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58B8" w14:textId="58EF1EC7" w:rsidR="008F2FF7" w:rsidRDefault="0048419E">
      <w:pPr>
        <w:spacing w:after="33" w:line="259" w:lineRule="auto"/>
        <w:ind w:left="0" w:right="1643" w:firstLine="0"/>
        <w:jc w:val="center"/>
      </w:pPr>
      <w:r w:rsidRPr="00FB5B34">
        <w:rPr>
          <w:noProof/>
        </w:rPr>
        <mc:AlternateContent>
          <mc:Choice Requires="wpg">
            <w:drawing>
              <wp:anchor distT="0" distB="0" distL="114300" distR="114300" simplePos="0" relativeHeight="251659264" behindDoc="0" locked="0" layoutInCell="1" allowOverlap="1" wp14:anchorId="687C9DAB" wp14:editId="4D98A72D">
                <wp:simplePos x="0" y="0"/>
                <wp:positionH relativeFrom="page">
                  <wp:align>left</wp:align>
                </wp:positionH>
                <wp:positionV relativeFrom="page">
                  <wp:align>top</wp:align>
                </wp:positionV>
                <wp:extent cx="76771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6771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B45868" id="Group 149" o:spid="_x0000_s1026" style="position:absolute;margin-left:0;margin-top:0;width:604.5pt;height:122.25pt;z-index:251659264;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PBgRwjQUA&#10;AH4bAAAOAAAAAAAAAAAAAAAAADoCAABkcnMvZTJvRG9jLnhtbFBLAQItAAoAAAAAAAAAIQCbGxQR&#10;aGQAAGhkAAAUAAAAAAAAAAAAAAAAAPMHAABkcnMvbWVkaWEvaW1hZ2UxLnBuZ1BLAQItABQABgAI&#10;AAAAIQCJA5KF3QAAAAYBAAAPAAAAAAAAAAAAAAAAAI1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17DA7326" w14:textId="77777777" w:rsidR="008F2FF7" w:rsidRPr="00E50DC1" w:rsidRDefault="00000000">
      <w:pPr>
        <w:spacing w:after="32" w:line="259" w:lineRule="auto"/>
        <w:ind w:left="0" w:right="477" w:firstLine="0"/>
        <w:jc w:val="center"/>
        <w:rPr>
          <w:lang w:val="en-US"/>
        </w:rPr>
      </w:pPr>
      <w:r w:rsidRPr="00E50DC1">
        <w:rPr>
          <w:rFonts w:ascii="Times New Roman" w:eastAsia="Times New Roman" w:hAnsi="Times New Roman" w:cs="Times New Roman"/>
          <w:b/>
          <w:sz w:val="28"/>
          <w:lang w:val="en-US"/>
        </w:rPr>
        <w:t xml:space="preserve"> </w:t>
      </w:r>
    </w:p>
    <w:p w14:paraId="3280264A" w14:textId="77777777" w:rsidR="008F2FF7" w:rsidRPr="00E50DC1" w:rsidRDefault="00000000">
      <w:pPr>
        <w:spacing w:after="32" w:line="259" w:lineRule="auto"/>
        <w:ind w:left="0" w:firstLine="0"/>
        <w:rPr>
          <w:lang w:val="en-US"/>
        </w:rPr>
      </w:pPr>
      <w:r w:rsidRPr="00E50DC1">
        <w:rPr>
          <w:rFonts w:ascii="Times New Roman" w:eastAsia="Times New Roman" w:hAnsi="Times New Roman" w:cs="Times New Roman"/>
          <w:b/>
          <w:sz w:val="28"/>
          <w:lang w:val="en-US"/>
        </w:rPr>
        <w:t xml:space="preserve"> </w:t>
      </w:r>
    </w:p>
    <w:p w14:paraId="7949A22C" w14:textId="77777777" w:rsidR="008F2FF7" w:rsidRPr="00E50DC1" w:rsidRDefault="00000000">
      <w:pPr>
        <w:spacing w:after="33" w:line="259" w:lineRule="auto"/>
        <w:ind w:left="0" w:right="477" w:firstLine="0"/>
        <w:jc w:val="center"/>
        <w:rPr>
          <w:lang w:val="en-US"/>
        </w:rPr>
      </w:pPr>
      <w:r w:rsidRPr="00E50DC1">
        <w:rPr>
          <w:rFonts w:ascii="Times New Roman" w:eastAsia="Times New Roman" w:hAnsi="Times New Roman" w:cs="Times New Roman"/>
          <w:b/>
          <w:sz w:val="28"/>
          <w:lang w:val="en-US"/>
        </w:rPr>
        <w:t xml:space="preserve"> </w:t>
      </w:r>
    </w:p>
    <w:p w14:paraId="18DF6228" w14:textId="77777777" w:rsidR="008F2FF7" w:rsidRPr="00E50DC1" w:rsidRDefault="00000000">
      <w:pPr>
        <w:spacing w:after="32" w:line="259" w:lineRule="auto"/>
        <w:ind w:left="0" w:firstLine="0"/>
        <w:rPr>
          <w:lang w:val="en-US"/>
        </w:rPr>
      </w:pPr>
      <w:r w:rsidRPr="00E50DC1">
        <w:rPr>
          <w:rFonts w:ascii="Times New Roman" w:eastAsia="Times New Roman" w:hAnsi="Times New Roman" w:cs="Times New Roman"/>
          <w:b/>
          <w:sz w:val="28"/>
          <w:lang w:val="en-US"/>
        </w:rPr>
        <w:t xml:space="preserve"> </w:t>
      </w:r>
    </w:p>
    <w:p w14:paraId="4CC548DC" w14:textId="77777777" w:rsidR="008F2FF7" w:rsidRPr="00E50DC1" w:rsidRDefault="00000000">
      <w:pPr>
        <w:spacing w:after="32" w:line="259" w:lineRule="auto"/>
        <w:ind w:left="0" w:right="477" w:firstLine="0"/>
        <w:jc w:val="center"/>
        <w:rPr>
          <w:lang w:val="en-US"/>
        </w:rPr>
      </w:pPr>
      <w:r w:rsidRPr="00E50DC1">
        <w:rPr>
          <w:rFonts w:ascii="Times New Roman" w:eastAsia="Times New Roman" w:hAnsi="Times New Roman" w:cs="Times New Roman"/>
          <w:b/>
          <w:sz w:val="28"/>
          <w:lang w:val="en-US"/>
        </w:rPr>
        <w:t xml:space="preserve"> </w:t>
      </w:r>
    </w:p>
    <w:p w14:paraId="4788FFD4" w14:textId="77777777" w:rsidR="008F2FF7" w:rsidRPr="00E50DC1" w:rsidRDefault="00000000">
      <w:pPr>
        <w:spacing w:after="33" w:line="259" w:lineRule="auto"/>
        <w:ind w:left="0" w:right="477" w:firstLine="0"/>
        <w:jc w:val="center"/>
        <w:rPr>
          <w:lang w:val="en-US"/>
        </w:rPr>
      </w:pPr>
      <w:r w:rsidRPr="00E50DC1">
        <w:rPr>
          <w:rFonts w:ascii="Times New Roman" w:eastAsia="Times New Roman" w:hAnsi="Times New Roman" w:cs="Times New Roman"/>
          <w:b/>
          <w:sz w:val="28"/>
          <w:lang w:val="en-US"/>
        </w:rPr>
        <w:t xml:space="preserve"> </w:t>
      </w:r>
    </w:p>
    <w:p w14:paraId="6DCB5509" w14:textId="77777777" w:rsidR="008F2FF7" w:rsidRPr="00E50DC1" w:rsidRDefault="00000000">
      <w:pPr>
        <w:spacing w:after="143" w:line="259" w:lineRule="auto"/>
        <w:ind w:left="0" w:right="477" w:firstLine="0"/>
        <w:jc w:val="center"/>
        <w:rPr>
          <w:lang w:val="en-US"/>
        </w:rPr>
      </w:pPr>
      <w:r w:rsidRPr="00E50DC1">
        <w:rPr>
          <w:rFonts w:ascii="Times New Roman" w:eastAsia="Times New Roman" w:hAnsi="Times New Roman" w:cs="Times New Roman"/>
          <w:b/>
          <w:sz w:val="28"/>
          <w:lang w:val="en-US"/>
        </w:rPr>
        <w:t xml:space="preserve"> </w:t>
      </w:r>
    </w:p>
    <w:p w14:paraId="2C8A1F20" w14:textId="7EA21924" w:rsidR="008F2FF7" w:rsidRPr="00E50DC1" w:rsidRDefault="00E50DC1" w:rsidP="0048419E">
      <w:pPr>
        <w:spacing w:after="0" w:line="259" w:lineRule="auto"/>
        <w:ind w:left="224" w:firstLine="0"/>
        <w:jc w:val="center"/>
        <w:rPr>
          <w:lang w:val="en-US"/>
        </w:rPr>
      </w:pPr>
      <w:hyperlink r:id="rId8" w:history="1">
        <w:r w:rsidR="0048419E" w:rsidRPr="00E50DC1">
          <w:rPr>
            <w:rStyle w:val="Hyperlink"/>
            <w:rFonts w:ascii="Times New Roman" w:eastAsia="Times New Roman" w:hAnsi="Times New Roman" w:cs="Times New Roman"/>
            <w:b/>
            <w:sz w:val="40"/>
            <w:lang w:val="en-US"/>
          </w:rPr>
          <w:t>TMA Ware</w:t>
        </w:r>
        <w:r w:rsidR="0048419E" w:rsidRPr="00E50DC1">
          <w:rPr>
            <w:rStyle w:val="Hyperlink"/>
            <w:rFonts w:ascii="Times New Roman" w:eastAsia="Times New Roman" w:hAnsi="Times New Roman" w:cs="Times New Roman"/>
            <w:b/>
            <w:sz w:val="40"/>
            <w:lang w:val="en-US"/>
          </w:rPr>
          <w:t>h</w:t>
        </w:r>
        <w:r w:rsidR="0048419E" w:rsidRPr="00E50DC1">
          <w:rPr>
            <w:rStyle w:val="Hyperlink"/>
            <w:rFonts w:ascii="Times New Roman" w:eastAsia="Times New Roman" w:hAnsi="Times New Roman" w:cs="Times New Roman"/>
            <w:b/>
            <w:sz w:val="40"/>
            <w:lang w:val="en-US"/>
          </w:rPr>
          <w:t>ouse</w:t>
        </w:r>
      </w:hyperlink>
    </w:p>
    <w:p w14:paraId="37A243B5" w14:textId="6920B699" w:rsidR="008F2FF7" w:rsidRPr="00E50DC1" w:rsidRDefault="008F2FF7">
      <w:pPr>
        <w:spacing w:after="33" w:line="259" w:lineRule="auto"/>
        <w:ind w:left="0" w:firstLine="0"/>
        <w:rPr>
          <w:rFonts w:ascii="Times New Roman" w:eastAsia="Times New Roman" w:hAnsi="Times New Roman" w:cs="Times New Roman"/>
          <w:sz w:val="32"/>
          <w:lang w:val="en-US"/>
        </w:rPr>
      </w:pPr>
    </w:p>
    <w:p w14:paraId="43933C4F"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23676893"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5C1E665E"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53371DDB"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6E142415"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7D1D7B6F"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1F58A034"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6A82A4F3" w14:textId="77777777" w:rsidR="0048419E" w:rsidRPr="00E50DC1" w:rsidRDefault="0048419E">
      <w:pPr>
        <w:spacing w:after="33" w:line="259" w:lineRule="auto"/>
        <w:ind w:left="0" w:firstLine="0"/>
        <w:rPr>
          <w:rFonts w:ascii="Times New Roman" w:eastAsia="Times New Roman" w:hAnsi="Times New Roman" w:cs="Times New Roman"/>
          <w:sz w:val="32"/>
          <w:lang w:val="en-US"/>
        </w:rPr>
      </w:pPr>
    </w:p>
    <w:p w14:paraId="41B4C383" w14:textId="77777777" w:rsidR="0048419E" w:rsidRPr="00E50DC1" w:rsidRDefault="0048419E">
      <w:pPr>
        <w:spacing w:after="33" w:line="259" w:lineRule="auto"/>
        <w:ind w:left="0" w:firstLine="0"/>
        <w:rPr>
          <w:lang w:val="en-US"/>
        </w:rPr>
      </w:pPr>
    </w:p>
    <w:p w14:paraId="670C5829" w14:textId="77777777" w:rsidR="008F2FF7" w:rsidRPr="00E50DC1" w:rsidRDefault="00000000">
      <w:pPr>
        <w:spacing w:after="32" w:line="259" w:lineRule="auto"/>
        <w:ind w:left="0" w:firstLine="0"/>
        <w:rPr>
          <w:lang w:val="en-US"/>
        </w:rPr>
      </w:pPr>
      <w:r w:rsidRPr="00E50DC1">
        <w:rPr>
          <w:rFonts w:ascii="Times New Roman" w:eastAsia="Times New Roman" w:hAnsi="Times New Roman" w:cs="Times New Roman"/>
          <w:sz w:val="28"/>
          <w:lang w:val="en-US"/>
        </w:rPr>
        <w:t xml:space="preserve"> </w:t>
      </w:r>
    </w:p>
    <w:p w14:paraId="5F9EFBD4" w14:textId="77777777" w:rsidR="008F2FF7" w:rsidRPr="00E50DC1" w:rsidRDefault="00000000">
      <w:pPr>
        <w:spacing w:after="32" w:line="259" w:lineRule="auto"/>
        <w:ind w:left="0" w:firstLine="0"/>
        <w:rPr>
          <w:lang w:val="en-US"/>
        </w:rPr>
      </w:pPr>
      <w:r w:rsidRPr="00E50DC1">
        <w:rPr>
          <w:rFonts w:ascii="Times New Roman" w:eastAsia="Times New Roman" w:hAnsi="Times New Roman" w:cs="Times New Roman"/>
          <w:sz w:val="28"/>
          <w:lang w:val="en-US"/>
        </w:rPr>
        <w:t xml:space="preserve"> </w:t>
      </w:r>
    </w:p>
    <w:p w14:paraId="712FD32C" w14:textId="77777777" w:rsidR="008F2FF7" w:rsidRPr="00E50DC1" w:rsidRDefault="00000000">
      <w:pPr>
        <w:spacing w:after="33" w:line="259" w:lineRule="auto"/>
        <w:ind w:left="0" w:firstLine="0"/>
        <w:rPr>
          <w:lang w:val="en-US"/>
        </w:rPr>
      </w:pPr>
      <w:r w:rsidRPr="00E50DC1">
        <w:rPr>
          <w:rFonts w:ascii="Times New Roman" w:eastAsia="Times New Roman" w:hAnsi="Times New Roman" w:cs="Times New Roman"/>
          <w:sz w:val="28"/>
          <w:lang w:val="en-US"/>
        </w:rPr>
        <w:t xml:space="preserve"> </w:t>
      </w:r>
    </w:p>
    <w:p w14:paraId="52C5330C" w14:textId="77777777" w:rsidR="008F2FF7" w:rsidRPr="00E50DC1" w:rsidRDefault="00000000">
      <w:pPr>
        <w:spacing w:after="69" w:line="259" w:lineRule="auto"/>
        <w:ind w:left="0" w:firstLine="0"/>
        <w:rPr>
          <w:rFonts w:ascii="Times New Roman" w:eastAsia="Times New Roman" w:hAnsi="Times New Roman" w:cs="Times New Roman"/>
          <w:sz w:val="28"/>
          <w:lang w:val="en-US"/>
        </w:rPr>
      </w:pPr>
      <w:r w:rsidRPr="00E50DC1">
        <w:rPr>
          <w:rFonts w:ascii="Times New Roman" w:eastAsia="Times New Roman" w:hAnsi="Times New Roman" w:cs="Times New Roman"/>
          <w:sz w:val="28"/>
          <w:lang w:val="en-US"/>
        </w:rPr>
        <w:t xml:space="preserve"> </w:t>
      </w:r>
    </w:p>
    <w:p w14:paraId="75E56352"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7D8F54D3"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2DA02F15"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728BC1F1"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5F4AF51B"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66A338BB"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6E33F832"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663B0785"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65C1909B" w14:textId="77777777" w:rsidR="0048419E" w:rsidRPr="00E50DC1" w:rsidRDefault="0048419E">
      <w:pPr>
        <w:spacing w:after="69" w:line="259" w:lineRule="auto"/>
        <w:ind w:left="0" w:firstLine="0"/>
        <w:rPr>
          <w:rFonts w:ascii="Times New Roman" w:eastAsia="Times New Roman" w:hAnsi="Times New Roman" w:cs="Times New Roman"/>
          <w:sz w:val="28"/>
          <w:lang w:val="en-US"/>
        </w:rPr>
      </w:pPr>
    </w:p>
    <w:p w14:paraId="115E2131" w14:textId="77777777" w:rsidR="0048419E" w:rsidRPr="00E50DC1" w:rsidRDefault="0048419E">
      <w:pPr>
        <w:spacing w:after="69" w:line="259" w:lineRule="auto"/>
        <w:ind w:left="0" w:firstLine="0"/>
        <w:rPr>
          <w:lang w:val="en-US"/>
        </w:rPr>
      </w:pPr>
    </w:p>
    <w:p w14:paraId="72443B22" w14:textId="37F9B45A" w:rsidR="008F2FF7" w:rsidRPr="00E50DC1" w:rsidRDefault="00000000">
      <w:pPr>
        <w:tabs>
          <w:tab w:val="center" w:pos="709"/>
          <w:tab w:val="center" w:pos="1418"/>
          <w:tab w:val="center" w:pos="2126"/>
          <w:tab w:val="center" w:pos="2835"/>
          <w:tab w:val="center" w:pos="3544"/>
          <w:tab w:val="center" w:pos="4253"/>
          <w:tab w:val="center" w:pos="4963"/>
          <w:tab w:val="center" w:pos="5672"/>
          <w:tab w:val="center" w:pos="6380"/>
          <w:tab w:val="center" w:pos="7772"/>
        </w:tabs>
        <w:spacing w:after="24" w:line="259" w:lineRule="auto"/>
        <w:ind w:left="0" w:firstLine="0"/>
        <w:rPr>
          <w:lang w:val="en-US"/>
        </w:rPr>
      </w:pPr>
      <w:r w:rsidRPr="00E50DC1">
        <w:rPr>
          <w:rFonts w:ascii="Times New Roman" w:eastAsia="Times New Roman" w:hAnsi="Times New Roman" w:cs="Times New Roman"/>
          <w:sz w:val="28"/>
          <w:lang w:val="en-US"/>
        </w:rPr>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t xml:space="preserve"> </w:t>
      </w:r>
      <w:r w:rsidRPr="00E50DC1">
        <w:rPr>
          <w:rFonts w:ascii="Times New Roman" w:eastAsia="Times New Roman" w:hAnsi="Times New Roman" w:cs="Times New Roman"/>
          <w:sz w:val="28"/>
          <w:lang w:val="en-US"/>
        </w:rPr>
        <w:tab/>
      </w:r>
      <w:r w:rsidRPr="00E50DC1">
        <w:rPr>
          <w:rFonts w:ascii="Times New Roman" w:eastAsia="Times New Roman" w:hAnsi="Times New Roman" w:cs="Times New Roman"/>
          <w:b/>
          <w:sz w:val="28"/>
          <w:lang w:val="en-US"/>
        </w:rPr>
        <w:t xml:space="preserve"> </w:t>
      </w:r>
      <w:r w:rsidRPr="00E50DC1">
        <w:rPr>
          <w:rFonts w:ascii="Times New Roman" w:eastAsia="Times New Roman" w:hAnsi="Times New Roman" w:cs="Times New Roman"/>
          <w:b/>
          <w:sz w:val="28"/>
          <w:lang w:val="en-US"/>
        </w:rPr>
        <w:tab/>
        <w:t xml:space="preserve">        Aut</w:t>
      </w:r>
      <w:r w:rsidR="0048419E" w:rsidRPr="00E50DC1">
        <w:rPr>
          <w:rFonts w:ascii="Times New Roman" w:eastAsia="Times New Roman" w:hAnsi="Times New Roman" w:cs="Times New Roman"/>
          <w:b/>
          <w:sz w:val="28"/>
          <w:lang w:val="en-US"/>
        </w:rPr>
        <w:t>h</w:t>
      </w:r>
      <w:r w:rsidRPr="00E50DC1">
        <w:rPr>
          <w:rFonts w:ascii="Times New Roman" w:eastAsia="Times New Roman" w:hAnsi="Times New Roman" w:cs="Times New Roman"/>
          <w:b/>
          <w:sz w:val="28"/>
          <w:lang w:val="en-US"/>
        </w:rPr>
        <w:t xml:space="preserve">or: </w:t>
      </w:r>
    </w:p>
    <w:p w14:paraId="3E9D7725" w14:textId="00BB624D" w:rsidR="008F2FF7" w:rsidRPr="00E50DC1" w:rsidRDefault="00000000">
      <w:pPr>
        <w:tabs>
          <w:tab w:val="center" w:pos="709"/>
          <w:tab w:val="center" w:pos="1418"/>
          <w:tab w:val="center" w:pos="2126"/>
          <w:tab w:val="center" w:pos="2836"/>
          <w:tab w:val="center" w:pos="3545"/>
          <w:tab w:val="center" w:pos="4254"/>
          <w:tab w:val="center" w:pos="4963"/>
          <w:tab w:val="center" w:pos="5672"/>
          <w:tab w:val="center" w:pos="7427"/>
        </w:tabs>
        <w:spacing w:after="91"/>
        <w:ind w:left="0" w:firstLine="0"/>
        <w:rPr>
          <w:lang w:val="en-US"/>
        </w:rPr>
      </w:pPr>
      <w:r w:rsidRPr="00E50DC1">
        <w:rPr>
          <w:lang w:val="en-US"/>
        </w:rPr>
        <w:t xml:space="preserve"> </w:t>
      </w:r>
      <w:r w:rsidRPr="00E50DC1">
        <w:rPr>
          <w:lang w:val="en-US"/>
        </w:rPr>
        <w:tab/>
        <w:t xml:space="preserve"> </w:t>
      </w:r>
      <w:r w:rsidRPr="00E50DC1">
        <w:rPr>
          <w:lang w:val="en-US"/>
        </w:rPr>
        <w:tab/>
        <w:t xml:space="preserve"> </w:t>
      </w:r>
      <w:r w:rsidRPr="00E50DC1">
        <w:rPr>
          <w:lang w:val="en-US"/>
        </w:rPr>
        <w:tab/>
        <w:t xml:space="preserve"> </w:t>
      </w:r>
      <w:r w:rsidRPr="00E50DC1">
        <w:rPr>
          <w:lang w:val="en-US"/>
        </w:rPr>
        <w:tab/>
        <w:t xml:space="preserve"> </w:t>
      </w:r>
      <w:r w:rsidRPr="00E50DC1">
        <w:rPr>
          <w:lang w:val="en-US"/>
        </w:rPr>
        <w:tab/>
        <w:t xml:space="preserve"> </w:t>
      </w:r>
      <w:r w:rsidRPr="00E50DC1">
        <w:rPr>
          <w:lang w:val="en-US"/>
        </w:rPr>
        <w:tab/>
        <w:t xml:space="preserve"> </w:t>
      </w:r>
      <w:r w:rsidRPr="00E50DC1">
        <w:rPr>
          <w:lang w:val="en-US"/>
        </w:rPr>
        <w:tab/>
        <w:t xml:space="preserve"> </w:t>
      </w:r>
      <w:r w:rsidRPr="00E50DC1">
        <w:rPr>
          <w:lang w:val="en-US"/>
        </w:rPr>
        <w:tab/>
        <w:t xml:space="preserve"> </w:t>
      </w:r>
      <w:r w:rsidRPr="00E50DC1">
        <w:rPr>
          <w:lang w:val="en-US"/>
        </w:rPr>
        <w:tab/>
      </w:r>
      <w:r w:rsidR="00D41D90" w:rsidRPr="00E50DC1">
        <w:rPr>
          <w:lang w:val="en-US"/>
        </w:rPr>
        <w:t xml:space="preserve">       Yevhen Matko</w:t>
      </w:r>
    </w:p>
    <w:p w14:paraId="252E627B" w14:textId="3A2DF36D" w:rsidR="00D41D90" w:rsidRPr="00E50DC1" w:rsidRDefault="00000000" w:rsidP="00542BF7">
      <w:pPr>
        <w:spacing w:after="33" w:line="259" w:lineRule="auto"/>
        <w:ind w:left="0" w:firstLine="0"/>
        <w:rPr>
          <w:lang w:val="en-US"/>
        </w:rPr>
      </w:pPr>
      <w:r w:rsidRPr="00E50DC1">
        <w:rPr>
          <w:rFonts w:ascii="Times New Roman" w:eastAsia="Times New Roman" w:hAnsi="Times New Roman" w:cs="Times New Roman"/>
          <w:sz w:val="28"/>
          <w:lang w:val="en-US"/>
        </w:rPr>
        <w:t xml:space="preserve"> </w:t>
      </w:r>
    </w:p>
    <w:p w14:paraId="0EEF611B" w14:textId="125AC007" w:rsidR="008F2FF7" w:rsidRPr="00E50DC1" w:rsidRDefault="00587562">
      <w:pPr>
        <w:spacing w:after="160" w:line="259" w:lineRule="auto"/>
        <w:ind w:left="0" w:firstLine="0"/>
        <w:rPr>
          <w:rFonts w:ascii="Calibri" w:eastAsia="Calibri" w:hAnsi="Calibri" w:cs="Calibri"/>
          <w:color w:val="2F5496"/>
          <w:sz w:val="32"/>
          <w:lang w:val="en-US"/>
        </w:rPr>
      </w:pPr>
      <w:r w:rsidRPr="00E50DC1">
        <w:rPr>
          <w:rFonts w:ascii="Calibri" w:eastAsia="Calibri" w:hAnsi="Calibri" w:cs="Calibri"/>
          <w:color w:val="2F5496"/>
          <w:sz w:val="32"/>
          <w:lang w:val="en-US"/>
        </w:rPr>
        <w:lastRenderedPageBreak/>
        <w:t xml:space="preserve">Contents </w:t>
      </w:r>
    </w:p>
    <w:p w14:paraId="132793DA" w14:textId="77777777" w:rsidR="008F026A" w:rsidRPr="00E50DC1" w:rsidRDefault="008F026A">
      <w:pPr>
        <w:spacing w:after="160" w:line="259" w:lineRule="auto"/>
        <w:ind w:left="0" w:firstLine="0"/>
        <w:rPr>
          <w:lang w:val="en-US"/>
        </w:rPr>
      </w:pPr>
    </w:p>
    <w:sdt>
      <w:sdtPr>
        <w:id w:val="-858425144"/>
        <w:docPartObj>
          <w:docPartGallery w:val="Table of Contents"/>
        </w:docPartObj>
      </w:sdtPr>
      <w:sdtContent>
        <w:p w14:paraId="206D8BFC" w14:textId="78F56DAD" w:rsidR="00542BF7" w:rsidRDefault="00000000">
          <w:pPr>
            <w:pStyle w:val="TOC1"/>
            <w:tabs>
              <w:tab w:val="left" w:pos="505"/>
              <w:tab w:val="right" w:leader="dot" w:pos="9609"/>
            </w:tabs>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61876313" w:history="1">
            <w:r w:rsidR="00542BF7" w:rsidRPr="00BB48BE">
              <w:rPr>
                <w:rStyle w:val="Hyperlink"/>
                <w:noProof/>
              </w:rPr>
              <w:t>1.</w:t>
            </w:r>
            <w:r w:rsidR="00542BF7">
              <w:rPr>
                <w:rFonts w:asciiTheme="minorHAnsi" w:eastAsiaTheme="minorEastAsia" w:hAnsiTheme="minorHAnsi" w:cstheme="minorBidi"/>
                <w:noProof/>
                <w:color w:val="auto"/>
                <w:szCs w:val="24"/>
              </w:rPr>
              <w:tab/>
            </w:r>
            <w:r w:rsidR="00542BF7" w:rsidRPr="00BB48BE">
              <w:rPr>
                <w:rStyle w:val="Hyperlink"/>
                <w:noProof/>
              </w:rPr>
              <w:t>Introduction</w:t>
            </w:r>
            <w:r w:rsidR="00542BF7">
              <w:rPr>
                <w:noProof/>
                <w:webHidden/>
              </w:rPr>
              <w:tab/>
            </w:r>
            <w:r w:rsidR="00542BF7">
              <w:rPr>
                <w:noProof/>
                <w:webHidden/>
              </w:rPr>
              <w:fldChar w:fldCharType="begin"/>
            </w:r>
            <w:r w:rsidR="00542BF7">
              <w:rPr>
                <w:noProof/>
                <w:webHidden/>
              </w:rPr>
              <w:instrText xml:space="preserve"> PAGEREF _Toc161876313 \h </w:instrText>
            </w:r>
            <w:r w:rsidR="00542BF7">
              <w:rPr>
                <w:noProof/>
                <w:webHidden/>
              </w:rPr>
            </w:r>
            <w:r w:rsidR="00542BF7">
              <w:rPr>
                <w:noProof/>
                <w:webHidden/>
              </w:rPr>
              <w:fldChar w:fldCharType="separate"/>
            </w:r>
            <w:r w:rsidR="00542BF7">
              <w:rPr>
                <w:noProof/>
                <w:webHidden/>
              </w:rPr>
              <w:t>2</w:t>
            </w:r>
            <w:r w:rsidR="00542BF7">
              <w:rPr>
                <w:noProof/>
                <w:webHidden/>
              </w:rPr>
              <w:fldChar w:fldCharType="end"/>
            </w:r>
          </w:hyperlink>
        </w:p>
        <w:p w14:paraId="259FF7AC" w14:textId="16FFE6AD" w:rsidR="00542BF7" w:rsidRDefault="00000000">
          <w:pPr>
            <w:pStyle w:val="TOC1"/>
            <w:tabs>
              <w:tab w:val="left" w:pos="505"/>
              <w:tab w:val="right" w:leader="dot" w:pos="9609"/>
            </w:tabs>
            <w:rPr>
              <w:rFonts w:asciiTheme="minorHAnsi" w:eastAsiaTheme="minorEastAsia" w:hAnsiTheme="minorHAnsi" w:cstheme="minorBidi"/>
              <w:noProof/>
              <w:color w:val="auto"/>
              <w:szCs w:val="24"/>
            </w:rPr>
          </w:pPr>
          <w:hyperlink w:anchor="_Toc161876314" w:history="1">
            <w:r w:rsidR="00542BF7" w:rsidRPr="00BB48BE">
              <w:rPr>
                <w:rStyle w:val="Hyperlink"/>
                <w:noProof/>
              </w:rPr>
              <w:t>2.</w:t>
            </w:r>
            <w:r w:rsidR="00542BF7">
              <w:rPr>
                <w:rFonts w:asciiTheme="minorHAnsi" w:eastAsiaTheme="minorEastAsia" w:hAnsiTheme="minorHAnsi" w:cstheme="minorBidi"/>
                <w:noProof/>
                <w:color w:val="auto"/>
                <w:szCs w:val="24"/>
              </w:rPr>
              <w:tab/>
            </w:r>
            <w:r w:rsidR="00542BF7" w:rsidRPr="00BB48BE">
              <w:rPr>
                <w:rStyle w:val="Hyperlink"/>
                <w:noProof/>
              </w:rPr>
              <w:t>Microservices Overview</w:t>
            </w:r>
            <w:r w:rsidR="00542BF7">
              <w:rPr>
                <w:noProof/>
                <w:webHidden/>
              </w:rPr>
              <w:tab/>
            </w:r>
            <w:r w:rsidR="00542BF7">
              <w:rPr>
                <w:noProof/>
                <w:webHidden/>
              </w:rPr>
              <w:fldChar w:fldCharType="begin"/>
            </w:r>
            <w:r w:rsidR="00542BF7">
              <w:rPr>
                <w:noProof/>
                <w:webHidden/>
              </w:rPr>
              <w:instrText xml:space="preserve"> PAGEREF _Toc161876314 \h </w:instrText>
            </w:r>
            <w:r w:rsidR="00542BF7">
              <w:rPr>
                <w:noProof/>
                <w:webHidden/>
              </w:rPr>
            </w:r>
            <w:r w:rsidR="00542BF7">
              <w:rPr>
                <w:noProof/>
                <w:webHidden/>
              </w:rPr>
              <w:fldChar w:fldCharType="separate"/>
            </w:r>
            <w:r w:rsidR="00542BF7">
              <w:rPr>
                <w:noProof/>
                <w:webHidden/>
              </w:rPr>
              <w:t>2</w:t>
            </w:r>
            <w:r w:rsidR="00542BF7">
              <w:rPr>
                <w:noProof/>
                <w:webHidden/>
              </w:rPr>
              <w:fldChar w:fldCharType="end"/>
            </w:r>
          </w:hyperlink>
        </w:p>
        <w:p w14:paraId="04ED5303" w14:textId="4D1D4933" w:rsidR="00542BF7" w:rsidRDefault="00000000">
          <w:pPr>
            <w:pStyle w:val="TOC1"/>
            <w:tabs>
              <w:tab w:val="left" w:pos="505"/>
              <w:tab w:val="right" w:leader="dot" w:pos="9609"/>
            </w:tabs>
            <w:rPr>
              <w:rFonts w:asciiTheme="minorHAnsi" w:eastAsiaTheme="minorEastAsia" w:hAnsiTheme="minorHAnsi" w:cstheme="minorBidi"/>
              <w:noProof/>
              <w:color w:val="auto"/>
              <w:szCs w:val="24"/>
            </w:rPr>
          </w:pPr>
          <w:hyperlink w:anchor="_Toc161876315" w:history="1">
            <w:r w:rsidR="00542BF7" w:rsidRPr="00BB48BE">
              <w:rPr>
                <w:rStyle w:val="Hyperlink"/>
                <w:noProof/>
              </w:rPr>
              <w:t>3.</w:t>
            </w:r>
            <w:r w:rsidR="00542BF7">
              <w:rPr>
                <w:rFonts w:asciiTheme="minorHAnsi" w:eastAsiaTheme="minorEastAsia" w:hAnsiTheme="minorHAnsi" w:cstheme="minorBidi"/>
                <w:noProof/>
                <w:color w:val="auto"/>
                <w:szCs w:val="24"/>
              </w:rPr>
              <w:tab/>
            </w:r>
            <w:r w:rsidR="00542BF7" w:rsidRPr="00BB48BE">
              <w:rPr>
                <w:rStyle w:val="Hyperlink"/>
                <w:noProof/>
              </w:rPr>
              <w:t>Directory Structure</w:t>
            </w:r>
            <w:r w:rsidR="00542BF7">
              <w:rPr>
                <w:noProof/>
                <w:webHidden/>
              </w:rPr>
              <w:tab/>
            </w:r>
            <w:r w:rsidR="00542BF7">
              <w:rPr>
                <w:noProof/>
                <w:webHidden/>
              </w:rPr>
              <w:fldChar w:fldCharType="begin"/>
            </w:r>
            <w:r w:rsidR="00542BF7">
              <w:rPr>
                <w:noProof/>
                <w:webHidden/>
              </w:rPr>
              <w:instrText xml:space="preserve"> PAGEREF _Toc161876315 \h </w:instrText>
            </w:r>
            <w:r w:rsidR="00542BF7">
              <w:rPr>
                <w:noProof/>
                <w:webHidden/>
              </w:rPr>
            </w:r>
            <w:r w:rsidR="00542BF7">
              <w:rPr>
                <w:noProof/>
                <w:webHidden/>
              </w:rPr>
              <w:fldChar w:fldCharType="separate"/>
            </w:r>
            <w:r w:rsidR="00542BF7">
              <w:rPr>
                <w:noProof/>
                <w:webHidden/>
              </w:rPr>
              <w:t>3</w:t>
            </w:r>
            <w:r w:rsidR="00542BF7">
              <w:rPr>
                <w:noProof/>
                <w:webHidden/>
              </w:rPr>
              <w:fldChar w:fldCharType="end"/>
            </w:r>
          </w:hyperlink>
        </w:p>
        <w:p w14:paraId="1F963F2F" w14:textId="67F998EC" w:rsidR="00542BF7" w:rsidRDefault="00000000">
          <w:pPr>
            <w:pStyle w:val="TOC1"/>
            <w:tabs>
              <w:tab w:val="left" w:pos="505"/>
              <w:tab w:val="right" w:leader="dot" w:pos="9609"/>
            </w:tabs>
            <w:rPr>
              <w:rFonts w:asciiTheme="minorHAnsi" w:eastAsiaTheme="minorEastAsia" w:hAnsiTheme="minorHAnsi" w:cstheme="minorBidi"/>
              <w:noProof/>
              <w:color w:val="auto"/>
              <w:szCs w:val="24"/>
            </w:rPr>
          </w:pPr>
          <w:hyperlink w:anchor="_Toc161876316" w:history="1">
            <w:r w:rsidR="00542BF7" w:rsidRPr="00BB48BE">
              <w:rPr>
                <w:rStyle w:val="Hyperlink"/>
                <w:noProof/>
                <w:lang w:val="en-US"/>
              </w:rPr>
              <w:t>4.</w:t>
            </w:r>
            <w:r w:rsidR="00542BF7">
              <w:rPr>
                <w:rFonts w:asciiTheme="minorHAnsi" w:eastAsiaTheme="minorEastAsia" w:hAnsiTheme="minorHAnsi" w:cstheme="minorBidi"/>
                <w:noProof/>
                <w:color w:val="auto"/>
                <w:szCs w:val="24"/>
              </w:rPr>
              <w:tab/>
            </w:r>
            <w:r w:rsidR="00542BF7" w:rsidRPr="00BB48BE">
              <w:rPr>
                <w:rStyle w:val="Hyperlink"/>
                <w:noProof/>
                <w:lang w:val="en-US"/>
              </w:rPr>
              <w:t>Roles and Permissions  The system defines various roles for users, including:</w:t>
            </w:r>
            <w:r w:rsidR="00542BF7">
              <w:rPr>
                <w:noProof/>
                <w:webHidden/>
              </w:rPr>
              <w:tab/>
            </w:r>
            <w:r w:rsidR="00542BF7">
              <w:rPr>
                <w:noProof/>
                <w:webHidden/>
              </w:rPr>
              <w:fldChar w:fldCharType="begin"/>
            </w:r>
            <w:r w:rsidR="00542BF7">
              <w:rPr>
                <w:noProof/>
                <w:webHidden/>
              </w:rPr>
              <w:instrText xml:space="preserve"> PAGEREF _Toc161876316 \h </w:instrText>
            </w:r>
            <w:r w:rsidR="00542BF7">
              <w:rPr>
                <w:noProof/>
                <w:webHidden/>
              </w:rPr>
            </w:r>
            <w:r w:rsidR="00542BF7">
              <w:rPr>
                <w:noProof/>
                <w:webHidden/>
              </w:rPr>
              <w:fldChar w:fldCharType="separate"/>
            </w:r>
            <w:r w:rsidR="00542BF7">
              <w:rPr>
                <w:noProof/>
                <w:webHidden/>
              </w:rPr>
              <w:t>4</w:t>
            </w:r>
            <w:r w:rsidR="00542BF7">
              <w:rPr>
                <w:noProof/>
                <w:webHidden/>
              </w:rPr>
              <w:fldChar w:fldCharType="end"/>
            </w:r>
          </w:hyperlink>
        </w:p>
        <w:p w14:paraId="62029E2D" w14:textId="4DE8D705" w:rsidR="00542BF7" w:rsidRDefault="00000000">
          <w:pPr>
            <w:pStyle w:val="TOC1"/>
            <w:tabs>
              <w:tab w:val="left" w:pos="505"/>
              <w:tab w:val="right" w:leader="dot" w:pos="9609"/>
            </w:tabs>
            <w:rPr>
              <w:rFonts w:asciiTheme="minorHAnsi" w:eastAsiaTheme="minorEastAsia" w:hAnsiTheme="minorHAnsi" w:cstheme="minorBidi"/>
              <w:noProof/>
              <w:color w:val="auto"/>
              <w:szCs w:val="24"/>
            </w:rPr>
          </w:pPr>
          <w:hyperlink w:anchor="_Toc161876317" w:history="1">
            <w:r w:rsidR="00542BF7" w:rsidRPr="00BB48BE">
              <w:rPr>
                <w:rStyle w:val="Hyperlink"/>
                <w:noProof/>
                <w:lang w:val="en-US"/>
              </w:rPr>
              <w:t>5.</w:t>
            </w:r>
            <w:r w:rsidR="00542BF7">
              <w:rPr>
                <w:rFonts w:asciiTheme="minorHAnsi" w:eastAsiaTheme="minorEastAsia" w:hAnsiTheme="minorHAnsi" w:cstheme="minorBidi"/>
                <w:noProof/>
                <w:color w:val="auto"/>
                <w:szCs w:val="24"/>
              </w:rPr>
              <w:tab/>
            </w:r>
            <w:r w:rsidR="00542BF7" w:rsidRPr="00BB48BE">
              <w:rPr>
                <w:rStyle w:val="Hyperlink"/>
                <w:noProof/>
                <w:lang w:val="en-US"/>
              </w:rPr>
              <w:t>Database Schema</w:t>
            </w:r>
            <w:r w:rsidR="00542BF7">
              <w:rPr>
                <w:noProof/>
                <w:webHidden/>
              </w:rPr>
              <w:tab/>
            </w:r>
            <w:r w:rsidR="00542BF7">
              <w:rPr>
                <w:noProof/>
                <w:webHidden/>
              </w:rPr>
              <w:fldChar w:fldCharType="begin"/>
            </w:r>
            <w:r w:rsidR="00542BF7">
              <w:rPr>
                <w:noProof/>
                <w:webHidden/>
              </w:rPr>
              <w:instrText xml:space="preserve"> PAGEREF _Toc161876317 \h </w:instrText>
            </w:r>
            <w:r w:rsidR="00542BF7">
              <w:rPr>
                <w:noProof/>
                <w:webHidden/>
              </w:rPr>
            </w:r>
            <w:r w:rsidR="00542BF7">
              <w:rPr>
                <w:noProof/>
                <w:webHidden/>
              </w:rPr>
              <w:fldChar w:fldCharType="separate"/>
            </w:r>
            <w:r w:rsidR="00542BF7">
              <w:rPr>
                <w:noProof/>
                <w:webHidden/>
              </w:rPr>
              <w:t>4</w:t>
            </w:r>
            <w:r w:rsidR="00542BF7">
              <w:rPr>
                <w:noProof/>
                <w:webHidden/>
              </w:rPr>
              <w:fldChar w:fldCharType="end"/>
            </w:r>
          </w:hyperlink>
        </w:p>
        <w:p w14:paraId="197B15B8" w14:textId="324459CA" w:rsidR="00542BF7" w:rsidRDefault="00000000">
          <w:pPr>
            <w:pStyle w:val="TOC1"/>
            <w:tabs>
              <w:tab w:val="right" w:leader="dot" w:pos="9609"/>
            </w:tabs>
            <w:rPr>
              <w:rFonts w:asciiTheme="minorHAnsi" w:eastAsiaTheme="minorEastAsia" w:hAnsiTheme="minorHAnsi" w:cstheme="minorBidi"/>
              <w:noProof/>
              <w:color w:val="auto"/>
              <w:szCs w:val="24"/>
            </w:rPr>
          </w:pPr>
          <w:hyperlink w:anchor="_Toc161876318" w:history="1">
            <w:r w:rsidR="00542BF7" w:rsidRPr="00BB48BE">
              <w:rPr>
                <w:rStyle w:val="Hyperlink"/>
                <w:noProof/>
                <w:lang w:val="en-US"/>
              </w:rPr>
              <w:t xml:space="preserve">6. </w:t>
            </w:r>
            <w:r w:rsidR="00542BF7">
              <w:rPr>
                <w:rStyle w:val="Hyperlink"/>
                <w:noProof/>
                <w:lang w:val="en-US"/>
              </w:rPr>
              <w:t xml:space="preserve">   </w:t>
            </w:r>
            <w:r w:rsidR="00542BF7" w:rsidRPr="00BB48BE">
              <w:rPr>
                <w:rStyle w:val="Hyperlink"/>
                <w:noProof/>
                <w:lang w:val="en-US"/>
              </w:rPr>
              <w:t>Gallery</w:t>
            </w:r>
            <w:r w:rsidR="00542BF7">
              <w:rPr>
                <w:noProof/>
                <w:webHidden/>
              </w:rPr>
              <w:tab/>
            </w:r>
            <w:r w:rsidR="00542BF7">
              <w:rPr>
                <w:noProof/>
                <w:webHidden/>
              </w:rPr>
              <w:fldChar w:fldCharType="begin"/>
            </w:r>
            <w:r w:rsidR="00542BF7">
              <w:rPr>
                <w:noProof/>
                <w:webHidden/>
              </w:rPr>
              <w:instrText xml:space="preserve"> PAGEREF _Toc161876318 \h </w:instrText>
            </w:r>
            <w:r w:rsidR="00542BF7">
              <w:rPr>
                <w:noProof/>
                <w:webHidden/>
              </w:rPr>
            </w:r>
            <w:r w:rsidR="00542BF7">
              <w:rPr>
                <w:noProof/>
                <w:webHidden/>
              </w:rPr>
              <w:fldChar w:fldCharType="separate"/>
            </w:r>
            <w:r w:rsidR="00542BF7">
              <w:rPr>
                <w:noProof/>
                <w:webHidden/>
              </w:rPr>
              <w:t>5</w:t>
            </w:r>
            <w:r w:rsidR="00542BF7">
              <w:rPr>
                <w:noProof/>
                <w:webHidden/>
              </w:rPr>
              <w:fldChar w:fldCharType="end"/>
            </w:r>
          </w:hyperlink>
        </w:p>
        <w:p w14:paraId="692470FA" w14:textId="7D79D1E7" w:rsidR="005B6BCD" w:rsidRDefault="00000000" w:rsidP="00542BF7">
          <w:r>
            <w:fldChar w:fldCharType="end"/>
          </w:r>
        </w:p>
      </w:sdtContent>
    </w:sdt>
    <w:p w14:paraId="6DBCBB4A" w14:textId="77777777" w:rsidR="00E85519" w:rsidRDefault="00E85519">
      <w:pPr>
        <w:spacing w:after="0" w:line="259" w:lineRule="auto"/>
        <w:ind w:left="0" w:firstLine="0"/>
      </w:pPr>
    </w:p>
    <w:p w14:paraId="5D5C0416" w14:textId="77777777" w:rsidR="00542BF7" w:rsidRDefault="00542BF7">
      <w:pPr>
        <w:spacing w:after="0" w:line="259" w:lineRule="auto"/>
        <w:ind w:left="0" w:firstLine="0"/>
      </w:pPr>
    </w:p>
    <w:p w14:paraId="097CD194" w14:textId="66FF38C3" w:rsidR="008F2FF7" w:rsidRPr="007F0618" w:rsidRDefault="00587562">
      <w:pPr>
        <w:pStyle w:val="Heading1"/>
        <w:ind w:left="386" w:hanging="401"/>
        <w:rPr>
          <w:sz w:val="40"/>
          <w:szCs w:val="24"/>
        </w:rPr>
      </w:pPr>
      <w:bookmarkStart w:id="0" w:name="_Toc161876313"/>
      <w:r w:rsidRPr="007F0618">
        <w:rPr>
          <w:sz w:val="40"/>
          <w:szCs w:val="24"/>
        </w:rPr>
        <w:t>Introduction</w:t>
      </w:r>
      <w:bookmarkEnd w:id="0"/>
      <w:r w:rsidRPr="007F0618">
        <w:rPr>
          <w:sz w:val="40"/>
          <w:szCs w:val="24"/>
        </w:rPr>
        <w:t xml:space="preserve"> </w:t>
      </w:r>
    </w:p>
    <w:p w14:paraId="1480C9AC" w14:textId="45768FEA" w:rsidR="008F2FF7" w:rsidRPr="00E85519" w:rsidRDefault="00E85519">
      <w:pPr>
        <w:spacing w:after="545"/>
        <w:ind w:right="522"/>
        <w:rPr>
          <w:lang w:val="en-US"/>
        </w:rPr>
      </w:pPr>
      <w:r w:rsidRPr="00E85519">
        <w:rPr>
          <w:lang w:val="en-US"/>
        </w:rPr>
        <w:t>This document serves as documentation for the Trade and Material Assets (TMA) Warehouse application. It provides an overview of the system, its features, roles, and database schema. The application consists of three microservices and utilizes Razor Pages for the view layer. Each microservice serves a specific purpose, contributing to the overall functionality of the system.</w:t>
      </w:r>
      <w:r w:rsidR="007F0618">
        <w:rPr>
          <w:lang w:val="en-US"/>
        </w:rPr>
        <w:br/>
      </w:r>
      <w:r w:rsidR="007F0618">
        <w:rPr>
          <w:lang w:val="en-US"/>
        </w:rPr>
        <w:br/>
      </w:r>
      <w:r w:rsidR="007F0618">
        <w:rPr>
          <w:lang w:val="en-US"/>
        </w:rPr>
        <w:br/>
      </w:r>
    </w:p>
    <w:p w14:paraId="4337AF07" w14:textId="0C04B8F7" w:rsidR="008F2FF7" w:rsidRPr="007F0618" w:rsidRDefault="00E85519">
      <w:pPr>
        <w:pStyle w:val="Heading1"/>
        <w:spacing w:after="410"/>
        <w:ind w:left="386" w:hanging="401"/>
        <w:rPr>
          <w:sz w:val="40"/>
          <w:szCs w:val="24"/>
        </w:rPr>
      </w:pPr>
      <w:bookmarkStart w:id="1" w:name="_Toc161876314"/>
      <w:r w:rsidRPr="007F0618">
        <w:rPr>
          <w:sz w:val="40"/>
          <w:szCs w:val="24"/>
        </w:rPr>
        <w:t>Microservices Overview</w:t>
      </w:r>
      <w:bookmarkEnd w:id="1"/>
    </w:p>
    <w:p w14:paraId="7EC88167" w14:textId="4E5618C2" w:rsidR="00E85519" w:rsidRDefault="00587562" w:rsidP="00587562">
      <w:pPr>
        <w:pStyle w:val="ListParagraph"/>
        <w:numPr>
          <w:ilvl w:val="0"/>
          <w:numId w:val="27"/>
        </w:numPr>
        <w:rPr>
          <w:lang w:val="en-US"/>
        </w:rPr>
      </w:pPr>
      <w:r w:rsidRPr="007F0618">
        <w:rPr>
          <w:sz w:val="28"/>
          <w:szCs w:val="24"/>
          <w:u w:val="single"/>
          <w:lang w:val="en-US"/>
        </w:rPr>
        <w:t>Items Catalog Service</w:t>
      </w:r>
      <w:r w:rsidRPr="00587562">
        <w:rPr>
          <w:sz w:val="28"/>
          <w:szCs w:val="24"/>
          <w:lang w:val="en-US"/>
        </w:rPr>
        <w:t>:</w:t>
      </w:r>
      <w:r>
        <w:rPr>
          <w:lang w:val="en-US"/>
        </w:rPr>
        <w:br/>
        <w:t xml:space="preserve">a. </w:t>
      </w:r>
      <w:r w:rsidRPr="00587562">
        <w:rPr>
          <w:lang w:val="en-US"/>
        </w:rPr>
        <w:t>Responsible for managing goods (addition, deletion, updating).</w:t>
      </w:r>
      <w:r>
        <w:rPr>
          <w:lang w:val="en-US"/>
        </w:rPr>
        <w:br/>
        <w:t xml:space="preserve">b. </w:t>
      </w:r>
      <w:r w:rsidRPr="00587562">
        <w:rPr>
          <w:lang w:val="en-US"/>
        </w:rPr>
        <w:t>Provides an API for viewing the list of items, filtering, searching, and sorting.</w:t>
      </w:r>
      <w:r>
        <w:rPr>
          <w:lang w:val="en-US"/>
        </w:rPr>
        <w:br/>
        <w:t xml:space="preserve">c. </w:t>
      </w:r>
      <w:r w:rsidRPr="00587562">
        <w:rPr>
          <w:lang w:val="en-US"/>
        </w:rPr>
        <w:t>Interacts with the database to store and retrieve information about items.</w:t>
      </w:r>
      <w:r>
        <w:rPr>
          <w:lang w:val="en-US"/>
        </w:rPr>
        <w:br/>
      </w:r>
    </w:p>
    <w:p w14:paraId="244A41DE" w14:textId="494CD0E9" w:rsidR="00587562" w:rsidRDefault="00587562" w:rsidP="00587562">
      <w:pPr>
        <w:pStyle w:val="ListParagraph"/>
        <w:numPr>
          <w:ilvl w:val="0"/>
          <w:numId w:val="27"/>
        </w:numPr>
        <w:rPr>
          <w:lang w:val="en-US"/>
        </w:rPr>
      </w:pPr>
      <w:r w:rsidRPr="007F0618">
        <w:rPr>
          <w:sz w:val="28"/>
          <w:szCs w:val="24"/>
          <w:u w:val="single"/>
          <w:lang w:val="en-US"/>
        </w:rPr>
        <w:t>Purchase Requests Service</w:t>
      </w:r>
      <w:r w:rsidRPr="00587562">
        <w:rPr>
          <w:sz w:val="28"/>
          <w:szCs w:val="24"/>
          <w:lang w:val="en-US"/>
        </w:rPr>
        <w:t>:</w:t>
      </w:r>
      <w:r>
        <w:rPr>
          <w:lang w:val="en-US"/>
        </w:rPr>
        <w:br/>
        <w:t xml:space="preserve">a. </w:t>
      </w:r>
      <w:r w:rsidRPr="00587562">
        <w:rPr>
          <w:lang w:val="en-US"/>
        </w:rPr>
        <w:t>Manages purchase requests for items.</w:t>
      </w:r>
      <w:r>
        <w:rPr>
          <w:lang w:val="en-US"/>
        </w:rPr>
        <w:br/>
        <w:t xml:space="preserve">b. </w:t>
      </w:r>
      <w:r w:rsidRPr="00587562">
        <w:rPr>
          <w:lang w:val="en-US"/>
        </w:rPr>
        <w:t>Provides an API for creating new requests, viewing the list of requests, rejecting, and confirming requests.</w:t>
      </w:r>
      <w:r>
        <w:rPr>
          <w:lang w:val="en-US"/>
        </w:rPr>
        <w:br/>
        <w:t xml:space="preserve">c. </w:t>
      </w:r>
      <w:r w:rsidRPr="00587562">
        <w:rPr>
          <w:lang w:val="en-US"/>
        </w:rPr>
        <w:t>Interacts with the database to store and retrieve information about purchase requests.</w:t>
      </w:r>
      <w:r>
        <w:rPr>
          <w:lang w:val="en-US"/>
        </w:rPr>
        <w:br/>
      </w:r>
    </w:p>
    <w:p w14:paraId="6DF2863B" w14:textId="1B7EA9B2" w:rsidR="00587562" w:rsidRPr="00587562" w:rsidRDefault="00587562" w:rsidP="00587562">
      <w:pPr>
        <w:pStyle w:val="ListParagraph"/>
        <w:numPr>
          <w:ilvl w:val="0"/>
          <w:numId w:val="27"/>
        </w:numPr>
        <w:rPr>
          <w:lang w:val="en-US"/>
        </w:rPr>
      </w:pPr>
      <w:r w:rsidRPr="007F0618">
        <w:rPr>
          <w:sz w:val="28"/>
          <w:szCs w:val="24"/>
          <w:u w:val="single"/>
          <w:lang w:val="en-US"/>
        </w:rPr>
        <w:t>User Management &amp; Authentication Service</w:t>
      </w:r>
      <w:r w:rsidRPr="00587562">
        <w:rPr>
          <w:sz w:val="28"/>
          <w:szCs w:val="24"/>
          <w:lang w:val="en-US"/>
        </w:rPr>
        <w:t>:</w:t>
      </w:r>
      <w:r>
        <w:rPr>
          <w:lang w:val="en-US"/>
        </w:rPr>
        <w:br/>
        <w:t xml:space="preserve">a. </w:t>
      </w:r>
      <w:r w:rsidRPr="00587562">
        <w:rPr>
          <w:lang w:val="en-US"/>
        </w:rPr>
        <w:t>Handles user authentication and manages user accounts.</w:t>
      </w:r>
      <w:r>
        <w:rPr>
          <w:lang w:val="en-US"/>
        </w:rPr>
        <w:br/>
        <w:t xml:space="preserve">b. </w:t>
      </w:r>
      <w:r w:rsidRPr="00587562">
        <w:rPr>
          <w:lang w:val="en-US"/>
        </w:rPr>
        <w:t>Provides API for user registration, login, role management, and access control.</w:t>
      </w:r>
      <w:r>
        <w:rPr>
          <w:lang w:val="en-US"/>
        </w:rPr>
        <w:br/>
        <w:t xml:space="preserve">c. </w:t>
      </w:r>
      <w:r w:rsidRPr="00587562">
        <w:rPr>
          <w:lang w:val="en-US"/>
        </w:rPr>
        <w:t>Ensures security and access control to the microservices.</w:t>
      </w:r>
      <w:r w:rsidR="009C221F">
        <w:rPr>
          <w:lang w:val="en-US"/>
        </w:rPr>
        <w:t xml:space="preserve"> </w:t>
      </w:r>
      <w:r w:rsidR="009C221F" w:rsidRPr="009C221F">
        <w:rPr>
          <w:lang w:val="en-US"/>
        </w:rPr>
        <w:t>Implements encryption using tokens.</w:t>
      </w:r>
    </w:p>
    <w:p w14:paraId="67BEB497" w14:textId="2515E9DE" w:rsidR="00E85519" w:rsidRPr="00E85519" w:rsidRDefault="007F0618" w:rsidP="00E85519">
      <w:pPr>
        <w:rPr>
          <w:lang w:val="en-US"/>
        </w:rPr>
      </w:pPr>
      <w:r>
        <w:rPr>
          <w:lang w:val="en-US"/>
        </w:rPr>
        <w:br/>
      </w:r>
    </w:p>
    <w:p w14:paraId="3558CB1F" w14:textId="3F816853" w:rsidR="008F2FF7" w:rsidRPr="007F0618" w:rsidRDefault="007F0618">
      <w:pPr>
        <w:pStyle w:val="Heading1"/>
        <w:spacing w:after="410"/>
        <w:ind w:left="386" w:hanging="401"/>
        <w:rPr>
          <w:sz w:val="40"/>
          <w:szCs w:val="24"/>
        </w:rPr>
      </w:pPr>
      <w:bookmarkStart w:id="2" w:name="_Toc161876315"/>
      <w:r>
        <w:rPr>
          <w:sz w:val="40"/>
          <w:szCs w:val="24"/>
        </w:rPr>
        <w:lastRenderedPageBreak/>
        <w:t>Directory Structure</w:t>
      </w:r>
      <w:bookmarkEnd w:id="2"/>
    </w:p>
    <w:p w14:paraId="598D7491" w14:textId="77777777" w:rsidR="007F0618" w:rsidRPr="00E50DC1" w:rsidRDefault="007F0618" w:rsidP="007F0618">
      <w:pPr>
        <w:rPr>
          <w:sz w:val="28"/>
          <w:szCs w:val="24"/>
          <w:lang w:val="en-US"/>
        </w:rPr>
      </w:pPr>
      <w:r w:rsidRPr="007F0618">
        <w:rPr>
          <w:sz w:val="28"/>
          <w:szCs w:val="24"/>
          <w:lang w:val="en-US"/>
        </w:rPr>
        <w:t>The directory structure of the application includes separate folders for each microservice, along with a folder for the Razor Pages view:</w:t>
      </w:r>
    </w:p>
    <w:p w14:paraId="5C22E507" w14:textId="77777777" w:rsidR="007F0618" w:rsidRPr="00E50DC1" w:rsidRDefault="007F0618" w:rsidP="007F0618">
      <w:pPr>
        <w:rPr>
          <w:sz w:val="28"/>
          <w:szCs w:val="24"/>
          <w:lang w:val="en-US"/>
        </w:rPr>
      </w:pPr>
    </w:p>
    <w:p w14:paraId="63BB7F7D" w14:textId="77777777" w:rsidR="007F0618" w:rsidRPr="001B47E8" w:rsidRDefault="007F0618" w:rsidP="007F0618">
      <w:pPr>
        <w:rPr>
          <w:u w:val="single"/>
          <w:lang w:val="en-US"/>
        </w:rPr>
      </w:pPr>
      <w:r w:rsidRPr="001B47E8">
        <w:rPr>
          <w:u w:val="single"/>
          <w:lang w:val="en-US"/>
        </w:rPr>
        <w:t>Items Catalog Service</w:t>
      </w:r>
    </w:p>
    <w:p w14:paraId="23003168" w14:textId="28B55A80" w:rsidR="007F0618" w:rsidRPr="007F0618" w:rsidRDefault="007F0618" w:rsidP="007F0618">
      <w:pPr>
        <w:rPr>
          <w:lang w:val="en-US"/>
        </w:rPr>
      </w:pPr>
      <w:r w:rsidRPr="007F0618">
        <w:rPr>
          <w:lang w:val="en-US"/>
        </w:rPr>
        <w:t xml:space="preserve">    - Controllers</w:t>
      </w:r>
      <w:r w:rsidRPr="00E50DC1">
        <w:rPr>
          <w:lang w:val="en-US"/>
        </w:rPr>
        <w:br/>
        <w:t xml:space="preserve">    -</w:t>
      </w:r>
      <w:r>
        <w:rPr>
          <w:lang w:val="en-US"/>
        </w:rPr>
        <w:t xml:space="preserve"> Data</w:t>
      </w:r>
      <w:r>
        <w:rPr>
          <w:lang w:val="en-US"/>
        </w:rPr>
        <w:br/>
        <w:t xml:space="preserve">    - Extensions</w:t>
      </w:r>
    </w:p>
    <w:p w14:paraId="721EB0BD" w14:textId="55A31C48" w:rsidR="007F0618" w:rsidRDefault="001B47E8" w:rsidP="001B47E8">
      <w:pPr>
        <w:ind w:firstLine="0"/>
        <w:rPr>
          <w:lang w:val="en-US"/>
        </w:rPr>
      </w:pPr>
      <w:r>
        <w:rPr>
          <w:lang w:val="en-US"/>
        </w:rPr>
        <w:t xml:space="preserve">    </w:t>
      </w:r>
      <w:r w:rsidR="007F0618" w:rsidRPr="007F0618">
        <w:rPr>
          <w:lang w:val="en-US"/>
        </w:rPr>
        <w:t>- Models</w:t>
      </w:r>
      <w:r>
        <w:rPr>
          <w:lang w:val="en-US"/>
        </w:rPr>
        <w:br/>
      </w:r>
      <w:r>
        <w:rPr>
          <w:lang w:val="en-US"/>
        </w:rPr>
        <w:tab/>
        <w:t>- Dto</w:t>
      </w:r>
    </w:p>
    <w:p w14:paraId="2AD90A12" w14:textId="29D8F261" w:rsidR="001B47E8" w:rsidRDefault="001B47E8" w:rsidP="001B47E8">
      <w:pPr>
        <w:ind w:firstLine="0"/>
        <w:rPr>
          <w:lang w:val="en-US"/>
        </w:rPr>
      </w:pPr>
      <w:r>
        <w:rPr>
          <w:lang w:val="en-US"/>
        </w:rPr>
        <w:t xml:space="preserve">    - Utility</w:t>
      </w:r>
    </w:p>
    <w:p w14:paraId="708D8A0E" w14:textId="77777777" w:rsidR="001B47E8" w:rsidRPr="001B47E8" w:rsidRDefault="001B47E8" w:rsidP="001B47E8">
      <w:pPr>
        <w:ind w:firstLine="0"/>
        <w:rPr>
          <w:lang w:val="en-US"/>
        </w:rPr>
      </w:pPr>
    </w:p>
    <w:p w14:paraId="017E570C" w14:textId="432F3DDC" w:rsidR="001B47E8" w:rsidRPr="001B47E8" w:rsidRDefault="001B47E8" w:rsidP="001B47E8">
      <w:pPr>
        <w:ind w:firstLine="0"/>
        <w:rPr>
          <w:u w:val="single"/>
          <w:lang w:val="en-US"/>
        </w:rPr>
      </w:pPr>
      <w:r w:rsidRPr="001B47E8">
        <w:rPr>
          <w:u w:val="single"/>
          <w:lang w:val="en-US"/>
        </w:rPr>
        <w:t>Purchase Requests Service</w:t>
      </w:r>
    </w:p>
    <w:p w14:paraId="66DE0F25" w14:textId="77777777" w:rsidR="001B47E8" w:rsidRPr="007F0618" w:rsidRDefault="001B47E8" w:rsidP="001B47E8">
      <w:pPr>
        <w:rPr>
          <w:lang w:val="en-US"/>
        </w:rPr>
      </w:pPr>
      <w:r w:rsidRPr="007F0618">
        <w:rPr>
          <w:lang w:val="en-US"/>
        </w:rPr>
        <w:t xml:space="preserve">    - Controllers</w:t>
      </w:r>
      <w:r w:rsidRPr="007F0618">
        <w:rPr>
          <w:lang w:val="en-US"/>
        </w:rPr>
        <w:br/>
        <w:t xml:space="preserve">    -</w:t>
      </w:r>
      <w:r>
        <w:rPr>
          <w:lang w:val="en-US"/>
        </w:rPr>
        <w:t xml:space="preserve"> Data</w:t>
      </w:r>
      <w:r>
        <w:rPr>
          <w:lang w:val="en-US"/>
        </w:rPr>
        <w:br/>
        <w:t xml:space="preserve">    - Extensions</w:t>
      </w:r>
    </w:p>
    <w:p w14:paraId="6FF7E996" w14:textId="6D80E69F" w:rsidR="001B47E8" w:rsidRDefault="001B47E8" w:rsidP="001B47E8">
      <w:pPr>
        <w:rPr>
          <w:lang w:val="en-US"/>
        </w:rPr>
      </w:pPr>
      <w:r w:rsidRPr="007F0618">
        <w:rPr>
          <w:lang w:val="en-US"/>
        </w:rPr>
        <w:t xml:space="preserve">    - Models</w:t>
      </w:r>
      <w:r>
        <w:rPr>
          <w:lang w:val="en-US"/>
        </w:rPr>
        <w:br/>
      </w:r>
      <w:r>
        <w:rPr>
          <w:lang w:val="en-US"/>
        </w:rPr>
        <w:tab/>
        <w:t>- Dto</w:t>
      </w:r>
    </w:p>
    <w:p w14:paraId="46F54BD8" w14:textId="6817C244" w:rsidR="007F0618" w:rsidRDefault="001B47E8" w:rsidP="001B47E8">
      <w:pPr>
        <w:rPr>
          <w:lang w:val="en-US"/>
        </w:rPr>
      </w:pPr>
      <w:r>
        <w:rPr>
          <w:lang w:val="en-US"/>
        </w:rPr>
        <w:t xml:space="preserve">    - Utility</w:t>
      </w:r>
    </w:p>
    <w:p w14:paraId="6278A7AC" w14:textId="77777777" w:rsidR="001B47E8" w:rsidRDefault="001B47E8" w:rsidP="001B47E8">
      <w:pPr>
        <w:rPr>
          <w:lang w:val="en-US"/>
        </w:rPr>
      </w:pPr>
    </w:p>
    <w:p w14:paraId="3FDABB81" w14:textId="7E119AB5" w:rsidR="001B47E8" w:rsidRPr="007F0618" w:rsidRDefault="001B47E8" w:rsidP="001B47E8">
      <w:pPr>
        <w:rPr>
          <w:lang w:val="en-US"/>
        </w:rPr>
      </w:pPr>
      <w:r w:rsidRPr="001B47E8">
        <w:rPr>
          <w:u w:val="single"/>
          <w:lang w:val="en-US"/>
        </w:rPr>
        <w:t>User Management &amp; Authentication Service</w:t>
      </w:r>
      <w:r>
        <w:rPr>
          <w:lang w:val="en-US"/>
        </w:rPr>
        <w:br/>
      </w:r>
      <w:r w:rsidRPr="007F0618">
        <w:rPr>
          <w:lang w:val="en-US"/>
        </w:rPr>
        <w:t xml:space="preserve">    - Controllers</w:t>
      </w:r>
      <w:r w:rsidRPr="007F0618">
        <w:rPr>
          <w:lang w:val="en-US"/>
        </w:rPr>
        <w:br/>
        <w:t xml:space="preserve">    -</w:t>
      </w:r>
      <w:r>
        <w:rPr>
          <w:lang w:val="en-US"/>
        </w:rPr>
        <w:t xml:space="preserve"> Data</w:t>
      </w:r>
      <w:r>
        <w:rPr>
          <w:lang w:val="en-US"/>
        </w:rPr>
        <w:br/>
        <w:t xml:space="preserve">    - Extensions</w:t>
      </w:r>
    </w:p>
    <w:p w14:paraId="45581BE7" w14:textId="6328863A" w:rsidR="001B47E8" w:rsidRDefault="001B47E8" w:rsidP="001B47E8">
      <w:pPr>
        <w:rPr>
          <w:lang w:val="en-US"/>
        </w:rPr>
      </w:pPr>
      <w:r w:rsidRPr="007F0618">
        <w:rPr>
          <w:lang w:val="en-US"/>
        </w:rPr>
        <w:t xml:space="preserve">    - Models</w:t>
      </w:r>
      <w:r>
        <w:rPr>
          <w:lang w:val="en-US"/>
        </w:rPr>
        <w:br/>
      </w:r>
      <w:r>
        <w:rPr>
          <w:lang w:val="en-US"/>
        </w:rPr>
        <w:tab/>
        <w:t>- Dto</w:t>
      </w:r>
      <w:r>
        <w:rPr>
          <w:lang w:val="en-US"/>
        </w:rPr>
        <w:br/>
        <w:t xml:space="preserve">    - Service </w:t>
      </w:r>
    </w:p>
    <w:p w14:paraId="6033572A" w14:textId="77777777" w:rsidR="001B47E8" w:rsidRDefault="001B47E8" w:rsidP="001B47E8">
      <w:pPr>
        <w:rPr>
          <w:lang w:val="en-US"/>
        </w:rPr>
      </w:pPr>
      <w:r>
        <w:rPr>
          <w:lang w:val="en-US"/>
        </w:rPr>
        <w:t xml:space="preserve">    - Utility</w:t>
      </w:r>
    </w:p>
    <w:p w14:paraId="3CD50C2D" w14:textId="77777777" w:rsidR="001B47E8" w:rsidRDefault="001B47E8" w:rsidP="001B47E8">
      <w:pPr>
        <w:rPr>
          <w:lang w:val="en-US"/>
        </w:rPr>
      </w:pPr>
    </w:p>
    <w:p w14:paraId="659EBFDF" w14:textId="26877657" w:rsidR="001B47E8" w:rsidRPr="007F0618" w:rsidRDefault="001B47E8" w:rsidP="001B47E8">
      <w:pPr>
        <w:rPr>
          <w:lang w:val="en-US"/>
        </w:rPr>
      </w:pPr>
      <w:r w:rsidRPr="001B47E8">
        <w:rPr>
          <w:u w:val="single"/>
          <w:lang w:val="en-US"/>
        </w:rPr>
        <w:t>View</w:t>
      </w:r>
      <w:r>
        <w:rPr>
          <w:lang w:val="en-US"/>
        </w:rPr>
        <w:br/>
      </w:r>
      <w:r w:rsidRPr="007F0618">
        <w:rPr>
          <w:lang w:val="en-US"/>
        </w:rPr>
        <w:t xml:space="preserve">    - Controllers</w:t>
      </w:r>
    </w:p>
    <w:p w14:paraId="1633BE1B" w14:textId="77777777" w:rsidR="001B47E8" w:rsidRDefault="001B47E8" w:rsidP="001B47E8">
      <w:pPr>
        <w:rPr>
          <w:lang w:val="en-US"/>
        </w:rPr>
      </w:pPr>
      <w:r w:rsidRPr="007F0618">
        <w:rPr>
          <w:lang w:val="en-US"/>
        </w:rPr>
        <w:t xml:space="preserve">    - Models</w:t>
      </w:r>
      <w:r>
        <w:rPr>
          <w:lang w:val="en-US"/>
        </w:rPr>
        <w:br/>
      </w:r>
      <w:r>
        <w:rPr>
          <w:lang w:val="en-US"/>
        </w:rPr>
        <w:tab/>
        <w:t>- Dto</w:t>
      </w:r>
      <w:r>
        <w:rPr>
          <w:lang w:val="en-US"/>
        </w:rPr>
        <w:br/>
        <w:t xml:space="preserve">    - Service </w:t>
      </w:r>
    </w:p>
    <w:p w14:paraId="5A10E175" w14:textId="77777777" w:rsidR="001B47E8" w:rsidRDefault="001B47E8" w:rsidP="001B47E8">
      <w:pPr>
        <w:rPr>
          <w:lang w:val="en-US"/>
        </w:rPr>
      </w:pPr>
      <w:r>
        <w:rPr>
          <w:lang w:val="en-US"/>
        </w:rPr>
        <w:t xml:space="preserve">    - Utility</w:t>
      </w:r>
    </w:p>
    <w:p w14:paraId="12DB4EF1" w14:textId="40E3A079" w:rsidR="001B47E8" w:rsidRDefault="001B47E8" w:rsidP="001B47E8">
      <w:pPr>
        <w:rPr>
          <w:lang w:val="ru-RU"/>
        </w:rPr>
      </w:pPr>
      <w:r>
        <w:rPr>
          <w:lang w:val="en-US"/>
        </w:rPr>
        <w:t xml:space="preserve">    - Views</w:t>
      </w:r>
    </w:p>
    <w:p w14:paraId="5AC228A9" w14:textId="77777777" w:rsidR="001B47E8" w:rsidRDefault="001B47E8" w:rsidP="001B47E8">
      <w:pPr>
        <w:rPr>
          <w:lang w:val="en-US"/>
        </w:rPr>
      </w:pPr>
    </w:p>
    <w:p w14:paraId="297DA5D7" w14:textId="77777777" w:rsidR="001B47E8" w:rsidRDefault="001B47E8" w:rsidP="001B47E8">
      <w:pPr>
        <w:rPr>
          <w:lang w:val="en-US"/>
        </w:rPr>
      </w:pPr>
    </w:p>
    <w:p w14:paraId="6D1D0313" w14:textId="77777777" w:rsidR="001B47E8" w:rsidRPr="001B47E8" w:rsidRDefault="001B47E8" w:rsidP="001B47E8">
      <w:pPr>
        <w:rPr>
          <w:lang w:val="en-US"/>
        </w:rPr>
      </w:pPr>
    </w:p>
    <w:p w14:paraId="6DE4176C" w14:textId="77777777" w:rsidR="001B47E8" w:rsidRPr="001B47E8" w:rsidRDefault="001B47E8" w:rsidP="001B47E8">
      <w:pPr>
        <w:rPr>
          <w:lang w:val="en-US"/>
        </w:rPr>
      </w:pPr>
    </w:p>
    <w:p w14:paraId="4AC5160C" w14:textId="0A80D722" w:rsidR="00ED3B24" w:rsidRDefault="001B47E8" w:rsidP="001B47E8">
      <w:pPr>
        <w:pStyle w:val="Heading1"/>
        <w:ind w:left="386" w:hanging="401"/>
        <w:rPr>
          <w:lang w:val="en-US"/>
        </w:rPr>
      </w:pPr>
      <w:bookmarkStart w:id="3" w:name="_Toc161876316"/>
      <w:r w:rsidRPr="001B47E8">
        <w:rPr>
          <w:lang w:val="en-US"/>
        </w:rPr>
        <w:lastRenderedPageBreak/>
        <w:t>Roles and Permissions</w:t>
      </w:r>
      <w:r>
        <w:rPr>
          <w:lang w:val="en-US"/>
        </w:rPr>
        <w:br/>
      </w:r>
      <w:r>
        <w:rPr>
          <w:lang w:val="en-US"/>
        </w:rPr>
        <w:br/>
      </w:r>
      <w:r w:rsidRPr="001B47E8">
        <w:rPr>
          <w:sz w:val="32"/>
          <w:szCs w:val="20"/>
          <w:lang w:val="en-US"/>
        </w:rPr>
        <w:t>The system defines various roles for users, including</w:t>
      </w:r>
      <w:r>
        <w:rPr>
          <w:sz w:val="32"/>
          <w:szCs w:val="20"/>
          <w:lang w:val="en-US"/>
        </w:rPr>
        <w:t>:</w:t>
      </w:r>
      <w:bookmarkEnd w:id="3"/>
    </w:p>
    <w:p w14:paraId="584E46EF" w14:textId="3C1D8497" w:rsidR="001B47E8" w:rsidRDefault="001B47E8" w:rsidP="001B47E8">
      <w:pPr>
        <w:pStyle w:val="ListParagraph"/>
        <w:numPr>
          <w:ilvl w:val="0"/>
          <w:numId w:val="28"/>
        </w:numPr>
        <w:rPr>
          <w:lang w:val="en-US"/>
        </w:rPr>
      </w:pPr>
      <w:r w:rsidRPr="001B47E8">
        <w:rPr>
          <w:lang w:val="en-US"/>
        </w:rPr>
        <w:t>Employee: Can create purchase requests.</w:t>
      </w:r>
    </w:p>
    <w:p w14:paraId="34997668" w14:textId="101ED61E" w:rsidR="001B47E8" w:rsidRDefault="001B47E8" w:rsidP="001B47E8">
      <w:pPr>
        <w:pStyle w:val="ListParagraph"/>
        <w:numPr>
          <w:ilvl w:val="0"/>
          <w:numId w:val="28"/>
        </w:numPr>
        <w:rPr>
          <w:lang w:val="en-US"/>
        </w:rPr>
      </w:pPr>
      <w:r w:rsidRPr="001B47E8">
        <w:rPr>
          <w:lang w:val="en-US"/>
        </w:rPr>
        <w:t>Coordinator: Manages goods and purchase requests.</w:t>
      </w:r>
    </w:p>
    <w:p w14:paraId="15507529" w14:textId="03EC970F" w:rsidR="001B47E8" w:rsidRDefault="001B47E8" w:rsidP="001B47E8">
      <w:pPr>
        <w:pStyle w:val="ListParagraph"/>
        <w:numPr>
          <w:ilvl w:val="0"/>
          <w:numId w:val="28"/>
        </w:numPr>
        <w:rPr>
          <w:lang w:val="en-US"/>
        </w:rPr>
      </w:pPr>
      <w:r w:rsidRPr="001B47E8">
        <w:rPr>
          <w:lang w:val="en-US"/>
        </w:rPr>
        <w:t>Administrator: Manages user accounts and access rights.</w:t>
      </w:r>
      <w:r w:rsidR="009C221F">
        <w:rPr>
          <w:lang w:val="en-US"/>
        </w:rPr>
        <w:br/>
      </w:r>
      <w:r w:rsidR="009C221F">
        <w:rPr>
          <w:lang w:val="en-US"/>
        </w:rPr>
        <w:br/>
      </w:r>
    </w:p>
    <w:p w14:paraId="0977EEAF" w14:textId="73AF644E" w:rsidR="00542BF7" w:rsidRPr="001B47E8" w:rsidRDefault="00542BF7" w:rsidP="00542BF7">
      <w:pPr>
        <w:pStyle w:val="ListParagraph"/>
        <w:ind w:firstLine="0"/>
        <w:rPr>
          <w:lang w:val="en-US"/>
        </w:rPr>
      </w:pPr>
      <w:r>
        <w:rPr>
          <w:lang w:val="en-US"/>
        </w:rPr>
        <w:br/>
      </w:r>
      <w:r>
        <w:rPr>
          <w:lang w:val="en-US"/>
        </w:rPr>
        <w:br/>
      </w:r>
    </w:p>
    <w:p w14:paraId="74950849" w14:textId="734E12D8" w:rsidR="00ED3B24" w:rsidRPr="001B47E8" w:rsidRDefault="00ED3B24" w:rsidP="00ED3B24">
      <w:pPr>
        <w:spacing w:after="0"/>
        <w:ind w:left="703" w:right="429" w:firstLine="5"/>
        <w:rPr>
          <w:sz w:val="28"/>
          <w:szCs w:val="28"/>
          <w:lang w:val="en-US"/>
        </w:rPr>
      </w:pPr>
      <w:r w:rsidRPr="001B47E8">
        <w:rPr>
          <w:sz w:val="28"/>
          <w:szCs w:val="28"/>
          <w:lang w:val="en-US"/>
        </w:rPr>
        <w:t xml:space="preserve">  </w:t>
      </w:r>
    </w:p>
    <w:p w14:paraId="37600033" w14:textId="0C623472" w:rsidR="001B47E8" w:rsidRDefault="009C221F" w:rsidP="009C221F">
      <w:pPr>
        <w:pStyle w:val="Heading1"/>
        <w:ind w:left="386" w:hanging="401"/>
        <w:rPr>
          <w:lang w:val="en-US"/>
        </w:rPr>
      </w:pPr>
      <w:bookmarkStart w:id="4" w:name="_Toc161876317"/>
      <w:r w:rsidRPr="009C221F">
        <w:rPr>
          <w:lang w:val="en-US"/>
        </w:rPr>
        <w:t>Database Schema</w:t>
      </w:r>
      <w:bookmarkEnd w:id="4"/>
    </w:p>
    <w:p w14:paraId="6865BF05" w14:textId="225E1C5A" w:rsidR="009C221F" w:rsidRPr="009C221F" w:rsidRDefault="009C221F" w:rsidP="009C221F">
      <w:pPr>
        <w:rPr>
          <w:lang w:val="en-US"/>
        </w:rPr>
      </w:pPr>
      <w:r w:rsidRPr="009C221F">
        <w:rPr>
          <w:sz w:val="28"/>
          <w:szCs w:val="18"/>
          <w:lang w:val="en-US"/>
        </w:rPr>
        <w:t>Each microservice interacts with its own database, storing relevant information.</w:t>
      </w:r>
    </w:p>
    <w:p w14:paraId="73E9322B" w14:textId="77777777" w:rsidR="00B2391D" w:rsidRDefault="009C221F" w:rsidP="00B2391D">
      <w:pPr>
        <w:rPr>
          <w:lang w:val="en-US"/>
        </w:rPr>
      </w:pPr>
      <w:r>
        <w:rPr>
          <w:noProof/>
        </w:rPr>
        <w:drawing>
          <wp:inline distT="0" distB="0" distL="0" distR="0" wp14:anchorId="15F183B4" wp14:editId="51862E2E">
            <wp:extent cx="5784416" cy="3057525"/>
            <wp:effectExtent l="133350" t="114300" r="140335" b="161925"/>
            <wp:docPr id="9851957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95752" name="Picture 1" descr="A screenshot of a computer scree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719" r="5390" b="-10"/>
                    <a:stretch/>
                  </pic:blipFill>
                  <pic:spPr bwMode="auto">
                    <a:xfrm>
                      <a:off x="0" y="0"/>
                      <a:ext cx="5819644" cy="307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459D1EB" w14:textId="77777777" w:rsidR="00542BF7" w:rsidRDefault="00542BF7" w:rsidP="00B2391D">
      <w:pPr>
        <w:rPr>
          <w:lang w:val="en-US"/>
        </w:rPr>
      </w:pPr>
    </w:p>
    <w:p w14:paraId="39A92F7F" w14:textId="77777777" w:rsidR="00542BF7" w:rsidRDefault="00542BF7" w:rsidP="00B2391D">
      <w:pPr>
        <w:rPr>
          <w:lang w:val="en-US"/>
        </w:rPr>
      </w:pPr>
    </w:p>
    <w:p w14:paraId="6F3DA77B" w14:textId="77777777" w:rsidR="00542BF7" w:rsidRDefault="00542BF7" w:rsidP="00B2391D">
      <w:pPr>
        <w:rPr>
          <w:lang w:val="en-US"/>
        </w:rPr>
      </w:pPr>
    </w:p>
    <w:p w14:paraId="588E6ABC" w14:textId="77777777" w:rsidR="00542BF7" w:rsidRDefault="00542BF7" w:rsidP="00B2391D">
      <w:pPr>
        <w:rPr>
          <w:lang w:val="en-US"/>
        </w:rPr>
      </w:pPr>
    </w:p>
    <w:p w14:paraId="0B2CEA7B" w14:textId="77777777" w:rsidR="00542BF7" w:rsidRDefault="00542BF7" w:rsidP="00B2391D">
      <w:pPr>
        <w:rPr>
          <w:lang w:val="en-US"/>
        </w:rPr>
      </w:pPr>
    </w:p>
    <w:p w14:paraId="45F8907D" w14:textId="77777777" w:rsidR="00542BF7" w:rsidRDefault="00542BF7" w:rsidP="00B2391D">
      <w:pPr>
        <w:rPr>
          <w:lang w:val="en-US"/>
        </w:rPr>
      </w:pPr>
    </w:p>
    <w:p w14:paraId="2B0D70B1" w14:textId="77777777" w:rsidR="00542BF7" w:rsidRDefault="00542BF7" w:rsidP="00B2391D">
      <w:pPr>
        <w:rPr>
          <w:lang w:val="en-US"/>
        </w:rPr>
      </w:pPr>
    </w:p>
    <w:p w14:paraId="174AD2B6" w14:textId="77777777" w:rsidR="00542BF7" w:rsidRDefault="00542BF7" w:rsidP="00B2391D">
      <w:pPr>
        <w:rPr>
          <w:lang w:val="en-US"/>
        </w:rPr>
      </w:pPr>
    </w:p>
    <w:p w14:paraId="7D123FD7" w14:textId="77777777" w:rsidR="00542BF7" w:rsidRDefault="00542BF7" w:rsidP="00B2391D">
      <w:pPr>
        <w:rPr>
          <w:lang w:val="en-US"/>
        </w:rPr>
      </w:pPr>
    </w:p>
    <w:p w14:paraId="56FEBA90" w14:textId="77777777" w:rsidR="00542BF7" w:rsidRDefault="00542BF7" w:rsidP="00B2391D">
      <w:pPr>
        <w:rPr>
          <w:lang w:val="en-US"/>
        </w:rPr>
      </w:pPr>
    </w:p>
    <w:p w14:paraId="4D83654B" w14:textId="3B79ABDF" w:rsidR="00B2391D" w:rsidRDefault="00B2391D" w:rsidP="00B2391D">
      <w:pPr>
        <w:pStyle w:val="Heading1"/>
        <w:numPr>
          <w:ilvl w:val="0"/>
          <w:numId w:val="0"/>
        </w:numPr>
        <w:ind w:left="10" w:hanging="10"/>
        <w:rPr>
          <w:lang w:val="en-US"/>
        </w:rPr>
      </w:pPr>
      <w:bookmarkStart w:id="5" w:name="_Toc161876318"/>
      <w:r w:rsidRPr="00B2391D">
        <w:rPr>
          <w:lang w:val="en-US"/>
        </w:rPr>
        <w:lastRenderedPageBreak/>
        <w:t>6.</w:t>
      </w:r>
      <w:r>
        <w:rPr>
          <w:lang w:val="en-US"/>
        </w:rPr>
        <w:t xml:space="preserve"> Gallery</w:t>
      </w:r>
      <w:bookmarkEnd w:id="5"/>
    </w:p>
    <w:p w14:paraId="70CDEFF1" w14:textId="77777777" w:rsidR="00B2391D" w:rsidRDefault="00B2391D" w:rsidP="00B2391D">
      <w:pPr>
        <w:rPr>
          <w:sz w:val="28"/>
          <w:szCs w:val="24"/>
          <w:lang w:val="en-US"/>
        </w:rPr>
      </w:pPr>
      <w:r w:rsidRPr="00B2391D">
        <w:rPr>
          <w:sz w:val="28"/>
          <w:szCs w:val="24"/>
          <w:lang w:val="en-US"/>
        </w:rPr>
        <w:tab/>
      </w:r>
      <w:r w:rsidRPr="00B2391D">
        <w:rPr>
          <w:sz w:val="28"/>
          <w:szCs w:val="24"/>
          <w:lang w:val="en-US"/>
        </w:rPr>
        <w:tab/>
      </w:r>
    </w:p>
    <w:p w14:paraId="358CCD81" w14:textId="2FE38B59" w:rsidR="00B2391D" w:rsidRPr="00B2391D" w:rsidRDefault="00B2391D" w:rsidP="00B2391D">
      <w:pPr>
        <w:rPr>
          <w:sz w:val="28"/>
          <w:szCs w:val="24"/>
          <w:lang w:val="en-US"/>
        </w:rPr>
      </w:pPr>
      <w:r w:rsidRPr="00B2391D">
        <w:rPr>
          <w:sz w:val="28"/>
          <w:szCs w:val="24"/>
          <w:lang w:val="en-US"/>
        </w:rPr>
        <w:t>Login &amp; Register</w:t>
      </w:r>
      <w:r>
        <w:rPr>
          <w:sz w:val="28"/>
          <w:szCs w:val="24"/>
          <w:lang w:val="en-US"/>
        </w:rPr>
        <w:t>:</w:t>
      </w:r>
    </w:p>
    <w:p w14:paraId="137046DD" w14:textId="555B502B" w:rsidR="00B2391D" w:rsidRDefault="00B2391D" w:rsidP="00B2391D">
      <w:pPr>
        <w:rPr>
          <w:lang w:val="en-US"/>
        </w:rPr>
      </w:pPr>
      <w:r>
        <w:rPr>
          <w:noProof/>
        </w:rPr>
        <w:drawing>
          <wp:inline distT="0" distB="0" distL="0" distR="0" wp14:anchorId="2B1F7131" wp14:editId="70462A08">
            <wp:extent cx="5729800" cy="2905125"/>
            <wp:effectExtent l="133350" t="114300" r="118745" b="161925"/>
            <wp:docPr id="11113892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620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911" cy="29082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AD6089" w14:textId="4A5D3B17" w:rsidR="00B2391D" w:rsidRDefault="00B2391D" w:rsidP="00B2391D">
      <w:pPr>
        <w:rPr>
          <w:lang w:val="en-US"/>
        </w:rPr>
      </w:pPr>
      <w:r>
        <w:rPr>
          <w:noProof/>
        </w:rPr>
        <w:drawing>
          <wp:inline distT="0" distB="0" distL="0" distR="0" wp14:anchorId="75B0BA98" wp14:editId="17F33FE0">
            <wp:extent cx="5753100" cy="2916938"/>
            <wp:effectExtent l="133350" t="114300" r="152400" b="169545"/>
            <wp:docPr id="1329831771" name="Picture 4"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31771" name="Picture 4" descr="A screenshot of a login box&#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1811" cy="2921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1E2DD" w14:textId="5C29254E" w:rsidR="00B2391D" w:rsidRDefault="00B2391D" w:rsidP="00B2391D">
      <w:pPr>
        <w:rPr>
          <w:lang w:val="en-US"/>
        </w:rPr>
      </w:pPr>
      <w:r>
        <w:rPr>
          <w:noProof/>
        </w:rPr>
        <w:lastRenderedPageBreak/>
        <w:drawing>
          <wp:inline distT="0" distB="0" distL="0" distR="0" wp14:anchorId="31890631" wp14:editId="54308AE6">
            <wp:extent cx="5720862" cy="2905125"/>
            <wp:effectExtent l="133350" t="114300" r="127635" b="161925"/>
            <wp:docPr id="12294871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87144"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336" cy="2907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418755" w14:textId="77777777" w:rsidR="00B2391D" w:rsidRDefault="00B2391D" w:rsidP="00B2391D">
      <w:pPr>
        <w:rPr>
          <w:sz w:val="28"/>
          <w:szCs w:val="24"/>
          <w:lang w:val="en-US"/>
        </w:rPr>
      </w:pPr>
    </w:p>
    <w:p w14:paraId="5EF12C40" w14:textId="4765A235" w:rsidR="009C221F" w:rsidRDefault="00B2391D" w:rsidP="00B2391D">
      <w:pPr>
        <w:rPr>
          <w:sz w:val="28"/>
          <w:szCs w:val="24"/>
          <w:lang w:val="en-US"/>
        </w:rPr>
      </w:pPr>
      <w:r w:rsidRPr="00B2391D">
        <w:rPr>
          <w:sz w:val="28"/>
          <w:szCs w:val="24"/>
          <w:lang w:val="en-US"/>
        </w:rPr>
        <w:t>Employee</w:t>
      </w:r>
      <w:r>
        <w:rPr>
          <w:sz w:val="28"/>
          <w:szCs w:val="24"/>
          <w:lang w:val="en-US"/>
        </w:rPr>
        <w:t>:</w:t>
      </w:r>
    </w:p>
    <w:p w14:paraId="33D1CE09" w14:textId="12D9F568" w:rsidR="00B2391D" w:rsidRDefault="00B2391D" w:rsidP="00B2391D">
      <w:pPr>
        <w:rPr>
          <w:sz w:val="28"/>
          <w:szCs w:val="24"/>
          <w:lang w:val="en-US"/>
        </w:rPr>
      </w:pPr>
      <w:r>
        <w:rPr>
          <w:noProof/>
        </w:rPr>
        <w:drawing>
          <wp:inline distT="0" distB="0" distL="0" distR="0" wp14:anchorId="4EA84ADB" wp14:editId="0117EC9D">
            <wp:extent cx="5753100" cy="2915726"/>
            <wp:effectExtent l="133350" t="114300" r="152400" b="170815"/>
            <wp:docPr id="1705496971"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98112" name="Picture 8" descr="A screenshot of a compu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4269" cy="2926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3B76D4" w14:textId="3076D2E9" w:rsidR="009C221F" w:rsidRDefault="00B2391D" w:rsidP="00B2391D">
      <w:pPr>
        <w:rPr>
          <w:sz w:val="28"/>
          <w:szCs w:val="24"/>
          <w:lang w:val="en-US"/>
        </w:rPr>
      </w:pPr>
      <w:r>
        <w:rPr>
          <w:noProof/>
        </w:rPr>
        <w:lastRenderedPageBreak/>
        <w:drawing>
          <wp:inline distT="0" distB="0" distL="0" distR="0" wp14:anchorId="2ADE3FDB" wp14:editId="7E0C033E">
            <wp:extent cx="5794509" cy="2933700"/>
            <wp:effectExtent l="133350" t="114300" r="149225" b="171450"/>
            <wp:docPr id="44919000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92063"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8358" cy="2935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B7077A" w14:textId="77777777" w:rsidR="00B2391D" w:rsidRDefault="00B2391D" w:rsidP="00B2391D">
      <w:pPr>
        <w:rPr>
          <w:sz w:val="28"/>
          <w:szCs w:val="24"/>
          <w:lang w:val="en-US"/>
        </w:rPr>
      </w:pPr>
    </w:p>
    <w:p w14:paraId="07F1F4B9" w14:textId="2423551C" w:rsidR="009C221F" w:rsidRPr="00542BF7" w:rsidRDefault="00B2391D" w:rsidP="00542BF7">
      <w:pPr>
        <w:rPr>
          <w:sz w:val="28"/>
          <w:szCs w:val="24"/>
          <w:lang w:val="en-US"/>
        </w:rPr>
      </w:pPr>
      <w:r>
        <w:rPr>
          <w:sz w:val="28"/>
          <w:szCs w:val="24"/>
          <w:lang w:val="en-US"/>
        </w:rPr>
        <w:t>Coordinator:</w:t>
      </w:r>
      <w:r>
        <w:rPr>
          <w:noProof/>
          <w:lang w:val="ru-RU"/>
        </w:rPr>
        <w:drawing>
          <wp:inline distT="0" distB="0" distL="0" distR="0" wp14:anchorId="5E50C2E2" wp14:editId="0BD18CEC">
            <wp:extent cx="5772150" cy="2926597"/>
            <wp:effectExtent l="133350" t="114300" r="152400" b="160020"/>
            <wp:docPr id="1106829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6330" cy="29287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ru-RU"/>
        </w:rPr>
        <w:lastRenderedPageBreak/>
        <w:drawing>
          <wp:inline distT="0" distB="0" distL="0" distR="0" wp14:anchorId="396AD87A" wp14:editId="7AF7B46C">
            <wp:extent cx="5729800" cy="2905125"/>
            <wp:effectExtent l="133350" t="114300" r="118745" b="161925"/>
            <wp:docPr id="10655092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8547" cy="2909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ru-RU"/>
        </w:rPr>
        <w:drawing>
          <wp:inline distT="0" distB="0" distL="0" distR="0" wp14:anchorId="4E8196AE" wp14:editId="4FE76417">
            <wp:extent cx="5785173" cy="2924175"/>
            <wp:effectExtent l="133350" t="114300" r="139700" b="161925"/>
            <wp:docPr id="15840145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88857" cy="2926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ru-RU"/>
        </w:rPr>
        <w:lastRenderedPageBreak/>
        <w:drawing>
          <wp:inline distT="0" distB="0" distL="0" distR="0" wp14:anchorId="7BC87EB8" wp14:editId="712F497A">
            <wp:extent cx="5841706" cy="2952750"/>
            <wp:effectExtent l="133350" t="114300" r="140335" b="171450"/>
            <wp:docPr id="21162970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47795" cy="29558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ru-RU"/>
        </w:rPr>
        <w:drawing>
          <wp:inline distT="0" distB="0" distL="0" distR="0" wp14:anchorId="3DCE67F0" wp14:editId="6CAD501D">
            <wp:extent cx="5861304" cy="2971800"/>
            <wp:effectExtent l="133350" t="114300" r="139700" b="171450"/>
            <wp:docPr id="4417632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4255" cy="29732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ru-RU"/>
        </w:rPr>
        <w:lastRenderedPageBreak/>
        <w:drawing>
          <wp:inline distT="0" distB="0" distL="0" distR="0" wp14:anchorId="2D1D8878" wp14:editId="6F9CC7E3">
            <wp:extent cx="5814647" cy="2952750"/>
            <wp:effectExtent l="133350" t="114300" r="148590" b="171450"/>
            <wp:docPr id="15529347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20991" cy="29559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9DE268" w14:textId="32C7E08B" w:rsidR="00B2391D" w:rsidRDefault="00B2391D" w:rsidP="00B2391D">
      <w:pPr>
        <w:spacing w:after="0"/>
        <w:ind w:left="-15" w:right="429" w:firstLine="0"/>
        <w:rPr>
          <w:sz w:val="28"/>
          <w:szCs w:val="28"/>
          <w:lang w:val="en-US"/>
        </w:rPr>
      </w:pPr>
    </w:p>
    <w:p w14:paraId="71F319CB" w14:textId="45E596D2" w:rsidR="00B2391D" w:rsidRDefault="00B2391D" w:rsidP="00B2391D">
      <w:pPr>
        <w:spacing w:after="0"/>
        <w:ind w:left="-15" w:right="429" w:firstLine="0"/>
        <w:rPr>
          <w:sz w:val="28"/>
          <w:szCs w:val="28"/>
          <w:lang w:val="en-US"/>
        </w:rPr>
      </w:pPr>
      <w:r>
        <w:rPr>
          <w:sz w:val="28"/>
          <w:szCs w:val="28"/>
          <w:lang w:val="en-US"/>
        </w:rPr>
        <w:t>Admin:</w:t>
      </w:r>
    </w:p>
    <w:p w14:paraId="599A70AF" w14:textId="77777777" w:rsidR="00B2391D" w:rsidRDefault="00B2391D" w:rsidP="00B2391D">
      <w:pPr>
        <w:spacing w:after="0"/>
        <w:ind w:left="-15" w:right="429" w:firstLine="0"/>
        <w:rPr>
          <w:sz w:val="28"/>
          <w:szCs w:val="28"/>
          <w:lang w:val="en-US"/>
        </w:rPr>
      </w:pPr>
    </w:p>
    <w:p w14:paraId="3919A629" w14:textId="58C2B95C" w:rsidR="009C221F" w:rsidRDefault="00B2391D" w:rsidP="00BB653C">
      <w:pPr>
        <w:spacing w:after="0"/>
        <w:ind w:left="-15" w:right="429" w:firstLine="0"/>
        <w:rPr>
          <w:sz w:val="28"/>
          <w:szCs w:val="28"/>
          <w:lang w:val="en-US"/>
        </w:rPr>
      </w:pPr>
      <w:r>
        <w:rPr>
          <w:noProof/>
          <w:sz w:val="28"/>
          <w:szCs w:val="28"/>
          <w:lang w:val="en-US"/>
        </w:rPr>
        <w:drawing>
          <wp:inline distT="0" distB="0" distL="0" distR="0" wp14:anchorId="6D82ACDD" wp14:editId="6A8446CB">
            <wp:extent cx="5861304" cy="2971800"/>
            <wp:effectExtent l="133350" t="114300" r="139700" b="171450"/>
            <wp:docPr id="362692075" name="Picture 1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92075" name="Picture 15" descr="A white background with black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3136" cy="29777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DF6CDC" w14:textId="66DDEFEA" w:rsidR="001B47E8" w:rsidRDefault="00BB653C" w:rsidP="00BB653C">
      <w:pPr>
        <w:spacing w:after="0"/>
        <w:ind w:left="-15" w:right="429" w:firstLine="0"/>
        <w:rPr>
          <w:sz w:val="28"/>
          <w:szCs w:val="28"/>
          <w:lang w:val="en-US"/>
        </w:rPr>
      </w:pPr>
      <w:r>
        <w:rPr>
          <w:noProof/>
        </w:rPr>
        <w:lastRenderedPageBreak/>
        <w:drawing>
          <wp:inline distT="0" distB="0" distL="0" distR="0" wp14:anchorId="33BD09B0" wp14:editId="370F8C40">
            <wp:extent cx="5901330" cy="2990850"/>
            <wp:effectExtent l="133350" t="114300" r="118745" b="171450"/>
            <wp:docPr id="33021104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11040" name="Picture 16"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3932" cy="2992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1EB2D5" w14:textId="3D35DF7E" w:rsidR="00BB653C" w:rsidRDefault="00BB653C" w:rsidP="00BB653C">
      <w:pPr>
        <w:spacing w:after="0"/>
        <w:ind w:left="-15" w:right="429" w:firstLine="0"/>
        <w:rPr>
          <w:sz w:val="28"/>
          <w:szCs w:val="28"/>
          <w:lang w:val="en-US"/>
        </w:rPr>
      </w:pPr>
      <w:r>
        <w:rPr>
          <w:noProof/>
          <w:sz w:val="28"/>
          <w:szCs w:val="28"/>
          <w:lang w:val="en-US"/>
        </w:rPr>
        <w:drawing>
          <wp:inline distT="0" distB="0" distL="0" distR="0" wp14:anchorId="3BF85185" wp14:editId="6AFAEAD3">
            <wp:extent cx="5848350" cy="2956108"/>
            <wp:effectExtent l="133350" t="114300" r="152400" b="168275"/>
            <wp:docPr id="17412861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58035" cy="2961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E37DA0" w14:textId="570E827F" w:rsidR="00BB653C" w:rsidRPr="00BB653C" w:rsidRDefault="00BB653C" w:rsidP="00BB653C">
      <w:pPr>
        <w:spacing w:after="0"/>
        <w:ind w:left="-15" w:right="429" w:firstLine="0"/>
        <w:rPr>
          <w:sz w:val="28"/>
          <w:szCs w:val="28"/>
          <w:lang w:val="en-US"/>
        </w:rPr>
      </w:pPr>
      <w:r>
        <w:rPr>
          <w:noProof/>
          <w:sz w:val="28"/>
          <w:szCs w:val="28"/>
          <w:lang w:val="en-US"/>
        </w:rPr>
        <w:lastRenderedPageBreak/>
        <w:drawing>
          <wp:inline distT="0" distB="0" distL="0" distR="0" wp14:anchorId="191030A0" wp14:editId="2BAB702B">
            <wp:extent cx="5886450" cy="2993733"/>
            <wp:effectExtent l="133350" t="114300" r="133350" b="168910"/>
            <wp:docPr id="16878056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95055" cy="2998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BB653C" w:rsidRPr="00BB653C">
      <w:pgSz w:w="11906" w:h="16838"/>
      <w:pgMar w:top="1417" w:right="870" w:bottom="1378"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EE5"/>
    <w:multiLevelType w:val="hybridMultilevel"/>
    <w:tmpl w:val="393AB4C4"/>
    <w:lvl w:ilvl="0" w:tplc="75360994">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7428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CA65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E0DA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289C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1E6C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2851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8EB8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9C41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F5DB9"/>
    <w:multiLevelType w:val="hybridMultilevel"/>
    <w:tmpl w:val="00D07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D247C6"/>
    <w:multiLevelType w:val="hybridMultilevel"/>
    <w:tmpl w:val="AD3C5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EC0361"/>
    <w:multiLevelType w:val="hybridMultilevel"/>
    <w:tmpl w:val="B81C90D2"/>
    <w:lvl w:ilvl="0" w:tplc="306C036A">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FA31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024B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54CE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F21F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4A6E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D81B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36F4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42BB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FB5F6B"/>
    <w:multiLevelType w:val="hybridMultilevel"/>
    <w:tmpl w:val="8C9EF374"/>
    <w:lvl w:ilvl="0" w:tplc="3B0CB8B4">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FECC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F4AB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BECE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E828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4458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3C89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08EB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EEAC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9D139C"/>
    <w:multiLevelType w:val="hybridMultilevel"/>
    <w:tmpl w:val="F4F04C14"/>
    <w:lvl w:ilvl="0" w:tplc="29982822">
      <w:start w:val="1"/>
      <w:numFmt w:val="decimal"/>
      <w:lvlText w:val="%1."/>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928B0C">
      <w:start w:val="1"/>
      <w:numFmt w:val="lowerLetter"/>
      <w:lvlText w:val="%2"/>
      <w:lvlJc w:val="left"/>
      <w:pPr>
        <w:ind w:left="1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2E0C9A">
      <w:start w:val="1"/>
      <w:numFmt w:val="lowerRoman"/>
      <w:lvlText w:val="%3"/>
      <w:lvlJc w:val="left"/>
      <w:pPr>
        <w:ind w:left="2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C62D12">
      <w:start w:val="1"/>
      <w:numFmt w:val="decimal"/>
      <w:lvlText w:val="%4"/>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0435C">
      <w:start w:val="1"/>
      <w:numFmt w:val="lowerLetter"/>
      <w:lvlText w:val="%5"/>
      <w:lvlJc w:val="left"/>
      <w:pPr>
        <w:ind w:left="3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649694">
      <w:start w:val="1"/>
      <w:numFmt w:val="lowerRoman"/>
      <w:lvlText w:val="%6"/>
      <w:lvlJc w:val="left"/>
      <w:pPr>
        <w:ind w:left="4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30157C">
      <w:start w:val="1"/>
      <w:numFmt w:val="decimal"/>
      <w:lvlText w:val="%7"/>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0285D0">
      <w:start w:val="1"/>
      <w:numFmt w:val="lowerLetter"/>
      <w:lvlText w:val="%8"/>
      <w:lvlJc w:val="left"/>
      <w:pPr>
        <w:ind w:left="5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EFDEE">
      <w:start w:val="1"/>
      <w:numFmt w:val="lowerRoman"/>
      <w:lvlText w:val="%9"/>
      <w:lvlJc w:val="left"/>
      <w:pPr>
        <w:ind w:left="6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DB6557"/>
    <w:multiLevelType w:val="hybridMultilevel"/>
    <w:tmpl w:val="E766E570"/>
    <w:lvl w:ilvl="0" w:tplc="9CB8DA0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2DDC1574"/>
    <w:multiLevelType w:val="hybridMultilevel"/>
    <w:tmpl w:val="E9E8F212"/>
    <w:lvl w:ilvl="0" w:tplc="A85C843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3536125E"/>
    <w:multiLevelType w:val="hybridMultilevel"/>
    <w:tmpl w:val="9684CC12"/>
    <w:lvl w:ilvl="0" w:tplc="81004698">
      <w:start w:val="1"/>
      <w:numFmt w:val="bullet"/>
      <w:lvlText w:val=""/>
      <w:lvlJc w:val="left"/>
      <w:pPr>
        <w:ind w:left="2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4E105A">
      <w:start w:val="1"/>
      <w:numFmt w:val="bullet"/>
      <w:lvlText w:val="o"/>
      <w:lvlJc w:val="left"/>
      <w:pPr>
        <w:ind w:left="2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08A1F4">
      <w:start w:val="1"/>
      <w:numFmt w:val="bullet"/>
      <w:lvlText w:val="▪"/>
      <w:lvlJc w:val="left"/>
      <w:pPr>
        <w:ind w:left="3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1CE8CA">
      <w:start w:val="1"/>
      <w:numFmt w:val="bullet"/>
      <w:lvlText w:val="•"/>
      <w:lvlJc w:val="left"/>
      <w:pPr>
        <w:ind w:left="4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8ABCF6">
      <w:start w:val="1"/>
      <w:numFmt w:val="bullet"/>
      <w:lvlText w:val="o"/>
      <w:lvlJc w:val="left"/>
      <w:pPr>
        <w:ind w:left="50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AA8AC4">
      <w:start w:val="1"/>
      <w:numFmt w:val="bullet"/>
      <w:lvlText w:val="▪"/>
      <w:lvlJc w:val="left"/>
      <w:pPr>
        <w:ind w:left="57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FA4CC2">
      <w:start w:val="1"/>
      <w:numFmt w:val="bullet"/>
      <w:lvlText w:val="•"/>
      <w:lvlJc w:val="left"/>
      <w:pPr>
        <w:ind w:left="64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F6FDBE">
      <w:start w:val="1"/>
      <w:numFmt w:val="bullet"/>
      <w:lvlText w:val="o"/>
      <w:lvlJc w:val="left"/>
      <w:pPr>
        <w:ind w:left="71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4E224A">
      <w:start w:val="1"/>
      <w:numFmt w:val="bullet"/>
      <w:lvlText w:val="▪"/>
      <w:lvlJc w:val="left"/>
      <w:pPr>
        <w:ind w:left="7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9001BF"/>
    <w:multiLevelType w:val="multilevel"/>
    <w:tmpl w:val="590A6FC6"/>
    <w:lvl w:ilvl="0">
      <w:start w:val="1"/>
      <w:numFmt w:val="decimal"/>
      <w:pStyle w:val="Heading1"/>
      <w:lvlText w:val="%1."/>
      <w:lvlJc w:val="left"/>
      <w:pPr>
        <w:ind w:left="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9374426"/>
    <w:multiLevelType w:val="hybridMultilevel"/>
    <w:tmpl w:val="69F091E4"/>
    <w:lvl w:ilvl="0" w:tplc="4B92AE3A">
      <w:start w:val="1"/>
      <w:numFmt w:val="decimal"/>
      <w:lvlText w:val="%1."/>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D243F6">
      <w:start w:val="1"/>
      <w:numFmt w:val="bullet"/>
      <w:lvlText w:val=""/>
      <w:lvlJc w:val="left"/>
      <w:pPr>
        <w:ind w:left="1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F26132">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7E3A88">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528266">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02F2B8">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8E81A0">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7923E14">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38E9B8">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34337D"/>
    <w:multiLevelType w:val="hybridMultilevel"/>
    <w:tmpl w:val="E5C08B2C"/>
    <w:lvl w:ilvl="0" w:tplc="BD109D56">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42D9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CEED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949B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C9D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8AE6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7229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64E4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6246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0D0715"/>
    <w:multiLevelType w:val="hybridMultilevel"/>
    <w:tmpl w:val="D8D4E420"/>
    <w:lvl w:ilvl="0" w:tplc="50D8E39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EE13CC">
      <w:start w:val="1"/>
      <w:numFmt w:val="bullet"/>
      <w:lvlText w:val=""/>
      <w:lvlJc w:val="left"/>
      <w:pPr>
        <w:ind w:left="1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C877FA">
      <w:start w:val="1"/>
      <w:numFmt w:val="bullet"/>
      <w:lvlText w:val="▪"/>
      <w:lvlJc w:val="left"/>
      <w:pPr>
        <w:ind w:left="2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1C3604">
      <w:start w:val="1"/>
      <w:numFmt w:val="bullet"/>
      <w:lvlText w:val="•"/>
      <w:lvlJc w:val="left"/>
      <w:pPr>
        <w:ind w:left="2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583F1C">
      <w:start w:val="1"/>
      <w:numFmt w:val="bullet"/>
      <w:lvlText w:val="o"/>
      <w:lvlJc w:val="left"/>
      <w:pPr>
        <w:ind w:left="3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50E87A">
      <w:start w:val="1"/>
      <w:numFmt w:val="bullet"/>
      <w:lvlText w:val="▪"/>
      <w:lvlJc w:val="left"/>
      <w:pPr>
        <w:ind w:left="43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90E13A">
      <w:start w:val="1"/>
      <w:numFmt w:val="bullet"/>
      <w:lvlText w:val="•"/>
      <w:lvlJc w:val="left"/>
      <w:pPr>
        <w:ind w:left="50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AA892A">
      <w:start w:val="1"/>
      <w:numFmt w:val="bullet"/>
      <w:lvlText w:val="o"/>
      <w:lvlJc w:val="left"/>
      <w:pPr>
        <w:ind w:left="5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FC0614">
      <w:start w:val="1"/>
      <w:numFmt w:val="bullet"/>
      <w:lvlText w:val="▪"/>
      <w:lvlJc w:val="left"/>
      <w:pPr>
        <w:ind w:left="64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C1752E"/>
    <w:multiLevelType w:val="hybridMultilevel"/>
    <w:tmpl w:val="686EC70E"/>
    <w:lvl w:ilvl="0" w:tplc="FF82BFB4">
      <w:start w:val="1"/>
      <w:numFmt w:val="bullet"/>
      <w:lvlText w:val=""/>
      <w:lvlJc w:val="left"/>
      <w:pPr>
        <w:ind w:left="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E0BE6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BE95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3A28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F042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E035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008B0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802C5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8EE4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EC7E68"/>
    <w:multiLevelType w:val="hybridMultilevel"/>
    <w:tmpl w:val="730ADC50"/>
    <w:lvl w:ilvl="0" w:tplc="8A463F24">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FE27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2C58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7ADB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A21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BE58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A052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30D6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8485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070A61"/>
    <w:multiLevelType w:val="hybridMultilevel"/>
    <w:tmpl w:val="AA84F636"/>
    <w:lvl w:ilvl="0" w:tplc="28CCA2A4">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A64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305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182C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34A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CA2E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B045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38CC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94B8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D745A3"/>
    <w:multiLevelType w:val="hybridMultilevel"/>
    <w:tmpl w:val="9E84D242"/>
    <w:lvl w:ilvl="0" w:tplc="B4BC45A0">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1E08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B40F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684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A85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F66D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2CD5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79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CAFE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15001C"/>
    <w:multiLevelType w:val="hybridMultilevel"/>
    <w:tmpl w:val="35FC61FC"/>
    <w:lvl w:ilvl="0" w:tplc="FC8ADF04">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15:restartNumberingAfterBreak="0">
    <w:nsid w:val="5B9E1425"/>
    <w:multiLevelType w:val="hybridMultilevel"/>
    <w:tmpl w:val="1F2A0208"/>
    <w:lvl w:ilvl="0" w:tplc="41B082DE">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DE27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476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50D0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3EDF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78BE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58A5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62A6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DAF3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332619"/>
    <w:multiLevelType w:val="hybridMultilevel"/>
    <w:tmpl w:val="9C4A705A"/>
    <w:lvl w:ilvl="0" w:tplc="A73C45C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D66F5C">
      <w:start w:val="1"/>
      <w:numFmt w:val="bullet"/>
      <w:lvlText w:val=""/>
      <w:lvlJc w:val="left"/>
      <w:pPr>
        <w:ind w:left="14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0216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92BE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8A87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D2C29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7CC5BA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0C4FE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6CFB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9C1BBB"/>
    <w:multiLevelType w:val="hybridMultilevel"/>
    <w:tmpl w:val="339A1D04"/>
    <w:lvl w:ilvl="0" w:tplc="6BA883B2">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FA93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7675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10DC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F65D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FA64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CAFD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4C9A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24AF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8F26884"/>
    <w:multiLevelType w:val="hybridMultilevel"/>
    <w:tmpl w:val="9192F3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9B21946"/>
    <w:multiLevelType w:val="hybridMultilevel"/>
    <w:tmpl w:val="A524D07E"/>
    <w:lvl w:ilvl="0" w:tplc="07D0113A">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EA3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664B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30BF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3EEC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020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32BF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6EE0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F414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5D765A"/>
    <w:multiLevelType w:val="hybridMultilevel"/>
    <w:tmpl w:val="FB7ED1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6BD7390"/>
    <w:multiLevelType w:val="hybridMultilevel"/>
    <w:tmpl w:val="703AD498"/>
    <w:lvl w:ilvl="0" w:tplc="768EA49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CAF894">
      <w:start w:val="1"/>
      <w:numFmt w:val="bullet"/>
      <w:lvlText w:val=""/>
      <w:lvlJc w:val="left"/>
      <w:pPr>
        <w:ind w:left="1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389058">
      <w:start w:val="1"/>
      <w:numFmt w:val="bullet"/>
      <w:lvlText w:val="▪"/>
      <w:lvlJc w:val="left"/>
      <w:pPr>
        <w:ind w:left="2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90F866">
      <w:start w:val="1"/>
      <w:numFmt w:val="bullet"/>
      <w:lvlText w:val="•"/>
      <w:lvlJc w:val="left"/>
      <w:pPr>
        <w:ind w:left="2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2A097D0">
      <w:start w:val="1"/>
      <w:numFmt w:val="bullet"/>
      <w:lvlText w:val="o"/>
      <w:lvlJc w:val="left"/>
      <w:pPr>
        <w:ind w:left="3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ACD614">
      <w:start w:val="1"/>
      <w:numFmt w:val="bullet"/>
      <w:lvlText w:val="▪"/>
      <w:lvlJc w:val="left"/>
      <w:pPr>
        <w:ind w:left="43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8C199A">
      <w:start w:val="1"/>
      <w:numFmt w:val="bullet"/>
      <w:lvlText w:val="•"/>
      <w:lvlJc w:val="left"/>
      <w:pPr>
        <w:ind w:left="50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BF6E0FA">
      <w:start w:val="1"/>
      <w:numFmt w:val="bullet"/>
      <w:lvlText w:val="o"/>
      <w:lvlJc w:val="left"/>
      <w:pPr>
        <w:ind w:left="5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B29CBE">
      <w:start w:val="1"/>
      <w:numFmt w:val="bullet"/>
      <w:lvlText w:val="▪"/>
      <w:lvlJc w:val="left"/>
      <w:pPr>
        <w:ind w:left="64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7181D9B"/>
    <w:multiLevelType w:val="hybridMultilevel"/>
    <w:tmpl w:val="07826272"/>
    <w:lvl w:ilvl="0" w:tplc="0FE07FCE">
      <w:start w:val="1"/>
      <w:numFmt w:val="decimal"/>
      <w:lvlText w:val="%1)"/>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808298">
      <w:start w:val="1"/>
      <w:numFmt w:val="bullet"/>
      <w:lvlText w:val=""/>
      <w:lvlJc w:val="left"/>
      <w:pPr>
        <w:ind w:left="14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E659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382C7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B8C1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F001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B4F0B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76C61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9E5D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F7447C4"/>
    <w:multiLevelType w:val="hybridMultilevel"/>
    <w:tmpl w:val="C3DE9F8E"/>
    <w:lvl w:ilvl="0" w:tplc="82462CD4">
      <w:start w:val="1"/>
      <w:numFmt w:val="bullet"/>
      <w:lvlText w:val="•"/>
      <w:lvlJc w:val="left"/>
      <w:pPr>
        <w:ind w:left="1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646BE">
      <w:start w:val="1"/>
      <w:numFmt w:val="bullet"/>
      <w:lvlText w:val="o"/>
      <w:lvlJc w:val="left"/>
      <w:pPr>
        <w:ind w:left="2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FADA4C">
      <w:start w:val="1"/>
      <w:numFmt w:val="bullet"/>
      <w:lvlText w:val="▪"/>
      <w:lvlJc w:val="left"/>
      <w:pPr>
        <w:ind w:left="2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5CD7BE">
      <w:start w:val="1"/>
      <w:numFmt w:val="bullet"/>
      <w:lvlText w:val="•"/>
      <w:lvlJc w:val="left"/>
      <w:pPr>
        <w:ind w:left="3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0ADEF0">
      <w:start w:val="1"/>
      <w:numFmt w:val="bullet"/>
      <w:lvlText w:val="o"/>
      <w:lvlJc w:val="left"/>
      <w:pPr>
        <w:ind w:left="4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2A3632">
      <w:start w:val="1"/>
      <w:numFmt w:val="bullet"/>
      <w:lvlText w:val="▪"/>
      <w:lvlJc w:val="left"/>
      <w:pPr>
        <w:ind w:left="5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0CA168">
      <w:start w:val="1"/>
      <w:numFmt w:val="bullet"/>
      <w:lvlText w:val="•"/>
      <w:lvlJc w:val="left"/>
      <w:pPr>
        <w:ind w:left="5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69DAA">
      <w:start w:val="1"/>
      <w:numFmt w:val="bullet"/>
      <w:lvlText w:val="o"/>
      <w:lvlJc w:val="left"/>
      <w:pPr>
        <w:ind w:left="6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364098">
      <w:start w:val="1"/>
      <w:numFmt w:val="bullet"/>
      <w:lvlText w:val="▪"/>
      <w:lvlJc w:val="left"/>
      <w:pPr>
        <w:ind w:left="7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FDB5076"/>
    <w:multiLevelType w:val="hybridMultilevel"/>
    <w:tmpl w:val="099C1232"/>
    <w:lvl w:ilvl="0" w:tplc="4C888A76">
      <w:start w:val="1"/>
      <w:numFmt w:val="bullet"/>
      <w:lvlText w:val=""/>
      <w:lvlJc w:val="left"/>
      <w:pPr>
        <w:ind w:left="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0A121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74066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24DB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B982E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D685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7840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B430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B2B5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3845926">
    <w:abstractNumId w:val="0"/>
  </w:num>
  <w:num w:numId="2" w16cid:durableId="268392158">
    <w:abstractNumId w:val="4"/>
  </w:num>
  <w:num w:numId="3" w16cid:durableId="1069622125">
    <w:abstractNumId w:val="26"/>
  </w:num>
  <w:num w:numId="4" w16cid:durableId="402341022">
    <w:abstractNumId w:val="5"/>
  </w:num>
  <w:num w:numId="5" w16cid:durableId="186331552">
    <w:abstractNumId w:val="11"/>
  </w:num>
  <w:num w:numId="6" w16cid:durableId="1202942616">
    <w:abstractNumId w:val="22"/>
  </w:num>
  <w:num w:numId="7" w16cid:durableId="1576747379">
    <w:abstractNumId w:val="16"/>
  </w:num>
  <w:num w:numId="8" w16cid:durableId="876822170">
    <w:abstractNumId w:val="20"/>
  </w:num>
  <w:num w:numId="9" w16cid:durableId="1812013804">
    <w:abstractNumId w:val="13"/>
  </w:num>
  <w:num w:numId="10" w16cid:durableId="254292952">
    <w:abstractNumId w:val="27"/>
  </w:num>
  <w:num w:numId="11" w16cid:durableId="1845322756">
    <w:abstractNumId w:val="18"/>
  </w:num>
  <w:num w:numId="12" w16cid:durableId="71242860">
    <w:abstractNumId w:val="8"/>
  </w:num>
  <w:num w:numId="13" w16cid:durableId="205026476">
    <w:abstractNumId w:val="15"/>
  </w:num>
  <w:num w:numId="14" w16cid:durableId="491070398">
    <w:abstractNumId w:val="3"/>
  </w:num>
  <w:num w:numId="15" w16cid:durableId="23871751">
    <w:abstractNumId w:val="14"/>
  </w:num>
  <w:num w:numId="16" w16cid:durableId="1964850190">
    <w:abstractNumId w:val="10"/>
  </w:num>
  <w:num w:numId="17" w16cid:durableId="1965186567">
    <w:abstractNumId w:val="25"/>
  </w:num>
  <w:num w:numId="18" w16cid:durableId="1982076147">
    <w:abstractNumId w:val="12"/>
  </w:num>
  <w:num w:numId="19" w16cid:durableId="1039428377">
    <w:abstractNumId w:val="24"/>
  </w:num>
  <w:num w:numId="20" w16cid:durableId="112137052">
    <w:abstractNumId w:val="19"/>
  </w:num>
  <w:num w:numId="21" w16cid:durableId="6297844">
    <w:abstractNumId w:val="9"/>
  </w:num>
  <w:num w:numId="22" w16cid:durableId="661541105">
    <w:abstractNumId w:val="17"/>
  </w:num>
  <w:num w:numId="23" w16cid:durableId="906577384">
    <w:abstractNumId w:val="23"/>
  </w:num>
  <w:num w:numId="24" w16cid:durableId="475999463">
    <w:abstractNumId w:val="7"/>
  </w:num>
  <w:num w:numId="25" w16cid:durableId="678242855">
    <w:abstractNumId w:val="6"/>
  </w:num>
  <w:num w:numId="26" w16cid:durableId="1760180039">
    <w:abstractNumId w:val="2"/>
  </w:num>
  <w:num w:numId="27" w16cid:durableId="337662245">
    <w:abstractNumId w:val="21"/>
  </w:num>
  <w:num w:numId="28" w16cid:durableId="115881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F7"/>
    <w:rsid w:val="001B47E8"/>
    <w:rsid w:val="00241A3C"/>
    <w:rsid w:val="002C7A47"/>
    <w:rsid w:val="0030043A"/>
    <w:rsid w:val="003962CD"/>
    <w:rsid w:val="00437109"/>
    <w:rsid w:val="0048419E"/>
    <w:rsid w:val="004859C4"/>
    <w:rsid w:val="00494F3F"/>
    <w:rsid w:val="004B2049"/>
    <w:rsid w:val="00500A5F"/>
    <w:rsid w:val="00542BF7"/>
    <w:rsid w:val="00587562"/>
    <w:rsid w:val="005B6BCD"/>
    <w:rsid w:val="007657FA"/>
    <w:rsid w:val="007C2C8F"/>
    <w:rsid w:val="007F0618"/>
    <w:rsid w:val="008C6682"/>
    <w:rsid w:val="008F026A"/>
    <w:rsid w:val="008F2FF7"/>
    <w:rsid w:val="009B4B00"/>
    <w:rsid w:val="009C221F"/>
    <w:rsid w:val="00A470BE"/>
    <w:rsid w:val="00A844D0"/>
    <w:rsid w:val="00B217BE"/>
    <w:rsid w:val="00B2391D"/>
    <w:rsid w:val="00BB653C"/>
    <w:rsid w:val="00C96B71"/>
    <w:rsid w:val="00D41D90"/>
    <w:rsid w:val="00E50DC1"/>
    <w:rsid w:val="00E6568B"/>
    <w:rsid w:val="00E85519"/>
    <w:rsid w:val="00ED3B24"/>
    <w:rsid w:val="00F91694"/>
    <w:rsid w:val="00FC7642"/>
    <w:rsid w:val="00FE5A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7E13"/>
  <w15:docId w15:val="{01BD3854-ED74-4E53-B68E-27E1B9D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519"/>
    <w:pPr>
      <w:spacing w:after="52"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21"/>
      </w:numPr>
      <w:spacing w:after="95"/>
      <w:ind w:left="10" w:hanging="10"/>
      <w:outlineLvl w:val="0"/>
    </w:pPr>
    <w:rPr>
      <w:rFonts w:ascii="Arial" w:eastAsia="Arial" w:hAnsi="Arial" w:cs="Arial"/>
      <w:color w:val="000000"/>
      <w:sz w:val="36"/>
    </w:rPr>
  </w:style>
  <w:style w:type="paragraph" w:styleId="Heading2">
    <w:name w:val="heading 2"/>
    <w:next w:val="Normal"/>
    <w:link w:val="Heading2Char"/>
    <w:uiPriority w:val="9"/>
    <w:unhideWhenUsed/>
    <w:qFormat/>
    <w:pPr>
      <w:keepNext/>
      <w:keepLines/>
      <w:numPr>
        <w:ilvl w:val="1"/>
        <w:numId w:val="21"/>
      </w:numPr>
      <w:spacing w:after="173"/>
      <w:ind w:left="294"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21"/>
      </w:numPr>
      <w:spacing w:after="58"/>
      <w:ind w:left="1031" w:hanging="10"/>
      <w:outlineLvl w:val="2"/>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Arial" w:eastAsia="Arial" w:hAnsi="Arial" w:cs="Arial"/>
      <w:color w:val="000000"/>
      <w:sz w:val="28"/>
    </w:rPr>
  </w:style>
  <w:style w:type="character" w:customStyle="1" w:styleId="Heading1Char">
    <w:name w:val="Heading 1 Char"/>
    <w:link w:val="Heading1"/>
    <w:uiPriority w:val="9"/>
    <w:rPr>
      <w:rFonts w:ascii="Arial" w:eastAsia="Arial" w:hAnsi="Arial" w:cs="Arial"/>
      <w:color w:val="000000"/>
      <w:sz w:val="36"/>
    </w:rPr>
  </w:style>
  <w:style w:type="character" w:customStyle="1" w:styleId="Heading2Char">
    <w:name w:val="Heading 2 Char"/>
    <w:link w:val="Heading2"/>
    <w:rPr>
      <w:rFonts w:ascii="Arial" w:eastAsia="Arial" w:hAnsi="Arial" w:cs="Arial"/>
      <w:color w:val="000000"/>
      <w:sz w:val="32"/>
    </w:rPr>
  </w:style>
  <w:style w:type="paragraph" w:styleId="TOC1">
    <w:name w:val="toc 1"/>
    <w:hidden/>
    <w:uiPriority w:val="39"/>
    <w:pPr>
      <w:spacing w:after="52" w:line="250" w:lineRule="auto"/>
      <w:ind w:left="30" w:right="552" w:hanging="10"/>
    </w:pPr>
    <w:rPr>
      <w:rFonts w:ascii="Arial" w:eastAsia="Arial" w:hAnsi="Arial" w:cs="Arial"/>
      <w:color w:val="000000"/>
      <w:sz w:val="24"/>
    </w:rPr>
  </w:style>
  <w:style w:type="paragraph" w:styleId="TOC2">
    <w:name w:val="toc 2"/>
    <w:hidden/>
    <w:uiPriority w:val="39"/>
    <w:pPr>
      <w:spacing w:after="52" w:line="250" w:lineRule="auto"/>
      <w:ind w:left="265" w:right="552" w:hanging="10"/>
    </w:pPr>
    <w:rPr>
      <w:rFonts w:ascii="Arial" w:eastAsia="Arial" w:hAnsi="Arial" w:cs="Arial"/>
      <w:color w:val="000000"/>
      <w:sz w:val="24"/>
    </w:rPr>
  </w:style>
  <w:style w:type="paragraph" w:styleId="TOC3">
    <w:name w:val="toc 3"/>
    <w:hidden/>
    <w:uiPriority w:val="39"/>
    <w:pPr>
      <w:spacing w:after="52" w:line="250" w:lineRule="auto"/>
      <w:ind w:left="505" w:right="552" w:hanging="10"/>
    </w:pPr>
    <w:rPr>
      <w:rFonts w:ascii="Arial" w:eastAsia="Arial" w:hAnsi="Arial" w:cs="Arial"/>
      <w:color w:val="000000"/>
      <w:sz w:val="24"/>
    </w:rPr>
  </w:style>
  <w:style w:type="character" w:styleId="Hyperlink">
    <w:name w:val="Hyperlink"/>
    <w:basedOn w:val="DefaultParagraphFont"/>
    <w:uiPriority w:val="99"/>
    <w:unhideWhenUsed/>
    <w:rsid w:val="007C2C8F"/>
    <w:rPr>
      <w:color w:val="0563C1" w:themeColor="hyperlink"/>
      <w:u w:val="single"/>
    </w:rPr>
  </w:style>
  <w:style w:type="character" w:styleId="UnresolvedMention">
    <w:name w:val="Unresolved Mention"/>
    <w:basedOn w:val="DefaultParagraphFont"/>
    <w:uiPriority w:val="99"/>
    <w:semiHidden/>
    <w:unhideWhenUsed/>
    <w:rsid w:val="007C2C8F"/>
    <w:rPr>
      <w:color w:val="605E5C"/>
      <w:shd w:val="clear" w:color="auto" w:fill="E1DFDD"/>
    </w:rPr>
  </w:style>
  <w:style w:type="character" w:styleId="FollowedHyperlink">
    <w:name w:val="FollowedHyperlink"/>
    <w:basedOn w:val="DefaultParagraphFont"/>
    <w:uiPriority w:val="99"/>
    <w:semiHidden/>
    <w:unhideWhenUsed/>
    <w:rsid w:val="007C2C8F"/>
    <w:rPr>
      <w:color w:val="954F72" w:themeColor="followedHyperlink"/>
      <w:u w:val="single"/>
    </w:rPr>
  </w:style>
  <w:style w:type="paragraph" w:styleId="ListParagraph">
    <w:name w:val="List Paragraph"/>
    <w:basedOn w:val="Normal"/>
    <w:uiPriority w:val="34"/>
    <w:qFormat/>
    <w:rsid w:val="008C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6655">
      <w:bodyDiv w:val="1"/>
      <w:marLeft w:val="0"/>
      <w:marRight w:val="0"/>
      <w:marTop w:val="0"/>
      <w:marBottom w:val="0"/>
      <w:divBdr>
        <w:top w:val="none" w:sz="0" w:space="0" w:color="auto"/>
        <w:left w:val="none" w:sz="0" w:space="0" w:color="auto"/>
        <w:bottom w:val="none" w:sz="0" w:space="0" w:color="auto"/>
        <w:right w:val="none" w:sz="0" w:space="0" w:color="auto"/>
      </w:divBdr>
    </w:div>
    <w:div w:id="781337556">
      <w:bodyDiv w:val="1"/>
      <w:marLeft w:val="0"/>
      <w:marRight w:val="0"/>
      <w:marTop w:val="0"/>
      <w:marBottom w:val="0"/>
      <w:divBdr>
        <w:top w:val="none" w:sz="0" w:space="0" w:color="auto"/>
        <w:left w:val="none" w:sz="0" w:space="0" w:color="auto"/>
        <w:bottom w:val="none" w:sz="0" w:space="0" w:color="auto"/>
        <w:right w:val="none" w:sz="0" w:space="0" w:color="auto"/>
      </w:divBdr>
    </w:div>
    <w:div w:id="1405487994">
      <w:bodyDiv w:val="1"/>
      <w:marLeft w:val="0"/>
      <w:marRight w:val="0"/>
      <w:marTop w:val="0"/>
      <w:marBottom w:val="0"/>
      <w:divBdr>
        <w:top w:val="none" w:sz="0" w:space="0" w:color="auto"/>
        <w:left w:val="none" w:sz="0" w:space="0" w:color="auto"/>
        <w:bottom w:val="none" w:sz="0" w:space="0" w:color="auto"/>
        <w:right w:val="none" w:sz="0" w:space="0" w:color="auto"/>
      </w:divBdr>
    </w:div>
    <w:div w:id="1690057135">
      <w:bodyDiv w:val="1"/>
      <w:marLeft w:val="0"/>
      <w:marRight w:val="0"/>
      <w:marTop w:val="0"/>
      <w:marBottom w:val="0"/>
      <w:divBdr>
        <w:top w:val="none" w:sz="0" w:space="0" w:color="auto"/>
        <w:left w:val="none" w:sz="0" w:space="0" w:color="auto"/>
        <w:bottom w:val="none" w:sz="0" w:space="0" w:color="auto"/>
        <w:right w:val="none" w:sz="0" w:space="0" w:color="auto"/>
      </w:divBdr>
    </w:div>
    <w:div w:id="203279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matko/TMAWarehouse"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CD72-5B3D-4AF0-B13B-1A1BC5C2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12</Pages>
  <Words>434</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cp:lastModifiedBy>Yevhen Matko</cp:lastModifiedBy>
  <cp:revision>16</cp:revision>
  <dcterms:created xsi:type="dcterms:W3CDTF">2023-06-14T07:26:00Z</dcterms:created>
  <dcterms:modified xsi:type="dcterms:W3CDTF">2024-03-21T00:24:00Z</dcterms:modified>
</cp:coreProperties>
</file>