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중간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하이퍼 파라미터 튜닝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중간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하이퍼 파라미터 튜닝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중간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ind w:left="0" w:firstLine="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 분석 함수 작성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중간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분석 전과정을 아우르는 함수 작성 관련 토의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하이퍼 파라미터 튜닝 및 성능 비교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성능 비교 및 하이퍼 파라미터 튜닝 함수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평가 함수 작성 및 시각화 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16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16일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pamyluud6YNQonFiWAtROsE3Q==">AMUW2mUJPQBC8OLHDKytqlaib5yBS5EnRzqUfukXZ+XkFjcEBKDxKxxWyzoRTZcB3vZEznSBf84RRAcw8qeDxjgnd8E+ek0/W9vwQTwxPh2BWUyeYwUVVVa8TTRCDMjKG6WkRVXkpXdzqe64fjGJz2ikyGmsAbsS3fMWbDa6Gi5RFCxhHiguzFEuVW6pmxwyjt2/ta7BRVlEEWim+LzLiazg+6zg5ZLRoI72N9ZJmFnDFeRX92ZQH54np6X1DNrUinWDRprw8+/b3HYspiZ5YNy0fonFp6Wz+3FsPW7Vb4iAu88posK5/0vhcofEAedz7gK3g7/8iu6LVf1+2EBi+5F5sMs4R59JgcDUzE9bnT+cEBLUGTGUW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