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273B" w14:textId="77777777" w:rsidR="004C3ABA" w:rsidRDefault="004C3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f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7037"/>
        <w:gridCol w:w="2481"/>
      </w:tblGrid>
      <w:tr w:rsidR="004C3ABA" w14:paraId="277EE4A5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CE1C" w14:textId="77777777" w:rsidR="004C3ABA" w:rsidRDefault="004C3A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0E3EF38C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제목</w:t>
            </w:r>
          </w:p>
          <w:p w14:paraId="20120080" w14:textId="77777777" w:rsidR="004C3ABA" w:rsidRDefault="004C3A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703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02A4" w14:textId="03F26525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부실기업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E344D1C" w14:textId="43F7A324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 xml:space="preserve"> 0</w:t>
            </w:r>
            <w:r>
              <w:rPr>
                <w:rFonts w:ascii="굴림" w:eastAsia="굴림" w:hAnsi="굴림" w:cs="굴림"/>
              </w:rPr>
              <w:t>2</w:t>
            </w:r>
            <w:r w:rsidR="001D5624">
              <w:rPr>
                <w:rFonts w:ascii="굴림" w:eastAsia="굴림" w:hAnsi="굴림" w:cs="굴림"/>
              </w:rPr>
              <w:t>2</w:t>
            </w:r>
          </w:p>
        </w:tc>
      </w:tr>
      <w:tr w:rsidR="004C3ABA" w14:paraId="341AE533" w14:textId="77777777">
        <w:trPr>
          <w:trHeight w:val="935"/>
        </w:trPr>
        <w:tc>
          <w:tcPr>
            <w:tcW w:w="1197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A164DA1" w14:textId="77777777" w:rsidR="004C3ABA" w:rsidRDefault="004C3A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54AD0276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목적</w:t>
            </w:r>
          </w:p>
          <w:p w14:paraId="0C445511" w14:textId="77777777" w:rsidR="004C3ABA" w:rsidRDefault="004C3A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9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4802BBE" w14:textId="56351D38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기업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E64F29">
              <w:rPr>
                <w:rFonts w:ascii="굴림" w:eastAsia="굴림" w:hAnsi="굴림" w:cs="굴림" w:hint="eastAsia"/>
              </w:rPr>
              <w:t xml:space="preserve">재무비율 </w:t>
            </w:r>
            <w:r>
              <w:rPr>
                <w:rFonts w:ascii="굴림" w:eastAsia="굴림" w:hAnsi="굴림" w:cs="굴림"/>
              </w:rPr>
              <w:t>데이터를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통하여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기업의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부실률을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</w:p>
        </w:tc>
      </w:tr>
    </w:tbl>
    <w:p w14:paraId="06D7B2D1" w14:textId="77777777" w:rsidR="004C3ABA" w:rsidRDefault="004C3ABA">
      <w:pPr>
        <w:rPr>
          <w:sz w:val="4"/>
          <w:szCs w:val="4"/>
        </w:rPr>
      </w:pPr>
    </w:p>
    <w:tbl>
      <w:tblPr>
        <w:tblStyle w:val="afffff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4C3ABA" w14:paraId="6F6EAAA5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F3B4E0" w14:textId="0F541722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21.1</w:t>
            </w:r>
            <w:r>
              <w:rPr>
                <w:rFonts w:ascii="Arial" w:eastAsia="Arial" w:hAnsi="Arial" w:cs="Arial"/>
              </w:rPr>
              <w:t>2.1</w:t>
            </w:r>
            <w:r w:rsidR="001D5624">
              <w:rPr>
                <w:rFonts w:ascii="Arial" w:eastAsia="Arial" w:hAnsi="Arial" w:cs="Arial"/>
              </w:rPr>
              <w:t>7</w:t>
            </w:r>
          </w:p>
        </w:tc>
      </w:tr>
      <w:tr w:rsidR="004C3ABA" w14:paraId="199FFF91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39581C4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0"/>
                <w:id w:val="2259630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정기호</w:t>
                </w:r>
              </w:sdtContent>
            </w:sdt>
          </w:p>
        </w:tc>
      </w:tr>
      <w:tr w:rsidR="004C3ABA" w14:paraId="137CE351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1C1C78" w14:textId="49990E8F" w:rsidR="004C3ABA" w:rsidRDefault="00C132DA">
            <w:pPr>
              <w:widowControl/>
              <w:numPr>
                <w:ilvl w:val="0"/>
                <w:numId w:val="5"/>
              </w:numPr>
              <w:rPr>
                <w:rFonts w:ascii="Arimo" w:eastAsia="Arimo" w:hAnsi="Arimo" w:cs="Arimo"/>
              </w:rPr>
            </w:pPr>
            <w:r>
              <w:rPr>
                <w:rFonts w:ascii="맑은 고딕" w:eastAsia="맑은 고딕" w:hAnsi="맑은 고딕" w:cs="맑은 고딕" w:hint="eastAsia"/>
              </w:rPr>
              <w:t>결과 도출 및 결과 해석</w:t>
            </w:r>
          </w:p>
        </w:tc>
      </w:tr>
      <w:tr w:rsidR="004C3ABA" w14:paraId="7F4857FA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92944FC" w14:textId="6E4AF5B5" w:rsidR="004C3ABA" w:rsidRDefault="00C132DA">
            <w:pPr>
              <w:widowControl/>
              <w:numPr>
                <w:ilvl w:val="0"/>
                <w:numId w:val="6"/>
              </w:numPr>
              <w:shd w:val="clear" w:color="auto" w:fill="FFFFFF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중간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E64F29">
              <w:rPr>
                <w:rFonts w:ascii="맑은 고딕" w:eastAsia="맑은 고딕" w:hAnsi="맑은 고딕" w:cs="맑은 고딕" w:hint="eastAsia"/>
              </w:rPr>
              <w:t>피드백 반영 및 수정</w:t>
            </w:r>
          </w:p>
        </w:tc>
      </w:tr>
      <w:tr w:rsidR="004C3ABA" w14:paraId="39C3F122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640942" w14:textId="77777777" w:rsidR="004C3ABA" w:rsidRDefault="004C3ABA">
            <w:pPr>
              <w:widowControl/>
              <w:ind w:left="720"/>
              <w:rPr>
                <w:rFonts w:ascii="Arimo" w:eastAsia="Arimo" w:hAnsi="Arimo" w:cs="Arimo"/>
              </w:rPr>
            </w:pPr>
          </w:p>
        </w:tc>
      </w:tr>
      <w:tr w:rsidR="004C3ABA" w14:paraId="6CD471C6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067C1F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"/>
                <w:id w:val="-4794563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신문혁</w:t>
                </w:r>
              </w:sdtContent>
            </w:sdt>
          </w:p>
        </w:tc>
      </w:tr>
      <w:tr w:rsidR="004C3ABA" w14:paraId="64D6273E" w14:textId="77777777">
        <w:trPr>
          <w:trHeight w:val="34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1DA1D5" w14:textId="20B28386" w:rsidR="004C3ABA" w:rsidRDefault="00C132DA">
            <w:pPr>
              <w:widowControl/>
              <w:numPr>
                <w:ilvl w:val="0"/>
                <w:numId w:val="1"/>
              </w:numPr>
              <w:rPr>
                <w:rFonts w:ascii="Arimo" w:eastAsia="Arimo" w:hAnsi="Arimo" w:cs="Arimo"/>
              </w:rPr>
            </w:pPr>
            <w:r>
              <w:rPr>
                <w:rFonts w:ascii="맑은 고딕" w:eastAsia="맑은 고딕" w:hAnsi="맑은 고딕" w:cs="맑은 고딕" w:hint="eastAsia"/>
              </w:rPr>
              <w:t>결과 도출 및 결과 해석</w:t>
            </w:r>
          </w:p>
        </w:tc>
      </w:tr>
      <w:tr w:rsidR="004C3ABA" w14:paraId="1DB4FA35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6AC5E94" w14:textId="1DAF4331" w:rsidR="004C3ABA" w:rsidRDefault="00C132DA">
            <w:pPr>
              <w:widowControl/>
              <w:numPr>
                <w:ilvl w:val="0"/>
                <w:numId w:val="6"/>
              </w:numPr>
              <w:shd w:val="clear" w:color="auto" w:fill="FFFFFF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중간 발표 </w:t>
            </w:r>
            <w:r>
              <w:rPr>
                <w:rFonts w:ascii="맑은 고딕" w:eastAsia="맑은 고딕" w:hAnsi="맑은 고딕" w:cs="맑은 고딕" w:hint="eastAsia"/>
              </w:rPr>
              <w:t>피드백 반영 및 수정</w:t>
            </w:r>
          </w:p>
        </w:tc>
      </w:tr>
      <w:tr w:rsidR="004C3ABA" w14:paraId="78B60993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EF7DB3" w14:textId="77777777" w:rsidR="004C3ABA" w:rsidRDefault="004C3ABA">
            <w:pPr>
              <w:widowControl/>
              <w:rPr>
                <w:rFonts w:ascii="Arimo" w:eastAsia="Arimo" w:hAnsi="Arimo" w:cs="Arimo"/>
              </w:rPr>
            </w:pPr>
          </w:p>
        </w:tc>
      </w:tr>
      <w:tr w:rsidR="004C3ABA" w14:paraId="0C76C843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A9A4C87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2"/>
                <w:id w:val="-314028711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윤영주</w:t>
                </w:r>
                <w:proofErr w:type="spellEnd"/>
              </w:sdtContent>
            </w:sdt>
          </w:p>
        </w:tc>
      </w:tr>
      <w:tr w:rsidR="004C3ABA" w14:paraId="080E3615" w14:textId="77777777">
        <w:trPr>
          <w:trHeight w:val="36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3ED7780" w14:textId="77777777" w:rsidR="004C3ABA" w:rsidRDefault="00C132DA">
            <w:pPr>
              <w:widowControl/>
              <w:numPr>
                <w:ilvl w:val="0"/>
                <w:numId w:val="7"/>
              </w:numPr>
              <w:rPr>
                <w:rFonts w:ascii="Arimo" w:eastAsia="Arimo" w:hAnsi="Arimo" w:cs="Arimo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하이퍼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파라미터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튜닝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코드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함수화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진행</w:t>
            </w:r>
          </w:p>
        </w:tc>
      </w:tr>
      <w:tr w:rsidR="004C3ABA" w14:paraId="62F87089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3D692C" w14:textId="3F11FE2F" w:rsidR="004C3ABA" w:rsidRDefault="00E64F29">
            <w:pPr>
              <w:widowControl/>
              <w:numPr>
                <w:ilvl w:val="0"/>
                <w:numId w:val="8"/>
              </w:numPr>
              <w:shd w:val="clear" w:color="auto" w:fill="FFFFFF"/>
              <w:rPr>
                <w:rFonts w:ascii="Arimo" w:eastAsia="Arimo" w:hAnsi="Arimo" w:cs="Arimo"/>
              </w:rPr>
            </w:pPr>
            <w:r>
              <w:rPr>
                <w:rFonts w:ascii="맑은 고딕" w:eastAsia="맑은 고딕" w:hAnsi="맑은 고딕" w:cs="맑은 고딕"/>
              </w:rPr>
              <w:t xml:space="preserve">중간 발표 </w:t>
            </w:r>
            <w:r>
              <w:rPr>
                <w:rFonts w:ascii="맑은 고딕" w:eastAsia="맑은 고딕" w:hAnsi="맑은 고딕" w:cs="맑은 고딕" w:hint="eastAsia"/>
              </w:rPr>
              <w:t>피드백 반영 및 수정</w:t>
            </w:r>
          </w:p>
        </w:tc>
      </w:tr>
      <w:tr w:rsidR="004C3ABA" w14:paraId="1A3C616A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0021068" w14:textId="77777777" w:rsidR="004C3ABA" w:rsidRDefault="004C3ABA">
            <w:pPr>
              <w:widowControl/>
              <w:rPr>
                <w:rFonts w:ascii="Arimo" w:eastAsia="Arimo" w:hAnsi="Arimo" w:cs="Arimo"/>
              </w:rPr>
            </w:pPr>
          </w:p>
        </w:tc>
      </w:tr>
      <w:tr w:rsidR="004C3ABA" w14:paraId="42CE3025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971EE43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3"/>
                <w:id w:val="-12256749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이주희</w:t>
                </w:r>
              </w:sdtContent>
            </w:sdt>
          </w:p>
        </w:tc>
      </w:tr>
      <w:tr w:rsidR="004C3ABA" w14:paraId="28714455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B19D0EE" w14:textId="3E830A09" w:rsidR="004C3ABA" w:rsidRDefault="00C132DA">
            <w:pPr>
              <w:widowControl/>
              <w:numPr>
                <w:ilvl w:val="0"/>
                <w:numId w:val="2"/>
              </w:numPr>
              <w:rPr>
                <w:rFonts w:ascii="Arimo" w:eastAsia="Arimo" w:hAnsi="Arimo" w:cs="Arimo"/>
              </w:rPr>
            </w:pPr>
            <w:r w:rsidRPr="00C132DA">
              <w:rPr>
                <w:rFonts w:asciiTheme="majorHAnsi" w:eastAsiaTheme="majorHAnsi" w:hAnsiTheme="majorHAnsi" w:cs="맑은 고딕"/>
              </w:rPr>
              <w:t xml:space="preserve">모델 </w:t>
            </w:r>
            <w:proofErr w:type="spellStart"/>
            <w:r w:rsidRPr="00C132DA">
              <w:rPr>
                <w:rFonts w:asciiTheme="majorHAnsi" w:eastAsiaTheme="majorHAnsi" w:hAnsiTheme="majorHAnsi" w:cs="맑은 고딕"/>
              </w:rPr>
              <w:t>하이퍼</w:t>
            </w:r>
            <w:proofErr w:type="spellEnd"/>
            <w:r w:rsidRPr="00C132DA">
              <w:rPr>
                <w:rFonts w:asciiTheme="majorHAnsi" w:eastAsiaTheme="majorHAnsi" w:hAnsiTheme="majorHAnsi" w:cs="맑은 고딕"/>
              </w:rPr>
              <w:t xml:space="preserve"> 파라미터 </w:t>
            </w:r>
            <w:r>
              <w:rPr>
                <w:rFonts w:asciiTheme="majorHAnsi" w:eastAsiaTheme="majorHAnsi" w:hAnsiTheme="majorHAnsi" w:cs="맑은 고딕" w:hint="eastAsia"/>
              </w:rPr>
              <w:t>진행 후 시각화</w:t>
            </w:r>
          </w:p>
        </w:tc>
      </w:tr>
      <w:tr w:rsidR="004C3ABA" w14:paraId="575C7A3F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C572CC0" w14:textId="0B1ECCB9" w:rsidR="004C3ABA" w:rsidRDefault="00E64F29">
            <w:pPr>
              <w:widowControl/>
              <w:numPr>
                <w:ilvl w:val="0"/>
                <w:numId w:val="6"/>
              </w:numPr>
              <w:shd w:val="clear" w:color="auto" w:fill="FFFFFF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중간 발표 </w:t>
            </w:r>
            <w:r>
              <w:rPr>
                <w:rFonts w:ascii="맑은 고딕" w:eastAsia="맑은 고딕" w:hAnsi="맑은 고딕" w:cs="맑은 고딕" w:hint="eastAsia"/>
              </w:rPr>
              <w:t>피드백 반영 및 수정</w:t>
            </w:r>
          </w:p>
        </w:tc>
      </w:tr>
      <w:tr w:rsidR="004C3ABA" w14:paraId="24AC2017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1CA9B15" w14:textId="77777777" w:rsidR="004C3ABA" w:rsidRDefault="004C3ABA">
            <w:pPr>
              <w:widowControl/>
              <w:rPr>
                <w:rFonts w:ascii="Arimo" w:eastAsia="Arimo" w:hAnsi="Arimo" w:cs="Arimo"/>
              </w:rPr>
            </w:pPr>
          </w:p>
        </w:tc>
      </w:tr>
      <w:tr w:rsidR="004C3ABA" w14:paraId="1652B6C6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A57D351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&lt;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>&gt;</w:t>
            </w:r>
          </w:p>
        </w:tc>
      </w:tr>
      <w:tr w:rsidR="004C3ABA" w14:paraId="28AFA500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3A9694" w14:textId="4C0FFC8F" w:rsidR="004C3ABA" w:rsidRPr="00C132DA" w:rsidRDefault="00E64F2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Theme="majorHAnsi" w:eastAsiaTheme="majorHAnsi" w:hAnsiTheme="majorHAnsi"/>
              </w:rPr>
            </w:pPr>
            <w:r w:rsidRPr="00C132DA">
              <w:rPr>
                <w:rFonts w:asciiTheme="majorHAnsi" w:eastAsiaTheme="majorHAnsi" w:hAnsiTheme="majorHAnsi" w:cs="맑은 고딕"/>
              </w:rPr>
              <w:t xml:space="preserve">모델 </w:t>
            </w:r>
            <w:proofErr w:type="spellStart"/>
            <w:r w:rsidRPr="00C132DA">
              <w:rPr>
                <w:rFonts w:asciiTheme="majorHAnsi" w:eastAsiaTheme="majorHAnsi" w:hAnsiTheme="majorHAnsi" w:cs="맑은 고딕"/>
              </w:rPr>
              <w:t>하이퍼</w:t>
            </w:r>
            <w:proofErr w:type="spellEnd"/>
            <w:r w:rsidRPr="00C132DA">
              <w:rPr>
                <w:rFonts w:asciiTheme="majorHAnsi" w:eastAsiaTheme="majorHAnsi" w:hAnsiTheme="majorHAnsi" w:cs="맑은 고딕"/>
              </w:rPr>
              <w:t xml:space="preserve"> 파라미터 튜닝 및 성능 비교</w:t>
            </w:r>
          </w:p>
        </w:tc>
      </w:tr>
      <w:tr w:rsidR="004C3ABA" w14:paraId="1031F281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559C6F1" w14:textId="1C58CC39" w:rsidR="004C3ABA" w:rsidRPr="00C132DA" w:rsidRDefault="00E64F2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Theme="majorHAnsi" w:eastAsiaTheme="majorHAnsi" w:hAnsiTheme="majorHAnsi"/>
                <w:color w:val="000000"/>
              </w:rPr>
            </w:pPr>
            <w:r w:rsidRPr="00C132DA">
              <w:rPr>
                <w:rFonts w:asciiTheme="majorHAnsi" w:eastAsiaTheme="majorHAnsi" w:hAnsiTheme="majorHAnsi" w:hint="eastAsia"/>
              </w:rPr>
              <w:t>결과 도출 및 결화 해석</w:t>
            </w:r>
          </w:p>
        </w:tc>
      </w:tr>
      <w:tr w:rsidR="004C3ABA" w14:paraId="5F209EFF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7310884" w14:textId="77777777" w:rsidR="004C3ABA" w:rsidRDefault="004C3A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</w:p>
        </w:tc>
      </w:tr>
    </w:tbl>
    <w:p w14:paraId="01807DD3" w14:textId="77777777" w:rsidR="004C3ABA" w:rsidRDefault="004C3ABA">
      <w:pPr>
        <w:rPr>
          <w:sz w:val="4"/>
          <w:szCs w:val="4"/>
        </w:rPr>
      </w:pPr>
    </w:p>
    <w:tbl>
      <w:tblPr>
        <w:tblStyle w:val="affffffff8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9518"/>
      </w:tblGrid>
      <w:tr w:rsidR="004C3ABA" w14:paraId="116A5CAD" w14:textId="77777777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3967AB52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  <w:tc>
          <w:tcPr>
            <w:tcW w:w="9518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EBF906F" w14:textId="77777777" w:rsidR="00C132DA" w:rsidRPr="00C132DA" w:rsidRDefault="00C132DA" w:rsidP="00C132DA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</w:rPr>
            </w:pPr>
            <w:r w:rsidRPr="00C132DA">
              <w:rPr>
                <w:rFonts w:asciiTheme="minorHAnsi" w:eastAsiaTheme="minorHAnsi" w:hAnsiTheme="minorHAnsi" w:cs="맑은 고딕"/>
              </w:rPr>
              <w:t>모델 성능 평가 함수 작성 및 시각화 진행</w:t>
            </w:r>
          </w:p>
          <w:p w14:paraId="5C039B51" w14:textId="3124382C" w:rsidR="00C132DA" w:rsidRDefault="00C132DA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</w:rPr>
            </w:pPr>
            <w:r w:rsidRPr="00C132DA">
              <w:rPr>
                <w:rFonts w:asciiTheme="minorHAnsi" w:eastAsiaTheme="minorHAnsi" w:hAnsiTheme="minorHAnsi" w:hint="eastAsia"/>
              </w:rPr>
              <w:t>결과 도출 및 결화 해석</w:t>
            </w:r>
          </w:p>
        </w:tc>
      </w:tr>
    </w:tbl>
    <w:p w14:paraId="616002C2" w14:textId="77777777" w:rsidR="00C132DA" w:rsidRDefault="00C132D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 w:hint="eastAsia"/>
          <w:color w:val="000000"/>
        </w:rPr>
      </w:pPr>
    </w:p>
    <w:tbl>
      <w:tblPr>
        <w:tblStyle w:val="affffffff9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91"/>
        <w:gridCol w:w="2647"/>
        <w:gridCol w:w="2682"/>
        <w:gridCol w:w="2738"/>
      </w:tblGrid>
      <w:tr w:rsidR="004C3ABA" w14:paraId="519A5925" w14:textId="77777777" w:rsidTr="00C132DA">
        <w:trPr>
          <w:trHeight w:val="539"/>
        </w:trPr>
        <w:tc>
          <w:tcPr>
            <w:tcW w:w="2591" w:type="dxa"/>
            <w:shd w:val="clear" w:color="auto" w:fill="FFFFFF" w:themeFill="background1"/>
            <w:vAlign w:val="center"/>
          </w:tcPr>
          <w:p w14:paraId="172A7556" w14:textId="46B34865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1D5624">
              <w:rPr>
                <w:rFonts w:ascii="굴림" w:eastAsia="굴림" w:hAnsi="굴림" w:cs="굴림" w:hint="eastAsia"/>
              </w:rPr>
              <w:t>신문혁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 w14:paraId="52E42C06" w14:textId="13D1BA76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1D5624">
              <w:rPr>
                <w:rFonts w:ascii="굴림" w:eastAsia="굴림" w:hAnsi="굴림" w:cs="굴림" w:hint="eastAsia"/>
              </w:rPr>
              <w:t>이주희</w:t>
            </w:r>
          </w:p>
        </w:tc>
        <w:tc>
          <w:tcPr>
            <w:tcW w:w="2682" w:type="dxa"/>
            <w:shd w:val="clear" w:color="auto" w:fill="FFFFFF" w:themeFill="background1"/>
            <w:vAlign w:val="center"/>
          </w:tcPr>
          <w:p w14:paraId="1679BC79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윤영주</w:t>
            </w:r>
            <w:proofErr w:type="spellEnd"/>
          </w:p>
        </w:tc>
        <w:tc>
          <w:tcPr>
            <w:tcW w:w="2738" w:type="dxa"/>
            <w:shd w:val="clear" w:color="auto" w:fill="FFFFFF" w:themeFill="background1"/>
            <w:vAlign w:val="center"/>
          </w:tcPr>
          <w:p w14:paraId="57401CB6" w14:textId="77777777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정기호</w:t>
            </w:r>
          </w:p>
        </w:tc>
      </w:tr>
      <w:tr w:rsidR="004C3ABA" w14:paraId="54D0325B" w14:textId="77777777" w:rsidTr="00C132DA">
        <w:trPr>
          <w:trHeight w:val="539"/>
        </w:trPr>
        <w:tc>
          <w:tcPr>
            <w:tcW w:w="2591" w:type="dxa"/>
            <w:shd w:val="clear" w:color="auto" w:fill="FFFFFF" w:themeFill="background1"/>
            <w:vAlign w:val="center"/>
          </w:tcPr>
          <w:p w14:paraId="295AB0EB" w14:textId="227BF35A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</w:t>
            </w:r>
            <w:r>
              <w:rPr>
                <w:rFonts w:ascii="굴림" w:eastAsia="굴림" w:hAnsi="굴림" w:cs="굴림"/>
                <w:color w:val="000000"/>
              </w:rPr>
              <w:t xml:space="preserve"> 2021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12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1</w:t>
            </w:r>
            <w:r w:rsidR="001D5624">
              <w:rPr>
                <w:rFonts w:ascii="굴림" w:eastAsia="굴림" w:hAnsi="굴림" w:cs="굴림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 w14:paraId="1741DDFF" w14:textId="3B978BD4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1</w:t>
            </w:r>
            <w:r w:rsidR="001D5624">
              <w:rPr>
                <w:rFonts w:ascii="굴림" w:eastAsia="굴림" w:hAnsi="굴림" w:cs="굴림"/>
              </w:rPr>
              <w:t>7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682" w:type="dxa"/>
            <w:shd w:val="clear" w:color="auto" w:fill="FFFFFF" w:themeFill="background1"/>
            <w:vAlign w:val="center"/>
          </w:tcPr>
          <w:p w14:paraId="54EE4312" w14:textId="76C91663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1</w:t>
            </w:r>
            <w:r w:rsidR="001D5624">
              <w:rPr>
                <w:rFonts w:ascii="굴림" w:eastAsia="굴림" w:hAnsi="굴림" w:cs="굴림"/>
              </w:rPr>
              <w:t>7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738" w:type="dxa"/>
            <w:shd w:val="clear" w:color="auto" w:fill="FFFFFF" w:themeFill="background1"/>
            <w:vAlign w:val="center"/>
          </w:tcPr>
          <w:p w14:paraId="538FF5A9" w14:textId="391FC6DA" w:rsidR="004C3ABA" w:rsidRDefault="00C132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1</w:t>
            </w:r>
            <w:r w:rsidR="001D5624">
              <w:rPr>
                <w:rFonts w:ascii="굴림" w:eastAsia="굴림" w:hAnsi="굴림" w:cs="굴림"/>
              </w:rPr>
              <w:t>7</w:t>
            </w:r>
            <w:r>
              <w:rPr>
                <w:rFonts w:ascii="굴림" w:eastAsia="굴림" w:hAnsi="굴림" w:cs="굴림"/>
              </w:rPr>
              <w:t>일</w:t>
            </w:r>
          </w:p>
        </w:tc>
      </w:tr>
    </w:tbl>
    <w:p w14:paraId="52289E5B" w14:textId="77777777" w:rsidR="004C3ABA" w:rsidRDefault="004C3ABA"/>
    <w:sectPr w:rsidR="004C3ABA">
      <w:pgSz w:w="11905" w:h="16837"/>
      <w:pgMar w:top="566" w:right="566" w:bottom="566" w:left="5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028"/>
    <w:multiLevelType w:val="multilevel"/>
    <w:tmpl w:val="91EC7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7622E"/>
    <w:multiLevelType w:val="multilevel"/>
    <w:tmpl w:val="867E3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180971"/>
    <w:multiLevelType w:val="multilevel"/>
    <w:tmpl w:val="A8345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2210A3"/>
    <w:multiLevelType w:val="multilevel"/>
    <w:tmpl w:val="FE7C7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F52F9A"/>
    <w:multiLevelType w:val="multilevel"/>
    <w:tmpl w:val="DA7EA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B91D44"/>
    <w:multiLevelType w:val="multilevel"/>
    <w:tmpl w:val="D4DEF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1644B3"/>
    <w:multiLevelType w:val="multilevel"/>
    <w:tmpl w:val="759E8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780B8B"/>
    <w:multiLevelType w:val="multilevel"/>
    <w:tmpl w:val="E7AAEA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BA"/>
    <w:rsid w:val="001D5624"/>
    <w:rsid w:val="004C3ABA"/>
    <w:rsid w:val="00C132DA"/>
    <w:rsid w:val="00E6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3DED"/>
  <w15:docId w15:val="{CCC68CCE-5719-4788-80DE-4D84F380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customStyle="1" w:styleId="10">
    <w:name w:val="개요 1"/>
    <w:rsid w:val="008D52DA"/>
    <w:pPr>
      <w:ind w:left="200"/>
    </w:pPr>
  </w:style>
  <w:style w:type="paragraph" w:customStyle="1" w:styleId="20">
    <w:name w:val="개요 2"/>
    <w:rsid w:val="008D52DA"/>
    <w:pPr>
      <w:ind w:left="400"/>
    </w:pPr>
  </w:style>
  <w:style w:type="paragraph" w:customStyle="1" w:styleId="30">
    <w:name w:val="개요 3"/>
    <w:rsid w:val="008D52DA"/>
    <w:pPr>
      <w:ind w:left="600"/>
    </w:pPr>
  </w:style>
  <w:style w:type="paragraph" w:customStyle="1" w:styleId="40">
    <w:name w:val="개요 4"/>
    <w:rsid w:val="008D52DA"/>
    <w:pPr>
      <w:ind w:left="800"/>
    </w:pPr>
  </w:style>
  <w:style w:type="paragraph" w:customStyle="1" w:styleId="50">
    <w:name w:val="개요 5"/>
    <w:rsid w:val="008D52DA"/>
    <w:pPr>
      <w:ind w:left="1000"/>
    </w:pPr>
  </w:style>
  <w:style w:type="paragraph" w:customStyle="1" w:styleId="60">
    <w:name w:val="개요 6"/>
    <w:rsid w:val="008D52DA"/>
    <w:pPr>
      <w:ind w:left="1200"/>
    </w:pPr>
  </w:style>
  <w:style w:type="paragraph" w:customStyle="1" w:styleId="7">
    <w:name w:val="개요 7"/>
    <w:rsid w:val="008D52DA"/>
    <w:pPr>
      <w:ind w:left="1400"/>
    </w:pPr>
  </w:style>
  <w:style w:type="paragraph" w:customStyle="1" w:styleId="a6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aa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0505EF"/>
  </w:style>
  <w:style w:type="paragraph" w:styleId="ac">
    <w:name w:val="footer"/>
    <w:basedOn w:val="a"/>
    <w:link w:val="Char0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0505EF"/>
  </w:style>
  <w:style w:type="paragraph" w:styleId="ad">
    <w:name w:val="Balloon Text"/>
    <w:basedOn w:val="a"/>
    <w:link w:val="Char1"/>
    <w:uiPriority w:val="99"/>
    <w:semiHidden/>
    <w:unhideWhenUsed/>
    <w:locked/>
    <w:rsid w:val="000505E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505E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9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a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b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c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d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e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0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1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2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3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4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5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6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7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8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9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a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b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c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d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e">
    <w:basedOn w:val="TableNormalf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character" w:styleId="afffff">
    <w:name w:val="Hyperlink"/>
    <w:basedOn w:val="a0"/>
    <w:uiPriority w:val="99"/>
    <w:unhideWhenUsed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/>
    <w:unhideWhenUsed/>
    <w:rsid w:val="00623CF7"/>
    <w:rPr>
      <w:color w:val="605E5C"/>
      <w:shd w:val="clear" w:color="auto" w:fill="E1DFDD"/>
    </w:rPr>
  </w:style>
  <w:style w:type="table" w:customStyle="1" w:styleId="afffff1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2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3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4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5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6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7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8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9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a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b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c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d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e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0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1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2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3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4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fffff5">
    <w:name w:val="List Paragraph"/>
    <w:basedOn w:val="a"/>
    <w:uiPriority w:val="34"/>
    <w:qFormat/>
    <w:rsid w:val="00FD2F18"/>
    <w:pPr>
      <w:ind w:leftChars="400" w:left="800"/>
    </w:pPr>
  </w:style>
  <w:style w:type="table" w:customStyle="1" w:styleId="affffff6">
    <w:basedOn w:val="TableNormal8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7">
    <w:basedOn w:val="TableNormal8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8">
    <w:basedOn w:val="TableNormal8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9">
    <w:basedOn w:val="TableNormal8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a">
    <w:basedOn w:val="TableNormal8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b">
    <w:basedOn w:val="TableNormal8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c">
    <w:basedOn w:val="TableNormal8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d">
    <w:basedOn w:val="TableNormal8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e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0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1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2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3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4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5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6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7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8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9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a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b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c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d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e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0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1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2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3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4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5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6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7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8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ff9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pamyluud6YNQonFiWAtROsE3Q==">AMUW2mUJPQBC8OLHDKytqlaib5yBS5EnRzqUfukXZ+XkFjcEBKDxKxxWyzoRTZcB3vZEznSBf84RRAcw8qeDxjgnd8E+ek0/W9vwQTwxPh2BWUyeYwUVVVa8TTRCDMjKG6WkRVXkpXdzqe64fjGJz2ikyGmsAbsS3fMWbDa6Gi5RFCxhHiguzFEuVW6pmxwyjt2/ta7BRVlEEWim+LzLiazg+6zg5ZLRoI72N9ZJmFnDFeRX92ZQH54np6X1DNrUinWDRprw8+/b3HYspiZ5YNy0fonFp6Wz+3FsPW7Vb4iAu88posK5/0vhcofEAedz7gK3g7/8iu6LVf1+2EBi+5F5sMs4R59JgcDUzE9bnT+cEBLUGTGUW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syb01</dc:creator>
  <cp:lastModifiedBy>신문혁</cp:lastModifiedBy>
  <cp:revision>3</cp:revision>
  <dcterms:created xsi:type="dcterms:W3CDTF">2021-10-25T05:07:00Z</dcterms:created>
  <dcterms:modified xsi:type="dcterms:W3CDTF">2021-12-17T04:31:00Z</dcterms:modified>
</cp:coreProperties>
</file>