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3748"/>
        <w:gridCol w:w="3749"/>
        <w:gridCol w:w="5969"/>
      </w:tblGrid>
      <w:tr w:rsidR="00446BD2" w14:paraId="6036FC6E" w14:textId="77777777" w:rsidTr="00C92E63">
        <w:tc>
          <w:tcPr>
            <w:tcW w:w="1854" w:type="dxa"/>
          </w:tcPr>
          <w:p w14:paraId="5D5A5C1C" w14:textId="1DB8FE1C" w:rsidR="00446BD2" w:rsidRDefault="00690452" w:rsidP="00CA1908">
            <w:pPr>
              <w:tabs>
                <w:tab w:val="right" w:pos="203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평가 지표</w:t>
            </w:r>
          </w:p>
        </w:tc>
        <w:tc>
          <w:tcPr>
            <w:tcW w:w="3748" w:type="dxa"/>
          </w:tcPr>
          <w:p w14:paraId="6E8C7E4D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3749" w:type="dxa"/>
          </w:tcPr>
          <w:p w14:paraId="1ED651E7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5969" w:type="dxa"/>
          </w:tcPr>
          <w:p w14:paraId="1F10BD32" w14:textId="77777777" w:rsidR="00446BD2" w:rsidRDefault="00446BD2" w:rsidP="00CA1908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</w:tr>
      <w:tr w:rsidR="00690452" w14:paraId="30EF005A" w14:textId="77777777" w:rsidTr="00C92E63">
        <w:tc>
          <w:tcPr>
            <w:tcW w:w="1854" w:type="dxa"/>
          </w:tcPr>
          <w:p w14:paraId="3FC4F842" w14:textId="4E275F34" w:rsidR="00690452" w:rsidRDefault="00C92E63" w:rsidP="00CA1908">
            <w:pPr>
              <w:tabs>
                <w:tab w:val="right" w:pos="203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OC/AUC</w:t>
            </w:r>
          </w:p>
        </w:tc>
        <w:tc>
          <w:tcPr>
            <w:tcW w:w="3748" w:type="dxa"/>
          </w:tcPr>
          <w:p w14:paraId="66EF998E" w14:textId="77777777" w:rsidR="00DF5C50" w:rsidRDefault="00DF5C50" w:rsidP="00DF5C50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다양한 </w:t>
            </w:r>
            <w:r w:rsidRPr="00DF5C50">
              <w:t>기준에서의 TRP과 FPR을 복합적으로 평가할 수 있다는 점이고</w:t>
            </w:r>
          </w:p>
          <w:p w14:paraId="77944D23" w14:textId="77777777" w:rsidR="00690452" w:rsidRDefault="00DF5C50" w:rsidP="00DF5C50">
            <w:pPr>
              <w:pStyle w:val="a4"/>
              <w:numPr>
                <w:ilvl w:val="0"/>
                <w:numId w:val="26"/>
              </w:numPr>
              <w:ind w:leftChars="0"/>
            </w:pPr>
            <w:r w:rsidRPr="00DF5C50">
              <w:t>판단할 때, 어디를 기준으로 잡을 지 결정하는 데 도움이 될 수 있다.</w:t>
            </w:r>
          </w:p>
          <w:p w14:paraId="75FB2A65" w14:textId="77777777" w:rsidR="00C77E25" w:rsidRDefault="00C77E25" w:rsidP="00C77E25">
            <w:pPr>
              <w:pStyle w:val="a4"/>
              <w:ind w:leftChars="0" w:left="760"/>
            </w:pPr>
          </w:p>
          <w:p w14:paraId="0274C749" w14:textId="5A02EC39" w:rsidR="00C77E25" w:rsidRDefault="00C77E25" w:rsidP="00C77E25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&gt; </w:t>
            </w:r>
            <w:r>
              <w:rPr>
                <w:rFonts w:hint="eastAsia"/>
              </w:rPr>
              <w:t>기준을 선정하여 c</w:t>
            </w:r>
            <w:r>
              <w:t xml:space="preserve">ut-off </w:t>
            </w:r>
            <w:r>
              <w:rPr>
                <w:rFonts w:hint="eastAsia"/>
              </w:rPr>
              <w:t>지정</w:t>
            </w:r>
          </w:p>
        </w:tc>
        <w:tc>
          <w:tcPr>
            <w:tcW w:w="3749" w:type="dxa"/>
          </w:tcPr>
          <w:p w14:paraId="550DDDB0" w14:textId="142660CD" w:rsidR="00690452" w:rsidRDefault="00C77E25" w:rsidP="007F4A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6E605F" wp14:editId="317C30BC">
                  <wp:extent cx="2128874" cy="1567543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148" cy="157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9" w:type="dxa"/>
          </w:tcPr>
          <w:p w14:paraId="753DCB46" w14:textId="77777777" w:rsidR="007F4A1F" w:rsidRDefault="007F4A1F" w:rsidP="00DF5C50">
            <w:pPr>
              <w:pStyle w:val="a4"/>
              <w:numPr>
                <w:ilvl w:val="0"/>
                <w:numId w:val="24"/>
              </w:numPr>
              <w:ind w:leftChars="0"/>
            </w:pPr>
            <w:proofErr w:type="gramStart"/>
            <w:r>
              <w:rPr>
                <w:rFonts w:hint="eastAsia"/>
              </w:rPr>
              <w:t>R</w:t>
            </w:r>
            <w:r>
              <w:t>OC 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임계값에서</w:t>
            </w:r>
            <w:proofErr w:type="spellEnd"/>
            <w:r>
              <w:rPr>
                <w:rFonts w:hint="eastAsia"/>
              </w:rPr>
              <w:t xml:space="preserve"> 분류 모델의 성능을 보여주는 그래프</w:t>
            </w:r>
          </w:p>
          <w:p w14:paraId="13711BA2" w14:textId="7CC3865B" w:rsidR="007F4A1F" w:rsidRDefault="007F4A1F" w:rsidP="007F4A1F">
            <w:pPr>
              <w:pStyle w:val="a4"/>
              <w:numPr>
                <w:ilvl w:val="0"/>
                <w:numId w:val="24"/>
              </w:numPr>
              <w:ind w:leftChars="0"/>
            </w:pPr>
            <w:proofErr w:type="gramStart"/>
            <w:r>
              <w:rPr>
                <w:rFonts w:hint="eastAsia"/>
              </w:rPr>
              <w:t>A</w:t>
            </w:r>
            <w:r>
              <w:t>UC &gt;</w:t>
            </w:r>
            <w:proofErr w:type="gramEnd"/>
            <w:r>
              <w:t xml:space="preserve"> ROC </w:t>
            </w:r>
            <w:r>
              <w:rPr>
                <w:rFonts w:hint="eastAsia"/>
              </w:rPr>
              <w:t>곡선 아래 영역</w:t>
            </w:r>
            <w:r w:rsidR="00085B9D">
              <w:rPr>
                <w:rFonts w:hint="eastAsia"/>
              </w:rPr>
              <w:t xml:space="preserve"> </w:t>
            </w:r>
            <w:r w:rsidR="00085B9D">
              <w:t>(0.5&lt;=AUC&lt;=1)</w:t>
            </w:r>
          </w:p>
          <w:p w14:paraId="792A7EE5" w14:textId="20666659" w:rsidR="00690452" w:rsidRDefault="00C92E63" w:rsidP="007F4A1F">
            <w:pPr>
              <w:pStyle w:val="a4"/>
              <w:numPr>
                <w:ilvl w:val="0"/>
                <w:numId w:val="24"/>
              </w:numPr>
              <w:ind w:leftChars="0"/>
            </w:pPr>
            <w:proofErr w:type="gramStart"/>
            <w:r w:rsidRPr="00C92E63">
              <w:t>FPR( False</w:t>
            </w:r>
            <w:proofErr w:type="gramEnd"/>
            <w:r w:rsidRPr="00C92E63">
              <w:t xml:space="preserve"> Positive Rate)이 변할 때 TPR(True Positive Rate)이 어떻게 변하는지를 나타내는 곡선</w:t>
            </w:r>
          </w:p>
          <w:p w14:paraId="6A7B1E0A" w14:textId="77777777" w:rsidR="00CF39BF" w:rsidRDefault="00CF39BF" w:rsidP="007F4A1F">
            <w:pPr>
              <w:pStyle w:val="a4"/>
              <w:numPr>
                <w:ilvl w:val="0"/>
                <w:numId w:val="24"/>
              </w:numPr>
              <w:ind w:leftChars="0"/>
            </w:pPr>
            <w:r>
              <w:t xml:space="preserve">x축은 FPR(False Positive Rate)로, </w:t>
            </w:r>
            <w:proofErr w:type="spellStart"/>
            <w:r>
              <w:t>틀린것을</w:t>
            </w:r>
            <w:proofErr w:type="spellEnd"/>
            <w:r>
              <w:t xml:space="preserve"> 맞았다고 잘못 예측한 수치(FPR = </w:t>
            </w:r>
            <w:proofErr w:type="gramStart"/>
            <w:r>
              <w:t>FP /</w:t>
            </w:r>
            <w:proofErr w:type="gramEnd"/>
            <w:r>
              <w:t xml:space="preserve"> (FP + TN))</w:t>
            </w:r>
          </w:p>
          <w:p w14:paraId="6E0CC0C8" w14:textId="77777777" w:rsidR="007F4A1F" w:rsidRDefault="00CF39BF" w:rsidP="007F4A1F">
            <w:pPr>
              <w:pStyle w:val="a4"/>
              <w:numPr>
                <w:ilvl w:val="0"/>
                <w:numId w:val="24"/>
              </w:numPr>
              <w:ind w:leftChars="0"/>
            </w:pPr>
            <w:r>
              <w:t xml:space="preserve">y축은 TPR(True Positive Rate)로, </w:t>
            </w:r>
            <w:proofErr w:type="spellStart"/>
            <w:r>
              <w:t>맞은것을</w:t>
            </w:r>
            <w:proofErr w:type="spellEnd"/>
            <w:r>
              <w:t xml:space="preserve"> 맞았다고 잘 예측한 수치 (TPR = </w:t>
            </w:r>
            <w:proofErr w:type="gramStart"/>
            <w:r>
              <w:t>TP /</w:t>
            </w:r>
            <w:proofErr w:type="gramEnd"/>
            <w:r>
              <w:t xml:space="preserve"> (TP + FN)) [==Recall]</w:t>
            </w:r>
          </w:p>
          <w:p w14:paraId="2DFB909B" w14:textId="15ED9136" w:rsidR="007F4A1F" w:rsidRDefault="007F4A1F" w:rsidP="007F4A1F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임상실험 결과로 흔히 사용</w:t>
            </w:r>
          </w:p>
          <w:p w14:paraId="7AD228FD" w14:textId="77777777" w:rsidR="00D12C47" w:rsidRDefault="00D12C47" w:rsidP="00D12C47">
            <w:pPr>
              <w:pStyle w:val="a4"/>
            </w:pPr>
            <w:r>
              <w:t>.90-1 = excellent (A)</w:t>
            </w:r>
          </w:p>
          <w:p w14:paraId="6B7B6CA4" w14:textId="77777777" w:rsidR="00D12C47" w:rsidRDefault="00D12C47" w:rsidP="00D12C47">
            <w:pPr>
              <w:pStyle w:val="a4"/>
            </w:pPr>
            <w:r>
              <w:t>.80-.90 = good (B)</w:t>
            </w:r>
          </w:p>
          <w:p w14:paraId="7903BDCB" w14:textId="77777777" w:rsidR="00D12C47" w:rsidRDefault="00D12C47" w:rsidP="00D12C47">
            <w:pPr>
              <w:pStyle w:val="a4"/>
            </w:pPr>
            <w:r>
              <w:t>.70-.80 = fair (C)</w:t>
            </w:r>
          </w:p>
          <w:p w14:paraId="1F951C72" w14:textId="77777777" w:rsidR="00D12C47" w:rsidRDefault="00D12C47" w:rsidP="00D12C47">
            <w:pPr>
              <w:pStyle w:val="a4"/>
            </w:pPr>
            <w:r>
              <w:t>.60-.70 = poor (D)</w:t>
            </w:r>
          </w:p>
          <w:p w14:paraId="0FFE7C30" w14:textId="2CF3A605" w:rsidR="00C77E25" w:rsidRDefault="00D12C47" w:rsidP="00C77E25">
            <w:pPr>
              <w:pStyle w:val="a4"/>
              <w:ind w:leftChars="0" w:left="760"/>
              <w:rPr>
                <w:rFonts w:hint="eastAsia"/>
              </w:rPr>
            </w:pPr>
            <w:r>
              <w:t>.50-.60 = fail (F)</w:t>
            </w:r>
          </w:p>
        </w:tc>
      </w:tr>
      <w:tr w:rsidR="00690452" w14:paraId="704170F1" w14:textId="77777777" w:rsidTr="00C92E63">
        <w:tc>
          <w:tcPr>
            <w:tcW w:w="1854" w:type="dxa"/>
          </w:tcPr>
          <w:p w14:paraId="0ED2AC5E" w14:textId="5C96D6FF" w:rsidR="00690452" w:rsidRDefault="00C92E63" w:rsidP="00CA1908">
            <w:pPr>
              <w:tabs>
                <w:tab w:val="right" w:pos="203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AP/AR</w:t>
            </w:r>
          </w:p>
        </w:tc>
        <w:tc>
          <w:tcPr>
            <w:tcW w:w="3748" w:type="dxa"/>
          </w:tcPr>
          <w:p w14:paraId="432B4EEA" w14:textId="77777777" w:rsidR="00690452" w:rsidRDefault="00690452" w:rsidP="007F4A1F">
            <w:pPr>
              <w:rPr>
                <w:rFonts w:hint="eastAsia"/>
              </w:rPr>
            </w:pPr>
          </w:p>
        </w:tc>
        <w:tc>
          <w:tcPr>
            <w:tcW w:w="3749" w:type="dxa"/>
          </w:tcPr>
          <w:p w14:paraId="6F7F4CC2" w14:textId="77777777" w:rsidR="00690452" w:rsidRDefault="00690452" w:rsidP="007F4A1F">
            <w:pPr>
              <w:rPr>
                <w:rFonts w:hint="eastAsia"/>
              </w:rPr>
            </w:pPr>
          </w:p>
        </w:tc>
        <w:tc>
          <w:tcPr>
            <w:tcW w:w="5969" w:type="dxa"/>
          </w:tcPr>
          <w:p w14:paraId="01B0A1F2" w14:textId="77777777" w:rsidR="00690452" w:rsidRDefault="00690452" w:rsidP="007F4A1F">
            <w:pPr>
              <w:rPr>
                <w:rFonts w:hint="eastAsia"/>
              </w:rPr>
            </w:pPr>
          </w:p>
        </w:tc>
      </w:tr>
      <w:tr w:rsidR="00C92E63" w14:paraId="2FF305ED" w14:textId="77777777" w:rsidTr="00C92E63">
        <w:tc>
          <w:tcPr>
            <w:tcW w:w="1854" w:type="dxa"/>
          </w:tcPr>
          <w:p w14:paraId="4C4B236A" w14:textId="6AC3BE5A" w:rsidR="00C92E63" w:rsidRDefault="00C92E63" w:rsidP="00CA1908">
            <w:pPr>
              <w:tabs>
                <w:tab w:val="right" w:pos="203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-S Score</w:t>
            </w:r>
          </w:p>
        </w:tc>
        <w:tc>
          <w:tcPr>
            <w:tcW w:w="3748" w:type="dxa"/>
          </w:tcPr>
          <w:p w14:paraId="799A681B" w14:textId="77777777" w:rsidR="00C92E63" w:rsidRDefault="00C92E63" w:rsidP="007F4A1F">
            <w:pPr>
              <w:rPr>
                <w:rFonts w:hint="eastAsia"/>
              </w:rPr>
            </w:pPr>
          </w:p>
        </w:tc>
        <w:tc>
          <w:tcPr>
            <w:tcW w:w="3749" w:type="dxa"/>
          </w:tcPr>
          <w:p w14:paraId="3398C267" w14:textId="77777777" w:rsidR="00C92E63" w:rsidRDefault="00C92E63" w:rsidP="007F4A1F">
            <w:pPr>
              <w:rPr>
                <w:rFonts w:hint="eastAsia"/>
              </w:rPr>
            </w:pPr>
          </w:p>
        </w:tc>
        <w:tc>
          <w:tcPr>
            <w:tcW w:w="5969" w:type="dxa"/>
          </w:tcPr>
          <w:p w14:paraId="0666C728" w14:textId="77777777" w:rsidR="00C92E63" w:rsidRDefault="00C92E63" w:rsidP="007F4A1F">
            <w:pPr>
              <w:rPr>
                <w:rFonts w:hint="eastAsia"/>
              </w:rPr>
            </w:pPr>
          </w:p>
        </w:tc>
      </w:tr>
    </w:tbl>
    <w:p w14:paraId="24CDA055" w14:textId="77777777" w:rsidR="00121BF9" w:rsidRDefault="00121BF9"/>
    <w:sectPr w:rsidR="00121BF9" w:rsidSect="00446BD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5C52" w14:textId="77777777" w:rsidR="00BD2099" w:rsidRDefault="00BD2099" w:rsidP="00690452">
      <w:pPr>
        <w:spacing w:after="0" w:line="240" w:lineRule="auto"/>
      </w:pPr>
      <w:r>
        <w:separator/>
      </w:r>
    </w:p>
  </w:endnote>
  <w:endnote w:type="continuationSeparator" w:id="0">
    <w:p w14:paraId="60A16EFD" w14:textId="77777777" w:rsidR="00BD2099" w:rsidRDefault="00BD2099" w:rsidP="0069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91C1" w14:textId="77777777" w:rsidR="00BD2099" w:rsidRDefault="00BD2099" w:rsidP="00690452">
      <w:pPr>
        <w:spacing w:after="0" w:line="240" w:lineRule="auto"/>
      </w:pPr>
      <w:r>
        <w:separator/>
      </w:r>
    </w:p>
  </w:footnote>
  <w:footnote w:type="continuationSeparator" w:id="0">
    <w:p w14:paraId="58DDCC5E" w14:textId="77777777" w:rsidR="00BD2099" w:rsidRDefault="00BD2099" w:rsidP="00690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E05"/>
    <w:multiLevelType w:val="hybridMultilevel"/>
    <w:tmpl w:val="46963B34"/>
    <w:lvl w:ilvl="0" w:tplc="F0709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D37DAA"/>
    <w:multiLevelType w:val="hybridMultilevel"/>
    <w:tmpl w:val="3492360E"/>
    <w:lvl w:ilvl="0" w:tplc="2578F3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B507F0"/>
    <w:multiLevelType w:val="hybridMultilevel"/>
    <w:tmpl w:val="CDDC1F2E"/>
    <w:lvl w:ilvl="0" w:tplc="C004F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0F7770"/>
    <w:multiLevelType w:val="hybridMultilevel"/>
    <w:tmpl w:val="4D76160A"/>
    <w:lvl w:ilvl="0" w:tplc="99A84FD6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160916"/>
    <w:multiLevelType w:val="hybridMultilevel"/>
    <w:tmpl w:val="0526FC44"/>
    <w:lvl w:ilvl="0" w:tplc="C63A30E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9977CA3"/>
    <w:multiLevelType w:val="hybridMultilevel"/>
    <w:tmpl w:val="103C4970"/>
    <w:lvl w:ilvl="0" w:tplc="F04AE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C0CEB"/>
    <w:multiLevelType w:val="hybridMultilevel"/>
    <w:tmpl w:val="8B4A023A"/>
    <w:lvl w:ilvl="0" w:tplc="AEFA4AD6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17666AE"/>
    <w:multiLevelType w:val="hybridMultilevel"/>
    <w:tmpl w:val="3BBE75F0"/>
    <w:lvl w:ilvl="0" w:tplc="91ACF71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6C4642B"/>
    <w:multiLevelType w:val="hybridMultilevel"/>
    <w:tmpl w:val="F93AB898"/>
    <w:lvl w:ilvl="0" w:tplc="5DAAD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424A96"/>
    <w:multiLevelType w:val="hybridMultilevel"/>
    <w:tmpl w:val="CF2434EE"/>
    <w:lvl w:ilvl="0" w:tplc="CCEE86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117516"/>
    <w:multiLevelType w:val="hybridMultilevel"/>
    <w:tmpl w:val="37DC5D50"/>
    <w:lvl w:ilvl="0" w:tplc="5FC2264A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D443C60"/>
    <w:multiLevelType w:val="hybridMultilevel"/>
    <w:tmpl w:val="EE76D628"/>
    <w:lvl w:ilvl="0" w:tplc="714CE2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13328A3"/>
    <w:multiLevelType w:val="hybridMultilevel"/>
    <w:tmpl w:val="EC44B05C"/>
    <w:lvl w:ilvl="0" w:tplc="647C81C6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2FA4F8F"/>
    <w:multiLevelType w:val="hybridMultilevel"/>
    <w:tmpl w:val="EAD238F8"/>
    <w:lvl w:ilvl="0" w:tplc="B0F057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540A54"/>
    <w:multiLevelType w:val="hybridMultilevel"/>
    <w:tmpl w:val="99CA5D48"/>
    <w:lvl w:ilvl="0" w:tplc="0EB0E31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6C34DD"/>
    <w:multiLevelType w:val="hybridMultilevel"/>
    <w:tmpl w:val="BD12E648"/>
    <w:lvl w:ilvl="0" w:tplc="714CE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376712"/>
    <w:multiLevelType w:val="hybridMultilevel"/>
    <w:tmpl w:val="0532ADFE"/>
    <w:lvl w:ilvl="0" w:tplc="808A921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56F5CDA"/>
    <w:multiLevelType w:val="hybridMultilevel"/>
    <w:tmpl w:val="33942D84"/>
    <w:lvl w:ilvl="0" w:tplc="E24AC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011CAA"/>
    <w:multiLevelType w:val="hybridMultilevel"/>
    <w:tmpl w:val="979487F8"/>
    <w:lvl w:ilvl="0" w:tplc="1ED65DB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9F70981"/>
    <w:multiLevelType w:val="hybridMultilevel"/>
    <w:tmpl w:val="8BBE79D4"/>
    <w:lvl w:ilvl="0" w:tplc="32D80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2A1B67"/>
    <w:multiLevelType w:val="hybridMultilevel"/>
    <w:tmpl w:val="053C33C0"/>
    <w:lvl w:ilvl="0" w:tplc="714CE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554B51"/>
    <w:multiLevelType w:val="hybridMultilevel"/>
    <w:tmpl w:val="0A387C52"/>
    <w:lvl w:ilvl="0" w:tplc="9724ACDC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2" w15:restartNumberingAfterBreak="0">
    <w:nsid w:val="766F64F7"/>
    <w:multiLevelType w:val="hybridMultilevel"/>
    <w:tmpl w:val="FD08CDDC"/>
    <w:lvl w:ilvl="0" w:tplc="BBFAF7F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7D86DDC"/>
    <w:multiLevelType w:val="hybridMultilevel"/>
    <w:tmpl w:val="A79ECB74"/>
    <w:lvl w:ilvl="0" w:tplc="38462764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93D794A"/>
    <w:multiLevelType w:val="hybridMultilevel"/>
    <w:tmpl w:val="493ACB00"/>
    <w:lvl w:ilvl="0" w:tplc="B7BAD2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113BD0"/>
    <w:multiLevelType w:val="hybridMultilevel"/>
    <w:tmpl w:val="E8221964"/>
    <w:lvl w:ilvl="0" w:tplc="4348B1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3"/>
  </w:num>
  <w:num w:numId="4">
    <w:abstractNumId w:val="23"/>
  </w:num>
  <w:num w:numId="5">
    <w:abstractNumId w:val="16"/>
  </w:num>
  <w:num w:numId="6">
    <w:abstractNumId w:val="6"/>
  </w:num>
  <w:num w:numId="7">
    <w:abstractNumId w:val="18"/>
  </w:num>
  <w:num w:numId="8">
    <w:abstractNumId w:val="22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  <w:num w:numId="14">
    <w:abstractNumId w:val="24"/>
  </w:num>
  <w:num w:numId="15">
    <w:abstractNumId w:val="7"/>
  </w:num>
  <w:num w:numId="16">
    <w:abstractNumId w:val="21"/>
  </w:num>
  <w:num w:numId="17">
    <w:abstractNumId w:val="0"/>
  </w:num>
  <w:num w:numId="18">
    <w:abstractNumId w:val="14"/>
  </w:num>
  <w:num w:numId="19">
    <w:abstractNumId w:val="2"/>
  </w:num>
  <w:num w:numId="20">
    <w:abstractNumId w:val="8"/>
  </w:num>
  <w:num w:numId="21">
    <w:abstractNumId w:val="19"/>
  </w:num>
  <w:num w:numId="22">
    <w:abstractNumId w:val="17"/>
  </w:num>
  <w:num w:numId="23">
    <w:abstractNumId w:val="5"/>
  </w:num>
  <w:num w:numId="24">
    <w:abstractNumId w:val="15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BD2"/>
    <w:rsid w:val="00085B9D"/>
    <w:rsid w:val="00121BF9"/>
    <w:rsid w:val="001A4ED4"/>
    <w:rsid w:val="00446BD2"/>
    <w:rsid w:val="00615D57"/>
    <w:rsid w:val="00690452"/>
    <w:rsid w:val="00776791"/>
    <w:rsid w:val="007F4A1F"/>
    <w:rsid w:val="00B37B9A"/>
    <w:rsid w:val="00BD2099"/>
    <w:rsid w:val="00C77E25"/>
    <w:rsid w:val="00C92E63"/>
    <w:rsid w:val="00CA1908"/>
    <w:rsid w:val="00CF39BF"/>
    <w:rsid w:val="00D12C47"/>
    <w:rsid w:val="00D93770"/>
    <w:rsid w:val="00D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EF4B"/>
  <w15:chartTrackingRefBased/>
  <w15:docId w15:val="{7C852C50-F6B5-423A-94F9-4DF9600C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BD2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446BD2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904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90452"/>
  </w:style>
  <w:style w:type="paragraph" w:styleId="a7">
    <w:name w:val="footer"/>
    <w:basedOn w:val="a"/>
    <w:link w:val="Char0"/>
    <w:uiPriority w:val="99"/>
    <w:unhideWhenUsed/>
    <w:rsid w:val="006904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9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Lee</dc:creator>
  <cp:keywords/>
  <dc:description/>
  <cp:lastModifiedBy>신문혁</cp:lastModifiedBy>
  <cp:revision>4</cp:revision>
  <dcterms:created xsi:type="dcterms:W3CDTF">2021-12-15T04:26:00Z</dcterms:created>
  <dcterms:modified xsi:type="dcterms:W3CDTF">2021-12-15T09:53:00Z</dcterms:modified>
</cp:coreProperties>
</file>