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A6B3" w14:textId="77777777" w:rsidR="008F3ABA" w:rsidRPr="007E3D8F" w:rsidRDefault="008F3ABA" w:rsidP="00BC4FA6">
      <w:pPr>
        <w:rPr>
          <w:noProof/>
          <w:lang w:val="es-ES_tradnl"/>
        </w:rPr>
      </w:pPr>
    </w:p>
    <w:p w14:paraId="38B49002" w14:textId="585D25BC" w:rsidR="00AA6C54" w:rsidRDefault="00AA6C54" w:rsidP="00BC4FA6">
      <w:pPr>
        <w:rPr>
          <w:noProof/>
        </w:rPr>
      </w:pPr>
      <w:r>
        <w:rPr>
          <w:noProof/>
        </w:rPr>
        <w:t>Na pagina 70 o link leva para o dataset de marketing</w:t>
      </w:r>
    </w:p>
    <w:p w14:paraId="50F14425" w14:textId="4AD03E40" w:rsidR="00AA6C54" w:rsidRDefault="00AA6C54" w:rsidP="00BC4FA6">
      <w:pPr>
        <w:rPr>
          <w:noProof/>
        </w:rPr>
      </w:pPr>
      <w:r w:rsidRPr="00AA6C54">
        <w:rPr>
          <w:noProof/>
        </w:rPr>
        <w:drawing>
          <wp:inline distT="0" distB="0" distL="0" distR="0" wp14:anchorId="31F10327" wp14:editId="7870E1DA">
            <wp:extent cx="5400040" cy="1615590"/>
            <wp:effectExtent l="0" t="0" r="0" b="3810"/>
            <wp:docPr id="333028966" name="Imagem 1" descr="Sit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28966" name="Imagem 1" descr="Site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5821" cy="162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1076" w14:textId="77777777" w:rsidR="00AA6C54" w:rsidRDefault="00AA6C54" w:rsidP="00BC4FA6">
      <w:pPr>
        <w:rPr>
          <w:noProof/>
        </w:rPr>
      </w:pPr>
    </w:p>
    <w:p w14:paraId="4DA25AA5" w14:textId="57F53B00" w:rsidR="004B695C" w:rsidRPr="004B695C" w:rsidRDefault="004B695C" w:rsidP="00BC4FA6">
      <w:pPr>
        <w:rPr>
          <w:noProof/>
        </w:rPr>
      </w:pPr>
      <w:r w:rsidRPr="004B695C">
        <w:rPr>
          <w:noProof/>
        </w:rPr>
        <w:t>Na pagina</w:t>
      </w:r>
      <w:r>
        <w:rPr>
          <w:noProof/>
        </w:rPr>
        <w:t xml:space="preserve"> 71 </w:t>
      </w:r>
      <w:r w:rsidR="00245A04">
        <w:rPr>
          <w:noProof/>
        </w:rPr>
        <w:t xml:space="preserve">a imagem inteira </w:t>
      </w:r>
      <w:r>
        <w:rPr>
          <w:noProof/>
        </w:rPr>
        <w:t xml:space="preserve">faz referencia ao dataset marketing </w:t>
      </w:r>
      <w:r w:rsidR="00245A04">
        <w:rPr>
          <w:noProof/>
        </w:rPr>
        <w:t xml:space="preserve">e o link </w:t>
      </w:r>
      <w:r w:rsidR="005E242B">
        <w:rPr>
          <w:noProof/>
        </w:rPr>
        <w:t>do Github tambem.</w:t>
      </w:r>
      <w:r w:rsidR="00245A04">
        <w:rPr>
          <w:noProof/>
        </w:rPr>
        <w:t xml:space="preserve"> </w:t>
      </w:r>
    </w:p>
    <w:p w14:paraId="796F9503" w14:textId="0B8C0BE7" w:rsidR="004B695C" w:rsidRDefault="004B695C" w:rsidP="00BC4FA6">
      <w:pPr>
        <w:rPr>
          <w:b/>
          <w:bCs/>
          <w:noProof/>
        </w:rPr>
      </w:pPr>
      <w:r w:rsidRPr="004B695C">
        <w:rPr>
          <w:b/>
          <w:bCs/>
          <w:noProof/>
        </w:rPr>
        <w:drawing>
          <wp:inline distT="0" distB="0" distL="0" distR="0" wp14:anchorId="16B14695" wp14:editId="51415ED1">
            <wp:extent cx="5400040" cy="3065145"/>
            <wp:effectExtent l="0" t="0" r="0" b="1905"/>
            <wp:docPr id="11881814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81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4143" w14:textId="77777777" w:rsidR="009C5C66" w:rsidRDefault="009C5C66" w:rsidP="00BC4FA6">
      <w:pPr>
        <w:rPr>
          <w:b/>
          <w:bCs/>
          <w:noProof/>
        </w:rPr>
      </w:pPr>
    </w:p>
    <w:p w14:paraId="3EFC60EB" w14:textId="6CCB1602" w:rsidR="004B695C" w:rsidRDefault="004B695C" w:rsidP="00BC4FA6">
      <w:pPr>
        <w:rPr>
          <w:b/>
          <w:bCs/>
          <w:noProof/>
        </w:rPr>
      </w:pPr>
      <w:r>
        <w:rPr>
          <w:b/>
          <w:bCs/>
          <w:noProof/>
        </w:rPr>
        <w:t>Eu acho que na pagina 72 falta subtituir “??” pelo 4.5</w:t>
      </w:r>
    </w:p>
    <w:p w14:paraId="6758C0F4" w14:textId="7291CB30" w:rsidR="004B695C" w:rsidRDefault="004B695C" w:rsidP="00BC4FA6">
      <w:pPr>
        <w:rPr>
          <w:b/>
          <w:bCs/>
          <w:noProof/>
        </w:rPr>
      </w:pPr>
      <w:r w:rsidRPr="004B695C">
        <w:rPr>
          <w:b/>
          <w:bCs/>
          <w:noProof/>
        </w:rPr>
        <w:drawing>
          <wp:inline distT="0" distB="0" distL="0" distR="0" wp14:anchorId="5E2CE9F8" wp14:editId="170A40E6">
            <wp:extent cx="5400040" cy="1802130"/>
            <wp:effectExtent l="0" t="0" r="0" b="7620"/>
            <wp:docPr id="719837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3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93D3" w14:textId="77777777" w:rsidR="00AA6C54" w:rsidRDefault="00AA6C54" w:rsidP="00BC4FA6">
      <w:pPr>
        <w:rPr>
          <w:b/>
          <w:bCs/>
          <w:noProof/>
        </w:rPr>
      </w:pPr>
    </w:p>
    <w:p w14:paraId="489BE609" w14:textId="77777777" w:rsidR="00AA6C54" w:rsidRDefault="00AA6C54" w:rsidP="00BC4FA6">
      <w:pPr>
        <w:rPr>
          <w:b/>
          <w:bCs/>
          <w:noProof/>
        </w:rPr>
      </w:pPr>
    </w:p>
    <w:p w14:paraId="42FDBE71" w14:textId="77777777" w:rsidR="00AA6C54" w:rsidRDefault="00AA6C54" w:rsidP="00BC4FA6">
      <w:pPr>
        <w:rPr>
          <w:b/>
          <w:bCs/>
          <w:noProof/>
        </w:rPr>
      </w:pPr>
    </w:p>
    <w:p w14:paraId="13923716" w14:textId="77777777" w:rsidR="00AA6C54" w:rsidRDefault="00AA6C54" w:rsidP="00BC4FA6">
      <w:pPr>
        <w:rPr>
          <w:b/>
          <w:bCs/>
          <w:noProof/>
        </w:rPr>
      </w:pPr>
    </w:p>
    <w:p w14:paraId="2A6CD10B" w14:textId="77777777" w:rsidR="00AA6C54" w:rsidRDefault="00AA6C54" w:rsidP="00BC4FA6">
      <w:pPr>
        <w:rPr>
          <w:b/>
          <w:bCs/>
          <w:noProof/>
        </w:rPr>
      </w:pPr>
    </w:p>
    <w:p w14:paraId="26455640" w14:textId="77777777" w:rsidR="00AA6C54" w:rsidRDefault="00AA6C54" w:rsidP="00BC4FA6">
      <w:pPr>
        <w:rPr>
          <w:b/>
          <w:bCs/>
          <w:noProof/>
        </w:rPr>
      </w:pPr>
    </w:p>
    <w:p w14:paraId="2B3FB5CF" w14:textId="77777777" w:rsidR="00AA6C54" w:rsidRDefault="00AA6C54" w:rsidP="00BC4FA6">
      <w:pPr>
        <w:rPr>
          <w:b/>
          <w:bCs/>
          <w:noProof/>
        </w:rPr>
      </w:pPr>
    </w:p>
    <w:p w14:paraId="032F0ECC" w14:textId="77777777" w:rsidR="00AA6C54" w:rsidRDefault="00AA6C54" w:rsidP="00BC4FA6">
      <w:pPr>
        <w:rPr>
          <w:b/>
          <w:bCs/>
          <w:noProof/>
        </w:rPr>
      </w:pPr>
    </w:p>
    <w:p w14:paraId="1264BD92" w14:textId="77777777" w:rsidR="00AA6C54" w:rsidRDefault="00AA6C54" w:rsidP="00BC4FA6">
      <w:pPr>
        <w:rPr>
          <w:b/>
          <w:bCs/>
          <w:noProof/>
        </w:rPr>
      </w:pPr>
    </w:p>
    <w:p w14:paraId="6D3857E3" w14:textId="77777777" w:rsidR="00AA6C54" w:rsidRDefault="00AA6C54" w:rsidP="00BC4FA6">
      <w:pPr>
        <w:rPr>
          <w:b/>
          <w:bCs/>
          <w:noProof/>
        </w:rPr>
      </w:pPr>
    </w:p>
    <w:p w14:paraId="321B8528" w14:textId="3DC943BC" w:rsidR="00C0562F" w:rsidRDefault="00C0562F" w:rsidP="00BC4FA6">
      <w:pPr>
        <w:rPr>
          <w:b/>
          <w:bCs/>
          <w:noProof/>
        </w:rPr>
      </w:pPr>
      <w:r>
        <w:rPr>
          <w:b/>
          <w:bCs/>
          <w:noProof/>
        </w:rPr>
        <w:t>Deveria ser em maiusculo</w:t>
      </w:r>
    </w:p>
    <w:p w14:paraId="6A16DC58" w14:textId="5EDA01A1" w:rsidR="00C0562F" w:rsidRDefault="00C0562F" w:rsidP="00BC4FA6">
      <w:pPr>
        <w:rPr>
          <w:b/>
          <w:bCs/>
          <w:noProof/>
        </w:rPr>
      </w:pPr>
      <w:r w:rsidRPr="00C0562F">
        <w:rPr>
          <w:b/>
          <w:bCs/>
          <w:noProof/>
        </w:rPr>
        <w:drawing>
          <wp:inline distT="0" distB="0" distL="0" distR="0" wp14:anchorId="6C7D6FD4" wp14:editId="7B04E9D3">
            <wp:extent cx="5400040" cy="3154045"/>
            <wp:effectExtent l="0" t="0" r="0" b="8255"/>
            <wp:docPr id="464086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869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24DE" w14:textId="77777777" w:rsidR="00C0562F" w:rsidRDefault="00C0562F" w:rsidP="00BC4FA6">
      <w:pPr>
        <w:rPr>
          <w:b/>
          <w:bCs/>
          <w:noProof/>
        </w:rPr>
      </w:pPr>
    </w:p>
    <w:p w14:paraId="62DB8B75" w14:textId="77777777" w:rsidR="00C0562F" w:rsidRDefault="00C0562F" w:rsidP="00BC4FA6">
      <w:pPr>
        <w:rPr>
          <w:b/>
          <w:bCs/>
          <w:noProof/>
        </w:rPr>
      </w:pPr>
    </w:p>
    <w:p w14:paraId="013AAA98" w14:textId="77777777" w:rsidR="004B695C" w:rsidRDefault="004B695C" w:rsidP="00BC4FA6">
      <w:pPr>
        <w:rPr>
          <w:b/>
          <w:bCs/>
          <w:noProof/>
        </w:rPr>
      </w:pPr>
    </w:p>
    <w:p w14:paraId="3EBF4585" w14:textId="687C3CF0" w:rsidR="00CF5FB5" w:rsidRDefault="00327D0E" w:rsidP="00BC4FA6">
      <w:r w:rsidRPr="00327D0E">
        <w:rPr>
          <w:b/>
          <w:bCs/>
          <w:noProof/>
        </w:rPr>
        <w:lastRenderedPageBreak/>
        <w:drawing>
          <wp:inline distT="0" distB="0" distL="0" distR="0" wp14:anchorId="6ECE85D0" wp14:editId="22730CBB">
            <wp:extent cx="5400040" cy="2388870"/>
            <wp:effectExtent l="0" t="0" r="0" b="0"/>
            <wp:docPr id="1410535318" name="Imagem 1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35318" name="Imagem 1" descr="Linha do temp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6BDF" w14:textId="3BF2E41F" w:rsidR="00A02CED" w:rsidRDefault="00A02CED" w:rsidP="00BC4FA6">
      <w:r w:rsidRPr="00A02CED">
        <w:rPr>
          <w:noProof/>
        </w:rPr>
        <w:drawing>
          <wp:inline distT="0" distB="0" distL="0" distR="0" wp14:anchorId="70265412" wp14:editId="09743C71">
            <wp:extent cx="3626036" cy="3238666"/>
            <wp:effectExtent l="0" t="0" r="0" b="0"/>
            <wp:docPr id="2105257992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57992" name="Imagem 1" descr="Diagrama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B30A" w14:textId="77777777" w:rsidR="00283A6B" w:rsidRDefault="00283A6B" w:rsidP="00283A6B">
      <w:r>
        <w:t xml:space="preserve">O Orange Canvas pode ser uma ferramenta extremamente útil </w:t>
      </w:r>
      <w:r w:rsidRPr="00C34CAE">
        <w:rPr>
          <w:b/>
          <w:bCs/>
        </w:rPr>
        <w:t xml:space="preserve">para uma imobiliária, permitindo-lhe realizar desde a análise exploratória de dados até a modelagem preditiva para diversas finalidades. </w:t>
      </w:r>
      <w:r>
        <w:t>Aqui estão alguns exemplos reais de como uma imobiliária pode aplicar o Orange Canvas:</w:t>
      </w:r>
    </w:p>
    <w:p w14:paraId="3DEE7E85" w14:textId="77777777" w:rsidR="00283A6B" w:rsidRDefault="00283A6B" w:rsidP="00283A6B"/>
    <w:p w14:paraId="01787FC6" w14:textId="77777777" w:rsidR="00283A6B" w:rsidRDefault="00283A6B" w:rsidP="00283A6B">
      <w:r>
        <w:t>### 1. *Análise de Tendências do Mercado Imobiliário*</w:t>
      </w:r>
    </w:p>
    <w:p w14:paraId="06CA7F0A" w14:textId="77777777" w:rsidR="00283A6B" w:rsidRDefault="00283A6B" w:rsidP="00283A6B">
      <w:r>
        <w:t>- *Visualização de Dados*: Use widgets de visualização para entender as tendências do mercado imobiliário, analisando a evolução dos preços, a demanda por diferentes tipos de propriedades, e as localizações mais valorizadas.</w:t>
      </w:r>
    </w:p>
    <w:p w14:paraId="21784747" w14:textId="77777777" w:rsidR="00283A6B" w:rsidRDefault="00283A6B" w:rsidP="00283A6B">
      <w:r>
        <w:t xml:space="preserve">- *Previsão de Preços*: Através de modelos de regressão, como regressão linear ou florestas aleatórias, preveja os preços de imóveis com base em características como localização, </w:t>
      </w:r>
      <w:proofErr w:type="gramStart"/>
      <w:r>
        <w:t>tamanho, e amenidades</w:t>
      </w:r>
      <w:proofErr w:type="gramEnd"/>
      <w:r>
        <w:t>. Isso ajuda a aconselhar vendedores sobre o preço de listagem e compradores sobre ofertas justas.</w:t>
      </w:r>
    </w:p>
    <w:p w14:paraId="1E5326F4" w14:textId="77777777" w:rsidR="00283A6B" w:rsidRDefault="00283A6B" w:rsidP="00283A6B"/>
    <w:p w14:paraId="770A2AA7" w14:textId="77777777" w:rsidR="00283A6B" w:rsidRDefault="00283A6B" w:rsidP="00283A6B">
      <w:r>
        <w:t>### 2. *Segmentação de Clientes*</w:t>
      </w:r>
    </w:p>
    <w:p w14:paraId="5C134037" w14:textId="77777777" w:rsidR="00283A6B" w:rsidRDefault="00283A6B" w:rsidP="00283A6B">
      <w:r>
        <w:t>- *</w:t>
      </w:r>
      <w:proofErr w:type="spellStart"/>
      <w:r>
        <w:t>Clustering</w:t>
      </w:r>
      <w:proofErr w:type="spellEnd"/>
      <w:r>
        <w:t xml:space="preserve">*: Utilize técnicas de </w:t>
      </w:r>
      <w:proofErr w:type="spellStart"/>
      <w:r>
        <w:t>clustering</w:t>
      </w:r>
      <w:proofErr w:type="spellEnd"/>
      <w:r>
        <w:t xml:space="preserve"> para segmentar seus clientes em grupos baseados em preferências de propriedades, capacidade de investimento, e outros critérios relevantes. Isso permite à imobiliária personalizar comunicações e recomendar propriedades que sejam mais relevantes para cada segmento de cliente.</w:t>
      </w:r>
    </w:p>
    <w:p w14:paraId="699363A8" w14:textId="77777777" w:rsidR="00283A6B" w:rsidRDefault="00283A6B" w:rsidP="00283A6B"/>
    <w:p w14:paraId="56631087" w14:textId="77777777" w:rsidR="00283A6B" w:rsidRDefault="00283A6B" w:rsidP="00283A6B">
      <w:r>
        <w:t>### 3. *Previsão da Demanda de Mercado*</w:t>
      </w:r>
    </w:p>
    <w:p w14:paraId="317DE57C" w14:textId="77777777" w:rsidR="00283A6B" w:rsidRDefault="00283A6B" w:rsidP="00283A6B">
      <w:r>
        <w:t>- *Modelos Preditivos*: Implemente modelos preditivos para antecipar a demanda futura por certos tipos de propriedades ou em determinadas localizações. Isso pode informar estratégias de aquisição de imóveis e ajudar a identificar onde investir em novas construções.</w:t>
      </w:r>
    </w:p>
    <w:p w14:paraId="45D982BD" w14:textId="77777777" w:rsidR="00283A6B" w:rsidRDefault="00283A6B" w:rsidP="00283A6B"/>
    <w:p w14:paraId="44796B72" w14:textId="77777777" w:rsidR="00283A6B" w:rsidRDefault="00283A6B" w:rsidP="00283A6B">
      <w:r>
        <w:t>### 4. *Análise de Localização*</w:t>
      </w:r>
    </w:p>
    <w:p w14:paraId="011BC5A4" w14:textId="77777777" w:rsidR="00283A6B" w:rsidRDefault="00283A6B" w:rsidP="00283A6B">
      <w:r>
        <w:t>- *</w:t>
      </w:r>
      <w:proofErr w:type="spellStart"/>
      <w:r>
        <w:t>Geo-Referenciamento</w:t>
      </w:r>
      <w:proofErr w:type="spellEnd"/>
      <w:r>
        <w:t xml:space="preserve">*: Integre dados de localização com mapas e dados demográficos para identificar áreas de alto potencial para diferentes tipos de investimentos imobiliários. </w:t>
      </w:r>
      <w:proofErr w:type="gramStart"/>
      <w:r>
        <w:t>Analise</w:t>
      </w:r>
      <w:proofErr w:type="gramEnd"/>
      <w:r>
        <w:t xml:space="preserve"> fatores como proximidade a escolas, áreas comerciais, e transporte público.</w:t>
      </w:r>
    </w:p>
    <w:p w14:paraId="2179D429" w14:textId="77777777" w:rsidR="00283A6B" w:rsidRDefault="00283A6B" w:rsidP="00283A6B"/>
    <w:p w14:paraId="59CCE97C" w14:textId="77777777" w:rsidR="00283A6B" w:rsidRDefault="00283A6B" w:rsidP="00283A6B">
      <w:r>
        <w:t>### 5. *Identificação de Imóveis Subvalorizados*</w:t>
      </w:r>
    </w:p>
    <w:p w14:paraId="25260F0E" w14:textId="77777777" w:rsidR="00283A6B" w:rsidRDefault="00283A6B" w:rsidP="00283A6B">
      <w:r>
        <w:t>- *Análise Comparativa*: Utilize o Orange para comparar preços de imóveis com base em suas características e localização, identificando assim imóveis potencialmente subvalorizados. Essa informação pode ser valiosa tanto para investidores quanto para a própria imobiliária.</w:t>
      </w:r>
    </w:p>
    <w:p w14:paraId="401C5584" w14:textId="77777777" w:rsidR="00283A6B" w:rsidRDefault="00283A6B" w:rsidP="00283A6B"/>
    <w:p w14:paraId="1A098318" w14:textId="77777777" w:rsidR="00283A6B" w:rsidRDefault="00283A6B" w:rsidP="00283A6B">
      <w:r>
        <w:t>### Exemplo Prático: Previsão de Preços de Imóveis</w:t>
      </w:r>
    </w:p>
    <w:p w14:paraId="79F6F6E6" w14:textId="77777777" w:rsidR="00283A6B" w:rsidRDefault="00283A6B" w:rsidP="00283A6B">
      <w:r>
        <w:t>Vamos detalhar como a imobiliária pode usar o Orange para prever os preços dos imóveis:</w:t>
      </w:r>
    </w:p>
    <w:p w14:paraId="126AC4D4" w14:textId="77777777" w:rsidR="00283A6B" w:rsidRDefault="00283A6B" w:rsidP="00283A6B">
      <w:r>
        <w:t xml:space="preserve">1. *Coleta de Dados*: Compile um conjunto de dados de listagens de imóveis anteriores, incluindo características dos imóveis (localização, metros quadrados, número de </w:t>
      </w:r>
      <w:proofErr w:type="gramStart"/>
      <w:r>
        <w:t>quartos, etc.</w:t>
      </w:r>
      <w:proofErr w:type="gramEnd"/>
      <w:r>
        <w:t>) e o preço de venda.</w:t>
      </w:r>
    </w:p>
    <w:p w14:paraId="250DA274" w14:textId="77777777" w:rsidR="00283A6B" w:rsidRDefault="00283A6B" w:rsidP="00283A6B">
      <w:r>
        <w:t>2. *Pré-processamento de Dados*: Use widgets de pré-processamento para limpar os dados, lidar com valores ausentes, e transformar variáveis categóricas em formatos utilizáveis.</w:t>
      </w:r>
    </w:p>
    <w:p w14:paraId="171E00C7" w14:textId="77777777" w:rsidR="00283A6B" w:rsidRDefault="00283A6B" w:rsidP="00283A6B">
      <w:r>
        <w:t>3. *Análise Exploratória*: Empregue widgets de visualização para explorar relações entre características dos imóveis e seus preços de venda.</w:t>
      </w:r>
    </w:p>
    <w:p w14:paraId="75109474" w14:textId="77777777" w:rsidR="00283A6B" w:rsidRDefault="00283A6B" w:rsidP="00283A6B">
      <w:r>
        <w:lastRenderedPageBreak/>
        <w:t>4. *Modelagem Preditiva*: Selecione widgets de regressão para construir modelos preditivos com base nos dados processados. Experimente diferentes algoritmos e compare suas performances.</w:t>
      </w:r>
    </w:p>
    <w:p w14:paraId="181C0EE5" w14:textId="77777777" w:rsidR="00283A6B" w:rsidRDefault="00283A6B" w:rsidP="00283A6B">
      <w:r>
        <w:t>5. *Avaliação e Implementação*: Avalie o modelo mais eficaz usando dados de teste e implemente-o para prever preços de novas listagens, ajudando assim a definir estratégias de precificação mais informadas.</w:t>
      </w:r>
    </w:p>
    <w:p w14:paraId="07741846" w14:textId="77777777" w:rsidR="00283A6B" w:rsidRDefault="00283A6B" w:rsidP="00283A6B"/>
    <w:p w14:paraId="0CCFCF7A" w14:textId="0BD3E7EF" w:rsidR="00A02CED" w:rsidRDefault="00283A6B" w:rsidP="00283A6B">
      <w:r>
        <w:t>Ao empregar o Orange Canvas com essas abordagens, uma imobiliária pode melhorar significativamente suas operações, desde a tomada de decisão estratégica até a personalização de serviços para clientes, potencializando suas chances de sucesso no mercado.</w:t>
      </w:r>
    </w:p>
    <w:p w14:paraId="45AE5274" w14:textId="2C3FF98A" w:rsidR="00283A6B" w:rsidRDefault="00C34CAE" w:rsidP="00283A6B">
      <w:pPr>
        <w:rPr>
          <w:b/>
          <w:bCs/>
        </w:rPr>
      </w:pPr>
      <w:proofErr w:type="gramStart"/>
      <w:r w:rsidRPr="00C83789">
        <w:rPr>
          <w:b/>
          <w:bCs/>
        </w:rPr>
        <w:t xml:space="preserve">Tema </w:t>
      </w:r>
      <w:r w:rsidRPr="0048128F">
        <w:rPr>
          <w:b/>
          <w:bCs/>
        </w:rPr>
        <w:t xml:space="preserve"> Meio</w:t>
      </w:r>
      <w:proofErr w:type="gramEnd"/>
      <w:r w:rsidRPr="0048128F">
        <w:rPr>
          <w:b/>
          <w:bCs/>
        </w:rPr>
        <w:t xml:space="preserve"> Ambiente</w:t>
      </w:r>
    </w:p>
    <w:p w14:paraId="2BD9636A" w14:textId="0D4B7086" w:rsidR="00C34CAE" w:rsidRDefault="00C34CAE" w:rsidP="00283A6B">
      <w:pPr>
        <w:rPr>
          <w:b/>
          <w:bCs/>
        </w:rPr>
      </w:pPr>
      <w:r>
        <w:rPr>
          <w:b/>
          <w:bCs/>
        </w:rPr>
        <w:t>Insight</w:t>
      </w:r>
    </w:p>
    <w:p w14:paraId="7B783507" w14:textId="1692BE6D" w:rsidR="00C34CAE" w:rsidRDefault="00C34CAE" w:rsidP="00283A6B">
      <w:pPr>
        <w:rPr>
          <w:b/>
          <w:bCs/>
        </w:rPr>
      </w:pPr>
      <w:r>
        <w:t xml:space="preserve">Segmentação de </w:t>
      </w:r>
      <w:proofErr w:type="spellStart"/>
      <w:r>
        <w:t>Paises</w:t>
      </w:r>
      <w:proofErr w:type="spellEnd"/>
      <w:r>
        <w:t>:</w:t>
      </w:r>
      <w:r w:rsidR="00C57EF3" w:rsidRPr="00C57EF3">
        <w:t xml:space="preserve"> </w:t>
      </w:r>
      <w:r w:rsidR="00C57EF3">
        <w:t xml:space="preserve">Utilizar técnicas de </w:t>
      </w:r>
      <w:proofErr w:type="spellStart"/>
      <w:r w:rsidR="00C57EF3">
        <w:t>clustering</w:t>
      </w:r>
      <w:proofErr w:type="spellEnd"/>
      <w:r w:rsidR="00C57EF3">
        <w:t xml:space="preserve"> para segmentar os países em grupo de altamente poluídos e não poluídos, para </w:t>
      </w:r>
      <w:proofErr w:type="spellStart"/>
      <w:r w:rsidR="00C57EF3">
        <w:t>trazar</w:t>
      </w:r>
      <w:proofErr w:type="spellEnd"/>
      <w:r w:rsidR="00C57EF3">
        <w:t xml:space="preserve"> estratégias para minimizar o impacto negativo na atmosfera</w:t>
      </w:r>
    </w:p>
    <w:p w14:paraId="053A6C58" w14:textId="77777777" w:rsidR="00C34CAE" w:rsidRPr="003C7CF9" w:rsidRDefault="00C34CAE" w:rsidP="00283A6B"/>
    <w:p w14:paraId="0510CB4F" w14:textId="06647BDC" w:rsidR="00BC4FA6" w:rsidRPr="000A6229" w:rsidRDefault="00BC4FA6" w:rsidP="00BC4FA6">
      <w:pPr>
        <w:rPr>
          <w:b/>
          <w:bCs/>
        </w:rPr>
      </w:pPr>
      <w:proofErr w:type="gramStart"/>
      <w:r w:rsidRPr="00C83789">
        <w:rPr>
          <w:b/>
          <w:bCs/>
        </w:rPr>
        <w:t xml:space="preserve">Tema </w:t>
      </w:r>
      <w:r w:rsidR="0048128F" w:rsidRPr="0048128F">
        <w:rPr>
          <w:b/>
          <w:bCs/>
        </w:rPr>
        <w:t xml:space="preserve"> Meio</w:t>
      </w:r>
      <w:proofErr w:type="gramEnd"/>
      <w:r w:rsidR="0048128F" w:rsidRPr="0048128F">
        <w:rPr>
          <w:b/>
          <w:bCs/>
        </w:rPr>
        <w:t xml:space="preserve"> Ambiente.</w:t>
      </w:r>
      <w:r w:rsidR="0048128F">
        <w:t xml:space="preserve"> </w:t>
      </w:r>
      <w:r w:rsidR="0048128F" w:rsidRPr="0048128F">
        <w:t>Fatores de conversão, são padrões para calcular a quantidade de dióxido de carbono que os setores econômicos gastam na sua atividade</w:t>
      </w:r>
      <w:r w:rsidR="0048128F">
        <w:t>.</w:t>
      </w:r>
      <w:r w:rsidR="0048128F" w:rsidRPr="0048128F">
        <w:t xml:space="preserve"> Seria bom um </w:t>
      </w:r>
      <w:proofErr w:type="spellStart"/>
      <w:r w:rsidR="0048128F" w:rsidRPr="0048128F">
        <w:t>dataset</w:t>
      </w:r>
      <w:proofErr w:type="spellEnd"/>
      <w:r w:rsidR="0048128F" w:rsidRPr="0048128F">
        <w:t xml:space="preserve"> que nos permitisse avaliar a sua evolução ao longo dos anos e.g. desde 2017, 2018 e 2023, englobando, consumo de energia elétrica, gás natural, água, alimentos, produção de resíduos e energia despendida em viagens pendulares e de trabalho.</w:t>
      </w:r>
    </w:p>
    <w:p w14:paraId="3B50F165" w14:textId="724EF632" w:rsidR="0048128F" w:rsidRDefault="0048128F" w:rsidP="00BC4FA6">
      <w:r w:rsidRPr="0048128F">
        <w:t xml:space="preserve">Há 6 gases abrangidos no protocolo de Quioto: dióxido de carbono (CO2), metano (CH4), óxido nitroso (N2O), </w:t>
      </w:r>
      <w:proofErr w:type="spellStart"/>
      <w:r w:rsidRPr="0048128F">
        <w:t>hidrofluorocarbonetos</w:t>
      </w:r>
      <w:proofErr w:type="spellEnd"/>
      <w:r w:rsidRPr="0048128F">
        <w:t xml:space="preserve"> (HFC), compostos </w:t>
      </w:r>
      <w:proofErr w:type="spellStart"/>
      <w:r w:rsidRPr="0048128F">
        <w:t>perfluorados</w:t>
      </w:r>
      <w:proofErr w:type="spellEnd"/>
      <w:r w:rsidRPr="0048128F">
        <w:t xml:space="preserve"> (PFC) e hexafluoreto de enxofre (SF6). Há dados com isso por </w:t>
      </w:r>
      <w:proofErr w:type="spellStart"/>
      <w:proofErr w:type="gramStart"/>
      <w:r w:rsidRPr="0048128F">
        <w:t>industria</w:t>
      </w:r>
      <w:proofErr w:type="spellEnd"/>
      <w:proofErr w:type="gramEnd"/>
      <w:r w:rsidRPr="0048128F">
        <w:t xml:space="preserve"> e por países. É uma ideia, que ainda estou a adaptar com base no que disse o Daniel ontem</w:t>
      </w:r>
    </w:p>
    <w:p w14:paraId="6FACEFFB" w14:textId="19ABD67F" w:rsidR="005E0237" w:rsidRDefault="005E0237" w:rsidP="00BC4FA6">
      <w:r w:rsidRPr="005E0237">
        <w:t>As empresas/organizações realizam atividades que geram gases de efeito estufa, por exemplo, durante a fabricação, transmissão ou consumo de energia. Produzem produtos/bens de consumo que também emitem gases de efeito estufa antes, durante e depois de sua vida útil.</w:t>
      </w:r>
    </w:p>
    <w:p w14:paraId="6F08A628" w14:textId="0D4D070F" w:rsidR="007F10E7" w:rsidRDefault="007F10E7" w:rsidP="00BC4FA6">
      <w:r w:rsidRPr="007F10E7">
        <w:t>Podíamos associar os gases de efeito de estufa às fontes de emissão e sugerir alguns fatores de conversão ou alternativas.</w:t>
      </w:r>
    </w:p>
    <w:p w14:paraId="7A2CE412" w14:textId="77777777" w:rsidR="000A6229" w:rsidRDefault="000A6229" w:rsidP="00BC4FA6"/>
    <w:p w14:paraId="710D0214" w14:textId="2951176A" w:rsidR="000A6229" w:rsidRDefault="000A6229" w:rsidP="00BC4FA6">
      <w:r>
        <w:t>//////////////////////////////////////////</w:t>
      </w:r>
    </w:p>
    <w:p w14:paraId="2D9A5FB7" w14:textId="1EA7FDA6" w:rsidR="000A6229" w:rsidRDefault="000A6229" w:rsidP="00BC4FA6">
      <w:r w:rsidRPr="000A6229">
        <w:t xml:space="preserve">Podemos fazer a comparação entre </w:t>
      </w:r>
      <w:proofErr w:type="gramStart"/>
      <w:r w:rsidRPr="000A6229">
        <w:t>Setores:,</w:t>
      </w:r>
      <w:proofErr w:type="gramEnd"/>
      <w:r w:rsidRPr="000A6229">
        <w:t xml:space="preserve"> através da comparação das emissões de GEE entre diferentes setores, como agricultura, indústria, transporte e construção. Isso pode ajudar a identificar os setores que são os maiores emissores e que podem exigir mais atenção em termos de políticas de mitigação.</w:t>
      </w:r>
    </w:p>
    <w:p w14:paraId="218329FB" w14:textId="0B708B0E" w:rsidR="000A6229" w:rsidRDefault="000A6229" w:rsidP="00BC4FA6">
      <w:r w:rsidRPr="000A6229">
        <w:t xml:space="preserve">Podemos também fazer uma análise geográfica, analisando as emissões de GEE por país (não temos a região geográfica por país). Isso pode revelar disparidades entre países </w:t>
      </w:r>
      <w:r w:rsidRPr="000A6229">
        <w:lastRenderedPageBreak/>
        <w:t>"desenvolvidos" e "em desenvolvimento", não podemos fazer as variações regionais dentro de um país</w:t>
      </w:r>
    </w:p>
    <w:p w14:paraId="2439F210" w14:textId="0322D256" w:rsidR="000A6229" w:rsidRDefault="000A6229" w:rsidP="00BC4FA6">
      <w:r w:rsidRPr="000A6229">
        <w:t xml:space="preserve">O Orange também permite fazer previsões e podíamos fazer projeções futuras, utilizando os dados históricos. Fazer projeções sobre as emissões futuras de GEE em diferentes cenários, considerando fatores como crescimento econômico, mudanças tecnológicas e políticas climáticas (embora </w:t>
      </w:r>
      <w:proofErr w:type="gramStart"/>
      <w:r w:rsidRPr="000A6229">
        <w:t>ai</w:t>
      </w:r>
      <w:proofErr w:type="gramEnd"/>
      <w:r w:rsidRPr="000A6229">
        <w:t xml:space="preserve"> seja difícil, mas podemos imaginar).</w:t>
      </w:r>
    </w:p>
    <w:p w14:paraId="17DF729E" w14:textId="3BD1908A" w:rsidR="000A6229" w:rsidRDefault="000A6229" w:rsidP="00BC4FA6">
      <w:r w:rsidRPr="000A6229">
        <w:t>Acho que ainda dará para avaliar como as emissões de GEE em diferentes setores e países contribuem para a vulnerabilidade às mudanças climáticas e assim ajudar a identificar estratégias de adaptação adequadas (só imaginando, pois fica fora do escopo do estudo).</w:t>
      </w:r>
    </w:p>
    <w:p w14:paraId="630BADA8" w14:textId="0754512F" w:rsidR="00A85B2E" w:rsidRPr="0048128F" w:rsidRDefault="00A85B2E" w:rsidP="00BC4FA6">
      <w:r>
        <w:t>NOTAS</w:t>
      </w:r>
      <w:r>
        <w:br/>
        <w:t xml:space="preserve">1. Os gases efeitos estufa impactam no aquecimento global e mudanças </w:t>
      </w:r>
      <w:proofErr w:type="spellStart"/>
      <w:r>
        <w:t>climaticas</w:t>
      </w:r>
      <w:proofErr w:type="spellEnd"/>
    </w:p>
    <w:p w14:paraId="0DBC037E" w14:textId="7F0BE4B8" w:rsidR="0048128F" w:rsidRDefault="005E0237" w:rsidP="00BC4FA6">
      <w:pPr>
        <w:rPr>
          <w:b/>
          <w:bCs/>
        </w:rPr>
      </w:pPr>
      <w:r>
        <w:rPr>
          <w:b/>
          <w:bCs/>
        </w:rPr>
        <w:t>Tema 3.</w:t>
      </w:r>
    </w:p>
    <w:p w14:paraId="00DD02AC" w14:textId="5A47C0CB" w:rsidR="00BC4FA6" w:rsidRPr="00C83789" w:rsidRDefault="00BC4FA6" w:rsidP="00BC4FA6">
      <w:pPr>
        <w:rPr>
          <w:b/>
          <w:bCs/>
        </w:rPr>
      </w:pPr>
      <w:r w:rsidRPr="00C83789">
        <w:rPr>
          <w:b/>
          <w:bCs/>
        </w:rPr>
        <w:t>Câncer de Pele</w:t>
      </w:r>
    </w:p>
    <w:p w14:paraId="33FECB5F" w14:textId="77777777" w:rsidR="00C83789" w:rsidRDefault="00C83789" w:rsidP="00C83789">
      <w:r>
        <w:t xml:space="preserve">Ao desenvolver um modelo de machine learning para classificar câncer de pele usando imagens no Orange, a seleção de métodos estatísticos e testes depende das várias etapas do processo de desenvolvimento e validação do modelo. Vamos abordar algumas das técnicas e métodos que poderiam ser relevantes para este cenário e solicitar um melhor entendimento com </w:t>
      </w:r>
      <w:proofErr w:type="spellStart"/>
      <w:r>
        <w:t>Sandeco</w:t>
      </w:r>
      <w:proofErr w:type="spellEnd"/>
      <w:r>
        <w:t>:</w:t>
      </w:r>
    </w:p>
    <w:p w14:paraId="50CCD7BF" w14:textId="77777777" w:rsidR="00C83789" w:rsidRDefault="00C83789" w:rsidP="00C83789"/>
    <w:p w14:paraId="5D7DAB3A" w14:textId="77777777" w:rsidR="00C83789" w:rsidRDefault="00C83789" w:rsidP="00C83789">
      <w:r>
        <w:t>### Pré-processamento e Análise Exploratória</w:t>
      </w:r>
    </w:p>
    <w:p w14:paraId="391EBF0A" w14:textId="77777777" w:rsidR="00C83789" w:rsidRDefault="00C83789" w:rsidP="00C83789"/>
    <w:p w14:paraId="6B93BCD8" w14:textId="77777777" w:rsidR="00C83789" w:rsidRDefault="00C83789" w:rsidP="00C83789">
      <w:r>
        <w:t>1. *Análise Descritiva*: Para entender a distribuição das características básicas dos dados, como faixa etária dos pacientes, distribuição de classes (tipos de câncer de pele), etc.</w:t>
      </w:r>
    </w:p>
    <w:p w14:paraId="1DC09EFC" w14:textId="77777777" w:rsidR="00C83789" w:rsidRDefault="00C83789" w:rsidP="00C83789"/>
    <w:p w14:paraId="019FEE69" w14:textId="77777777" w:rsidR="00C83789" w:rsidRDefault="00C83789" w:rsidP="00C83789">
      <w:r>
        <w:t>2. *Visualizações de Dados*: Gráficos e imagens para visualizar as diferenças entre categorias de lesões cutâneas.</w:t>
      </w:r>
    </w:p>
    <w:p w14:paraId="6F89E2D8" w14:textId="77777777" w:rsidR="00C83789" w:rsidRDefault="00C83789" w:rsidP="00C83789"/>
    <w:p w14:paraId="17D07B39" w14:textId="77777777" w:rsidR="00C83789" w:rsidRDefault="00C83789" w:rsidP="00C83789">
      <w:r>
        <w:t>### Seleção e Extração de Características</w:t>
      </w:r>
    </w:p>
    <w:p w14:paraId="3413F760" w14:textId="77777777" w:rsidR="00C83789" w:rsidRDefault="00C83789" w:rsidP="00C83789"/>
    <w:p w14:paraId="7D05E428" w14:textId="77777777" w:rsidR="00C83789" w:rsidRDefault="00C83789" w:rsidP="00C83789">
      <w:r>
        <w:t>3. *Análise de Componentes Principais (PCA)* ou *</w:t>
      </w:r>
      <w:proofErr w:type="spellStart"/>
      <w:r>
        <w:t>Autoencoders</w:t>
      </w:r>
      <w:proofErr w:type="spellEnd"/>
      <w:r>
        <w:t>*: Para reduzir a dimensionalidade das imagens e destacar as características mais relevantes.</w:t>
      </w:r>
    </w:p>
    <w:p w14:paraId="660EBAE8" w14:textId="77777777" w:rsidR="00C83789" w:rsidRDefault="00C83789" w:rsidP="00C83789"/>
    <w:p w14:paraId="5E25312B" w14:textId="77777777" w:rsidR="00C83789" w:rsidRDefault="00C83789" w:rsidP="00C83789">
      <w:r>
        <w:t>### Treinamento do Modelo</w:t>
      </w:r>
    </w:p>
    <w:p w14:paraId="53DC251F" w14:textId="77777777" w:rsidR="00C83789" w:rsidRDefault="00C83789" w:rsidP="00C83789"/>
    <w:p w14:paraId="3F8902AF" w14:textId="77777777" w:rsidR="00C83789" w:rsidRDefault="00C83789" w:rsidP="00C83789">
      <w:r>
        <w:lastRenderedPageBreak/>
        <w:t>4. *Matriz de Confusão e Métricas Associadas*: Precisão, recall, F1-score e suporte para avaliar a performance do modelo em cada classe.</w:t>
      </w:r>
    </w:p>
    <w:p w14:paraId="0638C70C" w14:textId="77777777" w:rsidR="00C83789" w:rsidRDefault="00C83789" w:rsidP="00C83789"/>
    <w:p w14:paraId="4B38D82C" w14:textId="77777777" w:rsidR="00C83789" w:rsidRDefault="00C83789" w:rsidP="00C83789">
      <w:r>
        <w:t xml:space="preserve">5. *Curva ROC e AUC*: Para cada classe, especialmente em um cenário </w:t>
      </w:r>
      <w:proofErr w:type="spellStart"/>
      <w:r>
        <w:t>multiclasse</w:t>
      </w:r>
      <w:proofErr w:type="spellEnd"/>
      <w:r>
        <w:t>, para entender a capacidade do modelo de discriminar entre classes.</w:t>
      </w:r>
    </w:p>
    <w:p w14:paraId="5EC9EE64" w14:textId="77777777" w:rsidR="00C83789" w:rsidRDefault="00C83789" w:rsidP="00C83789"/>
    <w:p w14:paraId="03CB6D70" w14:textId="77777777" w:rsidR="00C83789" w:rsidRDefault="00C83789" w:rsidP="00C83789">
      <w:r>
        <w:t>6. *Validação Cruzada*: Para garantir que o modelo seja generalizável e robusto, utilizando várias subdivisões dos dados para treinar e testar o modelo.</w:t>
      </w:r>
    </w:p>
    <w:p w14:paraId="2E3225E0" w14:textId="77777777" w:rsidR="00C83789" w:rsidRDefault="00C83789" w:rsidP="00C83789"/>
    <w:p w14:paraId="54E3C117" w14:textId="77777777" w:rsidR="00C83789" w:rsidRDefault="00C83789" w:rsidP="00C83789">
      <w:r>
        <w:t>### Comparação e Otimização de Modelos</w:t>
      </w:r>
    </w:p>
    <w:p w14:paraId="40736A78" w14:textId="77777777" w:rsidR="00C83789" w:rsidRDefault="00C83789" w:rsidP="00C83789"/>
    <w:p w14:paraId="26C852A4" w14:textId="77777777" w:rsidR="00C83789" w:rsidRDefault="00C83789" w:rsidP="00C83789">
      <w:r>
        <w:t xml:space="preserve">7. *Teste t para Amostras Independentes ou Teste de </w:t>
      </w:r>
      <w:proofErr w:type="spellStart"/>
      <w:r>
        <w:t>Wilcoxon</w:t>
      </w:r>
      <w:proofErr w:type="spellEnd"/>
      <w:r>
        <w:t xml:space="preserve">*: Se comparar diferentes modelos ou </w:t>
      </w:r>
      <w:proofErr w:type="spellStart"/>
      <w:r>
        <w:t>hiperparâmetros</w:t>
      </w:r>
      <w:proofErr w:type="spellEnd"/>
      <w:r>
        <w:t>, para determinar se as diferenças no desempenho são estatisticamente significativas.</w:t>
      </w:r>
    </w:p>
    <w:p w14:paraId="6E171745" w14:textId="77777777" w:rsidR="00C83789" w:rsidRDefault="00C83789" w:rsidP="00C83789"/>
    <w:p w14:paraId="06E4AD07" w14:textId="77777777" w:rsidR="00C83789" w:rsidRDefault="00C83789" w:rsidP="00C83789">
      <w:r>
        <w:t xml:space="preserve">8. *ANOVA ou </w:t>
      </w:r>
      <w:proofErr w:type="spellStart"/>
      <w:r>
        <w:t>Kruskal</w:t>
      </w:r>
      <w:proofErr w:type="spellEnd"/>
      <w:r>
        <w:t xml:space="preserve">-Wallis (para dados não </w:t>
      </w:r>
      <w:proofErr w:type="gramStart"/>
      <w:r>
        <w:t>paramétricos)*</w:t>
      </w:r>
      <w:proofErr w:type="gramEnd"/>
      <w:r>
        <w:t xml:space="preserve">: Quando comparar três ou mais modelos ou configurações de </w:t>
      </w:r>
      <w:proofErr w:type="spellStart"/>
      <w:r>
        <w:t>hiperparâmetros</w:t>
      </w:r>
      <w:proofErr w:type="spellEnd"/>
      <w:r>
        <w:t>.</w:t>
      </w:r>
    </w:p>
    <w:p w14:paraId="0DCE9BDF" w14:textId="77777777" w:rsidR="00C83789" w:rsidRDefault="00C83789" w:rsidP="00C83789"/>
    <w:p w14:paraId="4A3E6193" w14:textId="77777777" w:rsidR="00C83789" w:rsidRDefault="00C83789" w:rsidP="00C83789">
      <w:r>
        <w:t>### Avaliação Pós-modelagem</w:t>
      </w:r>
    </w:p>
    <w:p w14:paraId="56321AA5" w14:textId="77777777" w:rsidR="00C83789" w:rsidRDefault="00C83789" w:rsidP="00C83789"/>
    <w:p w14:paraId="5B350867" w14:textId="77777777" w:rsidR="00C83789" w:rsidRDefault="00C83789" w:rsidP="00C83789">
      <w:r>
        <w:t xml:space="preserve">9. *Técnicas de </w:t>
      </w:r>
      <w:proofErr w:type="spellStart"/>
      <w:r>
        <w:t>Interpretabilidade</w:t>
      </w:r>
      <w:proofErr w:type="spellEnd"/>
      <w:r>
        <w:t xml:space="preserve"> de Modelos*: Como LIME ou SHAP, para entender como diferentes características das imagens contribuem para as previsões do modelo.</w:t>
      </w:r>
    </w:p>
    <w:p w14:paraId="1C9036CE" w14:textId="77777777" w:rsidR="00C83789" w:rsidRDefault="00C83789" w:rsidP="00C83789"/>
    <w:p w14:paraId="63933914" w14:textId="77777777" w:rsidR="00C83789" w:rsidRDefault="00C83789" w:rsidP="00C83789">
      <w:r>
        <w:t>10. *Teste de Sensibilidade*: Para avaliar como pequenas alterações nas imagens (como variações de iluminação ou ângulo) afetam as previsões do modelo.</w:t>
      </w:r>
    </w:p>
    <w:p w14:paraId="22018F9B" w14:textId="77777777" w:rsidR="00C83789" w:rsidRDefault="00C83789" w:rsidP="00C83789"/>
    <w:p w14:paraId="30EEF0E5" w14:textId="77777777" w:rsidR="00C83789" w:rsidRDefault="00C83789" w:rsidP="00C83789">
      <w:r>
        <w:t>### Testes de Generalização</w:t>
      </w:r>
    </w:p>
    <w:p w14:paraId="599C54E3" w14:textId="77777777" w:rsidR="00C83789" w:rsidRDefault="00C83789" w:rsidP="00C83789"/>
    <w:p w14:paraId="5D715E2E" w14:textId="77777777" w:rsidR="00C83789" w:rsidRDefault="00C83789" w:rsidP="00C83789">
      <w:r>
        <w:t>11. *Teste de Desempenho em Dados Externos*: Avaliar o modelo em um conjunto de dados externo, que não foi usado durante o treinamento, para testar sua capacidade de generalização.</w:t>
      </w:r>
    </w:p>
    <w:p w14:paraId="6137031E" w14:textId="77777777" w:rsidR="00C83789" w:rsidRDefault="00C83789" w:rsidP="00C83789"/>
    <w:p w14:paraId="760D34F6" w14:textId="167F9222" w:rsidR="00C83789" w:rsidRDefault="00C83789" w:rsidP="00C83789">
      <w:r>
        <w:t xml:space="preserve">Esses métodos ajudam a garantir que o modelo seja preciso, confiável e robusto, minimizando os falsos positivos e negativos, que são particularmente críticos em aplicações médicas como a classificação do câncer de pele. Além disso, a </w:t>
      </w:r>
      <w:proofErr w:type="spellStart"/>
      <w:r>
        <w:lastRenderedPageBreak/>
        <w:t>interpretabilidade</w:t>
      </w:r>
      <w:proofErr w:type="spellEnd"/>
      <w:r>
        <w:t xml:space="preserve"> e a generalização são aspectos cruciais, considerando a importância clínica e a variedade de apresentações do câncer de pele.</w:t>
      </w:r>
    </w:p>
    <w:p w14:paraId="0C9697D9" w14:textId="0E95CA80" w:rsidR="00A72887" w:rsidRPr="00A02CED" w:rsidRDefault="00A72887" w:rsidP="00C83789">
      <w:pPr>
        <w:rPr>
          <w:lang w:val="es-ES_tradnl"/>
        </w:rPr>
      </w:pPr>
      <w:r w:rsidRPr="00A02CED">
        <w:rPr>
          <w:lang w:val="es-ES_tradnl"/>
        </w:rPr>
        <w:t>Hijo,</w:t>
      </w:r>
    </w:p>
    <w:p w14:paraId="72D34981" w14:textId="42429FD0" w:rsidR="00A72887" w:rsidRPr="00A72887" w:rsidRDefault="00A72887" w:rsidP="00C83789">
      <w:pPr>
        <w:rPr>
          <w:lang w:val="es-ES_tradnl"/>
        </w:rPr>
      </w:pPr>
      <w:r>
        <w:rPr>
          <w:lang w:val="es-ES_tradnl"/>
        </w:rPr>
        <w:t xml:space="preserve">Recuerde algo, un amigo es un DIAMANTE, tipo Guilherme y Leo, los de la facultad tu estas conociendo y ellos a ti, no te extralimite con la confianza porque OJOS VEMOS CORAZONES NO SABEMOS. </w:t>
      </w:r>
    </w:p>
    <w:sectPr w:rsidR="00A72887" w:rsidRPr="00A72887" w:rsidSect="00805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89"/>
    <w:rsid w:val="00060538"/>
    <w:rsid w:val="000A6229"/>
    <w:rsid w:val="00105153"/>
    <w:rsid w:val="00181DC9"/>
    <w:rsid w:val="00245A04"/>
    <w:rsid w:val="00283A6B"/>
    <w:rsid w:val="00327D0E"/>
    <w:rsid w:val="003C7CF9"/>
    <w:rsid w:val="004133A7"/>
    <w:rsid w:val="00454CDB"/>
    <w:rsid w:val="0048128F"/>
    <w:rsid w:val="004B695C"/>
    <w:rsid w:val="005326D8"/>
    <w:rsid w:val="00556127"/>
    <w:rsid w:val="005E0237"/>
    <w:rsid w:val="005E242B"/>
    <w:rsid w:val="006D1346"/>
    <w:rsid w:val="006E4D72"/>
    <w:rsid w:val="007E3D8F"/>
    <w:rsid w:val="007F10E7"/>
    <w:rsid w:val="0080509D"/>
    <w:rsid w:val="00826BCC"/>
    <w:rsid w:val="008F3ABA"/>
    <w:rsid w:val="009450D2"/>
    <w:rsid w:val="009C5C66"/>
    <w:rsid w:val="00A02CED"/>
    <w:rsid w:val="00A72887"/>
    <w:rsid w:val="00A85B2E"/>
    <w:rsid w:val="00AA6C54"/>
    <w:rsid w:val="00BA0EA9"/>
    <w:rsid w:val="00BC4FA6"/>
    <w:rsid w:val="00BF624B"/>
    <w:rsid w:val="00C0562F"/>
    <w:rsid w:val="00C34CAE"/>
    <w:rsid w:val="00C57EF3"/>
    <w:rsid w:val="00C83789"/>
    <w:rsid w:val="00CF5FB5"/>
    <w:rsid w:val="00D70C84"/>
    <w:rsid w:val="00DA2E1B"/>
    <w:rsid w:val="00E62488"/>
    <w:rsid w:val="00EB0E19"/>
    <w:rsid w:val="00F538D2"/>
    <w:rsid w:val="00FB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0713F"/>
  <w15:docId w15:val="{E9B9E77E-D623-4970-88D5-AAE8D541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83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3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3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3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3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3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3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3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3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378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378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3789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3789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3789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3789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3789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3789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3789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C83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3789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3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3789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C83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3789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C837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37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3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3789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C83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8</Pages>
  <Words>1424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Yngri del Carmen Mejias Acosta</dc:creator>
  <cp:keywords/>
  <dc:description/>
  <cp:lastModifiedBy>Yngri del Carmen Mejias Acosta</cp:lastModifiedBy>
  <cp:revision>14</cp:revision>
  <dcterms:created xsi:type="dcterms:W3CDTF">2024-03-08T01:01:00Z</dcterms:created>
  <dcterms:modified xsi:type="dcterms:W3CDTF">2024-04-08T01:32:00Z</dcterms:modified>
</cp:coreProperties>
</file>