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D0" w:rsidRDefault="004C66D0" w:rsidP="004C66D0">
      <w:pPr>
        <w:spacing w:after="0"/>
        <w:contextualSpacing/>
      </w:pPr>
      <w:r>
        <w:t>[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"http://classified.washingtontimes.com/category/394/Foreclosure-Sales-PW-Cty/listings/60899/394.html",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"9311 Lee Ave, Manassas, VA 20110",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 xml:space="preserve">": "4703 Kellogg </w:t>
      </w:r>
      <w:proofErr w:type="spellStart"/>
      <w:r>
        <w:t>Dr</w:t>
      </w:r>
      <w:proofErr w:type="spellEnd"/>
      <w:r>
        <w:t>, Woodbridge, VA 22193",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principal_amount</w:t>
      </w:r>
      <w:proofErr w:type="spellEnd"/>
      <w:r>
        <w:t>": "$347,000.00",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"08/25/2006",</w:t>
      </w:r>
    </w:p>
    <w:p w:rsidR="004C66D0" w:rsidRDefault="004C66D0" w:rsidP="004C66D0">
      <w:pPr>
        <w:spacing w:after="0"/>
        <w:contextualSpacing/>
      </w:pPr>
      <w:r>
        <w:t xml:space="preserve">   "deposit": "$347,000.00",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"8/16/2017",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"9:00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"BWW Law Group, LLC",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1500,</w:t>
      </w:r>
    </w:p>
    <w:p w:rsidR="004C66D0" w:rsidRDefault="004C66D0" w:rsidP="004C66D0">
      <w:pPr>
        <w:spacing w:after="0"/>
        <w:contextualSpacing/>
      </w:pPr>
      <w:r>
        <w:t xml:space="preserve">   "bed": 2,</w:t>
      </w:r>
    </w:p>
    <w:p w:rsidR="004C66D0" w:rsidRDefault="004C66D0" w:rsidP="004C66D0">
      <w:pPr>
        <w:spacing w:after="0"/>
        <w:contextualSpacing/>
      </w:pPr>
      <w:r>
        <w:t xml:space="preserve">   "bath": 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38.660942,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-77.347307,</w:t>
      </w:r>
    </w:p>
    <w:p w:rsidR="004C66D0" w:rsidRDefault="004C66D0" w:rsidP="004C66D0">
      <w:pPr>
        <w:spacing w:after="0"/>
        <w:contextualSpacing/>
      </w:pPr>
      <w:r>
        <w:t xml:space="preserve">   "zip": 22913</w:t>
      </w:r>
    </w:p>
    <w:p w:rsidR="004C66D0" w:rsidRDefault="004C66D0" w:rsidP="004C66D0">
      <w:pPr>
        <w:spacing w:after="0"/>
        <w:contextualSpacing/>
      </w:pPr>
      <w:r>
        <w:t xml:space="preserve"> },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"http://classified.washingtontimes.com/category/394/Foreclosure-Sales-PW-Cty/listings/60967/394.html",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"9311 Lee Ave, Manassas, VA 20110",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 xml:space="preserve">": "13852 </w:t>
      </w:r>
      <w:proofErr w:type="spellStart"/>
      <w:r>
        <w:t>Montoclair</w:t>
      </w:r>
      <w:proofErr w:type="spellEnd"/>
      <w:r>
        <w:t xml:space="preserve"> Ln, Woodbridge, VA 22193",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principal_amount</w:t>
      </w:r>
      <w:proofErr w:type="spellEnd"/>
      <w:r>
        <w:t>": "$284,000.00",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"01/30/2006",</w:t>
      </w:r>
    </w:p>
    <w:p w:rsidR="004C66D0" w:rsidRDefault="004C66D0" w:rsidP="004C66D0">
      <w:pPr>
        <w:spacing w:after="0"/>
        <w:contextualSpacing/>
      </w:pPr>
      <w:r>
        <w:t xml:space="preserve">   "deposit": "$284,000.00",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"8/23/2017",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"9:00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"BWW Law Group, LLC",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1600,</w:t>
      </w:r>
    </w:p>
    <w:p w:rsidR="004C66D0" w:rsidRDefault="004C66D0" w:rsidP="004C66D0">
      <w:pPr>
        <w:spacing w:after="0"/>
        <w:contextualSpacing/>
      </w:pPr>
      <w:r>
        <w:t xml:space="preserve">   "bed": 3,</w:t>
      </w:r>
    </w:p>
    <w:p w:rsidR="004C66D0" w:rsidRDefault="004C66D0" w:rsidP="004C66D0">
      <w:pPr>
        <w:spacing w:after="0"/>
        <w:contextualSpacing/>
      </w:pPr>
      <w:r>
        <w:t xml:space="preserve">   "bath": 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38.651436,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-77.364511,</w:t>
      </w:r>
    </w:p>
    <w:p w:rsidR="004C66D0" w:rsidRDefault="004C66D0" w:rsidP="004C66D0">
      <w:pPr>
        <w:spacing w:after="0"/>
        <w:contextualSpacing/>
      </w:pPr>
      <w:r>
        <w:t xml:space="preserve">   "zip": 22913</w:t>
      </w:r>
    </w:p>
    <w:p w:rsidR="004C66D0" w:rsidRDefault="004C66D0" w:rsidP="004C66D0">
      <w:pPr>
        <w:spacing w:after="0"/>
        <w:contextualSpacing/>
      </w:pPr>
      <w:r>
        <w:t xml:space="preserve"> },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"http://classified.washingtontimes.com/category/394/Foreclosure-Sales-PW-Cty/listings/60901/394.html",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"9311 Lee Ave #3, Manassas, VA 20110",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>": "4104 Yellow Stone Loop, Dumfries, VA 22025",</w:t>
      </w:r>
    </w:p>
    <w:p w:rsidR="004C66D0" w:rsidRDefault="004C66D0" w:rsidP="004C66D0">
      <w:pPr>
        <w:spacing w:after="0"/>
        <w:contextualSpacing/>
      </w:pPr>
      <w:r>
        <w:lastRenderedPageBreak/>
        <w:t xml:space="preserve">   "</w:t>
      </w:r>
      <w:proofErr w:type="spellStart"/>
      <w:r>
        <w:t>principal_amount</w:t>
      </w:r>
      <w:proofErr w:type="spellEnd"/>
      <w:r>
        <w:t>": "$201,600.00",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"05/28/2004",</w:t>
      </w:r>
    </w:p>
    <w:p w:rsidR="004C66D0" w:rsidRDefault="004C66D0" w:rsidP="004C66D0">
      <w:pPr>
        <w:spacing w:after="0"/>
        <w:contextualSpacing/>
      </w:pPr>
      <w:r>
        <w:t xml:space="preserve">   "deposit": "$269,015.00",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"8/23/2017",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"9:00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"BWW Law Group, LLC",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2000,</w:t>
      </w:r>
    </w:p>
    <w:p w:rsidR="004C66D0" w:rsidRDefault="004C66D0" w:rsidP="004C66D0">
      <w:pPr>
        <w:spacing w:after="0"/>
        <w:contextualSpacing/>
      </w:pPr>
      <w:r>
        <w:t xml:space="preserve">   "bed": 3,</w:t>
      </w:r>
    </w:p>
    <w:p w:rsidR="004C66D0" w:rsidRDefault="004C66D0" w:rsidP="004C66D0">
      <w:pPr>
        <w:spacing w:after="0"/>
        <w:contextualSpacing/>
      </w:pPr>
      <w:r>
        <w:t xml:space="preserve">   "bath": 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38.609827,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-77.364507,</w:t>
      </w:r>
    </w:p>
    <w:p w:rsidR="004C66D0" w:rsidRDefault="004C66D0" w:rsidP="004C66D0">
      <w:pPr>
        <w:spacing w:after="0"/>
        <w:contextualSpacing/>
      </w:pPr>
      <w:r>
        <w:t xml:space="preserve">   "zip": 22025</w:t>
      </w:r>
    </w:p>
    <w:p w:rsidR="004C66D0" w:rsidRDefault="004C66D0" w:rsidP="004C66D0">
      <w:pPr>
        <w:spacing w:after="0"/>
        <w:contextualSpacing/>
      </w:pPr>
      <w:r>
        <w:t xml:space="preserve"> },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"http://classified.washingtontimes.com/category/358/Foreclosure-Sales-FFX-Cty/listings/61358/358.html",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"4110 Chain Bridge Rd, Fairfax, VA 22030",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>": "8110 Colony Point Rd, Springfield, VA 22152",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principal_amount</w:t>
      </w:r>
      <w:proofErr w:type="spellEnd"/>
      <w:r>
        <w:t>": "$100,000.00",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"06/24/2005",</w:t>
      </w:r>
      <w:bookmarkStart w:id="0" w:name="_GoBack"/>
      <w:bookmarkEnd w:id="0"/>
    </w:p>
    <w:p w:rsidR="004C66D0" w:rsidRDefault="004C66D0" w:rsidP="004C66D0">
      <w:pPr>
        <w:spacing w:after="0"/>
        <w:contextualSpacing/>
      </w:pPr>
      <w:r>
        <w:t xml:space="preserve">   "deposit": "$100,000.00",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"8/24/2017",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"9:00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"BWW Law Group, LLC",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2100,</w:t>
      </w:r>
    </w:p>
    <w:p w:rsidR="004C66D0" w:rsidRDefault="004C66D0" w:rsidP="004C66D0">
      <w:pPr>
        <w:spacing w:after="0"/>
        <w:contextualSpacing/>
      </w:pPr>
      <w:r>
        <w:t xml:space="preserve">   "bed": 3,</w:t>
      </w:r>
    </w:p>
    <w:p w:rsidR="004C66D0" w:rsidRDefault="004C66D0" w:rsidP="004C66D0">
      <w:pPr>
        <w:spacing w:after="0"/>
        <w:contextualSpacing/>
      </w:pPr>
      <w:r>
        <w:t xml:space="preserve">   "bath": 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38.791082,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-77.2254264,</w:t>
      </w:r>
    </w:p>
    <w:p w:rsidR="004C66D0" w:rsidRDefault="004C66D0" w:rsidP="004C66D0">
      <w:pPr>
        <w:spacing w:after="0"/>
        <w:contextualSpacing/>
      </w:pPr>
      <w:r>
        <w:t xml:space="preserve">   "zip": 22152</w:t>
      </w:r>
    </w:p>
    <w:p w:rsidR="004C66D0" w:rsidRDefault="004C66D0" w:rsidP="004C66D0">
      <w:pPr>
        <w:spacing w:after="0"/>
        <w:contextualSpacing/>
      </w:pPr>
      <w:r>
        <w:t xml:space="preserve"> },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"http://classified.washingtontimes.com/category/359/Foreclosure-Sales-Mont-Cty/listings/60561/359.html",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"4110 Chain Bridge Rd, Fairfax, VA 22030",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>": "15621 Holly Grove Rd, Silver Spring, MD 20905",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principal_amount</w:t>
      </w:r>
      <w:proofErr w:type="spellEnd"/>
      <w:r>
        <w:t>": "$1,238,800.00",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"12/18/2007",</w:t>
      </w:r>
    </w:p>
    <w:p w:rsidR="004C66D0" w:rsidRDefault="004C66D0" w:rsidP="004C66D0">
      <w:pPr>
        <w:spacing w:after="0"/>
        <w:contextualSpacing/>
      </w:pPr>
      <w:r>
        <w:t xml:space="preserve">   "deposit": "80,000.00",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"7/26/2017",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"11:15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"Substitute Trustees Mid-Atlantic Auctioneers, LLC",</w:t>
      </w:r>
    </w:p>
    <w:p w:rsidR="004C66D0" w:rsidRDefault="004C66D0" w:rsidP="004C66D0">
      <w:pPr>
        <w:spacing w:after="0"/>
        <w:contextualSpacing/>
      </w:pPr>
      <w:r>
        <w:lastRenderedPageBreak/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2200,</w:t>
      </w:r>
    </w:p>
    <w:p w:rsidR="004C66D0" w:rsidRDefault="004C66D0" w:rsidP="004C66D0">
      <w:pPr>
        <w:spacing w:after="0"/>
        <w:contextualSpacing/>
      </w:pPr>
      <w:r>
        <w:t xml:space="preserve">   "bed": 4,</w:t>
      </w:r>
    </w:p>
    <w:p w:rsidR="004C66D0" w:rsidRDefault="004C66D0" w:rsidP="004C66D0">
      <w:pPr>
        <w:spacing w:after="0"/>
        <w:contextualSpacing/>
      </w:pPr>
      <w:r>
        <w:t xml:space="preserve">   "bath": 3,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39.112147,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-77.010814,</w:t>
      </w:r>
    </w:p>
    <w:p w:rsidR="004C66D0" w:rsidRDefault="004C66D0" w:rsidP="004C66D0">
      <w:pPr>
        <w:spacing w:after="0"/>
        <w:contextualSpacing/>
      </w:pPr>
      <w:r>
        <w:t xml:space="preserve">   "zip": 20905</w:t>
      </w:r>
    </w:p>
    <w:p w:rsidR="004C66D0" w:rsidRDefault="004C66D0" w:rsidP="004C66D0">
      <w:pPr>
        <w:spacing w:after="0"/>
        <w:contextualSpacing/>
      </w:pPr>
      <w:r>
        <w:t xml:space="preserve"> },</w:t>
      </w:r>
    </w:p>
    <w:p w:rsidR="004C66D0" w:rsidRDefault="004C66D0" w:rsidP="004C66D0">
      <w:pPr>
        <w:spacing w:after="0"/>
        <w:contextualSpacing/>
      </w:pPr>
      <w:r>
        <w:t xml:space="preserve"> {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listing_url</w:t>
      </w:r>
      <w:proofErr w:type="spellEnd"/>
      <w:r>
        <w:t>": "http://classified.washingtontimes.com/category/359/Foreclosure-Sales-Mont-Cty/listings/59988/359.html",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auction_location</w:t>
      </w:r>
      <w:proofErr w:type="spellEnd"/>
      <w:r>
        <w:t>": "5301 Wisconsin Ave. NW #750, Washington, DC 20015",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property_address</w:t>
      </w:r>
      <w:proofErr w:type="spellEnd"/>
      <w:r>
        <w:t>": "26726 Ridge Rd, Damascus, MD 20872",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principal_amount</w:t>
      </w:r>
      <w:proofErr w:type="spellEnd"/>
      <w:r>
        <w:t>": "$350,250.00",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principal_date</w:t>
      </w:r>
      <w:proofErr w:type="spellEnd"/>
      <w:r>
        <w:t>": "06/26/2006",</w:t>
      </w:r>
    </w:p>
    <w:p w:rsidR="004C66D0" w:rsidRDefault="004C66D0" w:rsidP="004C66D0">
      <w:pPr>
        <w:spacing w:after="0"/>
        <w:contextualSpacing/>
      </w:pPr>
      <w:r>
        <w:t xml:space="preserve">   "deposit": "$69,000.00",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date_of_auction</w:t>
      </w:r>
      <w:proofErr w:type="spellEnd"/>
      <w:r>
        <w:t>": "7/12/2017",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auction_time</w:t>
      </w:r>
      <w:proofErr w:type="spellEnd"/>
      <w:r>
        <w:t>": "11:15 AM",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lawfirm</w:t>
      </w:r>
      <w:proofErr w:type="spellEnd"/>
      <w:r>
        <w:t>": "Mid-Atlantic Auctioneers, LLC",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zestimate</w:t>
      </w:r>
      <w:proofErr w:type="spellEnd"/>
      <w:r>
        <w:t>": "",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sqft</w:t>
      </w:r>
      <w:proofErr w:type="spellEnd"/>
      <w:r>
        <w:t>": 2500,</w:t>
      </w:r>
    </w:p>
    <w:p w:rsidR="004C66D0" w:rsidRDefault="004C66D0" w:rsidP="004C66D0">
      <w:pPr>
        <w:spacing w:after="0"/>
        <w:contextualSpacing/>
      </w:pPr>
      <w:r>
        <w:t xml:space="preserve">   "bed": 5,</w:t>
      </w:r>
    </w:p>
    <w:p w:rsidR="004C66D0" w:rsidRDefault="004C66D0" w:rsidP="004C66D0">
      <w:pPr>
        <w:spacing w:after="0"/>
        <w:contextualSpacing/>
      </w:pPr>
      <w:r>
        <w:t xml:space="preserve">   "bath": 4,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lat</w:t>
      </w:r>
      <w:proofErr w:type="spellEnd"/>
      <w:r>
        <w:t>": 39.2958026,</w:t>
      </w:r>
    </w:p>
    <w:p w:rsidR="004C66D0" w:rsidRDefault="004C66D0" w:rsidP="004C66D0">
      <w:pPr>
        <w:spacing w:after="0"/>
        <w:contextualSpacing/>
      </w:pPr>
      <w:r>
        <w:t xml:space="preserve">   "</w:t>
      </w:r>
      <w:proofErr w:type="spellStart"/>
      <w:r>
        <w:t>lon</w:t>
      </w:r>
      <w:proofErr w:type="spellEnd"/>
      <w:r>
        <w:t>": -77.2043912,</w:t>
      </w:r>
    </w:p>
    <w:p w:rsidR="004C66D0" w:rsidRDefault="004C66D0" w:rsidP="004C66D0">
      <w:pPr>
        <w:spacing w:after="0"/>
        <w:contextualSpacing/>
      </w:pPr>
      <w:r>
        <w:t xml:space="preserve">   "zip": 20872</w:t>
      </w:r>
    </w:p>
    <w:p w:rsidR="004C66D0" w:rsidRDefault="004C66D0" w:rsidP="004C66D0">
      <w:pPr>
        <w:spacing w:after="0"/>
        <w:contextualSpacing/>
      </w:pPr>
      <w:r>
        <w:t xml:space="preserve"> }</w:t>
      </w:r>
    </w:p>
    <w:p w:rsidR="006D722F" w:rsidRDefault="004C66D0" w:rsidP="004C66D0">
      <w:pPr>
        <w:spacing w:after="0"/>
        <w:contextualSpacing/>
      </w:pPr>
      <w:r>
        <w:t>]</w:t>
      </w:r>
    </w:p>
    <w:p w:rsidR="004C66D0" w:rsidRDefault="004C66D0">
      <w:pPr>
        <w:spacing w:after="0"/>
        <w:contextualSpacing/>
      </w:pPr>
    </w:p>
    <w:sectPr w:rsidR="004C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D0"/>
    <w:rsid w:val="004C66D0"/>
    <w:rsid w:val="006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99FEA-0C9D-4C12-B723-DF64B96C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</dc:creator>
  <cp:keywords/>
  <dc:description/>
  <cp:lastModifiedBy>KF</cp:lastModifiedBy>
  <cp:revision>1</cp:revision>
  <dcterms:created xsi:type="dcterms:W3CDTF">2019-04-06T18:02:00Z</dcterms:created>
  <dcterms:modified xsi:type="dcterms:W3CDTF">2019-04-06T18:02:00Z</dcterms:modified>
</cp:coreProperties>
</file>