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CE45DA" w:rsidP="52962EE5" w:rsidRDefault="7DCE45DA" w14:paraId="436A8B65" w14:textId="0F549B50">
      <w:pPr>
        <w:pStyle w:val="Heading1"/>
      </w:pPr>
      <w:bookmarkStart w:name="_GoBack" w:id="0"/>
      <w:bookmarkEnd w:id="0"/>
      <w:r w:rsidR="7DCE45DA">
        <w:rPr/>
        <w:t>Interleaving</w:t>
      </w:r>
    </w:p>
    <w:p w:rsidR="7DCE45DA" w:rsidP="52962EE5" w:rsidRDefault="7DCE45DA" w14:paraId="0F4FC003" w14:textId="1D70AFC2">
      <w:pPr>
        <w:pStyle w:val="Normal"/>
      </w:pPr>
      <w:r w:rsidR="7DCE45DA">
        <w:rPr/>
        <w:t xml:space="preserve">Demonstrated by Ýmir </w:t>
      </w:r>
      <w:proofErr w:type="spellStart"/>
      <w:r w:rsidR="7DCE45DA">
        <w:rPr/>
        <w:t>Þórleifsson</w:t>
      </w:r>
      <w:proofErr w:type="spellEnd"/>
      <w:r w:rsidR="7DCE45DA">
        <w:rPr/>
        <w:t xml:space="preserve"> &amp; Bjartur Þórhallsson</w:t>
      </w:r>
    </w:p>
    <w:p w:rsidR="7DCE45DA" w:rsidP="52962EE5" w:rsidRDefault="7DCE45DA" w14:paraId="64E3EB78" w14:textId="2CFCD521">
      <w:pPr>
        <w:pStyle w:val="Normal"/>
      </w:pPr>
      <w:r w:rsidR="7DCE45DA">
        <w:rPr/>
        <w:t xml:space="preserve">We have a stack machine </w:t>
      </w:r>
      <w:r w:rsidR="14ED40C2">
        <w:rPr/>
        <w:t xml:space="preserve">in that executes this Java bytecode: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34"/>
      </w:tblGrid>
      <w:tr w:rsidR="52962EE5" w:rsidTr="52962EE5" w14:paraId="3E2F3A05">
        <w:tc>
          <w:tcPr>
            <w:tcW w:w="9134" w:type="dxa"/>
            <w:shd w:val="clear" w:color="auto" w:fill="000000" w:themeFill="text1"/>
            <w:tcMar/>
          </w:tcPr>
          <w:p w:rsidR="14ED40C2" w:rsidP="52962EE5" w:rsidRDefault="14ED40C2" w14:paraId="57AD4E39" w14:textId="58C44345">
            <w:pPr>
              <w:pStyle w:val="Normal"/>
              <w:rPr>
                <w:rFonts w:ascii="Consolas" w:hAnsi="Consolas" w:eastAsia="Consolas" w:cs="Consolas"/>
                <w:color w:val="FFFFFF" w:themeColor="background1" w:themeTint="FF" w:themeShade="FF"/>
              </w:rPr>
            </w:pPr>
            <w:r w:rsidRPr="52962EE5" w:rsidR="14ED40C2">
              <w:rPr>
                <w:rFonts w:ascii="Consolas" w:hAnsi="Consolas" w:eastAsia="Consolas" w:cs="Consolas"/>
                <w:color w:val="FFFFFF" w:themeColor="background1" w:themeTint="FF" w:themeShade="FF"/>
              </w:rPr>
              <w:t xml:space="preserve">0: </w:t>
            </w:r>
            <w:proofErr w:type="spellStart"/>
            <w:r w:rsidRPr="52962EE5" w:rsidR="14ED40C2">
              <w:rPr>
                <w:rFonts w:ascii="Consolas" w:hAnsi="Consolas" w:eastAsia="Consolas" w:cs="Consolas"/>
                <w:color w:val="FFFFFF" w:themeColor="background1" w:themeTint="FF" w:themeShade="FF"/>
              </w:rPr>
              <w:t>getstatic</w:t>
            </w:r>
            <w:proofErr w:type="spellEnd"/>
            <w:r w:rsidRPr="52962EE5" w:rsidR="14ED40C2">
              <w:rPr>
                <w:rFonts w:ascii="Consolas" w:hAnsi="Consolas" w:eastAsia="Consolas" w:cs="Consolas"/>
                <w:color w:val="FFFFFF" w:themeColor="background1" w:themeTint="FF" w:themeShade="FF"/>
              </w:rPr>
              <w:t xml:space="preserve">     #2                  // push Field </w:t>
            </w:r>
            <w:proofErr w:type="spellStart"/>
            <w:r w:rsidRPr="52962EE5" w:rsidR="14ED40C2">
              <w:rPr>
                <w:rFonts w:ascii="Consolas" w:hAnsi="Consolas" w:eastAsia="Consolas" w:cs="Consolas"/>
                <w:color w:val="FFFFFF" w:themeColor="background1" w:themeTint="FF" w:themeShade="FF"/>
              </w:rPr>
              <w:t>x:I</w:t>
            </w:r>
            <w:proofErr w:type="spellEnd"/>
            <w:r>
              <w:br/>
            </w:r>
            <w:r w:rsidRPr="52962EE5" w:rsidR="14ED40C2">
              <w:rPr>
                <w:rFonts w:ascii="Consolas" w:hAnsi="Consolas" w:eastAsia="Consolas" w:cs="Consolas"/>
                <w:color w:val="FFFFFF" w:themeColor="background1" w:themeTint="FF" w:themeShade="FF"/>
              </w:rPr>
              <w:t>3: iconst_1                          // push constant one onto the stack</w:t>
            </w:r>
            <w:r>
              <w:br/>
            </w:r>
            <w:r w:rsidRPr="52962EE5" w:rsidR="14ED40C2">
              <w:rPr>
                <w:rFonts w:ascii="Consolas" w:hAnsi="Consolas" w:eastAsia="Consolas" w:cs="Consolas"/>
                <w:color w:val="FFFFFF" w:themeColor="background1" w:themeTint="FF" w:themeShade="FF"/>
              </w:rPr>
              <w:t xml:space="preserve">4: </w:t>
            </w:r>
            <w:proofErr w:type="spellStart"/>
            <w:r w:rsidRPr="52962EE5" w:rsidR="14ED40C2">
              <w:rPr>
                <w:rFonts w:ascii="Consolas" w:hAnsi="Consolas" w:eastAsia="Consolas" w:cs="Consolas"/>
                <w:color w:val="FFFFFF" w:themeColor="background1" w:themeTint="FF" w:themeShade="FF"/>
              </w:rPr>
              <w:t>iadd</w:t>
            </w:r>
            <w:proofErr w:type="spellEnd"/>
            <w:r w:rsidRPr="52962EE5" w:rsidR="14ED40C2">
              <w:rPr>
                <w:rFonts w:ascii="Consolas" w:hAnsi="Consolas" w:eastAsia="Consolas" w:cs="Consolas"/>
                <w:color w:val="FFFFFF" w:themeColor="background1" w:themeTint="FF" w:themeShade="FF"/>
              </w:rPr>
              <w:t xml:space="preserve">                              // Add the two values</w:t>
            </w:r>
            <w:r>
              <w:br/>
            </w:r>
            <w:r w:rsidRPr="52962EE5" w:rsidR="14ED40C2">
              <w:rPr>
                <w:rFonts w:ascii="Consolas" w:hAnsi="Consolas" w:eastAsia="Consolas" w:cs="Consolas"/>
                <w:color w:val="FFFFFF" w:themeColor="background1" w:themeTint="FF" w:themeShade="FF"/>
              </w:rPr>
              <w:t xml:space="preserve">5: </w:t>
            </w:r>
            <w:proofErr w:type="spellStart"/>
            <w:r w:rsidRPr="52962EE5" w:rsidR="14ED40C2">
              <w:rPr>
                <w:rFonts w:ascii="Consolas" w:hAnsi="Consolas" w:eastAsia="Consolas" w:cs="Consolas"/>
                <w:color w:val="FFFFFF" w:themeColor="background1" w:themeTint="FF" w:themeShade="FF"/>
              </w:rPr>
              <w:t>putstatic</w:t>
            </w:r>
            <w:proofErr w:type="spellEnd"/>
            <w:r w:rsidRPr="52962EE5" w:rsidR="14ED40C2">
              <w:rPr>
                <w:rFonts w:ascii="Consolas" w:hAnsi="Consolas" w:eastAsia="Consolas" w:cs="Consolas"/>
                <w:color w:val="FFFFFF" w:themeColor="background1" w:themeTint="FF" w:themeShade="FF"/>
              </w:rPr>
              <w:t xml:space="preserve">     #2                  // store to Field </w:t>
            </w:r>
            <w:proofErr w:type="spellStart"/>
            <w:r w:rsidRPr="52962EE5" w:rsidR="14ED40C2">
              <w:rPr>
                <w:rFonts w:ascii="Consolas" w:hAnsi="Consolas" w:eastAsia="Consolas" w:cs="Consolas"/>
                <w:color w:val="FFFFFF" w:themeColor="background1" w:themeTint="FF" w:themeShade="FF"/>
              </w:rPr>
              <w:t>x:I</w:t>
            </w:r>
            <w:proofErr w:type="spellEnd"/>
            <w:r w:rsidRPr="52962EE5" w:rsidR="14ED40C2">
              <w:rPr>
                <w:rFonts w:ascii="Consolas" w:hAnsi="Consolas" w:eastAsia="Consolas" w:cs="Consolas"/>
                <w:color w:val="FFFFFF" w:themeColor="background1" w:themeTint="FF" w:themeShade="FF"/>
              </w:rPr>
              <w:t xml:space="preserve"> and pop value</w:t>
            </w:r>
          </w:p>
        </w:tc>
      </w:tr>
    </w:tbl>
    <w:p w:rsidR="14ED40C2" w:rsidP="52962EE5" w:rsidRDefault="14ED40C2" w14:paraId="2A726FE3" w14:textId="6DB196EF">
      <w:pPr>
        <w:pStyle w:val="Normal"/>
      </w:pPr>
      <w:r w:rsidR="14ED40C2">
        <w:rPr/>
        <w:t>From the statement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2962EE5" w:rsidTr="52962EE5" w14:paraId="20E0D225">
        <w:tc>
          <w:tcPr>
            <w:tcW w:w="9015" w:type="dxa"/>
            <w:shd w:val="clear" w:color="auto" w:fill="000000" w:themeFill="text1"/>
            <w:tcMar/>
          </w:tcPr>
          <w:p w:rsidR="14ED40C2" w:rsidP="52962EE5" w:rsidRDefault="14ED40C2" w14:paraId="731C661A" w14:textId="7CDB802C">
            <w:pPr>
              <w:pStyle w:val="Normal"/>
              <w:rPr>
                <w:rFonts w:ascii="Consolas" w:hAnsi="Consolas" w:eastAsia="Consolas" w:cs="Consolas"/>
              </w:rPr>
            </w:pPr>
            <w:r w:rsidRPr="52962EE5" w:rsidR="14ED40C2">
              <w:rPr>
                <w:rFonts w:ascii="Consolas" w:hAnsi="Consolas" w:eastAsia="Consolas" w:cs="Consolas"/>
              </w:rPr>
              <w:t>x=x+1</w:t>
            </w:r>
          </w:p>
        </w:tc>
      </w:tr>
    </w:tbl>
    <w:p w:rsidR="14ED40C2" w:rsidP="52962EE5" w:rsidRDefault="14ED40C2" w14:paraId="6C34D920" w14:textId="351566DB">
      <w:pPr>
        <w:pStyle w:val="Normal"/>
      </w:pPr>
      <w:r w:rsidR="14ED40C2">
        <w:rPr/>
        <w:t>We execute</w:t>
      </w:r>
      <w:r w:rsidR="3D7C1433">
        <w:rPr/>
        <w:t xml:space="preserve"> these 4 instructions </w:t>
      </w:r>
      <w:r w:rsidR="14ED40C2">
        <w:rPr/>
        <w:t>in two different threads</w:t>
      </w:r>
      <w:r w:rsidR="08239858">
        <w:rPr/>
        <w:t xml:space="preserve">, the problem: how </w:t>
      </w:r>
      <w:r w:rsidR="08239858">
        <w:rPr/>
        <w:t>many</w:t>
      </w:r>
      <w:r w:rsidR="08239858">
        <w:rPr/>
        <w:t xml:space="preserve"> </w:t>
      </w:r>
      <w:proofErr w:type="spellStart"/>
      <w:r w:rsidR="08239858">
        <w:rPr/>
        <w:t>interleavings</w:t>
      </w:r>
      <w:proofErr w:type="spellEnd"/>
      <w:r w:rsidR="08239858">
        <w:rPr/>
        <w:t xml:space="preserve"> do the executions have?</w:t>
      </w:r>
    </w:p>
    <w:p w:rsidR="551509E2" w:rsidP="52962EE5" w:rsidRDefault="551509E2" w14:paraId="64E866DA" w14:textId="1EB88CF2">
      <w:pPr>
        <w:pStyle w:val="Normal"/>
      </w:pPr>
      <w:r w:rsidR="551509E2">
        <w:rPr/>
        <w:t>Formula:</w:t>
      </w:r>
    </w:p>
    <w:p w:rsidR="30F04238" w:rsidP="52962EE5" w:rsidRDefault="30F04238" w14:paraId="093415C1" w14:textId="4470CC9A">
      <w:pPr>
        <w:pStyle w:val="Normal"/>
        <w:ind w:left="720" w:firstLine="0"/>
        <w:rPr>
          <w:rFonts w:ascii="Times New Roman" w:hAnsi="Times New Roman" w:eastAsia="Times New Roman" w:cs="Times New Roman"/>
        </w:rPr>
      </w:pPr>
      <w:r w:rsidRPr="52962EE5" w:rsidR="30F04238">
        <w:rPr>
          <w:rFonts w:ascii="Times New Roman" w:hAnsi="Times New Roman" w:eastAsia="Times New Roman" w:cs="Times New Roman"/>
        </w:rPr>
        <w:t>p</w:t>
      </w:r>
      <w:r w:rsidRPr="52962EE5" w:rsidR="30F04238">
        <w:rPr>
          <w:rFonts w:ascii="Times New Roman" w:hAnsi="Times New Roman" w:eastAsia="Times New Roman" w:cs="Times New Roman"/>
          <w:vertAlign w:val="subscript"/>
        </w:rPr>
        <w:t>0</w:t>
      </w:r>
      <w:r w:rsidRPr="52962EE5" w:rsidR="30F04238">
        <w:rPr>
          <w:rFonts w:ascii="Times New Roman" w:hAnsi="Times New Roman" w:eastAsia="Times New Roman" w:cs="Times New Roman"/>
        </w:rPr>
        <w:t xml:space="preserve"> = Number of instructions for process first </w:t>
      </w:r>
      <w:r w:rsidRPr="52962EE5" w:rsidR="60DD56C4">
        <w:rPr>
          <w:rFonts w:ascii="Times New Roman" w:hAnsi="Times New Roman" w:eastAsia="Times New Roman" w:cs="Times New Roman"/>
        </w:rPr>
        <w:t>process, p</w:t>
      </w:r>
      <w:r w:rsidRPr="52962EE5" w:rsidR="30F04238">
        <w:rPr>
          <w:rFonts w:ascii="Times New Roman" w:hAnsi="Times New Roman" w:eastAsia="Times New Roman" w:cs="Times New Roman"/>
          <w:vertAlign w:val="subscript"/>
        </w:rPr>
        <w:t>1</w:t>
      </w:r>
      <w:r w:rsidRPr="52962EE5" w:rsidR="30F04238">
        <w:rPr>
          <w:rFonts w:ascii="Times New Roman" w:hAnsi="Times New Roman" w:eastAsia="Times New Roman" w:cs="Times New Roman"/>
          <w:vertAlign w:val="baseline"/>
        </w:rPr>
        <w:t xml:space="preserve"> = Number of instructions for se</w:t>
      </w:r>
      <w:r w:rsidRPr="52962EE5" w:rsidR="66F40FB0">
        <w:rPr>
          <w:rFonts w:ascii="Times New Roman" w:hAnsi="Times New Roman" w:eastAsia="Times New Roman" w:cs="Times New Roman"/>
          <w:vertAlign w:val="baseline"/>
        </w:rPr>
        <w:t>cond process</w:t>
      </w:r>
      <w:r w:rsidRPr="52962EE5" w:rsidR="4D7C313D">
        <w:rPr>
          <w:rFonts w:ascii="Times New Roman" w:hAnsi="Times New Roman" w:eastAsia="Times New Roman" w:cs="Times New Roman"/>
          <w:vertAlign w:val="baseline"/>
        </w:rPr>
        <w:t>.</w:t>
      </w:r>
    </w:p>
    <w:p w:rsidR="551509E2" w:rsidP="52962EE5" w:rsidRDefault="551509E2" w14:paraId="7183E0E5" w14:textId="6F8BD3F3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7AF017C9" w:rsidR="551509E2">
        <w:rPr>
          <w:rFonts w:ascii="Times New Roman" w:hAnsi="Times New Roman" w:eastAsia="Times New Roman" w:cs="Times New Roman"/>
        </w:rPr>
        <w:t>(</w:t>
      </w:r>
      <w:r w:rsidRPr="7AF017C9" w:rsidR="763F990D">
        <w:rPr>
          <w:rFonts w:ascii="Times New Roman" w:hAnsi="Times New Roman" w:eastAsia="Times New Roman" w:cs="Times New Roman"/>
        </w:rPr>
        <w:t>p</w:t>
      </w:r>
      <w:r w:rsidRPr="7AF017C9" w:rsidR="763F990D">
        <w:rPr>
          <w:rFonts w:ascii="Times New Roman" w:hAnsi="Times New Roman" w:eastAsia="Times New Roman" w:cs="Times New Roman"/>
          <w:vertAlign w:val="subscript"/>
        </w:rPr>
        <w:t>0</w:t>
      </w:r>
      <w:r w:rsidRPr="7AF017C9" w:rsidR="33827486">
        <w:rPr>
          <w:rFonts w:ascii="Times New Roman" w:hAnsi="Times New Roman" w:eastAsia="Times New Roman" w:cs="Times New Roman"/>
        </w:rPr>
        <w:t xml:space="preserve"> </w:t>
      </w:r>
      <w:r w:rsidRPr="7AF017C9" w:rsidR="551509E2">
        <w:rPr>
          <w:rFonts w:ascii="Times New Roman" w:hAnsi="Times New Roman" w:eastAsia="Times New Roman" w:cs="Times New Roman"/>
        </w:rPr>
        <w:t>+</w:t>
      </w:r>
      <w:r w:rsidRPr="7AF017C9" w:rsidR="33827486">
        <w:rPr>
          <w:rFonts w:ascii="Times New Roman" w:hAnsi="Times New Roman" w:eastAsia="Times New Roman" w:cs="Times New Roman"/>
        </w:rPr>
        <w:t xml:space="preserve"> </w:t>
      </w:r>
      <w:r w:rsidRPr="7AF017C9" w:rsidR="35B43E20">
        <w:rPr>
          <w:rFonts w:ascii="Times New Roman" w:hAnsi="Times New Roman" w:eastAsia="Times New Roman" w:cs="Times New Roman"/>
        </w:rPr>
        <w:t>p</w:t>
      </w:r>
      <w:r w:rsidRPr="7AF017C9" w:rsidR="35B43E20">
        <w:rPr>
          <w:rFonts w:ascii="Times New Roman" w:hAnsi="Times New Roman" w:eastAsia="Times New Roman" w:cs="Times New Roman"/>
          <w:vertAlign w:val="subscript"/>
        </w:rPr>
        <w:t>1</w:t>
      </w:r>
      <w:r w:rsidRPr="7AF017C9" w:rsidR="551509E2">
        <w:rPr>
          <w:rFonts w:ascii="Times New Roman" w:hAnsi="Times New Roman" w:eastAsia="Times New Roman" w:cs="Times New Roman"/>
        </w:rPr>
        <w:t xml:space="preserve">)! / </w:t>
      </w:r>
      <w:r w:rsidRPr="7AF017C9" w:rsidR="2161B9CC">
        <w:rPr>
          <w:rFonts w:ascii="Times New Roman" w:hAnsi="Times New Roman" w:eastAsia="Times New Roman" w:cs="Times New Roman"/>
        </w:rPr>
        <w:t>p</w:t>
      </w:r>
      <w:r w:rsidRPr="7AF017C9" w:rsidR="2161B9CC">
        <w:rPr>
          <w:rFonts w:ascii="Times New Roman" w:hAnsi="Times New Roman" w:eastAsia="Times New Roman" w:cs="Times New Roman"/>
          <w:vertAlign w:val="subscript"/>
        </w:rPr>
        <w:t>0</w:t>
      </w:r>
      <w:r w:rsidRPr="7AF017C9" w:rsidR="551509E2">
        <w:rPr>
          <w:rFonts w:ascii="Times New Roman" w:hAnsi="Times New Roman" w:eastAsia="Times New Roman" w:cs="Times New Roman"/>
        </w:rPr>
        <w:t>!</w:t>
      </w:r>
      <w:r w:rsidRPr="7AF017C9" w:rsidR="7C063C3F">
        <w:rPr>
          <w:rFonts w:ascii="Times New Roman" w:hAnsi="Times New Roman" w:eastAsia="Times New Roman" w:cs="Times New Roman"/>
        </w:rPr>
        <w:t xml:space="preserve"> </w:t>
      </w:r>
      <w:r w:rsidRPr="7AF017C9" w:rsidR="1C6D2D35">
        <w:rPr>
          <w:rFonts w:ascii="Times New Roman" w:hAnsi="Times New Roman" w:eastAsia="Times New Roman" w:cs="Times New Roman"/>
        </w:rPr>
        <w:t>p</w:t>
      </w:r>
      <w:r w:rsidRPr="7AF017C9" w:rsidR="1C6D2D35">
        <w:rPr>
          <w:rFonts w:ascii="Times New Roman" w:hAnsi="Times New Roman" w:eastAsia="Times New Roman" w:cs="Times New Roman"/>
          <w:vertAlign w:val="subscript"/>
        </w:rPr>
        <w:t>1</w:t>
      </w:r>
      <w:r w:rsidRPr="7AF017C9" w:rsidR="551509E2">
        <w:rPr>
          <w:rFonts w:ascii="Times New Roman" w:hAnsi="Times New Roman" w:eastAsia="Times New Roman" w:cs="Times New Roman"/>
        </w:rPr>
        <w:t>!</w:t>
      </w:r>
    </w:p>
    <w:p w:rsidR="0EC18A3C" w:rsidP="7AF017C9" w:rsidRDefault="0EC18A3C" w14:paraId="52CBF788" w14:textId="121F7756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7AF017C9" w:rsidR="0EC18A3C">
        <w:rPr>
          <w:rFonts w:ascii="Times New Roman" w:hAnsi="Times New Roman" w:eastAsia="Times New Roman" w:cs="Times New Roman"/>
        </w:rPr>
        <w:t>(4+4)! / 4! 4! = 70</w:t>
      </w:r>
    </w:p>
    <w:p w:rsidR="61D93B48" w:rsidP="7AF017C9" w:rsidRDefault="61D93B48" w14:paraId="1A51A577" w14:textId="1846C838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7AF017C9" w:rsidR="61D93B48">
        <w:rPr>
          <w:rFonts w:ascii="Times New Roman" w:hAnsi="Times New Roman" w:eastAsia="Times New Roman" w:cs="Times New Roman"/>
        </w:rPr>
        <w:t xml:space="preserve">We have </w:t>
      </w:r>
      <w:r w:rsidRPr="7AF017C9" w:rsidR="61D93B48">
        <w:rPr>
          <w:rFonts w:ascii="Times New Roman" w:hAnsi="Times New Roman" w:eastAsia="Times New Roman" w:cs="Times New Roman"/>
          <w:u w:val="single"/>
        </w:rPr>
        <w:t>70</w:t>
      </w:r>
      <w:r w:rsidRPr="7AF017C9" w:rsidR="61D93B48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AF017C9" w:rsidR="61D93B48">
        <w:rPr>
          <w:rFonts w:ascii="Times New Roman" w:hAnsi="Times New Roman" w:eastAsia="Times New Roman" w:cs="Times New Roman"/>
        </w:rPr>
        <w:t>interleavings</w:t>
      </w:r>
      <w:proofErr w:type="spellEnd"/>
      <w:r w:rsidRPr="7AF017C9" w:rsidR="61D93B48">
        <w:rPr>
          <w:rFonts w:ascii="Times New Roman" w:hAnsi="Times New Roman" w:eastAsia="Times New Roman" w:cs="Times New Roman"/>
        </w:rPr>
        <w:t xml:space="preserve"> for the two threads</w:t>
      </w:r>
      <w:r w:rsidRPr="7AF017C9" w:rsidR="5BABA2C1">
        <w:rPr>
          <w:rFonts w:ascii="Times New Roman" w:hAnsi="Times New Roman" w:eastAsia="Times New Roman" w:cs="Times New Roman"/>
        </w:rPr>
        <w:t xml:space="preserve"> executing the same 4-line byte code</w:t>
      </w:r>
      <w:r w:rsidRPr="7AF017C9" w:rsidR="61D93B48">
        <w:rPr>
          <w:rFonts w:ascii="Times New Roman" w:hAnsi="Times New Roman" w:eastAsia="Times New Roman" w:cs="Times New Roman"/>
        </w:rPr>
        <w:t>.</w:t>
      </w:r>
    </w:p>
    <w:p w:rsidR="61D93B48" w:rsidP="7AF017C9" w:rsidRDefault="61D93B48" w14:paraId="76E06B51" w14:textId="5A3DD878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7AF017C9" w:rsidR="61D93B48">
        <w:rPr>
          <w:rFonts w:ascii="Times New Roman" w:hAnsi="Times New Roman" w:eastAsia="Times New Roman" w:cs="Times New Roman"/>
        </w:rPr>
        <w:t>But how many different may x have once the process terminates?</w:t>
      </w:r>
    </w:p>
    <w:p w:rsidR="1B4EB639" w:rsidP="7AF017C9" w:rsidRDefault="1B4EB639" w14:paraId="747617C3" w14:textId="5481D6C4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7AF017C9" w:rsidR="1B4EB639">
        <w:rPr>
          <w:rFonts w:ascii="Times New Roman" w:hAnsi="Times New Roman" w:eastAsia="Times New Roman" w:cs="Times New Roman"/>
        </w:rPr>
        <w:t xml:space="preserve">Depending on the order of execution, </w:t>
      </w:r>
      <w:r w:rsidRPr="7AF017C9" w:rsidR="6310676B">
        <w:rPr>
          <w:rFonts w:ascii="Times New Roman" w:hAnsi="Times New Roman" w:eastAsia="Times New Roman" w:cs="Times New Roman"/>
        </w:rPr>
        <w:t>the x might have the value 1 or 2. If thread</w:t>
      </w:r>
      <w:r w:rsidRPr="7AF017C9" w:rsidR="3DE83287">
        <w:rPr>
          <w:rFonts w:ascii="Times New Roman" w:hAnsi="Times New Roman" w:eastAsia="Times New Roman" w:cs="Times New Roman"/>
        </w:rPr>
        <w:t xml:space="preserve"> 2</w:t>
      </w:r>
      <w:r w:rsidRPr="7AF017C9" w:rsidR="6310676B">
        <w:rPr>
          <w:rFonts w:ascii="Times New Roman" w:hAnsi="Times New Roman" w:eastAsia="Times New Roman" w:cs="Times New Roman"/>
        </w:rPr>
        <w:t xml:space="preserve"> </w:t>
      </w:r>
      <w:r w:rsidRPr="7AF017C9" w:rsidR="0BD98CEE">
        <w:rPr>
          <w:rFonts w:ascii="Times New Roman" w:hAnsi="Times New Roman" w:eastAsia="Times New Roman" w:cs="Times New Roman"/>
        </w:rPr>
        <w:t>executes line 0 before t</w:t>
      </w:r>
      <w:r w:rsidRPr="7AF017C9" w:rsidR="081DBE3C">
        <w:rPr>
          <w:rFonts w:ascii="Times New Roman" w:hAnsi="Times New Roman" w:eastAsia="Times New Roman" w:cs="Times New Roman"/>
        </w:rPr>
        <w:t>hread one</w:t>
      </w:r>
      <w:r w:rsidRPr="7AF017C9" w:rsidR="0BD98CEE">
        <w:rPr>
          <w:rFonts w:ascii="Times New Roman" w:hAnsi="Times New Roman" w:eastAsia="Times New Roman" w:cs="Times New Roman"/>
        </w:rPr>
        <w:t xml:space="preserve"> </w:t>
      </w:r>
      <w:r w:rsidRPr="7AF017C9" w:rsidR="0BD98CEE">
        <w:rPr>
          <w:rFonts w:ascii="Times New Roman" w:hAnsi="Times New Roman" w:eastAsia="Times New Roman" w:cs="Times New Roman"/>
        </w:rPr>
        <w:t>executes line 5, t</w:t>
      </w:r>
      <w:r w:rsidRPr="7AF017C9" w:rsidR="3D9B2831">
        <w:rPr>
          <w:rFonts w:ascii="Times New Roman" w:hAnsi="Times New Roman" w:eastAsia="Times New Roman" w:cs="Times New Roman"/>
        </w:rPr>
        <w:t xml:space="preserve">hread two </w:t>
      </w:r>
      <w:r w:rsidRPr="7AF017C9" w:rsidR="0BD98CEE">
        <w:rPr>
          <w:rFonts w:ascii="Times New Roman" w:hAnsi="Times New Roman" w:eastAsia="Times New Roman" w:cs="Times New Roman"/>
        </w:rPr>
        <w:t>will read the value of x as 0, thus overwriting the field after th</w:t>
      </w:r>
      <w:r w:rsidRPr="7AF017C9" w:rsidR="0F501A58">
        <w:rPr>
          <w:rFonts w:ascii="Times New Roman" w:hAnsi="Times New Roman" w:eastAsia="Times New Roman" w:cs="Times New Roman"/>
        </w:rPr>
        <w:t>read one</w:t>
      </w:r>
      <w:r w:rsidRPr="7AF017C9" w:rsidR="0BD98CEE">
        <w:rPr>
          <w:rFonts w:ascii="Times New Roman" w:hAnsi="Times New Roman" w:eastAsia="Times New Roman" w:cs="Times New Roman"/>
        </w:rPr>
        <w:t xml:space="preserve"> added the two values and saved </w:t>
      </w:r>
      <w:r w:rsidRPr="7AF017C9" w:rsidR="597DA262">
        <w:rPr>
          <w:rFonts w:ascii="Times New Roman" w:hAnsi="Times New Roman" w:eastAsia="Times New Roman" w:cs="Times New Roman"/>
        </w:rPr>
        <w:t>it. However, if thread one manages to store the new value before thread two reads it, the value becomes 2.</w:t>
      </w:r>
    </w:p>
    <w:p w:rsidR="52962EE5" w:rsidP="52962EE5" w:rsidRDefault="52962EE5" w14:paraId="6DFBB5DE" w14:textId="6836F020">
      <w:pPr>
        <w:pStyle w:val="Normal"/>
      </w:pPr>
    </w:p>
    <w:p w:rsidR="2E8171D6" w:rsidP="7AF017C9" w:rsidRDefault="2E8171D6" w14:paraId="4F5B1520" w14:textId="6D9990C5">
      <w:pPr>
        <w:pStyle w:val="Normal"/>
      </w:pPr>
      <w:r w:rsidR="2E8171D6">
        <w:rPr/>
        <w:t>An example of where x gets the value 2:</w:t>
      </w:r>
    </w:p>
    <w:p w:rsidR="2E8171D6" w:rsidP="7AF017C9" w:rsidRDefault="2E8171D6" w14:paraId="20632719" w14:textId="5CAE4218">
      <w:pPr>
        <w:pStyle w:val="Normal"/>
      </w:pPr>
      <w:r w:rsidR="2E8171D6">
        <w:rPr/>
        <w:t xml:space="preserve">t0 = first thread, t1 = second thread, instructions are listed above with </w:t>
      </w:r>
      <w:r w:rsidR="7EAEFEDC">
        <w:rPr/>
        <w:t>the</w:t>
      </w:r>
      <w:r w:rsidR="2E8171D6">
        <w:rPr/>
        <w:t xml:space="preserve"> </w:t>
      </w:r>
      <w:r w:rsidR="13702E2D">
        <w:rPr/>
        <w:t>line number.</w:t>
      </w:r>
    </w:p>
    <w:tbl>
      <w:tblPr>
        <w:tblStyle w:val="ListTable6Colorful-Accent1"/>
        <w:tblW w:w="0" w:type="auto"/>
        <w:tblLayout w:type="fixed"/>
        <w:tblLook w:val="0680" w:firstRow="0" w:lastRow="0" w:firstColumn="1" w:lastColumn="0" w:noHBand="1" w:noVBand="1"/>
      </w:tblPr>
      <w:tblGrid>
        <w:gridCol w:w="570"/>
        <w:gridCol w:w="600"/>
        <w:gridCol w:w="600"/>
        <w:gridCol w:w="2985"/>
      </w:tblGrid>
      <w:tr w:rsidR="7AF017C9" w:rsidTr="7AF017C9" w14:paraId="2A9AC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17B3BEEA" w:rsidP="7AF017C9" w:rsidRDefault="17B3BEEA" w14:paraId="198DD0E6" w14:textId="74C50C23">
            <w:pPr>
              <w:pStyle w:val="Normal"/>
              <w:rPr>
                <w:b w:val="1"/>
                <w:bCs w:val="1"/>
              </w:rPr>
            </w:pPr>
            <w:r w:rsidRPr="7AF017C9" w:rsidR="17B3BEEA">
              <w:rPr>
                <w:b w:val="1"/>
                <w:bCs w:val="1"/>
              </w:rPr>
              <w:t>t0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17B3BEEA" w:rsidP="7AF017C9" w:rsidRDefault="17B3BEEA" w14:paraId="1337DE16" w14:textId="6B02E3C2">
            <w:pPr>
              <w:pStyle w:val="Normal"/>
              <w:rPr>
                <w:b w:val="1"/>
                <w:bCs w:val="1"/>
              </w:rPr>
            </w:pPr>
            <w:r w:rsidRPr="7AF017C9" w:rsidR="17B3BEEA">
              <w:rPr>
                <w:b w:val="1"/>
                <w:bCs w:val="1"/>
              </w:rPr>
              <w:t>t1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4D488344" w:rsidP="7AF017C9" w:rsidRDefault="4D488344" w14:paraId="37A00E46" w14:textId="5FC2E187">
            <w:pPr>
              <w:pStyle w:val="Normal"/>
              <w:rPr>
                <w:b w:val="1"/>
                <w:bCs w:val="1"/>
              </w:rPr>
            </w:pPr>
            <w:r w:rsidRPr="7AF017C9" w:rsidR="4D488344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105D5C01" w:rsidP="7AF017C9" w:rsidRDefault="105D5C01" w14:paraId="13976C82" w14:textId="1D7458F6">
            <w:pPr>
              <w:pStyle w:val="Normal"/>
              <w:rPr>
                <w:b w:val="1"/>
                <w:bCs w:val="1"/>
              </w:rPr>
            </w:pPr>
            <w:r w:rsidRPr="7AF017C9" w:rsidR="105D5C01">
              <w:rPr>
                <w:b w:val="1"/>
                <w:bCs w:val="1"/>
              </w:rPr>
              <w:t>Comments</w:t>
            </w:r>
          </w:p>
        </w:tc>
      </w:tr>
      <w:tr w:rsidR="7AF017C9" w:rsidTr="7AF017C9" w14:paraId="32C3F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shd w:val="clear" w:color="auto" w:fill="BFBFBF" w:themeFill="background1" w:themeFillShade="BF"/>
            <w:tcMar/>
          </w:tcPr>
          <w:p w:rsidR="17B3BEEA" w:rsidP="7AF017C9" w:rsidRDefault="17B3BEEA" w14:paraId="4C44E91D" w14:textId="23DDF1A4">
            <w:pPr>
              <w:pStyle w:val="Normal"/>
            </w:pPr>
            <w:r w:rsidR="17B3BEEA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7AF017C9" w:rsidP="7AF017C9" w:rsidRDefault="7AF017C9" w14:paraId="4F6F58B3" w14:textId="189A674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ED6B6B"/>
            <w:tcMar/>
          </w:tcPr>
          <w:p w:rsidR="4E8D0CBB" w:rsidP="7AF017C9" w:rsidRDefault="4E8D0CBB" w14:paraId="52B09BF5" w14:textId="02100579">
            <w:pPr>
              <w:pStyle w:val="Normal"/>
            </w:pPr>
            <w:r w:rsidR="4E8D0CB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0005480C" w:rsidP="7AF017C9" w:rsidRDefault="0005480C" w14:paraId="44165B7F" w14:textId="794EC281">
            <w:pPr>
              <w:pStyle w:val="Normal"/>
            </w:pPr>
            <w:r w:rsidR="0005480C">
              <w:rPr/>
              <w:t xml:space="preserve">Pushes x to the </w:t>
            </w:r>
            <w:r w:rsidR="0005480C">
              <w:rPr/>
              <w:t>stack</w:t>
            </w:r>
            <w:r w:rsidR="1313919E">
              <w:rPr/>
              <w:t>.</w:t>
            </w:r>
          </w:p>
        </w:tc>
      </w:tr>
      <w:tr w:rsidR="7AF017C9" w:rsidTr="7AF017C9" w14:paraId="6F419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shd w:val="clear" w:color="auto" w:fill="BFBFBF" w:themeFill="background1" w:themeFillShade="BF"/>
            <w:tcMar/>
          </w:tcPr>
          <w:p w:rsidR="17B3BEEA" w:rsidP="7AF017C9" w:rsidRDefault="17B3BEEA" w14:paraId="6D5E04DD" w14:textId="09D34A22">
            <w:pPr>
              <w:pStyle w:val="Normal"/>
            </w:pPr>
            <w:r w:rsidR="17B3BEEA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7AF017C9" w:rsidP="7AF017C9" w:rsidRDefault="7AF017C9" w14:paraId="1495FE6E" w14:textId="189A674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07765690" w:rsidP="7AF017C9" w:rsidRDefault="07765690" w14:paraId="0A054B83" w14:textId="66C7EDF6">
            <w:pPr>
              <w:pStyle w:val="Normal"/>
            </w:pPr>
            <w:r w:rsidR="0776569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603AA54E" w:rsidP="7AF017C9" w:rsidRDefault="603AA54E" w14:paraId="6C2C2F5B" w14:textId="5BF51C7F">
            <w:pPr>
              <w:pStyle w:val="Normal"/>
            </w:pPr>
            <w:r w:rsidR="603AA54E">
              <w:rPr/>
              <w:t xml:space="preserve">Pushes constant </w:t>
            </w:r>
            <w:r w:rsidR="5A5110AE">
              <w:rPr/>
              <w:t>1</w:t>
            </w:r>
            <w:r w:rsidR="603AA54E">
              <w:rPr/>
              <w:t xml:space="preserve"> to </w:t>
            </w:r>
            <w:r w:rsidR="603AA54E">
              <w:rPr/>
              <w:t>stack.</w:t>
            </w:r>
          </w:p>
        </w:tc>
      </w:tr>
      <w:tr w:rsidR="7AF017C9" w:rsidTr="7AF017C9" w14:paraId="3A88B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shd w:val="clear" w:color="auto" w:fill="BFBFBF" w:themeFill="background1" w:themeFillShade="BF"/>
            <w:tcMar/>
          </w:tcPr>
          <w:p w:rsidR="17B3BEEA" w:rsidP="7AF017C9" w:rsidRDefault="17B3BEEA" w14:paraId="612EEA32" w14:textId="41525615">
            <w:pPr>
              <w:pStyle w:val="Normal"/>
            </w:pPr>
            <w:r w:rsidR="17B3BEEA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7AF017C9" w:rsidP="7AF017C9" w:rsidRDefault="7AF017C9" w14:paraId="012FAAEA" w14:textId="189A674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6D88CF2B" w:rsidP="7AF017C9" w:rsidRDefault="6D88CF2B" w14:paraId="279C13B1" w14:textId="661C079C">
            <w:pPr>
              <w:pStyle w:val="Normal"/>
            </w:pPr>
            <w:r w:rsidR="6D88CF2B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0563395D" w:rsidP="7AF017C9" w:rsidRDefault="0563395D" w14:paraId="7E75F9FE" w14:textId="7893F979">
            <w:pPr>
              <w:pStyle w:val="Normal"/>
            </w:pPr>
            <w:r w:rsidR="0563395D">
              <w:rPr/>
              <w:t xml:space="preserve">Adds the </w:t>
            </w:r>
            <w:r w:rsidR="0563395D">
              <w:rPr/>
              <w:t>values.</w:t>
            </w:r>
          </w:p>
        </w:tc>
      </w:tr>
      <w:tr w:rsidR="7AF017C9" w:rsidTr="7AF017C9" w14:paraId="46D55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shd w:val="clear" w:color="auto" w:fill="BFBFBF" w:themeFill="background1" w:themeFillShade="BF"/>
            <w:tcMar/>
          </w:tcPr>
          <w:p w:rsidR="17B3BEEA" w:rsidP="7AF017C9" w:rsidRDefault="17B3BEEA" w14:paraId="28ED3B92" w14:textId="6BB7E540">
            <w:pPr>
              <w:pStyle w:val="Normal"/>
            </w:pPr>
            <w:r w:rsidR="17B3BEEA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7AF017C9" w:rsidP="7AF017C9" w:rsidRDefault="7AF017C9" w14:paraId="34C7693A" w14:textId="189A674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92D050"/>
            <w:tcMar/>
          </w:tcPr>
          <w:p w:rsidR="6D88CF2B" w:rsidP="7AF017C9" w:rsidRDefault="6D88CF2B" w14:paraId="06656FB4" w14:textId="16DE6476">
            <w:pPr>
              <w:pStyle w:val="Normal"/>
            </w:pPr>
            <w:r w:rsidR="6D88CF2B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2288BAE9" w:rsidP="7AF017C9" w:rsidRDefault="2288BAE9" w14:paraId="54604ABB" w14:textId="1973CA4A">
            <w:pPr>
              <w:pStyle w:val="Normal"/>
            </w:pPr>
            <w:r w:rsidR="2288BAE9">
              <w:rPr/>
              <w:t xml:space="preserve">Stores the added </w:t>
            </w:r>
            <w:r w:rsidR="2288BAE9">
              <w:rPr/>
              <w:t>values</w:t>
            </w:r>
            <w:r w:rsidR="3DAB440B">
              <w:rPr/>
              <w:t>.</w:t>
            </w:r>
          </w:p>
        </w:tc>
      </w:tr>
      <w:tr w:rsidR="7AF017C9" w:rsidTr="7AF017C9" w14:paraId="5542C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7AF017C9" w:rsidP="7AF017C9" w:rsidRDefault="7AF017C9" w14:paraId="5FD0DA88" w14:textId="189A674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BFBFBF" w:themeFill="background1" w:themeFillShade="BF"/>
            <w:tcMar/>
          </w:tcPr>
          <w:p w:rsidR="17B3BEEA" w:rsidP="7AF017C9" w:rsidRDefault="17B3BEEA" w14:paraId="246F5F9F" w14:textId="757CB2CD">
            <w:pPr>
              <w:pStyle w:val="Normal"/>
            </w:pPr>
            <w:r w:rsidR="17B3BEEA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ED6B6B"/>
            <w:tcMar/>
          </w:tcPr>
          <w:p w:rsidR="447E2D05" w:rsidP="7AF017C9" w:rsidRDefault="447E2D05" w14:paraId="7ADD5359" w14:textId="6172B46D">
            <w:pPr>
              <w:pStyle w:val="Normal"/>
            </w:pPr>
            <w:r w:rsidR="447E2D0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0DBAC866" w:rsidP="7AF017C9" w:rsidRDefault="0DBAC866" w14:paraId="00D307F3" w14:textId="6BCD89CD">
            <w:pPr>
              <w:pStyle w:val="Normal"/>
            </w:pPr>
            <w:r w:rsidR="0DBAC866">
              <w:rPr/>
              <w:t>Pushes x to the stack.</w:t>
            </w:r>
          </w:p>
        </w:tc>
      </w:tr>
      <w:tr w:rsidR="7AF017C9" w:rsidTr="7AF017C9" w14:paraId="743DC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7AF017C9" w:rsidP="7AF017C9" w:rsidRDefault="7AF017C9" w14:paraId="58501F48" w14:textId="189A674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BFBFBF" w:themeFill="background1" w:themeFillShade="BF"/>
            <w:tcMar/>
          </w:tcPr>
          <w:p w:rsidR="17B3BEEA" w:rsidP="7AF017C9" w:rsidRDefault="17B3BEEA" w14:paraId="6B20372E" w14:textId="6FB44A17">
            <w:pPr>
              <w:pStyle w:val="Normal"/>
            </w:pPr>
            <w:r w:rsidR="17B3BEEA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447E2D05" w:rsidP="7AF017C9" w:rsidRDefault="447E2D05" w14:paraId="23952FB9" w14:textId="299044CC">
            <w:pPr>
              <w:pStyle w:val="Normal"/>
            </w:pPr>
            <w:r w:rsidR="447E2D0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5500EBCC" w:rsidP="7AF017C9" w:rsidRDefault="5500EBCC" w14:paraId="34F26945" w14:textId="480C1CDD">
            <w:pPr>
              <w:pStyle w:val="Normal"/>
            </w:pPr>
            <w:r w:rsidR="5500EBCC">
              <w:rPr/>
              <w:t xml:space="preserve">Pushes constant </w:t>
            </w:r>
            <w:r w:rsidR="20EBAE50">
              <w:rPr/>
              <w:t>1</w:t>
            </w:r>
            <w:r w:rsidR="5500EBCC">
              <w:rPr/>
              <w:t xml:space="preserve"> to stack.</w:t>
            </w:r>
          </w:p>
        </w:tc>
      </w:tr>
      <w:tr w:rsidR="7AF017C9" w:rsidTr="7AF017C9" w14:paraId="1F732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7AF017C9" w:rsidP="7AF017C9" w:rsidRDefault="7AF017C9" w14:paraId="797E6B94" w14:textId="189A674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BFBFBF" w:themeFill="background1" w:themeFillShade="BF"/>
            <w:tcMar/>
          </w:tcPr>
          <w:p w:rsidR="17B3BEEA" w:rsidP="7AF017C9" w:rsidRDefault="17B3BEEA" w14:paraId="5490698D" w14:textId="213B0ECF">
            <w:pPr>
              <w:pStyle w:val="Normal"/>
            </w:pPr>
            <w:r w:rsidR="17B3BEEA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447E2D05" w:rsidP="7AF017C9" w:rsidRDefault="447E2D05" w14:paraId="72D4791A" w14:textId="4983EE68">
            <w:pPr>
              <w:pStyle w:val="Normal"/>
            </w:pPr>
            <w:r w:rsidR="447E2D0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39DE94F7" w:rsidP="7AF017C9" w:rsidRDefault="39DE94F7" w14:paraId="341A4F16" w14:textId="71647EC9">
            <w:pPr>
              <w:pStyle w:val="Normal"/>
            </w:pPr>
            <w:r w:rsidR="39DE94F7">
              <w:rPr/>
              <w:t>Adds the values.</w:t>
            </w:r>
          </w:p>
        </w:tc>
      </w:tr>
      <w:tr w:rsidR="7AF017C9" w:rsidTr="7AF017C9" w14:paraId="6C7C2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7AF017C9" w:rsidP="7AF017C9" w:rsidRDefault="7AF017C9" w14:paraId="59C2DD79" w14:textId="182F855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BFBFBF" w:themeFill="background1" w:themeFillShade="BF"/>
            <w:tcMar/>
          </w:tcPr>
          <w:p w:rsidR="17B3BEEA" w:rsidP="7AF017C9" w:rsidRDefault="17B3BEEA" w14:paraId="1C6BB21A" w14:textId="136851CE">
            <w:pPr>
              <w:pStyle w:val="Normal"/>
            </w:pPr>
            <w:r w:rsidR="17B3BEEA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92D050"/>
            <w:tcMar/>
          </w:tcPr>
          <w:p w:rsidR="33326EBD" w:rsidP="7AF017C9" w:rsidRDefault="33326EBD" w14:paraId="5C37AF2C" w14:textId="7960AC1D">
            <w:pPr>
              <w:pStyle w:val="Normal"/>
            </w:pPr>
            <w:r w:rsidR="33326EBD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299692D9" w:rsidP="7AF017C9" w:rsidRDefault="299692D9" w14:paraId="14B7EFDC" w14:textId="7C761899">
            <w:pPr>
              <w:pStyle w:val="Normal"/>
            </w:pPr>
            <w:r w:rsidR="299692D9">
              <w:rPr/>
              <w:t>Stores the added values.</w:t>
            </w:r>
          </w:p>
        </w:tc>
      </w:tr>
    </w:tbl>
    <w:p w:rsidR="7AF017C9" w:rsidRDefault="7AF017C9" w14:paraId="1C742388" w14:textId="0FA1ED0B">
      <w:r>
        <w:br w:type="page"/>
      </w:r>
    </w:p>
    <w:p w:rsidR="7B57B57E" w:rsidP="7AF017C9" w:rsidRDefault="7B57B57E" w14:paraId="411EFE17" w14:textId="6C84F84E">
      <w:pPr>
        <w:pStyle w:val="Normal"/>
      </w:pPr>
      <w:r w:rsidR="7B57B57E">
        <w:rPr/>
        <w:t>An example of where x gets the value 1:</w:t>
      </w:r>
    </w:p>
    <w:tbl>
      <w:tblPr>
        <w:tblStyle w:val="ListTable6Colorful-Accent1"/>
        <w:tblW w:w="0" w:type="auto"/>
        <w:tblLayout w:type="fixed"/>
        <w:tblLook w:val="0680" w:firstRow="0" w:lastRow="0" w:firstColumn="1" w:lastColumn="0" w:noHBand="1" w:noVBand="1"/>
      </w:tblPr>
      <w:tblGrid>
        <w:gridCol w:w="570"/>
        <w:gridCol w:w="600"/>
        <w:gridCol w:w="600"/>
        <w:gridCol w:w="3615"/>
      </w:tblGrid>
      <w:tr w:rsidR="7AF017C9" w:rsidTr="7AF017C9" w14:paraId="6A2EE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7AF017C9" w:rsidP="7AF017C9" w:rsidRDefault="7AF017C9" w14:paraId="29CD20EB" w14:textId="74C50C23">
            <w:pPr>
              <w:pStyle w:val="Normal"/>
              <w:rPr>
                <w:b w:val="1"/>
                <w:bCs w:val="1"/>
              </w:rPr>
            </w:pPr>
            <w:r w:rsidRPr="7AF017C9" w:rsidR="7AF017C9">
              <w:rPr>
                <w:b w:val="1"/>
                <w:bCs w:val="1"/>
              </w:rPr>
              <w:t>t0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7AF017C9" w:rsidP="7AF017C9" w:rsidRDefault="7AF017C9" w14:paraId="7D88A954" w14:textId="6B02E3C2">
            <w:pPr>
              <w:pStyle w:val="Normal"/>
              <w:rPr>
                <w:b w:val="1"/>
                <w:bCs w:val="1"/>
              </w:rPr>
            </w:pPr>
            <w:r w:rsidRPr="7AF017C9" w:rsidR="7AF017C9">
              <w:rPr>
                <w:b w:val="1"/>
                <w:bCs w:val="1"/>
              </w:rPr>
              <w:t>t1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7AF017C9" w:rsidP="7AF017C9" w:rsidRDefault="7AF017C9" w14:paraId="113944E0" w14:textId="5FC2E187">
            <w:pPr>
              <w:pStyle w:val="Normal"/>
              <w:rPr>
                <w:b w:val="1"/>
                <w:bCs w:val="1"/>
              </w:rPr>
            </w:pPr>
            <w:r w:rsidRPr="7AF017C9" w:rsidR="7AF017C9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5" w:type="dxa"/>
            <w:tcMar/>
          </w:tcPr>
          <w:p w:rsidR="7AF017C9" w:rsidP="7AF017C9" w:rsidRDefault="7AF017C9" w14:paraId="55A922A7" w14:textId="1D7458F6">
            <w:pPr>
              <w:pStyle w:val="Normal"/>
              <w:rPr>
                <w:b w:val="1"/>
                <w:bCs w:val="1"/>
              </w:rPr>
            </w:pPr>
            <w:r w:rsidRPr="7AF017C9" w:rsidR="7AF017C9">
              <w:rPr>
                <w:b w:val="1"/>
                <w:bCs w:val="1"/>
              </w:rPr>
              <w:t>Comments</w:t>
            </w:r>
          </w:p>
        </w:tc>
      </w:tr>
      <w:tr w:rsidR="7AF017C9" w:rsidTr="7AF017C9" w14:paraId="232C9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shd w:val="clear" w:color="auto" w:fill="BFBFBF" w:themeFill="background1" w:themeFillShade="BF"/>
            <w:tcMar/>
          </w:tcPr>
          <w:p w:rsidR="253EF086" w:rsidP="7AF017C9" w:rsidRDefault="253EF086" w14:paraId="1498E845" w14:textId="2E940440">
            <w:pPr>
              <w:pStyle w:val="Normal"/>
            </w:pPr>
            <w:r w:rsidR="253EF086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7AF017C9" w:rsidP="7AF017C9" w:rsidRDefault="7AF017C9" w14:paraId="47ECED06" w14:textId="189A674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ED6B6B"/>
            <w:tcMar/>
          </w:tcPr>
          <w:p w:rsidR="253EF086" w:rsidP="7AF017C9" w:rsidRDefault="253EF086" w14:paraId="78395DDC" w14:textId="2E916BAC">
            <w:pPr>
              <w:pStyle w:val="Normal"/>
            </w:pPr>
            <w:r w:rsidR="253EF086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5" w:type="dxa"/>
            <w:tcMar/>
          </w:tcPr>
          <w:p w:rsidR="45EEF0D8" w:rsidP="7AF017C9" w:rsidRDefault="45EEF0D8" w14:paraId="264B5E80" w14:textId="7768389F">
            <w:pPr>
              <w:pStyle w:val="Normal"/>
            </w:pPr>
            <w:r w:rsidR="45EEF0D8">
              <w:rPr/>
              <w:t>Pushes x to the stack.</w:t>
            </w:r>
          </w:p>
        </w:tc>
      </w:tr>
      <w:tr w:rsidR="7AF017C9" w:rsidTr="7AF017C9" w14:paraId="476A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7AF017C9" w:rsidP="7AF017C9" w:rsidRDefault="7AF017C9" w14:paraId="2B0CC0BF" w14:textId="55C595F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BFBFBF" w:themeFill="background1" w:themeFillShade="BF"/>
            <w:tcMar/>
          </w:tcPr>
          <w:p w:rsidR="253EF086" w:rsidP="7AF017C9" w:rsidRDefault="253EF086" w14:paraId="04338860" w14:textId="65AD0412">
            <w:pPr>
              <w:pStyle w:val="Normal"/>
            </w:pPr>
            <w:r w:rsidR="253EF086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ED6B6B"/>
            <w:tcMar/>
          </w:tcPr>
          <w:p w:rsidR="253EF086" w:rsidP="7AF017C9" w:rsidRDefault="253EF086" w14:paraId="0254FE49" w14:textId="7F3884D6">
            <w:pPr>
              <w:pStyle w:val="Normal"/>
            </w:pPr>
            <w:r w:rsidR="253EF086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5" w:type="dxa"/>
            <w:tcMar/>
          </w:tcPr>
          <w:p w:rsidR="4E6C096F" w:rsidP="7AF017C9" w:rsidRDefault="4E6C096F" w14:paraId="2143932C" w14:textId="160442F0">
            <w:pPr>
              <w:pStyle w:val="Normal"/>
            </w:pPr>
            <w:r w:rsidR="4E6C096F">
              <w:rPr/>
              <w:t>Pushes x to the stack.</w:t>
            </w:r>
          </w:p>
        </w:tc>
      </w:tr>
      <w:tr w:rsidR="7AF017C9" w:rsidTr="7AF017C9" w14:paraId="0A271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shd w:val="clear" w:color="auto" w:fill="BFBFBF" w:themeFill="background1" w:themeFillShade="BF"/>
            <w:tcMar/>
          </w:tcPr>
          <w:p w:rsidR="2D5A88A1" w:rsidP="7AF017C9" w:rsidRDefault="2D5A88A1" w14:paraId="45CFD675" w14:textId="06AA7C7A">
            <w:pPr>
              <w:pStyle w:val="Normal"/>
            </w:pPr>
            <w:r w:rsidR="2D5A88A1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7AF017C9" w:rsidP="7AF017C9" w:rsidRDefault="7AF017C9" w14:paraId="39B142E3" w14:textId="189A674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4C7BEE5F" w:rsidP="7AF017C9" w:rsidRDefault="4C7BEE5F" w14:paraId="062EEB15" w14:textId="3B9D8C9C">
            <w:pPr>
              <w:pStyle w:val="Normal"/>
            </w:pPr>
            <w:r w:rsidR="4C7BEE5F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5" w:type="dxa"/>
            <w:tcMar/>
          </w:tcPr>
          <w:p w:rsidR="7FAA5ABA" w:rsidP="7AF017C9" w:rsidRDefault="7FAA5ABA" w14:paraId="57F80580" w14:textId="2E311D29">
            <w:pPr>
              <w:pStyle w:val="Normal"/>
            </w:pPr>
            <w:r w:rsidR="7FAA5ABA">
              <w:rPr/>
              <w:t xml:space="preserve">Pushes constant 1 to </w:t>
            </w:r>
            <w:r w:rsidR="7FAA5ABA">
              <w:rPr/>
              <w:t>stack</w:t>
            </w:r>
            <w:r w:rsidR="5C1BBCD4">
              <w:rPr/>
              <w:t>.</w:t>
            </w:r>
          </w:p>
        </w:tc>
      </w:tr>
      <w:tr w:rsidR="7AF017C9" w:rsidTr="7AF017C9" w14:paraId="1E6DF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7AF017C9" w:rsidP="7AF017C9" w:rsidRDefault="7AF017C9" w14:paraId="0629EC0E" w14:textId="7965078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BFBFBF" w:themeFill="background1" w:themeFillShade="BF"/>
            <w:tcMar/>
          </w:tcPr>
          <w:p w:rsidR="0DD8F78B" w:rsidP="7AF017C9" w:rsidRDefault="0DD8F78B" w14:paraId="5BC74657" w14:textId="32E2E522">
            <w:pPr>
              <w:pStyle w:val="Normal"/>
            </w:pPr>
            <w:r w:rsidR="0DD8F78B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4C7BEE5F" w:rsidP="7AF017C9" w:rsidRDefault="4C7BEE5F" w14:paraId="7C2AA59B" w14:textId="71772967">
            <w:pPr>
              <w:pStyle w:val="Normal"/>
            </w:pPr>
            <w:r w:rsidR="4C7BEE5F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5" w:type="dxa"/>
            <w:tcMar/>
          </w:tcPr>
          <w:p w:rsidR="0884C295" w:rsidP="7AF017C9" w:rsidRDefault="0884C295" w14:paraId="155A6798" w14:textId="1A9BE308">
            <w:pPr>
              <w:pStyle w:val="Normal"/>
            </w:pPr>
            <w:r w:rsidR="0884C295">
              <w:rPr/>
              <w:t>Pushes constant 1 to stack.</w:t>
            </w:r>
          </w:p>
        </w:tc>
      </w:tr>
      <w:tr w:rsidR="7AF017C9" w:rsidTr="7AF017C9" w14:paraId="0620F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shd w:val="clear" w:color="auto" w:fill="BFBFBF" w:themeFill="background1" w:themeFillShade="BF"/>
            <w:tcMar/>
          </w:tcPr>
          <w:p w:rsidR="52CBE19E" w:rsidP="7AF017C9" w:rsidRDefault="52CBE19E" w14:paraId="3F85D3CF" w14:textId="662D4E43">
            <w:pPr>
              <w:pStyle w:val="Normal"/>
            </w:pPr>
            <w:r w:rsidR="52CBE19E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7AF017C9" w:rsidP="7AF017C9" w:rsidRDefault="7AF017C9" w14:paraId="165ED820" w14:textId="039B53D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4C7BEE5F" w:rsidP="7AF017C9" w:rsidRDefault="4C7BEE5F" w14:paraId="4E928831" w14:textId="3D6C2C35">
            <w:pPr>
              <w:pStyle w:val="Normal"/>
            </w:pPr>
            <w:r w:rsidR="4C7BEE5F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5" w:type="dxa"/>
            <w:tcMar/>
          </w:tcPr>
          <w:p w:rsidR="074798BC" w:rsidP="7AF017C9" w:rsidRDefault="074798BC" w14:paraId="556A434E" w14:textId="2ABD8828">
            <w:pPr>
              <w:pStyle w:val="Normal"/>
            </w:pPr>
            <w:r w:rsidR="074798BC">
              <w:rPr/>
              <w:t>Adds the values.</w:t>
            </w:r>
          </w:p>
        </w:tc>
      </w:tr>
      <w:tr w:rsidR="7AF017C9" w:rsidTr="7AF017C9" w14:paraId="15259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7AF017C9" w:rsidP="7AF017C9" w:rsidRDefault="7AF017C9" w14:paraId="52BCC247" w14:textId="189A674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BFBFBF" w:themeFill="background1" w:themeFillShade="BF"/>
            <w:tcMar/>
          </w:tcPr>
          <w:p w:rsidR="05EA0930" w:rsidP="7AF017C9" w:rsidRDefault="05EA0930" w14:paraId="1F5C6D2D" w14:textId="3C1EEBBF">
            <w:pPr>
              <w:pStyle w:val="Normal"/>
            </w:pPr>
            <w:r w:rsidR="05EA093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4C7BEE5F" w:rsidP="7AF017C9" w:rsidRDefault="4C7BEE5F" w14:paraId="62EA3A72" w14:textId="1D588A65">
            <w:pPr>
              <w:pStyle w:val="Normal"/>
            </w:pPr>
            <w:r w:rsidR="4C7BEE5F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5" w:type="dxa"/>
            <w:tcMar/>
          </w:tcPr>
          <w:p w:rsidR="33FE6509" w:rsidP="7AF017C9" w:rsidRDefault="33FE6509" w14:paraId="4B2260F5" w14:textId="262B855C">
            <w:pPr>
              <w:pStyle w:val="Normal"/>
            </w:pPr>
            <w:r w:rsidR="33FE6509">
              <w:rPr/>
              <w:t>Adds the values.</w:t>
            </w:r>
          </w:p>
        </w:tc>
      </w:tr>
      <w:tr w:rsidR="7AF017C9" w:rsidTr="7AF017C9" w14:paraId="716C9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shd w:val="clear" w:color="auto" w:fill="BFBFBF" w:themeFill="background1" w:themeFillShade="BF"/>
            <w:tcMar/>
          </w:tcPr>
          <w:p w:rsidR="4C7BEE5F" w:rsidP="7AF017C9" w:rsidRDefault="4C7BEE5F" w14:paraId="5224950F" w14:textId="133B6D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C7BEE5F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7AF017C9" w:rsidP="7AF017C9" w:rsidRDefault="7AF017C9" w14:paraId="08CD0690" w14:textId="5D1FF90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92D050"/>
            <w:tcMar/>
          </w:tcPr>
          <w:p w:rsidR="4C7BEE5F" w:rsidP="7AF017C9" w:rsidRDefault="4C7BEE5F" w14:paraId="473A9375" w14:textId="19569BC3">
            <w:pPr>
              <w:pStyle w:val="Normal"/>
            </w:pPr>
            <w:r w:rsidR="4C7BEE5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5" w:type="dxa"/>
            <w:tcMar/>
          </w:tcPr>
          <w:p w:rsidR="39120012" w:rsidP="7AF017C9" w:rsidRDefault="39120012" w14:paraId="54430253" w14:textId="265A4833">
            <w:pPr>
              <w:pStyle w:val="Normal"/>
            </w:pPr>
            <w:r w:rsidR="39120012">
              <w:rPr/>
              <w:t>Stores the added values.</w:t>
            </w:r>
          </w:p>
        </w:tc>
      </w:tr>
      <w:tr w:rsidR="7AF017C9" w:rsidTr="7AF017C9" w14:paraId="22D8F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Mar/>
          </w:tcPr>
          <w:p w:rsidR="7AF017C9" w:rsidP="7AF017C9" w:rsidRDefault="7AF017C9" w14:paraId="5FBDFFCF" w14:textId="182F855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BFBFBF" w:themeFill="background1" w:themeFillShade="BF"/>
            <w:tcMar/>
          </w:tcPr>
          <w:p w:rsidR="4C7BEE5F" w:rsidP="7AF017C9" w:rsidRDefault="4C7BEE5F" w14:paraId="26A51430" w14:textId="4D51FD76">
            <w:pPr>
              <w:pStyle w:val="Normal"/>
            </w:pPr>
            <w:r w:rsidR="4C7BEE5F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92D050"/>
            <w:tcMar/>
          </w:tcPr>
          <w:p w:rsidR="4C7BEE5F" w:rsidP="7AF017C9" w:rsidRDefault="4C7BEE5F" w14:paraId="510FF273" w14:textId="65B1E066">
            <w:pPr>
              <w:pStyle w:val="Normal"/>
            </w:pPr>
            <w:r w:rsidR="4C7BEE5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5" w:type="dxa"/>
            <w:tcMar/>
          </w:tcPr>
          <w:p w:rsidR="16EE09AF" w:rsidP="7AF017C9" w:rsidRDefault="16EE09AF" w14:paraId="12FFA7D3" w14:textId="0DEBD4EB">
            <w:pPr>
              <w:pStyle w:val="Normal"/>
            </w:pPr>
            <w:r w:rsidR="16EE09AF">
              <w:rPr/>
              <w:t xml:space="preserve">Overwrites x with the added </w:t>
            </w:r>
            <w:r w:rsidR="16EE09AF">
              <w:rPr/>
              <w:t>values.</w:t>
            </w:r>
          </w:p>
        </w:tc>
      </w:tr>
    </w:tbl>
    <w:p w:rsidR="7AF017C9" w:rsidP="7AF017C9" w:rsidRDefault="7AF017C9" w14:paraId="7390903E" w14:textId="11829D6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083BAE"/>
    <w:rsid w:val="0005480C"/>
    <w:rsid w:val="0533E6F2"/>
    <w:rsid w:val="0563395D"/>
    <w:rsid w:val="05EA0930"/>
    <w:rsid w:val="0632CA71"/>
    <w:rsid w:val="074798BC"/>
    <w:rsid w:val="07765690"/>
    <w:rsid w:val="081DBE3C"/>
    <w:rsid w:val="08239858"/>
    <w:rsid w:val="0884C295"/>
    <w:rsid w:val="0BD98CEE"/>
    <w:rsid w:val="0CFE64D9"/>
    <w:rsid w:val="0DBAC866"/>
    <w:rsid w:val="0DD8F78B"/>
    <w:rsid w:val="0EA2EC0E"/>
    <w:rsid w:val="0EC18A3C"/>
    <w:rsid w:val="0EF72596"/>
    <w:rsid w:val="0F501A58"/>
    <w:rsid w:val="105D5C01"/>
    <w:rsid w:val="1294A448"/>
    <w:rsid w:val="1313919E"/>
    <w:rsid w:val="13702E2D"/>
    <w:rsid w:val="14ED40C2"/>
    <w:rsid w:val="152820A0"/>
    <w:rsid w:val="16EE09AF"/>
    <w:rsid w:val="17B3BEEA"/>
    <w:rsid w:val="1AE470D4"/>
    <w:rsid w:val="1B4EB639"/>
    <w:rsid w:val="1C019ADC"/>
    <w:rsid w:val="1C6D2D35"/>
    <w:rsid w:val="1EEF28A5"/>
    <w:rsid w:val="1F201341"/>
    <w:rsid w:val="1FACD2CB"/>
    <w:rsid w:val="20EBAE50"/>
    <w:rsid w:val="2161B9CC"/>
    <w:rsid w:val="217A660B"/>
    <w:rsid w:val="2288BAE9"/>
    <w:rsid w:val="253EF086"/>
    <w:rsid w:val="27E9A78F"/>
    <w:rsid w:val="2901A20B"/>
    <w:rsid w:val="299692D9"/>
    <w:rsid w:val="2A3EC130"/>
    <w:rsid w:val="2D5A88A1"/>
    <w:rsid w:val="2DEE3B8B"/>
    <w:rsid w:val="2E8171D6"/>
    <w:rsid w:val="2F7CB480"/>
    <w:rsid w:val="30F04238"/>
    <w:rsid w:val="310CB3F0"/>
    <w:rsid w:val="33326EBD"/>
    <w:rsid w:val="33827486"/>
    <w:rsid w:val="33FE6509"/>
    <w:rsid w:val="3538497B"/>
    <w:rsid w:val="35B43E20"/>
    <w:rsid w:val="36342BCA"/>
    <w:rsid w:val="39083BAE"/>
    <w:rsid w:val="39120012"/>
    <w:rsid w:val="39DE94F7"/>
    <w:rsid w:val="3BE48391"/>
    <w:rsid w:val="3C1206B1"/>
    <w:rsid w:val="3CF7422F"/>
    <w:rsid w:val="3D7993C0"/>
    <w:rsid w:val="3D7C1433"/>
    <w:rsid w:val="3D9B2831"/>
    <w:rsid w:val="3DAB440B"/>
    <w:rsid w:val="3DE83287"/>
    <w:rsid w:val="3F19D845"/>
    <w:rsid w:val="4002F0B3"/>
    <w:rsid w:val="447E2D05"/>
    <w:rsid w:val="44CD138A"/>
    <w:rsid w:val="45EEF0D8"/>
    <w:rsid w:val="49A084AD"/>
    <w:rsid w:val="4C1183AA"/>
    <w:rsid w:val="4C301801"/>
    <w:rsid w:val="4C7BEE5F"/>
    <w:rsid w:val="4D488344"/>
    <w:rsid w:val="4D7C313D"/>
    <w:rsid w:val="4E4426A2"/>
    <w:rsid w:val="4E6C096F"/>
    <w:rsid w:val="4E8D0CBB"/>
    <w:rsid w:val="52962EE5"/>
    <w:rsid w:val="52CBE19E"/>
    <w:rsid w:val="5500EBCC"/>
    <w:rsid w:val="551509E2"/>
    <w:rsid w:val="597DA262"/>
    <w:rsid w:val="5A5110AE"/>
    <w:rsid w:val="5AD0AA56"/>
    <w:rsid w:val="5BABA2C1"/>
    <w:rsid w:val="5C1BBCD4"/>
    <w:rsid w:val="5DFE2459"/>
    <w:rsid w:val="5F6E027C"/>
    <w:rsid w:val="603AA54E"/>
    <w:rsid w:val="60DD56C4"/>
    <w:rsid w:val="60E1BE64"/>
    <w:rsid w:val="61D93B48"/>
    <w:rsid w:val="6310676B"/>
    <w:rsid w:val="639017E5"/>
    <w:rsid w:val="639017E5"/>
    <w:rsid w:val="65890A78"/>
    <w:rsid w:val="66F40FB0"/>
    <w:rsid w:val="67F0EDFA"/>
    <w:rsid w:val="69CD968A"/>
    <w:rsid w:val="6CEC0EEF"/>
    <w:rsid w:val="6D88CF2B"/>
    <w:rsid w:val="746AA0C4"/>
    <w:rsid w:val="74D5166C"/>
    <w:rsid w:val="763F990D"/>
    <w:rsid w:val="7742EC29"/>
    <w:rsid w:val="78F1B93C"/>
    <w:rsid w:val="7AF017C9"/>
    <w:rsid w:val="7B1EA8E2"/>
    <w:rsid w:val="7B57B57E"/>
    <w:rsid w:val="7B8707EF"/>
    <w:rsid w:val="7C063C3F"/>
    <w:rsid w:val="7DCE45DA"/>
    <w:rsid w:val="7DED3ED8"/>
    <w:rsid w:val="7E31FD18"/>
    <w:rsid w:val="7EAEFEDC"/>
    <w:rsid w:val="7FAA5ABA"/>
    <w:rsid w:val="7FC38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3BAE"/>
  <w15:chartTrackingRefBased/>
  <w15:docId w15:val="{cc696889-6b24-4620-9d29-a888ac572d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6Colorful-Accent1" mc:Ignorable="w14">
    <w:name xmlns:w="http://schemas.openxmlformats.org/wordprocessingml/2006/main" w:val="List Table 6 Colorful Accent 1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179698D3015144A91626D8D9BF2DB5" ma:contentTypeVersion="4" ma:contentTypeDescription="Create a new document." ma:contentTypeScope="" ma:versionID="ad71b86f11a322719148e06fa1a043cc">
  <xsd:schema xmlns:xsd="http://www.w3.org/2001/XMLSchema" xmlns:xs="http://www.w3.org/2001/XMLSchema" xmlns:p="http://schemas.microsoft.com/office/2006/metadata/properties" xmlns:ns2="6bf79fa5-cde5-40b4-8ee3-c94b59945fa3" targetNamespace="http://schemas.microsoft.com/office/2006/metadata/properties" ma:root="true" ma:fieldsID="8d8589039832cfd7423ae7582875bef2" ns2:_="">
    <xsd:import namespace="6bf79fa5-cde5-40b4-8ee3-c94b59945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79fa5-cde5-40b4-8ee3-c94b59945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548D96-5B9A-415C-BADA-BBA975E70694}"/>
</file>

<file path=customXml/itemProps2.xml><?xml version="1.0" encoding="utf-8"?>
<ds:datastoreItem xmlns:ds="http://schemas.openxmlformats.org/officeDocument/2006/customXml" ds:itemID="{2D7DA32F-1F26-4DA3-90E6-AEDDF96DB957}"/>
</file>

<file path=customXml/itemProps3.xml><?xml version="1.0" encoding="utf-8"?>
<ds:datastoreItem xmlns:ds="http://schemas.openxmlformats.org/officeDocument/2006/customXml" ds:itemID="{FB8CFE4E-806D-486A-BAF2-F4EC0AF96C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Bjartur Þórhallsson</dc:creator>
  <keywords/>
  <dc:description/>
  <lastModifiedBy>Bjartur Þórhallsson</lastModifiedBy>
  <revision>3</revision>
  <dcterms:created xsi:type="dcterms:W3CDTF">2021-01-20T17:24:15.0000000Z</dcterms:created>
  <dcterms:modified xsi:type="dcterms:W3CDTF">2021-01-21T19:04:41.9016764Z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0x010100F2179698D3015144A91626D8D9BF2DB5</vt:lpwstr>
  </property>
</Properties>
</file>