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D51E" w14:textId="7F16FA0A" w:rsidR="00316496" w:rsidRDefault="00093759">
      <w:r w:rsidRPr="00093759">
        <w:drawing>
          <wp:inline distT="0" distB="0" distL="0" distR="0" wp14:anchorId="2F8347DF" wp14:editId="0B3FF4BE">
            <wp:extent cx="5731510" cy="2524760"/>
            <wp:effectExtent l="0" t="0" r="2540" b="8890"/>
            <wp:docPr id="138775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57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976A" w14:textId="77777777" w:rsidR="00093759" w:rsidRDefault="00093759"/>
    <w:p w14:paraId="67EFC2BE" w14:textId="58EAAEB7" w:rsidR="00093759" w:rsidRDefault="00093759">
      <w:r w:rsidRPr="00093759">
        <w:drawing>
          <wp:inline distT="0" distB="0" distL="0" distR="0" wp14:anchorId="3E3D7D5E" wp14:editId="6D9792F5">
            <wp:extent cx="5731510" cy="3241040"/>
            <wp:effectExtent l="0" t="0" r="2540" b="0"/>
            <wp:docPr id="71339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2259" w14:textId="77777777" w:rsidR="00093759" w:rsidRDefault="00093759"/>
    <w:p w14:paraId="5903178E" w14:textId="6376EED4" w:rsidR="00093759" w:rsidRDefault="00093759" w:rsidP="00093759">
      <w:pPr>
        <w:jc w:val="center"/>
      </w:pPr>
      <w:r>
        <w:rPr>
          <w:noProof/>
        </w:rPr>
        <w:lastRenderedPageBreak/>
        <w:drawing>
          <wp:inline distT="0" distB="0" distL="0" distR="0" wp14:anchorId="380D3855" wp14:editId="73DC3F57">
            <wp:extent cx="4089400" cy="8858250"/>
            <wp:effectExtent l="0" t="0" r="6350" b="0"/>
            <wp:docPr id="125781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59"/>
    <w:rsid w:val="00093759"/>
    <w:rsid w:val="0031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08F"/>
  <w15:chartTrackingRefBased/>
  <w15:docId w15:val="{657CCB71-78DB-45D9-A5EF-A50693E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mishra</dc:creator>
  <cp:keywords/>
  <dc:description/>
  <cp:lastModifiedBy>yash mishra</cp:lastModifiedBy>
  <cp:revision>1</cp:revision>
  <dcterms:created xsi:type="dcterms:W3CDTF">2023-12-09T20:34:00Z</dcterms:created>
  <dcterms:modified xsi:type="dcterms:W3CDTF">2023-12-09T20:41:00Z</dcterms:modified>
</cp:coreProperties>
</file>