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A44" w:rsidRDefault="009A3BA8">
      <w:pPr>
        <w:spacing w:after="0" w:line="265" w:lineRule="auto"/>
        <w:ind w:left="190" w:right="-12" w:hanging="10"/>
        <w:jc w:val="right"/>
      </w:pPr>
      <w:r>
        <w:rPr>
          <w:rFonts w:ascii="Arial" w:eastAsia="Arial" w:hAnsi="Arial" w:cs="Arial"/>
          <w:sz w:val="12"/>
        </w:rPr>
        <w:t>Autor: Durand Martinez, Luis Armando</w:t>
      </w:r>
      <w:r>
        <w:t xml:space="preserve"> </w:t>
      </w:r>
    </w:p>
    <w:tbl>
      <w:tblPr>
        <w:tblStyle w:val="TableGrid"/>
        <w:tblpPr w:vertAnchor="text" w:tblpX="6314" w:tblpY="457"/>
        <w:tblOverlap w:val="never"/>
        <w:tblW w:w="3400" w:type="dxa"/>
        <w:tblInd w:w="0" w:type="dxa"/>
        <w:tblCellMar>
          <w:top w:w="0" w:type="dxa"/>
          <w:left w:w="115" w:type="dxa"/>
          <w:bottom w:w="129" w:type="dxa"/>
          <w:right w:w="115" w:type="dxa"/>
        </w:tblCellMar>
        <w:tblLook w:val="04A0" w:firstRow="1" w:lastRow="0" w:firstColumn="1" w:lastColumn="0" w:noHBand="0" w:noVBand="1"/>
      </w:tblPr>
      <w:tblGrid>
        <w:gridCol w:w="3400"/>
      </w:tblGrid>
      <w:tr w:rsidR="00D86A44">
        <w:trPr>
          <w:trHeight w:val="791"/>
        </w:trPr>
        <w:tc>
          <w:tcPr>
            <w:tcW w:w="3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86A44" w:rsidRDefault="009A3BA8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R.U.C 20516502470</w:t>
            </w:r>
            <w:r>
              <w:t xml:space="preserve"> </w:t>
            </w:r>
          </w:p>
        </w:tc>
      </w:tr>
      <w:tr w:rsidR="00D86A44">
        <w:trPr>
          <w:trHeight w:val="503"/>
        </w:trPr>
        <w:tc>
          <w:tcPr>
            <w:tcW w:w="3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vAlign w:val="center"/>
          </w:tcPr>
          <w:p w:rsidR="00D86A44" w:rsidRDefault="00DE36B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BOLETA</w:t>
            </w:r>
            <w:r w:rsidR="009A3BA8">
              <w:t xml:space="preserve"> </w:t>
            </w:r>
          </w:p>
        </w:tc>
      </w:tr>
      <w:tr w:rsidR="00D86A44">
        <w:trPr>
          <w:trHeight w:val="678"/>
        </w:trPr>
        <w:tc>
          <w:tcPr>
            <w:tcW w:w="3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:rsidR="00D86A44" w:rsidRDefault="00A27772" w:rsidP="00DE36B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100 - </w:t>
            </w:r>
            <w:r w:rsidR="009A3BA8">
              <w:rPr>
                <w:rFonts w:ascii="Arial" w:eastAsia="Arial" w:hAnsi="Arial" w:cs="Arial"/>
                <w:b/>
                <w:sz w:val="24"/>
              </w:rPr>
              <w:t>000000</w:t>
            </w:r>
            <w:r w:rsidR="00DE36B0">
              <w:rPr>
                <w:rFonts w:ascii="Arial" w:eastAsia="Arial" w:hAnsi="Arial" w:cs="Arial"/>
                <w:b/>
                <w:sz w:val="24"/>
              </w:rPr>
              <w:t>1</w:t>
            </w:r>
            <w:r w:rsidR="009A3BA8">
              <w:rPr>
                <w:rFonts w:ascii="Arial" w:eastAsia="Arial" w:hAnsi="Arial" w:cs="Arial"/>
                <w:b/>
                <w:sz w:val="24"/>
              </w:rPr>
              <w:t>1</w:t>
            </w:r>
            <w:r w:rsidR="009A3BA8">
              <w:t xml:space="preserve"> </w:t>
            </w:r>
          </w:p>
        </w:tc>
      </w:tr>
    </w:tbl>
    <w:p w:rsidR="00D86A44" w:rsidRDefault="009A3BA8">
      <w:pPr>
        <w:spacing w:after="0" w:line="265" w:lineRule="auto"/>
        <w:ind w:left="190" w:right="-12" w:hanging="10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114300</wp:posOffset>
            </wp:positionH>
            <wp:positionV relativeFrom="paragraph">
              <wp:posOffset>-49075</wp:posOffset>
            </wp:positionV>
            <wp:extent cx="1799844" cy="480060"/>
            <wp:effectExtent l="0" t="0" r="0" b="0"/>
            <wp:wrapSquare wrapText="bothSides"/>
            <wp:docPr id="359" name="Picture 3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" name="Picture 35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9844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12"/>
        </w:rPr>
        <w:t>Lunes</w:t>
      </w:r>
      <w:r w:rsidR="00A27772">
        <w:rPr>
          <w:rFonts w:ascii="Arial" w:eastAsia="Arial" w:hAnsi="Arial" w:cs="Arial"/>
          <w:sz w:val="12"/>
        </w:rPr>
        <w:t xml:space="preserve"> 07</w:t>
      </w:r>
      <w:r>
        <w:rPr>
          <w:rFonts w:ascii="Arial" w:eastAsia="Arial" w:hAnsi="Arial" w:cs="Arial"/>
          <w:sz w:val="12"/>
        </w:rPr>
        <w:t xml:space="preserve"> de </w:t>
      </w:r>
      <w:r w:rsidR="00A27772">
        <w:rPr>
          <w:rFonts w:ascii="Arial" w:eastAsia="Arial" w:hAnsi="Arial" w:cs="Arial"/>
          <w:sz w:val="12"/>
        </w:rPr>
        <w:t>Marzo</w:t>
      </w:r>
      <w:r>
        <w:rPr>
          <w:rFonts w:ascii="Arial" w:eastAsia="Arial" w:hAnsi="Arial" w:cs="Arial"/>
          <w:sz w:val="12"/>
        </w:rPr>
        <w:t xml:space="preserve"> del 2015</w:t>
      </w:r>
      <w:r>
        <w:t xml:space="preserve"> </w:t>
      </w:r>
    </w:p>
    <w:p w:rsidR="00D86A44" w:rsidRDefault="009A3BA8">
      <w:pPr>
        <w:spacing w:after="827" w:line="265" w:lineRule="auto"/>
        <w:ind w:left="190" w:right="-12" w:hanging="10"/>
        <w:jc w:val="right"/>
      </w:pPr>
      <w:r>
        <w:rPr>
          <w:rFonts w:ascii="Arial" w:eastAsia="Arial" w:hAnsi="Arial" w:cs="Arial"/>
          <w:sz w:val="12"/>
        </w:rPr>
        <w:t>Lima, Perú</w:t>
      </w:r>
      <w:r>
        <w:t xml:space="preserve"> </w:t>
      </w:r>
    </w:p>
    <w:p w:rsidR="00D86A44" w:rsidRDefault="009A3BA8">
      <w:pPr>
        <w:spacing w:after="0"/>
        <w:ind w:right="522"/>
      </w:pPr>
      <w:r>
        <w:rPr>
          <w:rFonts w:ascii="Arial" w:eastAsia="Arial" w:hAnsi="Arial" w:cs="Arial"/>
          <w:b/>
          <w:sz w:val="36"/>
        </w:rPr>
        <w:t xml:space="preserve">I.S.T.P. Perú Católica </w:t>
      </w:r>
    </w:p>
    <w:p w:rsidR="00D86A44" w:rsidRDefault="009A3BA8">
      <w:pPr>
        <w:spacing w:after="0"/>
        <w:ind w:left="450" w:right="522" w:hanging="10"/>
      </w:pPr>
      <w:r>
        <w:rPr>
          <w:rFonts w:ascii="Arial" w:eastAsia="Arial" w:hAnsi="Arial" w:cs="Arial"/>
          <w:sz w:val="16"/>
        </w:rPr>
        <w:t>Avenida Central 725 - ATE Vitarte</w:t>
      </w:r>
      <w:r>
        <w:t xml:space="preserve"> </w:t>
      </w:r>
    </w:p>
    <w:p w:rsidR="00D86A44" w:rsidRDefault="009A3BA8">
      <w:pPr>
        <w:spacing w:after="1048"/>
        <w:ind w:left="269" w:right="522" w:hanging="10"/>
      </w:pPr>
      <w:r>
        <w:rPr>
          <w:rFonts w:ascii="Arial" w:eastAsia="Arial" w:hAnsi="Arial" w:cs="Arial"/>
          <w:sz w:val="16"/>
        </w:rPr>
        <w:t xml:space="preserve"> Instituto Superior Tecnológico Privado</w:t>
      </w:r>
      <w:r>
        <w:t xml:space="preserve"> </w:t>
      </w:r>
    </w:p>
    <w:tbl>
      <w:tblPr>
        <w:tblStyle w:val="TableGrid"/>
        <w:tblW w:w="10651" w:type="dxa"/>
        <w:tblInd w:w="-434" w:type="dxa"/>
        <w:tblCellMar>
          <w:top w:w="47" w:type="dxa"/>
          <w:left w:w="108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1292"/>
        <w:gridCol w:w="9359"/>
      </w:tblGrid>
      <w:tr w:rsidR="00D86A44">
        <w:trPr>
          <w:trHeight w:val="425"/>
        </w:trPr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A44" w:rsidRDefault="009A3BA8">
            <w:pPr>
              <w:spacing w:after="0"/>
              <w:ind w:right="50"/>
              <w:jc w:val="right"/>
            </w:pPr>
            <w:r>
              <w:rPr>
                <w:rFonts w:ascii="Tahoma" w:eastAsia="Tahoma" w:hAnsi="Tahoma" w:cs="Tahoma"/>
                <w:b/>
                <w:sz w:val="18"/>
              </w:rPr>
              <w:t>Señor</w:t>
            </w:r>
            <w:r w:rsidR="00A27772">
              <w:rPr>
                <w:rFonts w:ascii="Tahoma" w:eastAsia="Tahoma" w:hAnsi="Tahoma" w:cs="Tahoma"/>
                <w:b/>
                <w:sz w:val="18"/>
              </w:rPr>
              <w:t>(a)</w:t>
            </w:r>
            <w:r>
              <w:rPr>
                <w:rFonts w:ascii="Tahoma" w:eastAsia="Tahoma" w:hAnsi="Tahoma" w:cs="Tahoma"/>
                <w:b/>
                <w:sz w:val="18"/>
              </w:rPr>
              <w:t xml:space="preserve">: </w:t>
            </w:r>
          </w:p>
        </w:tc>
        <w:tc>
          <w:tcPr>
            <w:tcW w:w="9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A44" w:rsidRDefault="00A27772">
            <w:pPr>
              <w:spacing w:after="0"/>
            </w:pPr>
            <w:proofErr w:type="spellStart"/>
            <w:r>
              <w:rPr>
                <w:rFonts w:ascii="Tahoma" w:eastAsia="Tahoma" w:hAnsi="Tahoma" w:cs="Tahoma"/>
                <w:sz w:val="18"/>
              </w:rPr>
              <w:t>Janett</w:t>
            </w:r>
            <w:proofErr w:type="spellEnd"/>
            <w:r>
              <w:rPr>
                <w:rFonts w:ascii="Tahoma" w:eastAsia="Tahoma" w:hAnsi="Tahoma" w:cs="Tahoma"/>
                <w:sz w:val="18"/>
              </w:rPr>
              <w:t xml:space="preserve"> del Pilar Gutierrez Salas</w:t>
            </w:r>
            <w:r w:rsidR="009A3BA8">
              <w:rPr>
                <w:rFonts w:ascii="Tahoma" w:eastAsia="Tahoma" w:hAnsi="Tahoma" w:cs="Tahoma"/>
                <w:sz w:val="18"/>
              </w:rPr>
              <w:t xml:space="preserve"> </w:t>
            </w:r>
          </w:p>
        </w:tc>
      </w:tr>
      <w:tr w:rsidR="00D86A44">
        <w:trPr>
          <w:trHeight w:val="432"/>
        </w:trPr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A44" w:rsidRDefault="009A3BA8">
            <w:pPr>
              <w:spacing w:after="0"/>
              <w:ind w:right="53"/>
              <w:jc w:val="right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Dirección: </w:t>
            </w:r>
          </w:p>
        </w:tc>
        <w:tc>
          <w:tcPr>
            <w:tcW w:w="9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A44" w:rsidRDefault="009A3BA8" w:rsidP="00A27772">
            <w:pPr>
              <w:spacing w:after="0"/>
            </w:pPr>
            <w:r>
              <w:rPr>
                <w:rFonts w:ascii="Tahoma" w:eastAsia="Tahoma" w:hAnsi="Tahoma" w:cs="Tahoma"/>
                <w:sz w:val="18"/>
              </w:rPr>
              <w:t xml:space="preserve">Av. </w:t>
            </w:r>
            <w:r w:rsidR="00A27772">
              <w:rPr>
                <w:rFonts w:ascii="Tahoma" w:eastAsia="Tahoma" w:hAnsi="Tahoma" w:cs="Tahoma"/>
                <w:sz w:val="18"/>
              </w:rPr>
              <w:t>Cesar Vallejo 110 – Los olivos</w:t>
            </w:r>
            <w:r>
              <w:rPr>
                <w:rFonts w:ascii="Tahoma" w:eastAsia="Tahoma" w:hAnsi="Tahoma" w:cs="Tahoma"/>
                <w:sz w:val="18"/>
              </w:rPr>
              <w:t xml:space="preserve"> </w:t>
            </w:r>
          </w:p>
        </w:tc>
      </w:tr>
    </w:tbl>
    <w:p w:rsidR="00D86A44" w:rsidRDefault="009A3BA8">
      <w:pPr>
        <w:spacing w:after="0"/>
        <w:ind w:left="2823"/>
      </w:pPr>
      <w:r>
        <w:rPr>
          <w:rFonts w:ascii="Arial" w:eastAsia="Arial" w:hAnsi="Arial" w:cs="Arial"/>
          <w:b/>
          <w:sz w:val="16"/>
        </w:rPr>
        <w:t xml:space="preserve"> </w:t>
      </w:r>
      <w:r>
        <w:rPr>
          <w:rFonts w:ascii="Arial" w:eastAsia="Arial" w:hAnsi="Arial" w:cs="Arial"/>
          <w:b/>
          <w:sz w:val="16"/>
        </w:rPr>
        <w:tab/>
        <w:t xml:space="preserve"> </w:t>
      </w:r>
      <w:r>
        <w:rPr>
          <w:rFonts w:ascii="Arial" w:eastAsia="Arial" w:hAnsi="Arial" w:cs="Arial"/>
          <w:b/>
          <w:sz w:val="16"/>
        </w:rPr>
        <w:tab/>
        <w:t xml:space="preserve"> </w:t>
      </w:r>
    </w:p>
    <w:tbl>
      <w:tblPr>
        <w:tblStyle w:val="TableGrid"/>
        <w:tblW w:w="10648" w:type="dxa"/>
        <w:tblInd w:w="-433" w:type="dxa"/>
        <w:tblCellMar>
          <w:top w:w="40" w:type="dxa"/>
          <w:left w:w="0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076"/>
        <w:gridCol w:w="210"/>
        <w:gridCol w:w="1794"/>
        <w:gridCol w:w="276"/>
        <w:gridCol w:w="3214"/>
        <w:gridCol w:w="557"/>
        <w:gridCol w:w="1541"/>
        <w:gridCol w:w="1980"/>
      </w:tblGrid>
      <w:tr w:rsidR="00DE36B0" w:rsidTr="00DE36B0">
        <w:trPr>
          <w:trHeight w:val="384"/>
        </w:trPr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bottom"/>
          </w:tcPr>
          <w:p w:rsidR="00D86A44" w:rsidRDefault="00D86A44"/>
        </w:tc>
        <w:tc>
          <w:tcPr>
            <w:tcW w:w="2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:rsidR="00D86A44" w:rsidRDefault="00D86A44"/>
        </w:tc>
        <w:tc>
          <w:tcPr>
            <w:tcW w:w="17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  <w:vAlign w:val="bottom"/>
          </w:tcPr>
          <w:p w:rsidR="00D86A44" w:rsidRDefault="00D86A44"/>
        </w:tc>
        <w:tc>
          <w:tcPr>
            <w:tcW w:w="27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:rsidR="00D86A44" w:rsidRDefault="00D86A44"/>
        </w:tc>
        <w:tc>
          <w:tcPr>
            <w:tcW w:w="37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:rsidR="00D86A44" w:rsidRDefault="009A3BA8">
            <w:pPr>
              <w:spacing w:after="0"/>
              <w:ind w:left="362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DETALLE </w:t>
            </w:r>
          </w:p>
        </w:tc>
        <w:tc>
          <w:tcPr>
            <w:tcW w:w="15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:rsidR="00D86A44" w:rsidRDefault="00D86A44"/>
        </w:tc>
        <w:tc>
          <w:tcPr>
            <w:tcW w:w="1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86A44" w:rsidRDefault="00D86A44"/>
        </w:tc>
      </w:tr>
      <w:tr w:rsidR="00DE36B0" w:rsidTr="00DE36B0">
        <w:trPr>
          <w:trHeight w:val="289"/>
        </w:trPr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86A44" w:rsidRDefault="009A3BA8">
            <w:pPr>
              <w:spacing w:after="0"/>
              <w:ind w:left="404"/>
            </w:pPr>
            <w:proofErr w:type="spellStart"/>
            <w:r>
              <w:rPr>
                <w:rFonts w:ascii="Tahoma" w:eastAsia="Tahoma" w:hAnsi="Tahoma" w:cs="Tahoma"/>
                <w:b/>
                <w:sz w:val="20"/>
              </w:rPr>
              <w:t>Cant</w:t>
            </w:r>
            <w:proofErr w:type="spellEnd"/>
            <w:r>
              <w:rPr>
                <w:rFonts w:ascii="Tahoma" w:eastAsia="Tahoma" w:hAnsi="Tahoma" w:cs="Tahoma"/>
                <w:b/>
                <w:sz w:val="20"/>
              </w:rPr>
              <w:t xml:space="preserve"> </w:t>
            </w:r>
          </w:p>
        </w:tc>
        <w:tc>
          <w:tcPr>
            <w:tcW w:w="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86A44" w:rsidRDefault="00D86A44"/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86A44" w:rsidRDefault="00D86A44"/>
        </w:tc>
        <w:tc>
          <w:tcPr>
            <w:tcW w:w="27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D86A44" w:rsidRDefault="00D86A44"/>
        </w:tc>
        <w:tc>
          <w:tcPr>
            <w:tcW w:w="3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86A44" w:rsidRDefault="009A3BA8">
            <w:pPr>
              <w:spacing w:after="0"/>
              <w:ind w:left="62"/>
            </w:pPr>
            <w:r>
              <w:rPr>
                <w:rFonts w:ascii="Tahoma" w:eastAsia="Tahoma" w:hAnsi="Tahoma" w:cs="Tahoma"/>
                <w:b/>
                <w:sz w:val="20"/>
              </w:rPr>
              <w:t xml:space="preserve">Descripción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86A44" w:rsidRDefault="00D86A44"/>
        </w:tc>
        <w:tc>
          <w:tcPr>
            <w:tcW w:w="15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86A44" w:rsidRDefault="009A3BA8">
            <w:pPr>
              <w:spacing w:after="0"/>
            </w:pPr>
            <w:r>
              <w:rPr>
                <w:rFonts w:ascii="Tahoma" w:eastAsia="Tahoma" w:hAnsi="Tahoma" w:cs="Tahoma"/>
                <w:b/>
                <w:sz w:val="20"/>
              </w:rPr>
              <w:t xml:space="preserve">Precio S/.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A44" w:rsidRDefault="009A3BA8">
            <w:pPr>
              <w:spacing w:after="0"/>
              <w:ind w:left="55"/>
              <w:jc w:val="center"/>
            </w:pPr>
            <w:r>
              <w:rPr>
                <w:rFonts w:ascii="Tahoma" w:eastAsia="Tahoma" w:hAnsi="Tahoma" w:cs="Tahoma"/>
                <w:b/>
                <w:sz w:val="20"/>
              </w:rPr>
              <w:t xml:space="preserve">Importe </w:t>
            </w:r>
          </w:p>
        </w:tc>
      </w:tr>
      <w:tr w:rsidR="009A3BA8" w:rsidTr="00DE36B0">
        <w:trPr>
          <w:trHeight w:val="233"/>
        </w:trPr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A3BA8" w:rsidRDefault="009A3BA8"/>
        </w:tc>
        <w:tc>
          <w:tcPr>
            <w:tcW w:w="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A3BA8" w:rsidRDefault="009A3BA8">
            <w:pPr>
              <w:spacing w:after="0"/>
              <w:jc w:val="both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1 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3BA8" w:rsidRDefault="009A3BA8">
            <w:pPr>
              <w:spacing w:after="0"/>
              <w:ind w:left="108"/>
            </w:pPr>
            <w:r>
              <w:rPr>
                <w:rFonts w:ascii="Tahoma" w:eastAsia="Tahoma" w:hAnsi="Tahoma" w:cs="Tahoma"/>
                <w:sz w:val="16"/>
              </w:rPr>
              <w:t xml:space="preserve">Pago de Matricula </w:t>
            </w:r>
          </w:p>
        </w:tc>
        <w:tc>
          <w:tcPr>
            <w:tcW w:w="27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9A3BA8" w:rsidRDefault="009A3BA8"/>
        </w:tc>
        <w:tc>
          <w:tcPr>
            <w:tcW w:w="3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A3BA8" w:rsidRDefault="009A3BA8"/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A3BA8" w:rsidRDefault="009A3BA8"/>
        </w:tc>
        <w:tc>
          <w:tcPr>
            <w:tcW w:w="15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A3BA8" w:rsidRDefault="009A3BA8" w:rsidP="00D632BE">
            <w:pPr>
              <w:spacing w:after="0"/>
              <w:ind w:right="49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254,24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BA8" w:rsidRDefault="009A3BA8" w:rsidP="00D632BE">
            <w:pPr>
              <w:spacing w:after="0"/>
              <w:ind w:right="49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254,24 </w:t>
            </w:r>
          </w:p>
        </w:tc>
      </w:tr>
      <w:tr w:rsidR="009A3BA8" w:rsidTr="00DE36B0">
        <w:trPr>
          <w:trHeight w:val="230"/>
        </w:trPr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A3BA8" w:rsidRDefault="009A3BA8"/>
        </w:tc>
        <w:tc>
          <w:tcPr>
            <w:tcW w:w="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A3BA8" w:rsidRDefault="009A3BA8">
            <w:pPr>
              <w:spacing w:after="0"/>
              <w:ind w:left="94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3BA8" w:rsidRDefault="009A3BA8">
            <w:pPr>
              <w:spacing w:after="0"/>
              <w:ind w:left="108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A3BA8" w:rsidRDefault="009A3BA8"/>
        </w:tc>
        <w:tc>
          <w:tcPr>
            <w:tcW w:w="3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A3BA8" w:rsidRDefault="009A3BA8"/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3BA8" w:rsidRDefault="009A3BA8"/>
        </w:tc>
        <w:tc>
          <w:tcPr>
            <w:tcW w:w="15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A3BA8" w:rsidRDefault="009A3BA8">
            <w:pPr>
              <w:spacing w:after="0"/>
              <w:ind w:right="1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BA8" w:rsidRDefault="009A3BA8">
            <w:pPr>
              <w:spacing w:after="0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9A3BA8" w:rsidTr="00DE36B0">
        <w:trPr>
          <w:trHeight w:val="233"/>
        </w:trPr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3BA8" w:rsidRDefault="009A3BA8"/>
        </w:tc>
        <w:tc>
          <w:tcPr>
            <w:tcW w:w="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A3BA8" w:rsidRDefault="009A3BA8">
            <w:pPr>
              <w:spacing w:after="0"/>
              <w:ind w:left="94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3BA8" w:rsidRDefault="009A3BA8">
            <w:pPr>
              <w:spacing w:after="0"/>
              <w:ind w:left="108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A3BA8" w:rsidRDefault="009A3BA8"/>
        </w:tc>
        <w:tc>
          <w:tcPr>
            <w:tcW w:w="3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A3BA8" w:rsidRDefault="009A3BA8"/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3BA8" w:rsidRDefault="009A3BA8"/>
        </w:tc>
        <w:tc>
          <w:tcPr>
            <w:tcW w:w="15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A3BA8" w:rsidRDefault="009A3BA8">
            <w:pPr>
              <w:spacing w:after="0"/>
              <w:ind w:right="1"/>
              <w:jc w:val="right"/>
            </w:pPr>
            <w:bookmarkStart w:id="0" w:name="_GoBack"/>
            <w:bookmarkEnd w:id="0"/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BA8" w:rsidRDefault="009A3BA8">
            <w:pPr>
              <w:spacing w:after="0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9A3BA8" w:rsidTr="00DE36B0">
        <w:trPr>
          <w:trHeight w:val="233"/>
        </w:trPr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3BA8" w:rsidRDefault="009A3BA8"/>
        </w:tc>
        <w:tc>
          <w:tcPr>
            <w:tcW w:w="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A3BA8" w:rsidRDefault="009A3BA8">
            <w:pPr>
              <w:spacing w:after="0"/>
              <w:ind w:left="94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3BA8" w:rsidRDefault="009A3BA8">
            <w:pPr>
              <w:spacing w:after="0"/>
              <w:ind w:left="108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A3BA8" w:rsidRDefault="009A3BA8"/>
        </w:tc>
        <w:tc>
          <w:tcPr>
            <w:tcW w:w="3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A3BA8" w:rsidRDefault="009A3BA8"/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3BA8" w:rsidRDefault="009A3BA8"/>
        </w:tc>
        <w:tc>
          <w:tcPr>
            <w:tcW w:w="15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A3BA8" w:rsidRDefault="009A3BA8">
            <w:pPr>
              <w:spacing w:after="0"/>
              <w:ind w:right="1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BA8" w:rsidRDefault="009A3BA8">
            <w:pPr>
              <w:spacing w:after="0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9A3BA8" w:rsidTr="00DE36B0">
        <w:trPr>
          <w:trHeight w:val="233"/>
        </w:trPr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3BA8" w:rsidRDefault="009A3BA8"/>
        </w:tc>
        <w:tc>
          <w:tcPr>
            <w:tcW w:w="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A3BA8" w:rsidRDefault="009A3BA8">
            <w:pPr>
              <w:spacing w:after="0"/>
              <w:ind w:left="94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3BA8" w:rsidRDefault="009A3BA8">
            <w:pPr>
              <w:spacing w:after="0"/>
              <w:ind w:left="108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A3BA8" w:rsidRDefault="009A3BA8"/>
        </w:tc>
        <w:tc>
          <w:tcPr>
            <w:tcW w:w="3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A3BA8" w:rsidRDefault="009A3BA8"/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3BA8" w:rsidRDefault="009A3BA8"/>
        </w:tc>
        <w:tc>
          <w:tcPr>
            <w:tcW w:w="15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A3BA8" w:rsidRDefault="009A3BA8">
            <w:pPr>
              <w:spacing w:after="0"/>
              <w:ind w:right="1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BA8" w:rsidRDefault="009A3BA8">
            <w:pPr>
              <w:spacing w:after="0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9A3BA8" w:rsidTr="00DE36B0">
        <w:trPr>
          <w:trHeight w:val="231"/>
        </w:trPr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3BA8" w:rsidRDefault="009A3BA8"/>
        </w:tc>
        <w:tc>
          <w:tcPr>
            <w:tcW w:w="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A3BA8" w:rsidRDefault="009A3BA8">
            <w:pPr>
              <w:spacing w:after="0"/>
              <w:ind w:left="94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3BA8" w:rsidRDefault="009A3BA8">
            <w:pPr>
              <w:spacing w:after="0"/>
              <w:ind w:left="108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A3BA8" w:rsidRDefault="009A3BA8"/>
        </w:tc>
        <w:tc>
          <w:tcPr>
            <w:tcW w:w="3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A3BA8" w:rsidRDefault="009A3BA8"/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3BA8" w:rsidRDefault="009A3BA8"/>
        </w:tc>
        <w:tc>
          <w:tcPr>
            <w:tcW w:w="15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A3BA8" w:rsidRDefault="009A3BA8">
            <w:pPr>
              <w:spacing w:after="0"/>
              <w:ind w:right="1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BA8" w:rsidRDefault="009A3BA8">
            <w:pPr>
              <w:spacing w:after="0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9A3BA8" w:rsidTr="00DE36B0">
        <w:trPr>
          <w:trHeight w:val="233"/>
        </w:trPr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3BA8" w:rsidRDefault="009A3BA8"/>
        </w:tc>
        <w:tc>
          <w:tcPr>
            <w:tcW w:w="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A3BA8" w:rsidRDefault="009A3BA8">
            <w:pPr>
              <w:spacing w:after="0"/>
              <w:ind w:left="94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3BA8" w:rsidRDefault="009A3BA8">
            <w:pPr>
              <w:spacing w:after="0"/>
              <w:ind w:left="108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9A3BA8" w:rsidRDefault="009A3BA8"/>
        </w:tc>
        <w:tc>
          <w:tcPr>
            <w:tcW w:w="3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A3BA8" w:rsidRDefault="009A3BA8"/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3BA8" w:rsidRDefault="009A3BA8"/>
        </w:tc>
        <w:tc>
          <w:tcPr>
            <w:tcW w:w="15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A3BA8" w:rsidRDefault="009A3BA8">
            <w:pPr>
              <w:spacing w:after="0"/>
              <w:ind w:right="1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BA8" w:rsidRDefault="009A3BA8">
            <w:pPr>
              <w:spacing w:after="0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9A3BA8" w:rsidTr="00DE36B0">
        <w:trPr>
          <w:trHeight w:val="233"/>
        </w:trPr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3BA8" w:rsidRDefault="009A3BA8"/>
        </w:tc>
        <w:tc>
          <w:tcPr>
            <w:tcW w:w="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A3BA8" w:rsidRDefault="009A3BA8">
            <w:pPr>
              <w:spacing w:after="0"/>
              <w:ind w:left="94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3BA8" w:rsidRDefault="009A3BA8">
            <w:pPr>
              <w:spacing w:after="0"/>
              <w:ind w:left="108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A3BA8" w:rsidRDefault="009A3BA8"/>
        </w:tc>
        <w:tc>
          <w:tcPr>
            <w:tcW w:w="3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A3BA8" w:rsidRDefault="009A3BA8"/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3BA8" w:rsidRDefault="009A3BA8"/>
        </w:tc>
        <w:tc>
          <w:tcPr>
            <w:tcW w:w="15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A3BA8" w:rsidRDefault="009A3BA8">
            <w:pPr>
              <w:spacing w:after="0"/>
              <w:ind w:right="1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BA8" w:rsidRDefault="009A3BA8">
            <w:pPr>
              <w:spacing w:after="0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9A3BA8" w:rsidTr="00543994">
        <w:trPr>
          <w:trHeight w:val="230"/>
        </w:trPr>
        <w:tc>
          <w:tcPr>
            <w:tcW w:w="1064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BA8" w:rsidRDefault="009A3BA8" w:rsidP="00DE36B0">
            <w:pPr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Trescientos Soles con 0/0 </w:t>
            </w:r>
            <w:proofErr w:type="spellStart"/>
            <w:r>
              <w:rPr>
                <w:rFonts w:ascii="Tahoma" w:eastAsia="Tahoma" w:hAnsi="Tahoma" w:cs="Tahoma"/>
                <w:b/>
                <w:sz w:val="16"/>
              </w:rPr>
              <w:t>Centimos</w:t>
            </w:r>
            <w:proofErr w:type="spellEnd"/>
          </w:p>
        </w:tc>
      </w:tr>
      <w:tr w:rsidR="009A3BA8" w:rsidTr="00D763BE">
        <w:trPr>
          <w:trHeight w:val="233"/>
        </w:trPr>
        <w:tc>
          <w:tcPr>
            <w:tcW w:w="6570" w:type="dxa"/>
            <w:gridSpan w:val="5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:rsidR="009A3BA8" w:rsidRPr="00DE36B0" w:rsidRDefault="009A3BA8">
            <w:pPr>
              <w:rPr>
                <w:sz w:val="20"/>
              </w:rPr>
            </w:pPr>
          </w:p>
          <w:p w:rsidR="009A3BA8" w:rsidRDefault="009A3BA8" w:rsidP="00DE36B0">
            <w:pPr>
              <w:spacing w:after="19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3BA8" w:rsidRDefault="009A3BA8"/>
        </w:tc>
        <w:tc>
          <w:tcPr>
            <w:tcW w:w="15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A3BA8" w:rsidRDefault="009A3BA8">
            <w:pPr>
              <w:spacing w:after="0"/>
              <w:ind w:right="51"/>
              <w:jc w:val="right"/>
            </w:pPr>
            <w:proofErr w:type="spellStart"/>
            <w:r>
              <w:rPr>
                <w:rFonts w:ascii="Tahoma" w:eastAsia="Tahoma" w:hAnsi="Tahoma" w:cs="Tahoma"/>
                <w:b/>
                <w:sz w:val="16"/>
              </w:rPr>
              <w:t>SubTotal</w:t>
            </w:r>
            <w:proofErr w:type="spellEnd"/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BA8" w:rsidRDefault="009A3BA8">
            <w:pPr>
              <w:spacing w:after="0"/>
              <w:ind w:right="49"/>
              <w:jc w:val="right"/>
            </w:pPr>
            <w:r w:rsidRPr="00DE36B0">
              <w:rPr>
                <w:rFonts w:ascii="Tahoma" w:eastAsia="Tahoma" w:hAnsi="Tahoma" w:cs="Tahoma"/>
                <w:b/>
                <w:sz w:val="16"/>
              </w:rPr>
              <w:t>254.24</w:t>
            </w:r>
          </w:p>
        </w:tc>
      </w:tr>
      <w:tr w:rsidR="009A3BA8" w:rsidTr="00D763BE">
        <w:trPr>
          <w:trHeight w:val="233"/>
        </w:trPr>
        <w:tc>
          <w:tcPr>
            <w:tcW w:w="6570" w:type="dxa"/>
            <w:gridSpan w:val="5"/>
            <w:vMerge/>
            <w:tcBorders>
              <w:left w:val="nil"/>
              <w:right w:val="single" w:sz="4" w:space="0" w:color="000000"/>
            </w:tcBorders>
          </w:tcPr>
          <w:p w:rsidR="009A3BA8" w:rsidRDefault="009A3BA8"/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3BA8" w:rsidRDefault="009A3BA8"/>
        </w:tc>
        <w:tc>
          <w:tcPr>
            <w:tcW w:w="15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A3BA8" w:rsidRDefault="009A3BA8">
            <w:pPr>
              <w:spacing w:after="0"/>
              <w:ind w:right="51"/>
              <w:jc w:val="right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IGV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BA8" w:rsidRDefault="009A3BA8">
            <w:pPr>
              <w:spacing w:after="0"/>
              <w:ind w:right="49"/>
              <w:jc w:val="right"/>
            </w:pPr>
            <w:r w:rsidRPr="00DE36B0">
              <w:rPr>
                <w:rFonts w:ascii="Tahoma" w:eastAsia="Tahoma" w:hAnsi="Tahoma" w:cs="Tahoma"/>
                <w:b/>
                <w:sz w:val="16"/>
              </w:rPr>
              <w:t>45.76</w:t>
            </w:r>
          </w:p>
        </w:tc>
      </w:tr>
      <w:tr w:rsidR="009A3BA8" w:rsidTr="00DE36B0">
        <w:trPr>
          <w:trHeight w:val="367"/>
        </w:trPr>
        <w:tc>
          <w:tcPr>
            <w:tcW w:w="6570" w:type="dxa"/>
            <w:gridSpan w:val="5"/>
            <w:vMerge/>
            <w:tcBorders>
              <w:left w:val="nil"/>
              <w:bottom w:val="nil"/>
              <w:right w:val="single" w:sz="4" w:space="0" w:color="000000"/>
            </w:tcBorders>
          </w:tcPr>
          <w:p w:rsidR="009A3BA8" w:rsidRDefault="009A3BA8"/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3BA8" w:rsidRDefault="009A3BA8"/>
        </w:tc>
        <w:tc>
          <w:tcPr>
            <w:tcW w:w="15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A3BA8" w:rsidRDefault="009A3BA8">
            <w:pPr>
              <w:spacing w:after="0"/>
              <w:ind w:right="52"/>
              <w:jc w:val="right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Total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BA8" w:rsidRDefault="009A3BA8" w:rsidP="00DE36B0">
            <w:pPr>
              <w:spacing w:after="0"/>
              <w:ind w:right="49"/>
              <w:jc w:val="right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300,00 </w:t>
            </w:r>
          </w:p>
        </w:tc>
      </w:tr>
    </w:tbl>
    <w:p w:rsidR="00D86A44" w:rsidRDefault="009A3BA8">
      <w:pPr>
        <w:spacing w:after="375"/>
        <w:ind w:right="417"/>
        <w:jc w:val="center"/>
      </w:pPr>
      <w:r>
        <w:rPr>
          <w:rFonts w:ascii="Arial" w:eastAsia="Arial" w:hAnsi="Arial" w:cs="Arial"/>
          <w:sz w:val="14"/>
        </w:rPr>
        <w:t xml:space="preserve"> </w:t>
      </w:r>
    </w:p>
    <w:p w:rsidR="00D86A44" w:rsidRDefault="009A3BA8">
      <w:pPr>
        <w:spacing w:after="286"/>
        <w:ind w:left="10" w:right="459" w:hanging="10"/>
        <w:jc w:val="center"/>
      </w:pPr>
      <w:r>
        <w:rPr>
          <w:rFonts w:ascii="Arial" w:eastAsia="Arial" w:hAnsi="Arial" w:cs="Arial"/>
          <w:sz w:val="14"/>
        </w:rPr>
        <w:t>I.S.T.P. Perú Católica © 2015</w:t>
      </w:r>
      <w:r>
        <w:t xml:space="preserve"> </w:t>
      </w:r>
    </w:p>
    <w:p w:rsidR="00D86A44" w:rsidRDefault="009A3BA8">
      <w:pPr>
        <w:spacing w:after="286"/>
        <w:ind w:left="10" w:right="458" w:hanging="10"/>
        <w:jc w:val="center"/>
      </w:pPr>
      <w:r>
        <w:rPr>
          <w:rFonts w:ascii="Arial" w:eastAsia="Arial" w:hAnsi="Arial" w:cs="Arial"/>
          <w:sz w:val="14"/>
        </w:rPr>
        <w:t>Página 1</w:t>
      </w:r>
      <w:r>
        <w:t xml:space="preserve"> </w:t>
      </w:r>
    </w:p>
    <w:sectPr w:rsidR="00D86A44">
      <w:pgSz w:w="11906" w:h="16838"/>
      <w:pgMar w:top="1440" w:right="608" w:bottom="1440" w:left="106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A44"/>
    <w:rsid w:val="009A3BA8"/>
    <w:rsid w:val="00A27772"/>
    <w:rsid w:val="00D86A44"/>
    <w:rsid w:val="00DE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0CE365-2634-470C-A932-350542A27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Durand Martinez</dc:creator>
  <cp:keywords/>
  <cp:lastModifiedBy>Luis Durand Martinez</cp:lastModifiedBy>
  <cp:revision>3</cp:revision>
  <cp:lastPrinted>2015-03-07T13:26:00Z</cp:lastPrinted>
  <dcterms:created xsi:type="dcterms:W3CDTF">2015-03-07T13:26:00Z</dcterms:created>
  <dcterms:modified xsi:type="dcterms:W3CDTF">2015-03-07T13:26:00Z</dcterms:modified>
</cp:coreProperties>
</file>