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2290909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0909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xmlns:a="http://schemas.openxmlformats.org/drawingml/2006/main" xmlns:pic="http://schemas.openxmlformats.org/drawingml/2006/picture">
            <wp:extent cx="1338371" cy="50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b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8371" cy="5039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</w:p>
    <w:p>
      <w:pPr>
        <w:spacing w:after="40"/>
      </w:pPr>
      <w:r>
        <w:rPr>
          <w:b/>
          <w:color w:val="595959"/>
          <w:sz w:val="18"/>
        </w:rPr>
        <w:t>FICHE D'INTENTION PÉDAGOGIQUE — à l'usage de l'enseignant</w:t>
      </w:r>
    </w:p>
    <w:p>
      <w:pPr>
        <w:spacing w:after="40"/>
      </w:pPr>
      <w:r>
        <w:rPr>
          <w:b/>
          <w:color w:val="111111"/>
          <w:sz w:val="40"/>
        </w:rPr>
        <w:t>La commande de Noël — Smoby → Kuehne+Nagel</w:t>
      </w:r>
    </w:p>
    <w:p>
      <w:pPr>
        <w:spacing w:after="200"/>
      </w:pPr>
      <w:r>
        <w:rPr>
          <w:color w:val="595959"/>
          <w:sz w:val="23"/>
        </w:rPr>
        <w:t>2de famille GATL · scénario S1 · 8 séances d'1 h (ENT-5.1 à ENT-5.8) · temps du guidage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2F2F2"/>
          </w:tcPr>
          <w:p>
            <w:pPr>
              <w:spacing w:after="60"/>
            </w:pPr>
            <w:r>
              <w:rPr>
                <w:b/>
                <w:sz w:val="21"/>
              </w:rPr>
              <w:t>État de cette fiche</w:t>
            </w:r>
          </w:p>
          <w:p>
            <w:pPr>
              <w:spacing w:after="40"/>
              <w:ind w:left="255" w:hanging="198"/>
            </w:pPr>
            <w:r>
              <w:t xml:space="preserve">•  </w:t>
            </w:r>
            <w:r>
              <w:rPr>
                <w:b w:val="0"/>
                <w:sz w:val="20"/>
              </w:rPr>
              <w:t xml:space="preserve">Version du </w:t>
            </w:r>
            <w:r>
              <w:rPr>
                <w:b/>
                <w:sz w:val="20"/>
              </w:rPr>
              <w:t>4 octobre 2026</w:t>
            </w:r>
            <w:r>
              <w:rPr>
                <w:b w:val="0"/>
                <w:sz w:val="20"/>
              </w:rPr>
              <w:t xml:space="preserve">. </w:t>
            </w:r>
            <w:r>
              <w:rPr>
                <w:b/>
                <w:sz w:val="20"/>
              </w:rPr>
              <w:t>ENT-5.1</w:t>
            </w:r>
            <w:r>
              <w:rPr>
                <w:b w:val="0"/>
                <w:sz w:val="20"/>
              </w:rPr>
              <w:t xml:space="preserve"> est décrite d'après le code livré ; </w:t>
            </w:r>
            <w:r>
              <w:rPr>
                <w:b/>
                <w:sz w:val="20"/>
              </w:rPr>
              <w:t>ENT-5.2 à ENT-5.8</w:t>
            </w:r>
            <w:r>
              <w:rPr>
                <w:b w:val="0"/>
                <w:sz w:val="20"/>
              </w:rPr>
              <w:t xml:space="preserve"> d'après leurs briefs : elles sont marquées </w:t>
            </w:r>
            <w:r>
              <w:rPr>
                <w:b/>
                <w:sz w:val="20"/>
              </w:rPr>
              <w:t>PROVISOIRE</w:t>
            </w:r>
            <w:r>
              <w:rPr>
                <w:b w:val="0"/>
                <w:sz w:val="20"/>
              </w:rPr>
              <w:t xml:space="preserve"> et seront recalées à chaque séance validée à l'écran.</w:t>
            </w:r>
          </w:p>
          <w:p>
            <w:pPr>
              <w:spacing w:after="40"/>
              <w:ind w:left="255" w:hanging="198"/>
            </w:pPr>
            <w:r>
              <w:t xml:space="preserve">•  </w:t>
            </w:r>
            <w:r>
              <w:rPr>
                <w:b w:val="0"/>
                <w:sz w:val="20"/>
              </w:rPr>
              <w:t xml:space="preserve">Ce document est </w:t>
            </w:r>
            <w:r>
              <w:rPr>
                <w:b/>
                <w:sz w:val="20"/>
              </w:rPr>
              <w:t>public</w:t>
            </w:r>
            <w:r>
              <w:rPr>
                <w:b w:val="0"/>
                <w:sz w:val="20"/>
              </w:rPr>
              <w:t xml:space="preserve"> comme tout le site : il ne contient aucun mot de passe ni code d'accès. Le scénario n'en utilise d'ailleurs aucun.</w:t>
            </w:r>
          </w:p>
          <w:p>
            <w:pPr>
              <w:spacing w:after="40"/>
              <w:ind w:left="255" w:hanging="198"/>
            </w:pPr>
            <w:r>
              <w:t xml:space="preserve">•  </w:t>
            </w:r>
            <w:r>
              <w:rPr>
                <w:b w:val="0"/>
                <w:sz w:val="20"/>
              </w:rPr>
              <w:t>Ce qui fait foi pour le détail technique : les briefs docs/briefs/ENT-5.x-smoby-*.md et COORDINATION-smoby.md.</w:t>
            </w:r>
          </w:p>
        </w:tc>
      </w:tr>
    </w:tbl>
    <w:p>
      <w:pPr>
        <w:spacing w:after="40"/>
      </w:pPr>
    </w:p>
    <w:p>
      <w:pPr>
        <w:keepNext/>
        <w:spacing w:before="80" w:after="160"/>
        <w:pBdr>
          <w:bottom w:val="single" w:sz="8" w:space="2" w:color="595959"/>
        </w:pBdr>
      </w:pPr>
      <w:r>
        <w:rPr>
          <w:b/>
          <w:color w:val="111111"/>
          <w:sz w:val="30"/>
        </w:rPr>
        <w:t>A. LE SCÉNARIO</w:t>
      </w:r>
    </w:p>
    <w:p>
      <w:pPr>
        <w:keepNext/>
        <w:spacing w:before="160" w:after="60"/>
      </w:pPr>
      <w:r>
        <w:rPr>
          <w:b/>
          <w:color w:val="111111"/>
          <w:sz w:val="24"/>
        </w:rPr>
        <w:t>1. L'histoire en bref</w:t>
      </w:r>
    </w:p>
    <w:p>
      <w:pPr>
        <w:spacing w:after="80" w:before="0"/>
      </w:pPr>
      <w:r>
        <w:rPr>
          <w:b w:val="0"/>
        </w:rPr>
        <w:t xml:space="preserve">Fin 2026, la plateforme logistique </w:t>
      </w:r>
      <w:r>
        <w:rPr>
          <w:b/>
        </w:rPr>
        <w:t>Smoby de Moirans-en-Montagne</w:t>
      </w:r>
      <w:r>
        <w:rPr>
          <w:b w:val="0"/>
        </w:rPr>
        <w:t xml:space="preserve"> (Jura) prépare le pic de Noël. L'élève arrive « en renfort » et joue </w:t>
      </w:r>
      <w:r>
        <w:rPr>
          <w:b/>
        </w:rPr>
        <w:t>son propre rôle</w:t>
      </w:r>
      <w:r>
        <w:rPr>
          <w:b w:val="0"/>
        </w:rPr>
        <w:t xml:space="preserve"> à trois postes, dans </w:t>
      </w:r>
      <w:r>
        <w:rPr>
          <w:b/>
        </w:rPr>
        <w:t>l'ordre du flux</w:t>
      </w:r>
      <w:r>
        <w:rPr>
          <w:b w:val="0"/>
        </w:rPr>
        <w:t xml:space="preserve"> :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Assistant RH</w:t>
      </w:r>
      <w:r>
        <w:rPr>
          <w:b w:val="0"/>
        </w:rPr>
        <w:t xml:space="preserve"> (ENT-5.1, 5.2) : il recrute Yanis, le cariste du pic, puis prépare son arrivée et le planning de l'équipe.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Cariste</w:t>
      </w:r>
      <w:r>
        <w:rPr>
          <w:b w:val="0"/>
        </w:rPr>
        <w:t xml:space="preserve"> (ENT-5.3 à 5.6) : à la place de Yanis, il visite la plateforme, décharge et contrôle le camion de l'usine d'Arinthod, range les palettes, puis prépare la palette mixte de la commande de Noël.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Agent d'exploitation chez Kuehne+Nagel</w:t>
      </w:r>
      <w:r>
        <w:rPr>
          <w:b w:val="0"/>
        </w:rPr>
        <w:t>, agence de Besançon (ENT-5.7, 5.8) : il planifie les enlèvements de la commande, remplit la lettre de voiture et gère un retard.</w:t>
      </w:r>
    </w:p>
    <w:p>
      <w:pPr>
        <w:spacing w:after="80" w:before="0"/>
      </w:pPr>
      <w:r>
        <w:rPr>
          <w:b/>
        </w:rPr>
        <w:t>Enjeu métier</w:t>
      </w:r>
      <w:r>
        <w:rPr>
          <w:b w:val="0"/>
        </w:rPr>
        <w:t xml:space="preserve"> : une même commande traverse trois métiers (gestion, logistique, transport). C'est aussi le moyen d'</w:t>
      </w:r>
      <w:r>
        <w:rPr>
          <w:b/>
        </w:rPr>
        <w:t>ouvrir la 2de sur les trois spécialités</w:t>
      </w:r>
      <w:r>
        <w:rPr>
          <w:b w:val="0"/>
        </w:rPr>
        <w:t xml:space="preserve"> (AGOrA, Logistique, OTM) avant le choix de fin d'année.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Calendrier de l'histoire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1134"/>
        <w:gridCol w:w="6350"/>
      </w:tblGrid>
      <w:tr>
        <w:trPr>
          <w:tblHeader w:val="true"/>
        </w:trPr>
        <w:tc>
          <w:tcPr>
            <w:tcW w:type="dxa" w:w="2381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Quand (dans l'histoire)</w:t>
            </w:r>
          </w:p>
        </w:tc>
        <w:tc>
          <w:tcPr>
            <w:tcW w:type="dxa" w:w="1134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Séance</w:t>
            </w:r>
          </w:p>
        </w:tc>
        <w:tc>
          <w:tcPr>
            <w:tcW w:type="dxa" w:w="635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Ce qui se passe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fin novembre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ENT-5.1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Recrutement du cariste.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début décembre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ENT-5.2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Arrivée de Yanis préparée ; planning des semaines du 7 et du 14 décembre.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mer. 9 déc., 8 h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ENT-5.3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Premier jour de Yanis : visite de la plateforme.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mer. 9 déc., 14 h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ENT-5.4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Premier camion de l'usine d'Arinthod au quai 2.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mer. 9 déc., fin d'après-midi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ENT-5.5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Rangement des 4 palettes, entrée en stock.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mer. 9 déc., 17 h 30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ENT-5.6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Préparation de la palette mixte de l'enlèvement E1.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jeu. 10 déc.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ENT-5.7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K+N planifie les 5 enlèvements de la journée.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jeu. 10 déc., 6 h → 8 h 30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ENT-5.8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Départ d'E1 (33 palettes, 6 091 kg) ; retard sur l'A40.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b/>
          <w:color w:val="111111"/>
          <w:sz w:val="24"/>
        </w:rPr>
        <w:t>2. Ce qui est réel, ce qui est construit</w:t>
      </w:r>
    </w:p>
    <w:p>
      <w:pPr>
        <w:spacing w:after="80" w:before="0"/>
      </w:pPr>
      <w:r>
        <w:rPr>
          <w:b w:val="0"/>
        </w:rPr>
        <w:t xml:space="preserve">Règle du site : on part d'entreprises </w:t>
      </w:r>
      <w:r>
        <w:rPr>
          <w:b/>
        </w:rPr>
        <w:t>réelles et vérifiées</w:t>
      </w:r>
      <w:r>
        <w:rPr>
          <w:b w:val="0"/>
        </w:rPr>
        <w:t xml:space="preserve">, et tout ce qui est inventé est </w:t>
      </w:r>
      <w:r>
        <w:rPr>
          <w:b/>
        </w:rPr>
        <w:t>annoncé comme tel</w:t>
      </w:r>
      <w:r>
        <w:rPr>
          <w:b w:val="0"/>
        </w:rPr>
        <w:t xml:space="preserve"> à l'élève (encadré « Bon à savoir », mention sous les photos, pied des documents reconstitués).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Vérifié (sources publiques, relevées les 03-04/10/2026)</w:t>
            </w:r>
          </w:p>
        </w:tc>
        <w:tc>
          <w:tcPr>
            <w:tcW w:type="dxa" w:w="493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Construit pour l'exercice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Smoby Toys (groupe Simba Dickie) : 4 implantations dans le Jura, environ 350 salariés ; </w:t>
            </w:r>
            <w:r>
              <w:rPr>
                <w:b/>
                <w:sz w:val="19"/>
              </w:rPr>
              <w:t>Moirans-en-Montagne</w:t>
            </w:r>
            <w:r>
              <w:rPr>
                <w:b w:val="0"/>
                <w:sz w:val="19"/>
              </w:rPr>
              <w:t xml:space="preserve"> = montage et </w:t>
            </w:r>
            <w:r>
              <w:rPr>
                <w:b/>
                <w:sz w:val="19"/>
              </w:rPr>
              <w:t>stockage logistique</w:t>
            </w:r>
            <w:r>
              <w:rPr>
                <w:b w:val="0"/>
                <w:sz w:val="19"/>
              </w:rPr>
              <w:t xml:space="preserve"> ; la logistique y emploie </w:t>
            </w:r>
            <w:r>
              <w:rPr>
                <w:b/>
                <w:sz w:val="19"/>
              </w:rPr>
              <w:t>25 à 60 personnes selon la saison</w:t>
            </w:r>
            <w:r>
              <w:rPr>
                <w:b w:val="0"/>
                <w:sz w:val="19"/>
              </w:rPr>
              <w:t xml:space="preserve"> ; usine d'</w:t>
            </w:r>
            <w:r>
              <w:rPr>
                <w:b/>
                <w:sz w:val="19"/>
              </w:rPr>
              <w:t>Arinthod</w:t>
            </w:r>
            <w:r>
              <w:rPr>
                <w:b w:val="0"/>
                <w:sz w:val="19"/>
              </w:rPr>
              <w:t xml:space="preserve"> (principal site de production) ; gammes Smoby Life, Tefal, Little Smoby, Black+Decker ; maison Neo Jura Lodge.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9"/>
              </w:rPr>
              <w:t>Le besoin de recrutement, la fiche de poste, les 5 candidats et leurs CV, tous les personnages (Sophie Martin, Yanis Morel, Bruno, l'équipe, les chauffeurs), les dates, références, quantités, poids, le plan de l'entrepôt.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0"/>
            </w:pPr>
            <w:r>
              <w:rPr>
                <w:b/>
                <w:sz w:val="19"/>
              </w:rPr>
              <w:t>CACES R489</w:t>
            </w:r>
            <w:r>
              <w:rPr>
                <w:b w:val="0"/>
                <w:sz w:val="19"/>
              </w:rPr>
              <w:t xml:space="preserve"> : cat. 3 chariot frontal (déchargement), cat. 5 chariot à mât rétractable (hauteur), valable 5 ans. </w:t>
            </w:r>
            <w:r>
              <w:rPr>
                <w:b/>
                <w:sz w:val="19"/>
              </w:rPr>
              <w:t>CDD saisonnier</w:t>
            </w:r>
            <w:r>
              <w:rPr>
                <w:b w:val="0"/>
                <w:sz w:val="19"/>
              </w:rPr>
              <w:t xml:space="preserve"> possible pour Noël. Documents à l'embauche : « lien direct et nécessaire » avec le poste (C. trav. L1221-6). </w:t>
            </w:r>
            <w:r>
              <w:rPr>
                <w:b/>
                <w:sz w:val="19"/>
              </w:rPr>
              <w:t>Autorisation de conduite</w:t>
            </w:r>
            <w:r>
              <w:rPr>
                <w:b w:val="0"/>
                <w:sz w:val="19"/>
              </w:rPr>
              <w:t xml:space="preserve"> délivrée par l'employeur (R4323-56).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Le flux </w:t>
            </w:r>
            <w:r>
              <w:rPr>
                <w:b/>
                <w:sz w:val="19"/>
              </w:rPr>
              <w:t>Smoby → Kuehne+Nagel</w:t>
            </w:r>
            <w:r>
              <w:rPr>
                <w:b w:val="0"/>
                <w:sz w:val="19"/>
              </w:rPr>
              <w:t xml:space="preserve"> (aucune source sur un contrat entre eux) et le rattachement de Moirans à l'agence de Besançon ; le client </w:t>
            </w:r>
            <w:r>
              <w:rPr>
                <w:b/>
                <w:sz w:val="19"/>
              </w:rPr>
              <w:t>Jouets du Rhône (fictif)</w:t>
            </w:r>
            <w:r>
              <w:rPr>
                <w:b w:val="0"/>
                <w:sz w:val="19"/>
              </w:rPr>
              <w:t xml:space="preserve"> à Corbas ; la navette « Transports Jurassiens (fictif) ».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0"/>
            </w:pPr>
            <w:r>
              <w:rPr>
                <w:b/>
                <w:sz w:val="19"/>
              </w:rPr>
              <w:t>Kuehne+Nagel</w:t>
            </w:r>
            <w:r>
              <w:rPr>
                <w:b w:val="0"/>
                <w:sz w:val="19"/>
              </w:rPr>
              <w:t xml:space="preserve">, agence Route de Besançon (École-Valentin). Temps de conduite (règlement CE 561/2006) : 4 h 30 puis pause de 45 min, 9 h par jour, repos de 11 h. Mentions de la </w:t>
            </w:r>
            <w:r>
              <w:rPr>
                <w:b/>
                <w:sz w:val="19"/>
              </w:rPr>
              <w:t>lettre de voiture nationale</w:t>
            </w:r>
            <w:r>
              <w:rPr>
                <w:b w:val="0"/>
                <w:sz w:val="19"/>
              </w:rPr>
              <w:t xml:space="preserve"> (arrêté du 9/11/1999). Sécurité au quai (cales, moteur coupé, niveleur…).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Les </w:t>
            </w:r>
            <w:r>
              <w:rPr>
                <w:b/>
                <w:sz w:val="19"/>
              </w:rPr>
              <w:t>photos</w:t>
            </w:r>
            <w:r>
              <w:rPr>
                <w:b w:val="0"/>
                <w:sz w:val="19"/>
              </w:rPr>
              <w:t xml:space="preserve"> : libres de droits, d'</w:t>
            </w:r>
            <w:r>
              <w:rPr>
                <w:b/>
                <w:sz w:val="19"/>
              </w:rPr>
              <w:t>autres entrepôts</w:t>
            </w:r>
            <w:r>
              <w:rPr>
                <w:b w:val="0"/>
                <w:sz w:val="19"/>
              </w:rPr>
              <w:t>, aucun visage, marques effacées. Aucune n'est la plateforme Smoby, et l'élève le lit sous chaque photo.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color w:val="595959"/>
          <w:sz w:val="19"/>
        </w:rPr>
        <w:t xml:space="preserve">À savoir : en janvier 2024, Smoby a annoncé une extension de l'usine d'Arinthod (surtout du stockage). La scène reste à Moirans, </w:t>
      </w:r>
      <w:r>
        <w:rPr>
          <w:b/>
          <w:color w:val="595959"/>
          <w:sz w:val="19"/>
        </w:rPr>
        <w:t>d'après les sources publiques</w:t>
      </w:r>
      <w:r>
        <w:rPr>
          <w:b w:val="0"/>
          <w:color w:val="595959"/>
          <w:sz w:val="19"/>
        </w:rPr>
        <w:t xml:space="preserve"> de 2025-2026.</w:t>
      </w:r>
    </w:p>
    <w:p>
      <w:pPr>
        <w:keepNext/>
        <w:spacing w:before="160" w:after="60"/>
      </w:pPr>
      <w:r>
        <w:rPr>
          <w:b/>
          <w:color w:val="111111"/>
          <w:sz w:val="24"/>
        </w:rPr>
        <w:t>3. Compétences et savoirs travaillés</w:t>
      </w:r>
    </w:p>
    <w:p>
      <w:pPr>
        <w:spacing w:after="80" w:before="0"/>
      </w:pPr>
      <w:r>
        <w:rPr>
          <w:b w:val="0"/>
        </w:rPr>
        <w:t xml:space="preserve">En 2de GATL, il n'y a pas de référentiel propre : on travaille les </w:t>
      </w:r>
      <w:r>
        <w:rPr>
          <w:b/>
        </w:rPr>
        <w:t>cinq domaines communs</w:t>
      </w:r>
      <w:r>
        <w:rPr>
          <w:b w:val="0"/>
        </w:rPr>
        <w:t xml:space="preserve"> (D1 à D5) en piochant dans les trois référentiels de bac pro, </w:t>
      </w:r>
      <w:r>
        <w:rPr>
          <w:b/>
        </w:rPr>
        <w:t>en initiation</w:t>
      </w:r>
      <w:r>
        <w:rPr>
          <w:b w:val="0"/>
        </w:rPr>
        <w:t>. Codes du site : Logistique C1.4, transport OTM-C2.1, gestion AGO-3.1.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64"/>
        <w:gridCol w:w="6009"/>
        <w:gridCol w:w="1077"/>
        <w:gridCol w:w="1814"/>
      </w:tblGrid>
      <w:tr>
        <w:trPr>
          <w:tblHeader w:val="true"/>
        </w:trPr>
        <w:tc>
          <w:tcPr>
            <w:tcW w:type="dxa" w:w="964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Séance</w:t>
            </w:r>
          </w:p>
        </w:tc>
        <w:tc>
          <w:tcPr>
            <w:tcW w:type="dxa" w:w="6009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1077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Domaines</w:t>
            </w:r>
          </w:p>
        </w:tc>
        <w:tc>
          <w:tcPr>
            <w:tcW w:type="dxa" w:w="1814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Spécialité ouverte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9"/>
              </w:rPr>
              <w:t>ENT-5.1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9"/>
              </w:rPr>
              <w:t>AGO-3.1</w:t>
            </w:r>
            <w:r>
              <w:rPr>
                <w:b w:val="0"/>
                <w:sz w:val="19"/>
              </w:rPr>
              <w:t xml:space="preserve"> Suivi de la carrière du personnel (procédures d'entrée)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9"/>
              </w:rPr>
              <w:t>D1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AGOrA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9"/>
              </w:rPr>
              <w:t>ENT-5.2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9"/>
              </w:rPr>
              <w:t>AGO-3.1</w:t>
            </w:r>
            <w:r>
              <w:rPr>
                <w:b w:val="0"/>
                <w:sz w:val="19"/>
              </w:rPr>
              <w:t xml:space="preserve"> ; </w:t>
            </w:r>
            <w:r>
              <w:rPr>
                <w:b/>
                <w:sz w:val="19"/>
              </w:rPr>
              <w:t>AGO-3.2</w:t>
            </w:r>
            <w:r>
              <w:rPr>
                <w:b w:val="0"/>
                <w:sz w:val="19"/>
              </w:rPr>
              <w:t xml:space="preserve"> Suivi organisationnel (planifier présences et congés)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9"/>
              </w:rPr>
              <w:t>D2, D3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AGOrA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9"/>
              </w:rPr>
              <w:t>ENT-5.3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9"/>
              </w:rPr>
              <w:t>C1.2</w:t>
            </w:r>
            <w:r>
              <w:rPr>
                <w:b w:val="0"/>
                <w:sz w:val="19"/>
              </w:rPr>
              <w:t xml:space="preserve"> Règles de sécurité · </w:t>
            </w:r>
            <w:r>
              <w:rPr>
                <w:b/>
                <w:sz w:val="19"/>
              </w:rPr>
              <w:t>C1.5</w:t>
            </w:r>
            <w:r>
              <w:rPr>
                <w:b w:val="0"/>
                <w:sz w:val="19"/>
              </w:rPr>
              <w:t xml:space="preserve"> Mettre en stock les produits (initiation : se repérer, adresse)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9"/>
              </w:rPr>
              <w:t>D4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Logistique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9"/>
              </w:rPr>
              <w:t>ENT-5.4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9"/>
              </w:rPr>
              <w:t>C1.2</w:t>
            </w:r>
            <w:r>
              <w:rPr>
                <w:b w:val="0"/>
                <w:sz w:val="19"/>
              </w:rPr>
              <w:t xml:space="preserve"> ; </w:t>
            </w:r>
            <w:r>
              <w:rPr>
                <w:b/>
                <w:sz w:val="19"/>
              </w:rPr>
              <w:t>C1.4</w:t>
            </w:r>
            <w:r>
              <w:rPr>
                <w:b w:val="0"/>
                <w:sz w:val="19"/>
              </w:rPr>
              <w:t xml:space="preserve"> Traiter les opérations de réception (C1.4.2 litige)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9"/>
              </w:rPr>
              <w:t>D4, D5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Logistique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9"/>
              </w:rPr>
              <w:t>ENT-5.5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9"/>
              </w:rPr>
              <w:t>C1.5</w:t>
            </w:r>
            <w:r>
              <w:rPr>
                <w:b w:val="0"/>
                <w:sz w:val="19"/>
              </w:rPr>
              <w:t xml:space="preserve"> ; </w:t>
            </w:r>
            <w:r>
              <w:rPr>
                <w:b/>
                <w:sz w:val="19"/>
              </w:rPr>
              <w:t>C1.6</w:t>
            </w:r>
            <w:r>
              <w:rPr>
                <w:b w:val="0"/>
                <w:sz w:val="19"/>
              </w:rPr>
              <w:t xml:space="preserve"> Gérer le suivi des stocks (C1.6.1 flux d'information des entrées)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9"/>
              </w:rPr>
              <w:t>D4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Logistique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9"/>
              </w:rPr>
              <w:t>ENT-5.6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9"/>
              </w:rPr>
              <w:t>C2.1</w:t>
            </w:r>
            <w:r>
              <w:rPr>
                <w:b w:val="0"/>
                <w:sz w:val="19"/>
              </w:rPr>
              <w:t xml:space="preserve"> Répondre à la demande des clients internes et/ou externes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9"/>
              </w:rPr>
              <w:t>D4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Logistique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9"/>
              </w:rPr>
              <w:t>ENT-5.7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9"/>
              </w:rPr>
              <w:t>OTM-C2.2</w:t>
            </w:r>
            <w:r>
              <w:rPr>
                <w:b w:val="0"/>
                <w:sz w:val="19"/>
              </w:rPr>
              <w:t xml:space="preserve"> Exécuter la demande (réserver, planifier) ; </w:t>
            </w:r>
            <w:r>
              <w:rPr>
                <w:b/>
                <w:sz w:val="19"/>
              </w:rPr>
              <w:t>OTM-C3.2</w:t>
            </w:r>
            <w:r>
              <w:rPr>
                <w:b w:val="0"/>
                <w:sz w:val="19"/>
              </w:rPr>
              <w:t xml:space="preserve"> temps de conduite (notion)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9"/>
              </w:rPr>
              <w:t>D2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OTM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9"/>
              </w:rPr>
              <w:t>ENT-5.8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9"/>
              </w:rPr>
              <w:t>OTM-C2.1</w:t>
            </w:r>
            <w:r>
              <w:rPr>
                <w:b w:val="0"/>
                <w:sz w:val="19"/>
              </w:rPr>
              <w:t xml:space="preserve"> Constituer le dossier transport ; </w:t>
            </w:r>
            <w:r>
              <w:rPr>
                <w:b/>
                <w:sz w:val="19"/>
              </w:rPr>
              <w:t>OTM-C2.3</w:t>
            </w:r>
            <w:r>
              <w:rPr>
                <w:b w:val="0"/>
                <w:sz w:val="19"/>
              </w:rPr>
              <w:t xml:space="preserve"> Suivre l'opération, communiquer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9"/>
              </w:rPr>
              <w:t>D3, D1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OTM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Savoirs et notions rencontrés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Emploi</w:t>
      </w:r>
      <w:r>
        <w:rPr>
          <w:b w:val="0"/>
        </w:rPr>
        <w:t xml:space="preserve"> : fiche de poste, CV, CACES et sa validité, CDD / CDI, CDD saisonnier ; pièces qu'on peut (ou non) demander à l'embauche ; EPI ; autorisation de conduite ; planning des présences et des congés, effectif minimum.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Entrepôt</w:t>
      </w:r>
      <w:r>
        <w:rPr>
          <w:b w:val="0"/>
        </w:rPr>
        <w:t xml:space="preserve"> : quai, niveleur, cale ; zones (réception, stockage, litiges, expédition) ; rack, échelle, lisse, travée, niveau, emplacement ; </w:t>
      </w:r>
      <w:r>
        <w:rPr>
          <w:b/>
        </w:rPr>
        <w:t>adresse A1-T03-N2-E1</w:t>
      </w:r>
      <w:r>
        <w:rPr>
          <w:b w:val="0"/>
        </w:rPr>
        <w:t xml:space="preserve"> (allée et côté, travée, niveau, emplacement ; niveau 1 = sol).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Réception</w:t>
      </w:r>
      <w:r>
        <w:rPr>
          <w:b w:val="0"/>
        </w:rPr>
        <w:t xml:space="preserve"> : BL, comptage par couches, faire le tour de la palette, réserve précise, signature, litige.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Stock</w:t>
      </w:r>
      <w:r>
        <w:rPr>
          <w:b w:val="0"/>
        </w:rPr>
        <w:t xml:space="preserve"> : règles de rangement (type de produit, parcours, rotation, fragile, charge maximale du niveau), entrée en stock à la quantité </w:t>
      </w:r>
      <w:r>
        <w:rPr>
          <w:b/>
        </w:rPr>
        <w:t>réellement reçue</w:t>
      </w:r>
      <w:r>
        <w:rPr>
          <w:b w:val="0"/>
        </w:rPr>
        <w:t>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Préparation</w:t>
      </w:r>
      <w:r>
        <w:rPr>
          <w:b w:val="0"/>
        </w:rPr>
        <w:t xml:space="preserve"> : bon de préparation, picking et réserve, rupture et réapprovisionnement, palette stable (lourds en bas, fragiles en haut, poids et hauteur), film étirable, étiquettes.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Transport</w:t>
      </w:r>
      <w:r>
        <w:rPr>
          <w:b w:val="0"/>
        </w:rPr>
        <w:t xml:space="preserve"> : enlèvement, permis CE, semi-remorque / porteur, temps de conduite, pause, repos ; lettre de voiture (expéditeur, transporteur, destinataire) ; prévenir d'un retard.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Communication écrite</w:t>
      </w:r>
      <w:r>
        <w:rPr>
          <w:b w:val="0"/>
        </w:rPr>
        <w:t xml:space="preserve"> : à chaque poste, un message professionnel </w:t>
      </w:r>
      <w:r>
        <w:rPr>
          <w:b/>
        </w:rPr>
        <w:t>par phrases à choisir</w:t>
      </w:r>
      <w:r>
        <w:rPr>
          <w:b w:val="0"/>
        </w:rPr>
        <w:t xml:space="preserve"> (salutation, information, demande, formule de fin) — le ton est noté.</w:t>
      </w:r>
    </w:p>
    <w:p>
      <w:pPr>
        <w:keepNext/>
        <w:spacing w:before="160" w:after="60"/>
      </w:pPr>
      <w:r>
        <w:rPr>
          <w:b/>
          <w:color w:val="111111"/>
          <w:sz w:val="24"/>
        </w:rPr>
        <w:t>4. La progression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1020"/>
        <w:gridCol w:w="3061"/>
        <w:gridCol w:w="850"/>
        <w:gridCol w:w="737"/>
        <w:gridCol w:w="1757"/>
      </w:tblGrid>
      <w:tr>
        <w:trPr>
          <w:tblHeader w:val="true"/>
        </w:trPr>
        <w:tc>
          <w:tcPr>
            <w:tcW w:type="dxa" w:w="2438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Séance</w:t>
            </w:r>
          </w:p>
        </w:tc>
        <w:tc>
          <w:tcPr>
            <w:tcW w:type="dxa" w:w="102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Poste</w:t>
            </w:r>
          </w:p>
        </w:tc>
        <w:tc>
          <w:tcPr>
            <w:tcW w:type="dxa" w:w="3061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Écran principal</w:t>
            </w:r>
          </w:p>
        </w:tc>
        <w:tc>
          <w:tcPr>
            <w:tcW w:type="dxa" w:w="85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Temps</w:t>
            </w:r>
          </w:p>
        </w:tc>
        <w:tc>
          <w:tcPr>
            <w:tcW w:type="dxa" w:w="737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Jalons</w:t>
            </w:r>
          </w:p>
        </w:tc>
        <w:tc>
          <w:tcPr>
            <w:tcW w:type="dxa" w:w="1757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État au 04/10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9"/>
              </w:rPr>
              <w:t>ENT-5.1 Recruter le cariste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RH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9"/>
              </w:rPr>
              <w:t>Messagerie, documents joints, fiche à remplir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9"/>
              </w:rPr>
              <w:t>guidage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/>
                <w:sz w:val="19"/>
              </w:rPr>
              <w:t>livrée, fermée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9"/>
              </w:rPr>
              <w:t>ENT-5.2 L'arrivée de Yanis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RH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Fiche à remplir + </w:t>
            </w:r>
            <w:r>
              <w:rPr>
                <w:b/>
                <w:sz w:val="19"/>
              </w:rPr>
              <w:t>vue Planning</w:t>
            </w:r>
            <w:r>
              <w:rPr>
                <w:b w:val="0"/>
                <w:sz w:val="19"/>
              </w:rPr>
              <w:t xml:space="preserve"> (personnel)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9"/>
              </w:rPr>
              <w:t>guidage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sz w:val="19"/>
              </w:rPr>
              <w:t>à construire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9"/>
              </w:rPr>
              <w:t>ENT-5.3 La visite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Cariste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Plan d'entrepôt</w:t>
            </w:r>
            <w:r>
              <w:rPr>
                <w:b w:val="0"/>
                <w:sz w:val="19"/>
              </w:rPr>
              <w:t>, modes visite (photos)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9"/>
              </w:rPr>
              <w:t>guidage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sz w:val="19"/>
              </w:rPr>
              <w:t>à construire (vue nouvelle)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9"/>
              </w:rPr>
              <w:t>ENT-5.4 Premier déchargement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Cariste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Étape sécurité + </w:t>
            </w:r>
            <w:r>
              <w:rPr>
                <w:b/>
                <w:sz w:val="19"/>
              </w:rPr>
              <w:t>vue quai</w:t>
            </w:r>
            <w:r>
              <w:rPr>
                <w:b w:val="0"/>
                <w:sz w:val="19"/>
              </w:rPr>
              <w:t xml:space="preserve"> sans froid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9"/>
              </w:rPr>
              <w:t>guidage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sz w:val="19"/>
              </w:rPr>
              <w:t>en construction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9"/>
              </w:rPr>
              <w:t>ENT-5.5 Ranger, saisir l'entrée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Cariste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Plan d'entrepôt</w:t>
            </w:r>
            <w:r>
              <w:rPr>
                <w:b w:val="0"/>
                <w:sz w:val="19"/>
              </w:rPr>
              <w:t xml:space="preserve"> (rangement) + Réceptions, Stock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9"/>
              </w:rPr>
              <w:t>guidage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sz w:val="19"/>
              </w:rPr>
              <w:t>à construire (vue nouvelle)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9"/>
              </w:rPr>
              <w:t>ENT-5.6 La palette de Noël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Cariste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Plan d'entrepôt</w:t>
            </w:r>
            <w:r>
              <w:rPr>
                <w:b w:val="0"/>
                <w:sz w:val="19"/>
              </w:rPr>
              <w:t xml:space="preserve"> (préparation)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9"/>
              </w:rPr>
              <w:t>guidage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sz w:val="19"/>
              </w:rPr>
              <w:t>à construire (vue nouvelle)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9"/>
              </w:rPr>
              <w:t>ENT-5.7 Les enlèvements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Agent K+N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vue Planning</w:t>
            </w:r>
            <w:r>
              <w:rPr>
                <w:b w:val="0"/>
                <w:sz w:val="19"/>
              </w:rPr>
              <w:t xml:space="preserve"> (chauffeurs et camions)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9"/>
              </w:rPr>
              <w:t>guidage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sz w:val="19"/>
              </w:rPr>
              <w:t>à construire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9"/>
              </w:rPr>
              <w:t>ENT-5.8 Lettre de voiture, retard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Agent K+N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9"/>
              </w:rPr>
              <w:t>Documents joints, fiche à remplir, messagerie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9"/>
              </w:rPr>
              <w:t>guidage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sz w:val="19"/>
              </w:rPr>
              <w:t>à construire</w:t>
            </w:r>
          </w:p>
        </w:tc>
      </w:tr>
    </w:tbl>
    <w:p>
      <w:pPr>
        <w:spacing w:after="40"/>
      </w:pP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Tout S1 est au temps du guidage</w:t>
      </w:r>
      <w:r>
        <w:rPr>
          <w:b w:val="0"/>
        </w:rPr>
        <w:t xml:space="preserve"> : aides allumées, erreurs expliquées au bilan. Aucune évaluation dans S1.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Notation</w:t>
      </w:r>
      <w:r>
        <w:rPr>
          <w:b w:val="0"/>
        </w:rPr>
        <w:t xml:space="preserve"> : chaque séance a ses jalons, ramenés sur 20. </w:t>
      </w:r>
      <w:r>
        <w:rPr>
          <w:b/>
        </w:rPr>
        <w:t>Aucun jalon par inaction</w:t>
      </w:r>
      <w:r>
        <w:rPr>
          <w:b w:val="0"/>
        </w:rPr>
        <w:t xml:space="preserve"> : une case vide ou un message non envoyé est faux.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Ce qui passe d'une séance à l'autre : l'histoire, pas les données.</w:t>
      </w:r>
      <w:r>
        <w:rPr>
          <w:b w:val="0"/>
        </w:rPr>
        <w:t xml:space="preserve"> Chaque séance repart d'un </w:t>
      </w:r>
      <w:r>
        <w:rPr>
          <w:b/>
        </w:rPr>
        <w:t>dossier propre</w:t>
      </w:r>
      <w:r>
        <w:rPr>
          <w:b w:val="0"/>
        </w:rPr>
        <w:t xml:space="preserve"> (ex. ENT-5.5 commence avec les réserves d'ENT-5.4 déjà portées, juste). Un élève absent peut donc jouer la séance suivante sans rattrapage.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Le passage de relais</w:t>
      </w:r>
      <w:r>
        <w:rPr>
          <w:b w:val="0"/>
        </w:rPr>
        <w:t xml:space="preserve"> : chaque poste finit par un message au poste suivant (Sophie → Bruno → l'exploitation K+N).</w:t>
      </w:r>
    </w:p>
    <w:p>
      <w:pPr>
        <w:keepNext/>
        <w:spacing w:before="160" w:after="60"/>
      </w:pPr>
      <w:r>
        <w:rPr>
          <w:b/>
          <w:color w:val="111111"/>
          <w:sz w:val="24"/>
        </w:rPr>
        <w:t>5. Prérequis et place dans l'année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Avant ENT-5.1</w:t>
      </w:r>
      <w:r>
        <w:rPr>
          <w:b w:val="0"/>
        </w:rPr>
        <w:t>, en classe : le CV et le métier de cariste (l'élève ne connaît le CACES que de nom : la séance l'explique).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Avant ENT-5.7</w:t>
      </w:r>
      <w:r>
        <w:rPr>
          <w:b w:val="0"/>
        </w:rPr>
        <w:t xml:space="preserve"> : avoir vu, même rapidement, qu'un chauffeur a des temps de conduite limités (la séance donne les trois règles).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Niveau : </w:t>
      </w:r>
      <w:r>
        <w:rPr>
          <w:b/>
        </w:rPr>
        <w:t>début de 2de, initiation pour tous</w:t>
      </w:r>
      <w:r>
        <w:rPr>
          <w:b w:val="0"/>
        </w:rPr>
        <w:t>. Consignes courtes, une consigne par écran, mots cliquables.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Placement : </w:t>
      </w:r>
      <w:r>
        <w:rPr>
          <w:b/>
        </w:rPr>
        <w:t>le plus tôt possible dans l'année</w:t>
      </w:r>
      <w:r>
        <w:rPr>
          <w:b w:val="0"/>
        </w:rPr>
        <w:t xml:space="preserve"> (décision du 03/10). L'histoire se passe fin novembre - début décembre ; la jouer avant la PFMP du </w:t>
      </w:r>
      <w:r>
        <w:rPr>
          <w:b/>
        </w:rPr>
        <w:t>11 janvier</w:t>
      </w:r>
      <w:r>
        <w:rPr>
          <w:b w:val="0"/>
        </w:rPr>
        <w:t xml:space="preserve"> garde la cohérence avec le pic de Noël.</w:t>
      </w:r>
    </w:p>
    <w:p>
      <w:pPr>
        <w:keepNext/>
        <w:spacing w:before="160" w:after="60"/>
      </w:pPr>
      <w:r>
        <w:rPr>
          <w:b/>
          <w:color w:val="111111"/>
          <w:sz w:val="24"/>
        </w:rPr>
        <w:t>6. Gestes de l'enseignant, pour toutes les séances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Ouvrir la séance</w:t>
      </w:r>
      <w:r>
        <w:rPr>
          <w:b w:val="0"/>
        </w:rPr>
        <w:t xml:space="preserve"> : chaque séance est livrée </w:t>
      </w:r>
      <w:r>
        <w:rPr>
          <w:b/>
        </w:rPr>
        <w:t>fermée aux élèves</w:t>
      </w:r>
      <w:r>
        <w:rPr>
          <w:b w:val="0"/>
        </w:rPr>
        <w:t xml:space="preserve"> ; tu l'ouvres dans « Conduite de séance » le jour venu.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Repérer les élèves confirmés</w:t>
      </w:r>
      <w:r>
        <w:rPr>
          <w:b w:val="0"/>
        </w:rPr>
        <w:t xml:space="preserve"> : S1 sert aussi à ça. Dans le suivi de classe, la colonne « repérage » donne le temps passé, les aides ouvertes (dont les mots cliquables), les jalons réussis </w:t>
      </w:r>
      <w:r>
        <w:rPr>
          <w:b/>
        </w:rPr>
        <w:t>du premier coup</w:t>
      </w:r>
      <w:r>
        <w:rPr>
          <w:b w:val="0"/>
        </w:rPr>
        <w:t xml:space="preserve"> et les documents ouverts. L'élève ne voit rien de tout cela. Tu règles ensuite « standard / confirmé » sur sa fiche.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Fiche d'intention et corrigé</w:t>
      </w:r>
      <w:r>
        <w:rPr>
          <w:b w:val="0"/>
        </w:rPr>
        <w:t xml:space="preserve"> : visibles de toi seul (onglet Corrigés, bandeau de la séance).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Le rouge Smoby</w:t>
      </w:r>
      <w:r>
        <w:rPr>
          <w:b w:val="0"/>
        </w:rPr>
        <w:t xml:space="preserve"> : les boutons, titres et cases choisies prennent le </w:t>
      </w:r>
      <w:r>
        <w:rPr>
          <w:b/>
        </w:rPr>
        <w:t>rouge de la marque</w:t>
      </w:r>
      <w:r>
        <w:rPr>
          <w:b w:val="0"/>
        </w:rPr>
        <w:t>. Ce n'est pas une erreur : rien n'est jugé à l'écran avant l'envoi. Le dire en début de première séance.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Annoncer le cadre</w:t>
      </w:r>
      <w:r>
        <w:rPr>
          <w:b w:val="0"/>
        </w:rPr>
        <w:t xml:space="preserve"> : Smoby et sa plateforme sont réels ; les personnes, les CV et les chiffres sont inventés ; les photos viennent d'autres entrepôts.</w:t>
      </w:r>
    </w:p>
    <w:p>
      <w:pPr>
        <w:keepNext/>
        <w:spacing w:before="160" w:after="60"/>
      </w:pPr>
      <w:r>
        <w:rPr>
          <w:b/>
          <w:color w:val="111111"/>
          <w:sz w:val="24"/>
        </w:rPr>
        <w:t>7. Filet de sécurité (toutes séances)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7030"/>
      </w:tblGrid>
      <w:tr>
        <w:trPr>
          <w:tblHeader w:val="true"/>
        </w:trPr>
        <w:tc>
          <w:tcPr>
            <w:tcW w:type="dxa" w:w="2835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Situation</w:t>
            </w:r>
          </w:p>
        </w:tc>
        <w:tc>
          <w:tcPr>
            <w:tcW w:type="dxa" w:w="703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Que faire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Internet coupé, site inaccessible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Pas de version papier de S1 pour l'instant (trames courtes à venir). Prévoir l'activité de repli de la classe.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Poste qui plante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Le travail est enregistré au fil de l'eau : l'élève se reconnecte sur un autre poste et reprend.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Élève absent la séance précédente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Rien à rattraper : la séance repart d'un dossier propre. Lui raconter l'histoire en deux phrases.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Élève qui n'a pas fini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Il reprend à la séance suivante (la base est gardée). En ENT-5.2, c'est prévu : l'heure est chargée.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Élève qui a fini tôt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Lui faire relire le bilan et expliquer à l'oral un jalon faux ; le noter comme indice de « confirmé ».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80" w:after="160"/>
        <w:pBdr>
          <w:bottom w:val="single" w:sz="8" w:space="2" w:color="595959"/>
        </w:pBdr>
      </w:pPr>
      <w:r>
        <w:rPr>
          <w:b/>
          <w:color w:val="111111"/>
          <w:sz w:val="30"/>
        </w:rPr>
        <w:t>B. SÉANCE PAR SÉANCE</w:t>
      </w:r>
    </w:p>
    <w:p>
      <w:pPr>
        <w:spacing w:after="80" w:before="0"/>
      </w:pPr>
      <w:r>
        <w:rPr>
          <w:b w:val="0"/>
        </w:rPr>
        <w:t>Pour chaque séance : l'objectif, le parcours de l'élève, ce que tu dois savoir ou dire, les pièges voulus et les jalons.</w:t>
      </w:r>
    </w:p>
    <w:p>
      <w:pPr>
        <w:keepNext/>
        <w:pageBreakBefore w:val="0"/>
        <w:spacing w:after="20"/>
        <w:pBdr>
          <w:bottom w:val="single" w:sz="8" w:space="2" w:color="595959"/>
        </w:pBdr>
      </w:pPr>
      <w:r>
        <w:rPr>
          <w:b/>
          <w:color w:val="595959"/>
          <w:sz w:val="30"/>
        </w:rPr>
        <w:t xml:space="preserve">ENT-5.1  </w:t>
      </w:r>
      <w:r>
        <w:rPr>
          <w:b/>
          <w:color w:val="111111"/>
          <w:sz w:val="30"/>
        </w:rPr>
        <w:t>Recruter le cariste de Noël</w:t>
      </w:r>
    </w:p>
    <w:p>
      <w:pPr>
        <w:spacing w:after="120"/>
      </w:pPr>
      <w:r>
        <w:rPr>
          <w:i/>
          <w:color w:val="595959"/>
          <w:sz w:val="18"/>
        </w:rPr>
        <w:t>Lue dans le code livré le 04/10/2026. Séance construite, fermée aux élèves tant que tu ne l'as pas ouverte dans « Conduite de séance ». À valider à l'écran.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Poste de l'élève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Assistant RH, tutrice </w:t>
            </w:r>
            <w:r>
              <w:rPr>
                <w:b/>
                <w:sz w:val="19"/>
              </w:rPr>
              <w:t>Sophie Martin</w:t>
            </w:r>
            <w:r>
              <w:rPr>
                <w:b w:val="0"/>
                <w:sz w:val="19"/>
              </w:rPr>
              <w:t xml:space="preserve"> (assistante RH, fictive)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Dans l'histoire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Fin novembre 2026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Compétence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AGO-3.1 (procédures d'entrée) · D1 · guidage · 9 jalons · ≈ 45 min de travail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Lire une fiche de poste, comparer cinq CV à trois critères, choisir un candidat </w:t>
            </w:r>
            <w:r>
              <w:rPr>
                <w:b/>
                <w:sz w:val="19"/>
              </w:rPr>
              <w:t>et</w:t>
            </w:r>
            <w:r>
              <w:rPr>
                <w:b w:val="0"/>
                <w:sz w:val="19"/>
              </w:rPr>
              <w:t xml:space="preserve"> un contrat, rendre compte par un message professionnel.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Supports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Tout à l'écran (pas de trame pour l'instant ; une trame courte viendra après ta validation). Corrigé calculé ENT-5.1.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Parcours de l'élève</w:t>
      </w:r>
    </w:p>
    <w:p>
      <w:pPr>
        <w:spacing w:after="40"/>
        <w:ind w:left="340" w:hanging="255"/>
      </w:pPr>
      <w:r>
        <w:rPr>
          <w:b/>
        </w:rPr>
        <w:t xml:space="preserve">1. </w:t>
      </w:r>
      <w:r>
        <w:rPr>
          <w:b/>
        </w:rPr>
        <w:t>Messagerie</w:t>
      </w:r>
      <w:r>
        <w:rPr>
          <w:b w:val="0"/>
        </w:rPr>
        <w:t xml:space="preserve"> : message de Sophie « Recrutement du cariste de Noël », avec </w:t>
      </w:r>
      <w:r>
        <w:rPr>
          <w:b/>
        </w:rPr>
        <w:t>6 pièces jointes</w:t>
      </w:r>
      <w:r>
        <w:rPr>
          <w:b w:val="0"/>
        </w:rPr>
        <w:t xml:space="preserve"> : la fiche de poste et les 5 CV.</w:t>
      </w:r>
    </w:p>
    <w:p>
      <w:pPr>
        <w:spacing w:after="40"/>
        <w:ind w:left="340" w:hanging="255"/>
      </w:pPr>
      <w:r>
        <w:rPr>
          <w:b/>
        </w:rPr>
        <w:t xml:space="preserve">2. </w:t>
      </w:r>
      <w:r>
        <w:rPr>
          <w:b/>
        </w:rPr>
        <w:t>Fiche de poste</w:t>
      </w:r>
      <w:r>
        <w:rPr>
          <w:b w:val="0"/>
        </w:rPr>
        <w:t xml:space="preserve"> : cariste, CACES R489 </w:t>
      </w:r>
      <w:r>
        <w:rPr>
          <w:b/>
        </w:rPr>
        <w:t>cat. 3 exigé</w:t>
      </w:r>
      <w:r>
        <w:rPr>
          <w:b w:val="0"/>
        </w:rPr>
        <w:t xml:space="preserve"> (en cours de validité), cat. 5 apprécié, prise de poste le </w:t>
      </w:r>
      <w:r>
        <w:rPr>
          <w:b/>
        </w:rPr>
        <w:t>mercredi 9 décembre 2026</w:t>
      </w:r>
      <w:r>
        <w:rPr>
          <w:b w:val="0"/>
        </w:rPr>
        <w:t xml:space="preserve">, </w:t>
      </w:r>
      <w:r>
        <w:rPr>
          <w:b/>
        </w:rPr>
        <w:t>CDD saisonnier</w:t>
      </w:r>
      <w:r>
        <w:rPr>
          <w:b w:val="0"/>
        </w:rPr>
        <w:t xml:space="preserve"> jusqu'au 8 janvier 2027. Encadré « Le CACES, c'est quoi ? ».</w:t>
      </w:r>
    </w:p>
    <w:p>
      <w:pPr>
        <w:spacing w:after="40"/>
        <w:ind w:left="340" w:hanging="255"/>
      </w:pPr>
      <w:r>
        <w:rPr>
          <w:b/>
        </w:rPr>
        <w:t xml:space="preserve">3. </w:t>
      </w:r>
      <w:r>
        <w:rPr>
          <w:b/>
        </w:rPr>
        <w:t>Fiche de sélection</w:t>
      </w:r>
      <w:r>
        <w:rPr>
          <w:b w:val="0"/>
        </w:rPr>
        <w:t xml:space="preserve"> (documents à gauche, fiche à droite) : 1. tableau de tri, 5 candidats × 3 colonnes oui / non (</w:t>
      </w:r>
      <w:r>
        <w:rPr>
          <w:b/>
        </w:rPr>
        <w:t>CACES 3 valide · disponible le 9/12 · accepte un CDD</w:t>
      </w:r>
      <w:r>
        <w:rPr>
          <w:b w:val="0"/>
        </w:rPr>
        <w:t xml:space="preserve">) ; 2. « Je retiens » + contrat CDD / CDI (encadré « CDD ou CDI ? »). Envoi refusé tant qu'une case manque ; la fiche est </w:t>
      </w:r>
      <w:r>
        <w:rPr>
          <w:b/>
        </w:rPr>
        <w:t>figée après l'envoi</w:t>
      </w:r>
      <w:r>
        <w:rPr>
          <w:b w:val="0"/>
        </w:rPr>
        <w:t>.</w:t>
      </w:r>
    </w:p>
    <w:p>
      <w:pPr>
        <w:spacing w:after="40"/>
        <w:ind w:left="340" w:hanging="255"/>
      </w:pPr>
      <w:r>
        <w:rPr>
          <w:b/>
        </w:rPr>
        <w:t xml:space="preserve">4. </w:t>
      </w:r>
      <w:r>
        <w:rPr>
          <w:b/>
        </w:rPr>
        <w:t>Message déclenché</w:t>
      </w:r>
      <w:r>
        <w:rPr>
          <w:b w:val="0"/>
        </w:rPr>
        <w:t xml:space="preserve"> par l'envoi de la fiche : Sophie demande « qui tu retiens, pourquoi, quel contrat ».</w:t>
      </w:r>
    </w:p>
    <w:p>
      <w:pPr>
        <w:spacing w:after="40"/>
        <w:ind w:left="340" w:hanging="255"/>
      </w:pPr>
      <w:r>
        <w:rPr>
          <w:b/>
        </w:rPr>
        <w:t xml:space="preserve">5. </w:t>
      </w:r>
      <w:r>
        <w:rPr>
          <w:b/>
        </w:rPr>
        <w:t>Réponse par phrases à choisir</w:t>
      </w:r>
      <w:r>
        <w:rPr>
          <w:b w:val="0"/>
        </w:rPr>
        <w:t xml:space="preserve"> (« Répondre », puis une phrase par ligne ; ordre des choix tiré par élève).</w:t>
      </w:r>
    </w:p>
    <w:p>
      <w:pPr>
        <w:spacing w:after="40"/>
        <w:ind w:left="340" w:hanging="255"/>
      </w:pPr>
      <w:r>
        <w:rPr>
          <w:b/>
        </w:rPr>
        <w:t xml:space="preserve">6. </w:t>
      </w:r>
      <w:r>
        <w:rPr>
          <w:b/>
        </w:rPr>
        <w:t>Message déclenché</w:t>
      </w:r>
      <w:r>
        <w:rPr>
          <w:b w:val="0"/>
        </w:rPr>
        <w:t xml:space="preserve"> par cette réponse : « La direction valide Yanis… » (ne dit pas si c'était juste) → transition vers ENT-5.2.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Ce que tu dois savoir ou dire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Les informations ne sont jamais au même endroit</w:t>
      </w:r>
      <w:r>
        <w:rPr>
          <w:b w:val="0"/>
        </w:rPr>
        <w:t xml:space="preserve"> d'un CV à l'autre : c'est voulu, le tableau de tri sert à ça.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 tableau </w:t>
      </w:r>
      <w:r>
        <w:rPr>
          <w:b/>
        </w:rPr>
        <w:t>n'est pas corrigé ligne par ligne</w:t>
      </w:r>
      <w:r>
        <w:rPr>
          <w:b w:val="0"/>
        </w:rPr>
        <w:t xml:space="preserve"> : tout est jugé à l'envoi de la fiche ; le bilan dit quelles cases étaient fausses.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Pour répondre à Sophie, il faut </w:t>
      </w:r>
      <w:r>
        <w:rPr>
          <w:b/>
        </w:rPr>
        <w:t>« Répondre » au second message</w:t>
      </w:r>
      <w:r>
        <w:rPr>
          <w:b w:val="0"/>
        </w:rPr>
        <w:t xml:space="preserve"> et choisir les phrases : une réponse tapée librement ne déclenche pas la suite. Si un élève est bloqué, c'est presque toujours ça.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L'élève peut </w:t>
      </w:r>
      <w:r>
        <w:rPr>
          <w:b/>
        </w:rPr>
        <w:t>renvoyer</w:t>
      </w:r>
      <w:r>
        <w:rPr>
          <w:b w:val="0"/>
        </w:rPr>
        <w:t xml:space="preserve"> son message : le dernier envoi compte (il peut se corriger).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 menu montre aussi Commandes, Stock, Clients… </w:t>
      </w:r>
      <w:r>
        <w:rPr>
          <w:b/>
        </w:rPr>
        <w:t>vides</w:t>
      </w:r>
      <w:r>
        <w:rPr>
          <w:b w:val="0"/>
        </w:rPr>
        <w:t xml:space="preserve"> : sans objet dans une séance RH, dire de les ignorer.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 CACES de Thomas porte une année sans mois (« 2023 ») : il est </w:t>
      </w:r>
      <w:r>
        <w:rPr>
          <w:b/>
        </w:rPr>
        <w:t>valable</w:t>
      </w:r>
      <w:r>
        <w:rPr>
          <w:b w:val="0"/>
        </w:rPr>
        <w:t xml:space="preserve"> dans tous les cas.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Mots cliquables : CACES, CDD, CDI, saisonnier, cariste, fiche de poste.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Pièges voulus (un défaut net par mauvais candidat)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1587"/>
        <w:gridCol w:w="1474"/>
        <w:gridCol w:w="3288"/>
      </w:tblGrid>
      <w:tr>
        <w:trPr>
          <w:tblHeader w:val="true"/>
        </w:trPr>
        <w:tc>
          <w:tcPr>
            <w:tcW w:type="dxa" w:w="1474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Candidat</w:t>
            </w:r>
          </w:p>
        </w:tc>
        <w:tc>
          <w:tcPr>
            <w:tcW w:type="dxa" w:w="2041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CACES 3 valide</w:t>
            </w:r>
          </w:p>
        </w:tc>
        <w:tc>
          <w:tcPr>
            <w:tcW w:type="dxa" w:w="1587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Dispo le 9/12</w:t>
            </w:r>
          </w:p>
        </w:tc>
        <w:tc>
          <w:tcPr>
            <w:tcW w:type="dxa" w:w="1474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Accepte un CDD</w:t>
            </w:r>
          </w:p>
        </w:tc>
        <w:tc>
          <w:tcPr>
            <w:tcW w:type="dxa" w:w="3288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Ce que l'élève doit voir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>
              <w:rPr>
                <w:b/>
                <w:sz w:val="19"/>
              </w:rPr>
              <w:t>Yanis Morel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oui (cat. 3 et 5, mai 2024)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9"/>
              </w:rPr>
              <w:t>oui (dès le 30/11)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oui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/>
                <w:sz w:val="19"/>
              </w:rPr>
              <w:t>le bon candidat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Laura Petit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non</w:t>
            </w:r>
            <w:r>
              <w:rPr>
                <w:b w:val="0"/>
                <w:sz w:val="19"/>
              </w:rPr>
              <w:t xml:space="preserve"> (mars 2021)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9"/>
              </w:rPr>
              <w:t>oui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oui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lire la </w:t>
            </w:r>
            <w:r>
              <w:rPr>
                <w:b/>
                <w:sz w:val="19"/>
              </w:rPr>
              <w:t>date</w:t>
            </w:r>
            <w:r>
              <w:rPr>
                <w:b w:val="0"/>
                <w:sz w:val="19"/>
              </w:rPr>
              <w:t xml:space="preserve"> : périmé depuis mars 2026 (5 ans)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Mehdi Benali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non</w:t>
            </w:r>
            <w:r>
              <w:rPr>
                <w:b w:val="0"/>
                <w:sz w:val="19"/>
              </w:rPr>
              <w:t xml:space="preserve"> (cat. 1A seulement)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9"/>
              </w:rPr>
              <w:t>oui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oui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19"/>
              </w:rPr>
              <w:t>le mot « CACES » ne suffit pas, il faut la catégorie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Thomas Girod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oui (2023)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/>
                <w:sz w:val="19"/>
              </w:rPr>
              <w:t>non</w:t>
            </w:r>
            <w:r>
              <w:rPr>
                <w:b w:val="0"/>
                <w:sz w:val="19"/>
              </w:rPr>
              <w:t xml:space="preserve"> (4 janvier 2027)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oui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19"/>
              </w:rPr>
              <w:t>disponible après le pic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Sabrina Lopez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oui (cat. 3 et 5, 2022)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9"/>
              </w:rPr>
              <w:t>oui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/>
                <w:sz w:val="19"/>
              </w:rPr>
              <w:t>non</w:t>
            </w:r>
            <w:r>
              <w:rPr>
                <w:b w:val="0"/>
                <w:sz w:val="19"/>
              </w:rPr>
              <w:t xml:space="preserve"> (CDI seulement)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19"/>
              </w:rPr>
              <w:t>rubrique « ce que je recherche »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</w:rPr>
        <w:t>Dans le message : « car il habite le plus près » (fausse raison), « car il a le CACES » (</w:t>
      </w:r>
      <w:r>
        <w:rPr>
          <w:b/>
        </w:rPr>
        <w:t>incomplète</w:t>
      </w:r>
      <w:r>
        <w:rPr>
          <w:b w:val="0"/>
        </w:rPr>
        <w:t>), « Salut ! », « Bisous », « Merci de valider vite » (ton).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Jalons (9)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102"/>
        <w:gridCol w:w="4082"/>
      </w:tblGrid>
      <w:tr>
        <w:trPr>
          <w:tblHeader w:val="true"/>
        </w:trPr>
        <w:tc>
          <w:tcPr>
            <w:tcW w:type="dxa" w:w="68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510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Jalon</w:t>
            </w:r>
          </w:p>
        </w:tc>
        <w:tc>
          <w:tcPr>
            <w:tcW w:type="dxa" w:w="408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Faux si…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1-5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La ligne de chaque candidat est juste (ses 3 cases)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une case fausse ; fiche non envoyée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Yanis retenu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autre candidat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CDD choisi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CDI (« le besoin est limité au pic de Noël »)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Message : la raison est complète (les trois critères)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raison fausse ou incomplète ; message non envoyé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Message : ton professionnel (salutation </w:t>
            </w:r>
            <w:r>
              <w:rPr>
                <w:b/>
                <w:sz w:val="19"/>
              </w:rPr>
              <w:t>et</w:t>
            </w:r>
            <w:r>
              <w:rPr>
                <w:b w:val="0"/>
                <w:sz w:val="19"/>
              </w:rPr>
              <w:t xml:space="preserve"> formule de fin)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une des deux familière ; non envoyé</w:t>
            </w:r>
          </w:p>
        </w:tc>
      </w:tr>
    </w:tbl>
    <w:p>
      <w:pPr>
        <w:keepNext/>
        <w:pageBreakBefore/>
        <w:spacing w:after="20"/>
        <w:pBdr>
          <w:bottom w:val="single" w:sz="8" w:space="2" w:color="595959"/>
        </w:pBdr>
      </w:pPr>
      <w:r>
        <w:rPr>
          <w:b/>
          <w:color w:val="595959"/>
          <w:sz w:val="30"/>
        </w:rPr>
        <w:t xml:space="preserve">ENT-5.2  </w:t>
      </w:r>
      <w:r>
        <w:rPr>
          <w:b/>
          <w:color w:val="111111"/>
          <w:sz w:val="30"/>
        </w:rPr>
        <w:t>L'arrivée de Yanis et le planning de l'équipe</w:t>
      </w:r>
    </w:p>
    <w:p>
      <w:pPr>
        <w:spacing w:after="120"/>
      </w:pPr>
      <w:r>
        <w:rPr>
          <w:i/>
          <w:color w:val="595959"/>
          <w:sz w:val="18"/>
        </w:rPr>
        <w:t>PROVISOIRE — écrite d'après le brief (04/10/2026), séance pas encore construite. Les libellés exacts seront recalés sur le code après ta validation à l'écran.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Poste de l'élève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Assistant RH, tutrice Sophie Martin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Dans l'histoire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Début décembre 2026 (planning des semaines du 7 et du 14 décembre)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AGO-3.1, AGO-3.2 · D2, D3 · guidage · 14 jalons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Préparer l'arrivée d'un salarié (ce qu'on peut lui demander, l'ordre d'un premier jour, CACES ≠ autorisation de conduite), planifier les présences d'une équipe, replanifier après un imprévu.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Supports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À venir : trame courte. Corrigé calculé.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Parcours de l'élève</w:t>
      </w:r>
    </w:p>
    <w:p>
      <w:pPr>
        <w:spacing w:after="40"/>
        <w:ind w:left="340" w:hanging="255"/>
      </w:pPr>
      <w:r>
        <w:rPr>
          <w:b/>
        </w:rPr>
        <w:t xml:space="preserve">1. </w:t>
      </w:r>
      <w:r>
        <w:rPr>
          <w:b/>
        </w:rPr>
        <w:t>Pièces à demander à Yanis</w:t>
      </w:r>
      <w:r>
        <w:rPr>
          <w:b w:val="0"/>
        </w:rPr>
        <w:t xml:space="preserve"> : 8 pièces, en cocher 4 (identité, n° de sécurité sociale, RIB, copie des CACES).</w:t>
      </w:r>
    </w:p>
    <w:p>
      <w:pPr>
        <w:spacing w:after="40"/>
        <w:ind w:left="340" w:hanging="255"/>
      </w:pPr>
      <w:r>
        <w:rPr>
          <w:b/>
        </w:rPr>
        <w:t xml:space="preserve">2. </w:t>
      </w:r>
      <w:r>
        <w:rPr>
          <w:b/>
        </w:rPr>
        <w:t>Son premier jour, dans l'ordre</w:t>
      </w:r>
      <w:r>
        <w:rPr>
          <w:b w:val="0"/>
        </w:rPr>
        <w:t xml:space="preserve"> : accueil et contrat → EPI → visite de sécurité avec le chef de quai → </w:t>
      </w:r>
      <w:r>
        <w:rPr>
          <w:b/>
        </w:rPr>
        <w:t>autorisation de conduite signée par Smoby</w:t>
      </w:r>
      <w:r>
        <w:rPr>
          <w:b w:val="0"/>
        </w:rPr>
        <w:t xml:space="preserve"> → premier déchargement. Encadré « Le CACES ne suffit pas ».</w:t>
      </w:r>
    </w:p>
    <w:p>
      <w:pPr>
        <w:spacing w:after="40"/>
        <w:ind w:left="340" w:hanging="255"/>
      </w:pPr>
      <w:r>
        <w:rPr>
          <w:b/>
        </w:rPr>
        <w:t xml:space="preserve">3. </w:t>
      </w:r>
      <w:r>
        <w:rPr>
          <w:b/>
        </w:rPr>
        <w:t>Planning des présences</w:t>
      </w:r>
      <w:r>
        <w:rPr>
          <w:b w:val="0"/>
        </w:rPr>
        <w:t xml:space="preserve"> (vue Planning) : semaines du 7 et du 14 décembre ; besoin par jour ; au moins un CACES présent chaque jour ; formation de Mathis et visite médicale d'Inès imposées ; congés de Chloé, Karim, Léa.</w:t>
      </w:r>
    </w:p>
    <w:p>
      <w:pPr>
        <w:spacing w:after="40"/>
        <w:ind w:left="340" w:hanging="255"/>
      </w:pPr>
      <w:r>
        <w:rPr>
          <w:b/>
        </w:rPr>
        <w:t xml:space="preserve">4. </w:t>
      </w:r>
      <w:r>
        <w:rPr>
          <w:b/>
        </w:rPr>
        <w:t>Imprévu</w:t>
      </w:r>
      <w:r>
        <w:rPr>
          <w:b w:val="0"/>
        </w:rPr>
        <w:t xml:space="preserve"> après le premier envoi : arrêt maladie d'Inès (lun. 14 - mer. 16) et arrivée de </w:t>
      </w:r>
      <w:r>
        <w:rPr>
          <w:b/>
        </w:rPr>
        <w:t>Noa, intérimaire sans CACES</w:t>
      </w:r>
      <w:r>
        <w:rPr>
          <w:b w:val="0"/>
        </w:rPr>
        <w:t>. L'élève replanifie et renvoie.</w:t>
      </w:r>
    </w:p>
    <w:p>
      <w:pPr>
        <w:spacing w:after="40"/>
        <w:ind w:left="340" w:hanging="255"/>
      </w:pPr>
      <w:r>
        <w:rPr>
          <w:b/>
        </w:rPr>
        <w:t xml:space="preserve">5. </w:t>
      </w:r>
      <w:r>
        <w:rPr>
          <w:b/>
        </w:rPr>
        <w:t>Message à Sophie</w:t>
      </w:r>
      <w:r>
        <w:rPr>
          <w:b w:val="0"/>
        </w:rPr>
        <w:t xml:space="preserve"> par phrases à choisir : ce qui a changé, constat, demande de validation.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Ce que tu dois savoir ou dire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La règle des pièces : l'employeur ne demande que ce qui a un </w:t>
      </w:r>
      <w:r>
        <w:rPr>
          <w:b/>
        </w:rPr>
        <w:t>« lien direct et nécessaire »</w:t>
      </w:r>
      <w:r>
        <w:rPr>
          <w:b w:val="0"/>
        </w:rPr>
        <w:t xml:space="preserve"> avec le poste. Au bilan, une phrase explique chaque pièce (groupe sanguin = donnée de santé ; casier = certains métiers ; autorisation parentale = salarié mineur, or Yanis est majeur).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L'heure est volontairement chargée</w:t>
      </w:r>
      <w:r>
        <w:rPr>
          <w:b w:val="0"/>
        </w:rPr>
        <w:t xml:space="preserve"> : un élève qui n'a pas fini reprend à la séance suivante (travail gardé). Finir est un indice de « confirmé ».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Yanis est en </w:t>
      </w:r>
      <w:r>
        <w:rPr>
          <w:b/>
        </w:rPr>
        <w:t>CDD saisonnier</w:t>
      </w:r>
      <w:r>
        <w:rPr>
          <w:b w:val="0"/>
        </w:rPr>
        <w:t xml:space="preserve"> (étiquette « CDD »), Noa est </w:t>
      </w:r>
      <w:r>
        <w:rPr>
          <w:b/>
        </w:rPr>
        <w:t>intérimaire</w:t>
      </w:r>
      <w:r>
        <w:rPr>
          <w:b w:val="0"/>
        </w:rPr>
        <w:t xml:space="preserve"> : première rencontre avec l'intérim, sans le détailler (vu plus tard).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Mots cliquables : EPI, autorisation de conduite, RIB, carte Vitale, intérimaire, CDD saisonnier, congé, effectif.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Pièges voulus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Cocher le groupe sanguin, le casier judiciaire ou l'autorisation parentale.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Mettre la remise de l'autorisation de conduite </w:t>
      </w:r>
      <w:r>
        <w:rPr>
          <w:b/>
        </w:rPr>
        <w:t>avant</w:t>
      </w:r>
      <w:r>
        <w:rPr>
          <w:b w:val="0"/>
        </w:rPr>
        <w:t xml:space="preserve"> la visite des lieux.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Planning : Karim et Léa (les deux CACES) absents le même jour, le mer. 16 ; décaler un congé sans nécessité ; après l'imprévu, compter Noa comme un CACES.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Jalons (14)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102"/>
        <w:gridCol w:w="4082"/>
      </w:tblGrid>
      <w:tr>
        <w:trPr>
          <w:tblHeader w:val="true"/>
        </w:trPr>
        <w:tc>
          <w:tcPr>
            <w:tcW w:type="dxa" w:w="68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510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Jalon</w:t>
            </w:r>
          </w:p>
        </w:tc>
        <w:tc>
          <w:tcPr>
            <w:tcW w:type="dxa" w:w="408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Remarque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Les 4 bonnes pièces cochées</w:t>
            </w:r>
          </w:p>
        </w:tc>
        <w:tc>
          <w:tcPr>
            <w:tcW w:type="dxa" w:w="408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Aucune pièce de trop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compté seulement si au moins une pièce est cochée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Le premier jour dans l'ordre</w:t>
            </w:r>
          </w:p>
        </w:tc>
        <w:tc>
          <w:tcPr>
            <w:tcW w:type="dxa" w:w="408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4-8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Planning, premier envoi (5 jalons de la vue Planning)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rien de vrai avant l'envoi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9-13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Planning après l'imprévu (5 jalons)</w:t>
            </w:r>
          </w:p>
        </w:tc>
        <w:tc>
          <w:tcPr>
            <w:tcW w:type="dxa" w:w="408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Message juste (constat + ton)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non envoyé = faux</w:t>
            </w:r>
          </w:p>
        </w:tc>
      </w:tr>
    </w:tbl>
    <w:p>
      <w:pPr>
        <w:keepNext/>
        <w:pageBreakBefore/>
        <w:spacing w:after="20"/>
        <w:pBdr>
          <w:bottom w:val="single" w:sz="8" w:space="2" w:color="595959"/>
        </w:pBdr>
      </w:pPr>
      <w:r>
        <w:rPr>
          <w:b/>
          <w:color w:val="595959"/>
          <w:sz w:val="30"/>
        </w:rPr>
        <w:t xml:space="preserve">ENT-5.3  </w:t>
      </w:r>
      <w:r>
        <w:rPr>
          <w:b/>
          <w:color w:val="111111"/>
          <w:sz w:val="30"/>
        </w:rPr>
        <w:t>La visite de la plateforme</w:t>
      </w:r>
    </w:p>
    <w:p>
      <w:pPr>
        <w:spacing w:after="120"/>
      </w:pPr>
      <w:r>
        <w:rPr>
          <w:i/>
          <w:color w:val="595959"/>
          <w:sz w:val="18"/>
        </w:rPr>
        <w:t>PROVISOIRE — écrite d'après le brief (04/10/2026), séance pas encore construite. Les libellés exacts seront recalés sur le code après ta validation à l'écran.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Poste de l'élève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Cariste (Yanis), guidé par </w:t>
            </w:r>
            <w:r>
              <w:rPr>
                <w:b/>
                <w:sz w:val="19"/>
              </w:rPr>
              <w:t>Bruno</w:t>
            </w:r>
            <w:r>
              <w:rPr>
                <w:b w:val="0"/>
                <w:sz w:val="19"/>
              </w:rPr>
              <w:t>, chef de quai (fictif)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Dans l'histoire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Mercredi 9 décembre 2026, 8 h → 9 h (premier jour)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C1.2, C1.5 en initiation · D4 · guidage · 11 jalons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Se repérer sur une plateforme (vue du ciel, plan), nommer les éléments d'un rack, délimiter une travée, lire puis retrouver une adresse d'emplacement.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Supports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À venir : trame courte. Le vocabulaire et l'adresse resservent en ENT-5.4 à 5.6.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Parcours de l'élève (8 étapes, une heure affichée par étape)</w:t>
      </w:r>
    </w:p>
    <w:p>
      <w:pPr>
        <w:spacing w:after="40"/>
        <w:ind w:left="340" w:hanging="255"/>
      </w:pPr>
      <w:r>
        <w:rPr>
          <w:b/>
        </w:rPr>
        <w:t xml:space="preserve">1. </w:t>
      </w:r>
      <w:r>
        <w:rPr>
          <w:b/>
        </w:rPr>
        <w:t>Accueil</w:t>
      </w:r>
      <w:r>
        <w:rPr>
          <w:b w:val="0"/>
        </w:rPr>
        <w:t xml:space="preserve"> sur la vue du ciel.</w:t>
      </w:r>
    </w:p>
    <w:p>
      <w:pPr>
        <w:spacing w:after="40"/>
        <w:ind w:left="340" w:hanging="255"/>
      </w:pPr>
      <w:r>
        <w:rPr>
          <w:b/>
        </w:rPr>
        <w:t xml:space="preserve">2. </w:t>
      </w:r>
      <w:r>
        <w:rPr>
          <w:b/>
        </w:rPr>
        <w:t>Vue du ciel</w:t>
      </w:r>
      <w:r>
        <w:rPr>
          <w:b w:val="0"/>
        </w:rPr>
        <w:t xml:space="preserve"> : 6 points à ouvrir, puis 3 questions où l'on clique sur la photo (où attendent les camions, par où passe un piéton, où l'on charge et décharge).</w:t>
      </w:r>
    </w:p>
    <w:p>
      <w:pPr>
        <w:spacing w:after="40"/>
        <w:ind w:left="340" w:hanging="255"/>
      </w:pPr>
      <w:r>
        <w:rPr>
          <w:b/>
        </w:rPr>
        <w:t xml:space="preserve">3. </w:t>
      </w:r>
      <w:r>
        <w:rPr>
          <w:b/>
        </w:rPr>
        <w:t>Le parcours</w:t>
      </w:r>
      <w:r>
        <w:rPr>
          <w:b w:val="0"/>
        </w:rPr>
        <w:t xml:space="preserve"> sur le plan, avec une photo à chaque arrêt : quai 2 → zone de réception (par le passage piétons) → allée principale → allée A → zone litiges → bureau du chef de quai.</w:t>
      </w:r>
    </w:p>
    <w:p>
      <w:pPr>
        <w:spacing w:after="40"/>
        <w:ind w:left="340" w:hanging="255"/>
      </w:pPr>
      <w:r>
        <w:rPr>
          <w:b/>
        </w:rPr>
        <w:t xml:space="preserve">4. </w:t>
      </w:r>
      <w:r>
        <w:rPr>
          <w:b/>
        </w:rPr>
        <w:t>Les mots du rack</w:t>
      </w:r>
      <w:r>
        <w:rPr>
          <w:b w:val="0"/>
        </w:rPr>
        <w:t xml:space="preserve"> : 8 mots sur une photo d'allée.</w:t>
      </w:r>
    </w:p>
    <w:p>
      <w:pPr>
        <w:spacing w:after="40"/>
        <w:ind w:left="340" w:hanging="255"/>
      </w:pPr>
      <w:r>
        <w:rPr>
          <w:b/>
        </w:rPr>
        <w:t xml:space="preserve">5. </w:t>
      </w:r>
      <w:r>
        <w:rPr>
          <w:b/>
        </w:rPr>
        <w:t>Quiz</w:t>
      </w:r>
      <w:r>
        <w:rPr>
          <w:b w:val="0"/>
        </w:rPr>
        <w:t xml:space="preserve"> sur une autre photo sans légende : une échelle, une lisse, une palette filmée, l'allée.</w:t>
      </w:r>
    </w:p>
    <w:p>
      <w:pPr>
        <w:spacing w:after="40"/>
        <w:ind w:left="340" w:hanging="255"/>
      </w:pPr>
      <w:r>
        <w:rPr>
          <w:b/>
        </w:rPr>
        <w:t xml:space="preserve">6. </w:t>
      </w:r>
      <w:r>
        <w:rPr>
          <w:b/>
        </w:rPr>
        <w:t>La travée</w:t>
      </w:r>
      <w:r>
        <w:rPr>
          <w:b w:val="0"/>
        </w:rPr>
        <w:t xml:space="preserve"> : placer les 4 coins de la travée complète, puis cliquer ses 3 lisses.</w:t>
      </w:r>
    </w:p>
    <w:p>
      <w:pPr>
        <w:spacing w:after="40"/>
        <w:ind w:left="340" w:hanging="255"/>
      </w:pPr>
      <w:r>
        <w:rPr>
          <w:b/>
        </w:rPr>
        <w:t xml:space="preserve">7. </w:t>
      </w:r>
      <w:r>
        <w:rPr>
          <w:b/>
        </w:rPr>
        <w:t>L'adresse A1-T03-N2-E1</w:t>
      </w:r>
      <w:r>
        <w:rPr>
          <w:b w:val="0"/>
        </w:rPr>
        <w:t xml:space="preserve"> : la décomposer (4 listes, </w:t>
      </w:r>
      <w:r>
        <w:rPr>
          <w:b/>
        </w:rPr>
        <w:t>une seule validation</w:t>
      </w:r>
      <w:r>
        <w:rPr>
          <w:b w:val="0"/>
        </w:rPr>
        <w:t>), puis la retrouver sur le plan et dans la travée vue de face.</w:t>
      </w:r>
    </w:p>
    <w:p>
      <w:pPr>
        <w:spacing w:after="40"/>
        <w:ind w:left="340" w:hanging="255"/>
      </w:pPr>
      <w:r>
        <w:rPr>
          <w:b/>
        </w:rPr>
        <w:t xml:space="preserve">8. </w:t>
      </w:r>
      <w:r>
        <w:rPr>
          <w:b/>
        </w:rPr>
        <w:t>Fin</w:t>
      </w:r>
      <w:r>
        <w:rPr>
          <w:b w:val="0"/>
        </w:rPr>
        <w:t xml:space="preserve"> : Bruno annonce le premier camion d'Arinthod cet après-midi.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Ce que tu dois savoir ou dire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L'élève peut </w:t>
      </w:r>
      <w:r>
        <w:rPr>
          <w:b/>
        </w:rPr>
        <w:t>revenir</w:t>
      </w:r>
      <w:r>
        <w:rPr>
          <w:b w:val="0"/>
        </w:rPr>
        <w:t xml:space="preserve"> sur une étape faite, </w:t>
      </w:r>
      <w:r>
        <w:rPr>
          <w:b/>
        </w:rPr>
        <w:t>pas sauter en avant</w:t>
      </w:r>
      <w:r>
        <w:rPr>
          <w:b w:val="0"/>
        </w:rPr>
        <w:t xml:space="preserve"> ; « Suivant » n'apparaît que l'étape finie.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Un clic faux ne fait pas perdre le jalon</w:t>
      </w:r>
      <w:r>
        <w:rPr>
          <w:b w:val="0"/>
        </w:rPr>
        <w:t xml:space="preserve"> : l'élève recommence. Le repérage trace le « premier coup » et le nombre de clics pour retrouver l'emplacement. Exception : la décomposition de l'adresse se joue en une validation.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La découverte (points du ciel, parcours, mots du rack) </w:t>
      </w:r>
      <w:r>
        <w:rPr>
          <w:b/>
        </w:rPr>
        <w:t>ne donne pas de jalon</w:t>
      </w:r>
      <w:r>
        <w:rPr>
          <w:b w:val="0"/>
        </w:rPr>
        <w:t xml:space="preserve"> : elle débloque la suite.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Toutes les photos sont celles </w:t>
      </w:r>
      <w:r>
        <w:rPr>
          <w:b/>
        </w:rPr>
        <w:t>d'autres entrepôts</w:t>
      </w:r>
      <w:r>
        <w:rPr>
          <w:b w:val="0"/>
        </w:rPr>
        <w:t xml:space="preserve"> (mention sous chacune). Une photo, la zone litiges, est un dessin. La photo de la travée a été gardée telle quelle malgré un détail en bas de l'image : </w:t>
      </w:r>
      <w:r>
        <w:rPr>
          <w:b/>
        </w:rPr>
        <w:t>à commenter en classe</w:t>
      </w:r>
      <w:r>
        <w:rPr>
          <w:b w:val="0"/>
        </w:rPr>
        <w:t xml:space="preserve"> (décision du 04/10).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La lisse du haut d'une travée </w:t>
      </w:r>
      <w:r>
        <w:rPr>
          <w:b/>
        </w:rPr>
        <w:t>compte même vide</w:t>
      </w:r>
      <w:r>
        <w:rPr>
          <w:b w:val="0"/>
        </w:rPr>
        <w:t>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Lire une adresse : </w:t>
      </w:r>
      <w:r>
        <w:rPr>
          <w:b/>
        </w:rPr>
        <w:t>allée et côté</w:t>
      </w:r>
      <w:r>
        <w:rPr>
          <w:b w:val="0"/>
        </w:rPr>
        <w:t xml:space="preserve"> (A1 = côté 1 de l'allée A), </w:t>
      </w:r>
      <w:r>
        <w:rPr>
          <w:b/>
        </w:rPr>
        <w:t>travée</w:t>
      </w:r>
      <w:r>
        <w:rPr>
          <w:b w:val="0"/>
        </w:rPr>
        <w:t xml:space="preserve"> (T03), </w:t>
      </w:r>
      <w:r>
        <w:rPr>
          <w:b/>
        </w:rPr>
        <w:t>niveau</w:t>
      </w:r>
      <w:r>
        <w:rPr>
          <w:b w:val="0"/>
        </w:rPr>
        <w:t xml:space="preserve"> (N2, le sol est N1), </w:t>
      </w:r>
      <w:r>
        <w:rPr>
          <w:b/>
        </w:rPr>
        <w:t>emplacement</w:t>
      </w:r>
      <w:r>
        <w:rPr>
          <w:b w:val="0"/>
        </w:rPr>
        <w:t xml:space="preserve"> (E1). C'est l'outil de toutes les séances cariste suivantes.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Jalons (11)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9184"/>
      </w:tblGrid>
      <w:tr>
        <w:trPr>
          <w:tblHeader w:val="true"/>
        </w:trPr>
        <w:tc>
          <w:tcPr>
            <w:tcW w:type="dxa" w:w="68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9184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Jalon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1-3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Vue du ciel : les 3 questions réussies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4-7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Quiz : échelle, lisse, palette filmée, allée trouvées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Travée délimitée (4 coins justes)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Les 3 lisses de la travée trouvées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Adresse décomposée (4 parties justes, une seule validation)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Emplacement A1-T03-N2-E1 retrouvé</w:t>
            </w:r>
          </w:p>
        </w:tc>
      </w:tr>
    </w:tbl>
    <w:p>
      <w:pPr>
        <w:keepNext/>
        <w:pageBreakBefore/>
        <w:spacing w:after="20"/>
        <w:pBdr>
          <w:bottom w:val="single" w:sz="8" w:space="2" w:color="595959"/>
        </w:pBdr>
      </w:pPr>
      <w:r>
        <w:rPr>
          <w:b/>
          <w:color w:val="595959"/>
          <w:sz w:val="30"/>
        </w:rPr>
        <w:t xml:space="preserve">ENT-5.4  </w:t>
      </w:r>
      <w:r>
        <w:rPr>
          <w:b/>
          <w:color w:val="111111"/>
          <w:sz w:val="30"/>
        </w:rPr>
        <w:t>Premier déchargement</w:t>
      </w:r>
    </w:p>
    <w:p>
      <w:pPr>
        <w:spacing w:after="120"/>
      </w:pPr>
      <w:r>
        <w:rPr>
          <w:i/>
          <w:color w:val="595959"/>
          <w:sz w:val="18"/>
        </w:rPr>
        <w:t>PROVISOIRE — écrite d'après le brief (04/10/2026), séance pas encore construite. Les libellés exacts seront recalés sur le code après ta validation à l'écran. (en construction le 04/10 au soir.)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Poste de l'élève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Cariste (Yanis), chef de quai Bruno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Dans l'histoire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Mercredi 9 décembre 2026, 14 h, quai 2 : la navette de l'usine d'Arinthod, 4 palettes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C1.2, C1.4 (C1.4.2 litige) · D4, D5 · guidage · 10 jalons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Vérifier la sécurité avant de décharger et </w:t>
            </w:r>
            <w:r>
              <w:rPr>
                <w:b/>
                <w:sz w:val="19"/>
              </w:rPr>
              <w:t>refuser de commencer</w:t>
            </w:r>
            <w:r>
              <w:rPr>
                <w:b w:val="0"/>
                <w:sz w:val="19"/>
              </w:rPr>
              <w:t xml:space="preserve"> si un point n'est pas bon ; contrôler une réception (compter, faire le tour, décider) ; écrire une réserve précise.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Supports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À venir : trame courte. Reprise en 1re avec Picard (ENT-4.x).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Parcours de l'élève</w:t>
      </w:r>
    </w:p>
    <w:p>
      <w:pPr>
        <w:spacing w:after="40"/>
        <w:ind w:left="340" w:hanging="255"/>
      </w:pPr>
      <w:r>
        <w:rPr>
          <w:b/>
        </w:rPr>
        <w:t xml:space="preserve">1. </w:t>
      </w:r>
      <w:r>
        <w:rPr>
          <w:b/>
        </w:rPr>
        <w:t>Avant de décharger</w:t>
      </w:r>
      <w:r>
        <w:rPr>
          <w:b w:val="0"/>
        </w:rPr>
        <w:t xml:space="preserve"> : une scène en quelques lignes et une photo ; 6 points à dire OK / pas OK (camion calé, moteur coupé et clés remises, chauffeur hors zone, niveleur, plancher éclairé, EPI). </w:t>
      </w:r>
      <w:r>
        <w:rPr>
          <w:b/>
        </w:rPr>
        <w:t>Les roues ne sont pas calées.</w:t>
      </w:r>
      <w:r>
        <w:rPr>
          <w:b w:val="0"/>
        </w:rPr>
        <w:t xml:space="preserve"> Deux boutons : « Signaler au chef de quai » / « Commencer à décharger ».</w:t>
      </w:r>
    </w:p>
    <w:p>
      <w:pPr>
        <w:spacing w:after="40"/>
        <w:ind w:left="340" w:hanging="255"/>
      </w:pPr>
      <w:r>
        <w:rPr>
          <w:b/>
        </w:rPr>
        <w:t xml:space="preserve">2. </w:t>
      </w:r>
      <w:r>
        <w:rPr>
          <w:b/>
        </w:rPr>
        <w:t>Déchargement</w:t>
      </w:r>
      <w:r>
        <w:rPr>
          <w:b w:val="0"/>
        </w:rPr>
        <w:t xml:space="preserve"> au chariot frontal dans la vue quai (version </w:t>
      </w:r>
      <w:r>
        <w:rPr>
          <w:b/>
        </w:rPr>
        <w:t>sans froid</w:t>
      </w:r>
      <w:r>
        <w:rPr>
          <w:b w:val="0"/>
        </w:rPr>
        <w:t>, pas de chrono).</w:t>
      </w:r>
    </w:p>
    <w:p>
      <w:pPr>
        <w:spacing w:after="40"/>
        <w:ind w:left="340" w:hanging="255"/>
      </w:pPr>
      <w:r>
        <w:rPr>
          <w:b/>
        </w:rPr>
        <w:t xml:space="preserve">3. </w:t>
      </w:r>
      <w:r>
        <w:rPr>
          <w:b/>
        </w:rPr>
        <w:t>Contrôle</w:t>
      </w:r>
      <w:r>
        <w:rPr>
          <w:b w:val="0"/>
        </w:rPr>
        <w:t xml:space="preserve"> des 4 palettes contre le BL </w:t>
      </w:r>
      <w:r>
        <w:rPr>
          <w:b/>
        </w:rPr>
        <w:t>ARI-26-1209</w:t>
      </w:r>
      <w:r>
        <w:rPr>
          <w:b w:val="0"/>
        </w:rPr>
        <w:t xml:space="preserve"> (aides de guidage allumées).</w:t>
      </w:r>
    </w:p>
    <w:p>
      <w:pPr>
        <w:spacing w:after="40"/>
        <w:ind w:left="340" w:hanging="255"/>
      </w:pPr>
      <w:r>
        <w:rPr>
          <w:b/>
        </w:rPr>
        <w:t xml:space="preserve">4. </w:t>
      </w:r>
      <w:r>
        <w:rPr>
          <w:b/>
        </w:rPr>
        <w:t>Réserves</w:t>
      </w:r>
      <w:r>
        <w:rPr>
          <w:b w:val="0"/>
        </w:rPr>
        <w:t xml:space="preserve"> sur le BL, signature du chauffeur, palettes en zone de réception.</w:t>
      </w:r>
    </w:p>
    <w:p>
      <w:pPr>
        <w:spacing w:after="40"/>
        <w:ind w:left="340" w:hanging="255"/>
      </w:pPr>
      <w:r>
        <w:rPr>
          <w:b/>
        </w:rPr>
        <w:t xml:space="preserve">5. </w:t>
      </w:r>
      <w:r>
        <w:rPr>
          <w:b/>
        </w:rPr>
        <w:t>Message à Bruno</w:t>
      </w:r>
      <w:r>
        <w:rPr>
          <w:b w:val="0"/>
        </w:rPr>
        <w:t xml:space="preserve"> par phrases à choisir : ce qui est reçu, les deux réserves.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Ce que tu dois savoir ou dire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La phrase « les roues arrière ne sont pas calées » est écrite </w:t>
      </w:r>
      <w:r>
        <w:rPr>
          <w:b/>
        </w:rPr>
        <w:t>comme les autres</w:t>
      </w:r>
      <w:r>
        <w:rPr>
          <w:b w:val="0"/>
        </w:rPr>
        <w:t>, sans être soulignée : c'est à l'élève de la voir.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Si l'élève décharge sans signaler, </w:t>
      </w:r>
      <w:r>
        <w:rPr>
          <w:b/>
        </w:rPr>
        <w:t>Bruno l'arrête</w:t>
      </w:r>
      <w:r>
        <w:rPr>
          <w:b w:val="0"/>
        </w:rPr>
        <w:t xml:space="preserve"> ; il peut signaler puis reprendre, mais le jalon 1 reste faux.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Pas de « sous réserve de déballage » : la réserve doit être </w:t>
      </w:r>
      <w:r>
        <w:rPr>
          <w:b/>
        </w:rPr>
        <w:t>précise</w:t>
      </w:r>
      <w:r>
        <w:rPr>
          <w:b w:val="0"/>
        </w:rPr>
        <w:t xml:space="preserve"> (Bruno l'explique en guidage).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Repère : plus de deux tiers des accidents au quai arrivent </w:t>
      </w:r>
      <w:r>
        <w:rPr>
          <w:b/>
        </w:rPr>
        <w:t>camion à l'arrêt</w:t>
      </w:r>
      <w:r>
        <w:rPr>
          <w:b w:val="0"/>
        </w:rPr>
        <w:t xml:space="preserve"> (Officiel Prévention) — bonne accroche orale.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Plus tard, l'étape sécurité passera sur une « image à inspecter » (après Leroy Merlin) sans changer l'histoire.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Mots cliquables : calé / cale, niveleur, EPI, BL, réserve, chariot frontal.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Pièges voulus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041"/>
        <w:gridCol w:w="1020"/>
        <w:gridCol w:w="3572"/>
        <w:gridCol w:w="2494"/>
      </w:tblGrid>
      <w:tr>
        <w:trPr>
          <w:tblHeader w:val="true"/>
        </w:trPr>
        <w:tc>
          <w:tcPr>
            <w:tcW w:type="dxa" w:w="737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Palette</w:t>
            </w:r>
          </w:p>
        </w:tc>
        <w:tc>
          <w:tcPr>
            <w:tcW w:type="dxa" w:w="2041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Produit</w:t>
            </w:r>
          </w:p>
        </w:tc>
        <w:tc>
          <w:tcPr>
            <w:tcW w:type="dxa" w:w="102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BL / réel</w:t>
            </w:r>
          </w:p>
        </w:tc>
        <w:tc>
          <w:tcPr>
            <w:tcW w:type="dxa" w:w="357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Piège</w:t>
            </w:r>
          </w:p>
        </w:tc>
        <w:tc>
          <w:tcPr>
            <w:tcW w:type="dxa" w:w="2494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Décision attendue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Maison Neo Jura Lodge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8 / 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19"/>
              </w:rPr>
              <w:t>aucun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9"/>
              </w:rPr>
              <w:t>Accepter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Cuisine Tefal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45 / 45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couche du dessus incomplète </w:t>
            </w:r>
            <w:r>
              <w:rPr>
                <w:b/>
                <w:sz w:val="19"/>
              </w:rPr>
              <w:t>mais conforme</w:t>
            </w:r>
            <w:r>
              <w:rPr>
                <w:b w:val="0"/>
                <w:sz w:val="19"/>
              </w:rPr>
              <w:t xml:space="preserve"> (comptage)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9"/>
              </w:rPr>
              <w:t>Accepter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Établi Black+Decker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36 / 36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1 carton écrasé </w:t>
            </w:r>
            <w:r>
              <w:rPr>
                <w:b/>
                <w:sz w:val="19"/>
              </w:rPr>
              <w:t>visible seulement de l'arrière</w:t>
            </w:r>
            <w:r>
              <w:rPr>
                <w:b w:val="0"/>
                <w:sz w:val="19"/>
              </w:rPr>
              <w:t xml:space="preserve"> (faire le tour)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9"/>
              </w:rPr>
              <w:t>Réserve : 1 carton endommagé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9"/>
              </w:rPr>
              <w:t>P4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Porteur Little Smoby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36 / 34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19"/>
              </w:rPr>
              <w:t>2 manquants, dont un dans le coin du fond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9"/>
              </w:rPr>
              <w:t>Réserve : 2 manquants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Jalons (10)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9184"/>
      </w:tblGrid>
      <w:tr>
        <w:trPr>
          <w:tblHeader w:val="true"/>
        </w:trPr>
        <w:tc>
          <w:tcPr>
            <w:tcW w:type="dxa" w:w="68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9184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Jalon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La cale signalée </w:t>
            </w:r>
            <w:r>
              <w:rPr>
                <w:b/>
                <w:sz w:val="19"/>
              </w:rPr>
              <w:t>avant</w:t>
            </w:r>
            <w:r>
              <w:rPr>
                <w:b w:val="0"/>
                <w:sz w:val="19"/>
              </w:rPr>
              <w:t xml:space="preserve"> de décharger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Aucune erreur de constat (faux si rien n'est coché)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3-6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Chaque palette comptée et décidée juste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7-8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Les deux réserves précises (P3 : 1 ; P4 : 2)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BL signé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Message juste (ligne des réserves)</w:t>
            </w:r>
          </w:p>
        </w:tc>
      </w:tr>
    </w:tbl>
    <w:p>
      <w:pPr>
        <w:keepNext/>
        <w:pageBreakBefore/>
        <w:spacing w:after="20"/>
        <w:pBdr>
          <w:bottom w:val="single" w:sz="8" w:space="2" w:color="595959"/>
        </w:pBdr>
      </w:pPr>
      <w:r>
        <w:rPr>
          <w:b/>
          <w:color w:val="595959"/>
          <w:sz w:val="30"/>
        </w:rPr>
        <w:t xml:space="preserve">ENT-5.5  </w:t>
      </w:r>
      <w:r>
        <w:rPr>
          <w:b/>
          <w:color w:val="111111"/>
          <w:sz w:val="30"/>
        </w:rPr>
        <w:t>Ranger et saisir l'entrée en stock</w:t>
      </w:r>
    </w:p>
    <w:p>
      <w:pPr>
        <w:spacing w:after="120"/>
      </w:pPr>
      <w:r>
        <w:rPr>
          <w:i/>
          <w:color w:val="595959"/>
          <w:sz w:val="18"/>
        </w:rPr>
        <w:t>PROVISOIRE — écrite d'après le brief (04/10/2026), séance pas encore construite. Les libellés exacts seront recalés sur le code après ta validation à l'écran.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Poste de l'élève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Cariste (Yanis), chef de quai Bruno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Dans l'histoire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Mercredi 9 décembre 2026, fin d'après-midi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C1.5, C1.6 (C1.6.1) · D4 · guidage · 9 jalons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Choisir un emplacement en respectant des règles, isoler une marchandise en litige, saisir l'entrée à la quantité </w:t>
            </w:r>
            <w:r>
              <w:rPr>
                <w:b/>
                <w:sz w:val="19"/>
              </w:rPr>
              <w:t>réellement reçue</w:t>
            </w:r>
            <w:r>
              <w:rPr>
                <w:b w:val="0"/>
                <w:sz w:val="19"/>
              </w:rPr>
              <w:t xml:space="preserve"> (pas celle du BL), vérifier l'écran Stock.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Supports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À venir : trame courte.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Parcours de l'élève</w:t>
      </w:r>
    </w:p>
    <w:p>
      <w:pPr>
        <w:spacing w:after="40"/>
        <w:ind w:left="340" w:hanging="255"/>
      </w:pPr>
      <w:r>
        <w:rPr>
          <w:b/>
        </w:rPr>
        <w:t xml:space="preserve">1. </w:t>
      </w:r>
      <w:r>
        <w:rPr>
          <w:b/>
        </w:rPr>
        <w:t>Ranger sur le plan d'entrepôt</w:t>
      </w:r>
      <w:r>
        <w:rPr>
          <w:b w:val="0"/>
        </w:rPr>
        <w:t xml:space="preserve"> : « je choisis la travée (vue de dessus), puis l'emplacement (vue de face, 3 niveaux × 3 emplacements) » ; l'adresse se construit sous ses yeux. Emplacement occupé refusé tout de suite.</w:t>
      </w:r>
    </w:p>
    <w:p>
      <w:pPr>
        <w:spacing w:after="40"/>
        <w:ind w:left="340" w:hanging="255"/>
      </w:pPr>
      <w:r>
        <w:rPr>
          <w:b/>
        </w:rPr>
        <w:t xml:space="preserve">2. </w:t>
      </w:r>
      <w:r>
        <w:rPr>
          <w:b/>
        </w:rPr>
        <w:t>Les règles</w:t>
      </w:r>
      <w:r>
        <w:rPr>
          <w:b w:val="0"/>
        </w:rPr>
        <w:t xml:space="preserve"> (bouton « Les règles ») : type de produit (côté de sa gamme), parcours (lourd au début, fragile à la fin), fragile jamais en N3, rotation (A → T01, B → T02, C → T03-T04), charge du niveau ≤ plaque jaune, emplacement libre et en service ; litige → zone litiges.</w:t>
      </w:r>
    </w:p>
    <w:p>
      <w:pPr>
        <w:spacing w:after="40"/>
        <w:ind w:left="340" w:hanging="255"/>
      </w:pPr>
      <w:r>
        <w:rPr>
          <w:b/>
        </w:rPr>
        <w:t xml:space="preserve">3. </w:t>
      </w:r>
      <w:r>
        <w:rPr>
          <w:b/>
        </w:rPr>
        <w:t>Saisir l'entrée en stock</w:t>
      </w:r>
      <w:r>
        <w:rPr>
          <w:b w:val="0"/>
        </w:rPr>
        <w:t xml:space="preserve"> (écran Réceptions) : P1 = 8, P2 = 45, </w:t>
      </w:r>
      <w:r>
        <w:rPr>
          <w:b/>
        </w:rPr>
        <w:t>P4 = 34</w:t>
      </w:r>
      <w:r>
        <w:rPr>
          <w:b w:val="0"/>
        </w:rPr>
        <w:t xml:space="preserve"> ; </w:t>
      </w:r>
      <w:r>
        <w:rPr>
          <w:b/>
        </w:rPr>
        <w:t>P3 non saisie</w:t>
      </w:r>
      <w:r>
        <w:rPr>
          <w:b w:val="0"/>
        </w:rPr>
        <w:t xml:space="preserve"> en stock disponible.</w:t>
      </w:r>
    </w:p>
    <w:p>
      <w:pPr>
        <w:spacing w:after="40"/>
        <w:ind w:left="340" w:hanging="255"/>
      </w:pPr>
      <w:r>
        <w:rPr>
          <w:b/>
        </w:rPr>
        <w:t xml:space="preserve">4. </w:t>
      </w:r>
      <w:r>
        <w:rPr>
          <w:b/>
        </w:rPr>
        <w:t>Vérifier le Stock</w:t>
      </w:r>
      <w:r>
        <w:rPr>
          <w:b w:val="0"/>
        </w:rPr>
        <w:t xml:space="preserve"> : « Combien de porteurs Little Smoby maintenant ? »</w:t>
      </w:r>
    </w:p>
    <w:p>
      <w:pPr>
        <w:spacing w:after="40"/>
        <w:ind w:left="340" w:hanging="255"/>
      </w:pPr>
      <w:r>
        <w:rPr>
          <w:b/>
        </w:rPr>
        <w:t xml:space="preserve">5. </w:t>
      </w:r>
      <w:r>
        <w:rPr>
          <w:b/>
        </w:rPr>
        <w:t>Message à l'exploitation K+N</w:t>
      </w:r>
      <w:r>
        <w:rPr>
          <w:b w:val="0"/>
        </w:rPr>
        <w:t xml:space="preserve"> : la marchandise est en stock, la commande partira </w:t>
      </w:r>
      <w:r>
        <w:rPr>
          <w:b/>
        </w:rPr>
        <w:t>jeudi 10 décembre</w:t>
      </w:r>
      <w:r>
        <w:rPr>
          <w:b w:val="0"/>
        </w:rPr>
        <w:t>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Ce que tu dois savoir ou dire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Pas de règle « lourd en bas » dans un rack</w:t>
      </w:r>
      <w:r>
        <w:rPr>
          <w:b w:val="0"/>
        </w:rPr>
        <w:t xml:space="preserve"> (décision du 04/10) : chaque palette repose sur sa lisse ; seule compte la </w:t>
      </w:r>
      <w:r>
        <w:rPr>
          <w:b/>
        </w:rPr>
        <w:t>charge totale du niveau</w:t>
      </w:r>
      <w:r>
        <w:rPr>
          <w:b w:val="0"/>
        </w:rPr>
        <w:t xml:space="preserve">. « Lourd en bas » vaut quand une charge en écrase une autre : </w:t>
      </w:r>
      <w:r>
        <w:rPr>
          <w:b/>
        </w:rPr>
        <w:t>préparation (ENT-5.6)</w:t>
      </w:r>
      <w:r>
        <w:rPr>
          <w:b w:val="0"/>
        </w:rPr>
        <w:t>, gerbage. Contraste utile à faire dire aux élèves entre 5.5 et 5.6.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Monter en N2 / N3 demande le </w:t>
      </w:r>
      <w:r>
        <w:rPr>
          <w:b/>
        </w:rPr>
        <w:t>chariot rétractable, donc le CACES 5</w:t>
      </w:r>
      <w:r>
        <w:rPr>
          <w:b w:val="0"/>
        </w:rPr>
        <w:t xml:space="preserve"> : Yanis l'a (lien avec ENT-5.1).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Certaines palettes ont </w:t>
      </w:r>
      <w:r>
        <w:rPr>
          <w:b/>
        </w:rPr>
        <w:t>une seule</w:t>
      </w:r>
      <w:r>
        <w:rPr>
          <w:b w:val="0"/>
        </w:rPr>
        <w:t xml:space="preserve"> bonne place, d'autres plusieurs : « l'élève prend une vraie décision ».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Pas d'imprévu dans cette séance.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Mots cliquables : emplacement, travée, niveau, charge maximale, litige, chariot rétractable, entrée en stock.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Pièges voulus (un seul critère faux chacun)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948"/>
        <w:gridCol w:w="4082"/>
      </w:tblGrid>
      <w:tr>
        <w:trPr>
          <w:tblHeader w:val="true"/>
        </w:trPr>
        <w:tc>
          <w:tcPr>
            <w:tcW w:type="dxa" w:w="2835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Palette</w:t>
            </w:r>
          </w:p>
        </w:tc>
        <w:tc>
          <w:tcPr>
            <w:tcW w:type="dxa" w:w="2948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Bonne(s) place(s)</w:t>
            </w:r>
          </w:p>
        </w:tc>
        <w:tc>
          <w:tcPr>
            <w:tcW w:type="dxa" w:w="408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Pièges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P1 Maison (420 kg, rotation A, lourd)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9"/>
              </w:rPr>
              <w:t>A1-T01-N1-E3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N2 (poids) ; T02 / T03 (rotation) ; B2-T01 (parcours)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P2 Cuisine (270 kg, B, fragile)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9"/>
              </w:rPr>
              <w:t>B2-T02-N1-E2</w:t>
            </w:r>
            <w:r>
              <w:rPr>
                <w:b w:val="0"/>
                <w:sz w:val="19"/>
              </w:rPr>
              <w:t xml:space="preserve"> ou </w:t>
            </w:r>
            <w:r>
              <w:rPr>
                <w:b/>
                <w:sz w:val="19"/>
              </w:rPr>
              <w:t>E3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N2 (poids) ; </w:t>
            </w:r>
            <w:r>
              <w:rPr>
                <w:b/>
                <w:sz w:val="19"/>
              </w:rPr>
              <w:t>N3 (fragile)</w:t>
            </w:r>
            <w:r>
              <w:rPr>
                <w:b w:val="0"/>
                <w:sz w:val="19"/>
              </w:rPr>
              <w:t xml:space="preserve"> ; T01 / T03 (rotation)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P3 Établi (1 carton écrasé)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/>
                <w:sz w:val="19"/>
              </w:rPr>
              <w:t>L1</w:t>
            </w:r>
            <w:r>
              <w:rPr>
                <w:b w:val="0"/>
                <w:sz w:val="19"/>
              </w:rPr>
              <w:t xml:space="preserve"> ou </w:t>
            </w:r>
            <w:r>
              <w:rPr>
                <w:b/>
                <w:sz w:val="19"/>
              </w:rPr>
              <w:t>L2</w:t>
            </w:r>
            <w:r>
              <w:rPr>
                <w:b w:val="0"/>
                <w:sz w:val="19"/>
              </w:rPr>
              <w:t xml:space="preserve"> (zone litiges)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le ranger en stock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P4 Porteur (180 kg, C)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9"/>
              </w:rPr>
              <w:t>B1-T03-N3-E1, B1-T04-N1-E2, B1-T04-N3-E2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T01 (rotation) ; B1-T04-N2-E3 (hors service)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</w:rPr>
        <w:t xml:space="preserve">À la saisie : </w:t>
      </w:r>
      <w:r>
        <w:rPr>
          <w:b/>
        </w:rPr>
        <w:t>36</w:t>
      </w:r>
      <w:r>
        <w:rPr>
          <w:b w:val="0"/>
        </w:rPr>
        <w:t xml:space="preserve"> pour P4 (la quantité du BL) au lieu de 34 ; saisir P3 en stock.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Jalons (9)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102"/>
        <w:gridCol w:w="4082"/>
      </w:tblGrid>
      <w:tr>
        <w:trPr>
          <w:tblHeader w:val="true"/>
        </w:trPr>
        <w:tc>
          <w:tcPr>
            <w:tcW w:type="dxa" w:w="68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510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Jalon</w:t>
            </w:r>
          </w:p>
        </w:tc>
        <w:tc>
          <w:tcPr>
            <w:tcW w:type="dxa" w:w="408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Remarque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1-4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Chaque palette au bon endroit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palette non posée = faux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P1 et P2 saisies justes</w:t>
            </w:r>
          </w:p>
        </w:tc>
        <w:tc>
          <w:tcPr>
            <w:tcW w:type="dxa" w:w="408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P4 saisie à 34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36 = faux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P3 non saisie en stock disponible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vrai seulement si l'entrée a été saisie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Lecture juste de l'écran Stock</w:t>
            </w:r>
          </w:p>
        </w:tc>
        <w:tc>
          <w:tcPr>
            <w:tcW w:type="dxa" w:w="408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Message juste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non envoyé = faux</w:t>
            </w:r>
          </w:p>
        </w:tc>
      </w:tr>
    </w:tbl>
    <w:p>
      <w:pPr>
        <w:keepNext/>
        <w:pageBreakBefore/>
        <w:spacing w:after="20"/>
        <w:pBdr>
          <w:bottom w:val="single" w:sz="8" w:space="2" w:color="595959"/>
        </w:pBdr>
      </w:pPr>
      <w:r>
        <w:rPr>
          <w:b/>
          <w:color w:val="595959"/>
          <w:sz w:val="30"/>
        </w:rPr>
        <w:t xml:space="preserve">ENT-5.6  </w:t>
      </w:r>
      <w:r>
        <w:rPr>
          <w:b/>
          <w:color w:val="111111"/>
          <w:sz w:val="30"/>
        </w:rPr>
        <w:t>La palette de la commande de Noël</w:t>
      </w:r>
    </w:p>
    <w:p>
      <w:pPr>
        <w:spacing w:after="120"/>
      </w:pPr>
      <w:r>
        <w:rPr>
          <w:i/>
          <w:color w:val="595959"/>
          <w:sz w:val="18"/>
        </w:rPr>
        <w:t>PROVISOIRE — écrite d'après le brief (04/10/2026), séance pas encore construite. Les libellés exacts seront recalés sur le code après ta validation à l'écran.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Poste de l'élève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Cariste (Yanis), chef de quai Bruno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Dans l'histoire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Mercredi 9 décembre 2026, vers 17 h 30 ; départ demain 6 h avec l'enlèvement E1 (quai 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Compétence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C2.1 · D4 · guidage · 9 jalons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Préparer une commande au colis complet : lire un bon de préparation, prélever dans l'ordre du parcours, réapprovisionner un picking en rupture, monter une palette stable, filmer, étiqueter.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Supports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À venir : trame courte. Prépare C2.2 (optimiser la préparation), travaillée en 1re.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Parcours de l'élève</w:t>
      </w:r>
    </w:p>
    <w:p>
      <w:pPr>
        <w:spacing w:after="40"/>
        <w:ind w:left="340" w:hanging="255"/>
      </w:pPr>
      <w:r>
        <w:rPr>
          <w:b/>
        </w:rPr>
        <w:t xml:space="preserve">1. </w:t>
      </w:r>
      <w:r>
        <w:rPr>
          <w:b/>
        </w:rPr>
        <w:t>Le bon de préparation</w:t>
      </w:r>
      <w:r>
        <w:rPr>
          <w:b w:val="0"/>
        </w:rPr>
        <w:t xml:space="preserve"> de la commande BP-1210-JDR (Jouets du Rhône, fictif) : 6 lignes dans l'ordre du </w:t>
      </w:r>
      <w:r>
        <w:rPr>
          <w:b/>
        </w:rPr>
        <w:t>parcours en serpentin</w:t>
      </w:r>
      <w:r>
        <w:rPr>
          <w:b w:val="0"/>
        </w:rPr>
        <w:t>, dessiné sur le plan ; compteur de mètres.</w:t>
      </w:r>
    </w:p>
    <w:p>
      <w:pPr>
        <w:spacing w:after="40"/>
        <w:ind w:left="340" w:hanging="255"/>
      </w:pPr>
      <w:r>
        <w:rPr>
          <w:b/>
        </w:rPr>
        <w:t xml:space="preserve">2. </w:t>
      </w:r>
      <w:r>
        <w:rPr>
          <w:b/>
        </w:rPr>
        <w:t>Prélever</w:t>
      </w:r>
      <w:r>
        <w:rPr>
          <w:b w:val="0"/>
        </w:rPr>
        <w:t xml:space="preserve"> au niveau N1 (picking). Prélever en N2-N3 (réserve) est refusé.</w:t>
      </w:r>
    </w:p>
    <w:p>
      <w:pPr>
        <w:spacing w:after="40"/>
        <w:ind w:left="340" w:hanging="255"/>
      </w:pPr>
      <w:r>
        <w:rPr>
          <w:b/>
        </w:rPr>
        <w:t xml:space="preserve">3. </w:t>
      </w:r>
      <w:r>
        <w:rPr>
          <w:b/>
        </w:rPr>
        <w:t>La rupture</w:t>
      </w:r>
      <w:r>
        <w:rPr>
          <w:b w:val="0"/>
        </w:rPr>
        <w:t xml:space="preserve"> (ligne 5, Trotteur : 2 cartons au picking, 6 commandés) : « Descente de la réserve », puis choisir la bonne palette de réserve au-dessus.</w:t>
      </w:r>
    </w:p>
    <w:p>
      <w:pPr>
        <w:spacing w:after="40"/>
        <w:ind w:left="340" w:hanging="255"/>
      </w:pPr>
      <w:r>
        <w:rPr>
          <w:b/>
        </w:rPr>
        <w:t xml:space="preserve">4. </w:t>
      </w:r>
      <w:r>
        <w:rPr>
          <w:b/>
        </w:rPr>
        <w:t>Monter la palette</w:t>
      </w:r>
      <w:r>
        <w:rPr>
          <w:b w:val="0"/>
        </w:rPr>
        <w:t xml:space="preserve"> dans l'ordre du prélèvement (vue de face, trait « 1,80 m max ») ; « Reposer le dernier » pour corriger.</w:t>
      </w:r>
    </w:p>
    <w:p>
      <w:pPr>
        <w:spacing w:after="40"/>
        <w:ind w:left="340" w:hanging="255"/>
      </w:pPr>
      <w:r>
        <w:rPr>
          <w:b/>
        </w:rPr>
        <w:t xml:space="preserve">5. </w:t>
      </w:r>
      <w:r>
        <w:rPr>
          <w:b/>
        </w:rPr>
        <w:t>Film</w:t>
      </w:r>
      <w:r>
        <w:rPr>
          <w:b w:val="0"/>
        </w:rPr>
        <w:t xml:space="preserve"> (1 à 6 tours) et </w:t>
      </w:r>
      <w:r>
        <w:rPr>
          <w:b/>
        </w:rPr>
        <w:t>étiquettes</w:t>
      </w:r>
      <w:r>
        <w:rPr>
          <w:b w:val="0"/>
        </w:rPr>
        <w:t xml:space="preserve"> (avant, arrière, gauche, droite, dessus), puis « Vérifier ma préparation » : bilan ligne par ligne et règle par règle ; « Reprendre » pour corriger.</w:t>
      </w:r>
    </w:p>
    <w:p>
      <w:pPr>
        <w:spacing w:after="40"/>
        <w:ind w:left="340" w:hanging="255"/>
      </w:pPr>
      <w:r>
        <w:rPr>
          <w:b/>
        </w:rPr>
        <w:t xml:space="preserve">6. </w:t>
      </w:r>
      <w:r>
        <w:rPr>
          <w:b/>
        </w:rPr>
        <w:t>Fin</w:t>
      </w:r>
      <w:r>
        <w:rPr>
          <w:b w:val="0"/>
        </w:rPr>
        <w:t xml:space="preserve"> : message de Bruno. </w:t>
      </w:r>
      <w:r>
        <w:rPr>
          <w:b/>
        </w:rPr>
        <w:t>Aucun message à rédiger</w:t>
      </w:r>
      <w:r>
        <w:rPr>
          <w:b w:val="0"/>
        </w:rPr>
        <w:t xml:space="preserve"> (l'heure est pleine).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Ce que tu dois savoir ou dire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Ici, </w:t>
      </w:r>
      <w:r>
        <w:rPr>
          <w:b/>
        </w:rPr>
        <w:t>« lourds en bas, fragiles en haut » s'applique</w:t>
      </w:r>
      <w:r>
        <w:rPr>
          <w:b w:val="0"/>
        </w:rPr>
        <w:t xml:space="preserve"> : sur une palette de commande, les cartons s'écrasent les uns les autres. Rappeler le contraste avec le rack d'ENT-5.5.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C'est cette palette qui fait passer l'enlèvement E1 de 32 à </w:t>
      </w:r>
      <w:r>
        <w:rPr>
          <w:b/>
        </w:rPr>
        <w:t>33 palettes</w:t>
      </w:r>
      <w:r>
        <w:rPr>
          <w:b w:val="0"/>
        </w:rPr>
        <w:t xml:space="preserve"> (et à 6 091 kg) : les chiffres d'ENT-5.8 en viennent.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Les jalons 3 à 9 </w:t>
      </w:r>
      <w:r>
        <w:rPr>
          <w:b/>
        </w:rPr>
        <w:t>ne comptent que si toutes les lignes sont justes</w:t>
      </w:r>
      <w:r>
        <w:rPr>
          <w:b w:val="0"/>
        </w:rPr>
        <w:t xml:space="preserve"> : une palette vide respecterait sinon « lourds en bas ».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 parcours est jugé </w:t>
      </w:r>
      <w:r>
        <w:rPr>
          <w:b/>
        </w:rPr>
        <w:t>sans marge</w:t>
      </w:r>
      <w:r>
        <w:rPr>
          <w:b w:val="0"/>
        </w:rPr>
        <w:t xml:space="preserve"> (47 m, le meilleur tour en serpentin).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Textes de Bruno proposés par Cowork, à relire à l'écran.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Pièges voulus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Juste au-dessus du picking du Trotteur, en B1-T01-N2-E1, la palette de réserve est un </w:t>
      </w:r>
      <w:r>
        <w:rPr>
          <w:b/>
        </w:rPr>
        <w:t>Porteur</w:t>
      </w:r>
      <w:r>
        <w:rPr>
          <w:b w:val="0"/>
        </w:rPr>
        <w:t xml:space="preserve"> : refusée.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Prélever un fragile trop tôt (rien ne doit venir dessus) ; dépasser 800 kg ou 1,80 m ; trop ou pas assez de film (3 à 5 tours) ; étiqueter deux côtés voisins au lieu de </w:t>
      </w:r>
      <w:r>
        <w:rPr>
          <w:b/>
        </w:rPr>
        <w:t>deux côtés opposés + dessus</w:t>
      </w:r>
      <w:r>
        <w:rPr>
          <w:b w:val="0"/>
        </w:rPr>
        <w:t>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Jalons (9)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102"/>
        <w:gridCol w:w="4082"/>
      </w:tblGrid>
      <w:tr>
        <w:trPr>
          <w:tblHeader w:val="true"/>
        </w:trPr>
        <w:tc>
          <w:tcPr>
            <w:tcW w:type="dxa" w:w="68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510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Jalon</w:t>
            </w:r>
          </w:p>
        </w:tc>
        <w:tc>
          <w:tcPr>
            <w:tcW w:type="dxa" w:w="4082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Remarque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Les 6 lignes prélevées en quantité juste, aucune hors commande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rien prélevé = faux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Rupture réapprovisionnée par une palette Trotteur de réserve</w:t>
            </w:r>
          </w:p>
        </w:tc>
        <w:tc>
          <w:tcPr>
            <w:tcW w:type="dxa" w:w="408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Lourds en bas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seulement si le jalon 1 est vrai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Fragiles en haut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idem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Poids ≤ 800 kg (support compris)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idem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Hauteur ≤ 1,80 m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idem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Film : 3 à 5 tours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idem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Étiquettes : 2 côtés opposés + dessus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idem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sz w:val="19"/>
              </w:rPr>
              <w:t>Parcours ≤ 47 m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idem</w:t>
            </w:r>
          </w:p>
        </w:tc>
      </w:tr>
    </w:tbl>
    <w:p>
      <w:pPr>
        <w:keepNext/>
        <w:pageBreakBefore/>
        <w:spacing w:after="20"/>
        <w:pBdr>
          <w:bottom w:val="single" w:sz="8" w:space="2" w:color="595959"/>
        </w:pBdr>
      </w:pPr>
      <w:r>
        <w:rPr>
          <w:b/>
          <w:color w:val="595959"/>
          <w:sz w:val="30"/>
        </w:rPr>
        <w:t xml:space="preserve">ENT-5.7  </w:t>
      </w:r>
      <w:r>
        <w:rPr>
          <w:b/>
          <w:color w:val="111111"/>
          <w:sz w:val="30"/>
        </w:rPr>
        <w:t>Les enlèvements de Noël (Kuehne+Nagel)</w:t>
      </w:r>
    </w:p>
    <w:p>
      <w:pPr>
        <w:spacing w:after="120"/>
      </w:pPr>
      <w:r>
        <w:rPr>
          <w:i/>
          <w:color w:val="595959"/>
          <w:sz w:val="18"/>
        </w:rPr>
        <w:t>PROVISOIRE — écrite d'après le brief (04/10/2026), séance pas encore construite. Les libellés exacts seront recalés sur le code après ta validation à l'écran.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Poste de l'élève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Agent d'exploitation, agence Kuehne+Nagel Route de Besançon ; le responsable d'exploitation (sans nom)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Dans l'histoire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Jeudi 10 décembre 2026, planning de la journée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OTM-C2.2, OTM-C3.2 (notion) · D2 · guidage · 10 jalons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Planifier une journée d'exploitation : un chauffeur et un camion par enlèvement, bon permis, bon camion, dans la fenêtre du client, en respectant pauses, plafond journalier et repos ; replanifier après une panne.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Supports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À venir : trame courte.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Parcours de l'élève</w:t>
      </w:r>
    </w:p>
    <w:p>
      <w:pPr>
        <w:spacing w:after="40"/>
        <w:ind w:left="340" w:hanging="255"/>
      </w:pPr>
      <w:r>
        <w:rPr>
          <w:b/>
        </w:rPr>
        <w:t xml:space="preserve">1. </w:t>
      </w:r>
      <w:r>
        <w:rPr>
          <w:b/>
        </w:rPr>
        <w:t>Message de Bruno</w:t>
      </w:r>
      <w:r>
        <w:rPr>
          <w:b w:val="0"/>
        </w:rPr>
        <w:t xml:space="preserve"> (passage de relais : la commande est prête) puis du responsable d'exploitation.</w:t>
      </w:r>
    </w:p>
    <w:p>
      <w:pPr>
        <w:spacing w:after="40"/>
        <w:ind w:left="340" w:hanging="255"/>
      </w:pPr>
      <w:r>
        <w:rPr>
          <w:b/>
        </w:rPr>
        <w:t xml:space="preserve">2. </w:t>
      </w:r>
      <w:r>
        <w:rPr>
          <w:b/>
        </w:rPr>
        <w:t>Vue Planning</w:t>
      </w:r>
      <w:r>
        <w:rPr>
          <w:b w:val="0"/>
        </w:rPr>
        <w:t xml:space="preserve"> (05:00-19:00 au quart d'heure) : chauffeurs Sofiane, Julie, Marc, Nadia ; camions Semi n° 1, Semi n° 2, Porteur n° 3 ; 5 enlèvements (E1 Lyon, E2 Dijon, E4 Mâcon en semi ; E3, E5 Besançon en porteur) ; 4 cartes « Pause 45 min ».</w:t>
      </w:r>
    </w:p>
    <w:p>
      <w:pPr>
        <w:spacing w:after="40"/>
        <w:ind w:left="340" w:hanging="255"/>
      </w:pPr>
      <w:r>
        <w:rPr>
          <w:b/>
        </w:rPr>
        <w:t xml:space="preserve">3. </w:t>
      </w:r>
      <w:r>
        <w:rPr>
          <w:b/>
        </w:rPr>
        <w:t>Aides de guidage</w:t>
      </w:r>
      <w:r>
        <w:rPr>
          <w:b w:val="0"/>
        </w:rPr>
        <w:t xml:space="preserve"> : fenêtre du client, heure de reprise après le repos, compteur « conduite X / 9 h », problèmes signalés en direct.</w:t>
      </w:r>
    </w:p>
    <w:p>
      <w:pPr>
        <w:spacing w:after="40"/>
        <w:ind w:left="340" w:hanging="255"/>
      </w:pPr>
      <w:r>
        <w:rPr>
          <w:b/>
        </w:rPr>
        <w:t xml:space="preserve">4. </w:t>
      </w:r>
      <w:r>
        <w:rPr>
          <w:b/>
        </w:rPr>
        <w:t>Imprévu</w:t>
      </w:r>
      <w:r>
        <w:rPr>
          <w:b w:val="0"/>
        </w:rPr>
        <w:t xml:space="preserve"> après le premier envoi : le </w:t>
      </w:r>
      <w:r>
        <w:rPr>
          <w:b/>
        </w:rPr>
        <w:t>Semi n° 2 est à l'atelier jusqu'à 12:00</w:t>
      </w:r>
      <w:r>
        <w:rPr>
          <w:b w:val="0"/>
        </w:rPr>
        <w:t xml:space="preserve"> → replanifier, renvoyer.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Ce que tu dois savoir ou dire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Les trois règles (règlement CE 561/2006) : </w:t>
      </w:r>
      <w:r>
        <w:rPr>
          <w:b/>
        </w:rPr>
        <w:t>4 h 30</w:t>
      </w:r>
      <w:r>
        <w:rPr>
          <w:b w:val="0"/>
        </w:rPr>
        <w:t xml:space="preserve"> de conduite au plus puis </w:t>
      </w:r>
      <w:r>
        <w:rPr>
          <w:b/>
        </w:rPr>
        <w:t>45 min</w:t>
      </w:r>
      <w:r>
        <w:rPr>
          <w:b w:val="0"/>
        </w:rPr>
        <w:t xml:space="preserve"> de pause ; </w:t>
      </w:r>
      <w:r>
        <w:rPr>
          <w:b/>
        </w:rPr>
        <w:t>9 h</w:t>
      </w:r>
      <w:r>
        <w:rPr>
          <w:b w:val="0"/>
        </w:rPr>
        <w:t xml:space="preserve"> par jour ; </w:t>
      </w:r>
      <w:r>
        <w:rPr>
          <w:b/>
        </w:rPr>
        <w:t>11 h</w:t>
      </w:r>
      <w:r>
        <w:rPr>
          <w:b w:val="0"/>
        </w:rPr>
        <w:t xml:space="preserve"> de repos entre deux journées.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Simplifications assumées</w:t>
      </w:r>
      <w:r>
        <w:rPr>
          <w:b w:val="0"/>
        </w:rPr>
        <w:t xml:space="preserve"> (à dire si un élève connaît les règles) : une pause ne compte que si une </w:t>
      </w:r>
      <w:r>
        <w:rPr>
          <w:b/>
        </w:rPr>
        <w:t>carte Pause</w:t>
      </w:r>
      <w:r>
        <w:rPr>
          <w:b w:val="0"/>
        </w:rPr>
        <w:t xml:space="preserve"> est posée ; un trajet compte en entier comme de la conduite ; pas de 10 h deux fois par semaine.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 site dit </w:t>
      </w:r>
      <w:r>
        <w:rPr>
          <w:b/>
        </w:rPr>
        <w:t>que</w:t>
      </w:r>
      <w:r>
        <w:rPr>
          <w:b w:val="0"/>
        </w:rPr>
        <w:t xml:space="preserve"> c'est faux, jamais </w:t>
      </w:r>
      <w:r>
        <w:rPr>
          <w:b/>
        </w:rPr>
        <w:t>de combien</w:t>
      </w:r>
      <w:r>
        <w:rPr>
          <w:b w:val="0"/>
        </w:rPr>
        <w:t xml:space="preserve"> : à l'élève de chercher.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Mots cliquables : enlèvement, permis CE, semi-remorque, porteur, temps de conduite, pause, repos journalier.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Pièges voulus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Marc</w:t>
      </w:r>
      <w:r>
        <w:rPr>
          <w:b w:val="0"/>
        </w:rPr>
        <w:t xml:space="preserve"> n'a que le permis C : pas de semi-remorque.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/>
        </w:rPr>
        <w:t>Nadia</w:t>
      </w:r>
      <w:r>
        <w:rPr>
          <w:b w:val="0"/>
        </w:rPr>
        <w:t xml:space="preserve"> a fini à 23 h hier : pas de départ avant 10 h (repos de 11 h).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Enchaîner deux trajets sans pause ; dépasser 9 h de conduite ; un camion sur deux trajets en même temps.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Jalons (10 : 5 au premier envoi, 5 après la panne)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7030"/>
      </w:tblGrid>
      <w:tr>
        <w:trPr>
          <w:tblHeader w:val="true"/>
        </w:trPr>
        <w:tc>
          <w:tcPr>
            <w:tcW w:type="dxa" w:w="2835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Jalon (par version)</w:t>
            </w:r>
          </w:p>
        </w:tc>
        <w:tc>
          <w:tcPr>
            <w:tcW w:type="dxa" w:w="703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Ce qu'il vérifie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Affectation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un chauffeur et un camion pour chaque enlèvement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Chauffeurs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un trajet à la fois, bon permis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Camions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un trajet à la fois, bon type, disponibles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Fenêtres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chaque enlèvement dans la fenêtre du client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Conduite et repos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b w:val="0"/>
                <w:sz w:val="19"/>
              </w:rPr>
              <w:t>4 h 30, 9 h, 11 h</w:t>
            </w:r>
          </w:p>
        </w:tc>
      </w:tr>
    </w:tbl>
    <w:p>
      <w:pPr>
        <w:keepNext/>
        <w:pageBreakBefore/>
        <w:spacing w:after="20"/>
        <w:pBdr>
          <w:bottom w:val="single" w:sz="8" w:space="2" w:color="595959"/>
        </w:pBdr>
      </w:pPr>
      <w:r>
        <w:rPr>
          <w:b/>
          <w:color w:val="595959"/>
          <w:sz w:val="30"/>
        </w:rPr>
        <w:t xml:space="preserve">ENT-5.8  </w:t>
      </w:r>
      <w:r>
        <w:rPr>
          <w:b/>
          <w:color w:val="111111"/>
          <w:sz w:val="30"/>
        </w:rPr>
        <w:t>La lettre de voiture et le retard</w:t>
      </w:r>
    </w:p>
    <w:p>
      <w:pPr>
        <w:spacing w:after="120"/>
      </w:pPr>
      <w:r>
        <w:rPr>
          <w:i/>
          <w:color w:val="595959"/>
          <w:sz w:val="18"/>
        </w:rPr>
        <w:t>PROVISOIRE — écrite d'après le brief (04/10/2026), séance pas encore construite. Les libellés exacts seront recalés sur le code après ta validation à l'écran.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Poste de l'élève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Agent d'exploitation, K+N Besançon ; chauffeuse </w:t>
            </w:r>
            <w:r>
              <w:rPr>
                <w:b/>
                <w:sz w:val="19"/>
              </w:rPr>
              <w:t>Julie</w:t>
            </w:r>
            <w:r>
              <w:rPr>
                <w:b w:val="0"/>
                <w:sz w:val="19"/>
              </w:rPr>
              <w:t xml:space="preserve"> (fictive), Semi n° 1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Dans l'histoire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Jeudi 10 décembre 2026 : départ d'E1 à 6 h de Moirans, retard annoncé à 8 h 30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OTM-C2.1, OTM-C2.3 · D3, D1 · guidage · 8 jalons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Constituer un document de transport à partir de plusieurs documents ; réagir à un incident : calculer la nouvelle heure d'arrivée, prévenir le client et l'expéditeur.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  <w:sz w:val="19"/>
              </w:rPr>
              <w:t>Supports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 w:val="0"/>
                <w:sz w:val="19"/>
              </w:rPr>
              <w:t>À venir : trame courte. « Contrôler une lettre remplie avec erreurs » est gardé pour S2.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595959"/>
          <w:sz w:val="21"/>
        </w:rPr>
        <w:t>Parcours de l'élève</w:t>
      </w:r>
    </w:p>
    <w:p>
      <w:pPr>
        <w:spacing w:after="40"/>
        <w:ind w:left="340" w:hanging="255"/>
      </w:pPr>
      <w:r>
        <w:rPr>
          <w:b/>
        </w:rPr>
        <w:t xml:space="preserve">1. </w:t>
      </w:r>
      <w:r>
        <w:rPr>
          <w:b/>
        </w:rPr>
        <w:t>Trois documents</w:t>
      </w:r>
      <w:r>
        <w:rPr>
          <w:b w:val="0"/>
        </w:rPr>
        <w:t xml:space="preserve"> : l'ordre d'enlèvement Smoby (OE-26-1210-01 : 33 palettes Europe, </w:t>
      </w:r>
      <w:r>
        <w:rPr>
          <w:b/>
        </w:rPr>
        <w:t>6 091 kg</w:t>
      </w:r>
      <w:r>
        <w:rPr>
          <w:b w:val="0"/>
        </w:rPr>
        <w:t xml:space="preserve">), la fiche du client (Jouets du Rhône, Corbas, </w:t>
      </w:r>
      <w:r>
        <w:rPr>
          <w:b/>
        </w:rPr>
        <w:t>livraison avant 12:00</w:t>
      </w:r>
      <w:r>
        <w:rPr>
          <w:b w:val="0"/>
        </w:rPr>
        <w:t>, quai 4), l'extrait du planning (Julie, Semi n° 1, départ 06:00, 4 h de conduite).</w:t>
      </w:r>
    </w:p>
    <w:p>
      <w:pPr>
        <w:spacing w:after="40"/>
        <w:ind w:left="340" w:hanging="255"/>
      </w:pPr>
      <w:r>
        <w:rPr>
          <w:b/>
        </w:rPr>
        <w:t xml:space="preserve">2. </w:t>
      </w:r>
      <w:r>
        <w:rPr>
          <w:b/>
        </w:rPr>
        <w:t>Remplir la lettre de voiture nationale</w:t>
      </w:r>
      <w:r>
        <w:rPr>
          <w:b w:val="0"/>
        </w:rPr>
        <w:t xml:space="preserve"> : expéditeur, destinataire, transporteur, lieux et dates de chargement et de livraison, nature de la marchandise, nombre de palettes, poids, chauffeur, véhicule. Envoi une fois.</w:t>
      </w:r>
    </w:p>
    <w:p>
      <w:pPr>
        <w:spacing w:after="40"/>
        <w:ind w:left="340" w:hanging="255"/>
      </w:pPr>
      <w:r>
        <w:rPr>
          <w:b/>
        </w:rPr>
        <w:t xml:space="preserve">3. </w:t>
      </w:r>
      <w:r>
        <w:rPr>
          <w:b/>
        </w:rPr>
        <w:t>Le retard</w:t>
      </w:r>
      <w:r>
        <w:rPr>
          <w:b w:val="0"/>
        </w:rPr>
        <w:t xml:space="preserve"> (message de Julie, 8 h 30) : accident sur l'A40, 1 h de retard. Nouvelle heure d'arrivée (</w:t>
      </w:r>
      <w:r>
        <w:rPr>
          <w:b/>
        </w:rPr>
        <w:t>11:00</w:t>
      </w:r>
      <w:r>
        <w:rPr>
          <w:b w:val="0"/>
        </w:rPr>
        <w:t>) ? Encore avant l'heure limite ? (oui)</w:t>
      </w:r>
    </w:p>
    <w:p>
      <w:pPr>
        <w:spacing w:after="40"/>
        <w:ind w:left="340" w:hanging="255"/>
      </w:pPr>
      <w:r>
        <w:rPr>
          <w:b/>
        </w:rPr>
        <w:t xml:space="preserve">4. </w:t>
      </w:r>
      <w:r>
        <w:rPr>
          <w:b/>
        </w:rPr>
        <w:t>Deux messages</w:t>
      </w:r>
      <w:r>
        <w:rPr>
          <w:b w:val="0"/>
        </w:rPr>
        <w:t xml:space="preserve"> par phrases à choisir : au client, puis à Smoby (l'expéditeur).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Ce que tu dois savoir ou dire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Les trois rôles à faire dire : </w:t>
      </w:r>
      <w:r>
        <w:rPr>
          <w:b/>
        </w:rPr>
        <w:t>expéditeur</w:t>
      </w:r>
      <w:r>
        <w:rPr>
          <w:b w:val="0"/>
        </w:rPr>
        <w:t xml:space="preserve"> (Smoby, qui remet la marchandise), </w:t>
      </w:r>
      <w:r>
        <w:rPr>
          <w:b/>
        </w:rPr>
        <w:t>transporteur</w:t>
      </w:r>
      <w:r>
        <w:rPr>
          <w:b w:val="0"/>
        </w:rPr>
        <w:t xml:space="preserve"> (K+N), </w:t>
      </w:r>
      <w:r>
        <w:rPr>
          <w:b/>
        </w:rPr>
        <w:t>destinataire</w:t>
      </w:r>
      <w:r>
        <w:rPr>
          <w:b w:val="0"/>
        </w:rPr>
        <w:t xml:space="preserve"> (Jouets du Rhône). La lettre est signée par l'expéditeur et le transporteur au départ, par le destinataire à la livraison.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Simplification assumée : le temps arrêté, </w:t>
      </w:r>
      <w:r>
        <w:rPr>
          <w:b/>
        </w:rPr>
        <w:t>moteur coupé</w:t>
      </w:r>
      <w:r>
        <w:rPr>
          <w:b w:val="0"/>
        </w:rPr>
        <w:t>, ne compte pas comme de la conduite (Julie reste à 4 h).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 poids </w:t>
      </w:r>
      <w:r>
        <w:rPr>
          <w:b/>
        </w:rPr>
        <w:t>6 091 kg</w:t>
      </w:r>
      <w:r>
        <w:rPr>
          <w:b w:val="0"/>
        </w:rPr>
        <w:t xml:space="preserve"> = 32 palettes × 180 kg + la palette mixte d'ENT-5.6 (331 kg).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 xml:space="preserve">Le planning d'ENT-5.7 est </w:t>
      </w:r>
      <w:r>
        <w:rPr>
          <w:b/>
        </w:rPr>
        <w:t>fourni juste</w:t>
      </w:r>
      <w:r>
        <w:rPr>
          <w:b w:val="0"/>
        </w:rPr>
        <w:t xml:space="preserve"> (dossier propre).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Les documents portent « Document pédagogique, reconstitution, non contractuel ». Pas de logo K+N.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Mots cliquables : lettre de voiture, expéditeur, destinataire, transporteur, ordre d'enlèvement, palette Europe.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Pièges voulus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Inverser expéditeur et destinataire ; mettre Smoby comme transporteur ; Corbas comme lieu de chargement.</w:t>
      </w:r>
    </w:p>
    <w:p>
      <w:pPr>
        <w:spacing w:after="40"/>
        <w:ind w:left="340" w:hanging="255"/>
      </w:pPr>
      <w:r>
        <w:rPr>
          <w:b w:val="0"/>
        </w:rPr>
        <w:t xml:space="preserve">•  </w:t>
      </w:r>
      <w:r>
        <w:rPr>
          <w:b w:val="0"/>
        </w:rPr>
        <w:t>Message au client : « 10 h 00 » ou « 12 h 30 » au lieu de 11 h 00.</w:t>
      </w:r>
    </w:p>
    <w:p>
      <w:pPr>
        <w:keepNext/>
        <w:spacing w:before="100" w:after="40"/>
      </w:pPr>
      <w:r>
        <w:rPr>
          <w:b/>
          <w:color w:val="595959"/>
          <w:sz w:val="21"/>
        </w:rPr>
        <w:t>Jalons (8)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9184"/>
      </w:tblGrid>
      <w:tr>
        <w:trPr>
          <w:tblHeader w:val="true"/>
        </w:trPr>
        <w:tc>
          <w:tcPr>
            <w:tcW w:type="dxa" w:w="680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9184"/>
            <w:shd w:val="clear" w:color="auto" w:fill="E7E7E7"/>
          </w:tcPr>
          <w:p>
            <w:pPr>
              <w:spacing w:after="0"/>
            </w:pPr>
            <w:r>
              <w:rPr>
                <w:b/>
                <w:sz w:val="19"/>
              </w:rPr>
              <w:t>Jalon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Expéditeur et destinataire justes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Transporteur, chauffeur et véhicule justes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Lieux et dates de chargement et de livraison justes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Marchandise juste (nature, 33 palettes, 6 091 kg)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Lettre envoyée complète (aucune case vide)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Nouvelle heure juste (11:00)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Message au client juste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9184"/>
          </w:tcPr>
          <w:p>
            <w:pPr>
              <w:spacing w:after="0"/>
            </w:pPr>
            <w:r>
              <w:rPr>
                <w:b w:val="0"/>
                <w:sz w:val="19"/>
              </w:rPr>
              <w:t>Message à Smoby juste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 xml:space="preserve">Prepalog · Simulog — fiche d'intention pédagogique (enseignant)    ·    page </w:t>
    </w: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