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712E" w14:textId="5A3A9554" w:rsidR="00D63FCE" w:rsidRDefault="00D63FCE">
      <w:r>
        <w:rPr>
          <w:rFonts w:hint="eastAsia"/>
        </w:rPr>
        <w:t>Q</w:t>
      </w:r>
      <w:r>
        <w:t>uestions:</w:t>
      </w:r>
    </w:p>
    <w:p w14:paraId="147F9840" w14:textId="77777777" w:rsidR="00D63FCE" w:rsidRDefault="00D63FCE"/>
    <w:p w14:paraId="7F831383" w14:textId="0B9BB0F4" w:rsidR="00D63FCE" w:rsidRDefault="00EB5DA1" w:rsidP="00D63FCE">
      <w:pPr>
        <w:pStyle w:val="a3"/>
        <w:numPr>
          <w:ilvl w:val="0"/>
          <w:numId w:val="1"/>
        </w:numPr>
        <w:ind w:firstLineChars="0"/>
      </w:pPr>
      <w:r>
        <w:t xml:space="preserve">What </w:t>
      </w:r>
      <w:r w:rsidR="00431187">
        <w:t>are</w:t>
      </w:r>
      <w:r>
        <w:t xml:space="preserve"> t</w:t>
      </w:r>
      <w:r w:rsidR="001607B0">
        <w:t>he characteristics of the number of e</w:t>
      </w:r>
      <w:r w:rsidR="00D63FCE">
        <w:t>stablishments</w:t>
      </w:r>
      <w:r>
        <w:t>?</w:t>
      </w:r>
    </w:p>
    <w:p w14:paraId="6EB5F094" w14:textId="33DA6BE8" w:rsidR="00D63FCE" w:rsidRDefault="00D63FCE" w:rsidP="00D63FCE">
      <w:r>
        <w:rPr>
          <w:rFonts w:hint="eastAsia"/>
        </w:rPr>
        <w:t>A</w:t>
      </w:r>
      <w:r>
        <w:t>nswer:</w:t>
      </w:r>
    </w:p>
    <w:p w14:paraId="54113992" w14:textId="4E886E14" w:rsidR="00D63FCE" w:rsidRDefault="006E15F0" w:rsidP="00D63FCE">
      <w:r>
        <w:t xml:space="preserve">Focusing on the data in 2021. The total number of establishments in California takes up to </w:t>
      </w:r>
      <w:r w:rsidR="0013417B">
        <w:t xml:space="preserve">about </w:t>
      </w:r>
      <w:r>
        <w:t>1</w:t>
      </w:r>
      <w:r w:rsidR="0013417B">
        <w:t>/7 of the total numbers in the US.</w:t>
      </w:r>
    </w:p>
    <w:p w14:paraId="62F3D5B2" w14:textId="0B20FF72" w:rsidR="0013417B" w:rsidRDefault="0013417B" w:rsidP="00D63FCE">
      <w:r>
        <w:t>Diving deep into California, we calculate the total numbers of establishments in different counties and found that Los Angeles has the highest number, which is about 4 times than the second largest number.</w:t>
      </w:r>
    </w:p>
    <w:p w14:paraId="082F5B20" w14:textId="69A4776D" w:rsidR="0013417B" w:rsidRPr="0013417B" w:rsidRDefault="00EB5DA1" w:rsidP="00D63FCE">
      <w:r>
        <w:t>We also found that as for different ownerships, Private has the largest average number of establishments, which about 2000 establishments.</w:t>
      </w:r>
    </w:p>
    <w:p w14:paraId="22221871" w14:textId="77777777" w:rsidR="00D63FCE" w:rsidRDefault="00D63FCE" w:rsidP="00D63FCE">
      <w:pPr>
        <w:rPr>
          <w:rFonts w:hint="eastAsia"/>
        </w:rPr>
      </w:pPr>
    </w:p>
    <w:p w14:paraId="424E0BC9" w14:textId="457292C6" w:rsidR="00D63FCE" w:rsidRDefault="00EC0659" w:rsidP="00D63FCE">
      <w:pPr>
        <w:pStyle w:val="a3"/>
        <w:numPr>
          <w:ilvl w:val="0"/>
          <w:numId w:val="1"/>
        </w:numPr>
        <w:ind w:firstLineChars="0"/>
      </w:pPr>
      <w:r>
        <w:t xml:space="preserve">What is the trend of the total number of establishments in California from 2004 to 2021? </w:t>
      </w:r>
      <w:r w:rsidR="00EB5DA1">
        <w:t xml:space="preserve">What </w:t>
      </w:r>
      <w:r w:rsidR="00F14D7A">
        <w:t>are</w:t>
      </w:r>
      <w:r w:rsidR="00EB5DA1">
        <w:t xml:space="preserve"> the correlation</w:t>
      </w:r>
      <w:r w:rsidR="00F14D7A">
        <w:t>s</w:t>
      </w:r>
      <w:r w:rsidR="00EB5DA1">
        <w:t xml:space="preserve"> between the trend of establishments, wages and monthly employment?</w:t>
      </w:r>
    </w:p>
    <w:p w14:paraId="3DCF234C" w14:textId="5D6A8343" w:rsidR="00D63FCE" w:rsidRDefault="00D63FCE" w:rsidP="00D63FCE">
      <w:r>
        <w:rPr>
          <w:rFonts w:hint="eastAsia"/>
        </w:rPr>
        <w:t>A</w:t>
      </w:r>
      <w:r>
        <w:t>nswer:</w:t>
      </w:r>
    </w:p>
    <w:p w14:paraId="63EBAD73" w14:textId="1080766A" w:rsidR="00D63FCE" w:rsidRDefault="00E411C2" w:rsidP="00D63FCE">
      <w:r>
        <w:rPr>
          <w:rFonts w:hint="eastAsia"/>
        </w:rPr>
        <w:t>T</w:t>
      </w:r>
      <w:r>
        <w:t xml:space="preserve">hen total number of establishments in California is gradually increasing </w:t>
      </w:r>
      <w:r w:rsidR="002670B3">
        <w:t>over the years, except for one decrease in 2012.</w:t>
      </w:r>
    </w:p>
    <w:p w14:paraId="2B4B7509" w14:textId="6D98B341" w:rsidR="002670B3" w:rsidRDefault="002670B3" w:rsidP="00D63FCE">
      <w:pPr>
        <w:rPr>
          <w:rFonts w:hint="eastAsia"/>
        </w:rPr>
      </w:pPr>
      <w:r>
        <w:rPr>
          <w:rFonts w:hint="eastAsia"/>
        </w:rPr>
        <w:t>W</w:t>
      </w:r>
      <w:r>
        <w:t>e calculate the correlations between establishments, sum of total wages and average monthly employment. The result is that both total wages and average monthly employment has strong positive correlation with establishments. The number is 0.979327 and 0.829266 correspondingly. And total wages has stronger correlation than average monthly employment.</w:t>
      </w:r>
    </w:p>
    <w:sectPr w:rsidR="00267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10A3"/>
    <w:multiLevelType w:val="hybridMultilevel"/>
    <w:tmpl w:val="534267A6"/>
    <w:lvl w:ilvl="0" w:tplc="ADF62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07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CE"/>
    <w:rsid w:val="0013417B"/>
    <w:rsid w:val="001607B0"/>
    <w:rsid w:val="002670B3"/>
    <w:rsid w:val="00431187"/>
    <w:rsid w:val="0051050F"/>
    <w:rsid w:val="00643F85"/>
    <w:rsid w:val="006E15F0"/>
    <w:rsid w:val="00865B33"/>
    <w:rsid w:val="00D63FCE"/>
    <w:rsid w:val="00D909F8"/>
    <w:rsid w:val="00E411C2"/>
    <w:rsid w:val="00EB5DA1"/>
    <w:rsid w:val="00EC0659"/>
    <w:rsid w:val="00F1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73568"/>
  <w15:chartTrackingRefBased/>
  <w15:docId w15:val="{B2A45B62-F3F4-5643-BE3A-1D168B05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F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u046705</dc:creator>
  <cp:keywords/>
  <dc:description/>
  <cp:lastModifiedBy>u046705</cp:lastModifiedBy>
  <cp:revision>9</cp:revision>
  <dcterms:created xsi:type="dcterms:W3CDTF">2022-11-21T07:44:00Z</dcterms:created>
  <dcterms:modified xsi:type="dcterms:W3CDTF">2022-11-22T02:10:00Z</dcterms:modified>
</cp:coreProperties>
</file>