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E862" w14:textId="77777777" w:rsidR="000F3CAE" w:rsidRPr="005E0565" w:rsidRDefault="000F3CAE" w:rsidP="00DC4E22">
      <w:pPr>
        <w:spacing w:line="276" w:lineRule="auto"/>
        <w:jc w:val="center"/>
        <w:rPr>
          <w:rFonts w:ascii="Times New Roman" w:eastAsia="宋体" w:hAnsi="Times New Roman" w:cs="Times New Roman"/>
          <w:sz w:val="84"/>
          <w:szCs w:val="84"/>
        </w:rPr>
      </w:pPr>
    </w:p>
    <w:p w14:paraId="2B1FD38A" w14:textId="77777777" w:rsidR="000F3CAE" w:rsidRPr="005E0565" w:rsidRDefault="00456D5C" w:rsidP="00DC4E22">
      <w:pPr>
        <w:spacing w:line="276" w:lineRule="auto"/>
        <w:jc w:val="center"/>
        <w:rPr>
          <w:rFonts w:ascii="Times New Roman" w:eastAsia="宋体" w:hAnsi="Times New Roman" w:cs="Times New Roman"/>
          <w:sz w:val="84"/>
          <w:szCs w:val="84"/>
        </w:rPr>
      </w:pPr>
      <w:r w:rsidRPr="005E0565">
        <w:rPr>
          <w:rFonts w:ascii="Times New Roman" w:eastAsia="宋体" w:hAnsi="Times New Roman" w:cs="Times New Roman"/>
          <w:sz w:val="84"/>
          <w:szCs w:val="84"/>
        </w:rPr>
        <w:t>Tai-Ji OPCGate</w:t>
      </w:r>
    </w:p>
    <w:p w14:paraId="7F032A19" w14:textId="77777777" w:rsidR="000F3CAE" w:rsidRPr="005E0565" w:rsidRDefault="000F3CAE" w:rsidP="00DC4E22">
      <w:pPr>
        <w:spacing w:line="276" w:lineRule="auto"/>
        <w:jc w:val="center"/>
        <w:rPr>
          <w:rFonts w:ascii="Times New Roman" w:eastAsia="宋体" w:hAnsi="Times New Roman" w:cs="Times New Roman"/>
          <w:sz w:val="84"/>
          <w:szCs w:val="84"/>
        </w:rPr>
      </w:pPr>
    </w:p>
    <w:p w14:paraId="37730089" w14:textId="77777777" w:rsidR="000F3CAE" w:rsidRPr="005E0565" w:rsidRDefault="00456D5C" w:rsidP="00DC4E22">
      <w:pPr>
        <w:spacing w:line="276" w:lineRule="auto"/>
        <w:jc w:val="center"/>
        <w:rPr>
          <w:rFonts w:ascii="Times New Roman" w:eastAsia="宋体" w:hAnsi="Times New Roman" w:cs="Times New Roman"/>
          <w:sz w:val="72"/>
          <w:szCs w:val="72"/>
        </w:rPr>
      </w:pPr>
      <w:r w:rsidRPr="005E0565">
        <w:rPr>
          <w:rFonts w:ascii="Times New Roman" w:eastAsia="宋体" w:hAnsi="Times New Roman" w:cs="Times New Roman"/>
          <w:sz w:val="72"/>
          <w:szCs w:val="72"/>
        </w:rPr>
        <w:t>V</w:t>
      </w:r>
      <w:r w:rsidR="00254377" w:rsidRPr="005E0565">
        <w:rPr>
          <w:rFonts w:ascii="Times New Roman" w:eastAsia="宋体" w:hAnsi="Times New Roman" w:cs="Times New Roman"/>
          <w:sz w:val="72"/>
          <w:szCs w:val="72"/>
        </w:rPr>
        <w:t>ersion</w:t>
      </w:r>
      <w:r w:rsidRPr="005E0565">
        <w:rPr>
          <w:rFonts w:ascii="Times New Roman" w:eastAsia="宋体" w:hAnsi="Times New Roman" w:cs="Times New Roman"/>
          <w:sz w:val="72"/>
          <w:szCs w:val="72"/>
        </w:rPr>
        <w:t xml:space="preserve"> 1.</w:t>
      </w:r>
      <w:r w:rsidR="00E86E6B" w:rsidRPr="005E0565">
        <w:rPr>
          <w:rFonts w:ascii="Times New Roman" w:eastAsia="宋体" w:hAnsi="Times New Roman" w:cs="Times New Roman"/>
          <w:sz w:val="72"/>
          <w:szCs w:val="72"/>
        </w:rPr>
        <w:t>1</w:t>
      </w:r>
    </w:p>
    <w:p w14:paraId="51E8608F" w14:textId="77777777" w:rsidR="000F3CAE" w:rsidRPr="005E0565" w:rsidRDefault="00456D5C" w:rsidP="00DC4E22">
      <w:pPr>
        <w:spacing w:line="276" w:lineRule="auto"/>
        <w:jc w:val="center"/>
        <w:rPr>
          <w:rFonts w:ascii="Times New Roman" w:eastAsia="宋体" w:hAnsi="Times New Roman" w:cs="Times New Roman"/>
          <w:sz w:val="72"/>
          <w:szCs w:val="72"/>
        </w:rPr>
      </w:pPr>
      <w:r w:rsidRPr="005E0565">
        <w:rPr>
          <w:rFonts w:ascii="Times New Roman" w:eastAsia="宋体" w:hAnsi="Times New Roman" w:cs="Times New Roman"/>
          <w:sz w:val="72"/>
          <w:szCs w:val="72"/>
        </w:rPr>
        <w:t>用户手册</w:t>
      </w:r>
    </w:p>
    <w:p w14:paraId="5ACD3127" w14:textId="77777777" w:rsidR="000F3CAE" w:rsidRPr="005E0565" w:rsidRDefault="000F3CAE" w:rsidP="00DC4E22">
      <w:pPr>
        <w:spacing w:line="276" w:lineRule="auto"/>
        <w:jc w:val="center"/>
        <w:rPr>
          <w:rFonts w:ascii="Times New Roman" w:eastAsia="宋体" w:hAnsi="Times New Roman" w:cs="Times New Roman"/>
          <w:sz w:val="72"/>
          <w:szCs w:val="72"/>
        </w:rPr>
      </w:pPr>
    </w:p>
    <w:p w14:paraId="0CE391E4" w14:textId="77777777" w:rsidR="000F3CAE" w:rsidRPr="005E0565" w:rsidRDefault="000F3CAE" w:rsidP="00DC4E22">
      <w:pPr>
        <w:spacing w:line="276" w:lineRule="auto"/>
        <w:jc w:val="center"/>
        <w:rPr>
          <w:rFonts w:ascii="Times New Roman" w:eastAsia="宋体" w:hAnsi="Times New Roman" w:cs="Times New Roman"/>
          <w:sz w:val="72"/>
          <w:szCs w:val="72"/>
        </w:rPr>
      </w:pPr>
    </w:p>
    <w:p w14:paraId="1160A0D0" w14:textId="77777777" w:rsidR="000F3CAE" w:rsidRPr="005E0565" w:rsidRDefault="000F3CAE" w:rsidP="00DC4E22">
      <w:pPr>
        <w:spacing w:line="276" w:lineRule="auto"/>
        <w:jc w:val="center"/>
        <w:rPr>
          <w:rFonts w:ascii="Times New Roman" w:eastAsia="宋体" w:hAnsi="Times New Roman" w:cs="Times New Roman"/>
          <w:sz w:val="72"/>
          <w:szCs w:val="72"/>
        </w:rPr>
      </w:pPr>
    </w:p>
    <w:p w14:paraId="4305FBE4" w14:textId="4F008803" w:rsidR="000F3CAE" w:rsidRDefault="000F3CAE" w:rsidP="00DC4E22">
      <w:pPr>
        <w:spacing w:line="276" w:lineRule="auto"/>
        <w:jc w:val="center"/>
        <w:rPr>
          <w:rFonts w:ascii="Times New Roman" w:eastAsia="宋体" w:hAnsi="Times New Roman" w:cs="Times New Roman"/>
          <w:sz w:val="72"/>
          <w:szCs w:val="72"/>
        </w:rPr>
      </w:pPr>
    </w:p>
    <w:p w14:paraId="626EBD8B" w14:textId="77777777" w:rsidR="00D367F4" w:rsidRPr="005E0565" w:rsidRDefault="00D367F4" w:rsidP="00DC4E22">
      <w:pPr>
        <w:spacing w:line="276" w:lineRule="auto"/>
        <w:jc w:val="center"/>
        <w:rPr>
          <w:rFonts w:ascii="Times New Roman" w:eastAsia="宋体" w:hAnsi="Times New Roman" w:cs="Times New Roman"/>
          <w:sz w:val="72"/>
          <w:szCs w:val="72"/>
        </w:rPr>
      </w:pPr>
    </w:p>
    <w:p w14:paraId="579D39BC" w14:textId="77777777" w:rsidR="000F3CAE" w:rsidRPr="005E0565" w:rsidRDefault="00456D5C" w:rsidP="00DC4E22">
      <w:pPr>
        <w:widowControl/>
        <w:spacing w:line="276" w:lineRule="auto"/>
        <w:jc w:val="left"/>
        <w:rPr>
          <w:rFonts w:ascii="Times New Roman" w:eastAsia="宋体" w:hAnsi="Times New Roman" w:cs="Times New Roman"/>
        </w:rPr>
      </w:pPr>
      <w:r w:rsidRPr="005E0565">
        <w:rPr>
          <w:rFonts w:ascii="Times New Roman" w:eastAsia="宋体" w:hAnsi="Times New Roman" w:cs="Times New Roman"/>
          <w:color w:val="000000"/>
          <w:kern w:val="0"/>
          <w:sz w:val="24"/>
          <w:lang w:bidi="ar"/>
        </w:rPr>
        <w:t>杭州泰极豫才软件有限公司</w:t>
      </w:r>
      <w:r w:rsidRPr="005E0565">
        <w:rPr>
          <w:rFonts w:ascii="Times New Roman" w:eastAsia="宋体" w:hAnsi="Times New Roman" w:cs="Times New Roman"/>
          <w:color w:val="000000"/>
          <w:kern w:val="0"/>
          <w:sz w:val="24"/>
          <w:lang w:bidi="ar"/>
        </w:rPr>
        <w:t xml:space="preserve"> </w:t>
      </w:r>
    </w:p>
    <w:p w14:paraId="45BCCE51" w14:textId="77777777" w:rsidR="000F3CAE" w:rsidRPr="005E0565" w:rsidRDefault="00456D5C" w:rsidP="00DC4E22">
      <w:pPr>
        <w:widowControl/>
        <w:spacing w:line="276" w:lineRule="auto"/>
        <w:jc w:val="left"/>
        <w:rPr>
          <w:rFonts w:ascii="Times New Roman" w:eastAsia="宋体" w:hAnsi="Times New Roman" w:cs="Times New Roman"/>
        </w:rPr>
      </w:pPr>
      <w:r w:rsidRPr="005E0565">
        <w:rPr>
          <w:rFonts w:ascii="Times New Roman" w:eastAsia="宋体" w:hAnsi="Times New Roman" w:cs="Times New Roman"/>
          <w:color w:val="000000"/>
          <w:kern w:val="0"/>
          <w:sz w:val="24"/>
          <w:lang w:bidi="ar"/>
        </w:rPr>
        <w:t>杭州市西湖区西溪路</w:t>
      </w:r>
      <w:r w:rsidRPr="005E0565">
        <w:rPr>
          <w:rFonts w:ascii="Times New Roman" w:eastAsia="宋体" w:hAnsi="Times New Roman" w:cs="Times New Roman"/>
          <w:color w:val="000000"/>
          <w:kern w:val="0"/>
          <w:sz w:val="24"/>
          <w:lang w:bidi="ar"/>
        </w:rPr>
        <w:t xml:space="preserve"> 525 </w:t>
      </w:r>
      <w:r w:rsidRPr="005E0565">
        <w:rPr>
          <w:rFonts w:ascii="Times New Roman" w:eastAsia="宋体" w:hAnsi="Times New Roman" w:cs="Times New Roman"/>
          <w:color w:val="000000"/>
          <w:kern w:val="0"/>
          <w:sz w:val="24"/>
          <w:lang w:bidi="ar"/>
        </w:rPr>
        <w:t>号</w:t>
      </w:r>
      <w:r w:rsidRPr="005E0565">
        <w:rPr>
          <w:rFonts w:ascii="Times New Roman" w:eastAsia="宋体" w:hAnsi="Times New Roman" w:cs="Times New Roman"/>
          <w:color w:val="000000"/>
          <w:kern w:val="0"/>
          <w:sz w:val="24"/>
          <w:lang w:bidi="ar"/>
        </w:rPr>
        <w:t xml:space="preserve"> C </w:t>
      </w:r>
      <w:r w:rsidRPr="005E0565">
        <w:rPr>
          <w:rFonts w:ascii="Times New Roman" w:eastAsia="宋体" w:hAnsi="Times New Roman" w:cs="Times New Roman"/>
          <w:color w:val="000000"/>
          <w:kern w:val="0"/>
          <w:sz w:val="24"/>
          <w:lang w:bidi="ar"/>
        </w:rPr>
        <w:t>楼</w:t>
      </w:r>
      <w:r w:rsidRPr="005E0565">
        <w:rPr>
          <w:rFonts w:ascii="Times New Roman" w:eastAsia="宋体" w:hAnsi="Times New Roman" w:cs="Times New Roman"/>
          <w:color w:val="000000"/>
          <w:kern w:val="0"/>
          <w:sz w:val="24"/>
          <w:lang w:bidi="ar"/>
        </w:rPr>
        <w:t xml:space="preserve"> 640 </w:t>
      </w:r>
      <w:r w:rsidRPr="005E0565">
        <w:rPr>
          <w:rFonts w:ascii="Times New Roman" w:eastAsia="宋体" w:hAnsi="Times New Roman" w:cs="Times New Roman"/>
          <w:color w:val="000000"/>
          <w:kern w:val="0"/>
          <w:sz w:val="24"/>
          <w:lang w:bidi="ar"/>
        </w:rPr>
        <w:t>室</w:t>
      </w:r>
      <w:r w:rsidRPr="005E0565">
        <w:rPr>
          <w:rFonts w:ascii="Times New Roman" w:eastAsia="宋体" w:hAnsi="Times New Roman" w:cs="Times New Roman"/>
          <w:color w:val="000000"/>
          <w:kern w:val="0"/>
          <w:sz w:val="24"/>
          <w:lang w:bidi="ar"/>
        </w:rPr>
        <w:t xml:space="preserve"> </w:t>
      </w:r>
    </w:p>
    <w:p w14:paraId="7743DE47" w14:textId="77777777" w:rsidR="000F3CAE" w:rsidRPr="005E0565" w:rsidRDefault="00456D5C" w:rsidP="00DC4E22">
      <w:pPr>
        <w:widowControl/>
        <w:spacing w:line="276" w:lineRule="auto"/>
        <w:jc w:val="left"/>
        <w:rPr>
          <w:rFonts w:ascii="Times New Roman" w:eastAsia="宋体" w:hAnsi="Times New Roman" w:cs="Times New Roman"/>
        </w:rPr>
      </w:pPr>
      <w:r w:rsidRPr="005E0565">
        <w:rPr>
          <w:rFonts w:ascii="Times New Roman" w:eastAsia="宋体" w:hAnsi="Times New Roman" w:cs="Times New Roman"/>
          <w:color w:val="000000"/>
          <w:kern w:val="0"/>
          <w:sz w:val="24"/>
          <w:lang w:bidi="ar"/>
        </w:rPr>
        <w:t>联系人：朱豫杰</w:t>
      </w:r>
      <w:r w:rsidRPr="005E0565">
        <w:rPr>
          <w:rFonts w:ascii="Times New Roman" w:eastAsia="宋体" w:hAnsi="Times New Roman" w:cs="Times New Roman"/>
          <w:color w:val="000000"/>
          <w:kern w:val="0"/>
          <w:sz w:val="24"/>
          <w:lang w:bidi="ar"/>
        </w:rPr>
        <w:t xml:space="preserve"> </w:t>
      </w:r>
    </w:p>
    <w:p w14:paraId="01B3365E" w14:textId="77777777" w:rsidR="000F3CAE" w:rsidRPr="005E0565" w:rsidRDefault="00456D5C" w:rsidP="00DC4E22">
      <w:pPr>
        <w:widowControl/>
        <w:spacing w:line="276" w:lineRule="auto"/>
        <w:jc w:val="left"/>
        <w:rPr>
          <w:rFonts w:ascii="Times New Roman" w:eastAsia="宋体" w:hAnsi="Times New Roman" w:cs="Times New Roman"/>
        </w:rPr>
      </w:pPr>
      <w:r w:rsidRPr="005E0565">
        <w:rPr>
          <w:rFonts w:ascii="Times New Roman" w:eastAsia="宋体" w:hAnsi="Times New Roman" w:cs="Times New Roman"/>
          <w:color w:val="000000"/>
          <w:kern w:val="0"/>
          <w:sz w:val="24"/>
          <w:lang w:bidi="ar"/>
        </w:rPr>
        <w:t>电话：</w:t>
      </w:r>
      <w:r w:rsidRPr="005E0565">
        <w:rPr>
          <w:rFonts w:ascii="Times New Roman" w:eastAsia="宋体" w:hAnsi="Times New Roman" w:cs="Times New Roman"/>
          <w:color w:val="000000"/>
          <w:kern w:val="0"/>
          <w:sz w:val="24"/>
          <w:lang w:bidi="ar"/>
        </w:rPr>
        <w:t xml:space="preserve"> 18069891080 </w:t>
      </w:r>
    </w:p>
    <w:p w14:paraId="53396F44" w14:textId="77777777" w:rsidR="000F3CAE" w:rsidRPr="005E0565" w:rsidRDefault="00456D5C" w:rsidP="00DC4E22">
      <w:pPr>
        <w:widowControl/>
        <w:spacing w:line="276" w:lineRule="auto"/>
        <w:jc w:val="left"/>
        <w:rPr>
          <w:rFonts w:ascii="Times New Roman" w:eastAsia="宋体" w:hAnsi="Times New Roman" w:cs="Times New Roman"/>
          <w:color w:val="000000"/>
          <w:kern w:val="0"/>
          <w:sz w:val="24"/>
          <w:lang w:bidi="ar"/>
        </w:rPr>
      </w:pPr>
      <w:r w:rsidRPr="005E0565">
        <w:rPr>
          <w:rFonts w:ascii="Times New Roman" w:eastAsia="宋体" w:hAnsi="Times New Roman" w:cs="Times New Roman"/>
          <w:color w:val="000000"/>
          <w:kern w:val="0"/>
          <w:sz w:val="24"/>
          <w:lang w:bidi="ar"/>
        </w:rPr>
        <w:t>邮箱：</w:t>
      </w:r>
      <w:r w:rsidRPr="005E0565">
        <w:rPr>
          <w:rFonts w:ascii="Times New Roman" w:eastAsia="宋体" w:hAnsi="Times New Roman" w:cs="Times New Roman"/>
          <w:color w:val="000000"/>
          <w:kern w:val="0"/>
          <w:sz w:val="24"/>
          <w:lang w:bidi="ar"/>
        </w:rPr>
        <w:t xml:space="preserve">info@tjcontrol.com </w:t>
      </w:r>
    </w:p>
    <w:p w14:paraId="3699727C" w14:textId="77777777" w:rsidR="000F3CAE" w:rsidRPr="005E0565" w:rsidRDefault="000F3CAE" w:rsidP="00DC4E22">
      <w:pPr>
        <w:widowControl/>
        <w:spacing w:line="276" w:lineRule="auto"/>
        <w:jc w:val="left"/>
        <w:rPr>
          <w:rFonts w:ascii="Times New Roman" w:eastAsia="宋体" w:hAnsi="Times New Roman" w:cs="Times New Roman"/>
          <w:color w:val="000000"/>
          <w:kern w:val="0"/>
          <w:sz w:val="24"/>
          <w:lang w:bidi="ar"/>
        </w:rPr>
      </w:pPr>
    </w:p>
    <w:sdt>
      <w:sdtPr>
        <w:rPr>
          <w:rFonts w:ascii="Times New Roman" w:eastAsia="宋体" w:hAnsi="Times New Roman" w:cs="Times New Roman"/>
          <w:sz w:val="44"/>
          <w:szCs w:val="44"/>
        </w:rPr>
        <w:id w:val="147460004"/>
        <w15:color w:val="DBDBDB"/>
        <w:docPartObj>
          <w:docPartGallery w:val="Table of Contents"/>
          <w:docPartUnique/>
        </w:docPartObj>
      </w:sdtPr>
      <w:sdtEndPr>
        <w:rPr>
          <w:color w:val="000000"/>
          <w:kern w:val="0"/>
          <w:sz w:val="21"/>
          <w:szCs w:val="24"/>
          <w:lang w:bidi="ar"/>
        </w:rPr>
      </w:sdtEndPr>
      <w:sdtContent>
        <w:p w14:paraId="37C9C674" w14:textId="77777777" w:rsidR="000F3CAE" w:rsidRPr="005E0565" w:rsidRDefault="00456D5C" w:rsidP="00D367F4">
          <w:pPr>
            <w:pageBreakBefore/>
            <w:spacing w:line="276" w:lineRule="auto"/>
            <w:jc w:val="center"/>
            <w:rPr>
              <w:rFonts w:ascii="Times New Roman" w:eastAsia="宋体" w:hAnsi="Times New Roman" w:cs="Times New Roman"/>
              <w:sz w:val="44"/>
              <w:szCs w:val="44"/>
            </w:rPr>
          </w:pPr>
          <w:r w:rsidRPr="005E0565">
            <w:rPr>
              <w:rFonts w:ascii="Times New Roman" w:eastAsia="宋体" w:hAnsi="Times New Roman" w:cs="Times New Roman"/>
              <w:sz w:val="44"/>
              <w:szCs w:val="44"/>
            </w:rPr>
            <w:t>目录</w:t>
          </w:r>
        </w:p>
        <w:p w14:paraId="64E787AE" w14:textId="5988DED0" w:rsidR="00D367F4" w:rsidRDefault="00456D5C">
          <w:pPr>
            <w:pStyle w:val="TOC1"/>
            <w:tabs>
              <w:tab w:val="right" w:leader="dot" w:pos="8296"/>
            </w:tabs>
            <w:rPr>
              <w:noProof/>
              <w:szCs w:val="22"/>
            </w:rPr>
          </w:pPr>
          <w:r w:rsidRPr="005E0565">
            <w:rPr>
              <w:rFonts w:ascii="Times New Roman" w:eastAsia="宋体" w:hAnsi="Times New Roman" w:cs="Times New Roman"/>
              <w:color w:val="000000"/>
              <w:kern w:val="0"/>
              <w:sz w:val="24"/>
              <w:lang w:bidi="ar"/>
            </w:rPr>
            <w:fldChar w:fldCharType="begin"/>
          </w:r>
          <w:r w:rsidRPr="005E0565">
            <w:rPr>
              <w:rFonts w:ascii="Times New Roman" w:eastAsia="宋体" w:hAnsi="Times New Roman" w:cs="Times New Roman"/>
              <w:color w:val="000000"/>
              <w:kern w:val="0"/>
              <w:sz w:val="24"/>
              <w:lang w:bidi="ar"/>
            </w:rPr>
            <w:instrText xml:space="preserve">TOC \o "1-3" \h \u </w:instrText>
          </w:r>
          <w:r w:rsidRPr="005E0565">
            <w:rPr>
              <w:rFonts w:ascii="Times New Roman" w:eastAsia="宋体" w:hAnsi="Times New Roman" w:cs="Times New Roman"/>
              <w:color w:val="000000"/>
              <w:kern w:val="0"/>
              <w:sz w:val="24"/>
              <w:lang w:bidi="ar"/>
            </w:rPr>
            <w:fldChar w:fldCharType="separate"/>
          </w:r>
          <w:hyperlink w:anchor="_Toc109731669" w:history="1">
            <w:r w:rsidR="00D367F4" w:rsidRPr="002F4B3A">
              <w:rPr>
                <w:rStyle w:val="a6"/>
                <w:rFonts w:ascii="Times New Roman" w:eastAsia="宋体" w:hAnsi="Times New Roman" w:cs="Times New Roman"/>
                <w:noProof/>
              </w:rPr>
              <w:t>1</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 xml:space="preserve"> </w:t>
            </w:r>
            <w:r w:rsidR="00D367F4" w:rsidRPr="002F4B3A">
              <w:rPr>
                <w:rStyle w:val="a6"/>
                <w:rFonts w:ascii="Times New Roman" w:eastAsia="宋体" w:hAnsi="Times New Roman" w:cs="Times New Roman"/>
                <w:noProof/>
              </w:rPr>
              <w:t>简介</w:t>
            </w:r>
            <w:r w:rsidR="00D367F4">
              <w:rPr>
                <w:noProof/>
              </w:rPr>
              <w:tab/>
            </w:r>
            <w:r w:rsidR="00D367F4">
              <w:rPr>
                <w:noProof/>
              </w:rPr>
              <w:fldChar w:fldCharType="begin"/>
            </w:r>
            <w:r w:rsidR="00D367F4">
              <w:rPr>
                <w:noProof/>
              </w:rPr>
              <w:instrText xml:space="preserve"> PAGEREF _Toc109731669 \h </w:instrText>
            </w:r>
            <w:r w:rsidR="00D367F4">
              <w:rPr>
                <w:noProof/>
              </w:rPr>
            </w:r>
            <w:r w:rsidR="00D367F4">
              <w:rPr>
                <w:noProof/>
              </w:rPr>
              <w:fldChar w:fldCharType="separate"/>
            </w:r>
            <w:r w:rsidR="00D367F4">
              <w:rPr>
                <w:noProof/>
              </w:rPr>
              <w:t>4</w:t>
            </w:r>
            <w:r w:rsidR="00D367F4">
              <w:rPr>
                <w:noProof/>
              </w:rPr>
              <w:fldChar w:fldCharType="end"/>
            </w:r>
          </w:hyperlink>
        </w:p>
        <w:p w14:paraId="214CF91A" w14:textId="0AEE73DF" w:rsidR="00D367F4" w:rsidRDefault="00000000">
          <w:pPr>
            <w:pStyle w:val="TOC2"/>
            <w:tabs>
              <w:tab w:val="right" w:leader="dot" w:pos="8296"/>
            </w:tabs>
            <w:rPr>
              <w:noProof/>
              <w:szCs w:val="22"/>
            </w:rPr>
          </w:pPr>
          <w:hyperlink w:anchor="_Toc109731670" w:history="1">
            <w:r w:rsidR="00D367F4" w:rsidRPr="002F4B3A">
              <w:rPr>
                <w:rStyle w:val="a6"/>
                <w:rFonts w:ascii="Times New Roman" w:eastAsia="宋体" w:hAnsi="Times New Roman" w:cs="Times New Roman"/>
                <w:noProof/>
              </w:rPr>
              <w:t xml:space="preserve">1.1 </w:t>
            </w:r>
            <w:r w:rsidR="00D367F4" w:rsidRPr="002F4B3A">
              <w:rPr>
                <w:rStyle w:val="a6"/>
                <w:rFonts w:ascii="Times New Roman" w:eastAsia="宋体" w:hAnsi="Times New Roman" w:cs="Times New Roman"/>
                <w:noProof/>
              </w:rPr>
              <w:t>软件简介</w:t>
            </w:r>
            <w:r w:rsidR="00D367F4">
              <w:rPr>
                <w:noProof/>
              </w:rPr>
              <w:tab/>
            </w:r>
            <w:r w:rsidR="00D367F4">
              <w:rPr>
                <w:noProof/>
              </w:rPr>
              <w:fldChar w:fldCharType="begin"/>
            </w:r>
            <w:r w:rsidR="00D367F4">
              <w:rPr>
                <w:noProof/>
              </w:rPr>
              <w:instrText xml:space="preserve"> PAGEREF _Toc109731670 \h </w:instrText>
            </w:r>
            <w:r w:rsidR="00D367F4">
              <w:rPr>
                <w:noProof/>
              </w:rPr>
            </w:r>
            <w:r w:rsidR="00D367F4">
              <w:rPr>
                <w:noProof/>
              </w:rPr>
              <w:fldChar w:fldCharType="separate"/>
            </w:r>
            <w:r w:rsidR="00D367F4">
              <w:rPr>
                <w:noProof/>
              </w:rPr>
              <w:t>4</w:t>
            </w:r>
            <w:r w:rsidR="00D367F4">
              <w:rPr>
                <w:noProof/>
              </w:rPr>
              <w:fldChar w:fldCharType="end"/>
            </w:r>
          </w:hyperlink>
        </w:p>
        <w:p w14:paraId="20FD1A96" w14:textId="69365106" w:rsidR="00D367F4" w:rsidRDefault="00000000">
          <w:pPr>
            <w:pStyle w:val="TOC1"/>
            <w:tabs>
              <w:tab w:val="right" w:leader="dot" w:pos="8296"/>
            </w:tabs>
            <w:rPr>
              <w:noProof/>
              <w:szCs w:val="22"/>
            </w:rPr>
          </w:pPr>
          <w:hyperlink w:anchor="_Toc109731671" w:history="1">
            <w:r w:rsidR="00D367F4" w:rsidRPr="002F4B3A">
              <w:rPr>
                <w:rStyle w:val="a6"/>
                <w:rFonts w:ascii="Times New Roman" w:eastAsia="宋体" w:hAnsi="Times New Roman" w:cs="Times New Roman"/>
                <w:noProof/>
              </w:rPr>
              <w:t>2</w:t>
            </w:r>
            <w:r w:rsidR="00D367F4" w:rsidRPr="002F4B3A">
              <w:rPr>
                <w:rStyle w:val="a6"/>
                <w:rFonts w:ascii="Times New Roman" w:eastAsia="宋体" w:hAnsi="Times New Roman" w:cs="Times New Roman"/>
                <w:noProof/>
              </w:rPr>
              <w:t>、开始使用</w:t>
            </w:r>
            <w:r w:rsidR="00D367F4">
              <w:rPr>
                <w:noProof/>
              </w:rPr>
              <w:tab/>
            </w:r>
            <w:r w:rsidR="00D367F4">
              <w:rPr>
                <w:noProof/>
              </w:rPr>
              <w:fldChar w:fldCharType="begin"/>
            </w:r>
            <w:r w:rsidR="00D367F4">
              <w:rPr>
                <w:noProof/>
              </w:rPr>
              <w:instrText xml:space="preserve"> PAGEREF _Toc109731671 \h </w:instrText>
            </w:r>
            <w:r w:rsidR="00D367F4">
              <w:rPr>
                <w:noProof/>
              </w:rPr>
            </w:r>
            <w:r w:rsidR="00D367F4">
              <w:rPr>
                <w:noProof/>
              </w:rPr>
              <w:fldChar w:fldCharType="separate"/>
            </w:r>
            <w:r w:rsidR="00D367F4">
              <w:rPr>
                <w:noProof/>
              </w:rPr>
              <w:t>4</w:t>
            </w:r>
            <w:r w:rsidR="00D367F4">
              <w:rPr>
                <w:noProof/>
              </w:rPr>
              <w:fldChar w:fldCharType="end"/>
            </w:r>
          </w:hyperlink>
        </w:p>
        <w:p w14:paraId="28F1B28D" w14:textId="5A6FE6A7" w:rsidR="00D367F4" w:rsidRDefault="00000000">
          <w:pPr>
            <w:pStyle w:val="TOC2"/>
            <w:tabs>
              <w:tab w:val="right" w:leader="dot" w:pos="8296"/>
            </w:tabs>
            <w:rPr>
              <w:noProof/>
              <w:szCs w:val="22"/>
            </w:rPr>
          </w:pPr>
          <w:hyperlink w:anchor="_Toc109731672" w:history="1">
            <w:r w:rsidR="00D367F4" w:rsidRPr="002F4B3A">
              <w:rPr>
                <w:rStyle w:val="a6"/>
                <w:rFonts w:ascii="Times New Roman" w:eastAsia="宋体" w:hAnsi="Times New Roman" w:cs="Times New Roman"/>
                <w:noProof/>
              </w:rPr>
              <w:t xml:space="preserve">2.1 </w:t>
            </w:r>
            <w:r w:rsidR="00D367F4" w:rsidRPr="002F4B3A">
              <w:rPr>
                <w:rStyle w:val="a6"/>
                <w:rFonts w:ascii="Times New Roman" w:eastAsia="宋体" w:hAnsi="Times New Roman" w:cs="Times New Roman"/>
                <w:noProof/>
              </w:rPr>
              <w:t>系统要求</w:t>
            </w:r>
            <w:r w:rsidR="00D367F4">
              <w:rPr>
                <w:noProof/>
              </w:rPr>
              <w:tab/>
            </w:r>
            <w:r w:rsidR="00D367F4">
              <w:rPr>
                <w:noProof/>
              </w:rPr>
              <w:fldChar w:fldCharType="begin"/>
            </w:r>
            <w:r w:rsidR="00D367F4">
              <w:rPr>
                <w:noProof/>
              </w:rPr>
              <w:instrText xml:space="preserve"> PAGEREF _Toc109731672 \h </w:instrText>
            </w:r>
            <w:r w:rsidR="00D367F4">
              <w:rPr>
                <w:noProof/>
              </w:rPr>
            </w:r>
            <w:r w:rsidR="00D367F4">
              <w:rPr>
                <w:noProof/>
              </w:rPr>
              <w:fldChar w:fldCharType="separate"/>
            </w:r>
            <w:r w:rsidR="00D367F4">
              <w:rPr>
                <w:noProof/>
              </w:rPr>
              <w:t>4</w:t>
            </w:r>
            <w:r w:rsidR="00D367F4">
              <w:rPr>
                <w:noProof/>
              </w:rPr>
              <w:fldChar w:fldCharType="end"/>
            </w:r>
          </w:hyperlink>
        </w:p>
        <w:p w14:paraId="5B5B9EB1" w14:textId="3053E587" w:rsidR="00D367F4" w:rsidRDefault="00000000">
          <w:pPr>
            <w:pStyle w:val="TOC2"/>
            <w:tabs>
              <w:tab w:val="right" w:leader="dot" w:pos="8296"/>
            </w:tabs>
            <w:rPr>
              <w:noProof/>
              <w:szCs w:val="22"/>
            </w:rPr>
          </w:pPr>
          <w:hyperlink w:anchor="_Toc109731673" w:history="1">
            <w:r w:rsidR="00D367F4" w:rsidRPr="002F4B3A">
              <w:rPr>
                <w:rStyle w:val="a6"/>
                <w:rFonts w:ascii="Times New Roman" w:eastAsia="宋体" w:hAnsi="Times New Roman" w:cs="Times New Roman"/>
                <w:noProof/>
              </w:rPr>
              <w:t>2.2</w:t>
            </w:r>
            <w:r w:rsidR="00D367F4" w:rsidRPr="002F4B3A">
              <w:rPr>
                <w:rStyle w:val="a6"/>
                <w:rFonts w:ascii="Times New Roman" w:eastAsia="宋体" w:hAnsi="Times New Roman" w:cs="Times New Roman"/>
                <w:noProof/>
              </w:rPr>
              <w:t>安装</w:t>
            </w:r>
            <w:r w:rsidR="00D367F4" w:rsidRPr="002F4B3A">
              <w:rPr>
                <w:rStyle w:val="a6"/>
                <w:rFonts w:ascii="Times New Roman" w:eastAsia="宋体" w:hAnsi="Times New Roman" w:cs="Times New Roman"/>
                <w:noProof/>
              </w:rPr>
              <w:t>Tai-Ji OPCGate</w:t>
            </w:r>
            <w:r w:rsidR="00D367F4">
              <w:rPr>
                <w:noProof/>
              </w:rPr>
              <w:tab/>
            </w:r>
            <w:r w:rsidR="00D367F4">
              <w:rPr>
                <w:noProof/>
              </w:rPr>
              <w:fldChar w:fldCharType="begin"/>
            </w:r>
            <w:r w:rsidR="00D367F4">
              <w:rPr>
                <w:noProof/>
              </w:rPr>
              <w:instrText xml:space="preserve"> PAGEREF _Toc109731673 \h </w:instrText>
            </w:r>
            <w:r w:rsidR="00D367F4">
              <w:rPr>
                <w:noProof/>
              </w:rPr>
            </w:r>
            <w:r w:rsidR="00D367F4">
              <w:rPr>
                <w:noProof/>
              </w:rPr>
              <w:fldChar w:fldCharType="separate"/>
            </w:r>
            <w:r w:rsidR="00D367F4">
              <w:rPr>
                <w:noProof/>
              </w:rPr>
              <w:t>4</w:t>
            </w:r>
            <w:r w:rsidR="00D367F4">
              <w:rPr>
                <w:noProof/>
              </w:rPr>
              <w:fldChar w:fldCharType="end"/>
            </w:r>
          </w:hyperlink>
        </w:p>
        <w:p w14:paraId="64E3D37A" w14:textId="193CBBE0" w:rsidR="00D367F4" w:rsidRDefault="00000000">
          <w:pPr>
            <w:pStyle w:val="TOC3"/>
            <w:tabs>
              <w:tab w:val="right" w:leader="dot" w:pos="8296"/>
            </w:tabs>
            <w:rPr>
              <w:noProof/>
              <w:szCs w:val="22"/>
            </w:rPr>
          </w:pPr>
          <w:hyperlink w:anchor="_Toc109731674" w:history="1">
            <w:r w:rsidR="00D367F4" w:rsidRPr="002F4B3A">
              <w:rPr>
                <w:rStyle w:val="a6"/>
                <w:rFonts w:ascii="Times New Roman" w:eastAsia="宋体" w:hAnsi="Times New Roman" w:cs="Times New Roman"/>
                <w:noProof/>
              </w:rPr>
              <w:t>2.2.1</w:t>
            </w:r>
            <w:r w:rsidR="00D367F4" w:rsidRPr="002F4B3A">
              <w:rPr>
                <w:rStyle w:val="a6"/>
                <w:rFonts w:ascii="Times New Roman" w:eastAsia="宋体" w:hAnsi="Times New Roman" w:cs="Times New Roman"/>
                <w:noProof/>
              </w:rPr>
              <w:t>安装必要运行环境</w:t>
            </w:r>
            <w:r w:rsidR="00D367F4">
              <w:rPr>
                <w:noProof/>
              </w:rPr>
              <w:tab/>
            </w:r>
            <w:r w:rsidR="00D367F4">
              <w:rPr>
                <w:noProof/>
              </w:rPr>
              <w:fldChar w:fldCharType="begin"/>
            </w:r>
            <w:r w:rsidR="00D367F4">
              <w:rPr>
                <w:noProof/>
              </w:rPr>
              <w:instrText xml:space="preserve"> PAGEREF _Toc109731674 \h </w:instrText>
            </w:r>
            <w:r w:rsidR="00D367F4">
              <w:rPr>
                <w:noProof/>
              </w:rPr>
            </w:r>
            <w:r w:rsidR="00D367F4">
              <w:rPr>
                <w:noProof/>
              </w:rPr>
              <w:fldChar w:fldCharType="separate"/>
            </w:r>
            <w:r w:rsidR="00D367F4">
              <w:rPr>
                <w:noProof/>
              </w:rPr>
              <w:t>4</w:t>
            </w:r>
            <w:r w:rsidR="00D367F4">
              <w:rPr>
                <w:noProof/>
              </w:rPr>
              <w:fldChar w:fldCharType="end"/>
            </w:r>
          </w:hyperlink>
        </w:p>
        <w:p w14:paraId="1334CDBC" w14:textId="7A401E15" w:rsidR="00D367F4" w:rsidRDefault="00000000">
          <w:pPr>
            <w:pStyle w:val="TOC3"/>
            <w:tabs>
              <w:tab w:val="right" w:leader="dot" w:pos="8296"/>
            </w:tabs>
            <w:rPr>
              <w:noProof/>
              <w:szCs w:val="22"/>
            </w:rPr>
          </w:pPr>
          <w:hyperlink w:anchor="_Toc109731675" w:history="1">
            <w:r w:rsidR="00D367F4" w:rsidRPr="002F4B3A">
              <w:rPr>
                <w:rStyle w:val="a6"/>
                <w:rFonts w:ascii="Times New Roman" w:eastAsia="宋体" w:hAnsi="Times New Roman" w:cs="Times New Roman"/>
                <w:noProof/>
              </w:rPr>
              <w:t xml:space="preserve">2.2.2 </w:t>
            </w:r>
            <w:r w:rsidR="00D367F4" w:rsidRPr="002F4B3A">
              <w:rPr>
                <w:rStyle w:val="a6"/>
                <w:rFonts w:ascii="Times New Roman" w:eastAsia="宋体" w:hAnsi="Times New Roman" w:cs="Times New Roman"/>
                <w:noProof/>
              </w:rPr>
              <w:t>注册与运行</w:t>
            </w:r>
            <w:r w:rsidR="00D367F4" w:rsidRPr="002F4B3A">
              <w:rPr>
                <w:rStyle w:val="a6"/>
                <w:rFonts w:ascii="Times New Roman" w:eastAsia="宋体" w:hAnsi="Times New Roman" w:cs="Times New Roman"/>
                <w:noProof/>
              </w:rPr>
              <w:t>Tai-Ji OPCGate</w:t>
            </w:r>
            <w:r w:rsidR="00D367F4">
              <w:rPr>
                <w:noProof/>
              </w:rPr>
              <w:tab/>
            </w:r>
            <w:r w:rsidR="00D367F4">
              <w:rPr>
                <w:noProof/>
              </w:rPr>
              <w:fldChar w:fldCharType="begin"/>
            </w:r>
            <w:r w:rsidR="00D367F4">
              <w:rPr>
                <w:noProof/>
              </w:rPr>
              <w:instrText xml:space="preserve"> PAGEREF _Toc109731675 \h </w:instrText>
            </w:r>
            <w:r w:rsidR="00D367F4">
              <w:rPr>
                <w:noProof/>
              </w:rPr>
            </w:r>
            <w:r w:rsidR="00D367F4">
              <w:rPr>
                <w:noProof/>
              </w:rPr>
              <w:fldChar w:fldCharType="separate"/>
            </w:r>
            <w:r w:rsidR="00D367F4">
              <w:rPr>
                <w:noProof/>
              </w:rPr>
              <w:t>5</w:t>
            </w:r>
            <w:r w:rsidR="00D367F4">
              <w:rPr>
                <w:noProof/>
              </w:rPr>
              <w:fldChar w:fldCharType="end"/>
            </w:r>
          </w:hyperlink>
        </w:p>
        <w:p w14:paraId="6BC553AD" w14:textId="5C41ABF8" w:rsidR="00D367F4" w:rsidRDefault="00000000">
          <w:pPr>
            <w:pStyle w:val="TOC2"/>
            <w:tabs>
              <w:tab w:val="right" w:leader="dot" w:pos="8296"/>
            </w:tabs>
            <w:rPr>
              <w:noProof/>
              <w:szCs w:val="22"/>
            </w:rPr>
          </w:pPr>
          <w:hyperlink w:anchor="_Toc109731676" w:history="1">
            <w:r w:rsidR="00D367F4" w:rsidRPr="002F4B3A">
              <w:rPr>
                <w:rStyle w:val="a6"/>
                <w:rFonts w:ascii="Times New Roman" w:eastAsia="宋体" w:hAnsi="Times New Roman" w:cs="Times New Roman"/>
                <w:noProof/>
              </w:rPr>
              <w:t xml:space="preserve">2.3 Tai-Ji OPCGate </w:t>
            </w:r>
            <w:r w:rsidR="00D367F4" w:rsidRPr="002F4B3A">
              <w:rPr>
                <w:rStyle w:val="a6"/>
                <w:rFonts w:ascii="Times New Roman" w:eastAsia="宋体" w:hAnsi="Times New Roman" w:cs="Times New Roman"/>
                <w:noProof/>
              </w:rPr>
              <w:t>软件加密保护系统和更新过程</w:t>
            </w:r>
            <w:r w:rsidR="00D367F4">
              <w:rPr>
                <w:noProof/>
              </w:rPr>
              <w:tab/>
            </w:r>
            <w:r w:rsidR="00D367F4">
              <w:rPr>
                <w:noProof/>
              </w:rPr>
              <w:fldChar w:fldCharType="begin"/>
            </w:r>
            <w:r w:rsidR="00D367F4">
              <w:rPr>
                <w:noProof/>
              </w:rPr>
              <w:instrText xml:space="preserve"> PAGEREF _Toc109731676 \h </w:instrText>
            </w:r>
            <w:r w:rsidR="00D367F4">
              <w:rPr>
                <w:noProof/>
              </w:rPr>
            </w:r>
            <w:r w:rsidR="00D367F4">
              <w:rPr>
                <w:noProof/>
              </w:rPr>
              <w:fldChar w:fldCharType="separate"/>
            </w:r>
            <w:r w:rsidR="00D367F4">
              <w:rPr>
                <w:noProof/>
              </w:rPr>
              <w:t>6</w:t>
            </w:r>
            <w:r w:rsidR="00D367F4">
              <w:rPr>
                <w:noProof/>
              </w:rPr>
              <w:fldChar w:fldCharType="end"/>
            </w:r>
          </w:hyperlink>
        </w:p>
        <w:p w14:paraId="0C27FE66" w14:textId="29CEC03F" w:rsidR="00D367F4" w:rsidRDefault="00000000">
          <w:pPr>
            <w:pStyle w:val="TOC3"/>
            <w:tabs>
              <w:tab w:val="right" w:leader="dot" w:pos="8296"/>
            </w:tabs>
            <w:rPr>
              <w:noProof/>
              <w:szCs w:val="22"/>
            </w:rPr>
          </w:pPr>
          <w:hyperlink w:anchor="_Toc109731677" w:history="1">
            <w:r w:rsidR="00D367F4" w:rsidRPr="002F4B3A">
              <w:rPr>
                <w:rStyle w:val="a6"/>
                <w:rFonts w:ascii="Times New Roman" w:eastAsia="宋体" w:hAnsi="Times New Roman" w:cs="Times New Roman"/>
                <w:noProof/>
              </w:rPr>
              <w:t>2.3.1</w:t>
            </w:r>
            <w:r w:rsidR="00D367F4" w:rsidRPr="002F4B3A">
              <w:rPr>
                <w:rStyle w:val="a6"/>
                <w:rFonts w:ascii="Times New Roman" w:eastAsia="宋体" w:hAnsi="Times New Roman" w:cs="Times New Roman"/>
                <w:noProof/>
              </w:rPr>
              <w:t>哨兵</w:t>
            </w:r>
            <w:r w:rsidR="00D367F4" w:rsidRPr="002F4B3A">
              <w:rPr>
                <w:rStyle w:val="a6"/>
                <w:rFonts w:ascii="Times New Roman" w:eastAsia="宋体" w:hAnsi="Times New Roman" w:cs="Times New Roman"/>
                <w:noProof/>
              </w:rPr>
              <w:t xml:space="preserve"> RMS </w:t>
            </w:r>
            <w:r w:rsidR="00D367F4" w:rsidRPr="002F4B3A">
              <w:rPr>
                <w:rStyle w:val="a6"/>
                <w:rFonts w:ascii="Times New Roman" w:eastAsia="宋体" w:hAnsi="Times New Roman" w:cs="Times New Roman"/>
                <w:noProof/>
              </w:rPr>
              <w:t>软件</w:t>
            </w:r>
            <w:r w:rsidR="00D367F4" w:rsidRPr="002F4B3A">
              <w:rPr>
                <w:rStyle w:val="a6"/>
                <w:rFonts w:ascii="Times New Roman" w:eastAsia="宋体" w:hAnsi="Times New Roman" w:cs="Times New Roman"/>
                <w:noProof/>
              </w:rPr>
              <w:t xml:space="preserve"> key</w:t>
            </w:r>
            <w:r w:rsidR="00D367F4" w:rsidRPr="002F4B3A">
              <w:rPr>
                <w:rStyle w:val="a6"/>
                <w:rFonts w:ascii="Times New Roman" w:eastAsia="宋体" w:hAnsi="Times New Roman" w:cs="Times New Roman"/>
                <w:noProof/>
              </w:rPr>
              <w:t>（许可证）</w:t>
            </w:r>
            <w:r w:rsidR="00D367F4">
              <w:rPr>
                <w:noProof/>
              </w:rPr>
              <w:tab/>
            </w:r>
            <w:r w:rsidR="00D367F4">
              <w:rPr>
                <w:noProof/>
              </w:rPr>
              <w:fldChar w:fldCharType="begin"/>
            </w:r>
            <w:r w:rsidR="00D367F4">
              <w:rPr>
                <w:noProof/>
              </w:rPr>
              <w:instrText xml:space="preserve"> PAGEREF _Toc109731677 \h </w:instrText>
            </w:r>
            <w:r w:rsidR="00D367F4">
              <w:rPr>
                <w:noProof/>
              </w:rPr>
            </w:r>
            <w:r w:rsidR="00D367F4">
              <w:rPr>
                <w:noProof/>
              </w:rPr>
              <w:fldChar w:fldCharType="separate"/>
            </w:r>
            <w:r w:rsidR="00D367F4">
              <w:rPr>
                <w:noProof/>
              </w:rPr>
              <w:t>6</w:t>
            </w:r>
            <w:r w:rsidR="00D367F4">
              <w:rPr>
                <w:noProof/>
              </w:rPr>
              <w:fldChar w:fldCharType="end"/>
            </w:r>
          </w:hyperlink>
        </w:p>
        <w:p w14:paraId="75574DEB" w14:textId="125B42C7" w:rsidR="00D367F4" w:rsidRDefault="00000000">
          <w:pPr>
            <w:pStyle w:val="TOC3"/>
            <w:tabs>
              <w:tab w:val="right" w:leader="dot" w:pos="8296"/>
            </w:tabs>
            <w:rPr>
              <w:noProof/>
              <w:szCs w:val="22"/>
            </w:rPr>
          </w:pPr>
          <w:hyperlink w:anchor="_Toc109731678" w:history="1">
            <w:r w:rsidR="00D367F4" w:rsidRPr="002F4B3A">
              <w:rPr>
                <w:rStyle w:val="a6"/>
                <w:rFonts w:ascii="Times New Roman" w:eastAsia="宋体" w:hAnsi="Times New Roman" w:cs="Times New Roman"/>
                <w:noProof/>
              </w:rPr>
              <w:t>2.3.2 HASP USB key</w:t>
            </w:r>
            <w:r w:rsidR="00D367F4">
              <w:rPr>
                <w:noProof/>
              </w:rPr>
              <w:tab/>
            </w:r>
            <w:r w:rsidR="00D367F4">
              <w:rPr>
                <w:noProof/>
              </w:rPr>
              <w:fldChar w:fldCharType="begin"/>
            </w:r>
            <w:r w:rsidR="00D367F4">
              <w:rPr>
                <w:noProof/>
              </w:rPr>
              <w:instrText xml:space="preserve"> PAGEREF _Toc109731678 \h </w:instrText>
            </w:r>
            <w:r w:rsidR="00D367F4">
              <w:rPr>
                <w:noProof/>
              </w:rPr>
            </w:r>
            <w:r w:rsidR="00D367F4">
              <w:rPr>
                <w:noProof/>
              </w:rPr>
              <w:fldChar w:fldCharType="separate"/>
            </w:r>
            <w:r w:rsidR="00D367F4">
              <w:rPr>
                <w:noProof/>
              </w:rPr>
              <w:t>7</w:t>
            </w:r>
            <w:r w:rsidR="00D367F4">
              <w:rPr>
                <w:noProof/>
              </w:rPr>
              <w:fldChar w:fldCharType="end"/>
            </w:r>
          </w:hyperlink>
        </w:p>
        <w:p w14:paraId="3155196C" w14:textId="3AF1A1B5" w:rsidR="00D367F4" w:rsidRDefault="00000000">
          <w:pPr>
            <w:pStyle w:val="TOC1"/>
            <w:tabs>
              <w:tab w:val="right" w:leader="dot" w:pos="8296"/>
            </w:tabs>
            <w:rPr>
              <w:noProof/>
              <w:szCs w:val="22"/>
            </w:rPr>
          </w:pPr>
          <w:hyperlink w:anchor="_Toc109731679" w:history="1">
            <w:r w:rsidR="00D367F4" w:rsidRPr="002F4B3A">
              <w:rPr>
                <w:rStyle w:val="a6"/>
                <w:rFonts w:ascii="Times New Roman" w:eastAsia="宋体" w:hAnsi="Times New Roman" w:cs="Times New Roman"/>
                <w:noProof/>
              </w:rPr>
              <w:t>3</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Tai-Ji OPCGate</w:t>
            </w:r>
            <w:r w:rsidR="00D367F4" w:rsidRPr="002F4B3A">
              <w:rPr>
                <w:rStyle w:val="a6"/>
                <w:rFonts w:ascii="Times New Roman" w:eastAsia="宋体" w:hAnsi="Times New Roman" w:cs="Times New Roman"/>
                <w:noProof/>
              </w:rPr>
              <w:t>菜单和模块</w:t>
            </w:r>
            <w:r w:rsidR="00D367F4">
              <w:rPr>
                <w:noProof/>
              </w:rPr>
              <w:tab/>
            </w:r>
            <w:r w:rsidR="00D367F4">
              <w:rPr>
                <w:noProof/>
              </w:rPr>
              <w:fldChar w:fldCharType="begin"/>
            </w:r>
            <w:r w:rsidR="00D367F4">
              <w:rPr>
                <w:noProof/>
              </w:rPr>
              <w:instrText xml:space="preserve"> PAGEREF _Toc109731679 \h </w:instrText>
            </w:r>
            <w:r w:rsidR="00D367F4">
              <w:rPr>
                <w:noProof/>
              </w:rPr>
            </w:r>
            <w:r w:rsidR="00D367F4">
              <w:rPr>
                <w:noProof/>
              </w:rPr>
              <w:fldChar w:fldCharType="separate"/>
            </w:r>
            <w:r w:rsidR="00D367F4">
              <w:rPr>
                <w:noProof/>
              </w:rPr>
              <w:t>8</w:t>
            </w:r>
            <w:r w:rsidR="00D367F4">
              <w:rPr>
                <w:noProof/>
              </w:rPr>
              <w:fldChar w:fldCharType="end"/>
            </w:r>
          </w:hyperlink>
        </w:p>
        <w:p w14:paraId="28BD1130" w14:textId="143D57C4" w:rsidR="00D367F4" w:rsidRDefault="00000000">
          <w:pPr>
            <w:pStyle w:val="TOC2"/>
            <w:tabs>
              <w:tab w:val="right" w:leader="dot" w:pos="8296"/>
            </w:tabs>
            <w:rPr>
              <w:noProof/>
              <w:szCs w:val="22"/>
            </w:rPr>
          </w:pPr>
          <w:hyperlink w:anchor="_Toc109731680" w:history="1">
            <w:r w:rsidR="00D367F4" w:rsidRPr="002F4B3A">
              <w:rPr>
                <w:rStyle w:val="a6"/>
                <w:rFonts w:ascii="Times New Roman" w:eastAsia="宋体" w:hAnsi="Times New Roman" w:cs="Times New Roman"/>
                <w:noProof/>
              </w:rPr>
              <w:t xml:space="preserve">3.1 Tai-Ji OPCGate </w:t>
            </w:r>
            <w:r w:rsidR="00D367F4" w:rsidRPr="002F4B3A">
              <w:rPr>
                <w:rStyle w:val="a6"/>
                <w:rFonts w:ascii="Times New Roman" w:eastAsia="宋体" w:hAnsi="Times New Roman" w:cs="Times New Roman"/>
                <w:noProof/>
              </w:rPr>
              <w:t>的菜单</w:t>
            </w:r>
            <w:r w:rsidR="00D367F4">
              <w:rPr>
                <w:noProof/>
              </w:rPr>
              <w:tab/>
            </w:r>
            <w:r w:rsidR="00D367F4">
              <w:rPr>
                <w:noProof/>
              </w:rPr>
              <w:fldChar w:fldCharType="begin"/>
            </w:r>
            <w:r w:rsidR="00D367F4">
              <w:rPr>
                <w:noProof/>
              </w:rPr>
              <w:instrText xml:space="preserve"> PAGEREF _Toc109731680 \h </w:instrText>
            </w:r>
            <w:r w:rsidR="00D367F4">
              <w:rPr>
                <w:noProof/>
              </w:rPr>
            </w:r>
            <w:r w:rsidR="00D367F4">
              <w:rPr>
                <w:noProof/>
              </w:rPr>
              <w:fldChar w:fldCharType="separate"/>
            </w:r>
            <w:r w:rsidR="00D367F4">
              <w:rPr>
                <w:noProof/>
              </w:rPr>
              <w:t>8</w:t>
            </w:r>
            <w:r w:rsidR="00D367F4">
              <w:rPr>
                <w:noProof/>
              </w:rPr>
              <w:fldChar w:fldCharType="end"/>
            </w:r>
          </w:hyperlink>
        </w:p>
        <w:p w14:paraId="784926D1" w14:textId="1FAD80F6" w:rsidR="00D367F4" w:rsidRDefault="00000000">
          <w:pPr>
            <w:pStyle w:val="TOC2"/>
            <w:tabs>
              <w:tab w:val="right" w:leader="dot" w:pos="8296"/>
            </w:tabs>
            <w:rPr>
              <w:noProof/>
              <w:szCs w:val="22"/>
            </w:rPr>
          </w:pPr>
          <w:hyperlink w:anchor="_Toc109731681" w:history="1">
            <w:r w:rsidR="00D367F4" w:rsidRPr="002F4B3A">
              <w:rPr>
                <w:rStyle w:val="a6"/>
                <w:rFonts w:ascii="Times New Roman" w:eastAsia="宋体" w:hAnsi="Times New Roman" w:cs="Times New Roman"/>
                <w:noProof/>
              </w:rPr>
              <w:t xml:space="preserve">3.2 Tai-Ji OPCGate </w:t>
            </w:r>
            <w:r w:rsidR="00D367F4" w:rsidRPr="002F4B3A">
              <w:rPr>
                <w:rStyle w:val="a6"/>
                <w:rFonts w:ascii="Times New Roman" w:eastAsia="宋体" w:hAnsi="Times New Roman" w:cs="Times New Roman"/>
                <w:noProof/>
              </w:rPr>
              <w:t>的模块</w:t>
            </w:r>
            <w:r w:rsidR="00D367F4">
              <w:rPr>
                <w:noProof/>
              </w:rPr>
              <w:tab/>
            </w:r>
            <w:r w:rsidR="00D367F4">
              <w:rPr>
                <w:noProof/>
              </w:rPr>
              <w:fldChar w:fldCharType="begin"/>
            </w:r>
            <w:r w:rsidR="00D367F4">
              <w:rPr>
                <w:noProof/>
              </w:rPr>
              <w:instrText xml:space="preserve"> PAGEREF _Toc109731681 \h </w:instrText>
            </w:r>
            <w:r w:rsidR="00D367F4">
              <w:rPr>
                <w:noProof/>
              </w:rPr>
            </w:r>
            <w:r w:rsidR="00D367F4">
              <w:rPr>
                <w:noProof/>
              </w:rPr>
              <w:fldChar w:fldCharType="separate"/>
            </w:r>
            <w:r w:rsidR="00D367F4">
              <w:rPr>
                <w:noProof/>
              </w:rPr>
              <w:t>9</w:t>
            </w:r>
            <w:r w:rsidR="00D367F4">
              <w:rPr>
                <w:noProof/>
              </w:rPr>
              <w:fldChar w:fldCharType="end"/>
            </w:r>
          </w:hyperlink>
        </w:p>
        <w:p w14:paraId="29630B99" w14:textId="132FF886" w:rsidR="00D367F4" w:rsidRDefault="00000000">
          <w:pPr>
            <w:pStyle w:val="TOC1"/>
            <w:tabs>
              <w:tab w:val="right" w:leader="dot" w:pos="8296"/>
            </w:tabs>
            <w:rPr>
              <w:noProof/>
              <w:szCs w:val="22"/>
            </w:rPr>
          </w:pPr>
          <w:hyperlink w:anchor="_Toc109731682" w:history="1">
            <w:r w:rsidR="00D367F4" w:rsidRPr="002F4B3A">
              <w:rPr>
                <w:rStyle w:val="a6"/>
                <w:rFonts w:ascii="Times New Roman" w:eastAsia="宋体" w:hAnsi="Times New Roman" w:cs="Times New Roman"/>
                <w:noProof/>
              </w:rPr>
              <w:t>4</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 xml:space="preserve"> Tai-Ji OPCGate</w:t>
            </w:r>
            <w:r w:rsidR="00D367F4" w:rsidRPr="002F4B3A">
              <w:rPr>
                <w:rStyle w:val="a6"/>
                <w:rFonts w:ascii="Times New Roman" w:eastAsia="宋体" w:hAnsi="Times New Roman" w:cs="Times New Roman"/>
                <w:noProof/>
              </w:rPr>
              <w:t>的功能和操作</w:t>
            </w:r>
            <w:r w:rsidR="00D367F4">
              <w:rPr>
                <w:noProof/>
              </w:rPr>
              <w:tab/>
            </w:r>
            <w:r w:rsidR="00D367F4">
              <w:rPr>
                <w:noProof/>
              </w:rPr>
              <w:fldChar w:fldCharType="begin"/>
            </w:r>
            <w:r w:rsidR="00D367F4">
              <w:rPr>
                <w:noProof/>
              </w:rPr>
              <w:instrText xml:space="preserve"> PAGEREF _Toc109731682 \h </w:instrText>
            </w:r>
            <w:r w:rsidR="00D367F4">
              <w:rPr>
                <w:noProof/>
              </w:rPr>
            </w:r>
            <w:r w:rsidR="00D367F4">
              <w:rPr>
                <w:noProof/>
              </w:rPr>
              <w:fldChar w:fldCharType="separate"/>
            </w:r>
            <w:r w:rsidR="00D367F4">
              <w:rPr>
                <w:noProof/>
              </w:rPr>
              <w:t>10</w:t>
            </w:r>
            <w:r w:rsidR="00D367F4">
              <w:rPr>
                <w:noProof/>
              </w:rPr>
              <w:fldChar w:fldCharType="end"/>
            </w:r>
          </w:hyperlink>
        </w:p>
        <w:p w14:paraId="57C0C72B" w14:textId="77CFB9D9" w:rsidR="00D367F4" w:rsidRDefault="00000000">
          <w:pPr>
            <w:pStyle w:val="TOC2"/>
            <w:tabs>
              <w:tab w:val="right" w:leader="dot" w:pos="8296"/>
            </w:tabs>
            <w:rPr>
              <w:noProof/>
              <w:szCs w:val="22"/>
            </w:rPr>
          </w:pPr>
          <w:hyperlink w:anchor="_Toc109731683" w:history="1">
            <w:r w:rsidR="00D367F4" w:rsidRPr="002F4B3A">
              <w:rPr>
                <w:rStyle w:val="a6"/>
                <w:rFonts w:ascii="Times New Roman" w:eastAsia="宋体" w:hAnsi="Times New Roman" w:cs="Times New Roman"/>
                <w:noProof/>
              </w:rPr>
              <w:t>4.1 OPC</w:t>
            </w:r>
            <w:r w:rsidR="00D367F4" w:rsidRPr="002F4B3A">
              <w:rPr>
                <w:rStyle w:val="a6"/>
                <w:rFonts w:ascii="Times New Roman" w:eastAsia="宋体" w:hAnsi="Times New Roman" w:cs="Times New Roman"/>
                <w:noProof/>
              </w:rPr>
              <w:t>设备</w:t>
            </w:r>
            <w:r w:rsidR="00D367F4">
              <w:rPr>
                <w:noProof/>
              </w:rPr>
              <w:tab/>
            </w:r>
            <w:r w:rsidR="00D367F4">
              <w:rPr>
                <w:noProof/>
              </w:rPr>
              <w:fldChar w:fldCharType="begin"/>
            </w:r>
            <w:r w:rsidR="00D367F4">
              <w:rPr>
                <w:noProof/>
              </w:rPr>
              <w:instrText xml:space="preserve"> PAGEREF _Toc109731683 \h </w:instrText>
            </w:r>
            <w:r w:rsidR="00D367F4">
              <w:rPr>
                <w:noProof/>
              </w:rPr>
            </w:r>
            <w:r w:rsidR="00D367F4">
              <w:rPr>
                <w:noProof/>
              </w:rPr>
              <w:fldChar w:fldCharType="separate"/>
            </w:r>
            <w:r w:rsidR="00D367F4">
              <w:rPr>
                <w:noProof/>
              </w:rPr>
              <w:t>10</w:t>
            </w:r>
            <w:r w:rsidR="00D367F4">
              <w:rPr>
                <w:noProof/>
              </w:rPr>
              <w:fldChar w:fldCharType="end"/>
            </w:r>
          </w:hyperlink>
        </w:p>
        <w:p w14:paraId="19A5AD9E" w14:textId="7414431A" w:rsidR="00D367F4" w:rsidRDefault="00000000">
          <w:pPr>
            <w:pStyle w:val="TOC3"/>
            <w:tabs>
              <w:tab w:val="right" w:leader="dot" w:pos="8296"/>
            </w:tabs>
            <w:rPr>
              <w:noProof/>
              <w:szCs w:val="22"/>
            </w:rPr>
          </w:pPr>
          <w:hyperlink w:anchor="_Toc109731684" w:history="1">
            <w:r w:rsidR="00D367F4" w:rsidRPr="002F4B3A">
              <w:rPr>
                <w:rStyle w:val="a6"/>
                <w:rFonts w:ascii="Times New Roman" w:eastAsia="宋体" w:hAnsi="Times New Roman" w:cs="Times New Roman"/>
                <w:noProof/>
              </w:rPr>
              <w:t xml:space="preserve">4.1.1 </w:t>
            </w:r>
            <w:r w:rsidR="00D367F4" w:rsidRPr="002F4B3A">
              <w:rPr>
                <w:rStyle w:val="a6"/>
                <w:rFonts w:ascii="Times New Roman" w:eastAsia="宋体" w:hAnsi="Times New Roman" w:cs="Times New Roman"/>
                <w:noProof/>
              </w:rPr>
              <w:t>新建</w:t>
            </w:r>
            <w:r w:rsidR="00D367F4" w:rsidRPr="002F4B3A">
              <w:rPr>
                <w:rStyle w:val="a6"/>
                <w:rFonts w:ascii="Times New Roman" w:eastAsia="宋体" w:hAnsi="Times New Roman" w:cs="Times New Roman"/>
                <w:noProof/>
              </w:rPr>
              <w:t>OPC</w:t>
            </w:r>
            <w:r w:rsidR="00D367F4" w:rsidRPr="002F4B3A">
              <w:rPr>
                <w:rStyle w:val="a6"/>
                <w:rFonts w:ascii="Times New Roman" w:eastAsia="宋体" w:hAnsi="Times New Roman" w:cs="Times New Roman"/>
                <w:noProof/>
              </w:rPr>
              <w:t>设备</w:t>
            </w:r>
            <w:r w:rsidR="00D367F4">
              <w:rPr>
                <w:noProof/>
              </w:rPr>
              <w:tab/>
            </w:r>
            <w:r w:rsidR="00D367F4">
              <w:rPr>
                <w:noProof/>
              </w:rPr>
              <w:fldChar w:fldCharType="begin"/>
            </w:r>
            <w:r w:rsidR="00D367F4">
              <w:rPr>
                <w:noProof/>
              </w:rPr>
              <w:instrText xml:space="preserve"> PAGEREF _Toc109731684 \h </w:instrText>
            </w:r>
            <w:r w:rsidR="00D367F4">
              <w:rPr>
                <w:noProof/>
              </w:rPr>
            </w:r>
            <w:r w:rsidR="00D367F4">
              <w:rPr>
                <w:noProof/>
              </w:rPr>
              <w:fldChar w:fldCharType="separate"/>
            </w:r>
            <w:r w:rsidR="00D367F4">
              <w:rPr>
                <w:noProof/>
              </w:rPr>
              <w:t>10</w:t>
            </w:r>
            <w:r w:rsidR="00D367F4">
              <w:rPr>
                <w:noProof/>
              </w:rPr>
              <w:fldChar w:fldCharType="end"/>
            </w:r>
          </w:hyperlink>
        </w:p>
        <w:p w14:paraId="04023695" w14:textId="583431CA" w:rsidR="00D367F4" w:rsidRDefault="00000000">
          <w:pPr>
            <w:pStyle w:val="TOC3"/>
            <w:tabs>
              <w:tab w:val="right" w:leader="dot" w:pos="8296"/>
            </w:tabs>
            <w:rPr>
              <w:noProof/>
              <w:szCs w:val="22"/>
            </w:rPr>
          </w:pPr>
          <w:hyperlink w:anchor="_Toc109731685" w:history="1">
            <w:r w:rsidR="00D367F4" w:rsidRPr="002F4B3A">
              <w:rPr>
                <w:rStyle w:val="a6"/>
                <w:rFonts w:ascii="Times New Roman" w:eastAsia="宋体" w:hAnsi="Times New Roman" w:cs="Times New Roman"/>
                <w:noProof/>
              </w:rPr>
              <w:t xml:space="preserve">4.1.2 </w:t>
            </w:r>
            <w:r w:rsidR="00D367F4" w:rsidRPr="002F4B3A">
              <w:rPr>
                <w:rStyle w:val="a6"/>
                <w:rFonts w:ascii="Times New Roman" w:eastAsia="宋体" w:hAnsi="Times New Roman" w:cs="Times New Roman"/>
                <w:noProof/>
              </w:rPr>
              <w:t>新建分组</w:t>
            </w:r>
            <w:r w:rsidR="00D367F4">
              <w:rPr>
                <w:noProof/>
              </w:rPr>
              <w:tab/>
            </w:r>
            <w:r w:rsidR="00D367F4">
              <w:rPr>
                <w:noProof/>
              </w:rPr>
              <w:fldChar w:fldCharType="begin"/>
            </w:r>
            <w:r w:rsidR="00D367F4">
              <w:rPr>
                <w:noProof/>
              </w:rPr>
              <w:instrText xml:space="preserve"> PAGEREF _Toc109731685 \h </w:instrText>
            </w:r>
            <w:r w:rsidR="00D367F4">
              <w:rPr>
                <w:noProof/>
              </w:rPr>
            </w:r>
            <w:r w:rsidR="00D367F4">
              <w:rPr>
                <w:noProof/>
              </w:rPr>
              <w:fldChar w:fldCharType="separate"/>
            </w:r>
            <w:r w:rsidR="00D367F4">
              <w:rPr>
                <w:noProof/>
              </w:rPr>
              <w:t>13</w:t>
            </w:r>
            <w:r w:rsidR="00D367F4">
              <w:rPr>
                <w:noProof/>
              </w:rPr>
              <w:fldChar w:fldCharType="end"/>
            </w:r>
          </w:hyperlink>
        </w:p>
        <w:p w14:paraId="63F49DBC" w14:textId="3E678F20" w:rsidR="00D367F4" w:rsidRDefault="00000000">
          <w:pPr>
            <w:pStyle w:val="TOC3"/>
            <w:tabs>
              <w:tab w:val="right" w:leader="dot" w:pos="8296"/>
            </w:tabs>
            <w:rPr>
              <w:noProof/>
              <w:szCs w:val="22"/>
            </w:rPr>
          </w:pPr>
          <w:hyperlink w:anchor="_Toc109731686" w:history="1">
            <w:r w:rsidR="00D367F4" w:rsidRPr="002F4B3A">
              <w:rPr>
                <w:rStyle w:val="a6"/>
                <w:rFonts w:ascii="Times New Roman" w:eastAsia="宋体" w:hAnsi="Times New Roman" w:cs="Times New Roman"/>
                <w:noProof/>
              </w:rPr>
              <w:t xml:space="preserve">4.1.3 </w:t>
            </w:r>
            <w:r w:rsidR="00D367F4" w:rsidRPr="002F4B3A">
              <w:rPr>
                <w:rStyle w:val="a6"/>
                <w:rFonts w:ascii="Times New Roman" w:eastAsia="宋体" w:hAnsi="Times New Roman" w:cs="Times New Roman"/>
                <w:noProof/>
              </w:rPr>
              <w:t>新建位号</w:t>
            </w:r>
            <w:r w:rsidR="00D367F4">
              <w:rPr>
                <w:noProof/>
              </w:rPr>
              <w:tab/>
            </w:r>
            <w:r w:rsidR="00D367F4">
              <w:rPr>
                <w:noProof/>
              </w:rPr>
              <w:fldChar w:fldCharType="begin"/>
            </w:r>
            <w:r w:rsidR="00D367F4">
              <w:rPr>
                <w:noProof/>
              </w:rPr>
              <w:instrText xml:space="preserve"> PAGEREF _Toc109731686 \h </w:instrText>
            </w:r>
            <w:r w:rsidR="00D367F4">
              <w:rPr>
                <w:noProof/>
              </w:rPr>
            </w:r>
            <w:r w:rsidR="00D367F4">
              <w:rPr>
                <w:noProof/>
              </w:rPr>
              <w:fldChar w:fldCharType="separate"/>
            </w:r>
            <w:r w:rsidR="00D367F4">
              <w:rPr>
                <w:noProof/>
              </w:rPr>
              <w:t>13</w:t>
            </w:r>
            <w:r w:rsidR="00D367F4">
              <w:rPr>
                <w:noProof/>
              </w:rPr>
              <w:fldChar w:fldCharType="end"/>
            </w:r>
          </w:hyperlink>
        </w:p>
        <w:p w14:paraId="3A542A8F" w14:textId="59EE93EB" w:rsidR="00D367F4" w:rsidRDefault="00000000">
          <w:pPr>
            <w:pStyle w:val="TOC3"/>
            <w:tabs>
              <w:tab w:val="right" w:leader="dot" w:pos="8296"/>
            </w:tabs>
            <w:rPr>
              <w:noProof/>
              <w:szCs w:val="22"/>
            </w:rPr>
          </w:pPr>
          <w:hyperlink w:anchor="_Toc109731687" w:history="1">
            <w:r w:rsidR="00D367F4" w:rsidRPr="002F4B3A">
              <w:rPr>
                <w:rStyle w:val="a6"/>
                <w:rFonts w:ascii="Times New Roman" w:eastAsia="宋体" w:hAnsi="Times New Roman" w:cs="Times New Roman"/>
                <w:noProof/>
              </w:rPr>
              <w:t xml:space="preserve">4.1.4 </w:t>
            </w:r>
            <w:r w:rsidR="00D367F4" w:rsidRPr="002F4B3A">
              <w:rPr>
                <w:rStyle w:val="a6"/>
                <w:rFonts w:ascii="Times New Roman" w:eastAsia="宋体" w:hAnsi="Times New Roman" w:cs="Times New Roman"/>
                <w:noProof/>
              </w:rPr>
              <w:t>导入</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_Toc109731687 \h </w:instrText>
            </w:r>
            <w:r w:rsidR="00D367F4">
              <w:rPr>
                <w:noProof/>
              </w:rPr>
            </w:r>
            <w:r w:rsidR="00D367F4">
              <w:rPr>
                <w:noProof/>
              </w:rPr>
              <w:fldChar w:fldCharType="separate"/>
            </w:r>
            <w:r w:rsidR="00D367F4">
              <w:rPr>
                <w:noProof/>
              </w:rPr>
              <w:t>17</w:t>
            </w:r>
            <w:r w:rsidR="00D367F4">
              <w:rPr>
                <w:noProof/>
              </w:rPr>
              <w:fldChar w:fldCharType="end"/>
            </w:r>
          </w:hyperlink>
        </w:p>
        <w:p w14:paraId="49F1940E" w14:textId="63C20824" w:rsidR="00D367F4" w:rsidRDefault="00000000">
          <w:pPr>
            <w:pStyle w:val="TOC3"/>
            <w:tabs>
              <w:tab w:val="right" w:leader="dot" w:pos="8296"/>
            </w:tabs>
            <w:rPr>
              <w:noProof/>
              <w:szCs w:val="22"/>
            </w:rPr>
          </w:pPr>
          <w:hyperlink w:anchor="_Toc109731688" w:history="1">
            <w:r w:rsidR="00D367F4" w:rsidRPr="002F4B3A">
              <w:rPr>
                <w:rStyle w:val="a6"/>
                <w:rFonts w:ascii="Times New Roman" w:eastAsia="宋体" w:hAnsi="Times New Roman" w:cs="Times New Roman"/>
                <w:noProof/>
              </w:rPr>
              <w:t xml:space="preserve">4.1.5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_Toc109731688 \h </w:instrText>
            </w:r>
            <w:r w:rsidR="00D367F4">
              <w:rPr>
                <w:noProof/>
              </w:rPr>
            </w:r>
            <w:r w:rsidR="00D367F4">
              <w:rPr>
                <w:noProof/>
              </w:rPr>
              <w:fldChar w:fldCharType="separate"/>
            </w:r>
            <w:r w:rsidR="00D367F4">
              <w:rPr>
                <w:noProof/>
              </w:rPr>
              <w:t>17</w:t>
            </w:r>
            <w:r w:rsidR="00D367F4">
              <w:rPr>
                <w:noProof/>
              </w:rPr>
              <w:fldChar w:fldCharType="end"/>
            </w:r>
          </w:hyperlink>
        </w:p>
        <w:p w14:paraId="53C9AA56" w14:textId="458FB67C" w:rsidR="00D367F4" w:rsidRDefault="00000000">
          <w:pPr>
            <w:pStyle w:val="TOC3"/>
            <w:tabs>
              <w:tab w:val="right" w:leader="dot" w:pos="8296"/>
            </w:tabs>
            <w:rPr>
              <w:noProof/>
              <w:szCs w:val="22"/>
            </w:rPr>
          </w:pPr>
          <w:hyperlink w:anchor="_Toc109731689" w:history="1">
            <w:r w:rsidR="00D367F4" w:rsidRPr="002F4B3A">
              <w:rPr>
                <w:rStyle w:val="a6"/>
                <w:rFonts w:ascii="Times New Roman" w:eastAsia="宋体" w:hAnsi="Times New Roman" w:cs="Times New Roman"/>
                <w:noProof/>
              </w:rPr>
              <w:t xml:space="preserve">4.1.6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RealDB</w:t>
            </w:r>
            <w:r w:rsidR="00D367F4" w:rsidRPr="002F4B3A">
              <w:rPr>
                <w:rStyle w:val="a6"/>
                <w:rFonts w:ascii="Times New Roman" w:eastAsia="宋体" w:hAnsi="Times New Roman" w:cs="Times New Roman"/>
                <w:noProof/>
              </w:rPr>
              <w:t>配置</w:t>
            </w:r>
            <w:r w:rsidR="00D367F4">
              <w:rPr>
                <w:noProof/>
              </w:rPr>
              <w:tab/>
            </w:r>
            <w:r w:rsidR="00D367F4">
              <w:rPr>
                <w:noProof/>
              </w:rPr>
              <w:fldChar w:fldCharType="begin"/>
            </w:r>
            <w:r w:rsidR="00D367F4">
              <w:rPr>
                <w:noProof/>
              </w:rPr>
              <w:instrText xml:space="preserve"> PAGEREF _Toc109731689 \h </w:instrText>
            </w:r>
            <w:r w:rsidR="00D367F4">
              <w:rPr>
                <w:noProof/>
              </w:rPr>
            </w:r>
            <w:r w:rsidR="00D367F4">
              <w:rPr>
                <w:noProof/>
              </w:rPr>
              <w:fldChar w:fldCharType="separate"/>
            </w:r>
            <w:r w:rsidR="00D367F4">
              <w:rPr>
                <w:noProof/>
              </w:rPr>
              <w:t>17</w:t>
            </w:r>
            <w:r w:rsidR="00D367F4">
              <w:rPr>
                <w:noProof/>
              </w:rPr>
              <w:fldChar w:fldCharType="end"/>
            </w:r>
          </w:hyperlink>
        </w:p>
        <w:p w14:paraId="7A98897E" w14:textId="48B54410" w:rsidR="00D367F4" w:rsidRDefault="00000000">
          <w:pPr>
            <w:pStyle w:val="TOC3"/>
            <w:tabs>
              <w:tab w:val="right" w:leader="dot" w:pos="8296"/>
            </w:tabs>
            <w:rPr>
              <w:noProof/>
              <w:szCs w:val="22"/>
            </w:rPr>
          </w:pPr>
          <w:hyperlink w:anchor="_Toc109731690" w:history="1">
            <w:r w:rsidR="00D367F4" w:rsidRPr="002F4B3A">
              <w:rPr>
                <w:rStyle w:val="a6"/>
                <w:rFonts w:ascii="Times New Roman" w:eastAsia="宋体" w:hAnsi="Times New Roman" w:cs="Times New Roman"/>
                <w:noProof/>
              </w:rPr>
              <w:t xml:space="preserve">4.1.7 </w:t>
            </w:r>
            <w:r w:rsidR="00D367F4" w:rsidRPr="002F4B3A">
              <w:rPr>
                <w:rStyle w:val="a6"/>
                <w:rFonts w:ascii="Times New Roman" w:eastAsia="宋体" w:hAnsi="Times New Roman" w:cs="Times New Roman"/>
                <w:noProof/>
              </w:rPr>
              <w:t>编辑</w:t>
            </w:r>
            <w:r w:rsidR="00D367F4">
              <w:rPr>
                <w:noProof/>
              </w:rPr>
              <w:tab/>
            </w:r>
            <w:r w:rsidR="00D367F4">
              <w:rPr>
                <w:noProof/>
              </w:rPr>
              <w:fldChar w:fldCharType="begin"/>
            </w:r>
            <w:r w:rsidR="00D367F4">
              <w:rPr>
                <w:noProof/>
              </w:rPr>
              <w:instrText xml:space="preserve"> PAGEREF _Toc109731690 \h </w:instrText>
            </w:r>
            <w:r w:rsidR="00D367F4">
              <w:rPr>
                <w:noProof/>
              </w:rPr>
            </w:r>
            <w:r w:rsidR="00D367F4">
              <w:rPr>
                <w:noProof/>
              </w:rPr>
              <w:fldChar w:fldCharType="separate"/>
            </w:r>
            <w:r w:rsidR="00D367F4">
              <w:rPr>
                <w:noProof/>
              </w:rPr>
              <w:t>18</w:t>
            </w:r>
            <w:r w:rsidR="00D367F4">
              <w:rPr>
                <w:noProof/>
              </w:rPr>
              <w:fldChar w:fldCharType="end"/>
            </w:r>
          </w:hyperlink>
        </w:p>
        <w:p w14:paraId="48DFA853" w14:textId="68A91D78" w:rsidR="00D367F4" w:rsidRDefault="00000000">
          <w:pPr>
            <w:pStyle w:val="TOC3"/>
            <w:tabs>
              <w:tab w:val="right" w:leader="dot" w:pos="8296"/>
            </w:tabs>
            <w:rPr>
              <w:noProof/>
              <w:szCs w:val="22"/>
            </w:rPr>
          </w:pPr>
          <w:hyperlink w:anchor="_Toc109731691" w:history="1">
            <w:r w:rsidR="00D367F4" w:rsidRPr="002F4B3A">
              <w:rPr>
                <w:rStyle w:val="a6"/>
                <w:rFonts w:ascii="Times New Roman" w:eastAsia="宋体" w:hAnsi="Times New Roman" w:cs="Times New Roman"/>
                <w:noProof/>
              </w:rPr>
              <w:t xml:space="preserve">4.1.8 </w:t>
            </w:r>
            <w:r w:rsidR="00D367F4" w:rsidRPr="002F4B3A">
              <w:rPr>
                <w:rStyle w:val="a6"/>
                <w:rFonts w:ascii="Times New Roman" w:eastAsia="宋体" w:hAnsi="Times New Roman" w:cs="Times New Roman"/>
                <w:noProof/>
              </w:rPr>
              <w:t>删除</w:t>
            </w:r>
            <w:r w:rsidR="00D367F4">
              <w:rPr>
                <w:noProof/>
              </w:rPr>
              <w:tab/>
            </w:r>
            <w:r w:rsidR="00D367F4">
              <w:rPr>
                <w:noProof/>
              </w:rPr>
              <w:fldChar w:fldCharType="begin"/>
            </w:r>
            <w:r w:rsidR="00D367F4">
              <w:rPr>
                <w:noProof/>
              </w:rPr>
              <w:instrText xml:space="preserve"> PAGEREF _Toc109731691 \h </w:instrText>
            </w:r>
            <w:r w:rsidR="00D367F4">
              <w:rPr>
                <w:noProof/>
              </w:rPr>
            </w:r>
            <w:r w:rsidR="00D367F4">
              <w:rPr>
                <w:noProof/>
              </w:rPr>
              <w:fldChar w:fldCharType="separate"/>
            </w:r>
            <w:r w:rsidR="00D367F4">
              <w:rPr>
                <w:noProof/>
              </w:rPr>
              <w:t>18</w:t>
            </w:r>
            <w:r w:rsidR="00D367F4">
              <w:rPr>
                <w:noProof/>
              </w:rPr>
              <w:fldChar w:fldCharType="end"/>
            </w:r>
          </w:hyperlink>
        </w:p>
        <w:p w14:paraId="4749543D" w14:textId="395FED68" w:rsidR="00D367F4" w:rsidRDefault="00000000">
          <w:pPr>
            <w:pStyle w:val="TOC3"/>
            <w:tabs>
              <w:tab w:val="right" w:leader="dot" w:pos="8296"/>
            </w:tabs>
            <w:rPr>
              <w:noProof/>
              <w:szCs w:val="22"/>
            </w:rPr>
          </w:pPr>
          <w:hyperlink w:anchor="_Toc109731692" w:history="1">
            <w:r w:rsidR="00D367F4" w:rsidRPr="002F4B3A">
              <w:rPr>
                <w:rStyle w:val="a6"/>
                <w:rFonts w:ascii="Times New Roman" w:eastAsia="宋体" w:hAnsi="Times New Roman" w:cs="Times New Roman"/>
                <w:noProof/>
              </w:rPr>
              <w:t xml:space="preserve">4.1.9 </w:t>
            </w:r>
            <w:r w:rsidR="00D367F4" w:rsidRPr="002F4B3A">
              <w:rPr>
                <w:rStyle w:val="a6"/>
                <w:rFonts w:ascii="Times New Roman" w:eastAsia="宋体" w:hAnsi="Times New Roman" w:cs="Times New Roman"/>
                <w:noProof/>
              </w:rPr>
              <w:t>启动</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停止设备</w:t>
            </w:r>
            <w:r w:rsidR="00D367F4">
              <w:rPr>
                <w:noProof/>
              </w:rPr>
              <w:tab/>
            </w:r>
            <w:r w:rsidR="00D367F4">
              <w:rPr>
                <w:noProof/>
              </w:rPr>
              <w:fldChar w:fldCharType="begin"/>
            </w:r>
            <w:r w:rsidR="00D367F4">
              <w:rPr>
                <w:noProof/>
              </w:rPr>
              <w:instrText xml:space="preserve"> PAGEREF _Toc109731692 \h </w:instrText>
            </w:r>
            <w:r w:rsidR="00D367F4">
              <w:rPr>
                <w:noProof/>
              </w:rPr>
            </w:r>
            <w:r w:rsidR="00D367F4">
              <w:rPr>
                <w:noProof/>
              </w:rPr>
              <w:fldChar w:fldCharType="separate"/>
            </w:r>
            <w:r w:rsidR="00D367F4">
              <w:rPr>
                <w:noProof/>
              </w:rPr>
              <w:t>18</w:t>
            </w:r>
            <w:r w:rsidR="00D367F4">
              <w:rPr>
                <w:noProof/>
              </w:rPr>
              <w:fldChar w:fldCharType="end"/>
            </w:r>
          </w:hyperlink>
        </w:p>
        <w:p w14:paraId="63318B10" w14:textId="1CFE35FA" w:rsidR="00D367F4" w:rsidRDefault="00000000">
          <w:pPr>
            <w:pStyle w:val="TOC3"/>
            <w:tabs>
              <w:tab w:val="right" w:leader="dot" w:pos="8296"/>
            </w:tabs>
            <w:rPr>
              <w:noProof/>
              <w:szCs w:val="22"/>
            </w:rPr>
          </w:pPr>
          <w:hyperlink w:anchor="_Toc109731693" w:history="1">
            <w:r w:rsidR="00D367F4" w:rsidRPr="002F4B3A">
              <w:rPr>
                <w:rStyle w:val="a6"/>
                <w:rFonts w:ascii="Times New Roman" w:eastAsia="宋体" w:hAnsi="Times New Roman" w:cs="Times New Roman"/>
                <w:noProof/>
              </w:rPr>
              <w:t xml:space="preserve">4.1.10 </w:t>
            </w:r>
            <w:r w:rsidR="00D367F4" w:rsidRPr="002F4B3A">
              <w:rPr>
                <w:rStyle w:val="a6"/>
                <w:rFonts w:ascii="Times New Roman" w:eastAsia="宋体" w:hAnsi="Times New Roman" w:cs="Times New Roman"/>
                <w:noProof/>
              </w:rPr>
              <w:t>暂停写入数据</w:t>
            </w:r>
            <w:r w:rsidR="00D367F4">
              <w:rPr>
                <w:noProof/>
              </w:rPr>
              <w:tab/>
            </w:r>
            <w:r w:rsidR="00D367F4">
              <w:rPr>
                <w:noProof/>
              </w:rPr>
              <w:fldChar w:fldCharType="begin"/>
            </w:r>
            <w:r w:rsidR="00D367F4">
              <w:rPr>
                <w:noProof/>
              </w:rPr>
              <w:instrText xml:space="preserve"> PAGEREF _Toc109731693 \h </w:instrText>
            </w:r>
            <w:r w:rsidR="00D367F4">
              <w:rPr>
                <w:noProof/>
              </w:rPr>
            </w:r>
            <w:r w:rsidR="00D367F4">
              <w:rPr>
                <w:noProof/>
              </w:rPr>
              <w:fldChar w:fldCharType="separate"/>
            </w:r>
            <w:r w:rsidR="00D367F4">
              <w:rPr>
                <w:noProof/>
              </w:rPr>
              <w:t>18</w:t>
            </w:r>
            <w:r w:rsidR="00D367F4">
              <w:rPr>
                <w:noProof/>
              </w:rPr>
              <w:fldChar w:fldCharType="end"/>
            </w:r>
          </w:hyperlink>
        </w:p>
        <w:p w14:paraId="7EB0DC05" w14:textId="7622C215" w:rsidR="00D367F4" w:rsidRDefault="00000000">
          <w:pPr>
            <w:pStyle w:val="TOC3"/>
            <w:tabs>
              <w:tab w:val="right" w:leader="dot" w:pos="8296"/>
            </w:tabs>
            <w:rPr>
              <w:noProof/>
              <w:szCs w:val="22"/>
            </w:rPr>
          </w:pPr>
          <w:hyperlink w:anchor="_Toc109731694" w:history="1">
            <w:r w:rsidR="00D367F4" w:rsidRPr="002F4B3A">
              <w:rPr>
                <w:rStyle w:val="a6"/>
                <w:rFonts w:ascii="Times New Roman" w:eastAsia="宋体" w:hAnsi="Times New Roman" w:cs="Times New Roman"/>
                <w:noProof/>
              </w:rPr>
              <w:t xml:space="preserve">4.1.11 </w:t>
            </w:r>
            <w:r w:rsidR="00D367F4" w:rsidRPr="002F4B3A">
              <w:rPr>
                <w:rStyle w:val="a6"/>
                <w:rFonts w:ascii="Times New Roman" w:eastAsia="宋体" w:hAnsi="Times New Roman" w:cs="Times New Roman"/>
                <w:noProof/>
              </w:rPr>
              <w:t>冗余设置</w:t>
            </w:r>
            <w:r w:rsidR="00D367F4">
              <w:rPr>
                <w:noProof/>
              </w:rPr>
              <w:tab/>
            </w:r>
            <w:r w:rsidR="00D367F4">
              <w:rPr>
                <w:noProof/>
              </w:rPr>
              <w:fldChar w:fldCharType="begin"/>
            </w:r>
            <w:r w:rsidR="00D367F4">
              <w:rPr>
                <w:noProof/>
              </w:rPr>
              <w:instrText xml:space="preserve"> PAGEREF _Toc109731694 \h </w:instrText>
            </w:r>
            <w:r w:rsidR="00D367F4">
              <w:rPr>
                <w:noProof/>
              </w:rPr>
            </w:r>
            <w:r w:rsidR="00D367F4">
              <w:rPr>
                <w:noProof/>
              </w:rPr>
              <w:fldChar w:fldCharType="separate"/>
            </w:r>
            <w:r w:rsidR="00D367F4">
              <w:rPr>
                <w:noProof/>
              </w:rPr>
              <w:t>18</w:t>
            </w:r>
            <w:r w:rsidR="00D367F4">
              <w:rPr>
                <w:noProof/>
              </w:rPr>
              <w:fldChar w:fldCharType="end"/>
            </w:r>
          </w:hyperlink>
        </w:p>
        <w:p w14:paraId="61F5ABA4" w14:textId="68C8B29F" w:rsidR="00D367F4" w:rsidRDefault="00000000">
          <w:pPr>
            <w:pStyle w:val="TOC2"/>
            <w:tabs>
              <w:tab w:val="right" w:leader="dot" w:pos="8296"/>
            </w:tabs>
            <w:rPr>
              <w:noProof/>
              <w:szCs w:val="22"/>
            </w:rPr>
          </w:pPr>
          <w:hyperlink w:anchor="_Toc109731695" w:history="1">
            <w:r w:rsidR="00D367F4" w:rsidRPr="002F4B3A">
              <w:rPr>
                <w:rStyle w:val="a6"/>
                <w:rFonts w:ascii="Times New Roman" w:eastAsia="宋体" w:hAnsi="Times New Roman" w:cs="Times New Roman"/>
                <w:noProof/>
              </w:rPr>
              <w:t>4.2 Modbus</w:t>
            </w:r>
            <w:r w:rsidR="00D367F4" w:rsidRPr="002F4B3A">
              <w:rPr>
                <w:rStyle w:val="a6"/>
                <w:rFonts w:ascii="Times New Roman" w:eastAsia="宋体" w:hAnsi="Times New Roman" w:cs="Times New Roman"/>
                <w:noProof/>
              </w:rPr>
              <w:t>设备</w:t>
            </w:r>
            <w:r w:rsidR="00D367F4">
              <w:rPr>
                <w:noProof/>
              </w:rPr>
              <w:tab/>
            </w:r>
            <w:r w:rsidR="00D367F4">
              <w:rPr>
                <w:noProof/>
              </w:rPr>
              <w:fldChar w:fldCharType="begin"/>
            </w:r>
            <w:r w:rsidR="00D367F4">
              <w:rPr>
                <w:noProof/>
              </w:rPr>
              <w:instrText xml:space="preserve"> PAGEREF _Toc109731695 \h </w:instrText>
            </w:r>
            <w:r w:rsidR="00D367F4">
              <w:rPr>
                <w:noProof/>
              </w:rPr>
            </w:r>
            <w:r w:rsidR="00D367F4">
              <w:rPr>
                <w:noProof/>
              </w:rPr>
              <w:fldChar w:fldCharType="separate"/>
            </w:r>
            <w:r w:rsidR="00D367F4">
              <w:rPr>
                <w:noProof/>
              </w:rPr>
              <w:t>20</w:t>
            </w:r>
            <w:r w:rsidR="00D367F4">
              <w:rPr>
                <w:noProof/>
              </w:rPr>
              <w:fldChar w:fldCharType="end"/>
            </w:r>
          </w:hyperlink>
        </w:p>
        <w:p w14:paraId="28C6AE49" w14:textId="713CA6C1" w:rsidR="00D367F4" w:rsidRDefault="00000000">
          <w:pPr>
            <w:pStyle w:val="TOC2"/>
            <w:tabs>
              <w:tab w:val="right" w:leader="dot" w:pos="8296"/>
            </w:tabs>
            <w:rPr>
              <w:noProof/>
              <w:szCs w:val="22"/>
            </w:rPr>
          </w:pPr>
          <w:hyperlink w:anchor="_Toc109731696" w:history="1">
            <w:r w:rsidR="00D367F4" w:rsidRPr="002F4B3A">
              <w:rPr>
                <w:rStyle w:val="a6"/>
                <w:rFonts w:ascii="Times New Roman" w:eastAsia="宋体" w:hAnsi="Times New Roman" w:cs="Times New Roman"/>
                <w:noProof/>
              </w:rPr>
              <w:t xml:space="preserve">4.2.1 </w:t>
            </w:r>
            <w:r w:rsidR="00D367F4" w:rsidRPr="002F4B3A">
              <w:rPr>
                <w:rStyle w:val="a6"/>
                <w:rFonts w:ascii="Times New Roman" w:eastAsia="宋体" w:hAnsi="Times New Roman" w:cs="Times New Roman"/>
                <w:noProof/>
              </w:rPr>
              <w:t>新建设备</w:t>
            </w:r>
            <w:r w:rsidR="00D367F4">
              <w:rPr>
                <w:noProof/>
              </w:rPr>
              <w:tab/>
            </w:r>
            <w:r w:rsidR="00D367F4">
              <w:rPr>
                <w:noProof/>
              </w:rPr>
              <w:fldChar w:fldCharType="begin"/>
            </w:r>
            <w:r w:rsidR="00D367F4">
              <w:rPr>
                <w:noProof/>
              </w:rPr>
              <w:instrText xml:space="preserve"> PAGEREF _Toc109731696 \h </w:instrText>
            </w:r>
            <w:r w:rsidR="00D367F4">
              <w:rPr>
                <w:noProof/>
              </w:rPr>
            </w:r>
            <w:r w:rsidR="00D367F4">
              <w:rPr>
                <w:noProof/>
              </w:rPr>
              <w:fldChar w:fldCharType="separate"/>
            </w:r>
            <w:r w:rsidR="00D367F4">
              <w:rPr>
                <w:noProof/>
              </w:rPr>
              <w:t>21</w:t>
            </w:r>
            <w:r w:rsidR="00D367F4">
              <w:rPr>
                <w:noProof/>
              </w:rPr>
              <w:fldChar w:fldCharType="end"/>
            </w:r>
          </w:hyperlink>
        </w:p>
        <w:p w14:paraId="6918FC16" w14:textId="67C5B9FE" w:rsidR="00D367F4" w:rsidRDefault="00000000">
          <w:pPr>
            <w:pStyle w:val="TOC3"/>
            <w:tabs>
              <w:tab w:val="right" w:leader="dot" w:pos="8296"/>
            </w:tabs>
            <w:rPr>
              <w:noProof/>
              <w:szCs w:val="22"/>
            </w:rPr>
          </w:pPr>
          <w:hyperlink w:anchor="_Toc109731697" w:history="1">
            <w:r w:rsidR="00D367F4" w:rsidRPr="002F4B3A">
              <w:rPr>
                <w:rStyle w:val="a6"/>
                <w:rFonts w:ascii="Times New Roman" w:eastAsia="宋体" w:hAnsi="Times New Roman" w:cs="Times New Roman"/>
                <w:noProof/>
              </w:rPr>
              <w:t xml:space="preserve">4.2.2 </w:t>
            </w:r>
            <w:r w:rsidR="00D367F4" w:rsidRPr="002F4B3A">
              <w:rPr>
                <w:rStyle w:val="a6"/>
                <w:rFonts w:ascii="Times New Roman" w:eastAsia="宋体" w:hAnsi="Times New Roman" w:cs="Times New Roman"/>
                <w:noProof/>
              </w:rPr>
              <w:t>新建分组</w:t>
            </w:r>
            <w:r w:rsidR="00D367F4">
              <w:rPr>
                <w:noProof/>
              </w:rPr>
              <w:tab/>
            </w:r>
            <w:r w:rsidR="00D367F4">
              <w:rPr>
                <w:noProof/>
              </w:rPr>
              <w:fldChar w:fldCharType="begin"/>
            </w:r>
            <w:r w:rsidR="00D367F4">
              <w:rPr>
                <w:noProof/>
              </w:rPr>
              <w:instrText xml:space="preserve"> PAGEREF _Toc109731697 \h </w:instrText>
            </w:r>
            <w:r w:rsidR="00D367F4">
              <w:rPr>
                <w:noProof/>
              </w:rPr>
            </w:r>
            <w:r w:rsidR="00D367F4">
              <w:rPr>
                <w:noProof/>
              </w:rPr>
              <w:fldChar w:fldCharType="separate"/>
            </w:r>
            <w:r w:rsidR="00D367F4">
              <w:rPr>
                <w:noProof/>
              </w:rPr>
              <w:t>22</w:t>
            </w:r>
            <w:r w:rsidR="00D367F4">
              <w:rPr>
                <w:noProof/>
              </w:rPr>
              <w:fldChar w:fldCharType="end"/>
            </w:r>
          </w:hyperlink>
        </w:p>
        <w:p w14:paraId="7E8BC276" w14:textId="2FAF04A0" w:rsidR="00D367F4" w:rsidRDefault="00000000">
          <w:pPr>
            <w:pStyle w:val="TOC3"/>
            <w:tabs>
              <w:tab w:val="right" w:leader="dot" w:pos="8296"/>
            </w:tabs>
            <w:rPr>
              <w:noProof/>
              <w:szCs w:val="22"/>
            </w:rPr>
          </w:pPr>
          <w:hyperlink w:anchor="_Toc109731698" w:history="1">
            <w:r w:rsidR="00D367F4" w:rsidRPr="002F4B3A">
              <w:rPr>
                <w:rStyle w:val="a6"/>
                <w:rFonts w:ascii="Times New Roman" w:eastAsia="宋体" w:hAnsi="Times New Roman" w:cs="Times New Roman"/>
                <w:noProof/>
              </w:rPr>
              <w:t xml:space="preserve">4.2.3 </w:t>
            </w:r>
            <w:r w:rsidR="00D367F4" w:rsidRPr="002F4B3A">
              <w:rPr>
                <w:rStyle w:val="a6"/>
                <w:rFonts w:ascii="Times New Roman" w:eastAsia="宋体" w:hAnsi="Times New Roman" w:cs="Times New Roman"/>
                <w:noProof/>
              </w:rPr>
              <w:t>新建位号</w:t>
            </w:r>
            <w:r w:rsidR="00D367F4">
              <w:rPr>
                <w:noProof/>
              </w:rPr>
              <w:tab/>
            </w:r>
            <w:r w:rsidR="00D367F4">
              <w:rPr>
                <w:noProof/>
              </w:rPr>
              <w:fldChar w:fldCharType="begin"/>
            </w:r>
            <w:r w:rsidR="00D367F4">
              <w:rPr>
                <w:noProof/>
              </w:rPr>
              <w:instrText xml:space="preserve"> PAGEREF _Toc109731698 \h </w:instrText>
            </w:r>
            <w:r w:rsidR="00D367F4">
              <w:rPr>
                <w:noProof/>
              </w:rPr>
            </w:r>
            <w:r w:rsidR="00D367F4">
              <w:rPr>
                <w:noProof/>
              </w:rPr>
              <w:fldChar w:fldCharType="separate"/>
            </w:r>
            <w:r w:rsidR="00D367F4">
              <w:rPr>
                <w:noProof/>
              </w:rPr>
              <w:t>23</w:t>
            </w:r>
            <w:r w:rsidR="00D367F4">
              <w:rPr>
                <w:noProof/>
              </w:rPr>
              <w:fldChar w:fldCharType="end"/>
            </w:r>
          </w:hyperlink>
        </w:p>
        <w:p w14:paraId="52B02D57" w14:textId="17E2C998" w:rsidR="00D367F4" w:rsidRDefault="00000000">
          <w:pPr>
            <w:pStyle w:val="TOC3"/>
            <w:tabs>
              <w:tab w:val="right" w:leader="dot" w:pos="8296"/>
            </w:tabs>
            <w:rPr>
              <w:noProof/>
              <w:szCs w:val="22"/>
            </w:rPr>
          </w:pPr>
          <w:hyperlink w:anchor="_Toc109731699" w:history="1">
            <w:r w:rsidR="00D367F4" w:rsidRPr="002F4B3A">
              <w:rPr>
                <w:rStyle w:val="a6"/>
                <w:rFonts w:ascii="Times New Roman" w:eastAsia="宋体" w:hAnsi="Times New Roman" w:cs="Times New Roman"/>
                <w:noProof/>
              </w:rPr>
              <w:t xml:space="preserve">4.2.4 </w:t>
            </w:r>
            <w:r w:rsidR="00D367F4" w:rsidRPr="002F4B3A">
              <w:rPr>
                <w:rStyle w:val="a6"/>
                <w:rFonts w:ascii="Times New Roman" w:eastAsia="宋体" w:hAnsi="Times New Roman" w:cs="Times New Roman"/>
                <w:noProof/>
              </w:rPr>
              <w:t>导入</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_Toc109731699 \h </w:instrText>
            </w:r>
            <w:r w:rsidR="00D367F4">
              <w:rPr>
                <w:noProof/>
              </w:rPr>
            </w:r>
            <w:r w:rsidR="00D367F4">
              <w:rPr>
                <w:noProof/>
              </w:rPr>
              <w:fldChar w:fldCharType="separate"/>
            </w:r>
            <w:r w:rsidR="00D367F4">
              <w:rPr>
                <w:noProof/>
              </w:rPr>
              <w:t>24</w:t>
            </w:r>
            <w:r w:rsidR="00D367F4">
              <w:rPr>
                <w:noProof/>
              </w:rPr>
              <w:fldChar w:fldCharType="end"/>
            </w:r>
          </w:hyperlink>
        </w:p>
        <w:p w14:paraId="4BC841D7" w14:textId="44549728" w:rsidR="00D367F4" w:rsidRDefault="00000000">
          <w:pPr>
            <w:pStyle w:val="TOC3"/>
            <w:tabs>
              <w:tab w:val="right" w:leader="dot" w:pos="8296"/>
            </w:tabs>
            <w:rPr>
              <w:noProof/>
              <w:szCs w:val="22"/>
            </w:rPr>
          </w:pPr>
          <w:hyperlink w:anchor="_Toc109731700" w:history="1">
            <w:r w:rsidR="00D367F4" w:rsidRPr="002F4B3A">
              <w:rPr>
                <w:rStyle w:val="a6"/>
                <w:rFonts w:ascii="Times New Roman" w:eastAsia="宋体" w:hAnsi="Times New Roman" w:cs="Times New Roman"/>
                <w:noProof/>
              </w:rPr>
              <w:t xml:space="preserve">4.2.5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_Toc109731700 \h </w:instrText>
            </w:r>
            <w:r w:rsidR="00D367F4">
              <w:rPr>
                <w:noProof/>
              </w:rPr>
            </w:r>
            <w:r w:rsidR="00D367F4">
              <w:rPr>
                <w:noProof/>
              </w:rPr>
              <w:fldChar w:fldCharType="separate"/>
            </w:r>
            <w:r w:rsidR="00D367F4">
              <w:rPr>
                <w:noProof/>
              </w:rPr>
              <w:t>24</w:t>
            </w:r>
            <w:r w:rsidR="00D367F4">
              <w:rPr>
                <w:noProof/>
              </w:rPr>
              <w:fldChar w:fldCharType="end"/>
            </w:r>
          </w:hyperlink>
        </w:p>
        <w:p w14:paraId="5C92A9C6" w14:textId="61B0A739" w:rsidR="00D367F4" w:rsidRDefault="00000000">
          <w:pPr>
            <w:pStyle w:val="TOC3"/>
            <w:tabs>
              <w:tab w:val="right" w:leader="dot" w:pos="8296"/>
            </w:tabs>
            <w:rPr>
              <w:noProof/>
              <w:szCs w:val="22"/>
            </w:rPr>
          </w:pPr>
          <w:hyperlink w:anchor="_Toc109731701" w:history="1">
            <w:r w:rsidR="00D367F4" w:rsidRPr="002F4B3A">
              <w:rPr>
                <w:rStyle w:val="a6"/>
                <w:rFonts w:ascii="Times New Roman" w:eastAsia="宋体" w:hAnsi="Times New Roman" w:cs="Times New Roman"/>
                <w:noProof/>
              </w:rPr>
              <w:t xml:space="preserve">4.2.6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RealDB</w:t>
            </w:r>
            <w:r w:rsidR="00D367F4" w:rsidRPr="002F4B3A">
              <w:rPr>
                <w:rStyle w:val="a6"/>
                <w:rFonts w:ascii="Times New Roman" w:eastAsia="宋体" w:hAnsi="Times New Roman" w:cs="Times New Roman"/>
                <w:noProof/>
              </w:rPr>
              <w:t>配置</w:t>
            </w:r>
            <w:r w:rsidR="00D367F4">
              <w:rPr>
                <w:noProof/>
              </w:rPr>
              <w:tab/>
            </w:r>
            <w:r w:rsidR="00D367F4">
              <w:rPr>
                <w:noProof/>
              </w:rPr>
              <w:fldChar w:fldCharType="begin"/>
            </w:r>
            <w:r w:rsidR="00D367F4">
              <w:rPr>
                <w:noProof/>
              </w:rPr>
              <w:instrText xml:space="preserve"> PAGEREF _Toc109731701 \h </w:instrText>
            </w:r>
            <w:r w:rsidR="00D367F4">
              <w:rPr>
                <w:noProof/>
              </w:rPr>
            </w:r>
            <w:r w:rsidR="00D367F4">
              <w:rPr>
                <w:noProof/>
              </w:rPr>
              <w:fldChar w:fldCharType="separate"/>
            </w:r>
            <w:r w:rsidR="00D367F4">
              <w:rPr>
                <w:noProof/>
              </w:rPr>
              <w:t>24</w:t>
            </w:r>
            <w:r w:rsidR="00D367F4">
              <w:rPr>
                <w:noProof/>
              </w:rPr>
              <w:fldChar w:fldCharType="end"/>
            </w:r>
          </w:hyperlink>
        </w:p>
        <w:p w14:paraId="0187F483" w14:textId="7B024506" w:rsidR="00D367F4" w:rsidRDefault="00000000">
          <w:pPr>
            <w:pStyle w:val="TOC3"/>
            <w:tabs>
              <w:tab w:val="right" w:leader="dot" w:pos="8296"/>
            </w:tabs>
            <w:rPr>
              <w:noProof/>
              <w:szCs w:val="22"/>
            </w:rPr>
          </w:pPr>
          <w:hyperlink w:anchor="_Toc109731702" w:history="1">
            <w:r w:rsidR="00D367F4" w:rsidRPr="002F4B3A">
              <w:rPr>
                <w:rStyle w:val="a6"/>
                <w:rFonts w:ascii="Times New Roman" w:eastAsia="宋体" w:hAnsi="Times New Roman" w:cs="Times New Roman"/>
                <w:noProof/>
              </w:rPr>
              <w:t xml:space="preserve">4.2.7 </w:t>
            </w:r>
            <w:r w:rsidR="00D367F4" w:rsidRPr="002F4B3A">
              <w:rPr>
                <w:rStyle w:val="a6"/>
                <w:rFonts w:ascii="Times New Roman" w:eastAsia="宋体" w:hAnsi="Times New Roman" w:cs="Times New Roman"/>
                <w:noProof/>
              </w:rPr>
              <w:t>编辑</w:t>
            </w:r>
            <w:r w:rsidR="00D367F4">
              <w:rPr>
                <w:noProof/>
              </w:rPr>
              <w:tab/>
            </w:r>
            <w:r w:rsidR="00D367F4">
              <w:rPr>
                <w:noProof/>
              </w:rPr>
              <w:fldChar w:fldCharType="begin"/>
            </w:r>
            <w:r w:rsidR="00D367F4">
              <w:rPr>
                <w:noProof/>
              </w:rPr>
              <w:instrText xml:space="preserve"> PAGEREF _Toc109731702 \h </w:instrText>
            </w:r>
            <w:r w:rsidR="00D367F4">
              <w:rPr>
                <w:noProof/>
              </w:rPr>
            </w:r>
            <w:r w:rsidR="00D367F4">
              <w:rPr>
                <w:noProof/>
              </w:rPr>
              <w:fldChar w:fldCharType="separate"/>
            </w:r>
            <w:r w:rsidR="00D367F4">
              <w:rPr>
                <w:noProof/>
              </w:rPr>
              <w:t>24</w:t>
            </w:r>
            <w:r w:rsidR="00D367F4">
              <w:rPr>
                <w:noProof/>
              </w:rPr>
              <w:fldChar w:fldCharType="end"/>
            </w:r>
          </w:hyperlink>
        </w:p>
        <w:p w14:paraId="57BC086D" w14:textId="65CC2F8A" w:rsidR="00D367F4" w:rsidRDefault="00000000">
          <w:pPr>
            <w:pStyle w:val="TOC3"/>
            <w:tabs>
              <w:tab w:val="right" w:leader="dot" w:pos="8296"/>
            </w:tabs>
            <w:rPr>
              <w:noProof/>
              <w:szCs w:val="22"/>
            </w:rPr>
          </w:pPr>
          <w:hyperlink w:anchor="_Toc109731703" w:history="1">
            <w:r w:rsidR="00D367F4" w:rsidRPr="002F4B3A">
              <w:rPr>
                <w:rStyle w:val="a6"/>
                <w:rFonts w:ascii="Times New Roman" w:eastAsia="宋体" w:hAnsi="Times New Roman" w:cs="Times New Roman"/>
                <w:noProof/>
              </w:rPr>
              <w:t xml:space="preserve">4.2.8 </w:t>
            </w:r>
            <w:r w:rsidR="00D367F4" w:rsidRPr="002F4B3A">
              <w:rPr>
                <w:rStyle w:val="a6"/>
                <w:rFonts w:ascii="Times New Roman" w:eastAsia="宋体" w:hAnsi="Times New Roman" w:cs="Times New Roman"/>
                <w:noProof/>
              </w:rPr>
              <w:t>删除</w:t>
            </w:r>
            <w:r w:rsidR="00D367F4">
              <w:rPr>
                <w:noProof/>
              </w:rPr>
              <w:tab/>
            </w:r>
            <w:r w:rsidR="00D367F4">
              <w:rPr>
                <w:noProof/>
              </w:rPr>
              <w:fldChar w:fldCharType="begin"/>
            </w:r>
            <w:r w:rsidR="00D367F4">
              <w:rPr>
                <w:noProof/>
              </w:rPr>
              <w:instrText xml:space="preserve"> PAGEREF _Toc109731703 \h </w:instrText>
            </w:r>
            <w:r w:rsidR="00D367F4">
              <w:rPr>
                <w:noProof/>
              </w:rPr>
            </w:r>
            <w:r w:rsidR="00D367F4">
              <w:rPr>
                <w:noProof/>
              </w:rPr>
              <w:fldChar w:fldCharType="separate"/>
            </w:r>
            <w:r w:rsidR="00D367F4">
              <w:rPr>
                <w:noProof/>
              </w:rPr>
              <w:t>25</w:t>
            </w:r>
            <w:r w:rsidR="00D367F4">
              <w:rPr>
                <w:noProof/>
              </w:rPr>
              <w:fldChar w:fldCharType="end"/>
            </w:r>
          </w:hyperlink>
        </w:p>
        <w:p w14:paraId="639C1856" w14:textId="38A8F404" w:rsidR="00D367F4" w:rsidRDefault="00000000">
          <w:pPr>
            <w:pStyle w:val="TOC3"/>
            <w:tabs>
              <w:tab w:val="right" w:leader="dot" w:pos="8296"/>
            </w:tabs>
            <w:rPr>
              <w:noProof/>
              <w:szCs w:val="22"/>
            </w:rPr>
          </w:pPr>
          <w:hyperlink w:anchor="_Toc109731704" w:history="1">
            <w:r w:rsidR="00D367F4" w:rsidRPr="002F4B3A">
              <w:rPr>
                <w:rStyle w:val="a6"/>
                <w:rFonts w:ascii="Times New Roman" w:eastAsia="宋体" w:hAnsi="Times New Roman" w:cs="Times New Roman"/>
                <w:noProof/>
              </w:rPr>
              <w:t xml:space="preserve">4.2.9 </w:t>
            </w:r>
            <w:r w:rsidR="00D367F4" w:rsidRPr="002F4B3A">
              <w:rPr>
                <w:rStyle w:val="a6"/>
                <w:rFonts w:ascii="Times New Roman" w:eastAsia="宋体" w:hAnsi="Times New Roman" w:cs="Times New Roman"/>
                <w:noProof/>
              </w:rPr>
              <w:t>启动</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停止设备</w:t>
            </w:r>
            <w:r w:rsidR="00D367F4">
              <w:rPr>
                <w:noProof/>
              </w:rPr>
              <w:tab/>
            </w:r>
            <w:r w:rsidR="00D367F4">
              <w:rPr>
                <w:noProof/>
              </w:rPr>
              <w:fldChar w:fldCharType="begin"/>
            </w:r>
            <w:r w:rsidR="00D367F4">
              <w:rPr>
                <w:noProof/>
              </w:rPr>
              <w:instrText xml:space="preserve"> PAGEREF _Toc109731704 \h </w:instrText>
            </w:r>
            <w:r w:rsidR="00D367F4">
              <w:rPr>
                <w:noProof/>
              </w:rPr>
            </w:r>
            <w:r w:rsidR="00D367F4">
              <w:rPr>
                <w:noProof/>
              </w:rPr>
              <w:fldChar w:fldCharType="separate"/>
            </w:r>
            <w:r w:rsidR="00D367F4">
              <w:rPr>
                <w:noProof/>
              </w:rPr>
              <w:t>25</w:t>
            </w:r>
            <w:r w:rsidR="00D367F4">
              <w:rPr>
                <w:noProof/>
              </w:rPr>
              <w:fldChar w:fldCharType="end"/>
            </w:r>
          </w:hyperlink>
        </w:p>
        <w:p w14:paraId="765E7F45" w14:textId="04A6D432" w:rsidR="00D367F4" w:rsidRDefault="00000000">
          <w:pPr>
            <w:pStyle w:val="TOC3"/>
            <w:tabs>
              <w:tab w:val="right" w:leader="dot" w:pos="8296"/>
            </w:tabs>
            <w:rPr>
              <w:noProof/>
              <w:szCs w:val="22"/>
            </w:rPr>
          </w:pPr>
          <w:hyperlink w:anchor="_Toc109731705" w:history="1">
            <w:r w:rsidR="00D367F4" w:rsidRPr="002F4B3A">
              <w:rPr>
                <w:rStyle w:val="a6"/>
                <w:rFonts w:ascii="Times New Roman" w:eastAsia="宋体" w:hAnsi="Times New Roman" w:cs="Times New Roman"/>
                <w:noProof/>
              </w:rPr>
              <w:t xml:space="preserve">4.2.10 </w:t>
            </w:r>
            <w:r w:rsidR="00D367F4" w:rsidRPr="002F4B3A">
              <w:rPr>
                <w:rStyle w:val="a6"/>
                <w:rFonts w:ascii="Times New Roman" w:eastAsia="宋体" w:hAnsi="Times New Roman" w:cs="Times New Roman"/>
                <w:noProof/>
              </w:rPr>
              <w:t>暂停写入数据</w:t>
            </w:r>
            <w:r w:rsidR="00D367F4">
              <w:rPr>
                <w:noProof/>
              </w:rPr>
              <w:tab/>
            </w:r>
            <w:r w:rsidR="00D367F4">
              <w:rPr>
                <w:noProof/>
              </w:rPr>
              <w:fldChar w:fldCharType="begin"/>
            </w:r>
            <w:r w:rsidR="00D367F4">
              <w:rPr>
                <w:noProof/>
              </w:rPr>
              <w:instrText xml:space="preserve"> PAGEREF _Toc109731705 \h </w:instrText>
            </w:r>
            <w:r w:rsidR="00D367F4">
              <w:rPr>
                <w:noProof/>
              </w:rPr>
            </w:r>
            <w:r w:rsidR="00D367F4">
              <w:rPr>
                <w:noProof/>
              </w:rPr>
              <w:fldChar w:fldCharType="separate"/>
            </w:r>
            <w:r w:rsidR="00D367F4">
              <w:rPr>
                <w:noProof/>
              </w:rPr>
              <w:t>25</w:t>
            </w:r>
            <w:r w:rsidR="00D367F4">
              <w:rPr>
                <w:noProof/>
              </w:rPr>
              <w:fldChar w:fldCharType="end"/>
            </w:r>
          </w:hyperlink>
        </w:p>
        <w:p w14:paraId="224566B7" w14:textId="3F230E62" w:rsidR="00D367F4" w:rsidRDefault="00000000">
          <w:pPr>
            <w:pStyle w:val="TOC2"/>
            <w:tabs>
              <w:tab w:val="right" w:leader="dot" w:pos="8296"/>
            </w:tabs>
            <w:rPr>
              <w:noProof/>
              <w:szCs w:val="22"/>
            </w:rPr>
          </w:pPr>
          <w:hyperlink w:anchor="_Toc109731706" w:history="1">
            <w:r w:rsidR="00D367F4" w:rsidRPr="002F4B3A">
              <w:rPr>
                <w:rStyle w:val="a6"/>
                <w:rFonts w:ascii="Times New Roman" w:eastAsia="宋体" w:hAnsi="Times New Roman" w:cs="Times New Roman"/>
                <w:noProof/>
              </w:rPr>
              <w:t xml:space="preserve">4.3 </w:t>
            </w:r>
            <w:r w:rsidR="00D367F4" w:rsidRPr="002F4B3A">
              <w:rPr>
                <w:rStyle w:val="a6"/>
                <w:rFonts w:ascii="Times New Roman" w:eastAsia="宋体" w:hAnsi="Times New Roman" w:cs="Times New Roman"/>
                <w:noProof/>
              </w:rPr>
              <w:t>自定义位号</w:t>
            </w:r>
            <w:r w:rsidR="00D367F4">
              <w:rPr>
                <w:noProof/>
              </w:rPr>
              <w:tab/>
            </w:r>
            <w:r w:rsidR="00D367F4">
              <w:rPr>
                <w:noProof/>
              </w:rPr>
              <w:fldChar w:fldCharType="begin"/>
            </w:r>
            <w:r w:rsidR="00D367F4">
              <w:rPr>
                <w:noProof/>
              </w:rPr>
              <w:instrText xml:space="preserve"> PAGEREF _Toc109731706 \h </w:instrText>
            </w:r>
            <w:r w:rsidR="00D367F4">
              <w:rPr>
                <w:noProof/>
              </w:rPr>
            </w:r>
            <w:r w:rsidR="00D367F4">
              <w:rPr>
                <w:noProof/>
              </w:rPr>
              <w:fldChar w:fldCharType="separate"/>
            </w:r>
            <w:r w:rsidR="00D367F4">
              <w:rPr>
                <w:noProof/>
              </w:rPr>
              <w:t>25</w:t>
            </w:r>
            <w:r w:rsidR="00D367F4">
              <w:rPr>
                <w:noProof/>
              </w:rPr>
              <w:fldChar w:fldCharType="end"/>
            </w:r>
          </w:hyperlink>
        </w:p>
        <w:p w14:paraId="5B823CA4" w14:textId="45FE6E20" w:rsidR="00D367F4" w:rsidRDefault="00000000">
          <w:pPr>
            <w:pStyle w:val="TOC2"/>
            <w:tabs>
              <w:tab w:val="right" w:leader="dot" w:pos="8296"/>
            </w:tabs>
            <w:rPr>
              <w:noProof/>
              <w:szCs w:val="22"/>
            </w:rPr>
          </w:pPr>
          <w:hyperlink w:anchor="_Toc109731707" w:history="1">
            <w:r w:rsidR="00D367F4" w:rsidRPr="002F4B3A">
              <w:rPr>
                <w:rStyle w:val="a6"/>
                <w:rFonts w:ascii="Times New Roman" w:eastAsia="宋体" w:hAnsi="Times New Roman" w:cs="Times New Roman"/>
                <w:noProof/>
              </w:rPr>
              <w:t xml:space="preserve">4.3.1 </w:t>
            </w:r>
            <w:r w:rsidR="00D367F4" w:rsidRPr="002F4B3A">
              <w:rPr>
                <w:rStyle w:val="a6"/>
                <w:rFonts w:ascii="Times New Roman" w:eastAsia="宋体" w:hAnsi="Times New Roman" w:cs="Times New Roman"/>
                <w:noProof/>
              </w:rPr>
              <w:t>新建分组</w:t>
            </w:r>
            <w:r w:rsidR="00D367F4">
              <w:rPr>
                <w:noProof/>
              </w:rPr>
              <w:tab/>
            </w:r>
            <w:r w:rsidR="00D367F4">
              <w:rPr>
                <w:noProof/>
              </w:rPr>
              <w:fldChar w:fldCharType="begin"/>
            </w:r>
            <w:r w:rsidR="00D367F4">
              <w:rPr>
                <w:noProof/>
              </w:rPr>
              <w:instrText xml:space="preserve"> PAGEREF _Toc109731707 \h </w:instrText>
            </w:r>
            <w:r w:rsidR="00D367F4">
              <w:rPr>
                <w:noProof/>
              </w:rPr>
            </w:r>
            <w:r w:rsidR="00D367F4">
              <w:rPr>
                <w:noProof/>
              </w:rPr>
              <w:fldChar w:fldCharType="separate"/>
            </w:r>
            <w:r w:rsidR="00D367F4">
              <w:rPr>
                <w:noProof/>
              </w:rPr>
              <w:t>25</w:t>
            </w:r>
            <w:r w:rsidR="00D367F4">
              <w:rPr>
                <w:noProof/>
              </w:rPr>
              <w:fldChar w:fldCharType="end"/>
            </w:r>
          </w:hyperlink>
        </w:p>
        <w:p w14:paraId="2E5D4854" w14:textId="5AF54841" w:rsidR="00D367F4" w:rsidRDefault="00000000">
          <w:pPr>
            <w:pStyle w:val="TOC3"/>
            <w:tabs>
              <w:tab w:val="right" w:leader="dot" w:pos="8296"/>
            </w:tabs>
            <w:rPr>
              <w:noProof/>
              <w:szCs w:val="22"/>
            </w:rPr>
          </w:pPr>
          <w:hyperlink w:anchor="_Toc109731708" w:history="1">
            <w:r w:rsidR="00D367F4" w:rsidRPr="002F4B3A">
              <w:rPr>
                <w:rStyle w:val="a6"/>
                <w:rFonts w:ascii="Times New Roman" w:eastAsia="宋体" w:hAnsi="Times New Roman" w:cs="Times New Roman"/>
                <w:noProof/>
              </w:rPr>
              <w:t xml:space="preserve">4.3.2 </w:t>
            </w:r>
            <w:r w:rsidR="00D367F4" w:rsidRPr="002F4B3A">
              <w:rPr>
                <w:rStyle w:val="a6"/>
                <w:rFonts w:ascii="Times New Roman" w:eastAsia="宋体" w:hAnsi="Times New Roman" w:cs="Times New Roman"/>
                <w:noProof/>
              </w:rPr>
              <w:t>新建位号</w:t>
            </w:r>
            <w:r w:rsidR="00D367F4">
              <w:rPr>
                <w:noProof/>
              </w:rPr>
              <w:tab/>
            </w:r>
            <w:r w:rsidR="00D367F4">
              <w:rPr>
                <w:noProof/>
              </w:rPr>
              <w:fldChar w:fldCharType="begin"/>
            </w:r>
            <w:r w:rsidR="00D367F4">
              <w:rPr>
                <w:noProof/>
              </w:rPr>
              <w:instrText xml:space="preserve"> PAGEREF _Toc109731708 \h </w:instrText>
            </w:r>
            <w:r w:rsidR="00D367F4">
              <w:rPr>
                <w:noProof/>
              </w:rPr>
            </w:r>
            <w:r w:rsidR="00D367F4">
              <w:rPr>
                <w:noProof/>
              </w:rPr>
              <w:fldChar w:fldCharType="separate"/>
            </w:r>
            <w:r w:rsidR="00D367F4">
              <w:rPr>
                <w:noProof/>
              </w:rPr>
              <w:t>26</w:t>
            </w:r>
            <w:r w:rsidR="00D367F4">
              <w:rPr>
                <w:noProof/>
              </w:rPr>
              <w:fldChar w:fldCharType="end"/>
            </w:r>
          </w:hyperlink>
        </w:p>
        <w:p w14:paraId="4BAC95CF" w14:textId="7F844429" w:rsidR="00D367F4" w:rsidRDefault="00000000">
          <w:pPr>
            <w:pStyle w:val="TOC3"/>
            <w:tabs>
              <w:tab w:val="right" w:leader="dot" w:pos="8296"/>
            </w:tabs>
            <w:rPr>
              <w:noProof/>
              <w:szCs w:val="22"/>
            </w:rPr>
          </w:pPr>
          <w:hyperlink w:anchor="_Toc109731709" w:history="1">
            <w:r w:rsidR="00D367F4" w:rsidRPr="002F4B3A">
              <w:rPr>
                <w:rStyle w:val="a6"/>
                <w:rFonts w:ascii="Times New Roman" w:eastAsia="宋体" w:hAnsi="Times New Roman" w:cs="Times New Roman"/>
                <w:noProof/>
              </w:rPr>
              <w:t xml:space="preserve">4.3.3 </w:t>
            </w:r>
            <w:r w:rsidR="00D367F4" w:rsidRPr="002F4B3A">
              <w:rPr>
                <w:rStyle w:val="a6"/>
                <w:rFonts w:ascii="Times New Roman" w:eastAsia="宋体" w:hAnsi="Times New Roman" w:cs="Times New Roman"/>
                <w:noProof/>
              </w:rPr>
              <w:t>导入</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_Toc109731709 \h </w:instrText>
            </w:r>
            <w:r w:rsidR="00D367F4">
              <w:rPr>
                <w:noProof/>
              </w:rPr>
            </w:r>
            <w:r w:rsidR="00D367F4">
              <w:rPr>
                <w:noProof/>
              </w:rPr>
              <w:fldChar w:fldCharType="separate"/>
            </w:r>
            <w:r w:rsidR="00D367F4">
              <w:rPr>
                <w:noProof/>
              </w:rPr>
              <w:t>27</w:t>
            </w:r>
            <w:r w:rsidR="00D367F4">
              <w:rPr>
                <w:noProof/>
              </w:rPr>
              <w:fldChar w:fldCharType="end"/>
            </w:r>
          </w:hyperlink>
        </w:p>
        <w:p w14:paraId="36FBF121" w14:textId="7DD32BCD" w:rsidR="00D367F4" w:rsidRDefault="00000000">
          <w:pPr>
            <w:pStyle w:val="TOC3"/>
            <w:tabs>
              <w:tab w:val="right" w:leader="dot" w:pos="8296"/>
            </w:tabs>
            <w:rPr>
              <w:noProof/>
              <w:szCs w:val="22"/>
            </w:rPr>
          </w:pPr>
          <w:hyperlink w:anchor="_Toc109731710" w:history="1">
            <w:r w:rsidR="00D367F4" w:rsidRPr="002F4B3A">
              <w:rPr>
                <w:rStyle w:val="a6"/>
                <w:rFonts w:ascii="Times New Roman" w:eastAsia="宋体" w:hAnsi="Times New Roman" w:cs="Times New Roman"/>
                <w:noProof/>
              </w:rPr>
              <w:t xml:space="preserve">4.3.4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CSV</w:t>
            </w:r>
            <w:r w:rsidR="00D367F4">
              <w:rPr>
                <w:noProof/>
              </w:rPr>
              <w:tab/>
            </w:r>
            <w:r w:rsidR="00D367F4">
              <w:rPr>
                <w:noProof/>
              </w:rPr>
              <w:fldChar w:fldCharType="begin"/>
            </w:r>
            <w:r w:rsidR="00D367F4">
              <w:rPr>
                <w:noProof/>
              </w:rPr>
              <w:instrText xml:space="preserve"> PAGEREF _Toc109731710 \h </w:instrText>
            </w:r>
            <w:r w:rsidR="00D367F4">
              <w:rPr>
                <w:noProof/>
              </w:rPr>
            </w:r>
            <w:r w:rsidR="00D367F4">
              <w:rPr>
                <w:noProof/>
              </w:rPr>
              <w:fldChar w:fldCharType="separate"/>
            </w:r>
            <w:r w:rsidR="00D367F4">
              <w:rPr>
                <w:noProof/>
              </w:rPr>
              <w:t>27</w:t>
            </w:r>
            <w:r w:rsidR="00D367F4">
              <w:rPr>
                <w:noProof/>
              </w:rPr>
              <w:fldChar w:fldCharType="end"/>
            </w:r>
          </w:hyperlink>
        </w:p>
        <w:p w14:paraId="7A5E4B0A" w14:textId="267B4FC4" w:rsidR="00D367F4" w:rsidRDefault="00000000">
          <w:pPr>
            <w:pStyle w:val="TOC3"/>
            <w:tabs>
              <w:tab w:val="right" w:leader="dot" w:pos="8296"/>
            </w:tabs>
            <w:rPr>
              <w:noProof/>
              <w:szCs w:val="22"/>
            </w:rPr>
          </w:pPr>
          <w:hyperlink w:anchor="_Toc109731711" w:history="1">
            <w:r w:rsidR="00D367F4" w:rsidRPr="002F4B3A">
              <w:rPr>
                <w:rStyle w:val="a6"/>
                <w:rFonts w:ascii="Times New Roman" w:eastAsia="宋体" w:hAnsi="Times New Roman" w:cs="Times New Roman"/>
                <w:noProof/>
              </w:rPr>
              <w:t xml:space="preserve">4.3.5 </w:t>
            </w:r>
            <w:r w:rsidR="00D367F4" w:rsidRPr="002F4B3A">
              <w:rPr>
                <w:rStyle w:val="a6"/>
                <w:rFonts w:ascii="Times New Roman" w:eastAsia="宋体" w:hAnsi="Times New Roman" w:cs="Times New Roman"/>
                <w:noProof/>
              </w:rPr>
              <w:t>导出</w:t>
            </w:r>
            <w:r w:rsidR="00D367F4" w:rsidRPr="002F4B3A">
              <w:rPr>
                <w:rStyle w:val="a6"/>
                <w:rFonts w:ascii="Times New Roman" w:eastAsia="宋体" w:hAnsi="Times New Roman" w:cs="Times New Roman"/>
                <w:noProof/>
              </w:rPr>
              <w:t>RealDB</w:t>
            </w:r>
            <w:r w:rsidR="00D367F4" w:rsidRPr="002F4B3A">
              <w:rPr>
                <w:rStyle w:val="a6"/>
                <w:rFonts w:ascii="Times New Roman" w:eastAsia="宋体" w:hAnsi="Times New Roman" w:cs="Times New Roman"/>
                <w:noProof/>
              </w:rPr>
              <w:t>配置</w:t>
            </w:r>
            <w:r w:rsidR="00D367F4">
              <w:rPr>
                <w:noProof/>
              </w:rPr>
              <w:tab/>
            </w:r>
            <w:r w:rsidR="00D367F4">
              <w:rPr>
                <w:noProof/>
              </w:rPr>
              <w:fldChar w:fldCharType="begin"/>
            </w:r>
            <w:r w:rsidR="00D367F4">
              <w:rPr>
                <w:noProof/>
              </w:rPr>
              <w:instrText xml:space="preserve"> PAGEREF _Toc109731711 \h </w:instrText>
            </w:r>
            <w:r w:rsidR="00D367F4">
              <w:rPr>
                <w:noProof/>
              </w:rPr>
            </w:r>
            <w:r w:rsidR="00D367F4">
              <w:rPr>
                <w:noProof/>
              </w:rPr>
              <w:fldChar w:fldCharType="separate"/>
            </w:r>
            <w:r w:rsidR="00D367F4">
              <w:rPr>
                <w:noProof/>
              </w:rPr>
              <w:t>27</w:t>
            </w:r>
            <w:r w:rsidR="00D367F4">
              <w:rPr>
                <w:noProof/>
              </w:rPr>
              <w:fldChar w:fldCharType="end"/>
            </w:r>
          </w:hyperlink>
        </w:p>
        <w:p w14:paraId="0E71A67D" w14:textId="7ACF905F" w:rsidR="00D367F4" w:rsidRDefault="00000000">
          <w:pPr>
            <w:pStyle w:val="TOC3"/>
            <w:tabs>
              <w:tab w:val="right" w:leader="dot" w:pos="8296"/>
            </w:tabs>
            <w:rPr>
              <w:noProof/>
              <w:szCs w:val="22"/>
            </w:rPr>
          </w:pPr>
          <w:hyperlink w:anchor="_Toc109731712" w:history="1">
            <w:r w:rsidR="00D367F4" w:rsidRPr="002F4B3A">
              <w:rPr>
                <w:rStyle w:val="a6"/>
                <w:rFonts w:ascii="Times New Roman" w:eastAsia="宋体" w:hAnsi="Times New Roman" w:cs="Times New Roman"/>
                <w:noProof/>
              </w:rPr>
              <w:t xml:space="preserve">4.3.6 </w:t>
            </w:r>
            <w:r w:rsidR="00D367F4" w:rsidRPr="002F4B3A">
              <w:rPr>
                <w:rStyle w:val="a6"/>
                <w:rFonts w:ascii="Times New Roman" w:eastAsia="宋体" w:hAnsi="Times New Roman" w:cs="Times New Roman"/>
                <w:noProof/>
              </w:rPr>
              <w:t>编辑</w:t>
            </w:r>
            <w:r w:rsidR="00D367F4">
              <w:rPr>
                <w:noProof/>
              </w:rPr>
              <w:tab/>
            </w:r>
            <w:r w:rsidR="00D367F4">
              <w:rPr>
                <w:noProof/>
              </w:rPr>
              <w:fldChar w:fldCharType="begin"/>
            </w:r>
            <w:r w:rsidR="00D367F4">
              <w:rPr>
                <w:noProof/>
              </w:rPr>
              <w:instrText xml:space="preserve"> PAGEREF _Toc109731712 \h </w:instrText>
            </w:r>
            <w:r w:rsidR="00D367F4">
              <w:rPr>
                <w:noProof/>
              </w:rPr>
            </w:r>
            <w:r w:rsidR="00D367F4">
              <w:rPr>
                <w:noProof/>
              </w:rPr>
              <w:fldChar w:fldCharType="separate"/>
            </w:r>
            <w:r w:rsidR="00D367F4">
              <w:rPr>
                <w:noProof/>
              </w:rPr>
              <w:t>27</w:t>
            </w:r>
            <w:r w:rsidR="00D367F4">
              <w:rPr>
                <w:noProof/>
              </w:rPr>
              <w:fldChar w:fldCharType="end"/>
            </w:r>
          </w:hyperlink>
        </w:p>
        <w:p w14:paraId="390CB398" w14:textId="58425DF4" w:rsidR="00D367F4" w:rsidRDefault="00000000">
          <w:pPr>
            <w:pStyle w:val="TOC3"/>
            <w:tabs>
              <w:tab w:val="right" w:leader="dot" w:pos="8296"/>
            </w:tabs>
            <w:rPr>
              <w:noProof/>
              <w:szCs w:val="22"/>
            </w:rPr>
          </w:pPr>
          <w:hyperlink w:anchor="_Toc109731713" w:history="1">
            <w:r w:rsidR="00D367F4" w:rsidRPr="002F4B3A">
              <w:rPr>
                <w:rStyle w:val="a6"/>
                <w:rFonts w:ascii="Times New Roman" w:eastAsia="宋体" w:hAnsi="Times New Roman" w:cs="Times New Roman"/>
                <w:noProof/>
              </w:rPr>
              <w:t xml:space="preserve">4.3.7 </w:t>
            </w:r>
            <w:r w:rsidR="00D367F4" w:rsidRPr="002F4B3A">
              <w:rPr>
                <w:rStyle w:val="a6"/>
                <w:rFonts w:ascii="Times New Roman" w:eastAsia="宋体" w:hAnsi="Times New Roman" w:cs="Times New Roman"/>
                <w:noProof/>
              </w:rPr>
              <w:t>删除</w:t>
            </w:r>
            <w:r w:rsidR="00D367F4">
              <w:rPr>
                <w:noProof/>
              </w:rPr>
              <w:tab/>
            </w:r>
            <w:r w:rsidR="00D367F4">
              <w:rPr>
                <w:noProof/>
              </w:rPr>
              <w:fldChar w:fldCharType="begin"/>
            </w:r>
            <w:r w:rsidR="00D367F4">
              <w:rPr>
                <w:noProof/>
              </w:rPr>
              <w:instrText xml:space="preserve"> PAGEREF _Toc109731713 \h </w:instrText>
            </w:r>
            <w:r w:rsidR="00D367F4">
              <w:rPr>
                <w:noProof/>
              </w:rPr>
            </w:r>
            <w:r w:rsidR="00D367F4">
              <w:rPr>
                <w:noProof/>
              </w:rPr>
              <w:fldChar w:fldCharType="separate"/>
            </w:r>
            <w:r w:rsidR="00D367F4">
              <w:rPr>
                <w:noProof/>
              </w:rPr>
              <w:t>27</w:t>
            </w:r>
            <w:r w:rsidR="00D367F4">
              <w:rPr>
                <w:noProof/>
              </w:rPr>
              <w:fldChar w:fldCharType="end"/>
            </w:r>
          </w:hyperlink>
        </w:p>
        <w:p w14:paraId="3752B22D" w14:textId="4DBD38B6" w:rsidR="00D367F4" w:rsidRDefault="00000000">
          <w:pPr>
            <w:pStyle w:val="TOC2"/>
            <w:tabs>
              <w:tab w:val="right" w:leader="dot" w:pos="8296"/>
            </w:tabs>
            <w:rPr>
              <w:noProof/>
              <w:szCs w:val="22"/>
            </w:rPr>
          </w:pPr>
          <w:hyperlink w:anchor="_Toc109731714" w:history="1">
            <w:r w:rsidR="00D367F4" w:rsidRPr="002F4B3A">
              <w:rPr>
                <w:rStyle w:val="a6"/>
                <w:rFonts w:ascii="Times New Roman" w:eastAsia="宋体" w:hAnsi="Times New Roman" w:cs="Times New Roman"/>
                <w:noProof/>
              </w:rPr>
              <w:t xml:space="preserve">4.4 </w:t>
            </w:r>
            <w:r w:rsidR="00D367F4" w:rsidRPr="002F4B3A">
              <w:rPr>
                <w:rStyle w:val="a6"/>
                <w:rFonts w:ascii="Times New Roman" w:eastAsia="宋体" w:hAnsi="Times New Roman" w:cs="Times New Roman"/>
                <w:noProof/>
              </w:rPr>
              <w:t>位号列表</w:t>
            </w:r>
            <w:r w:rsidR="00D367F4">
              <w:rPr>
                <w:noProof/>
              </w:rPr>
              <w:tab/>
            </w:r>
            <w:r w:rsidR="00D367F4">
              <w:rPr>
                <w:noProof/>
              </w:rPr>
              <w:fldChar w:fldCharType="begin"/>
            </w:r>
            <w:r w:rsidR="00D367F4">
              <w:rPr>
                <w:noProof/>
              </w:rPr>
              <w:instrText xml:space="preserve"> PAGEREF _Toc109731714 \h </w:instrText>
            </w:r>
            <w:r w:rsidR="00D367F4">
              <w:rPr>
                <w:noProof/>
              </w:rPr>
            </w:r>
            <w:r w:rsidR="00D367F4">
              <w:rPr>
                <w:noProof/>
              </w:rPr>
              <w:fldChar w:fldCharType="separate"/>
            </w:r>
            <w:r w:rsidR="00D367F4">
              <w:rPr>
                <w:noProof/>
              </w:rPr>
              <w:t>28</w:t>
            </w:r>
            <w:r w:rsidR="00D367F4">
              <w:rPr>
                <w:noProof/>
              </w:rPr>
              <w:fldChar w:fldCharType="end"/>
            </w:r>
          </w:hyperlink>
        </w:p>
        <w:p w14:paraId="7A8A27A9" w14:textId="2BA24ED5" w:rsidR="00D367F4" w:rsidRDefault="00000000">
          <w:pPr>
            <w:pStyle w:val="TOC3"/>
            <w:tabs>
              <w:tab w:val="right" w:leader="dot" w:pos="8296"/>
            </w:tabs>
            <w:rPr>
              <w:noProof/>
              <w:szCs w:val="22"/>
            </w:rPr>
          </w:pPr>
          <w:hyperlink w:anchor="_Toc109731715" w:history="1">
            <w:r w:rsidR="00D367F4" w:rsidRPr="002F4B3A">
              <w:rPr>
                <w:rStyle w:val="a6"/>
                <w:rFonts w:ascii="Times New Roman" w:eastAsia="宋体" w:hAnsi="Times New Roman" w:cs="Times New Roman"/>
                <w:noProof/>
              </w:rPr>
              <w:t xml:space="preserve">4.4.1 </w:t>
            </w:r>
            <w:r w:rsidR="00D367F4" w:rsidRPr="002F4B3A">
              <w:rPr>
                <w:rStyle w:val="a6"/>
                <w:rFonts w:ascii="Times New Roman" w:eastAsia="宋体" w:hAnsi="Times New Roman" w:cs="Times New Roman"/>
                <w:noProof/>
              </w:rPr>
              <w:t>新建位号</w:t>
            </w:r>
            <w:r w:rsidR="00D367F4">
              <w:rPr>
                <w:noProof/>
              </w:rPr>
              <w:tab/>
            </w:r>
            <w:r w:rsidR="00D367F4">
              <w:rPr>
                <w:noProof/>
              </w:rPr>
              <w:fldChar w:fldCharType="begin"/>
            </w:r>
            <w:r w:rsidR="00D367F4">
              <w:rPr>
                <w:noProof/>
              </w:rPr>
              <w:instrText xml:space="preserve"> PAGEREF _Toc109731715 \h </w:instrText>
            </w:r>
            <w:r w:rsidR="00D367F4">
              <w:rPr>
                <w:noProof/>
              </w:rPr>
            </w:r>
            <w:r w:rsidR="00D367F4">
              <w:rPr>
                <w:noProof/>
              </w:rPr>
              <w:fldChar w:fldCharType="separate"/>
            </w:r>
            <w:r w:rsidR="00D367F4">
              <w:rPr>
                <w:noProof/>
              </w:rPr>
              <w:t>28</w:t>
            </w:r>
            <w:r w:rsidR="00D367F4">
              <w:rPr>
                <w:noProof/>
              </w:rPr>
              <w:fldChar w:fldCharType="end"/>
            </w:r>
          </w:hyperlink>
        </w:p>
        <w:p w14:paraId="21206AE5" w14:textId="39FB26DC" w:rsidR="00D367F4" w:rsidRDefault="00000000">
          <w:pPr>
            <w:pStyle w:val="TOC3"/>
            <w:tabs>
              <w:tab w:val="right" w:leader="dot" w:pos="8296"/>
            </w:tabs>
            <w:rPr>
              <w:noProof/>
              <w:szCs w:val="22"/>
            </w:rPr>
          </w:pPr>
          <w:hyperlink w:anchor="_Toc109731716" w:history="1">
            <w:r w:rsidR="00D367F4" w:rsidRPr="002F4B3A">
              <w:rPr>
                <w:rStyle w:val="a6"/>
                <w:rFonts w:ascii="Times New Roman" w:eastAsia="宋体" w:hAnsi="Times New Roman" w:cs="Times New Roman"/>
                <w:noProof/>
              </w:rPr>
              <w:t xml:space="preserve">4.4.2 </w:t>
            </w:r>
            <w:r w:rsidR="00D367F4" w:rsidRPr="002F4B3A">
              <w:rPr>
                <w:rStyle w:val="a6"/>
                <w:rFonts w:ascii="Times New Roman" w:eastAsia="宋体" w:hAnsi="Times New Roman" w:cs="Times New Roman"/>
                <w:noProof/>
              </w:rPr>
              <w:t>编辑位号</w:t>
            </w:r>
            <w:r w:rsidR="00D367F4">
              <w:rPr>
                <w:noProof/>
              </w:rPr>
              <w:tab/>
            </w:r>
            <w:r w:rsidR="00D367F4">
              <w:rPr>
                <w:noProof/>
              </w:rPr>
              <w:fldChar w:fldCharType="begin"/>
            </w:r>
            <w:r w:rsidR="00D367F4">
              <w:rPr>
                <w:noProof/>
              </w:rPr>
              <w:instrText xml:space="preserve"> PAGEREF _Toc109731716 \h </w:instrText>
            </w:r>
            <w:r w:rsidR="00D367F4">
              <w:rPr>
                <w:noProof/>
              </w:rPr>
            </w:r>
            <w:r w:rsidR="00D367F4">
              <w:rPr>
                <w:noProof/>
              </w:rPr>
              <w:fldChar w:fldCharType="separate"/>
            </w:r>
            <w:r w:rsidR="00D367F4">
              <w:rPr>
                <w:noProof/>
              </w:rPr>
              <w:t>28</w:t>
            </w:r>
            <w:r w:rsidR="00D367F4">
              <w:rPr>
                <w:noProof/>
              </w:rPr>
              <w:fldChar w:fldCharType="end"/>
            </w:r>
          </w:hyperlink>
        </w:p>
        <w:p w14:paraId="73B18744" w14:textId="794E96CF" w:rsidR="00D367F4" w:rsidRDefault="00000000">
          <w:pPr>
            <w:pStyle w:val="TOC3"/>
            <w:tabs>
              <w:tab w:val="right" w:leader="dot" w:pos="8296"/>
            </w:tabs>
            <w:rPr>
              <w:noProof/>
              <w:szCs w:val="22"/>
            </w:rPr>
          </w:pPr>
          <w:hyperlink w:anchor="_Toc109731717" w:history="1">
            <w:r w:rsidR="00D367F4" w:rsidRPr="002F4B3A">
              <w:rPr>
                <w:rStyle w:val="a6"/>
                <w:rFonts w:ascii="Times New Roman" w:eastAsia="宋体" w:hAnsi="Times New Roman" w:cs="Times New Roman"/>
                <w:noProof/>
              </w:rPr>
              <w:t xml:space="preserve">4.4.3 </w:t>
            </w:r>
            <w:r w:rsidR="00D367F4" w:rsidRPr="002F4B3A">
              <w:rPr>
                <w:rStyle w:val="a6"/>
                <w:rFonts w:ascii="Times New Roman" w:eastAsia="宋体" w:hAnsi="Times New Roman" w:cs="Times New Roman"/>
                <w:noProof/>
              </w:rPr>
              <w:t>删除位号</w:t>
            </w:r>
            <w:r w:rsidR="00D367F4">
              <w:rPr>
                <w:noProof/>
              </w:rPr>
              <w:tab/>
            </w:r>
            <w:r w:rsidR="00D367F4">
              <w:rPr>
                <w:noProof/>
              </w:rPr>
              <w:fldChar w:fldCharType="begin"/>
            </w:r>
            <w:r w:rsidR="00D367F4">
              <w:rPr>
                <w:noProof/>
              </w:rPr>
              <w:instrText xml:space="preserve"> PAGEREF _Toc109731717 \h </w:instrText>
            </w:r>
            <w:r w:rsidR="00D367F4">
              <w:rPr>
                <w:noProof/>
              </w:rPr>
            </w:r>
            <w:r w:rsidR="00D367F4">
              <w:rPr>
                <w:noProof/>
              </w:rPr>
              <w:fldChar w:fldCharType="separate"/>
            </w:r>
            <w:r w:rsidR="00D367F4">
              <w:rPr>
                <w:noProof/>
              </w:rPr>
              <w:t>30</w:t>
            </w:r>
            <w:r w:rsidR="00D367F4">
              <w:rPr>
                <w:noProof/>
              </w:rPr>
              <w:fldChar w:fldCharType="end"/>
            </w:r>
          </w:hyperlink>
        </w:p>
        <w:p w14:paraId="7C9F1EC1" w14:textId="545A5173" w:rsidR="00D367F4" w:rsidRDefault="00000000">
          <w:pPr>
            <w:pStyle w:val="TOC3"/>
            <w:tabs>
              <w:tab w:val="right" w:leader="dot" w:pos="8296"/>
            </w:tabs>
            <w:rPr>
              <w:noProof/>
              <w:szCs w:val="22"/>
            </w:rPr>
          </w:pPr>
          <w:hyperlink w:anchor="_Toc109731718" w:history="1">
            <w:r w:rsidR="00D367F4" w:rsidRPr="002F4B3A">
              <w:rPr>
                <w:rStyle w:val="a6"/>
                <w:rFonts w:ascii="Times New Roman" w:eastAsia="宋体" w:hAnsi="Times New Roman" w:cs="Times New Roman"/>
                <w:noProof/>
              </w:rPr>
              <w:t xml:space="preserve">4.4.4 </w:t>
            </w:r>
            <w:r w:rsidR="00D367F4" w:rsidRPr="002F4B3A">
              <w:rPr>
                <w:rStyle w:val="a6"/>
                <w:rFonts w:ascii="Times New Roman" w:eastAsia="宋体" w:hAnsi="Times New Roman" w:cs="Times New Roman"/>
                <w:noProof/>
              </w:rPr>
              <w:t>复制位号名</w:t>
            </w:r>
            <w:r w:rsidR="00D367F4">
              <w:rPr>
                <w:noProof/>
              </w:rPr>
              <w:tab/>
            </w:r>
            <w:r w:rsidR="00D367F4">
              <w:rPr>
                <w:noProof/>
              </w:rPr>
              <w:fldChar w:fldCharType="begin"/>
            </w:r>
            <w:r w:rsidR="00D367F4">
              <w:rPr>
                <w:noProof/>
              </w:rPr>
              <w:instrText xml:space="preserve"> PAGEREF _Toc109731718 \h </w:instrText>
            </w:r>
            <w:r w:rsidR="00D367F4">
              <w:rPr>
                <w:noProof/>
              </w:rPr>
            </w:r>
            <w:r w:rsidR="00D367F4">
              <w:rPr>
                <w:noProof/>
              </w:rPr>
              <w:fldChar w:fldCharType="separate"/>
            </w:r>
            <w:r w:rsidR="00D367F4">
              <w:rPr>
                <w:noProof/>
              </w:rPr>
              <w:t>30</w:t>
            </w:r>
            <w:r w:rsidR="00D367F4">
              <w:rPr>
                <w:noProof/>
              </w:rPr>
              <w:fldChar w:fldCharType="end"/>
            </w:r>
          </w:hyperlink>
        </w:p>
        <w:p w14:paraId="7F6BD768" w14:textId="32AF93A6" w:rsidR="00D367F4" w:rsidRDefault="00000000">
          <w:pPr>
            <w:pStyle w:val="TOC3"/>
            <w:tabs>
              <w:tab w:val="right" w:leader="dot" w:pos="8296"/>
            </w:tabs>
            <w:rPr>
              <w:noProof/>
              <w:szCs w:val="22"/>
            </w:rPr>
          </w:pPr>
          <w:hyperlink w:anchor="_Toc109731719" w:history="1">
            <w:r w:rsidR="00D367F4" w:rsidRPr="002F4B3A">
              <w:rPr>
                <w:rStyle w:val="a6"/>
                <w:rFonts w:ascii="Times New Roman" w:eastAsia="宋体" w:hAnsi="Times New Roman" w:cs="Times New Roman"/>
                <w:noProof/>
              </w:rPr>
              <w:t xml:space="preserve">4.4.5 </w:t>
            </w:r>
            <w:r w:rsidR="00D367F4" w:rsidRPr="002F4B3A">
              <w:rPr>
                <w:rStyle w:val="a6"/>
                <w:rFonts w:ascii="Times New Roman" w:eastAsia="宋体" w:hAnsi="Times New Roman" w:cs="Times New Roman"/>
                <w:noProof/>
              </w:rPr>
              <w:t>写入数据</w:t>
            </w:r>
            <w:r w:rsidR="00D367F4">
              <w:rPr>
                <w:noProof/>
              </w:rPr>
              <w:tab/>
            </w:r>
            <w:r w:rsidR="00D367F4">
              <w:rPr>
                <w:noProof/>
              </w:rPr>
              <w:fldChar w:fldCharType="begin"/>
            </w:r>
            <w:r w:rsidR="00D367F4">
              <w:rPr>
                <w:noProof/>
              </w:rPr>
              <w:instrText xml:space="preserve"> PAGEREF _Toc109731719 \h </w:instrText>
            </w:r>
            <w:r w:rsidR="00D367F4">
              <w:rPr>
                <w:noProof/>
              </w:rPr>
            </w:r>
            <w:r w:rsidR="00D367F4">
              <w:rPr>
                <w:noProof/>
              </w:rPr>
              <w:fldChar w:fldCharType="separate"/>
            </w:r>
            <w:r w:rsidR="00D367F4">
              <w:rPr>
                <w:noProof/>
              </w:rPr>
              <w:t>30</w:t>
            </w:r>
            <w:r w:rsidR="00D367F4">
              <w:rPr>
                <w:noProof/>
              </w:rPr>
              <w:fldChar w:fldCharType="end"/>
            </w:r>
          </w:hyperlink>
        </w:p>
        <w:p w14:paraId="6733B660" w14:textId="683D0F0F" w:rsidR="00D367F4" w:rsidRDefault="00000000">
          <w:pPr>
            <w:pStyle w:val="TOC1"/>
            <w:tabs>
              <w:tab w:val="right" w:leader="dot" w:pos="8296"/>
            </w:tabs>
            <w:rPr>
              <w:noProof/>
              <w:szCs w:val="22"/>
            </w:rPr>
          </w:pPr>
          <w:hyperlink w:anchor="_Toc109731720" w:history="1">
            <w:r w:rsidR="00D367F4" w:rsidRPr="002F4B3A">
              <w:rPr>
                <w:rStyle w:val="a6"/>
                <w:rFonts w:ascii="Times New Roman" w:eastAsia="宋体" w:hAnsi="Times New Roman" w:cs="Times New Roman"/>
                <w:noProof/>
              </w:rPr>
              <w:t>5</w:t>
            </w:r>
            <w:r w:rsidR="00D367F4" w:rsidRPr="002F4B3A">
              <w:rPr>
                <w:rStyle w:val="a6"/>
                <w:rFonts w:ascii="Times New Roman" w:eastAsia="宋体" w:hAnsi="Times New Roman" w:cs="Times New Roman"/>
                <w:noProof/>
              </w:rPr>
              <w:t>、脚本功能</w:t>
            </w:r>
            <w:r w:rsidR="00D367F4">
              <w:rPr>
                <w:noProof/>
              </w:rPr>
              <w:tab/>
            </w:r>
            <w:r w:rsidR="00D367F4">
              <w:rPr>
                <w:noProof/>
              </w:rPr>
              <w:fldChar w:fldCharType="begin"/>
            </w:r>
            <w:r w:rsidR="00D367F4">
              <w:rPr>
                <w:noProof/>
              </w:rPr>
              <w:instrText xml:space="preserve"> PAGEREF _Toc109731720 \h </w:instrText>
            </w:r>
            <w:r w:rsidR="00D367F4">
              <w:rPr>
                <w:noProof/>
              </w:rPr>
            </w:r>
            <w:r w:rsidR="00D367F4">
              <w:rPr>
                <w:noProof/>
              </w:rPr>
              <w:fldChar w:fldCharType="separate"/>
            </w:r>
            <w:r w:rsidR="00D367F4">
              <w:rPr>
                <w:noProof/>
              </w:rPr>
              <w:t>31</w:t>
            </w:r>
            <w:r w:rsidR="00D367F4">
              <w:rPr>
                <w:noProof/>
              </w:rPr>
              <w:fldChar w:fldCharType="end"/>
            </w:r>
          </w:hyperlink>
        </w:p>
        <w:p w14:paraId="45E87BFB" w14:textId="3FFB0887" w:rsidR="00D367F4" w:rsidRDefault="00000000">
          <w:pPr>
            <w:pStyle w:val="TOC2"/>
            <w:tabs>
              <w:tab w:val="right" w:leader="dot" w:pos="8296"/>
            </w:tabs>
            <w:rPr>
              <w:noProof/>
              <w:szCs w:val="22"/>
            </w:rPr>
          </w:pPr>
          <w:hyperlink w:anchor="_Toc109731721" w:history="1">
            <w:r w:rsidR="00D367F4" w:rsidRPr="002F4B3A">
              <w:rPr>
                <w:rStyle w:val="a6"/>
                <w:rFonts w:ascii="Times New Roman" w:eastAsia="宋体" w:hAnsi="Times New Roman" w:cs="Times New Roman"/>
                <w:noProof/>
              </w:rPr>
              <w:t>5.1</w:t>
            </w:r>
            <w:r w:rsidR="00D367F4" w:rsidRPr="002F4B3A">
              <w:rPr>
                <w:rStyle w:val="a6"/>
                <w:rFonts w:ascii="Times New Roman" w:eastAsia="宋体" w:hAnsi="Times New Roman" w:cs="Times New Roman"/>
                <w:noProof/>
              </w:rPr>
              <w:t>安装</w:t>
            </w:r>
            <w:r w:rsidR="00D367F4">
              <w:rPr>
                <w:noProof/>
              </w:rPr>
              <w:tab/>
            </w:r>
            <w:r w:rsidR="00D367F4">
              <w:rPr>
                <w:noProof/>
              </w:rPr>
              <w:fldChar w:fldCharType="begin"/>
            </w:r>
            <w:r w:rsidR="00D367F4">
              <w:rPr>
                <w:noProof/>
              </w:rPr>
              <w:instrText xml:space="preserve"> PAGEREF _Toc109731721 \h </w:instrText>
            </w:r>
            <w:r w:rsidR="00D367F4">
              <w:rPr>
                <w:noProof/>
              </w:rPr>
            </w:r>
            <w:r w:rsidR="00D367F4">
              <w:rPr>
                <w:noProof/>
              </w:rPr>
              <w:fldChar w:fldCharType="separate"/>
            </w:r>
            <w:r w:rsidR="00D367F4">
              <w:rPr>
                <w:noProof/>
              </w:rPr>
              <w:t>31</w:t>
            </w:r>
            <w:r w:rsidR="00D367F4">
              <w:rPr>
                <w:noProof/>
              </w:rPr>
              <w:fldChar w:fldCharType="end"/>
            </w:r>
          </w:hyperlink>
        </w:p>
        <w:p w14:paraId="02E936BC" w14:textId="2DB0FF38" w:rsidR="00D367F4" w:rsidRDefault="00000000">
          <w:pPr>
            <w:pStyle w:val="TOC2"/>
            <w:tabs>
              <w:tab w:val="right" w:leader="dot" w:pos="8296"/>
            </w:tabs>
            <w:rPr>
              <w:noProof/>
              <w:szCs w:val="22"/>
            </w:rPr>
          </w:pPr>
          <w:hyperlink w:anchor="_Toc109731722" w:history="1">
            <w:r w:rsidR="00D367F4" w:rsidRPr="002F4B3A">
              <w:rPr>
                <w:rStyle w:val="a6"/>
                <w:rFonts w:ascii="Times New Roman" w:eastAsia="宋体" w:hAnsi="Times New Roman" w:cs="Times New Roman"/>
                <w:noProof/>
              </w:rPr>
              <w:t>5.2</w:t>
            </w:r>
            <w:r w:rsidR="00D367F4" w:rsidRPr="002F4B3A">
              <w:rPr>
                <w:rStyle w:val="a6"/>
                <w:rFonts w:ascii="Times New Roman" w:eastAsia="宋体" w:hAnsi="Times New Roman" w:cs="Times New Roman"/>
                <w:noProof/>
              </w:rPr>
              <w:t>使用</w:t>
            </w:r>
            <w:r w:rsidR="00D367F4">
              <w:rPr>
                <w:noProof/>
              </w:rPr>
              <w:tab/>
            </w:r>
            <w:r w:rsidR="00D367F4">
              <w:rPr>
                <w:noProof/>
              </w:rPr>
              <w:fldChar w:fldCharType="begin"/>
            </w:r>
            <w:r w:rsidR="00D367F4">
              <w:rPr>
                <w:noProof/>
              </w:rPr>
              <w:instrText xml:space="preserve"> PAGEREF _Toc109731722 \h </w:instrText>
            </w:r>
            <w:r w:rsidR="00D367F4">
              <w:rPr>
                <w:noProof/>
              </w:rPr>
            </w:r>
            <w:r w:rsidR="00D367F4">
              <w:rPr>
                <w:noProof/>
              </w:rPr>
              <w:fldChar w:fldCharType="separate"/>
            </w:r>
            <w:r w:rsidR="00D367F4">
              <w:rPr>
                <w:noProof/>
              </w:rPr>
              <w:t>32</w:t>
            </w:r>
            <w:r w:rsidR="00D367F4">
              <w:rPr>
                <w:noProof/>
              </w:rPr>
              <w:fldChar w:fldCharType="end"/>
            </w:r>
          </w:hyperlink>
        </w:p>
        <w:p w14:paraId="47E58903" w14:textId="0294F2DB" w:rsidR="00D367F4" w:rsidRDefault="00000000">
          <w:pPr>
            <w:pStyle w:val="TOC3"/>
            <w:tabs>
              <w:tab w:val="right" w:leader="dot" w:pos="8296"/>
            </w:tabs>
            <w:rPr>
              <w:noProof/>
              <w:szCs w:val="22"/>
            </w:rPr>
          </w:pPr>
          <w:hyperlink w:anchor="_Toc109731723" w:history="1">
            <w:r w:rsidR="00D367F4" w:rsidRPr="002F4B3A">
              <w:rPr>
                <w:rStyle w:val="a6"/>
                <w:rFonts w:ascii="Times New Roman" w:eastAsia="宋体" w:hAnsi="Times New Roman" w:cs="Times New Roman"/>
                <w:noProof/>
              </w:rPr>
              <w:t>5.2.1</w:t>
            </w:r>
            <w:r w:rsidR="00D367F4" w:rsidRPr="002F4B3A">
              <w:rPr>
                <w:rStyle w:val="a6"/>
                <w:rFonts w:ascii="Times New Roman" w:eastAsia="宋体" w:hAnsi="Times New Roman" w:cs="Times New Roman"/>
                <w:noProof/>
              </w:rPr>
              <w:t>新建脚本任务</w:t>
            </w:r>
            <w:r w:rsidR="00D367F4">
              <w:rPr>
                <w:noProof/>
              </w:rPr>
              <w:tab/>
            </w:r>
            <w:r w:rsidR="00D367F4">
              <w:rPr>
                <w:noProof/>
              </w:rPr>
              <w:fldChar w:fldCharType="begin"/>
            </w:r>
            <w:r w:rsidR="00D367F4">
              <w:rPr>
                <w:noProof/>
              </w:rPr>
              <w:instrText xml:space="preserve"> PAGEREF _Toc109731723 \h </w:instrText>
            </w:r>
            <w:r w:rsidR="00D367F4">
              <w:rPr>
                <w:noProof/>
              </w:rPr>
            </w:r>
            <w:r w:rsidR="00D367F4">
              <w:rPr>
                <w:noProof/>
              </w:rPr>
              <w:fldChar w:fldCharType="separate"/>
            </w:r>
            <w:r w:rsidR="00D367F4">
              <w:rPr>
                <w:noProof/>
              </w:rPr>
              <w:t>32</w:t>
            </w:r>
            <w:r w:rsidR="00D367F4">
              <w:rPr>
                <w:noProof/>
              </w:rPr>
              <w:fldChar w:fldCharType="end"/>
            </w:r>
          </w:hyperlink>
        </w:p>
        <w:p w14:paraId="4BC61334" w14:textId="1041748F" w:rsidR="00D367F4" w:rsidRDefault="00000000">
          <w:pPr>
            <w:pStyle w:val="TOC3"/>
            <w:tabs>
              <w:tab w:val="right" w:leader="dot" w:pos="8296"/>
            </w:tabs>
            <w:rPr>
              <w:noProof/>
              <w:szCs w:val="22"/>
            </w:rPr>
          </w:pPr>
          <w:hyperlink w:anchor="_Toc109731724" w:history="1">
            <w:r w:rsidR="00D367F4" w:rsidRPr="002F4B3A">
              <w:rPr>
                <w:rStyle w:val="a6"/>
                <w:rFonts w:ascii="Times New Roman" w:eastAsia="宋体" w:hAnsi="Times New Roman" w:cs="Times New Roman"/>
                <w:noProof/>
              </w:rPr>
              <w:t>5.2.2</w:t>
            </w:r>
            <w:r w:rsidR="00D367F4" w:rsidRPr="002F4B3A">
              <w:rPr>
                <w:rStyle w:val="a6"/>
                <w:rFonts w:ascii="Times New Roman" w:eastAsia="宋体" w:hAnsi="Times New Roman" w:cs="Times New Roman"/>
                <w:noProof/>
              </w:rPr>
              <w:t>函数方法</w:t>
            </w:r>
            <w:r w:rsidR="00D367F4">
              <w:rPr>
                <w:noProof/>
              </w:rPr>
              <w:tab/>
            </w:r>
            <w:r w:rsidR="00D367F4">
              <w:rPr>
                <w:noProof/>
              </w:rPr>
              <w:fldChar w:fldCharType="begin"/>
            </w:r>
            <w:r w:rsidR="00D367F4">
              <w:rPr>
                <w:noProof/>
              </w:rPr>
              <w:instrText xml:space="preserve"> PAGEREF _Toc109731724 \h </w:instrText>
            </w:r>
            <w:r w:rsidR="00D367F4">
              <w:rPr>
                <w:noProof/>
              </w:rPr>
            </w:r>
            <w:r w:rsidR="00D367F4">
              <w:rPr>
                <w:noProof/>
              </w:rPr>
              <w:fldChar w:fldCharType="separate"/>
            </w:r>
            <w:r w:rsidR="00D367F4">
              <w:rPr>
                <w:noProof/>
              </w:rPr>
              <w:t>33</w:t>
            </w:r>
            <w:r w:rsidR="00D367F4">
              <w:rPr>
                <w:noProof/>
              </w:rPr>
              <w:fldChar w:fldCharType="end"/>
            </w:r>
          </w:hyperlink>
        </w:p>
        <w:p w14:paraId="08DB9DF1" w14:textId="3F437EB1" w:rsidR="00D367F4" w:rsidRDefault="00000000">
          <w:pPr>
            <w:pStyle w:val="TOC1"/>
            <w:tabs>
              <w:tab w:val="right" w:leader="dot" w:pos="8296"/>
            </w:tabs>
            <w:rPr>
              <w:noProof/>
              <w:szCs w:val="22"/>
            </w:rPr>
          </w:pPr>
          <w:hyperlink w:anchor="_Toc109731725" w:history="1">
            <w:r w:rsidR="00D367F4" w:rsidRPr="002F4B3A">
              <w:rPr>
                <w:rStyle w:val="a6"/>
                <w:rFonts w:ascii="Times New Roman" w:eastAsia="宋体" w:hAnsi="Times New Roman" w:cs="Times New Roman"/>
                <w:noProof/>
              </w:rPr>
              <w:t>6</w:t>
            </w:r>
            <w:r w:rsidR="00D367F4" w:rsidRPr="002F4B3A">
              <w:rPr>
                <w:rStyle w:val="a6"/>
                <w:rFonts w:ascii="Times New Roman" w:eastAsia="宋体" w:hAnsi="Times New Roman" w:cs="Times New Roman"/>
                <w:noProof/>
              </w:rPr>
              <w:t>、故障排除</w:t>
            </w:r>
            <w:r w:rsidR="00D367F4">
              <w:rPr>
                <w:noProof/>
              </w:rPr>
              <w:tab/>
            </w:r>
            <w:r w:rsidR="00D367F4">
              <w:rPr>
                <w:noProof/>
              </w:rPr>
              <w:fldChar w:fldCharType="begin"/>
            </w:r>
            <w:r w:rsidR="00D367F4">
              <w:rPr>
                <w:noProof/>
              </w:rPr>
              <w:instrText xml:space="preserve"> PAGEREF _Toc109731725 \h </w:instrText>
            </w:r>
            <w:r w:rsidR="00D367F4">
              <w:rPr>
                <w:noProof/>
              </w:rPr>
            </w:r>
            <w:r w:rsidR="00D367F4">
              <w:rPr>
                <w:noProof/>
              </w:rPr>
              <w:fldChar w:fldCharType="separate"/>
            </w:r>
            <w:r w:rsidR="00D367F4">
              <w:rPr>
                <w:noProof/>
              </w:rPr>
              <w:t>36</w:t>
            </w:r>
            <w:r w:rsidR="00D367F4">
              <w:rPr>
                <w:noProof/>
              </w:rPr>
              <w:fldChar w:fldCharType="end"/>
            </w:r>
          </w:hyperlink>
        </w:p>
        <w:p w14:paraId="6C46D72D" w14:textId="117437DE" w:rsidR="00D367F4" w:rsidRDefault="00000000">
          <w:pPr>
            <w:pStyle w:val="TOC1"/>
            <w:tabs>
              <w:tab w:val="right" w:leader="dot" w:pos="8296"/>
            </w:tabs>
            <w:rPr>
              <w:noProof/>
              <w:szCs w:val="22"/>
            </w:rPr>
          </w:pPr>
          <w:hyperlink w:anchor="_Toc109731726" w:history="1">
            <w:r w:rsidR="00D367F4" w:rsidRPr="002F4B3A">
              <w:rPr>
                <w:rStyle w:val="a6"/>
                <w:rFonts w:ascii="Times New Roman" w:eastAsia="宋体" w:hAnsi="Times New Roman" w:cs="Times New Roman"/>
                <w:noProof/>
              </w:rPr>
              <w:t>7</w:t>
            </w:r>
            <w:r w:rsidR="00D367F4" w:rsidRPr="002F4B3A">
              <w:rPr>
                <w:rStyle w:val="a6"/>
                <w:rFonts w:ascii="Times New Roman" w:eastAsia="宋体" w:hAnsi="Times New Roman" w:cs="Times New Roman"/>
                <w:noProof/>
              </w:rPr>
              <w:t>、</w:t>
            </w:r>
            <w:r w:rsidR="00D367F4" w:rsidRPr="002F4B3A">
              <w:rPr>
                <w:rStyle w:val="a6"/>
                <w:rFonts w:ascii="Times New Roman" w:eastAsia="宋体" w:hAnsi="Times New Roman" w:cs="Times New Roman"/>
                <w:noProof/>
              </w:rPr>
              <w:t>Q&amp;A</w:t>
            </w:r>
            <w:r w:rsidR="00D367F4">
              <w:rPr>
                <w:noProof/>
              </w:rPr>
              <w:tab/>
            </w:r>
            <w:r w:rsidR="00D367F4">
              <w:rPr>
                <w:noProof/>
              </w:rPr>
              <w:fldChar w:fldCharType="begin"/>
            </w:r>
            <w:r w:rsidR="00D367F4">
              <w:rPr>
                <w:noProof/>
              </w:rPr>
              <w:instrText xml:space="preserve"> PAGEREF _Toc109731726 \h </w:instrText>
            </w:r>
            <w:r w:rsidR="00D367F4">
              <w:rPr>
                <w:noProof/>
              </w:rPr>
            </w:r>
            <w:r w:rsidR="00D367F4">
              <w:rPr>
                <w:noProof/>
              </w:rPr>
              <w:fldChar w:fldCharType="separate"/>
            </w:r>
            <w:r w:rsidR="00D367F4">
              <w:rPr>
                <w:noProof/>
              </w:rPr>
              <w:t>36</w:t>
            </w:r>
            <w:r w:rsidR="00D367F4">
              <w:rPr>
                <w:noProof/>
              </w:rPr>
              <w:fldChar w:fldCharType="end"/>
            </w:r>
          </w:hyperlink>
        </w:p>
        <w:p w14:paraId="7C84B96D" w14:textId="63FFF48C" w:rsidR="000F3CAE" w:rsidRPr="00D367F4" w:rsidRDefault="00456D5C" w:rsidP="00DC4E22">
          <w:pPr>
            <w:widowControl/>
            <w:spacing w:line="276" w:lineRule="auto"/>
            <w:jc w:val="left"/>
            <w:rPr>
              <w:rFonts w:ascii="Times New Roman" w:eastAsia="宋体" w:hAnsi="Times New Roman" w:cs="Times New Roman"/>
              <w:color w:val="000000"/>
              <w:kern w:val="0"/>
              <w:lang w:bidi="ar"/>
            </w:rPr>
          </w:pPr>
          <w:r w:rsidRPr="005E0565">
            <w:rPr>
              <w:rFonts w:ascii="Times New Roman" w:eastAsia="宋体" w:hAnsi="Times New Roman" w:cs="Times New Roman"/>
              <w:color w:val="000000"/>
              <w:kern w:val="0"/>
              <w:lang w:bidi="ar"/>
            </w:rPr>
            <w:fldChar w:fldCharType="end"/>
          </w:r>
        </w:p>
      </w:sdtContent>
    </w:sdt>
    <w:p w14:paraId="0ACA87CE" w14:textId="77777777" w:rsidR="000F3CAE" w:rsidRPr="005E0565" w:rsidRDefault="00456D5C" w:rsidP="00D367F4">
      <w:pPr>
        <w:pStyle w:val="1"/>
        <w:pageBreakBefore/>
        <w:numPr>
          <w:ilvl w:val="0"/>
          <w:numId w:val="1"/>
        </w:numPr>
        <w:spacing w:line="276" w:lineRule="auto"/>
        <w:rPr>
          <w:rFonts w:ascii="Times New Roman" w:eastAsia="宋体" w:hAnsi="Times New Roman" w:cs="Times New Roman"/>
        </w:rPr>
      </w:pPr>
      <w:bookmarkStart w:id="0" w:name="_Toc109731669"/>
      <w:r w:rsidRPr="005E0565">
        <w:rPr>
          <w:rFonts w:ascii="Times New Roman" w:eastAsia="宋体" w:hAnsi="Times New Roman" w:cs="Times New Roman"/>
        </w:rPr>
        <w:lastRenderedPageBreak/>
        <w:t>简介</w:t>
      </w:r>
      <w:bookmarkEnd w:id="0"/>
    </w:p>
    <w:p w14:paraId="16C8B165" w14:textId="77777777" w:rsidR="000F3CAE" w:rsidRPr="005E0565" w:rsidRDefault="00456D5C" w:rsidP="00DC4E22">
      <w:pPr>
        <w:pStyle w:val="2"/>
        <w:spacing w:line="276" w:lineRule="auto"/>
        <w:ind w:firstLine="420"/>
        <w:rPr>
          <w:rFonts w:ascii="Times New Roman" w:eastAsia="宋体" w:hAnsi="Times New Roman" w:cs="Times New Roman"/>
        </w:rPr>
      </w:pPr>
      <w:bookmarkStart w:id="1" w:name="_Toc109731670"/>
      <w:r w:rsidRPr="005E0565">
        <w:rPr>
          <w:rFonts w:ascii="Times New Roman" w:eastAsia="宋体" w:hAnsi="Times New Roman" w:cs="Times New Roman"/>
        </w:rPr>
        <w:t xml:space="preserve">1.1 </w:t>
      </w:r>
      <w:r w:rsidRPr="005E0565">
        <w:rPr>
          <w:rFonts w:ascii="Times New Roman" w:eastAsia="宋体" w:hAnsi="Times New Roman" w:cs="Times New Roman"/>
        </w:rPr>
        <w:t>软件简介</w:t>
      </w:r>
      <w:bookmarkEnd w:id="1"/>
    </w:p>
    <w:p w14:paraId="2C4A3514" w14:textId="77777777" w:rsidR="000F3CAE" w:rsidRPr="005E0565" w:rsidRDefault="000F3CAE" w:rsidP="00DC4E22">
      <w:pPr>
        <w:spacing w:line="276" w:lineRule="auto"/>
        <w:rPr>
          <w:rFonts w:ascii="Times New Roman" w:eastAsia="宋体" w:hAnsi="Times New Roman" w:cs="Times New Roman"/>
        </w:rPr>
      </w:pPr>
    </w:p>
    <w:p w14:paraId="35E2FB63" w14:textId="77777777" w:rsidR="000F3CAE" w:rsidRPr="005E0565" w:rsidRDefault="00456D5C" w:rsidP="00DC4E22">
      <w:pPr>
        <w:pStyle w:val="1"/>
        <w:spacing w:line="276" w:lineRule="auto"/>
        <w:rPr>
          <w:rFonts w:ascii="Times New Roman" w:eastAsia="宋体" w:hAnsi="Times New Roman" w:cs="Times New Roman"/>
        </w:rPr>
      </w:pPr>
      <w:bookmarkStart w:id="2" w:name="_Toc109731671"/>
      <w:r w:rsidRPr="005E0565">
        <w:rPr>
          <w:rFonts w:ascii="Times New Roman" w:eastAsia="宋体" w:hAnsi="Times New Roman" w:cs="Times New Roman"/>
        </w:rPr>
        <w:t>2</w:t>
      </w:r>
      <w:r w:rsidRPr="005E0565">
        <w:rPr>
          <w:rFonts w:ascii="Times New Roman" w:eastAsia="宋体" w:hAnsi="Times New Roman" w:cs="Times New Roman"/>
        </w:rPr>
        <w:t>、开始使用</w:t>
      </w:r>
      <w:bookmarkEnd w:id="2"/>
    </w:p>
    <w:p w14:paraId="5FD2C481" w14:textId="77777777" w:rsidR="000F3CAE" w:rsidRPr="005E0565" w:rsidRDefault="00456D5C" w:rsidP="00DC4E22">
      <w:pPr>
        <w:pStyle w:val="2"/>
        <w:spacing w:line="276" w:lineRule="auto"/>
        <w:ind w:firstLine="420"/>
        <w:rPr>
          <w:rFonts w:ascii="Times New Roman" w:eastAsia="宋体" w:hAnsi="Times New Roman" w:cs="Times New Roman"/>
        </w:rPr>
      </w:pPr>
      <w:bookmarkStart w:id="3" w:name="_Toc109731672"/>
      <w:r w:rsidRPr="005E0565">
        <w:rPr>
          <w:rFonts w:ascii="Times New Roman" w:eastAsia="宋体" w:hAnsi="Times New Roman" w:cs="Times New Roman"/>
        </w:rPr>
        <w:t xml:space="preserve">2.1 </w:t>
      </w:r>
      <w:r w:rsidRPr="005E0565">
        <w:rPr>
          <w:rFonts w:ascii="Times New Roman" w:eastAsia="宋体" w:hAnsi="Times New Roman" w:cs="Times New Roman"/>
        </w:rPr>
        <w:t>系统要求</w:t>
      </w:r>
      <w:bookmarkEnd w:id="3"/>
    </w:p>
    <w:p w14:paraId="1ACFCB65" w14:textId="5CB52565" w:rsidR="00BC6384" w:rsidRPr="008014DE" w:rsidRDefault="00BC6384" w:rsidP="00DC4E22">
      <w:pPr>
        <w:widowControl/>
        <w:spacing w:line="276" w:lineRule="auto"/>
        <w:jc w:val="left"/>
        <w:rPr>
          <w:rFonts w:ascii="Times New Roman" w:eastAsia="宋体" w:hAnsi="Times New Roman" w:cs="Times New Roman"/>
          <w:b/>
          <w:bCs/>
          <w:color w:val="000000"/>
          <w:kern w:val="0"/>
          <w:sz w:val="24"/>
          <w:lang w:bidi="ar"/>
        </w:rPr>
      </w:pPr>
      <w:r w:rsidRPr="008014DE">
        <w:rPr>
          <w:rFonts w:ascii="Times New Roman" w:eastAsia="宋体" w:hAnsi="Times New Roman" w:cs="Times New Roman"/>
          <w:b/>
          <w:bCs/>
          <w:color w:val="000000"/>
          <w:kern w:val="0"/>
          <w:sz w:val="24"/>
          <w:lang w:bidi="ar"/>
        </w:rPr>
        <w:t>最低配置：</w:t>
      </w:r>
    </w:p>
    <w:p w14:paraId="33C963E7" w14:textId="7E97A632" w:rsidR="000F3CAE" w:rsidRPr="008014DE" w:rsidRDefault="00456D5C" w:rsidP="00DC4E22">
      <w:pPr>
        <w:widowControl/>
        <w:spacing w:line="276" w:lineRule="auto"/>
        <w:jc w:val="left"/>
        <w:rPr>
          <w:rFonts w:ascii="Times New Roman" w:eastAsia="宋体" w:hAnsi="Times New Roman" w:cs="Times New Roman"/>
          <w:sz w:val="24"/>
        </w:rPr>
      </w:pPr>
      <w:r w:rsidRPr="008014DE">
        <w:rPr>
          <w:rFonts w:ascii="Times New Roman" w:eastAsia="宋体" w:hAnsi="Times New Roman" w:cs="Times New Roman"/>
          <w:b/>
          <w:bCs/>
          <w:color w:val="000000"/>
          <w:kern w:val="0"/>
          <w:sz w:val="24"/>
          <w:lang w:bidi="ar"/>
        </w:rPr>
        <w:t>硬件：</w:t>
      </w:r>
      <w:r w:rsidRPr="008014DE">
        <w:rPr>
          <w:rFonts w:ascii="Times New Roman" w:eastAsia="宋体" w:hAnsi="Times New Roman" w:cs="Times New Roman"/>
          <w:color w:val="000000"/>
          <w:kern w:val="0"/>
          <w:sz w:val="24"/>
          <w:lang w:bidi="ar"/>
        </w:rPr>
        <w:t xml:space="preserve">IBM </w:t>
      </w:r>
      <w:r w:rsidRPr="008014DE">
        <w:rPr>
          <w:rFonts w:ascii="Times New Roman" w:eastAsia="宋体" w:hAnsi="Times New Roman" w:cs="Times New Roman"/>
          <w:color w:val="000000"/>
          <w:kern w:val="0"/>
          <w:sz w:val="24"/>
          <w:lang w:bidi="ar"/>
        </w:rPr>
        <w:t>兼容的计算机，主频</w:t>
      </w:r>
      <w:r w:rsidRPr="008014DE">
        <w:rPr>
          <w:rFonts w:ascii="Times New Roman" w:eastAsia="宋体" w:hAnsi="Times New Roman" w:cs="Times New Roman"/>
          <w:color w:val="000000"/>
          <w:kern w:val="0"/>
          <w:sz w:val="24"/>
          <w:lang w:bidi="ar"/>
        </w:rPr>
        <w:t xml:space="preserve"> 1G </w:t>
      </w:r>
      <w:r w:rsidRPr="008014DE">
        <w:rPr>
          <w:rFonts w:ascii="Times New Roman" w:eastAsia="宋体" w:hAnsi="Times New Roman" w:cs="Times New Roman"/>
          <w:color w:val="000000"/>
          <w:kern w:val="0"/>
          <w:sz w:val="24"/>
          <w:lang w:bidi="ar"/>
        </w:rPr>
        <w:t>赫兹以上的</w:t>
      </w:r>
      <w:r w:rsidRPr="008014DE">
        <w:rPr>
          <w:rFonts w:ascii="Times New Roman" w:eastAsia="宋体" w:hAnsi="Times New Roman" w:cs="Times New Roman"/>
          <w:color w:val="000000"/>
          <w:kern w:val="0"/>
          <w:sz w:val="24"/>
          <w:lang w:bidi="ar"/>
        </w:rPr>
        <w:t xml:space="preserve"> CPU </w:t>
      </w:r>
      <w:r w:rsidRPr="008014DE">
        <w:rPr>
          <w:rFonts w:ascii="Times New Roman" w:eastAsia="宋体" w:hAnsi="Times New Roman" w:cs="Times New Roman"/>
          <w:color w:val="000000"/>
          <w:kern w:val="0"/>
          <w:sz w:val="24"/>
          <w:lang w:bidi="ar"/>
        </w:rPr>
        <w:t>以及</w:t>
      </w:r>
      <w:r w:rsidRPr="008014DE">
        <w:rPr>
          <w:rFonts w:ascii="Times New Roman" w:eastAsia="宋体" w:hAnsi="Times New Roman" w:cs="Times New Roman"/>
          <w:color w:val="000000"/>
          <w:kern w:val="0"/>
          <w:sz w:val="24"/>
          <w:lang w:bidi="ar"/>
        </w:rPr>
        <w:t xml:space="preserve"> 1GB </w:t>
      </w:r>
      <w:r w:rsidRPr="008014DE">
        <w:rPr>
          <w:rFonts w:ascii="Times New Roman" w:eastAsia="宋体" w:hAnsi="Times New Roman" w:cs="Times New Roman"/>
          <w:color w:val="000000"/>
          <w:kern w:val="0"/>
          <w:sz w:val="24"/>
          <w:lang w:bidi="ar"/>
        </w:rPr>
        <w:t>以上的内存</w:t>
      </w:r>
      <w:r w:rsidRPr="008014DE">
        <w:rPr>
          <w:rFonts w:ascii="Times New Roman" w:eastAsia="宋体" w:hAnsi="Times New Roman" w:cs="Times New Roman"/>
          <w:color w:val="000000"/>
          <w:kern w:val="0"/>
          <w:sz w:val="24"/>
          <w:lang w:bidi="ar"/>
        </w:rPr>
        <w:t xml:space="preserve"> </w:t>
      </w:r>
    </w:p>
    <w:p w14:paraId="500A62FE" w14:textId="1D4C3724" w:rsidR="000F3CAE" w:rsidRPr="008014DE" w:rsidRDefault="00456D5C" w:rsidP="00DC4E22">
      <w:pPr>
        <w:widowControl/>
        <w:spacing w:line="276" w:lineRule="auto"/>
        <w:jc w:val="left"/>
        <w:rPr>
          <w:rFonts w:ascii="Times New Roman" w:eastAsia="宋体" w:hAnsi="Times New Roman" w:cs="Times New Roman"/>
          <w:color w:val="000000"/>
          <w:kern w:val="0"/>
          <w:sz w:val="24"/>
          <w:lang w:bidi="ar"/>
        </w:rPr>
      </w:pPr>
      <w:r w:rsidRPr="008014DE">
        <w:rPr>
          <w:rFonts w:ascii="Times New Roman" w:eastAsia="宋体" w:hAnsi="Times New Roman" w:cs="Times New Roman"/>
          <w:b/>
          <w:bCs/>
          <w:color w:val="000000"/>
          <w:kern w:val="0"/>
          <w:sz w:val="24"/>
          <w:lang w:bidi="ar"/>
        </w:rPr>
        <w:t>操作系统：</w:t>
      </w:r>
      <w:r w:rsidRPr="008014DE">
        <w:rPr>
          <w:rFonts w:ascii="Times New Roman" w:eastAsia="宋体" w:hAnsi="Times New Roman" w:cs="Times New Roman"/>
          <w:color w:val="000000"/>
          <w:kern w:val="0"/>
          <w:sz w:val="24"/>
          <w:lang w:bidi="ar"/>
        </w:rPr>
        <w:t xml:space="preserve">Windows 7 </w:t>
      </w:r>
      <w:r w:rsidR="00FB3C50" w:rsidRPr="008014DE">
        <w:rPr>
          <w:rFonts w:ascii="Times New Roman" w:eastAsia="宋体" w:hAnsi="Times New Roman" w:cs="Times New Roman"/>
          <w:color w:val="000000"/>
          <w:kern w:val="0"/>
          <w:sz w:val="24"/>
          <w:lang w:bidi="ar"/>
        </w:rPr>
        <w:t>sp1</w:t>
      </w:r>
      <w:r w:rsidR="00FB3C50" w:rsidRPr="008014DE">
        <w:rPr>
          <w:rFonts w:ascii="Times New Roman" w:eastAsia="宋体" w:hAnsi="Times New Roman" w:cs="Times New Roman"/>
          <w:color w:val="000000"/>
          <w:kern w:val="0"/>
          <w:sz w:val="24"/>
          <w:lang w:bidi="ar"/>
        </w:rPr>
        <w:t>专业版</w:t>
      </w:r>
      <w:r w:rsidRPr="008014DE">
        <w:rPr>
          <w:rFonts w:ascii="Times New Roman" w:eastAsia="宋体" w:hAnsi="Times New Roman" w:cs="Times New Roman"/>
          <w:color w:val="000000"/>
          <w:kern w:val="0"/>
          <w:sz w:val="24"/>
          <w:lang w:bidi="ar"/>
        </w:rPr>
        <w:t>及以上版本</w:t>
      </w:r>
    </w:p>
    <w:p w14:paraId="39848E74" w14:textId="0EBD9F81" w:rsidR="000F3CAE" w:rsidRPr="008014DE" w:rsidRDefault="000F3CAE" w:rsidP="00DC4E22">
      <w:pPr>
        <w:widowControl/>
        <w:spacing w:line="276" w:lineRule="auto"/>
        <w:jc w:val="left"/>
        <w:rPr>
          <w:rFonts w:ascii="Times New Roman" w:eastAsia="宋体" w:hAnsi="Times New Roman" w:cs="Times New Roman"/>
          <w:color w:val="000000"/>
          <w:kern w:val="0"/>
          <w:sz w:val="24"/>
          <w:lang w:bidi="ar"/>
        </w:rPr>
      </w:pPr>
    </w:p>
    <w:p w14:paraId="1B9CC4F9" w14:textId="1038A365" w:rsidR="00BC6384" w:rsidRPr="008014DE" w:rsidRDefault="00BC6384" w:rsidP="00DC4E22">
      <w:pPr>
        <w:widowControl/>
        <w:spacing w:line="276" w:lineRule="auto"/>
        <w:jc w:val="left"/>
        <w:rPr>
          <w:rFonts w:ascii="Times New Roman" w:eastAsia="宋体" w:hAnsi="Times New Roman" w:cs="Times New Roman"/>
          <w:b/>
          <w:bCs/>
          <w:color w:val="000000"/>
          <w:kern w:val="0"/>
          <w:sz w:val="24"/>
          <w:lang w:bidi="ar"/>
        </w:rPr>
      </w:pPr>
      <w:r w:rsidRPr="008014DE">
        <w:rPr>
          <w:rFonts w:ascii="Times New Roman" w:eastAsia="宋体" w:hAnsi="Times New Roman" w:cs="Times New Roman"/>
          <w:b/>
          <w:bCs/>
          <w:color w:val="000000"/>
          <w:kern w:val="0"/>
          <w:sz w:val="24"/>
          <w:lang w:bidi="ar"/>
        </w:rPr>
        <w:t>建议配置：</w:t>
      </w:r>
    </w:p>
    <w:p w14:paraId="67E124D8" w14:textId="56B03C03" w:rsidR="00BC6384" w:rsidRPr="008014DE" w:rsidRDefault="00BC6384" w:rsidP="00DC4E22">
      <w:pPr>
        <w:widowControl/>
        <w:spacing w:line="276" w:lineRule="auto"/>
        <w:jc w:val="left"/>
        <w:rPr>
          <w:rFonts w:ascii="Times New Roman" w:eastAsia="宋体" w:hAnsi="Times New Roman" w:cs="Times New Roman"/>
          <w:color w:val="000000"/>
          <w:kern w:val="0"/>
          <w:sz w:val="24"/>
          <w:lang w:bidi="ar"/>
        </w:rPr>
      </w:pPr>
      <w:r w:rsidRPr="008014DE">
        <w:rPr>
          <w:rFonts w:ascii="Times New Roman" w:eastAsia="宋体" w:hAnsi="Times New Roman" w:cs="Times New Roman"/>
          <w:b/>
          <w:bCs/>
          <w:color w:val="000000"/>
          <w:kern w:val="0"/>
          <w:sz w:val="24"/>
          <w:lang w:bidi="ar"/>
        </w:rPr>
        <w:t>硬件：</w:t>
      </w:r>
      <w:r w:rsidRPr="008014DE">
        <w:rPr>
          <w:rFonts w:ascii="Times New Roman" w:eastAsia="宋体" w:hAnsi="Times New Roman" w:cs="Times New Roman"/>
          <w:color w:val="000000"/>
          <w:kern w:val="0"/>
          <w:sz w:val="24"/>
          <w:lang w:bidi="ar"/>
        </w:rPr>
        <w:t xml:space="preserve">IBM </w:t>
      </w:r>
      <w:r w:rsidRPr="008014DE">
        <w:rPr>
          <w:rFonts w:ascii="Times New Roman" w:eastAsia="宋体" w:hAnsi="Times New Roman" w:cs="Times New Roman"/>
          <w:color w:val="000000"/>
          <w:kern w:val="0"/>
          <w:sz w:val="24"/>
          <w:lang w:bidi="ar"/>
        </w:rPr>
        <w:t>兼容的计算机，双核酷睿以上的</w:t>
      </w:r>
      <w:r w:rsidRPr="008014DE">
        <w:rPr>
          <w:rFonts w:ascii="Times New Roman" w:eastAsia="宋体" w:hAnsi="Times New Roman" w:cs="Times New Roman"/>
          <w:color w:val="000000"/>
          <w:kern w:val="0"/>
          <w:sz w:val="24"/>
          <w:lang w:bidi="ar"/>
        </w:rPr>
        <w:t>CPU</w:t>
      </w:r>
      <w:r w:rsidRPr="008014DE">
        <w:rPr>
          <w:rFonts w:ascii="Times New Roman" w:eastAsia="宋体" w:hAnsi="Times New Roman" w:cs="Times New Roman"/>
          <w:color w:val="000000"/>
          <w:kern w:val="0"/>
          <w:sz w:val="24"/>
          <w:lang w:bidi="ar"/>
        </w:rPr>
        <w:t>以及</w:t>
      </w:r>
      <w:r w:rsidRPr="008014DE">
        <w:rPr>
          <w:rFonts w:ascii="Times New Roman" w:eastAsia="宋体" w:hAnsi="Times New Roman" w:cs="Times New Roman"/>
          <w:color w:val="000000"/>
          <w:kern w:val="0"/>
          <w:sz w:val="24"/>
          <w:lang w:bidi="ar"/>
        </w:rPr>
        <w:t>4GB</w:t>
      </w:r>
      <w:r w:rsidRPr="008014DE">
        <w:rPr>
          <w:rFonts w:ascii="Times New Roman" w:eastAsia="宋体" w:hAnsi="Times New Roman" w:cs="Times New Roman"/>
          <w:color w:val="000000"/>
          <w:kern w:val="0"/>
          <w:sz w:val="24"/>
          <w:lang w:bidi="ar"/>
        </w:rPr>
        <w:t>及以上的内存</w:t>
      </w:r>
    </w:p>
    <w:p w14:paraId="72E45025" w14:textId="47EC08EB" w:rsidR="00BC6384" w:rsidRPr="008014DE" w:rsidRDefault="00BC6384" w:rsidP="00DC4E22">
      <w:pPr>
        <w:widowControl/>
        <w:spacing w:line="276" w:lineRule="auto"/>
        <w:jc w:val="left"/>
        <w:rPr>
          <w:rFonts w:ascii="Times New Roman" w:eastAsia="宋体" w:hAnsi="Times New Roman" w:cs="Times New Roman"/>
          <w:b/>
          <w:bCs/>
          <w:color w:val="000000"/>
          <w:kern w:val="0"/>
          <w:sz w:val="24"/>
          <w:lang w:bidi="ar"/>
        </w:rPr>
      </w:pPr>
      <w:r w:rsidRPr="008014DE">
        <w:rPr>
          <w:rFonts w:ascii="Times New Roman" w:eastAsia="宋体" w:hAnsi="Times New Roman" w:cs="Times New Roman"/>
          <w:b/>
          <w:bCs/>
          <w:color w:val="000000"/>
          <w:kern w:val="0"/>
          <w:sz w:val="24"/>
          <w:lang w:bidi="ar"/>
        </w:rPr>
        <w:t>操作系统：</w:t>
      </w:r>
      <w:r w:rsidRPr="008014DE">
        <w:rPr>
          <w:rFonts w:ascii="Times New Roman" w:eastAsia="宋体" w:hAnsi="Times New Roman" w:cs="Times New Roman"/>
          <w:color w:val="000000"/>
          <w:kern w:val="0"/>
          <w:sz w:val="24"/>
          <w:lang w:bidi="ar"/>
        </w:rPr>
        <w:t>Windows10</w:t>
      </w:r>
      <w:r w:rsidRPr="008014DE">
        <w:rPr>
          <w:rFonts w:ascii="Times New Roman" w:eastAsia="宋体" w:hAnsi="Times New Roman" w:cs="Times New Roman"/>
          <w:color w:val="000000"/>
          <w:kern w:val="0"/>
          <w:sz w:val="24"/>
          <w:lang w:bidi="ar"/>
        </w:rPr>
        <w:t>专业版及以上版本</w:t>
      </w:r>
    </w:p>
    <w:p w14:paraId="2D59CC5D" w14:textId="77777777" w:rsidR="000F3CAE" w:rsidRPr="005E0565" w:rsidRDefault="00456D5C" w:rsidP="00DC4E22">
      <w:pPr>
        <w:pStyle w:val="2"/>
        <w:spacing w:line="276" w:lineRule="auto"/>
        <w:ind w:firstLine="420"/>
        <w:rPr>
          <w:rFonts w:ascii="Times New Roman" w:eastAsia="宋体" w:hAnsi="Times New Roman" w:cs="Times New Roman"/>
        </w:rPr>
      </w:pPr>
      <w:bookmarkStart w:id="4" w:name="_Toc109731673"/>
      <w:r w:rsidRPr="005E0565">
        <w:rPr>
          <w:rFonts w:ascii="Times New Roman" w:eastAsia="宋体" w:hAnsi="Times New Roman" w:cs="Times New Roman"/>
        </w:rPr>
        <w:t>2.2</w:t>
      </w:r>
      <w:r w:rsidRPr="005E0565">
        <w:rPr>
          <w:rFonts w:ascii="Times New Roman" w:eastAsia="宋体" w:hAnsi="Times New Roman" w:cs="Times New Roman"/>
        </w:rPr>
        <w:t>安装</w:t>
      </w:r>
      <w:r w:rsidRPr="005E0565">
        <w:rPr>
          <w:rFonts w:ascii="Times New Roman" w:eastAsia="宋体" w:hAnsi="Times New Roman" w:cs="Times New Roman"/>
        </w:rPr>
        <w:t>Tai-Ji OPCGate</w:t>
      </w:r>
      <w:bookmarkEnd w:id="4"/>
    </w:p>
    <w:p w14:paraId="6901C58D" w14:textId="77777777" w:rsidR="000F3CAE" w:rsidRPr="005E0565" w:rsidRDefault="00456D5C" w:rsidP="00DC4E22">
      <w:pPr>
        <w:pStyle w:val="3"/>
        <w:spacing w:line="276" w:lineRule="auto"/>
        <w:ind w:left="420" w:firstLine="420"/>
        <w:rPr>
          <w:rFonts w:ascii="Times New Roman" w:eastAsia="宋体" w:hAnsi="Times New Roman" w:cs="Times New Roman"/>
        </w:rPr>
      </w:pPr>
      <w:bookmarkStart w:id="5" w:name="_Toc109731674"/>
      <w:r w:rsidRPr="005E0565">
        <w:rPr>
          <w:rFonts w:ascii="Times New Roman" w:eastAsia="宋体" w:hAnsi="Times New Roman" w:cs="Times New Roman"/>
        </w:rPr>
        <w:t>2.2.1</w:t>
      </w:r>
      <w:r w:rsidRPr="005E0565">
        <w:rPr>
          <w:rFonts w:ascii="Times New Roman" w:eastAsia="宋体" w:hAnsi="Times New Roman" w:cs="Times New Roman"/>
        </w:rPr>
        <w:t>安装必要运行环境</w:t>
      </w:r>
      <w:bookmarkEnd w:id="5"/>
    </w:p>
    <w:p w14:paraId="0404B427" w14:textId="72969512" w:rsidR="000F3CAE" w:rsidRPr="008014DE" w:rsidRDefault="00456D5C" w:rsidP="00DC4E22">
      <w:pPr>
        <w:numPr>
          <w:ilvl w:val="0"/>
          <w:numId w:val="2"/>
        </w:numPr>
        <w:spacing w:line="276" w:lineRule="auto"/>
        <w:rPr>
          <w:rFonts w:ascii="Times New Roman" w:eastAsia="宋体" w:hAnsi="Times New Roman" w:cs="Times New Roman"/>
          <w:sz w:val="24"/>
        </w:rPr>
      </w:pPr>
      <w:r w:rsidRPr="008014DE">
        <w:rPr>
          <w:rFonts w:ascii="Times New Roman" w:eastAsia="宋体" w:hAnsi="Times New Roman" w:cs="Times New Roman"/>
          <w:sz w:val="24"/>
        </w:rPr>
        <w:t>安装</w:t>
      </w:r>
      <w:r w:rsidRPr="008014DE">
        <w:rPr>
          <w:rFonts w:ascii="Times New Roman" w:eastAsia="宋体" w:hAnsi="Times New Roman" w:cs="Times New Roman"/>
          <w:sz w:val="24"/>
        </w:rPr>
        <w:t>Microsoft .Net Framework 4.5</w:t>
      </w:r>
      <w:r w:rsidRPr="008014DE">
        <w:rPr>
          <w:rFonts w:ascii="Times New Roman" w:eastAsia="宋体" w:hAnsi="Times New Roman" w:cs="Times New Roman"/>
          <w:sz w:val="24"/>
        </w:rPr>
        <w:t>或以上版本，下载地址：</w:t>
      </w:r>
      <w:r w:rsidRPr="008014DE">
        <w:rPr>
          <w:rFonts w:ascii="Times New Roman" w:eastAsia="宋体" w:hAnsi="Times New Roman" w:cs="Times New Roman"/>
          <w:sz w:val="24"/>
        </w:rPr>
        <w:br/>
      </w:r>
      <w:r w:rsidRPr="008014DE">
        <w:rPr>
          <w:rFonts w:ascii="Times New Roman" w:eastAsia="宋体" w:hAnsi="Times New Roman" w:cs="Times New Roman"/>
          <w:sz w:val="24"/>
        </w:rPr>
        <w:tab/>
      </w:r>
      <w:r w:rsidRPr="008014DE">
        <w:rPr>
          <w:rFonts w:ascii="Times New Roman" w:eastAsia="宋体" w:hAnsi="Times New Roman" w:cs="Times New Roman"/>
          <w:sz w:val="24"/>
        </w:rPr>
        <w:tab/>
        <w:t>https://www.microsoft.com/zh-cn/download/details.aspx?id=30653</w:t>
      </w:r>
    </w:p>
    <w:p w14:paraId="437FEE4C" w14:textId="15E1C0CA" w:rsidR="000F3CAE" w:rsidRPr="008014DE" w:rsidRDefault="00456D5C" w:rsidP="00DC4E22">
      <w:pPr>
        <w:numPr>
          <w:ilvl w:val="0"/>
          <w:numId w:val="2"/>
        </w:numPr>
        <w:spacing w:line="276" w:lineRule="auto"/>
        <w:rPr>
          <w:rFonts w:ascii="Times New Roman" w:eastAsia="宋体" w:hAnsi="Times New Roman" w:cs="Times New Roman"/>
          <w:sz w:val="24"/>
        </w:rPr>
      </w:pPr>
      <w:r w:rsidRPr="008014DE">
        <w:rPr>
          <w:rFonts w:ascii="Times New Roman" w:eastAsia="宋体" w:hAnsi="Times New Roman" w:cs="Times New Roman"/>
          <w:sz w:val="24"/>
        </w:rPr>
        <w:t>安装</w:t>
      </w:r>
      <w:r w:rsidRPr="008014DE">
        <w:rPr>
          <w:rFonts w:ascii="Times New Roman" w:eastAsia="宋体" w:hAnsi="Times New Roman" w:cs="Times New Roman"/>
          <w:sz w:val="24"/>
        </w:rPr>
        <w:t>Microsoft VC++ 2015-2019 Redistributable x86</w:t>
      </w:r>
      <w:r w:rsidRPr="008014DE">
        <w:rPr>
          <w:rFonts w:ascii="Times New Roman" w:eastAsia="宋体" w:hAnsi="Times New Roman" w:cs="Times New Roman"/>
          <w:sz w:val="24"/>
        </w:rPr>
        <w:t>，下载地址：</w:t>
      </w:r>
      <w:r w:rsidRPr="008014DE">
        <w:rPr>
          <w:rFonts w:ascii="Times New Roman" w:eastAsia="宋体" w:hAnsi="Times New Roman" w:cs="Times New Roman"/>
          <w:sz w:val="24"/>
        </w:rPr>
        <w:br/>
      </w:r>
      <w:r w:rsidRPr="008014DE">
        <w:rPr>
          <w:rFonts w:ascii="Times New Roman" w:eastAsia="宋体" w:hAnsi="Times New Roman" w:cs="Times New Roman"/>
          <w:sz w:val="24"/>
        </w:rPr>
        <w:tab/>
      </w:r>
      <w:r w:rsidRPr="008014DE">
        <w:rPr>
          <w:rFonts w:ascii="Times New Roman" w:eastAsia="宋体" w:hAnsi="Times New Roman" w:cs="Times New Roman"/>
          <w:sz w:val="24"/>
        </w:rPr>
        <w:tab/>
        <w:t>https://aka.ms/vs/16/release/vc_redist.x86.exe</w:t>
      </w:r>
    </w:p>
    <w:p w14:paraId="1DE5A0F2" w14:textId="10ADB291" w:rsidR="000F3CAE" w:rsidRPr="008014DE" w:rsidRDefault="00456D5C" w:rsidP="00DC4E22">
      <w:pPr>
        <w:numPr>
          <w:ilvl w:val="0"/>
          <w:numId w:val="2"/>
        </w:numPr>
        <w:spacing w:line="276" w:lineRule="auto"/>
        <w:rPr>
          <w:rFonts w:ascii="Times New Roman" w:eastAsia="宋体" w:hAnsi="Times New Roman" w:cs="Times New Roman"/>
          <w:sz w:val="24"/>
        </w:rPr>
      </w:pPr>
      <w:r w:rsidRPr="008014DE">
        <w:rPr>
          <w:rFonts w:ascii="Times New Roman" w:eastAsia="宋体" w:hAnsi="Times New Roman" w:cs="Times New Roman"/>
          <w:sz w:val="24"/>
        </w:rPr>
        <w:t>安装</w:t>
      </w:r>
      <w:r w:rsidRPr="008014DE">
        <w:rPr>
          <w:rFonts w:ascii="Times New Roman" w:eastAsia="宋体" w:hAnsi="Times New Roman" w:cs="Times New Roman"/>
          <w:sz w:val="24"/>
        </w:rPr>
        <w:t>OPC Server Toolkit Prerequisites x86</w:t>
      </w:r>
    </w:p>
    <w:p w14:paraId="0D5C1465" w14:textId="77777777" w:rsidR="000F3CAE" w:rsidRPr="005E0565" w:rsidRDefault="00456D5C" w:rsidP="00DC4E22">
      <w:pPr>
        <w:pStyle w:val="3"/>
        <w:spacing w:line="276" w:lineRule="auto"/>
        <w:ind w:left="420" w:firstLine="420"/>
        <w:rPr>
          <w:rFonts w:ascii="Times New Roman" w:eastAsia="宋体" w:hAnsi="Times New Roman" w:cs="Times New Roman"/>
        </w:rPr>
      </w:pPr>
      <w:bookmarkStart w:id="6" w:name="_Toc109731675"/>
      <w:r w:rsidRPr="005E0565">
        <w:rPr>
          <w:rFonts w:ascii="Times New Roman" w:eastAsia="宋体" w:hAnsi="Times New Roman" w:cs="Times New Roman"/>
        </w:rPr>
        <w:t xml:space="preserve">2.2.2 </w:t>
      </w:r>
      <w:r w:rsidRPr="005E0565">
        <w:rPr>
          <w:rFonts w:ascii="Times New Roman" w:eastAsia="宋体" w:hAnsi="Times New Roman" w:cs="Times New Roman"/>
        </w:rPr>
        <w:t>注册与运行</w:t>
      </w:r>
      <w:r w:rsidRPr="005E0565">
        <w:rPr>
          <w:rFonts w:ascii="Times New Roman" w:eastAsia="宋体" w:hAnsi="Times New Roman" w:cs="Times New Roman"/>
        </w:rPr>
        <w:t>Tai-Ji OPCGate</w:t>
      </w:r>
      <w:bookmarkEnd w:id="6"/>
    </w:p>
    <w:p w14:paraId="20872E2D" w14:textId="77777777" w:rsidR="000F3CAE" w:rsidRPr="00DC4E22" w:rsidRDefault="00456D5C" w:rsidP="00DC4E22">
      <w:pPr>
        <w:spacing w:line="276" w:lineRule="auto"/>
        <w:ind w:firstLine="420"/>
        <w:rPr>
          <w:rFonts w:ascii="Times New Roman" w:eastAsia="宋体" w:hAnsi="Times New Roman" w:cs="Times New Roman"/>
          <w:sz w:val="24"/>
        </w:rPr>
      </w:pPr>
      <w:r w:rsidRPr="00DC4E22">
        <w:rPr>
          <w:rFonts w:ascii="Times New Roman" w:eastAsia="宋体" w:hAnsi="Times New Roman" w:cs="Times New Roman"/>
          <w:sz w:val="24"/>
        </w:rPr>
        <w:t>在安装目录下找到</w:t>
      </w:r>
      <w:r w:rsidRPr="00DC4E22">
        <w:rPr>
          <w:rFonts w:ascii="Times New Roman" w:eastAsia="宋体" w:hAnsi="Times New Roman" w:cs="Times New Roman"/>
          <w:sz w:val="24"/>
        </w:rPr>
        <w:t>OPCGateConfig.exe</w:t>
      </w:r>
      <w:r w:rsidRPr="00DC4E22">
        <w:rPr>
          <w:rFonts w:ascii="Times New Roman" w:eastAsia="宋体" w:hAnsi="Times New Roman" w:cs="Times New Roman"/>
          <w:sz w:val="24"/>
        </w:rPr>
        <w:t>，双击打开运行，第一次运行会弹出以下对话框提示注册，点击</w:t>
      </w:r>
      <w:r w:rsidRPr="00DC4E22">
        <w:rPr>
          <w:rFonts w:ascii="Times New Roman" w:eastAsia="宋体" w:hAnsi="Times New Roman" w:cs="Times New Roman"/>
          <w:sz w:val="24"/>
        </w:rPr>
        <w:t>“</w:t>
      </w:r>
      <w:r w:rsidRPr="00DC4E22">
        <w:rPr>
          <w:rFonts w:ascii="Times New Roman" w:eastAsia="宋体" w:hAnsi="Times New Roman" w:cs="Times New Roman"/>
          <w:sz w:val="24"/>
        </w:rPr>
        <w:t>是</w:t>
      </w:r>
      <w:r w:rsidRPr="00DC4E22">
        <w:rPr>
          <w:rFonts w:ascii="Times New Roman" w:eastAsia="宋体" w:hAnsi="Times New Roman" w:cs="Times New Roman"/>
          <w:sz w:val="24"/>
        </w:rPr>
        <w:t>”</w:t>
      </w:r>
      <w:r w:rsidRPr="00DC4E22">
        <w:rPr>
          <w:rFonts w:ascii="Times New Roman" w:eastAsia="宋体" w:hAnsi="Times New Roman" w:cs="Times New Roman"/>
          <w:sz w:val="24"/>
        </w:rPr>
        <w:t>，并在后续出现的对话框同样点击</w:t>
      </w:r>
      <w:r w:rsidRPr="00DC4E22">
        <w:rPr>
          <w:rFonts w:ascii="Times New Roman" w:eastAsia="宋体" w:hAnsi="Times New Roman" w:cs="Times New Roman"/>
          <w:sz w:val="24"/>
        </w:rPr>
        <w:t>“</w:t>
      </w:r>
      <w:r w:rsidRPr="00DC4E22">
        <w:rPr>
          <w:rFonts w:ascii="Times New Roman" w:eastAsia="宋体" w:hAnsi="Times New Roman" w:cs="Times New Roman"/>
          <w:sz w:val="24"/>
        </w:rPr>
        <w:t>是</w:t>
      </w:r>
      <w:r w:rsidRPr="00DC4E22">
        <w:rPr>
          <w:rFonts w:ascii="Times New Roman" w:eastAsia="宋体" w:hAnsi="Times New Roman" w:cs="Times New Roman"/>
          <w:sz w:val="24"/>
        </w:rPr>
        <w:t>”</w:t>
      </w:r>
      <w:r w:rsidRPr="00DC4E22">
        <w:rPr>
          <w:rFonts w:ascii="Times New Roman" w:eastAsia="宋体" w:hAnsi="Times New Roman" w:cs="Times New Roman"/>
          <w:sz w:val="24"/>
        </w:rPr>
        <w:t>按钮。</w:t>
      </w:r>
    </w:p>
    <w:p w14:paraId="7D0332C2" w14:textId="77777777" w:rsidR="000F3CAE" w:rsidRPr="00DC4E22" w:rsidRDefault="00456D5C" w:rsidP="00DC4E22">
      <w:pPr>
        <w:spacing w:line="276" w:lineRule="auto"/>
        <w:jc w:val="center"/>
        <w:rPr>
          <w:rFonts w:ascii="Times New Roman" w:eastAsia="宋体" w:hAnsi="Times New Roman" w:cs="Times New Roman"/>
          <w:sz w:val="24"/>
        </w:rPr>
      </w:pPr>
      <w:r w:rsidRPr="00DC4E22">
        <w:rPr>
          <w:rFonts w:ascii="Times New Roman" w:eastAsia="宋体" w:hAnsi="Times New Roman" w:cs="Times New Roman"/>
          <w:noProof/>
          <w:sz w:val="24"/>
        </w:rPr>
        <w:lastRenderedPageBreak/>
        <w:drawing>
          <wp:inline distT="0" distB="0" distL="114300" distR="114300" wp14:anchorId="5906EF0A" wp14:editId="7A0D28F2">
            <wp:extent cx="4629150" cy="17672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29150" cy="1767205"/>
                    </a:xfrm>
                    <a:prstGeom prst="rect">
                      <a:avLst/>
                    </a:prstGeom>
                    <a:noFill/>
                    <a:ln>
                      <a:noFill/>
                    </a:ln>
                  </pic:spPr>
                </pic:pic>
              </a:graphicData>
            </a:graphic>
          </wp:inline>
        </w:drawing>
      </w:r>
    </w:p>
    <w:p w14:paraId="7EBF4870" w14:textId="46D139C3" w:rsidR="000F3CAE" w:rsidRDefault="00456D5C" w:rsidP="00DC4E22">
      <w:pPr>
        <w:spacing w:line="276" w:lineRule="auto"/>
        <w:ind w:firstLine="420"/>
        <w:rPr>
          <w:rFonts w:ascii="Times New Roman" w:eastAsia="宋体" w:hAnsi="Times New Roman" w:cs="Times New Roman"/>
          <w:sz w:val="24"/>
        </w:rPr>
      </w:pPr>
      <w:r w:rsidRPr="00DC4E22">
        <w:rPr>
          <w:rFonts w:ascii="Times New Roman" w:eastAsia="宋体" w:hAnsi="Times New Roman" w:cs="Times New Roman"/>
          <w:sz w:val="24"/>
        </w:rPr>
        <w:t>成功后，会出现</w:t>
      </w:r>
      <w:r w:rsidRPr="00DC4E22">
        <w:rPr>
          <w:rFonts w:ascii="Times New Roman" w:eastAsia="宋体" w:hAnsi="Times New Roman" w:cs="Times New Roman"/>
          <w:sz w:val="24"/>
        </w:rPr>
        <w:t>Tai-Ji OPCGate</w:t>
      </w:r>
      <w:r w:rsidRPr="00DC4E22">
        <w:rPr>
          <w:rFonts w:ascii="Times New Roman" w:eastAsia="宋体" w:hAnsi="Times New Roman" w:cs="Times New Roman"/>
          <w:sz w:val="24"/>
        </w:rPr>
        <w:t>主界面（如下图）。使用第三方</w:t>
      </w:r>
      <w:r w:rsidRPr="00DC4E22">
        <w:rPr>
          <w:rFonts w:ascii="Times New Roman" w:eastAsia="宋体" w:hAnsi="Times New Roman" w:cs="Times New Roman"/>
          <w:sz w:val="24"/>
        </w:rPr>
        <w:t>OPC Client</w:t>
      </w:r>
      <w:r w:rsidRPr="00DC4E22">
        <w:rPr>
          <w:rFonts w:ascii="Times New Roman" w:eastAsia="宋体" w:hAnsi="Times New Roman" w:cs="Times New Roman"/>
          <w:sz w:val="24"/>
        </w:rPr>
        <w:t>工具查找连接</w:t>
      </w:r>
      <w:r w:rsidRPr="00DC4E22">
        <w:rPr>
          <w:rFonts w:ascii="Times New Roman" w:eastAsia="宋体" w:hAnsi="Times New Roman" w:cs="Times New Roman"/>
          <w:sz w:val="24"/>
        </w:rPr>
        <w:t>“TjOPCGateV2.1.0”</w:t>
      </w:r>
      <w:r w:rsidRPr="00DC4E22">
        <w:rPr>
          <w:rFonts w:ascii="Times New Roman" w:eastAsia="宋体" w:hAnsi="Times New Roman" w:cs="Times New Roman"/>
          <w:sz w:val="24"/>
        </w:rPr>
        <w:t>即可。</w:t>
      </w:r>
    </w:p>
    <w:p w14:paraId="63A1BFCF" w14:textId="3D4569A4" w:rsidR="004E48D1" w:rsidRPr="00DC4E22" w:rsidRDefault="004E48D1" w:rsidP="004E48D1">
      <w:pPr>
        <w:spacing w:line="276" w:lineRule="auto"/>
        <w:rPr>
          <w:rFonts w:ascii="Times New Roman" w:eastAsia="宋体" w:hAnsi="Times New Roman" w:cs="Times New Roman" w:hint="eastAsia"/>
          <w:sz w:val="24"/>
        </w:rPr>
      </w:pPr>
      <w:r>
        <w:rPr>
          <w:noProof/>
        </w:rPr>
        <w:drawing>
          <wp:inline distT="0" distB="0" distL="0" distR="0" wp14:anchorId="73870001" wp14:editId="4538A3EC">
            <wp:extent cx="5597718" cy="3258484"/>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563" cy="3263632"/>
                    </a:xfrm>
                    <a:prstGeom prst="rect">
                      <a:avLst/>
                    </a:prstGeom>
                    <a:noFill/>
                    <a:ln>
                      <a:noFill/>
                    </a:ln>
                  </pic:spPr>
                </pic:pic>
              </a:graphicData>
            </a:graphic>
          </wp:inline>
        </w:drawing>
      </w:r>
    </w:p>
    <w:p w14:paraId="56C89866" w14:textId="477698E4" w:rsidR="000F3CAE" w:rsidRPr="00DC4E22" w:rsidRDefault="00456D5C" w:rsidP="00DC4E22">
      <w:pPr>
        <w:spacing w:line="276" w:lineRule="auto"/>
        <w:rPr>
          <w:rFonts w:ascii="Times New Roman" w:eastAsia="宋体" w:hAnsi="Times New Roman" w:cs="Times New Roman"/>
          <w:b/>
          <w:bCs/>
          <w:sz w:val="24"/>
        </w:rPr>
      </w:pPr>
      <w:r w:rsidRPr="00DC4E22">
        <w:rPr>
          <w:rFonts w:ascii="Times New Roman" w:eastAsia="宋体" w:hAnsi="Times New Roman" w:cs="Times New Roman"/>
          <w:b/>
          <w:bCs/>
          <w:sz w:val="24"/>
        </w:rPr>
        <w:t>主界面主要分为</w:t>
      </w:r>
      <w:r w:rsidR="00D111BD">
        <w:rPr>
          <w:rFonts w:ascii="Times New Roman" w:eastAsia="宋体" w:hAnsi="Times New Roman" w:cs="Times New Roman" w:hint="eastAsia"/>
          <w:b/>
          <w:bCs/>
          <w:sz w:val="24"/>
        </w:rPr>
        <w:t>6</w:t>
      </w:r>
      <w:r w:rsidRPr="00DC4E22">
        <w:rPr>
          <w:rFonts w:ascii="Times New Roman" w:eastAsia="宋体" w:hAnsi="Times New Roman" w:cs="Times New Roman"/>
          <w:b/>
          <w:bCs/>
          <w:sz w:val="24"/>
        </w:rPr>
        <w:t>个区域：</w:t>
      </w:r>
    </w:p>
    <w:p w14:paraId="688B6AB4" w14:textId="77777777" w:rsidR="000F3CAE" w:rsidRPr="00DC4E22" w:rsidRDefault="00456D5C" w:rsidP="00DC4E22">
      <w:pPr>
        <w:numPr>
          <w:ilvl w:val="0"/>
          <w:numId w:val="3"/>
        </w:numPr>
        <w:spacing w:line="276" w:lineRule="auto"/>
        <w:rPr>
          <w:rFonts w:ascii="Times New Roman" w:eastAsia="宋体" w:hAnsi="Times New Roman" w:cs="Times New Roman"/>
          <w:sz w:val="24"/>
        </w:rPr>
      </w:pPr>
      <w:r w:rsidRPr="00DC4E22">
        <w:rPr>
          <w:rFonts w:ascii="Times New Roman" w:eastAsia="宋体" w:hAnsi="Times New Roman" w:cs="Times New Roman"/>
          <w:sz w:val="24"/>
        </w:rPr>
        <w:t>菜单栏</w:t>
      </w:r>
    </w:p>
    <w:p w14:paraId="47895993" w14:textId="77777777" w:rsidR="000F3CAE" w:rsidRPr="00DC4E22" w:rsidRDefault="00456D5C" w:rsidP="00DC4E22">
      <w:pPr>
        <w:numPr>
          <w:ilvl w:val="0"/>
          <w:numId w:val="3"/>
        </w:numPr>
        <w:spacing w:line="276" w:lineRule="auto"/>
        <w:rPr>
          <w:rFonts w:ascii="Times New Roman" w:eastAsia="宋体" w:hAnsi="Times New Roman" w:cs="Times New Roman"/>
          <w:sz w:val="24"/>
        </w:rPr>
      </w:pPr>
      <w:r w:rsidRPr="00DC4E22">
        <w:rPr>
          <w:rFonts w:ascii="Times New Roman" w:eastAsia="宋体" w:hAnsi="Times New Roman" w:cs="Times New Roman"/>
          <w:sz w:val="24"/>
        </w:rPr>
        <w:t>工具栏</w:t>
      </w:r>
    </w:p>
    <w:p w14:paraId="7B3E429A" w14:textId="77777777" w:rsidR="000F3CAE" w:rsidRPr="00DC4E22" w:rsidRDefault="00456D5C" w:rsidP="00DC4E22">
      <w:pPr>
        <w:numPr>
          <w:ilvl w:val="0"/>
          <w:numId w:val="3"/>
        </w:numPr>
        <w:spacing w:line="276" w:lineRule="auto"/>
        <w:rPr>
          <w:rFonts w:ascii="Times New Roman" w:eastAsia="宋体" w:hAnsi="Times New Roman" w:cs="Times New Roman"/>
          <w:sz w:val="24"/>
        </w:rPr>
      </w:pPr>
      <w:r w:rsidRPr="00DC4E22">
        <w:rPr>
          <w:rFonts w:ascii="Times New Roman" w:eastAsia="宋体" w:hAnsi="Times New Roman" w:cs="Times New Roman"/>
          <w:sz w:val="24"/>
        </w:rPr>
        <w:t>设备和分组树形显示栏</w:t>
      </w:r>
    </w:p>
    <w:p w14:paraId="1E8E04DC" w14:textId="57586535" w:rsidR="000F3CAE" w:rsidRPr="00DC4E22" w:rsidRDefault="00456D5C" w:rsidP="00DC4E22">
      <w:pPr>
        <w:numPr>
          <w:ilvl w:val="0"/>
          <w:numId w:val="3"/>
        </w:numPr>
        <w:spacing w:line="276" w:lineRule="auto"/>
        <w:rPr>
          <w:rFonts w:ascii="Times New Roman" w:eastAsia="宋体" w:hAnsi="Times New Roman" w:cs="Times New Roman"/>
          <w:sz w:val="24"/>
        </w:rPr>
      </w:pPr>
      <w:r w:rsidRPr="00DC4E22">
        <w:rPr>
          <w:rFonts w:ascii="Times New Roman" w:eastAsia="宋体" w:hAnsi="Times New Roman" w:cs="Times New Roman"/>
          <w:sz w:val="24"/>
        </w:rPr>
        <w:t>设备列表或位号列表显示区</w:t>
      </w:r>
      <w:r w:rsidR="00D111BD">
        <w:rPr>
          <w:rFonts w:ascii="Times New Roman" w:eastAsia="宋体" w:hAnsi="Times New Roman" w:cs="Times New Roman" w:hint="eastAsia"/>
          <w:sz w:val="24"/>
        </w:rPr>
        <w:t>（可切换为位号数据图）</w:t>
      </w:r>
    </w:p>
    <w:p w14:paraId="495D2996" w14:textId="3DDC1C61" w:rsidR="000F3CAE" w:rsidRDefault="00456D5C" w:rsidP="00DC4E22">
      <w:pPr>
        <w:numPr>
          <w:ilvl w:val="0"/>
          <w:numId w:val="3"/>
        </w:numPr>
        <w:spacing w:line="276" w:lineRule="auto"/>
        <w:rPr>
          <w:rFonts w:ascii="Times New Roman" w:eastAsia="宋体" w:hAnsi="Times New Roman" w:cs="Times New Roman"/>
          <w:sz w:val="24"/>
        </w:rPr>
      </w:pPr>
      <w:r w:rsidRPr="00DC4E22">
        <w:rPr>
          <w:rFonts w:ascii="Times New Roman" w:eastAsia="宋体" w:hAnsi="Times New Roman" w:cs="Times New Roman"/>
          <w:sz w:val="24"/>
        </w:rPr>
        <w:t>日志显示区</w:t>
      </w:r>
    </w:p>
    <w:p w14:paraId="403979F3" w14:textId="1CB208B3" w:rsidR="009A1D63" w:rsidRPr="00DC4E22" w:rsidRDefault="009A1D63" w:rsidP="00DC4E22">
      <w:pPr>
        <w:numPr>
          <w:ilvl w:val="0"/>
          <w:numId w:val="3"/>
        </w:numPr>
        <w:spacing w:line="276" w:lineRule="auto"/>
        <w:rPr>
          <w:rFonts w:ascii="Times New Roman" w:eastAsia="宋体" w:hAnsi="Times New Roman" w:cs="Times New Roman"/>
          <w:sz w:val="24"/>
        </w:rPr>
      </w:pPr>
      <w:r>
        <w:rPr>
          <w:rFonts w:ascii="Times New Roman" w:eastAsia="宋体" w:hAnsi="Times New Roman" w:cs="Times New Roman" w:hint="eastAsia"/>
          <w:sz w:val="24"/>
        </w:rPr>
        <w:t>状态栏</w:t>
      </w:r>
    </w:p>
    <w:p w14:paraId="16114C24" w14:textId="77777777" w:rsidR="000F3CAE" w:rsidRPr="00DC4E22" w:rsidRDefault="000F3CAE" w:rsidP="00DC4E22">
      <w:pPr>
        <w:spacing w:line="276" w:lineRule="auto"/>
        <w:rPr>
          <w:rFonts w:ascii="Times New Roman" w:eastAsia="宋体" w:hAnsi="Times New Roman" w:cs="Times New Roman"/>
          <w:sz w:val="24"/>
        </w:rPr>
      </w:pPr>
    </w:p>
    <w:p w14:paraId="30A2C317" w14:textId="34F612A4" w:rsidR="000F3CAE" w:rsidRPr="00DC4E22" w:rsidRDefault="00456D5C" w:rsidP="00DC4E22">
      <w:pPr>
        <w:spacing w:line="276" w:lineRule="auto"/>
        <w:rPr>
          <w:rFonts w:ascii="Times New Roman" w:eastAsia="宋体" w:hAnsi="Times New Roman" w:cs="Times New Roman"/>
          <w:b/>
          <w:bCs/>
          <w:sz w:val="24"/>
        </w:rPr>
      </w:pPr>
      <w:r w:rsidRPr="00DC4E22">
        <w:rPr>
          <w:rFonts w:ascii="Times New Roman" w:eastAsia="宋体" w:hAnsi="Times New Roman" w:cs="Times New Roman"/>
          <w:b/>
          <w:bCs/>
          <w:sz w:val="24"/>
        </w:rPr>
        <w:t>注意：个别系统按照上述步骤成功运行</w:t>
      </w:r>
      <w:r w:rsidRPr="00DC4E22">
        <w:rPr>
          <w:rFonts w:ascii="Times New Roman" w:eastAsia="宋体" w:hAnsi="Times New Roman" w:cs="Times New Roman"/>
          <w:b/>
          <w:bCs/>
          <w:sz w:val="24"/>
        </w:rPr>
        <w:t>Tai-Ji OPCGate</w:t>
      </w:r>
      <w:r w:rsidRPr="00DC4E22">
        <w:rPr>
          <w:rFonts w:ascii="Times New Roman" w:eastAsia="宋体" w:hAnsi="Times New Roman" w:cs="Times New Roman"/>
          <w:b/>
          <w:bCs/>
          <w:sz w:val="24"/>
        </w:rPr>
        <w:t>主界面</w:t>
      </w:r>
      <w:r w:rsidR="00DC4E22">
        <w:rPr>
          <w:rFonts w:ascii="Times New Roman" w:eastAsia="宋体" w:hAnsi="Times New Roman" w:cs="Times New Roman" w:hint="eastAsia"/>
          <w:b/>
          <w:bCs/>
          <w:sz w:val="24"/>
        </w:rPr>
        <w:t>后</w:t>
      </w:r>
      <w:r w:rsidRPr="00DC4E22">
        <w:rPr>
          <w:rFonts w:ascii="Times New Roman" w:eastAsia="宋体" w:hAnsi="Times New Roman" w:cs="Times New Roman"/>
          <w:b/>
          <w:bCs/>
          <w:sz w:val="24"/>
        </w:rPr>
        <w:t>，在使用第三方</w:t>
      </w:r>
      <w:r w:rsidRPr="00DC4E22">
        <w:rPr>
          <w:rFonts w:ascii="Times New Roman" w:eastAsia="宋体" w:hAnsi="Times New Roman" w:cs="Times New Roman"/>
          <w:b/>
          <w:bCs/>
          <w:sz w:val="24"/>
        </w:rPr>
        <w:t>OPC Client</w:t>
      </w:r>
      <w:r w:rsidRPr="00DC4E22">
        <w:rPr>
          <w:rFonts w:ascii="Times New Roman" w:eastAsia="宋体" w:hAnsi="Times New Roman" w:cs="Times New Roman"/>
          <w:b/>
          <w:bCs/>
          <w:sz w:val="24"/>
        </w:rPr>
        <w:t>工具时</w:t>
      </w:r>
      <w:r w:rsidR="00DC4E22">
        <w:rPr>
          <w:rFonts w:ascii="Times New Roman" w:eastAsia="宋体" w:hAnsi="Times New Roman" w:cs="Times New Roman" w:hint="eastAsia"/>
          <w:b/>
          <w:bCs/>
          <w:sz w:val="24"/>
        </w:rPr>
        <w:t>可能</w:t>
      </w:r>
      <w:r w:rsidR="00B76B17">
        <w:rPr>
          <w:rFonts w:ascii="Times New Roman" w:eastAsia="宋体" w:hAnsi="Times New Roman" w:cs="Times New Roman" w:hint="eastAsia"/>
          <w:b/>
          <w:bCs/>
          <w:sz w:val="24"/>
        </w:rPr>
        <w:t>会</w:t>
      </w:r>
      <w:r w:rsidRPr="00DC4E22">
        <w:rPr>
          <w:rFonts w:ascii="Times New Roman" w:eastAsia="宋体" w:hAnsi="Times New Roman" w:cs="Times New Roman"/>
          <w:b/>
          <w:bCs/>
          <w:sz w:val="24"/>
        </w:rPr>
        <w:t>找不到</w:t>
      </w:r>
      <w:r w:rsidRPr="00DC4E22">
        <w:rPr>
          <w:rFonts w:ascii="Times New Roman" w:eastAsia="宋体" w:hAnsi="Times New Roman" w:cs="Times New Roman"/>
          <w:b/>
          <w:bCs/>
          <w:sz w:val="24"/>
        </w:rPr>
        <w:t>“TjOPCGateV2.1.0”</w:t>
      </w:r>
      <w:r w:rsidRPr="00DC4E22">
        <w:rPr>
          <w:rFonts w:ascii="Times New Roman" w:eastAsia="宋体" w:hAnsi="Times New Roman" w:cs="Times New Roman"/>
          <w:b/>
          <w:bCs/>
          <w:sz w:val="24"/>
        </w:rPr>
        <w:t>，这时需要手动注册</w:t>
      </w:r>
      <w:r w:rsidRPr="00DC4E22">
        <w:rPr>
          <w:rFonts w:ascii="Times New Roman" w:eastAsia="宋体" w:hAnsi="Times New Roman" w:cs="Times New Roman"/>
          <w:b/>
          <w:bCs/>
          <w:sz w:val="24"/>
        </w:rPr>
        <w:t>Tai-Ji OPCGate</w:t>
      </w:r>
      <w:r w:rsidRPr="00DC4E22">
        <w:rPr>
          <w:rFonts w:ascii="Times New Roman" w:eastAsia="宋体" w:hAnsi="Times New Roman" w:cs="Times New Roman"/>
          <w:b/>
          <w:bCs/>
          <w:sz w:val="24"/>
        </w:rPr>
        <w:t>。在安装目录下找到</w:t>
      </w:r>
      <w:r w:rsidRPr="00DC4E22">
        <w:rPr>
          <w:rFonts w:ascii="Times New Roman" w:eastAsia="宋体" w:hAnsi="Times New Roman" w:cs="Times New Roman"/>
          <w:b/>
          <w:bCs/>
          <w:sz w:val="24"/>
        </w:rPr>
        <w:t>“Reg OPCGate.bat”</w:t>
      </w:r>
      <w:r w:rsidRPr="00DC4E22">
        <w:rPr>
          <w:rFonts w:ascii="Times New Roman" w:eastAsia="宋体" w:hAnsi="Times New Roman" w:cs="Times New Roman"/>
          <w:b/>
          <w:bCs/>
          <w:sz w:val="24"/>
        </w:rPr>
        <w:t>文件，鼠标右键点击，选择</w:t>
      </w:r>
      <w:r w:rsidRPr="00DC4E22">
        <w:rPr>
          <w:rFonts w:ascii="Times New Roman" w:eastAsia="宋体" w:hAnsi="Times New Roman" w:cs="Times New Roman"/>
          <w:b/>
          <w:bCs/>
          <w:sz w:val="24"/>
        </w:rPr>
        <w:t>“</w:t>
      </w:r>
      <w:r w:rsidRPr="00DC4E22">
        <w:rPr>
          <w:rFonts w:ascii="Times New Roman" w:eastAsia="宋体" w:hAnsi="Times New Roman" w:cs="Times New Roman"/>
          <w:b/>
          <w:bCs/>
          <w:sz w:val="24"/>
        </w:rPr>
        <w:t>以管理员身份运行</w:t>
      </w:r>
      <w:r w:rsidRPr="00DC4E22">
        <w:rPr>
          <w:rFonts w:ascii="Times New Roman" w:eastAsia="宋体" w:hAnsi="Times New Roman" w:cs="Times New Roman"/>
          <w:b/>
          <w:bCs/>
          <w:sz w:val="24"/>
        </w:rPr>
        <w:t>”</w:t>
      </w:r>
      <w:r w:rsidRPr="00DC4E22">
        <w:rPr>
          <w:rFonts w:ascii="Times New Roman" w:eastAsia="宋体" w:hAnsi="Times New Roman" w:cs="Times New Roman"/>
          <w:b/>
          <w:bCs/>
          <w:sz w:val="24"/>
        </w:rPr>
        <w:t>菜单，等弹出以下对话框，则表示注册成功。</w:t>
      </w:r>
    </w:p>
    <w:p w14:paraId="6F23242A" w14:textId="77777777" w:rsidR="000F3CAE" w:rsidRPr="00DC4E22" w:rsidRDefault="00456D5C" w:rsidP="00DC4E22">
      <w:pPr>
        <w:spacing w:line="276" w:lineRule="auto"/>
        <w:jc w:val="center"/>
        <w:rPr>
          <w:rFonts w:ascii="Times New Roman" w:eastAsia="宋体" w:hAnsi="Times New Roman" w:cs="Times New Roman"/>
          <w:sz w:val="24"/>
        </w:rPr>
      </w:pPr>
      <w:r w:rsidRPr="00DC4E22">
        <w:rPr>
          <w:rFonts w:ascii="Times New Roman" w:eastAsia="宋体" w:hAnsi="Times New Roman" w:cs="Times New Roman"/>
          <w:noProof/>
          <w:sz w:val="24"/>
        </w:rPr>
        <w:lastRenderedPageBreak/>
        <w:drawing>
          <wp:inline distT="0" distB="0" distL="114300" distR="114300" wp14:anchorId="3BE8C84E" wp14:editId="6C592C07">
            <wp:extent cx="2129155" cy="1586230"/>
            <wp:effectExtent l="0" t="0" r="444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2129155" cy="1586230"/>
                    </a:xfrm>
                    <a:prstGeom prst="rect">
                      <a:avLst/>
                    </a:prstGeom>
                    <a:noFill/>
                    <a:ln>
                      <a:noFill/>
                    </a:ln>
                  </pic:spPr>
                </pic:pic>
              </a:graphicData>
            </a:graphic>
          </wp:inline>
        </w:drawing>
      </w:r>
    </w:p>
    <w:p w14:paraId="322F6528" w14:textId="77777777" w:rsidR="000F3CAE" w:rsidRPr="005E0565" w:rsidRDefault="00456D5C" w:rsidP="00DC4E22">
      <w:pPr>
        <w:pStyle w:val="2"/>
        <w:spacing w:line="276" w:lineRule="auto"/>
        <w:rPr>
          <w:rFonts w:ascii="Times New Roman" w:eastAsia="宋体" w:hAnsi="Times New Roman" w:cs="Times New Roman"/>
        </w:rPr>
      </w:pPr>
      <w:bookmarkStart w:id="7" w:name="_Toc109731676"/>
      <w:r w:rsidRPr="005E0565">
        <w:rPr>
          <w:rFonts w:ascii="Times New Roman" w:eastAsia="宋体" w:hAnsi="Times New Roman" w:cs="Times New Roman"/>
        </w:rPr>
        <w:t xml:space="preserve">2.3 Tai-Ji OPCGate </w:t>
      </w:r>
      <w:r w:rsidRPr="005E0565">
        <w:rPr>
          <w:rFonts w:ascii="Times New Roman" w:eastAsia="宋体" w:hAnsi="Times New Roman" w:cs="Times New Roman"/>
        </w:rPr>
        <w:t>软件加密保护系统和更新过程</w:t>
      </w:r>
      <w:bookmarkEnd w:id="7"/>
      <w:r w:rsidRPr="005E0565">
        <w:rPr>
          <w:rFonts w:ascii="Times New Roman" w:eastAsia="宋体" w:hAnsi="Times New Roman" w:cs="Times New Roman"/>
        </w:rPr>
        <w:t xml:space="preserve"> </w:t>
      </w:r>
    </w:p>
    <w:p w14:paraId="5F4879C9" w14:textId="77777777" w:rsidR="000F3CAE" w:rsidRPr="00567F18" w:rsidRDefault="00456D5C" w:rsidP="00DC4E22">
      <w:pPr>
        <w:widowControl/>
        <w:spacing w:line="276" w:lineRule="auto"/>
        <w:ind w:firstLine="420"/>
        <w:jc w:val="left"/>
        <w:rPr>
          <w:rFonts w:ascii="Times New Roman" w:eastAsia="宋体" w:hAnsi="Times New Roman" w:cs="Times New Roman"/>
          <w:sz w:val="24"/>
        </w:rPr>
      </w:pPr>
      <w:r w:rsidRPr="00567F18">
        <w:rPr>
          <w:rFonts w:ascii="Times New Roman" w:eastAsia="宋体" w:hAnsi="Times New Roman" w:cs="Times New Roman"/>
          <w:color w:val="000000"/>
          <w:kern w:val="0"/>
          <w:sz w:val="24"/>
          <w:lang w:bidi="ar"/>
        </w:rPr>
        <w:t xml:space="preserve">Tai-Ji OPCGate </w:t>
      </w:r>
      <w:r w:rsidRPr="00567F18">
        <w:rPr>
          <w:rFonts w:ascii="Times New Roman" w:eastAsia="宋体" w:hAnsi="Times New Roman" w:cs="Times New Roman"/>
          <w:color w:val="000000"/>
          <w:kern w:val="0"/>
          <w:sz w:val="24"/>
          <w:lang w:bidi="ar"/>
        </w:rPr>
        <w:t>受到以下两种方式保护：</w:t>
      </w:r>
      <w:r w:rsidRPr="00567F18">
        <w:rPr>
          <w:rFonts w:ascii="Times New Roman" w:eastAsia="宋体" w:hAnsi="Times New Roman" w:cs="Times New Roman"/>
          <w:color w:val="000000"/>
          <w:kern w:val="0"/>
          <w:sz w:val="24"/>
          <w:lang w:bidi="ar"/>
        </w:rPr>
        <w:t>1</w:t>
      </w:r>
      <w:r w:rsidRPr="00567F18">
        <w:rPr>
          <w:rFonts w:ascii="Times New Roman" w:eastAsia="宋体" w:hAnsi="Times New Roman" w:cs="Times New Roman"/>
          <w:color w:val="000000"/>
          <w:kern w:val="0"/>
          <w:sz w:val="24"/>
          <w:lang w:bidi="ar"/>
        </w:rPr>
        <w:t>）哨兵</w:t>
      </w:r>
      <w:r w:rsidRPr="00567F18">
        <w:rPr>
          <w:rFonts w:ascii="Times New Roman" w:eastAsia="宋体" w:hAnsi="Times New Roman" w:cs="Times New Roman"/>
          <w:color w:val="000000"/>
          <w:kern w:val="0"/>
          <w:sz w:val="24"/>
          <w:lang w:bidi="ar"/>
        </w:rPr>
        <w:t xml:space="preserve"> RMS </w:t>
      </w:r>
      <w:r w:rsidRPr="00567F18">
        <w:rPr>
          <w:rFonts w:ascii="Times New Roman" w:eastAsia="宋体" w:hAnsi="Times New Roman" w:cs="Times New Roman"/>
          <w:color w:val="000000"/>
          <w:kern w:val="0"/>
          <w:sz w:val="24"/>
          <w:lang w:bidi="ar"/>
        </w:rPr>
        <w:t>软件</w:t>
      </w:r>
      <w:r w:rsidRPr="00567F18">
        <w:rPr>
          <w:rFonts w:ascii="Times New Roman" w:eastAsia="宋体" w:hAnsi="Times New Roman" w:cs="Times New Roman"/>
          <w:color w:val="000000"/>
          <w:kern w:val="0"/>
          <w:sz w:val="24"/>
          <w:lang w:bidi="ar"/>
        </w:rPr>
        <w:t xml:space="preserve"> key</w:t>
      </w:r>
      <w:r w:rsidRPr="00567F18">
        <w:rPr>
          <w:rFonts w:ascii="Times New Roman" w:eastAsia="宋体" w:hAnsi="Times New Roman" w:cs="Times New Roman"/>
          <w:color w:val="000000"/>
          <w:kern w:val="0"/>
          <w:sz w:val="24"/>
          <w:lang w:bidi="ar"/>
        </w:rPr>
        <w:t>（许可证）；</w:t>
      </w:r>
      <w:r w:rsidRPr="00567F18">
        <w:rPr>
          <w:rFonts w:ascii="Times New Roman" w:eastAsia="宋体" w:hAnsi="Times New Roman" w:cs="Times New Roman"/>
          <w:color w:val="000000"/>
          <w:kern w:val="0"/>
          <w:sz w:val="24"/>
          <w:lang w:bidi="ar"/>
        </w:rPr>
        <w:t>2</w:t>
      </w:r>
      <w:r w:rsidRPr="00567F18">
        <w:rPr>
          <w:rFonts w:ascii="Times New Roman" w:eastAsia="宋体" w:hAnsi="Times New Roman" w:cs="Times New Roman"/>
          <w:color w:val="000000"/>
          <w:kern w:val="0"/>
          <w:sz w:val="24"/>
          <w:lang w:bidi="ar"/>
        </w:rPr>
        <w:t>）</w:t>
      </w:r>
      <w:r w:rsidRPr="00567F18">
        <w:rPr>
          <w:rFonts w:ascii="Times New Roman" w:eastAsia="宋体" w:hAnsi="Times New Roman" w:cs="Times New Roman"/>
          <w:color w:val="000000"/>
          <w:kern w:val="0"/>
          <w:sz w:val="24"/>
          <w:lang w:bidi="ar"/>
        </w:rPr>
        <w:t xml:space="preserve">HASP </w:t>
      </w:r>
      <w:r w:rsidRPr="00567F18">
        <w:rPr>
          <w:rFonts w:ascii="Times New Roman" w:eastAsia="宋体" w:hAnsi="Times New Roman" w:cs="Times New Roman"/>
          <w:color w:val="000000"/>
          <w:kern w:val="0"/>
          <w:sz w:val="24"/>
          <w:lang w:bidi="ar"/>
        </w:rPr>
        <w:t>硬件</w:t>
      </w:r>
      <w:r w:rsidRPr="00567F18">
        <w:rPr>
          <w:rFonts w:ascii="Times New Roman" w:eastAsia="宋体" w:hAnsi="Times New Roman" w:cs="Times New Roman"/>
          <w:color w:val="000000"/>
          <w:kern w:val="0"/>
          <w:sz w:val="24"/>
          <w:lang w:bidi="ar"/>
        </w:rPr>
        <w:t xml:space="preserve"> USB key </w:t>
      </w:r>
      <w:r w:rsidRPr="00567F18">
        <w:rPr>
          <w:rFonts w:ascii="Times New Roman" w:eastAsia="宋体" w:hAnsi="Times New Roman" w:cs="Times New Roman"/>
          <w:color w:val="000000"/>
          <w:kern w:val="0"/>
          <w:sz w:val="24"/>
          <w:lang w:bidi="ar"/>
        </w:rPr>
        <w:t>，当用户收到</w:t>
      </w:r>
      <w:r w:rsidRPr="00567F18">
        <w:rPr>
          <w:rFonts w:ascii="Times New Roman" w:eastAsia="宋体" w:hAnsi="Times New Roman" w:cs="Times New Roman"/>
          <w:color w:val="000000"/>
          <w:kern w:val="0"/>
          <w:sz w:val="24"/>
          <w:lang w:bidi="ar"/>
        </w:rPr>
        <w:t xml:space="preserve"> Tai-Ji OPCGate </w:t>
      </w:r>
      <w:r w:rsidRPr="00567F18">
        <w:rPr>
          <w:rFonts w:ascii="Times New Roman" w:eastAsia="宋体" w:hAnsi="Times New Roman" w:cs="Times New Roman"/>
          <w:color w:val="000000"/>
          <w:kern w:val="0"/>
          <w:sz w:val="24"/>
          <w:lang w:bidi="ar"/>
        </w:rPr>
        <w:t>软件时，将会被告知使用哪种保护方式。</w:t>
      </w:r>
      <w:r w:rsidRPr="00567F18">
        <w:rPr>
          <w:rFonts w:ascii="Times New Roman" w:eastAsia="宋体" w:hAnsi="Times New Roman" w:cs="Times New Roman"/>
          <w:color w:val="000000"/>
          <w:kern w:val="0"/>
          <w:sz w:val="24"/>
          <w:lang w:bidi="ar"/>
        </w:rPr>
        <w:t xml:space="preserve"> </w:t>
      </w:r>
    </w:p>
    <w:p w14:paraId="7A74EE15" w14:textId="69D651EA" w:rsidR="000F3CAE" w:rsidRPr="005E0565" w:rsidRDefault="005A54A8" w:rsidP="00DC4E22">
      <w:pPr>
        <w:pStyle w:val="3"/>
        <w:spacing w:line="276" w:lineRule="auto"/>
        <w:rPr>
          <w:rFonts w:ascii="Times New Roman" w:eastAsia="宋体" w:hAnsi="Times New Roman" w:cs="Times New Roman"/>
        </w:rPr>
      </w:pPr>
      <w:bookmarkStart w:id="8" w:name="_Toc109731677"/>
      <w:r w:rsidRPr="005E0565">
        <w:rPr>
          <w:rFonts w:ascii="Times New Roman" w:eastAsia="宋体" w:hAnsi="Times New Roman" w:cs="Times New Roman"/>
        </w:rPr>
        <w:t>2.3.1</w:t>
      </w:r>
      <w:r w:rsidR="00456D5C" w:rsidRPr="005E0565">
        <w:rPr>
          <w:rFonts w:ascii="Times New Roman" w:eastAsia="宋体" w:hAnsi="Times New Roman" w:cs="Times New Roman"/>
        </w:rPr>
        <w:t>哨兵</w:t>
      </w:r>
      <w:r w:rsidR="00456D5C" w:rsidRPr="005E0565">
        <w:rPr>
          <w:rFonts w:ascii="Times New Roman" w:eastAsia="宋体" w:hAnsi="Times New Roman" w:cs="Times New Roman"/>
        </w:rPr>
        <w:t xml:space="preserve"> RMS </w:t>
      </w:r>
      <w:r w:rsidR="00456D5C" w:rsidRPr="005E0565">
        <w:rPr>
          <w:rFonts w:ascii="Times New Roman" w:eastAsia="宋体" w:hAnsi="Times New Roman" w:cs="Times New Roman"/>
        </w:rPr>
        <w:t>软件</w:t>
      </w:r>
      <w:r w:rsidR="00456D5C" w:rsidRPr="005E0565">
        <w:rPr>
          <w:rFonts w:ascii="Times New Roman" w:eastAsia="宋体" w:hAnsi="Times New Roman" w:cs="Times New Roman"/>
        </w:rPr>
        <w:t xml:space="preserve"> key</w:t>
      </w:r>
      <w:r w:rsidR="00456D5C" w:rsidRPr="005E0565">
        <w:rPr>
          <w:rFonts w:ascii="Times New Roman" w:eastAsia="宋体" w:hAnsi="Times New Roman" w:cs="Times New Roman"/>
        </w:rPr>
        <w:t>（许可证）</w:t>
      </w:r>
      <w:bookmarkEnd w:id="8"/>
      <w:r w:rsidR="00456D5C" w:rsidRPr="005E0565">
        <w:rPr>
          <w:rFonts w:ascii="Times New Roman" w:eastAsia="宋体" w:hAnsi="Times New Roman" w:cs="Times New Roman"/>
        </w:rPr>
        <w:t xml:space="preserve"> </w:t>
      </w:r>
    </w:p>
    <w:p w14:paraId="72DE8234" w14:textId="77777777" w:rsidR="000F3CAE" w:rsidRPr="00567F18" w:rsidRDefault="00456D5C" w:rsidP="00DC4E22">
      <w:pPr>
        <w:widowControl/>
        <w:spacing w:line="276" w:lineRule="auto"/>
        <w:ind w:firstLine="420"/>
        <w:jc w:val="left"/>
        <w:rPr>
          <w:rFonts w:ascii="Times New Roman" w:eastAsia="宋体" w:hAnsi="Times New Roman" w:cs="Times New Roman"/>
          <w:sz w:val="24"/>
        </w:rPr>
      </w:pPr>
      <w:r w:rsidRPr="00567F18">
        <w:rPr>
          <w:rFonts w:ascii="Times New Roman" w:eastAsia="宋体" w:hAnsi="Times New Roman" w:cs="Times New Roman"/>
          <w:color w:val="000000"/>
          <w:kern w:val="0"/>
          <w:sz w:val="24"/>
          <w:lang w:bidi="ar"/>
        </w:rPr>
        <w:t>用户可以通过绑定在电脑上的许可证获取此</w:t>
      </w:r>
      <w:r w:rsidRPr="00567F18">
        <w:rPr>
          <w:rFonts w:ascii="Times New Roman" w:eastAsia="宋体" w:hAnsi="Times New Roman" w:cs="Times New Roman"/>
          <w:color w:val="000000"/>
          <w:kern w:val="0"/>
          <w:sz w:val="24"/>
          <w:lang w:bidi="ar"/>
        </w:rPr>
        <w:t xml:space="preserve"> key</w:t>
      </w:r>
      <w:r w:rsidRPr="00567F18">
        <w:rPr>
          <w:rFonts w:ascii="Times New Roman" w:eastAsia="宋体" w:hAnsi="Times New Roman" w:cs="Times New Roman"/>
          <w:color w:val="000000"/>
          <w:kern w:val="0"/>
          <w:sz w:val="24"/>
          <w:lang w:bidi="ar"/>
        </w:rPr>
        <w:t>。完成</w:t>
      </w:r>
      <w:r w:rsidRPr="00567F18">
        <w:rPr>
          <w:rFonts w:ascii="Times New Roman" w:eastAsia="宋体" w:hAnsi="Times New Roman" w:cs="Times New Roman"/>
          <w:color w:val="000000"/>
          <w:kern w:val="0"/>
          <w:sz w:val="24"/>
          <w:lang w:bidi="ar"/>
        </w:rPr>
        <w:t xml:space="preserve"> Tai-Ji OPCGate </w:t>
      </w:r>
      <w:r w:rsidRPr="00567F18">
        <w:rPr>
          <w:rFonts w:ascii="Times New Roman" w:eastAsia="宋体" w:hAnsi="Times New Roman" w:cs="Times New Roman"/>
          <w:color w:val="000000"/>
          <w:kern w:val="0"/>
          <w:sz w:val="24"/>
          <w:lang w:bidi="ar"/>
        </w:rPr>
        <w:t>安装后，沿着下述步骤可获得软件</w:t>
      </w:r>
      <w:r w:rsidRPr="00567F18">
        <w:rPr>
          <w:rFonts w:ascii="Times New Roman" w:eastAsia="宋体" w:hAnsi="Times New Roman" w:cs="Times New Roman"/>
          <w:color w:val="000000"/>
          <w:kern w:val="0"/>
          <w:sz w:val="24"/>
          <w:lang w:bidi="ar"/>
        </w:rPr>
        <w:t xml:space="preserve"> key </w:t>
      </w:r>
    </w:p>
    <w:p w14:paraId="5D35F85B" w14:textId="77777777" w:rsidR="000F3CAE" w:rsidRPr="00567F18" w:rsidRDefault="00456D5C" w:rsidP="00DC4E22">
      <w:pPr>
        <w:widowControl/>
        <w:numPr>
          <w:ilvl w:val="0"/>
          <w:numId w:val="4"/>
        </w:numPr>
        <w:spacing w:line="276" w:lineRule="auto"/>
        <w:jc w:val="left"/>
        <w:rPr>
          <w:rFonts w:ascii="Times New Roman" w:eastAsia="宋体" w:hAnsi="Times New Roman" w:cs="Times New Roman"/>
          <w:color w:val="000000"/>
          <w:kern w:val="0"/>
          <w:sz w:val="24"/>
          <w:lang w:bidi="ar"/>
        </w:rPr>
      </w:pPr>
      <w:r w:rsidRPr="00567F18">
        <w:rPr>
          <w:rFonts w:ascii="Times New Roman" w:eastAsia="宋体" w:hAnsi="Times New Roman" w:cs="Times New Roman"/>
          <w:color w:val="000000"/>
          <w:kern w:val="0"/>
          <w:sz w:val="24"/>
          <w:lang w:bidi="ar"/>
        </w:rPr>
        <w:t>运行</w:t>
      </w:r>
      <w:r w:rsidRPr="00567F18">
        <w:rPr>
          <w:rFonts w:ascii="Times New Roman" w:eastAsia="宋体" w:hAnsi="Times New Roman" w:cs="Times New Roman"/>
          <w:color w:val="000000"/>
          <w:kern w:val="0"/>
          <w:sz w:val="24"/>
          <w:lang w:bidi="ar"/>
        </w:rPr>
        <w:t xml:space="preserve"> C:\Taiji\TaiJiOPCGate\LicenseTool\wechoid.exe</w:t>
      </w:r>
    </w:p>
    <w:p w14:paraId="7A859173" w14:textId="77777777" w:rsidR="000F3CAE" w:rsidRPr="00567F18" w:rsidRDefault="00456D5C" w:rsidP="00567F18">
      <w:pPr>
        <w:widowControl/>
        <w:spacing w:line="276" w:lineRule="auto"/>
        <w:jc w:val="center"/>
        <w:rPr>
          <w:rFonts w:ascii="Times New Roman" w:eastAsia="宋体" w:hAnsi="Times New Roman" w:cs="Times New Roman"/>
          <w:color w:val="000000"/>
          <w:kern w:val="0"/>
          <w:sz w:val="24"/>
          <w:lang w:bidi="ar"/>
        </w:rPr>
      </w:pPr>
      <w:r w:rsidRPr="00567F18">
        <w:rPr>
          <w:rFonts w:ascii="Times New Roman" w:eastAsia="宋体" w:hAnsi="Times New Roman" w:cs="Times New Roman"/>
          <w:noProof/>
          <w:sz w:val="24"/>
        </w:rPr>
        <w:lastRenderedPageBreak/>
        <w:drawing>
          <wp:inline distT="0" distB="0" distL="114300" distR="114300" wp14:anchorId="33FB04A0" wp14:editId="3FED402C">
            <wp:extent cx="4396105" cy="4362450"/>
            <wp:effectExtent l="0" t="0" r="444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9"/>
                    <a:stretch>
                      <a:fillRect/>
                    </a:stretch>
                  </pic:blipFill>
                  <pic:spPr>
                    <a:xfrm>
                      <a:off x="0" y="0"/>
                      <a:ext cx="4396105" cy="4362450"/>
                    </a:xfrm>
                    <a:prstGeom prst="rect">
                      <a:avLst/>
                    </a:prstGeom>
                    <a:noFill/>
                    <a:ln>
                      <a:noFill/>
                    </a:ln>
                  </pic:spPr>
                </pic:pic>
              </a:graphicData>
            </a:graphic>
          </wp:inline>
        </w:drawing>
      </w:r>
    </w:p>
    <w:p w14:paraId="7129D32C" w14:textId="501F8774" w:rsidR="000F3CAE" w:rsidRPr="00636029" w:rsidRDefault="00456D5C" w:rsidP="00636029">
      <w:pPr>
        <w:pStyle w:val="a5"/>
        <w:widowControl/>
        <w:numPr>
          <w:ilvl w:val="0"/>
          <w:numId w:val="4"/>
        </w:numPr>
        <w:spacing w:line="276" w:lineRule="auto"/>
        <w:ind w:firstLineChars="0"/>
        <w:jc w:val="left"/>
        <w:rPr>
          <w:rFonts w:ascii="Times New Roman" w:eastAsia="宋体" w:hAnsi="Times New Roman" w:cs="Times New Roman"/>
          <w:color w:val="000000"/>
          <w:kern w:val="0"/>
          <w:sz w:val="24"/>
          <w:lang w:bidi="ar"/>
        </w:rPr>
      </w:pPr>
      <w:r w:rsidRPr="00636029">
        <w:rPr>
          <w:rFonts w:ascii="Times New Roman" w:eastAsia="宋体" w:hAnsi="Times New Roman" w:cs="Times New Roman"/>
          <w:color w:val="000000"/>
          <w:kern w:val="0"/>
          <w:sz w:val="24"/>
          <w:lang w:bidi="ar"/>
        </w:rPr>
        <w:t>选中</w:t>
      </w:r>
      <w:r w:rsidRPr="00636029">
        <w:rPr>
          <w:rFonts w:ascii="Times New Roman" w:eastAsia="宋体" w:hAnsi="Times New Roman" w:cs="Times New Roman"/>
          <w:color w:val="000000"/>
          <w:kern w:val="0"/>
          <w:sz w:val="24"/>
          <w:lang w:bidi="ar"/>
        </w:rPr>
        <w:t xml:space="preserve">“Disk ID” </w:t>
      </w:r>
      <w:r w:rsidRPr="00636029">
        <w:rPr>
          <w:rFonts w:ascii="Times New Roman" w:eastAsia="宋体" w:hAnsi="Times New Roman" w:cs="Times New Roman"/>
          <w:color w:val="000000"/>
          <w:kern w:val="0"/>
          <w:sz w:val="24"/>
          <w:lang w:bidi="ar"/>
        </w:rPr>
        <w:t>和</w:t>
      </w:r>
      <w:r w:rsidRPr="00636029">
        <w:rPr>
          <w:rFonts w:ascii="Times New Roman" w:eastAsia="宋体" w:hAnsi="Times New Roman" w:cs="Times New Roman"/>
          <w:color w:val="000000"/>
          <w:kern w:val="0"/>
          <w:sz w:val="24"/>
          <w:lang w:bidi="ar"/>
        </w:rPr>
        <w:t>“Ethernet Address”</w:t>
      </w:r>
      <w:r w:rsidRPr="00636029">
        <w:rPr>
          <w:rFonts w:ascii="Times New Roman" w:eastAsia="宋体" w:hAnsi="Times New Roman" w:cs="Times New Roman"/>
          <w:color w:val="000000"/>
          <w:kern w:val="0"/>
          <w:sz w:val="24"/>
          <w:lang w:bidi="ar"/>
        </w:rPr>
        <w:t>，取消其他选项，如上图所示。</w:t>
      </w:r>
      <w:r w:rsidRPr="00636029">
        <w:rPr>
          <w:rFonts w:ascii="Times New Roman" w:eastAsia="宋体" w:hAnsi="Times New Roman" w:cs="Times New Roman"/>
          <w:color w:val="000000"/>
          <w:kern w:val="0"/>
          <w:sz w:val="24"/>
          <w:lang w:bidi="ar"/>
        </w:rPr>
        <w:t xml:space="preserve"> </w:t>
      </w:r>
    </w:p>
    <w:p w14:paraId="0D13EAB3" w14:textId="60A92466" w:rsidR="00636029" w:rsidRDefault="00636029" w:rsidP="00636029">
      <w:pPr>
        <w:pStyle w:val="a5"/>
        <w:widowControl/>
        <w:numPr>
          <w:ilvl w:val="0"/>
          <w:numId w:val="4"/>
        </w:numPr>
        <w:spacing w:line="276" w:lineRule="auto"/>
        <w:ind w:firstLineChars="0"/>
        <w:jc w:val="left"/>
        <w:rPr>
          <w:rFonts w:ascii="Times New Roman" w:eastAsia="宋体" w:hAnsi="Times New Roman" w:cs="Times New Roman"/>
          <w:sz w:val="24"/>
        </w:rPr>
      </w:pPr>
      <w:r w:rsidRPr="00567F18">
        <w:rPr>
          <w:rFonts w:ascii="Times New Roman" w:eastAsia="宋体" w:hAnsi="Times New Roman" w:cs="Times New Roman"/>
          <w:sz w:val="24"/>
        </w:rPr>
        <w:t>发送上述截图给</w:t>
      </w:r>
      <w:r w:rsidR="004221C1">
        <w:rPr>
          <w:rFonts w:ascii="Times New Roman" w:eastAsia="宋体" w:hAnsi="Times New Roman" w:cs="Times New Roman"/>
          <w:sz w:val="24"/>
        </w:rPr>
        <w:t>杭州泰极豫才软件有限公司</w:t>
      </w:r>
      <w:r w:rsidRPr="00567F18">
        <w:rPr>
          <w:rFonts w:ascii="Times New Roman" w:eastAsia="宋体" w:hAnsi="Times New Roman" w:cs="Times New Roman"/>
          <w:sz w:val="24"/>
        </w:rPr>
        <w:t>，你将会收到一个名为</w:t>
      </w:r>
      <w:r w:rsidRPr="00567F18">
        <w:rPr>
          <w:rFonts w:ascii="Times New Roman" w:eastAsia="宋体" w:hAnsi="Times New Roman" w:cs="Times New Roman"/>
          <w:sz w:val="24"/>
        </w:rPr>
        <w:t xml:space="preserve"> lservrc </w:t>
      </w:r>
      <w:r w:rsidRPr="00567F18">
        <w:rPr>
          <w:rFonts w:ascii="Times New Roman" w:eastAsia="宋体" w:hAnsi="Times New Roman" w:cs="Times New Roman"/>
          <w:sz w:val="24"/>
        </w:rPr>
        <w:t>的许可证文件。</w:t>
      </w:r>
    </w:p>
    <w:p w14:paraId="00F86AD8" w14:textId="423434E5" w:rsidR="000F3CAE" w:rsidRPr="00636029" w:rsidRDefault="00636029" w:rsidP="00636029">
      <w:pPr>
        <w:pStyle w:val="a5"/>
        <w:widowControl/>
        <w:numPr>
          <w:ilvl w:val="0"/>
          <w:numId w:val="4"/>
        </w:numPr>
        <w:spacing w:line="276" w:lineRule="auto"/>
        <w:ind w:firstLineChars="0"/>
        <w:jc w:val="left"/>
        <w:rPr>
          <w:rFonts w:ascii="Times New Roman" w:eastAsia="宋体" w:hAnsi="Times New Roman" w:cs="Times New Roman"/>
          <w:sz w:val="24"/>
        </w:rPr>
      </w:pPr>
      <w:r w:rsidRPr="00567F18">
        <w:rPr>
          <w:rFonts w:ascii="Times New Roman" w:eastAsia="宋体" w:hAnsi="Times New Roman" w:cs="Times New Roman"/>
          <w:color w:val="000000"/>
          <w:kern w:val="0"/>
          <w:sz w:val="24"/>
          <w:lang w:bidi="ar"/>
        </w:rPr>
        <w:t>将文件</w:t>
      </w:r>
      <w:r w:rsidRPr="00567F18">
        <w:rPr>
          <w:rFonts w:ascii="Times New Roman" w:eastAsia="宋体" w:hAnsi="Times New Roman" w:cs="Times New Roman"/>
          <w:sz w:val="24"/>
        </w:rPr>
        <w:t>lservrc</w:t>
      </w:r>
      <w:r w:rsidRPr="00567F18">
        <w:rPr>
          <w:rFonts w:ascii="Times New Roman" w:eastAsia="宋体" w:hAnsi="Times New Roman" w:cs="Times New Roman"/>
          <w:color w:val="000000"/>
          <w:kern w:val="0"/>
          <w:sz w:val="24"/>
          <w:lang w:bidi="ar"/>
        </w:rPr>
        <w:t>复制到</w:t>
      </w:r>
      <w:r w:rsidRPr="00567F18">
        <w:rPr>
          <w:rFonts w:ascii="Times New Roman" w:eastAsia="宋体" w:hAnsi="Times New Roman" w:cs="Times New Roman"/>
          <w:color w:val="000000"/>
          <w:kern w:val="0"/>
          <w:sz w:val="24"/>
          <w:lang w:bidi="ar"/>
        </w:rPr>
        <w:t xml:space="preserve"> C:\Taiji\TaiJiOPCGate\Bin; </w:t>
      </w:r>
      <w:r w:rsidRPr="00567F18">
        <w:rPr>
          <w:rFonts w:ascii="Times New Roman" w:eastAsia="宋体" w:hAnsi="Times New Roman" w:cs="Times New Roman"/>
          <w:color w:val="000000"/>
          <w:kern w:val="0"/>
          <w:sz w:val="24"/>
          <w:lang w:bidi="ar"/>
        </w:rPr>
        <w:t>即可运行</w:t>
      </w:r>
      <w:r w:rsidRPr="00567F18">
        <w:rPr>
          <w:rFonts w:ascii="Times New Roman" w:eastAsia="宋体" w:hAnsi="Times New Roman" w:cs="Times New Roman"/>
          <w:color w:val="000000"/>
          <w:kern w:val="0"/>
          <w:sz w:val="24"/>
          <w:lang w:bidi="ar"/>
        </w:rPr>
        <w:t xml:space="preserve"> Tai-Ji OPCGate</w:t>
      </w:r>
      <w:r w:rsidRPr="00567F18">
        <w:rPr>
          <w:rFonts w:ascii="Times New Roman" w:eastAsia="宋体" w:hAnsi="Times New Roman" w:cs="Times New Roman"/>
          <w:color w:val="000000"/>
          <w:kern w:val="0"/>
          <w:sz w:val="24"/>
          <w:lang w:bidi="ar"/>
        </w:rPr>
        <w:t>。</w:t>
      </w:r>
    </w:p>
    <w:p w14:paraId="6ACF3EA7" w14:textId="77777777" w:rsidR="00364F23" w:rsidRDefault="00364F23" w:rsidP="00DC4E22">
      <w:pPr>
        <w:widowControl/>
        <w:spacing w:line="276" w:lineRule="auto"/>
        <w:jc w:val="left"/>
        <w:rPr>
          <w:rFonts w:ascii="Times New Roman" w:eastAsia="宋体" w:hAnsi="Times New Roman" w:cs="Times New Roman"/>
          <w:b/>
          <w:bCs/>
          <w:color w:val="000000"/>
          <w:kern w:val="0"/>
          <w:sz w:val="24"/>
          <w:lang w:bidi="ar"/>
        </w:rPr>
      </w:pPr>
    </w:p>
    <w:p w14:paraId="55279571" w14:textId="42C71722" w:rsidR="000F3CAE" w:rsidRPr="00567F18" w:rsidRDefault="00456D5C" w:rsidP="00DC4E22">
      <w:pPr>
        <w:widowControl/>
        <w:spacing w:line="276" w:lineRule="auto"/>
        <w:jc w:val="left"/>
        <w:rPr>
          <w:rFonts w:ascii="Times New Roman" w:eastAsia="宋体" w:hAnsi="Times New Roman" w:cs="Times New Roman"/>
          <w:sz w:val="24"/>
        </w:rPr>
      </w:pPr>
      <w:r w:rsidRPr="00567F18">
        <w:rPr>
          <w:rFonts w:ascii="Times New Roman" w:eastAsia="宋体" w:hAnsi="Times New Roman" w:cs="Times New Roman"/>
          <w:b/>
          <w:bCs/>
          <w:color w:val="000000"/>
          <w:kern w:val="0"/>
          <w:sz w:val="24"/>
          <w:lang w:bidi="ar"/>
        </w:rPr>
        <w:t>软件许可注意事项：</w:t>
      </w:r>
      <w:r w:rsidRPr="00567F18">
        <w:rPr>
          <w:rFonts w:ascii="Times New Roman" w:eastAsia="宋体" w:hAnsi="Times New Roman" w:cs="Times New Roman"/>
          <w:b/>
          <w:bCs/>
          <w:color w:val="000000"/>
          <w:kern w:val="0"/>
          <w:sz w:val="24"/>
          <w:lang w:bidi="ar"/>
        </w:rPr>
        <w:t xml:space="preserve"> </w:t>
      </w:r>
    </w:p>
    <w:p w14:paraId="6A9CFA00" w14:textId="331AB7E6" w:rsidR="000F3CAE" w:rsidRPr="00636029" w:rsidRDefault="00456D5C" w:rsidP="00636029">
      <w:pPr>
        <w:pStyle w:val="a5"/>
        <w:widowControl/>
        <w:numPr>
          <w:ilvl w:val="0"/>
          <w:numId w:val="9"/>
        </w:numPr>
        <w:spacing w:line="276" w:lineRule="auto"/>
        <w:ind w:left="426" w:firstLineChars="0"/>
        <w:jc w:val="left"/>
        <w:rPr>
          <w:rFonts w:ascii="Times New Roman" w:eastAsia="宋体" w:hAnsi="Times New Roman" w:cs="Times New Roman"/>
          <w:color w:val="000000"/>
          <w:kern w:val="0"/>
          <w:sz w:val="24"/>
          <w:lang w:bidi="ar"/>
        </w:rPr>
      </w:pPr>
      <w:r w:rsidRPr="00636029">
        <w:rPr>
          <w:rFonts w:ascii="Times New Roman" w:eastAsia="宋体" w:hAnsi="Times New Roman" w:cs="Times New Roman"/>
          <w:color w:val="000000"/>
          <w:kern w:val="0"/>
          <w:sz w:val="24"/>
          <w:lang w:bidi="ar"/>
        </w:rPr>
        <w:t>许可证与运行</w:t>
      </w:r>
      <w:r w:rsidRPr="00636029">
        <w:rPr>
          <w:rFonts w:ascii="Times New Roman" w:eastAsia="宋体" w:hAnsi="Times New Roman" w:cs="Times New Roman"/>
          <w:color w:val="000000"/>
          <w:kern w:val="0"/>
          <w:sz w:val="24"/>
          <w:lang w:bidi="ar"/>
        </w:rPr>
        <w:t xml:space="preserve"> wechoid.exe </w:t>
      </w:r>
      <w:r w:rsidRPr="00636029">
        <w:rPr>
          <w:rFonts w:ascii="Times New Roman" w:eastAsia="宋体" w:hAnsi="Times New Roman" w:cs="Times New Roman"/>
          <w:color w:val="000000"/>
          <w:kern w:val="0"/>
          <w:sz w:val="24"/>
          <w:lang w:bidi="ar"/>
        </w:rPr>
        <w:t>的电脑绑定，不可用于其他电脑。</w:t>
      </w:r>
    </w:p>
    <w:p w14:paraId="232FB129" w14:textId="52CB52FA" w:rsidR="000F3CAE" w:rsidRPr="00636029" w:rsidRDefault="00456D5C" w:rsidP="00636029">
      <w:pPr>
        <w:pStyle w:val="a5"/>
        <w:widowControl/>
        <w:numPr>
          <w:ilvl w:val="0"/>
          <w:numId w:val="9"/>
        </w:numPr>
        <w:spacing w:line="276" w:lineRule="auto"/>
        <w:ind w:left="426" w:firstLineChars="0"/>
        <w:jc w:val="left"/>
        <w:rPr>
          <w:rFonts w:ascii="Times New Roman" w:eastAsia="宋体" w:hAnsi="Times New Roman" w:cs="Times New Roman"/>
          <w:color w:val="000000"/>
          <w:kern w:val="0"/>
          <w:sz w:val="24"/>
          <w:lang w:bidi="ar"/>
        </w:rPr>
      </w:pPr>
      <w:r w:rsidRPr="00636029">
        <w:rPr>
          <w:rFonts w:ascii="Times New Roman" w:eastAsia="宋体" w:hAnsi="Times New Roman" w:cs="Times New Roman"/>
          <w:color w:val="000000"/>
          <w:kern w:val="0"/>
          <w:sz w:val="24"/>
          <w:lang w:bidi="ar"/>
        </w:rPr>
        <w:t>对于使用期限的许可证，不要修改电脑的日期。当时间不正确时，许可证会弹出警告信息，请更改</w:t>
      </w:r>
      <w:r w:rsidR="00B04370">
        <w:rPr>
          <w:rFonts w:ascii="Times New Roman" w:eastAsia="宋体" w:hAnsi="Times New Roman" w:cs="Times New Roman" w:hint="eastAsia"/>
          <w:color w:val="000000"/>
          <w:kern w:val="0"/>
          <w:sz w:val="24"/>
          <w:lang w:bidi="ar"/>
        </w:rPr>
        <w:t>回</w:t>
      </w:r>
      <w:r w:rsidRPr="00636029">
        <w:rPr>
          <w:rFonts w:ascii="Times New Roman" w:eastAsia="宋体" w:hAnsi="Times New Roman" w:cs="Times New Roman"/>
          <w:color w:val="000000"/>
          <w:kern w:val="0"/>
          <w:sz w:val="24"/>
          <w:lang w:bidi="ar"/>
        </w:rPr>
        <w:t>正确日期，以使许可证正常工作。</w:t>
      </w:r>
    </w:p>
    <w:p w14:paraId="77AC3F98" w14:textId="725F2A8D" w:rsidR="000F3CAE" w:rsidRPr="005E0565" w:rsidRDefault="005A54A8" w:rsidP="00DC4E22">
      <w:pPr>
        <w:pStyle w:val="3"/>
        <w:spacing w:line="276" w:lineRule="auto"/>
        <w:rPr>
          <w:rFonts w:ascii="Times New Roman" w:eastAsia="宋体" w:hAnsi="Times New Roman" w:cs="Times New Roman"/>
        </w:rPr>
      </w:pPr>
      <w:bookmarkStart w:id="9" w:name="_Toc109731678"/>
      <w:r w:rsidRPr="005E0565">
        <w:rPr>
          <w:rFonts w:ascii="Times New Roman" w:eastAsia="宋体" w:hAnsi="Times New Roman" w:cs="Times New Roman"/>
        </w:rPr>
        <w:t xml:space="preserve">2.3.2 </w:t>
      </w:r>
      <w:r w:rsidR="00456D5C" w:rsidRPr="005E0565">
        <w:rPr>
          <w:rFonts w:ascii="Times New Roman" w:eastAsia="宋体" w:hAnsi="Times New Roman" w:cs="Times New Roman"/>
        </w:rPr>
        <w:t>HASP USB key</w:t>
      </w:r>
      <w:bookmarkEnd w:id="9"/>
      <w:r w:rsidR="00456D5C" w:rsidRPr="005E0565">
        <w:rPr>
          <w:rFonts w:ascii="Times New Roman" w:eastAsia="宋体" w:hAnsi="Times New Roman" w:cs="Times New Roman"/>
        </w:rPr>
        <w:t xml:space="preserve"> </w:t>
      </w:r>
    </w:p>
    <w:p w14:paraId="261091EC" w14:textId="3F963338" w:rsidR="000F3CAE" w:rsidRPr="00873236" w:rsidRDefault="00456D5C" w:rsidP="00DC4E22">
      <w:pPr>
        <w:widowControl/>
        <w:spacing w:line="276" w:lineRule="auto"/>
        <w:ind w:firstLine="420"/>
        <w:jc w:val="left"/>
        <w:rPr>
          <w:rFonts w:ascii="Times New Roman" w:eastAsia="宋体" w:hAnsi="Times New Roman" w:cs="Times New Roman"/>
          <w:sz w:val="24"/>
        </w:rPr>
      </w:pPr>
      <w:r w:rsidRPr="00873236">
        <w:rPr>
          <w:rFonts w:ascii="Times New Roman" w:eastAsia="宋体" w:hAnsi="Times New Roman" w:cs="Times New Roman"/>
          <w:color w:val="000000"/>
          <w:kern w:val="0"/>
          <w:sz w:val="24"/>
          <w:lang w:bidi="ar"/>
        </w:rPr>
        <w:t xml:space="preserve">Tai-Ji OPCGate </w:t>
      </w:r>
      <w:r w:rsidRPr="00873236">
        <w:rPr>
          <w:rFonts w:ascii="Times New Roman" w:eastAsia="宋体" w:hAnsi="Times New Roman" w:cs="Times New Roman"/>
          <w:color w:val="000000"/>
          <w:kern w:val="0"/>
          <w:sz w:val="24"/>
          <w:lang w:bidi="ar"/>
        </w:rPr>
        <w:t>软件受到</w:t>
      </w:r>
      <w:r w:rsidRPr="00873236">
        <w:rPr>
          <w:rFonts w:ascii="Times New Roman" w:eastAsia="宋体" w:hAnsi="Times New Roman" w:cs="Times New Roman"/>
          <w:color w:val="000000"/>
          <w:kern w:val="0"/>
          <w:sz w:val="24"/>
          <w:lang w:bidi="ar"/>
        </w:rPr>
        <w:t xml:space="preserve"> HASP key </w:t>
      </w:r>
      <w:r w:rsidRPr="00873236">
        <w:rPr>
          <w:rFonts w:ascii="Times New Roman" w:eastAsia="宋体" w:hAnsi="Times New Roman" w:cs="Times New Roman"/>
          <w:color w:val="000000"/>
          <w:kern w:val="0"/>
          <w:sz w:val="24"/>
          <w:lang w:bidi="ar"/>
        </w:rPr>
        <w:t>的保护，您使用该软件前，需要得到</w:t>
      </w:r>
      <w:r w:rsidR="004221C1">
        <w:rPr>
          <w:rFonts w:ascii="Times New Roman" w:eastAsia="宋体" w:hAnsi="Times New Roman" w:cs="Times New Roman"/>
          <w:color w:val="000000"/>
          <w:kern w:val="0"/>
          <w:sz w:val="24"/>
          <w:lang w:bidi="ar"/>
        </w:rPr>
        <w:t>杭州泰极豫才软件有限公司</w:t>
      </w:r>
      <w:r w:rsidRPr="00873236">
        <w:rPr>
          <w:rFonts w:ascii="Times New Roman" w:eastAsia="宋体" w:hAnsi="Times New Roman" w:cs="Times New Roman"/>
          <w:color w:val="000000"/>
          <w:kern w:val="0"/>
          <w:sz w:val="24"/>
          <w:lang w:bidi="ar"/>
        </w:rPr>
        <w:t>的授权。</w:t>
      </w:r>
      <w:r w:rsidR="00705257">
        <w:rPr>
          <w:rFonts w:ascii="Times New Roman" w:eastAsia="宋体" w:hAnsi="Times New Roman" w:cs="Times New Roman" w:hint="eastAsia"/>
          <w:color w:val="000000"/>
          <w:kern w:val="0"/>
          <w:sz w:val="24"/>
          <w:lang w:bidi="ar"/>
        </w:rPr>
        <w:t>在</w:t>
      </w:r>
      <w:r w:rsidRPr="00873236">
        <w:rPr>
          <w:rFonts w:ascii="Times New Roman" w:eastAsia="宋体" w:hAnsi="Times New Roman" w:cs="Times New Roman"/>
          <w:color w:val="000000"/>
          <w:kern w:val="0"/>
          <w:sz w:val="24"/>
          <w:lang w:bidi="ar"/>
        </w:rPr>
        <w:t>您购买我们产品的时候，我们会提供给您一个</w:t>
      </w:r>
      <w:r w:rsidRPr="00873236">
        <w:rPr>
          <w:rFonts w:ascii="Times New Roman" w:eastAsia="宋体" w:hAnsi="Times New Roman" w:cs="Times New Roman"/>
          <w:color w:val="000000"/>
          <w:kern w:val="0"/>
          <w:sz w:val="24"/>
          <w:lang w:bidi="ar"/>
        </w:rPr>
        <w:t xml:space="preserve"> USB </w:t>
      </w:r>
      <w:r w:rsidRPr="00873236">
        <w:rPr>
          <w:rFonts w:ascii="Times New Roman" w:eastAsia="宋体" w:hAnsi="Times New Roman" w:cs="Times New Roman"/>
          <w:color w:val="000000"/>
          <w:kern w:val="0"/>
          <w:sz w:val="24"/>
          <w:lang w:bidi="ar"/>
        </w:rPr>
        <w:t>加密锁，您需要将</w:t>
      </w:r>
      <w:r w:rsidRPr="00873236">
        <w:rPr>
          <w:rFonts w:ascii="Times New Roman" w:eastAsia="宋体" w:hAnsi="Times New Roman" w:cs="Times New Roman"/>
          <w:color w:val="000000"/>
          <w:kern w:val="0"/>
          <w:sz w:val="24"/>
          <w:lang w:bidi="ar"/>
        </w:rPr>
        <w:t xml:space="preserve"> USB </w:t>
      </w:r>
      <w:r w:rsidRPr="00873236">
        <w:rPr>
          <w:rFonts w:ascii="Times New Roman" w:eastAsia="宋体" w:hAnsi="Times New Roman" w:cs="Times New Roman"/>
          <w:color w:val="000000"/>
          <w:kern w:val="0"/>
          <w:sz w:val="24"/>
          <w:lang w:bidi="ar"/>
        </w:rPr>
        <w:t>加密锁插到运行</w:t>
      </w:r>
      <w:r w:rsidRPr="00873236">
        <w:rPr>
          <w:rFonts w:ascii="Times New Roman" w:eastAsia="宋体" w:hAnsi="Times New Roman" w:cs="Times New Roman"/>
          <w:color w:val="000000"/>
          <w:kern w:val="0"/>
          <w:sz w:val="24"/>
          <w:lang w:bidi="ar"/>
        </w:rPr>
        <w:t xml:space="preserve"> Tai-Ji OPCGate </w:t>
      </w:r>
      <w:r w:rsidRPr="00873236">
        <w:rPr>
          <w:rFonts w:ascii="Times New Roman" w:eastAsia="宋体" w:hAnsi="Times New Roman" w:cs="Times New Roman"/>
          <w:color w:val="000000"/>
          <w:kern w:val="0"/>
          <w:sz w:val="24"/>
          <w:lang w:bidi="ar"/>
        </w:rPr>
        <w:t>软件电脑的</w:t>
      </w:r>
      <w:r w:rsidRPr="00873236">
        <w:rPr>
          <w:rFonts w:ascii="Times New Roman" w:eastAsia="宋体" w:hAnsi="Times New Roman" w:cs="Times New Roman"/>
          <w:color w:val="000000"/>
          <w:kern w:val="0"/>
          <w:sz w:val="24"/>
          <w:lang w:bidi="ar"/>
        </w:rPr>
        <w:t xml:space="preserve"> USB </w:t>
      </w:r>
      <w:r w:rsidRPr="00873236">
        <w:rPr>
          <w:rFonts w:ascii="Times New Roman" w:eastAsia="宋体" w:hAnsi="Times New Roman" w:cs="Times New Roman"/>
          <w:color w:val="000000"/>
          <w:kern w:val="0"/>
          <w:sz w:val="24"/>
          <w:lang w:bidi="ar"/>
        </w:rPr>
        <w:t>口上，</w:t>
      </w:r>
      <w:r w:rsidR="00F87C3C">
        <w:rPr>
          <w:rFonts w:ascii="Times New Roman" w:eastAsia="宋体" w:hAnsi="Times New Roman" w:cs="Times New Roman" w:hint="eastAsia"/>
          <w:color w:val="000000"/>
          <w:kern w:val="0"/>
          <w:sz w:val="24"/>
          <w:lang w:bidi="ar"/>
        </w:rPr>
        <w:t>才能</w:t>
      </w:r>
      <w:r w:rsidRPr="00873236">
        <w:rPr>
          <w:rFonts w:ascii="Times New Roman" w:eastAsia="宋体" w:hAnsi="Times New Roman" w:cs="Times New Roman"/>
          <w:color w:val="000000"/>
          <w:kern w:val="0"/>
          <w:sz w:val="24"/>
          <w:lang w:bidi="ar"/>
        </w:rPr>
        <w:t>正常使用软件。在安装</w:t>
      </w:r>
      <w:r w:rsidRPr="00873236">
        <w:rPr>
          <w:rFonts w:ascii="Times New Roman" w:eastAsia="宋体" w:hAnsi="Times New Roman" w:cs="Times New Roman"/>
          <w:color w:val="000000"/>
          <w:kern w:val="0"/>
          <w:sz w:val="24"/>
          <w:lang w:bidi="ar"/>
        </w:rPr>
        <w:t xml:space="preserve"> Tai-Ji OPCGate </w:t>
      </w:r>
      <w:r w:rsidRPr="00873236">
        <w:rPr>
          <w:rFonts w:ascii="Times New Roman" w:eastAsia="宋体" w:hAnsi="Times New Roman" w:cs="Times New Roman"/>
          <w:color w:val="000000"/>
          <w:kern w:val="0"/>
          <w:sz w:val="24"/>
          <w:lang w:bidi="ar"/>
        </w:rPr>
        <w:t>的过程中，加密锁的软件驱动也同时会被自动安装。</w:t>
      </w:r>
    </w:p>
    <w:p w14:paraId="3E20FBD3" w14:textId="77777777" w:rsidR="00C90EF9" w:rsidRDefault="00C90EF9" w:rsidP="00DC4E22">
      <w:pPr>
        <w:widowControl/>
        <w:spacing w:line="276" w:lineRule="auto"/>
        <w:jc w:val="left"/>
        <w:rPr>
          <w:rFonts w:ascii="Times New Roman" w:eastAsia="宋体" w:hAnsi="Times New Roman" w:cs="Times New Roman"/>
          <w:b/>
          <w:bCs/>
          <w:color w:val="000000"/>
          <w:kern w:val="0"/>
          <w:sz w:val="24"/>
          <w:lang w:bidi="ar"/>
        </w:rPr>
      </w:pPr>
    </w:p>
    <w:p w14:paraId="64BACD32" w14:textId="1C993F60" w:rsidR="000F3CAE" w:rsidRPr="00873236" w:rsidRDefault="00456D5C" w:rsidP="00DC4E22">
      <w:pPr>
        <w:widowControl/>
        <w:spacing w:line="276" w:lineRule="auto"/>
        <w:jc w:val="left"/>
        <w:rPr>
          <w:rFonts w:ascii="Times New Roman" w:eastAsia="宋体" w:hAnsi="Times New Roman" w:cs="Times New Roman"/>
          <w:sz w:val="24"/>
        </w:rPr>
      </w:pPr>
      <w:r w:rsidRPr="00873236">
        <w:rPr>
          <w:rFonts w:ascii="Times New Roman" w:eastAsia="宋体" w:hAnsi="Times New Roman" w:cs="Times New Roman"/>
          <w:b/>
          <w:bCs/>
          <w:color w:val="000000"/>
          <w:kern w:val="0"/>
          <w:sz w:val="24"/>
          <w:lang w:bidi="ar"/>
        </w:rPr>
        <w:t>手动安装</w:t>
      </w:r>
      <w:r w:rsidRPr="00873236">
        <w:rPr>
          <w:rFonts w:ascii="Times New Roman" w:eastAsia="宋体" w:hAnsi="Times New Roman" w:cs="Times New Roman"/>
          <w:b/>
          <w:bCs/>
          <w:color w:val="000000"/>
          <w:kern w:val="0"/>
          <w:sz w:val="24"/>
          <w:lang w:bidi="ar"/>
        </w:rPr>
        <w:t xml:space="preserve"> </w:t>
      </w:r>
      <w:bookmarkStart w:id="10" w:name="_Hlk109725436"/>
      <w:r w:rsidRPr="00873236">
        <w:rPr>
          <w:rFonts w:ascii="Times New Roman" w:eastAsia="宋体" w:hAnsi="Times New Roman" w:cs="Times New Roman"/>
          <w:color w:val="000000"/>
          <w:kern w:val="0"/>
          <w:sz w:val="24"/>
          <w:lang w:bidi="ar"/>
        </w:rPr>
        <w:t xml:space="preserve">HASP </w:t>
      </w:r>
      <w:r w:rsidRPr="00873236">
        <w:rPr>
          <w:rFonts w:ascii="Times New Roman" w:eastAsia="宋体" w:hAnsi="Times New Roman" w:cs="Times New Roman"/>
          <w:b/>
          <w:bCs/>
          <w:color w:val="000000"/>
          <w:kern w:val="0"/>
          <w:sz w:val="24"/>
          <w:lang w:bidi="ar"/>
        </w:rPr>
        <w:t>驱动</w:t>
      </w:r>
      <w:bookmarkEnd w:id="10"/>
      <w:r w:rsidRPr="00873236">
        <w:rPr>
          <w:rFonts w:ascii="Times New Roman" w:eastAsia="宋体" w:hAnsi="Times New Roman" w:cs="Times New Roman"/>
          <w:b/>
          <w:bCs/>
          <w:color w:val="000000"/>
          <w:kern w:val="0"/>
          <w:sz w:val="24"/>
          <w:lang w:bidi="ar"/>
        </w:rPr>
        <w:t>软件注意事项：</w:t>
      </w:r>
      <w:r w:rsidRPr="00873236">
        <w:rPr>
          <w:rFonts w:ascii="Times New Roman" w:eastAsia="宋体" w:hAnsi="Times New Roman" w:cs="Times New Roman"/>
          <w:b/>
          <w:bCs/>
          <w:color w:val="000000"/>
          <w:kern w:val="0"/>
          <w:sz w:val="24"/>
          <w:lang w:bidi="ar"/>
        </w:rPr>
        <w:t xml:space="preserve"> </w:t>
      </w:r>
    </w:p>
    <w:p w14:paraId="6D5ED56C" w14:textId="66B76FED" w:rsidR="000F3CAE" w:rsidRPr="00873236" w:rsidRDefault="00230759" w:rsidP="00DC4E22">
      <w:pPr>
        <w:widowControl/>
        <w:spacing w:line="276" w:lineRule="auto"/>
        <w:ind w:firstLine="420"/>
        <w:jc w:val="left"/>
        <w:rPr>
          <w:rFonts w:ascii="Times New Roman" w:eastAsia="宋体" w:hAnsi="Times New Roman" w:cs="Times New Roman"/>
          <w:sz w:val="24"/>
        </w:rPr>
      </w:pPr>
      <w:r>
        <w:rPr>
          <w:rFonts w:ascii="Times New Roman" w:eastAsia="宋体" w:hAnsi="Times New Roman" w:cs="Times New Roman" w:hint="eastAsia"/>
          <w:color w:val="000000"/>
          <w:kern w:val="0"/>
          <w:sz w:val="24"/>
          <w:lang w:bidi="ar"/>
        </w:rPr>
        <w:t>若</w:t>
      </w:r>
      <w:r w:rsidRPr="00230759">
        <w:rPr>
          <w:rFonts w:ascii="Times New Roman" w:eastAsia="宋体" w:hAnsi="Times New Roman" w:cs="Times New Roman" w:hint="eastAsia"/>
          <w:color w:val="000000"/>
          <w:kern w:val="0"/>
          <w:sz w:val="24"/>
          <w:lang w:bidi="ar"/>
        </w:rPr>
        <w:t xml:space="preserve">HASP </w:t>
      </w:r>
      <w:r w:rsidRPr="00230759">
        <w:rPr>
          <w:rFonts w:ascii="Times New Roman" w:eastAsia="宋体" w:hAnsi="Times New Roman" w:cs="Times New Roman" w:hint="eastAsia"/>
          <w:color w:val="000000"/>
          <w:kern w:val="0"/>
          <w:sz w:val="24"/>
          <w:lang w:bidi="ar"/>
        </w:rPr>
        <w:t>驱动</w:t>
      </w:r>
      <w:r w:rsidR="00456D5C" w:rsidRPr="00873236">
        <w:rPr>
          <w:rFonts w:ascii="Times New Roman" w:eastAsia="宋体" w:hAnsi="Times New Roman" w:cs="Times New Roman"/>
          <w:color w:val="000000"/>
          <w:kern w:val="0"/>
          <w:sz w:val="24"/>
          <w:lang w:bidi="ar"/>
        </w:rPr>
        <w:t>自动安装失败，可运行</w:t>
      </w:r>
      <w:r w:rsidR="00456D5C" w:rsidRPr="00873236">
        <w:rPr>
          <w:rFonts w:ascii="Times New Roman" w:eastAsia="宋体" w:hAnsi="Times New Roman" w:cs="Times New Roman"/>
          <w:color w:val="000000"/>
          <w:kern w:val="0"/>
          <w:sz w:val="24"/>
          <w:lang w:bidi="ar"/>
        </w:rPr>
        <w:t xml:space="preserve"> C:\Taiji\Tools\bin\HASPUserSetup.exe </w:t>
      </w:r>
      <w:r w:rsidR="00456D5C" w:rsidRPr="00873236">
        <w:rPr>
          <w:rFonts w:ascii="Times New Roman" w:eastAsia="宋体" w:hAnsi="Times New Roman" w:cs="Times New Roman"/>
          <w:color w:val="000000"/>
          <w:kern w:val="0"/>
          <w:sz w:val="24"/>
          <w:lang w:bidi="ar"/>
        </w:rPr>
        <w:t>重新安装。</w:t>
      </w:r>
    </w:p>
    <w:p w14:paraId="6A2E7D67" w14:textId="705E37A0" w:rsidR="000F3CAE" w:rsidRPr="00873236" w:rsidRDefault="00456D5C" w:rsidP="00230759">
      <w:pPr>
        <w:widowControl/>
        <w:spacing w:line="276" w:lineRule="auto"/>
        <w:ind w:firstLine="420"/>
        <w:jc w:val="left"/>
        <w:rPr>
          <w:rFonts w:ascii="Times New Roman" w:eastAsia="宋体" w:hAnsi="Times New Roman" w:cs="Times New Roman"/>
          <w:color w:val="000000"/>
          <w:kern w:val="0"/>
          <w:sz w:val="24"/>
          <w:lang w:bidi="ar"/>
        </w:rPr>
      </w:pPr>
      <w:r w:rsidRPr="00873236">
        <w:rPr>
          <w:rFonts w:ascii="Times New Roman" w:eastAsia="宋体" w:hAnsi="Times New Roman" w:cs="Times New Roman"/>
          <w:color w:val="000000"/>
          <w:kern w:val="0"/>
          <w:sz w:val="24"/>
          <w:lang w:bidi="ar"/>
        </w:rPr>
        <w:t>当新版本</w:t>
      </w:r>
      <w:r w:rsidRPr="00873236">
        <w:rPr>
          <w:rFonts w:ascii="Times New Roman" w:eastAsia="宋体" w:hAnsi="Times New Roman" w:cs="Times New Roman"/>
          <w:color w:val="000000"/>
          <w:kern w:val="0"/>
          <w:sz w:val="24"/>
          <w:lang w:bidi="ar"/>
        </w:rPr>
        <w:t xml:space="preserve"> Tai-Ji OPCGate </w:t>
      </w:r>
      <w:r w:rsidRPr="00873236">
        <w:rPr>
          <w:rFonts w:ascii="Times New Roman" w:eastAsia="宋体" w:hAnsi="Times New Roman" w:cs="Times New Roman"/>
          <w:color w:val="000000"/>
          <w:kern w:val="0"/>
          <w:sz w:val="24"/>
          <w:lang w:bidi="ar"/>
        </w:rPr>
        <w:t>发布时，与旧版</w:t>
      </w:r>
      <w:r w:rsidRPr="00873236">
        <w:rPr>
          <w:rFonts w:ascii="Times New Roman" w:eastAsia="宋体" w:hAnsi="Times New Roman" w:cs="Times New Roman"/>
          <w:color w:val="000000"/>
          <w:kern w:val="0"/>
          <w:sz w:val="24"/>
          <w:lang w:bidi="ar"/>
        </w:rPr>
        <w:t xml:space="preserve"> Tai-Ji OPCGate </w:t>
      </w:r>
      <w:r w:rsidRPr="00873236">
        <w:rPr>
          <w:rFonts w:ascii="Times New Roman" w:eastAsia="宋体" w:hAnsi="Times New Roman" w:cs="Times New Roman"/>
          <w:color w:val="000000"/>
          <w:kern w:val="0"/>
          <w:sz w:val="24"/>
          <w:lang w:bidi="ar"/>
        </w:rPr>
        <w:t>相关的安全</w:t>
      </w:r>
      <w:r w:rsidRPr="00873236">
        <w:rPr>
          <w:rFonts w:ascii="Times New Roman" w:eastAsia="宋体" w:hAnsi="Times New Roman" w:cs="Times New Roman"/>
          <w:color w:val="000000"/>
          <w:kern w:val="0"/>
          <w:sz w:val="24"/>
          <w:lang w:bidi="ar"/>
        </w:rPr>
        <w:t xml:space="preserve"> key</w:t>
      </w:r>
      <w:r w:rsidRPr="00873236">
        <w:rPr>
          <w:rFonts w:ascii="Times New Roman" w:eastAsia="宋体" w:hAnsi="Times New Roman" w:cs="Times New Roman"/>
          <w:color w:val="000000"/>
          <w:kern w:val="0"/>
          <w:sz w:val="24"/>
          <w:lang w:bidi="ar"/>
        </w:rPr>
        <w:t>可能</w:t>
      </w:r>
      <w:r w:rsidR="00230759">
        <w:rPr>
          <w:rFonts w:ascii="Times New Roman" w:eastAsia="宋体" w:hAnsi="Times New Roman" w:cs="Times New Roman" w:hint="eastAsia"/>
          <w:color w:val="000000"/>
          <w:kern w:val="0"/>
          <w:sz w:val="24"/>
          <w:lang w:bidi="ar"/>
        </w:rPr>
        <w:t>不能使用</w:t>
      </w:r>
      <w:r w:rsidRPr="00873236">
        <w:rPr>
          <w:rFonts w:ascii="Times New Roman" w:eastAsia="宋体" w:hAnsi="Times New Roman" w:cs="Times New Roman"/>
          <w:color w:val="000000"/>
          <w:kern w:val="0"/>
          <w:sz w:val="24"/>
          <w:lang w:bidi="ar"/>
        </w:rPr>
        <w:t>，请更新至新版</w:t>
      </w:r>
      <w:r w:rsidRPr="00873236">
        <w:rPr>
          <w:rFonts w:ascii="Times New Roman" w:eastAsia="宋体" w:hAnsi="Times New Roman" w:cs="Times New Roman"/>
          <w:color w:val="000000"/>
          <w:kern w:val="0"/>
          <w:sz w:val="24"/>
          <w:lang w:bidi="ar"/>
        </w:rPr>
        <w:t xml:space="preserve"> Tai-Ji OPCGate</w:t>
      </w:r>
      <w:r w:rsidRPr="00873236">
        <w:rPr>
          <w:rFonts w:ascii="Times New Roman" w:eastAsia="宋体" w:hAnsi="Times New Roman" w:cs="Times New Roman"/>
          <w:color w:val="000000"/>
          <w:kern w:val="0"/>
          <w:sz w:val="24"/>
          <w:lang w:bidi="ar"/>
        </w:rPr>
        <w:t>。</w:t>
      </w:r>
    </w:p>
    <w:p w14:paraId="04CF37B8" w14:textId="77777777" w:rsidR="00C90EF9" w:rsidRDefault="00C90EF9" w:rsidP="00DC4E22">
      <w:pPr>
        <w:widowControl/>
        <w:spacing w:line="276" w:lineRule="auto"/>
        <w:jc w:val="left"/>
        <w:rPr>
          <w:rFonts w:ascii="Times New Roman" w:eastAsia="宋体" w:hAnsi="Times New Roman" w:cs="Times New Roman"/>
          <w:b/>
          <w:bCs/>
          <w:color w:val="000000"/>
          <w:kern w:val="0"/>
          <w:sz w:val="24"/>
          <w:lang w:bidi="ar"/>
        </w:rPr>
      </w:pPr>
    </w:p>
    <w:p w14:paraId="148DCB49" w14:textId="738A68E4" w:rsidR="000F3CAE" w:rsidRPr="00873236" w:rsidRDefault="00456D5C" w:rsidP="00DC4E22">
      <w:pPr>
        <w:widowControl/>
        <w:spacing w:line="276" w:lineRule="auto"/>
        <w:jc w:val="left"/>
        <w:rPr>
          <w:rFonts w:ascii="Times New Roman" w:eastAsia="宋体" w:hAnsi="Times New Roman" w:cs="Times New Roman"/>
          <w:sz w:val="24"/>
        </w:rPr>
      </w:pPr>
      <w:r w:rsidRPr="00873236">
        <w:rPr>
          <w:rFonts w:ascii="Times New Roman" w:eastAsia="宋体" w:hAnsi="Times New Roman" w:cs="Times New Roman"/>
          <w:b/>
          <w:bCs/>
          <w:color w:val="000000"/>
          <w:kern w:val="0"/>
          <w:sz w:val="24"/>
          <w:lang w:bidi="ar"/>
        </w:rPr>
        <w:t>如何更新加密锁？</w:t>
      </w:r>
      <w:r w:rsidRPr="00873236">
        <w:rPr>
          <w:rFonts w:ascii="Times New Roman" w:eastAsia="宋体" w:hAnsi="Times New Roman" w:cs="Times New Roman"/>
          <w:b/>
          <w:bCs/>
          <w:color w:val="000000"/>
          <w:kern w:val="0"/>
          <w:sz w:val="24"/>
          <w:lang w:bidi="ar"/>
        </w:rPr>
        <w:t xml:space="preserve"> </w:t>
      </w:r>
    </w:p>
    <w:p w14:paraId="1EBC7475" w14:textId="77777777" w:rsidR="000F3CAE" w:rsidRPr="00873236" w:rsidRDefault="00456D5C" w:rsidP="00DC4E22">
      <w:pPr>
        <w:widowControl/>
        <w:spacing w:line="276" w:lineRule="auto"/>
        <w:jc w:val="left"/>
        <w:rPr>
          <w:rFonts w:ascii="Times New Roman" w:eastAsia="宋体" w:hAnsi="Times New Roman" w:cs="Times New Roman"/>
          <w:sz w:val="24"/>
        </w:rPr>
      </w:pPr>
      <w:r w:rsidRPr="00873236">
        <w:rPr>
          <w:rFonts w:ascii="Times New Roman" w:eastAsia="宋体" w:hAnsi="Times New Roman" w:cs="Times New Roman"/>
          <w:color w:val="000000"/>
          <w:kern w:val="0"/>
          <w:sz w:val="24"/>
          <w:lang w:bidi="ar"/>
        </w:rPr>
        <w:t xml:space="preserve">A. </w:t>
      </w:r>
      <w:r w:rsidRPr="00873236">
        <w:rPr>
          <w:rFonts w:ascii="Times New Roman" w:eastAsia="宋体" w:hAnsi="Times New Roman" w:cs="Times New Roman"/>
          <w:color w:val="000000"/>
          <w:kern w:val="0"/>
          <w:sz w:val="24"/>
          <w:lang w:bidi="ar"/>
        </w:rPr>
        <w:t>获取加密锁信息</w:t>
      </w:r>
      <w:r w:rsidRPr="00873236">
        <w:rPr>
          <w:rFonts w:ascii="Times New Roman" w:eastAsia="宋体" w:hAnsi="Times New Roman" w:cs="Times New Roman"/>
          <w:color w:val="000000"/>
          <w:kern w:val="0"/>
          <w:sz w:val="24"/>
          <w:lang w:bidi="ar"/>
        </w:rPr>
        <w:t xml:space="preserve"> </w:t>
      </w:r>
    </w:p>
    <w:p w14:paraId="3ECC642D" w14:textId="62CDFB2A" w:rsidR="000F3CAE" w:rsidRPr="00432E89" w:rsidRDefault="00456D5C" w:rsidP="00432E89">
      <w:pPr>
        <w:pStyle w:val="a5"/>
        <w:widowControl/>
        <w:numPr>
          <w:ilvl w:val="0"/>
          <w:numId w:val="11"/>
        </w:numPr>
        <w:spacing w:line="276" w:lineRule="auto"/>
        <w:ind w:firstLineChars="0"/>
        <w:jc w:val="left"/>
        <w:rPr>
          <w:rFonts w:ascii="Times New Roman" w:eastAsia="宋体" w:hAnsi="Times New Roman" w:cs="Times New Roman"/>
          <w:sz w:val="24"/>
        </w:rPr>
      </w:pPr>
      <w:r w:rsidRPr="00432E89">
        <w:rPr>
          <w:rFonts w:ascii="Times New Roman" w:eastAsia="宋体" w:hAnsi="Times New Roman" w:cs="Times New Roman"/>
          <w:color w:val="000000"/>
          <w:kern w:val="0"/>
          <w:sz w:val="24"/>
          <w:lang w:bidi="ar"/>
        </w:rPr>
        <w:t>确保加密锁已经</w:t>
      </w:r>
      <w:r w:rsidR="00CB0B90" w:rsidRPr="00432E89">
        <w:rPr>
          <w:rFonts w:ascii="Times New Roman" w:eastAsia="宋体" w:hAnsi="Times New Roman" w:cs="Times New Roman" w:hint="eastAsia"/>
          <w:color w:val="000000"/>
          <w:kern w:val="0"/>
          <w:sz w:val="24"/>
          <w:lang w:bidi="ar"/>
        </w:rPr>
        <w:t>正确</w:t>
      </w:r>
      <w:r w:rsidRPr="00432E89">
        <w:rPr>
          <w:rFonts w:ascii="Times New Roman" w:eastAsia="宋体" w:hAnsi="Times New Roman" w:cs="Times New Roman"/>
          <w:color w:val="000000"/>
          <w:kern w:val="0"/>
          <w:sz w:val="24"/>
          <w:lang w:bidi="ar"/>
        </w:rPr>
        <w:t>连接到您的电脑上</w:t>
      </w:r>
      <w:r w:rsidR="004221C1">
        <w:rPr>
          <w:rFonts w:ascii="Times New Roman" w:eastAsia="宋体" w:hAnsi="Times New Roman" w:cs="Times New Roman" w:hint="eastAsia"/>
          <w:color w:val="000000"/>
          <w:kern w:val="0"/>
          <w:sz w:val="24"/>
          <w:lang w:bidi="ar"/>
        </w:rPr>
        <w:t>；</w:t>
      </w:r>
    </w:p>
    <w:p w14:paraId="422BEA9D" w14:textId="1329602A" w:rsidR="000F3CAE" w:rsidRPr="00432E89" w:rsidRDefault="00456D5C" w:rsidP="00432E89">
      <w:pPr>
        <w:pStyle w:val="a5"/>
        <w:widowControl/>
        <w:numPr>
          <w:ilvl w:val="0"/>
          <w:numId w:val="11"/>
        </w:numPr>
        <w:spacing w:line="276" w:lineRule="auto"/>
        <w:ind w:firstLineChars="0"/>
        <w:jc w:val="left"/>
        <w:rPr>
          <w:rFonts w:ascii="Times New Roman" w:eastAsia="宋体" w:hAnsi="Times New Roman" w:cs="Times New Roman"/>
          <w:sz w:val="24"/>
        </w:rPr>
      </w:pPr>
      <w:r w:rsidRPr="00432E89">
        <w:rPr>
          <w:rFonts w:ascii="Times New Roman" w:eastAsia="宋体" w:hAnsi="Times New Roman" w:cs="Times New Roman"/>
          <w:color w:val="000000"/>
          <w:kern w:val="0"/>
          <w:sz w:val="24"/>
          <w:lang w:bidi="ar"/>
        </w:rPr>
        <w:t>运行</w:t>
      </w:r>
      <w:r w:rsidRPr="00432E89">
        <w:rPr>
          <w:rFonts w:ascii="Times New Roman" w:eastAsia="宋体" w:hAnsi="Times New Roman" w:cs="Times New Roman"/>
          <w:color w:val="000000"/>
          <w:kern w:val="0"/>
          <w:sz w:val="24"/>
          <w:lang w:bidi="ar"/>
        </w:rPr>
        <w:t xml:space="preserve"> C:\Taiji\HaspDrivers\ hasprus.exe </w:t>
      </w:r>
      <w:r w:rsidR="004221C1">
        <w:rPr>
          <w:rFonts w:ascii="Times New Roman" w:eastAsia="宋体" w:hAnsi="Times New Roman" w:cs="Times New Roman" w:hint="eastAsia"/>
          <w:color w:val="000000"/>
          <w:kern w:val="0"/>
          <w:sz w:val="24"/>
          <w:lang w:bidi="ar"/>
        </w:rPr>
        <w:t>；</w:t>
      </w:r>
    </w:p>
    <w:p w14:paraId="29D461D4" w14:textId="120FA0F2" w:rsidR="000F3CAE" w:rsidRPr="00432E89" w:rsidRDefault="00456D5C" w:rsidP="00432E89">
      <w:pPr>
        <w:pStyle w:val="a5"/>
        <w:numPr>
          <w:ilvl w:val="0"/>
          <w:numId w:val="11"/>
        </w:numPr>
        <w:spacing w:line="276" w:lineRule="auto"/>
        <w:ind w:firstLineChars="0"/>
        <w:rPr>
          <w:rFonts w:ascii="Times New Roman" w:eastAsia="宋体" w:hAnsi="Times New Roman" w:cs="Times New Roman"/>
          <w:sz w:val="24"/>
        </w:rPr>
      </w:pPr>
      <w:r w:rsidRPr="00432E89">
        <w:rPr>
          <w:rFonts w:ascii="Times New Roman" w:eastAsia="宋体" w:hAnsi="Times New Roman" w:cs="Times New Roman"/>
          <w:sz w:val="24"/>
        </w:rPr>
        <w:t>在</w:t>
      </w:r>
      <w:r w:rsidRPr="00432E89">
        <w:rPr>
          <w:rFonts w:ascii="Times New Roman" w:eastAsia="宋体" w:hAnsi="Times New Roman" w:cs="Times New Roman"/>
          <w:sz w:val="24"/>
        </w:rPr>
        <w:t xml:space="preserve"> Collect Key Status Information </w:t>
      </w:r>
      <w:r w:rsidRPr="00432E89">
        <w:rPr>
          <w:rFonts w:ascii="Times New Roman" w:eastAsia="宋体" w:hAnsi="Times New Roman" w:cs="Times New Roman"/>
          <w:sz w:val="24"/>
        </w:rPr>
        <w:t>界面下，选择按钮</w:t>
      </w:r>
      <w:r w:rsidRPr="00432E89">
        <w:rPr>
          <w:rFonts w:ascii="Times New Roman" w:eastAsia="宋体" w:hAnsi="Times New Roman" w:cs="Times New Roman"/>
          <w:sz w:val="24"/>
        </w:rPr>
        <w:t xml:space="preserve"> Collect information</w:t>
      </w:r>
      <w:r w:rsidRPr="00432E89">
        <w:rPr>
          <w:rFonts w:ascii="Times New Roman" w:eastAsia="宋体" w:hAnsi="Times New Roman" w:cs="Times New Roman"/>
          <w:sz w:val="24"/>
        </w:rPr>
        <w:t>，选择</w:t>
      </w:r>
      <w:r w:rsidR="004221C1">
        <w:rPr>
          <w:rFonts w:ascii="Times New Roman" w:eastAsia="宋体" w:hAnsi="Times New Roman" w:cs="Times New Roman" w:hint="eastAsia"/>
          <w:sz w:val="24"/>
        </w:rPr>
        <w:t>或输入</w:t>
      </w:r>
      <w:r w:rsidRPr="00432E89">
        <w:rPr>
          <w:rFonts w:ascii="Times New Roman" w:eastAsia="宋体" w:hAnsi="Times New Roman" w:cs="Times New Roman"/>
          <w:sz w:val="24"/>
        </w:rPr>
        <w:t>文</w:t>
      </w:r>
      <w:r w:rsidRPr="00432E89">
        <w:rPr>
          <w:rFonts w:ascii="Times New Roman" w:eastAsia="宋体" w:hAnsi="Times New Roman" w:cs="Times New Roman"/>
          <w:color w:val="000000"/>
          <w:kern w:val="0"/>
          <w:sz w:val="24"/>
          <w:lang w:bidi="ar"/>
        </w:rPr>
        <w:t>件名称，信息将会保存到该文件中</w:t>
      </w:r>
      <w:r w:rsidR="004221C1">
        <w:rPr>
          <w:rFonts w:ascii="Times New Roman" w:eastAsia="宋体" w:hAnsi="Times New Roman" w:cs="Times New Roman" w:hint="eastAsia"/>
          <w:color w:val="000000"/>
          <w:kern w:val="0"/>
          <w:sz w:val="24"/>
          <w:lang w:bidi="ar"/>
        </w:rPr>
        <w:t>；</w:t>
      </w:r>
    </w:p>
    <w:p w14:paraId="53B9BEDB" w14:textId="569BE6B8" w:rsidR="000F3CAE" w:rsidRPr="00432E89" w:rsidRDefault="00456D5C" w:rsidP="00432E89">
      <w:pPr>
        <w:pStyle w:val="a5"/>
        <w:numPr>
          <w:ilvl w:val="0"/>
          <w:numId w:val="11"/>
        </w:numPr>
        <w:spacing w:line="276" w:lineRule="auto"/>
        <w:ind w:firstLineChars="0"/>
        <w:rPr>
          <w:rFonts w:ascii="Times New Roman" w:eastAsia="宋体" w:hAnsi="Times New Roman" w:cs="Times New Roman"/>
          <w:sz w:val="24"/>
        </w:rPr>
      </w:pPr>
      <w:r w:rsidRPr="00432E89">
        <w:rPr>
          <w:rFonts w:ascii="Times New Roman" w:eastAsia="宋体" w:hAnsi="Times New Roman" w:cs="Times New Roman"/>
          <w:sz w:val="24"/>
        </w:rPr>
        <w:t>通过</w:t>
      </w:r>
      <w:r w:rsidRPr="00432E89">
        <w:rPr>
          <w:rFonts w:ascii="Times New Roman" w:eastAsia="宋体" w:hAnsi="Times New Roman" w:cs="Times New Roman"/>
          <w:sz w:val="24"/>
        </w:rPr>
        <w:t xml:space="preserve"> email </w:t>
      </w:r>
      <w:r w:rsidRPr="00432E89">
        <w:rPr>
          <w:rFonts w:ascii="Times New Roman" w:eastAsia="宋体" w:hAnsi="Times New Roman" w:cs="Times New Roman"/>
          <w:sz w:val="24"/>
        </w:rPr>
        <w:t>发送文件到杭州泰极豫才软件</w:t>
      </w:r>
      <w:r w:rsidR="004221C1">
        <w:rPr>
          <w:rFonts w:ascii="Times New Roman" w:eastAsia="宋体" w:hAnsi="Times New Roman" w:cs="Times New Roman" w:hint="eastAsia"/>
          <w:sz w:val="24"/>
        </w:rPr>
        <w:t>有限</w:t>
      </w:r>
      <w:r w:rsidRPr="00432E89">
        <w:rPr>
          <w:rFonts w:ascii="Times New Roman" w:eastAsia="宋体" w:hAnsi="Times New Roman" w:cs="Times New Roman"/>
          <w:sz w:val="24"/>
        </w:rPr>
        <w:t>公司，我们将通过</w:t>
      </w:r>
      <w:r w:rsidRPr="00432E89">
        <w:rPr>
          <w:rFonts w:ascii="Times New Roman" w:eastAsia="宋体" w:hAnsi="Times New Roman" w:cs="Times New Roman"/>
          <w:sz w:val="24"/>
        </w:rPr>
        <w:t xml:space="preserve"> email </w:t>
      </w:r>
      <w:r w:rsidRPr="00432E89">
        <w:rPr>
          <w:rFonts w:ascii="Times New Roman" w:eastAsia="宋体" w:hAnsi="Times New Roman" w:cs="Times New Roman"/>
          <w:sz w:val="24"/>
        </w:rPr>
        <w:t>给您发送一个</w:t>
      </w:r>
      <w:r w:rsidRPr="00432E89">
        <w:rPr>
          <w:rFonts w:ascii="Times New Roman" w:eastAsia="宋体" w:hAnsi="Times New Roman" w:cs="Times New Roman"/>
          <w:sz w:val="24"/>
        </w:rPr>
        <w:t xml:space="preserve"> RUS</w:t>
      </w:r>
      <w:r w:rsidRPr="00432E89">
        <w:rPr>
          <w:rFonts w:ascii="Times New Roman" w:eastAsia="宋体" w:hAnsi="Times New Roman" w:cs="Times New Roman"/>
          <w:sz w:val="24"/>
        </w:rPr>
        <w:t>密码文件。</w:t>
      </w:r>
      <w:r w:rsidRPr="00432E89">
        <w:rPr>
          <w:rFonts w:ascii="Times New Roman" w:eastAsia="宋体" w:hAnsi="Times New Roman" w:cs="Times New Roman"/>
          <w:sz w:val="24"/>
        </w:rPr>
        <w:t xml:space="preserve"> </w:t>
      </w:r>
    </w:p>
    <w:p w14:paraId="17DBC448" w14:textId="77777777" w:rsidR="000F3CAE" w:rsidRPr="00873236" w:rsidRDefault="00456D5C" w:rsidP="00DC4E22">
      <w:pPr>
        <w:widowControl/>
        <w:spacing w:line="276" w:lineRule="auto"/>
        <w:jc w:val="left"/>
        <w:rPr>
          <w:rFonts w:ascii="Times New Roman" w:eastAsia="宋体" w:hAnsi="Times New Roman" w:cs="Times New Roman"/>
          <w:sz w:val="24"/>
        </w:rPr>
      </w:pPr>
      <w:r w:rsidRPr="00873236">
        <w:rPr>
          <w:rFonts w:ascii="Times New Roman" w:eastAsia="宋体" w:hAnsi="Times New Roman" w:cs="Times New Roman"/>
          <w:color w:val="000000"/>
          <w:kern w:val="0"/>
          <w:sz w:val="24"/>
          <w:lang w:bidi="ar"/>
        </w:rPr>
        <w:t xml:space="preserve">B. </w:t>
      </w:r>
      <w:r w:rsidRPr="00873236">
        <w:rPr>
          <w:rFonts w:ascii="Times New Roman" w:eastAsia="宋体" w:hAnsi="Times New Roman" w:cs="Times New Roman"/>
          <w:color w:val="000000"/>
          <w:kern w:val="0"/>
          <w:sz w:val="24"/>
          <w:lang w:bidi="ar"/>
        </w:rPr>
        <w:t>更新您的加密锁</w:t>
      </w:r>
      <w:r w:rsidRPr="00873236">
        <w:rPr>
          <w:rFonts w:ascii="Times New Roman" w:eastAsia="宋体" w:hAnsi="Times New Roman" w:cs="Times New Roman"/>
          <w:color w:val="000000"/>
          <w:kern w:val="0"/>
          <w:sz w:val="24"/>
          <w:lang w:bidi="ar"/>
        </w:rPr>
        <w:t xml:space="preserve"> </w:t>
      </w:r>
    </w:p>
    <w:p w14:paraId="7BF63286" w14:textId="0B22FDF0" w:rsidR="004221C1" w:rsidRPr="004221C1" w:rsidRDefault="00456D5C" w:rsidP="004221C1">
      <w:pPr>
        <w:pStyle w:val="a5"/>
        <w:numPr>
          <w:ilvl w:val="0"/>
          <w:numId w:val="13"/>
        </w:numPr>
        <w:spacing w:line="276" w:lineRule="auto"/>
        <w:ind w:firstLineChars="0"/>
        <w:rPr>
          <w:rFonts w:ascii="Times New Roman" w:eastAsia="宋体" w:hAnsi="Times New Roman" w:cs="Times New Roman"/>
          <w:sz w:val="24"/>
        </w:rPr>
      </w:pPr>
      <w:r w:rsidRPr="004221C1">
        <w:rPr>
          <w:rFonts w:ascii="Times New Roman" w:eastAsia="宋体" w:hAnsi="Times New Roman" w:cs="Times New Roman"/>
          <w:sz w:val="24"/>
        </w:rPr>
        <w:t>确保加密锁已经</w:t>
      </w:r>
      <w:r w:rsidR="007B7239" w:rsidRPr="004221C1">
        <w:rPr>
          <w:rFonts w:ascii="Times New Roman" w:eastAsia="宋体" w:hAnsi="Times New Roman" w:cs="Times New Roman" w:hint="eastAsia"/>
          <w:sz w:val="24"/>
        </w:rPr>
        <w:t>正确</w:t>
      </w:r>
      <w:r w:rsidRPr="004221C1">
        <w:rPr>
          <w:rFonts w:ascii="Times New Roman" w:eastAsia="宋体" w:hAnsi="Times New Roman" w:cs="Times New Roman"/>
          <w:sz w:val="24"/>
        </w:rPr>
        <w:t>连接到您的电脑上</w:t>
      </w:r>
    </w:p>
    <w:p w14:paraId="6505C722" w14:textId="68FE39A4" w:rsidR="000F3CAE" w:rsidRPr="004221C1" w:rsidRDefault="00456D5C" w:rsidP="004221C1">
      <w:pPr>
        <w:pStyle w:val="a5"/>
        <w:numPr>
          <w:ilvl w:val="0"/>
          <w:numId w:val="13"/>
        </w:numPr>
        <w:spacing w:line="276" w:lineRule="auto"/>
        <w:ind w:firstLineChars="0"/>
        <w:rPr>
          <w:rFonts w:ascii="Times New Roman" w:eastAsia="宋体" w:hAnsi="Times New Roman" w:cs="Times New Roman"/>
          <w:sz w:val="24"/>
        </w:rPr>
      </w:pPr>
      <w:r w:rsidRPr="004221C1">
        <w:rPr>
          <w:rFonts w:ascii="Times New Roman" w:eastAsia="宋体" w:hAnsi="Times New Roman" w:cs="Times New Roman"/>
          <w:sz w:val="24"/>
        </w:rPr>
        <w:t>将我们发送给您的</w:t>
      </w:r>
      <w:r w:rsidRPr="004221C1">
        <w:rPr>
          <w:rFonts w:ascii="Times New Roman" w:eastAsia="宋体" w:hAnsi="Times New Roman" w:cs="Times New Roman"/>
          <w:sz w:val="24"/>
        </w:rPr>
        <w:t xml:space="preserve"> RUS </w:t>
      </w:r>
      <w:r w:rsidRPr="004221C1">
        <w:rPr>
          <w:rFonts w:ascii="Times New Roman" w:eastAsia="宋体" w:hAnsi="Times New Roman" w:cs="Times New Roman"/>
          <w:sz w:val="24"/>
        </w:rPr>
        <w:t>密码文件拷贝到</w:t>
      </w:r>
      <w:r w:rsidRPr="004221C1">
        <w:rPr>
          <w:rFonts w:ascii="Times New Roman" w:eastAsia="宋体" w:hAnsi="Times New Roman" w:cs="Times New Roman"/>
          <w:sz w:val="24"/>
        </w:rPr>
        <w:t xml:space="preserve">Tai-Ji OPCGate </w:t>
      </w:r>
      <w:r w:rsidRPr="004221C1">
        <w:rPr>
          <w:rFonts w:ascii="Times New Roman" w:eastAsia="宋体" w:hAnsi="Times New Roman" w:cs="Times New Roman"/>
          <w:sz w:val="24"/>
        </w:rPr>
        <w:t>的安装目录下。</w:t>
      </w:r>
      <w:r w:rsidRPr="004221C1">
        <w:rPr>
          <w:rFonts w:ascii="Times New Roman" w:eastAsia="宋体" w:hAnsi="Times New Roman" w:cs="Times New Roman"/>
          <w:sz w:val="24"/>
        </w:rPr>
        <w:t xml:space="preserve"> </w:t>
      </w:r>
    </w:p>
    <w:p w14:paraId="29B56069" w14:textId="4C1FE6A3" w:rsidR="000F3CAE" w:rsidRPr="004221C1" w:rsidRDefault="00456D5C" w:rsidP="004221C1">
      <w:pPr>
        <w:pStyle w:val="a5"/>
        <w:numPr>
          <w:ilvl w:val="0"/>
          <w:numId w:val="13"/>
        </w:numPr>
        <w:spacing w:line="276" w:lineRule="auto"/>
        <w:ind w:firstLineChars="0"/>
        <w:rPr>
          <w:rFonts w:ascii="Times New Roman" w:eastAsia="宋体" w:hAnsi="Times New Roman" w:cs="Times New Roman"/>
          <w:sz w:val="24"/>
        </w:rPr>
      </w:pPr>
      <w:r w:rsidRPr="004221C1">
        <w:rPr>
          <w:rFonts w:ascii="Times New Roman" w:eastAsia="宋体" w:hAnsi="Times New Roman" w:cs="Times New Roman"/>
          <w:sz w:val="24"/>
        </w:rPr>
        <w:t>运行</w:t>
      </w:r>
      <w:r w:rsidRPr="004221C1">
        <w:rPr>
          <w:rFonts w:ascii="Times New Roman" w:eastAsia="宋体" w:hAnsi="Times New Roman" w:cs="Times New Roman"/>
          <w:sz w:val="24"/>
        </w:rPr>
        <w:t xml:space="preserve"> C:\Taiji\HaspDrivers\ hasprus.exe</w:t>
      </w:r>
      <w:r w:rsidRPr="004221C1">
        <w:rPr>
          <w:rFonts w:ascii="Times New Roman" w:eastAsia="宋体" w:hAnsi="Times New Roman" w:cs="Times New Roman"/>
          <w:sz w:val="24"/>
        </w:rPr>
        <w:t>。</w:t>
      </w:r>
      <w:r w:rsidRPr="004221C1">
        <w:rPr>
          <w:rFonts w:ascii="Times New Roman" w:eastAsia="宋体" w:hAnsi="Times New Roman" w:cs="Times New Roman"/>
          <w:sz w:val="24"/>
        </w:rPr>
        <w:t xml:space="preserve"> </w:t>
      </w:r>
    </w:p>
    <w:p w14:paraId="2E4055B1" w14:textId="6F658E45" w:rsidR="000F3CAE" w:rsidRPr="004221C1" w:rsidRDefault="00456D5C" w:rsidP="004221C1">
      <w:pPr>
        <w:pStyle w:val="a5"/>
        <w:numPr>
          <w:ilvl w:val="0"/>
          <w:numId w:val="13"/>
        </w:numPr>
        <w:spacing w:line="276" w:lineRule="auto"/>
        <w:ind w:firstLineChars="0"/>
        <w:rPr>
          <w:rFonts w:ascii="Times New Roman" w:eastAsia="宋体" w:hAnsi="Times New Roman" w:cs="Times New Roman"/>
          <w:sz w:val="24"/>
        </w:rPr>
      </w:pPr>
      <w:r w:rsidRPr="004221C1">
        <w:rPr>
          <w:rFonts w:ascii="Times New Roman" w:eastAsia="宋体" w:hAnsi="Times New Roman" w:cs="Times New Roman"/>
          <w:sz w:val="24"/>
        </w:rPr>
        <w:t>在</w:t>
      </w:r>
      <w:r w:rsidRPr="004221C1">
        <w:rPr>
          <w:rFonts w:ascii="Times New Roman" w:eastAsia="宋体" w:hAnsi="Times New Roman" w:cs="Times New Roman"/>
          <w:sz w:val="24"/>
        </w:rPr>
        <w:t>Apply License Update</w:t>
      </w:r>
      <w:r w:rsidRPr="004221C1">
        <w:rPr>
          <w:rFonts w:ascii="Times New Roman" w:eastAsia="宋体" w:hAnsi="Times New Roman" w:cs="Times New Roman"/>
          <w:sz w:val="24"/>
        </w:rPr>
        <w:t>界面下，选择</w:t>
      </w:r>
      <w:r w:rsidRPr="004221C1">
        <w:rPr>
          <w:rFonts w:ascii="Times New Roman" w:eastAsia="宋体" w:hAnsi="Times New Roman" w:cs="Times New Roman"/>
          <w:sz w:val="24"/>
        </w:rPr>
        <w:t>RUS</w:t>
      </w:r>
      <w:r w:rsidRPr="004221C1">
        <w:rPr>
          <w:rFonts w:ascii="Times New Roman" w:eastAsia="宋体" w:hAnsi="Times New Roman" w:cs="Times New Roman"/>
          <w:sz w:val="24"/>
        </w:rPr>
        <w:t>密码文件名称，选择</w:t>
      </w:r>
      <w:r w:rsidRPr="004221C1">
        <w:rPr>
          <w:rFonts w:ascii="Times New Roman" w:eastAsia="宋体" w:hAnsi="Times New Roman" w:cs="Times New Roman"/>
          <w:sz w:val="24"/>
        </w:rPr>
        <w:t>Apply Update</w:t>
      </w:r>
      <w:r w:rsidRPr="004221C1">
        <w:rPr>
          <w:rFonts w:ascii="Times New Roman" w:eastAsia="宋体" w:hAnsi="Times New Roman" w:cs="Times New Roman"/>
          <w:sz w:val="24"/>
        </w:rPr>
        <w:t>。</w:t>
      </w:r>
      <w:r w:rsidRPr="004221C1">
        <w:rPr>
          <w:rFonts w:ascii="Times New Roman" w:eastAsia="宋体" w:hAnsi="Times New Roman" w:cs="Times New Roman"/>
          <w:sz w:val="24"/>
        </w:rPr>
        <w:t xml:space="preserve"> </w:t>
      </w:r>
    </w:p>
    <w:p w14:paraId="75242DF5" w14:textId="62D6C9F7" w:rsidR="000F3CAE" w:rsidRPr="004221C1" w:rsidRDefault="00456D5C" w:rsidP="004221C1">
      <w:pPr>
        <w:pStyle w:val="a5"/>
        <w:numPr>
          <w:ilvl w:val="0"/>
          <w:numId w:val="13"/>
        </w:numPr>
        <w:spacing w:line="276" w:lineRule="auto"/>
        <w:ind w:firstLineChars="0"/>
        <w:rPr>
          <w:rFonts w:ascii="Times New Roman" w:eastAsia="宋体" w:hAnsi="Times New Roman" w:cs="Times New Roman"/>
          <w:sz w:val="24"/>
        </w:rPr>
      </w:pPr>
      <w:r w:rsidRPr="004221C1">
        <w:rPr>
          <w:rFonts w:ascii="Times New Roman" w:eastAsia="宋体" w:hAnsi="Times New Roman" w:cs="Times New Roman"/>
          <w:sz w:val="24"/>
        </w:rPr>
        <w:t>现在加密锁已被更新。</w:t>
      </w:r>
      <w:r w:rsidRPr="004221C1">
        <w:rPr>
          <w:rFonts w:ascii="Times New Roman" w:eastAsia="宋体" w:hAnsi="Times New Roman" w:cs="Times New Roman"/>
          <w:sz w:val="24"/>
        </w:rPr>
        <w:t xml:space="preserve"> </w:t>
      </w:r>
    </w:p>
    <w:p w14:paraId="0803F4DC" w14:textId="4D18E168" w:rsidR="000F3CAE" w:rsidRPr="00873236" w:rsidRDefault="00456D5C" w:rsidP="00DC4E22">
      <w:pPr>
        <w:spacing w:line="276" w:lineRule="auto"/>
        <w:rPr>
          <w:rFonts w:ascii="Times New Roman" w:eastAsia="宋体" w:hAnsi="Times New Roman" w:cs="Times New Roman"/>
          <w:sz w:val="24"/>
        </w:rPr>
      </w:pPr>
      <w:r w:rsidRPr="00873236">
        <w:rPr>
          <w:rFonts w:ascii="Times New Roman" w:eastAsia="宋体" w:hAnsi="Times New Roman" w:cs="Times New Roman"/>
          <w:sz w:val="24"/>
        </w:rPr>
        <w:t>注意：一个</w:t>
      </w:r>
      <w:r w:rsidRPr="00873236">
        <w:rPr>
          <w:rFonts w:ascii="Times New Roman" w:eastAsia="宋体" w:hAnsi="Times New Roman" w:cs="Times New Roman"/>
          <w:sz w:val="24"/>
        </w:rPr>
        <w:t xml:space="preserve"> RUS </w:t>
      </w:r>
      <w:r w:rsidRPr="00873236">
        <w:rPr>
          <w:rFonts w:ascii="Times New Roman" w:eastAsia="宋体" w:hAnsi="Times New Roman" w:cs="Times New Roman"/>
          <w:sz w:val="24"/>
        </w:rPr>
        <w:t>密码仅能</w:t>
      </w:r>
      <w:r w:rsidR="00157A83">
        <w:rPr>
          <w:rFonts w:ascii="Times New Roman" w:eastAsia="宋体" w:hAnsi="Times New Roman" w:cs="Times New Roman" w:hint="eastAsia"/>
          <w:sz w:val="24"/>
        </w:rPr>
        <w:t>对应</w:t>
      </w:r>
      <w:r w:rsidRPr="00873236">
        <w:rPr>
          <w:rFonts w:ascii="Times New Roman" w:eastAsia="宋体" w:hAnsi="Times New Roman" w:cs="Times New Roman"/>
          <w:sz w:val="24"/>
        </w:rPr>
        <w:t>更新一个加密锁。</w:t>
      </w:r>
      <w:r w:rsidRPr="00873236">
        <w:rPr>
          <w:rFonts w:ascii="Times New Roman" w:eastAsia="宋体" w:hAnsi="Times New Roman" w:cs="Times New Roman"/>
          <w:sz w:val="24"/>
        </w:rPr>
        <w:t xml:space="preserve"> </w:t>
      </w:r>
    </w:p>
    <w:p w14:paraId="1AD56248" w14:textId="77777777" w:rsidR="000F3CAE" w:rsidRPr="00873236" w:rsidRDefault="000F3CAE" w:rsidP="00DC4E22">
      <w:pPr>
        <w:spacing w:line="276" w:lineRule="auto"/>
        <w:ind w:firstLine="420"/>
        <w:rPr>
          <w:rFonts w:ascii="Times New Roman" w:eastAsia="宋体" w:hAnsi="Times New Roman" w:cs="Times New Roman"/>
          <w:sz w:val="24"/>
        </w:rPr>
      </w:pPr>
    </w:p>
    <w:p w14:paraId="07282D24" w14:textId="77777777" w:rsidR="000F3CAE" w:rsidRPr="005E0565" w:rsidRDefault="00456D5C" w:rsidP="00DC4E22">
      <w:pPr>
        <w:pStyle w:val="1"/>
        <w:spacing w:line="276" w:lineRule="auto"/>
        <w:rPr>
          <w:rFonts w:ascii="Times New Roman" w:eastAsia="宋体" w:hAnsi="Times New Roman" w:cs="Times New Roman"/>
        </w:rPr>
      </w:pPr>
      <w:bookmarkStart w:id="11" w:name="_Toc109731679"/>
      <w:r w:rsidRPr="005E0565">
        <w:rPr>
          <w:rFonts w:ascii="Times New Roman" w:eastAsia="宋体" w:hAnsi="Times New Roman" w:cs="Times New Roman"/>
        </w:rPr>
        <w:t>3</w:t>
      </w:r>
      <w:r w:rsidRPr="005E0565">
        <w:rPr>
          <w:rFonts w:ascii="Times New Roman" w:eastAsia="宋体" w:hAnsi="Times New Roman" w:cs="Times New Roman"/>
        </w:rPr>
        <w:t>、</w:t>
      </w:r>
      <w:r w:rsidRPr="005E0565">
        <w:rPr>
          <w:rFonts w:ascii="Times New Roman" w:eastAsia="宋体" w:hAnsi="Times New Roman" w:cs="Times New Roman"/>
        </w:rPr>
        <w:t>Tai-Ji OPCGate</w:t>
      </w:r>
      <w:r w:rsidRPr="005E0565">
        <w:rPr>
          <w:rFonts w:ascii="Times New Roman" w:eastAsia="宋体" w:hAnsi="Times New Roman" w:cs="Times New Roman"/>
        </w:rPr>
        <w:t>菜单和模块</w:t>
      </w:r>
      <w:bookmarkEnd w:id="11"/>
    </w:p>
    <w:p w14:paraId="2B586E69" w14:textId="77777777" w:rsidR="000F3CAE" w:rsidRPr="005E0565" w:rsidRDefault="00456D5C" w:rsidP="00DC4E22">
      <w:pPr>
        <w:widowControl/>
        <w:spacing w:line="276" w:lineRule="auto"/>
        <w:ind w:firstLine="420"/>
        <w:jc w:val="left"/>
        <w:rPr>
          <w:rFonts w:ascii="Times New Roman" w:eastAsia="宋体" w:hAnsi="Times New Roman" w:cs="Times New Roman"/>
        </w:rPr>
      </w:pPr>
      <w:bookmarkStart w:id="12" w:name="_Toc109731680"/>
      <w:r w:rsidRPr="005E0565">
        <w:rPr>
          <w:rStyle w:val="20"/>
          <w:rFonts w:ascii="Times New Roman" w:eastAsia="宋体" w:hAnsi="Times New Roman" w:cs="Times New Roman"/>
        </w:rPr>
        <w:t xml:space="preserve">3.1 Tai-Ji OPCGate </w:t>
      </w:r>
      <w:r w:rsidRPr="005E0565">
        <w:rPr>
          <w:rStyle w:val="20"/>
          <w:rFonts w:ascii="Times New Roman" w:eastAsia="宋体" w:hAnsi="Times New Roman" w:cs="Times New Roman"/>
        </w:rPr>
        <w:t>的菜单</w:t>
      </w:r>
      <w:bookmarkEnd w:id="12"/>
      <w:r w:rsidRPr="005E0565">
        <w:rPr>
          <w:rFonts w:ascii="Times New Roman" w:eastAsia="宋体" w:hAnsi="Times New Roman" w:cs="Times New Roman"/>
          <w:b/>
          <w:bCs/>
          <w:color w:val="000000"/>
          <w:kern w:val="0"/>
          <w:sz w:val="31"/>
          <w:szCs w:val="31"/>
          <w:lang w:bidi="ar"/>
        </w:rPr>
        <w:t xml:space="preserve"> </w:t>
      </w:r>
    </w:p>
    <w:p w14:paraId="7A906BB0" w14:textId="77777777" w:rsidR="000F3CAE" w:rsidRPr="00F94697" w:rsidRDefault="00456D5C" w:rsidP="00DC4E22">
      <w:pPr>
        <w:widowControl/>
        <w:spacing w:line="276" w:lineRule="auto"/>
        <w:jc w:val="left"/>
        <w:rPr>
          <w:rFonts w:ascii="Times New Roman" w:eastAsia="宋体" w:hAnsi="Times New Roman" w:cs="Times New Roman"/>
          <w:sz w:val="24"/>
        </w:rPr>
      </w:pPr>
      <w:r w:rsidRPr="00F94697">
        <w:rPr>
          <w:rFonts w:ascii="Times New Roman" w:eastAsia="宋体" w:hAnsi="Times New Roman" w:cs="Times New Roman"/>
          <w:color w:val="000000"/>
          <w:kern w:val="0"/>
          <w:sz w:val="24"/>
          <w:lang w:bidi="ar"/>
        </w:rPr>
        <w:t xml:space="preserve">Tai-Ji OPCGate </w:t>
      </w:r>
      <w:r w:rsidRPr="00F94697">
        <w:rPr>
          <w:rFonts w:ascii="Times New Roman" w:eastAsia="宋体" w:hAnsi="Times New Roman" w:cs="Times New Roman"/>
          <w:color w:val="000000"/>
          <w:kern w:val="0"/>
          <w:sz w:val="24"/>
          <w:lang w:bidi="ar"/>
        </w:rPr>
        <w:t>的菜单为</w:t>
      </w:r>
      <w:r w:rsidRPr="00F94697">
        <w:rPr>
          <w:rFonts w:ascii="Times New Roman" w:eastAsia="宋体" w:hAnsi="Times New Roman" w:cs="Times New Roman"/>
          <w:color w:val="000000"/>
          <w:kern w:val="0"/>
          <w:sz w:val="24"/>
          <w:lang w:bidi="ar"/>
        </w:rPr>
        <w:t xml:space="preserve"> </w:t>
      </w:r>
    </w:p>
    <w:tbl>
      <w:tblPr>
        <w:tblStyle w:val="a3"/>
        <w:tblW w:w="0" w:type="auto"/>
        <w:tblLook w:val="04A0" w:firstRow="1" w:lastRow="0" w:firstColumn="1" w:lastColumn="0" w:noHBand="0" w:noVBand="1"/>
      </w:tblPr>
      <w:tblGrid>
        <w:gridCol w:w="1658"/>
        <w:gridCol w:w="1659"/>
        <w:gridCol w:w="1659"/>
        <w:gridCol w:w="1659"/>
        <w:gridCol w:w="1661"/>
      </w:tblGrid>
      <w:tr w:rsidR="000F3CAE" w:rsidRPr="00F94697" w14:paraId="4AD79C6F" w14:textId="77777777">
        <w:tc>
          <w:tcPr>
            <w:tcW w:w="1704" w:type="dxa"/>
          </w:tcPr>
          <w:p w14:paraId="11802BF6" w14:textId="77777777" w:rsidR="000F3CAE" w:rsidRPr="00F94697" w:rsidRDefault="00456D5C" w:rsidP="00DC4E22">
            <w:pPr>
              <w:widowControl/>
              <w:spacing w:line="276" w:lineRule="auto"/>
              <w:jc w:val="left"/>
              <w:rPr>
                <w:rFonts w:ascii="Times New Roman" w:eastAsia="宋体" w:hAnsi="Times New Roman" w:cs="Times New Roman"/>
                <w:sz w:val="24"/>
              </w:rPr>
            </w:pPr>
            <w:r w:rsidRPr="00F94697">
              <w:rPr>
                <w:rFonts w:ascii="Times New Roman" w:eastAsia="宋体" w:hAnsi="Times New Roman" w:cs="Times New Roman"/>
                <w:b/>
                <w:bCs/>
                <w:color w:val="000000"/>
                <w:kern w:val="0"/>
                <w:sz w:val="24"/>
                <w:lang w:bidi="ar"/>
              </w:rPr>
              <w:t>文件</w:t>
            </w:r>
          </w:p>
        </w:tc>
        <w:tc>
          <w:tcPr>
            <w:tcW w:w="1704" w:type="dxa"/>
          </w:tcPr>
          <w:p w14:paraId="7D233AEE" w14:textId="77777777" w:rsidR="000F3CAE" w:rsidRPr="00F94697" w:rsidRDefault="00456D5C" w:rsidP="00DC4E22">
            <w:pPr>
              <w:widowControl/>
              <w:spacing w:line="276" w:lineRule="auto"/>
              <w:jc w:val="left"/>
              <w:rPr>
                <w:rFonts w:ascii="Times New Roman" w:eastAsia="宋体" w:hAnsi="Times New Roman" w:cs="Times New Roman"/>
                <w:b/>
                <w:bCs/>
                <w:color w:val="000000"/>
                <w:kern w:val="0"/>
                <w:sz w:val="24"/>
                <w:lang w:bidi="ar"/>
              </w:rPr>
            </w:pPr>
            <w:r w:rsidRPr="00F94697">
              <w:rPr>
                <w:rFonts w:ascii="Times New Roman" w:eastAsia="宋体" w:hAnsi="Times New Roman" w:cs="Times New Roman"/>
                <w:b/>
                <w:bCs/>
                <w:color w:val="000000"/>
                <w:kern w:val="0"/>
                <w:sz w:val="24"/>
                <w:lang w:bidi="ar"/>
              </w:rPr>
              <w:t>编辑</w:t>
            </w:r>
          </w:p>
        </w:tc>
        <w:tc>
          <w:tcPr>
            <w:tcW w:w="1704" w:type="dxa"/>
          </w:tcPr>
          <w:p w14:paraId="4B98B000" w14:textId="77777777" w:rsidR="000F3CAE" w:rsidRPr="00F94697" w:rsidRDefault="00456D5C" w:rsidP="00DC4E22">
            <w:pPr>
              <w:widowControl/>
              <w:spacing w:line="276" w:lineRule="auto"/>
              <w:jc w:val="left"/>
              <w:rPr>
                <w:rFonts w:ascii="Times New Roman" w:eastAsia="宋体" w:hAnsi="Times New Roman" w:cs="Times New Roman"/>
                <w:sz w:val="24"/>
              </w:rPr>
            </w:pPr>
            <w:r w:rsidRPr="00F94697">
              <w:rPr>
                <w:rFonts w:ascii="Times New Roman" w:eastAsia="宋体" w:hAnsi="Times New Roman" w:cs="Times New Roman"/>
                <w:b/>
                <w:bCs/>
                <w:color w:val="000000"/>
                <w:kern w:val="0"/>
                <w:sz w:val="24"/>
                <w:lang w:bidi="ar"/>
              </w:rPr>
              <w:t>视图</w:t>
            </w:r>
          </w:p>
        </w:tc>
        <w:tc>
          <w:tcPr>
            <w:tcW w:w="1704" w:type="dxa"/>
          </w:tcPr>
          <w:p w14:paraId="3BA4CD70" w14:textId="77777777" w:rsidR="000F3CAE" w:rsidRPr="00F94697" w:rsidRDefault="00456D5C" w:rsidP="00DC4E22">
            <w:pPr>
              <w:widowControl/>
              <w:spacing w:line="276" w:lineRule="auto"/>
              <w:jc w:val="left"/>
              <w:rPr>
                <w:rFonts w:ascii="Times New Roman" w:eastAsia="宋体" w:hAnsi="Times New Roman" w:cs="Times New Roman"/>
                <w:sz w:val="24"/>
              </w:rPr>
            </w:pPr>
            <w:r w:rsidRPr="00F94697">
              <w:rPr>
                <w:rFonts w:ascii="Times New Roman" w:eastAsia="宋体" w:hAnsi="Times New Roman" w:cs="Times New Roman"/>
                <w:b/>
                <w:bCs/>
                <w:color w:val="000000"/>
                <w:kern w:val="0"/>
                <w:sz w:val="24"/>
                <w:lang w:bidi="ar"/>
              </w:rPr>
              <w:t>工具</w:t>
            </w:r>
          </w:p>
        </w:tc>
        <w:tc>
          <w:tcPr>
            <w:tcW w:w="1706" w:type="dxa"/>
          </w:tcPr>
          <w:p w14:paraId="3C6A0892" w14:textId="77777777" w:rsidR="000F3CAE" w:rsidRPr="00F94697" w:rsidRDefault="00456D5C" w:rsidP="00DC4E22">
            <w:pPr>
              <w:widowControl/>
              <w:spacing w:line="276" w:lineRule="auto"/>
              <w:jc w:val="left"/>
              <w:rPr>
                <w:rFonts w:ascii="Times New Roman" w:eastAsia="宋体" w:hAnsi="Times New Roman" w:cs="Times New Roman"/>
                <w:sz w:val="24"/>
              </w:rPr>
            </w:pPr>
            <w:r w:rsidRPr="00F94697">
              <w:rPr>
                <w:rFonts w:ascii="Times New Roman" w:eastAsia="宋体" w:hAnsi="Times New Roman" w:cs="Times New Roman"/>
                <w:b/>
                <w:bCs/>
                <w:color w:val="000000"/>
                <w:kern w:val="0"/>
                <w:sz w:val="24"/>
                <w:lang w:bidi="ar"/>
              </w:rPr>
              <w:t>帮助</w:t>
            </w:r>
          </w:p>
        </w:tc>
      </w:tr>
    </w:tbl>
    <w:p w14:paraId="0CB61E09" w14:textId="77777777" w:rsidR="0084719B" w:rsidRDefault="0084719B" w:rsidP="00DC4E22">
      <w:pPr>
        <w:widowControl/>
        <w:spacing w:line="276" w:lineRule="auto"/>
        <w:jc w:val="left"/>
        <w:rPr>
          <w:rFonts w:ascii="Times New Roman" w:eastAsia="宋体" w:hAnsi="Times New Roman" w:cs="Times New Roman"/>
          <w:b/>
          <w:bCs/>
          <w:color w:val="000000"/>
          <w:kern w:val="0"/>
          <w:sz w:val="31"/>
          <w:szCs w:val="31"/>
          <w:lang w:bidi="ar"/>
        </w:rPr>
      </w:pPr>
    </w:p>
    <w:p w14:paraId="2B9AF9F0" w14:textId="291B05B1" w:rsidR="000F3CAE" w:rsidRPr="00251B1F" w:rsidRDefault="00456D5C" w:rsidP="00DC4E22">
      <w:pPr>
        <w:widowControl/>
        <w:spacing w:line="276" w:lineRule="auto"/>
        <w:jc w:val="left"/>
        <w:rPr>
          <w:rFonts w:ascii="Times New Roman" w:eastAsia="宋体" w:hAnsi="Times New Roman" w:cs="Times New Roman"/>
          <w:sz w:val="24"/>
        </w:rPr>
      </w:pPr>
      <w:r w:rsidRPr="00251B1F">
        <w:rPr>
          <w:rFonts w:ascii="Times New Roman" w:eastAsia="宋体" w:hAnsi="Times New Roman" w:cs="Times New Roman"/>
          <w:b/>
          <w:bCs/>
          <w:color w:val="000000"/>
          <w:kern w:val="0"/>
          <w:sz w:val="24"/>
          <w:lang w:bidi="ar"/>
        </w:rPr>
        <w:t>文件菜单</w:t>
      </w:r>
      <w:r w:rsidRPr="00251B1F">
        <w:rPr>
          <w:rFonts w:ascii="Times New Roman" w:eastAsia="宋体" w:hAnsi="Times New Roman" w:cs="Times New Roman"/>
          <w:b/>
          <w:bCs/>
          <w:color w:val="000000"/>
          <w:kern w:val="0"/>
          <w:sz w:val="24"/>
          <w:lang w:bidi="ar"/>
        </w:rPr>
        <w:t xml:space="preserve"> </w:t>
      </w:r>
    </w:p>
    <w:p w14:paraId="7373408E" w14:textId="42EBB0D7"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新建</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新创建一个项目</w:t>
      </w:r>
    </w:p>
    <w:p w14:paraId="278075A8" w14:textId="66EC1041"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打开</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打开一个已经存在的项目</w:t>
      </w:r>
    </w:p>
    <w:p w14:paraId="062E816E" w14:textId="34051B0E" w:rsidR="000F3CAE" w:rsidRPr="00251B1F" w:rsidRDefault="00456D5C" w:rsidP="00F94697">
      <w:pPr>
        <w:spacing w:line="276" w:lineRule="auto"/>
        <w:ind w:left="2516" w:hanging="2096"/>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保存</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保存存当前工程。以</w:t>
      </w:r>
      <w:r w:rsidRPr="00251B1F">
        <w:rPr>
          <w:rFonts w:ascii="Times New Roman" w:eastAsia="宋体" w:hAnsi="Times New Roman" w:cs="Times New Roman"/>
          <w:sz w:val="24"/>
        </w:rPr>
        <w:t>.bat</w:t>
      </w:r>
      <w:r w:rsidRPr="00251B1F">
        <w:rPr>
          <w:rFonts w:ascii="Times New Roman" w:eastAsia="宋体" w:hAnsi="Times New Roman" w:cs="Times New Roman"/>
          <w:sz w:val="24"/>
        </w:rPr>
        <w:t>文件的方式保存</w:t>
      </w:r>
      <w:r w:rsidRPr="00251B1F">
        <w:rPr>
          <w:rFonts w:ascii="Times New Roman" w:eastAsia="宋体" w:hAnsi="Times New Roman" w:cs="Times New Roman"/>
          <w:sz w:val="24"/>
        </w:rPr>
        <w:t xml:space="preserve">OPC </w:t>
      </w:r>
      <w:r w:rsidRPr="00251B1F">
        <w:rPr>
          <w:rFonts w:ascii="Times New Roman" w:eastAsia="宋体" w:hAnsi="Times New Roman" w:cs="Times New Roman"/>
          <w:sz w:val="24"/>
        </w:rPr>
        <w:t>位号配置信息</w:t>
      </w:r>
      <w:r w:rsidRPr="00251B1F">
        <w:rPr>
          <w:rFonts w:ascii="Times New Roman" w:eastAsia="宋体" w:hAnsi="Times New Roman" w:cs="Times New Roman"/>
          <w:sz w:val="24"/>
        </w:rPr>
        <w:t xml:space="preserve"> </w:t>
      </w:r>
    </w:p>
    <w:p w14:paraId="412812CE" w14:textId="22B42C0F"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lastRenderedPageBreak/>
        <w:t xml:space="preserve">— </w:t>
      </w:r>
      <w:r w:rsidRPr="00251B1F">
        <w:rPr>
          <w:rFonts w:ascii="Times New Roman" w:eastAsia="宋体" w:hAnsi="Times New Roman" w:cs="Times New Roman"/>
          <w:b/>
          <w:bCs/>
          <w:sz w:val="24"/>
        </w:rPr>
        <w:t>最近打开项目</w:t>
      </w:r>
      <w:r w:rsidRPr="00251B1F">
        <w:rPr>
          <w:rFonts w:ascii="Times New Roman" w:eastAsia="宋体" w:hAnsi="Times New Roman" w:cs="Times New Roman"/>
          <w:sz w:val="24"/>
        </w:rPr>
        <w:t>：</w:t>
      </w:r>
      <w:r w:rsidR="00F94697" w:rsidRPr="00251B1F">
        <w:rPr>
          <w:rFonts w:ascii="Times New Roman" w:eastAsia="宋体" w:hAnsi="Times New Roman" w:cs="Times New Roman"/>
          <w:sz w:val="24"/>
        </w:rPr>
        <w:tab/>
      </w:r>
      <w:r w:rsidRPr="00251B1F">
        <w:rPr>
          <w:rFonts w:ascii="Times New Roman" w:eastAsia="宋体" w:hAnsi="Times New Roman" w:cs="Times New Roman"/>
          <w:sz w:val="24"/>
        </w:rPr>
        <w:t>最近打开过的项目列表</w:t>
      </w:r>
    </w:p>
    <w:p w14:paraId="39664B5E" w14:textId="77777777"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退出</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退出</w:t>
      </w:r>
      <w:r w:rsidRPr="00251B1F">
        <w:rPr>
          <w:rFonts w:ascii="Times New Roman" w:eastAsia="宋体" w:hAnsi="Times New Roman" w:cs="Times New Roman"/>
          <w:sz w:val="24"/>
        </w:rPr>
        <w:t xml:space="preserve"> Tai-Ji OPCGate</w:t>
      </w:r>
    </w:p>
    <w:p w14:paraId="24662985" w14:textId="77777777" w:rsidR="000F3CAE" w:rsidRPr="00251B1F" w:rsidRDefault="000F3CAE" w:rsidP="00DC4E22">
      <w:pPr>
        <w:spacing w:line="276" w:lineRule="auto"/>
        <w:ind w:firstLine="420"/>
        <w:rPr>
          <w:rFonts w:ascii="Times New Roman" w:eastAsia="宋体" w:hAnsi="Times New Roman" w:cs="Times New Roman"/>
          <w:sz w:val="24"/>
        </w:rPr>
      </w:pPr>
    </w:p>
    <w:p w14:paraId="7E539B05" w14:textId="77777777" w:rsidR="000F3CAE" w:rsidRPr="00251B1F" w:rsidRDefault="00456D5C" w:rsidP="00DC4E22">
      <w:pPr>
        <w:widowControl/>
        <w:spacing w:line="276" w:lineRule="auto"/>
        <w:jc w:val="left"/>
        <w:rPr>
          <w:rFonts w:ascii="Times New Roman" w:eastAsia="宋体" w:hAnsi="Times New Roman" w:cs="Times New Roman"/>
          <w:sz w:val="24"/>
        </w:rPr>
      </w:pPr>
      <w:r w:rsidRPr="00251B1F">
        <w:rPr>
          <w:rFonts w:ascii="Times New Roman" w:eastAsia="宋体" w:hAnsi="Times New Roman" w:cs="Times New Roman"/>
          <w:b/>
          <w:bCs/>
          <w:color w:val="000000"/>
          <w:kern w:val="0"/>
          <w:sz w:val="24"/>
          <w:lang w:bidi="ar"/>
        </w:rPr>
        <w:t>编辑菜单</w:t>
      </w:r>
      <w:r w:rsidRPr="00251B1F">
        <w:rPr>
          <w:rFonts w:ascii="Times New Roman" w:eastAsia="宋体" w:hAnsi="Times New Roman" w:cs="Times New Roman"/>
          <w:b/>
          <w:bCs/>
          <w:color w:val="000000"/>
          <w:kern w:val="0"/>
          <w:sz w:val="24"/>
          <w:lang w:bidi="ar"/>
        </w:rPr>
        <w:t xml:space="preserve"> </w:t>
      </w:r>
    </w:p>
    <w:p w14:paraId="686F087F" w14:textId="750AF2BE"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新建设备</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连接一个</w:t>
      </w:r>
      <w:r w:rsidRPr="00251B1F">
        <w:rPr>
          <w:rFonts w:ascii="Times New Roman" w:eastAsia="宋体" w:hAnsi="Times New Roman" w:cs="Times New Roman"/>
          <w:sz w:val="24"/>
        </w:rPr>
        <w:t>OPC</w:t>
      </w:r>
      <w:r w:rsidRPr="00251B1F">
        <w:rPr>
          <w:rFonts w:ascii="Times New Roman" w:eastAsia="宋体" w:hAnsi="Times New Roman" w:cs="Times New Roman"/>
          <w:sz w:val="24"/>
        </w:rPr>
        <w:t>或</w:t>
      </w:r>
      <w:r w:rsidRPr="00251B1F">
        <w:rPr>
          <w:rFonts w:ascii="Times New Roman" w:eastAsia="宋体" w:hAnsi="Times New Roman" w:cs="Times New Roman"/>
          <w:sz w:val="24"/>
        </w:rPr>
        <w:t>Modbus</w:t>
      </w:r>
      <w:r w:rsidRPr="00251B1F">
        <w:rPr>
          <w:rFonts w:ascii="Times New Roman" w:eastAsia="宋体" w:hAnsi="Times New Roman" w:cs="Times New Roman"/>
          <w:sz w:val="24"/>
        </w:rPr>
        <w:t>设备</w:t>
      </w:r>
      <w:r w:rsidRPr="00251B1F">
        <w:rPr>
          <w:rFonts w:ascii="Times New Roman" w:eastAsia="宋体" w:hAnsi="Times New Roman" w:cs="Times New Roman"/>
          <w:sz w:val="24"/>
        </w:rPr>
        <w:t xml:space="preserve"> </w:t>
      </w:r>
    </w:p>
    <w:p w14:paraId="06A5EFBE" w14:textId="400F652D"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新建组</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在设备下新增位号分组</w:t>
      </w:r>
      <w:r w:rsidRPr="00251B1F">
        <w:rPr>
          <w:rFonts w:ascii="Times New Roman" w:eastAsia="宋体" w:hAnsi="Times New Roman" w:cs="Times New Roman"/>
          <w:sz w:val="24"/>
        </w:rPr>
        <w:t xml:space="preserve"> </w:t>
      </w:r>
    </w:p>
    <w:p w14:paraId="26EB0C50" w14:textId="29A93675"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新建位号</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在设备或者分组下添加位号</w:t>
      </w:r>
      <w:r w:rsidRPr="00251B1F">
        <w:rPr>
          <w:rFonts w:ascii="Times New Roman" w:eastAsia="宋体" w:hAnsi="Times New Roman" w:cs="Times New Roman"/>
          <w:sz w:val="24"/>
        </w:rPr>
        <w:t xml:space="preserve"> </w:t>
      </w:r>
    </w:p>
    <w:p w14:paraId="22442D0F" w14:textId="77777777"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删除</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ab/>
      </w:r>
      <w:r w:rsidRPr="00251B1F">
        <w:rPr>
          <w:rFonts w:ascii="Times New Roman" w:eastAsia="宋体" w:hAnsi="Times New Roman" w:cs="Times New Roman"/>
          <w:sz w:val="24"/>
        </w:rPr>
        <w:t>根据选择的不同删除设备或分组或位号</w:t>
      </w:r>
    </w:p>
    <w:p w14:paraId="2C8163AE" w14:textId="77777777" w:rsidR="000F3CAE" w:rsidRPr="00251B1F" w:rsidRDefault="000F3CAE" w:rsidP="00DC4E22">
      <w:pPr>
        <w:spacing w:line="276" w:lineRule="auto"/>
        <w:ind w:firstLine="420"/>
        <w:rPr>
          <w:rFonts w:ascii="Times New Roman" w:eastAsia="宋体" w:hAnsi="Times New Roman" w:cs="Times New Roman"/>
          <w:sz w:val="24"/>
        </w:rPr>
      </w:pPr>
    </w:p>
    <w:p w14:paraId="7AD9CBC5" w14:textId="77777777" w:rsidR="000F3CAE" w:rsidRPr="00251B1F" w:rsidRDefault="00456D5C" w:rsidP="00DC4E22">
      <w:pPr>
        <w:widowControl/>
        <w:spacing w:line="276" w:lineRule="auto"/>
        <w:jc w:val="left"/>
        <w:rPr>
          <w:rFonts w:ascii="Times New Roman" w:eastAsia="宋体" w:hAnsi="Times New Roman" w:cs="Times New Roman"/>
          <w:sz w:val="24"/>
        </w:rPr>
      </w:pPr>
      <w:r w:rsidRPr="00251B1F">
        <w:rPr>
          <w:rFonts w:ascii="Times New Roman" w:eastAsia="宋体" w:hAnsi="Times New Roman" w:cs="Times New Roman"/>
          <w:b/>
          <w:bCs/>
          <w:color w:val="000000"/>
          <w:kern w:val="0"/>
          <w:sz w:val="24"/>
          <w:lang w:bidi="ar"/>
        </w:rPr>
        <w:t>视图菜单</w:t>
      </w:r>
      <w:r w:rsidRPr="00251B1F">
        <w:rPr>
          <w:rFonts w:ascii="Times New Roman" w:eastAsia="宋体" w:hAnsi="Times New Roman" w:cs="Times New Roman"/>
          <w:b/>
          <w:bCs/>
          <w:color w:val="000000"/>
          <w:kern w:val="0"/>
          <w:sz w:val="24"/>
          <w:lang w:bidi="ar"/>
        </w:rPr>
        <w:t xml:space="preserve"> </w:t>
      </w:r>
    </w:p>
    <w:p w14:paraId="106B424D" w14:textId="4ABEFB2F"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清空日志</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00A35EA8"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清空日志显示区的所有历史日志</w:t>
      </w:r>
      <w:r w:rsidRPr="00251B1F">
        <w:rPr>
          <w:rFonts w:ascii="Times New Roman" w:eastAsia="宋体" w:hAnsi="Times New Roman" w:cs="Times New Roman"/>
          <w:sz w:val="24"/>
        </w:rPr>
        <w:t xml:space="preserve"> </w:t>
      </w:r>
    </w:p>
    <w:p w14:paraId="7DDB2FA7" w14:textId="258CB99A" w:rsidR="000F3CAE" w:rsidRPr="00251B1F" w:rsidRDefault="00456D5C" w:rsidP="00A35EA8">
      <w:pPr>
        <w:spacing w:line="276" w:lineRule="auto"/>
        <w:ind w:leftChars="203" w:left="2833" w:hangingChars="999" w:hanging="2407"/>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显示</w:t>
      </w:r>
      <w:r w:rsidRPr="00251B1F">
        <w:rPr>
          <w:rFonts w:ascii="Times New Roman" w:eastAsia="宋体" w:hAnsi="Times New Roman" w:cs="Times New Roman"/>
          <w:b/>
          <w:bCs/>
          <w:sz w:val="24"/>
        </w:rPr>
        <w:t>Debug</w:t>
      </w:r>
      <w:r w:rsidRPr="00251B1F">
        <w:rPr>
          <w:rFonts w:ascii="Times New Roman" w:eastAsia="宋体" w:hAnsi="Times New Roman" w:cs="Times New Roman"/>
          <w:b/>
          <w:bCs/>
          <w:sz w:val="24"/>
        </w:rPr>
        <w:t>日志：</w:t>
      </w:r>
      <w:r w:rsidR="00A35EA8" w:rsidRPr="00251B1F">
        <w:rPr>
          <w:rFonts w:ascii="Times New Roman" w:eastAsia="宋体" w:hAnsi="Times New Roman" w:cs="Times New Roman"/>
          <w:b/>
          <w:bCs/>
          <w:sz w:val="24"/>
        </w:rPr>
        <w:tab/>
      </w:r>
      <w:r w:rsidR="00A35EA8" w:rsidRPr="00251B1F">
        <w:rPr>
          <w:rFonts w:ascii="Times New Roman" w:eastAsia="宋体" w:hAnsi="Times New Roman" w:cs="Times New Roman"/>
          <w:sz w:val="24"/>
        </w:rPr>
        <w:t>默认情况下，日志只显示</w:t>
      </w:r>
      <w:r w:rsidR="00A35EA8" w:rsidRPr="00251B1F">
        <w:rPr>
          <w:rFonts w:ascii="Times New Roman" w:eastAsia="宋体" w:hAnsi="Times New Roman" w:cs="Times New Roman"/>
          <w:sz w:val="24"/>
        </w:rPr>
        <w:t>Info</w:t>
      </w:r>
      <w:r w:rsidR="00A35EA8" w:rsidRPr="00251B1F">
        <w:rPr>
          <w:rFonts w:ascii="Times New Roman" w:eastAsia="宋体" w:hAnsi="Times New Roman" w:cs="Times New Roman"/>
          <w:sz w:val="24"/>
        </w:rPr>
        <w:t>级别以上日志，点击将同时显示</w:t>
      </w:r>
      <w:r w:rsidR="00A35EA8" w:rsidRPr="00251B1F">
        <w:rPr>
          <w:rFonts w:ascii="Times New Roman" w:eastAsia="宋体" w:hAnsi="Times New Roman" w:cs="Times New Roman"/>
          <w:sz w:val="24"/>
        </w:rPr>
        <w:t>Debug</w:t>
      </w:r>
      <w:r w:rsidR="00A35EA8" w:rsidRPr="00251B1F">
        <w:rPr>
          <w:rFonts w:ascii="Times New Roman" w:eastAsia="宋体" w:hAnsi="Times New Roman" w:cs="Times New Roman"/>
          <w:sz w:val="24"/>
        </w:rPr>
        <w:t>级别日志，方便在特定情况下发现问题</w:t>
      </w:r>
    </w:p>
    <w:p w14:paraId="5014F8B0" w14:textId="60C34E39" w:rsidR="000F3CAE" w:rsidRPr="00251B1F" w:rsidRDefault="00A35EA8" w:rsidP="00A35EA8">
      <w:pPr>
        <w:spacing w:line="276" w:lineRule="auto"/>
        <w:ind w:leftChars="202" w:left="2833" w:hanging="2409"/>
        <w:rPr>
          <w:rFonts w:ascii="Times New Roman" w:eastAsia="宋体" w:hAnsi="Times New Roman" w:cs="Times New Roman"/>
          <w:sz w:val="24"/>
        </w:rPr>
      </w:pPr>
      <w:r w:rsidRPr="00251B1F">
        <w:rPr>
          <w:rFonts w:ascii="Times New Roman" w:eastAsia="宋体" w:hAnsi="Times New Roman" w:cs="Times New Roman" w:hint="eastAsia"/>
          <w:b/>
          <w:bCs/>
          <w:sz w:val="24"/>
        </w:rPr>
        <w:t>—</w:t>
      </w:r>
      <w:r w:rsidRPr="00251B1F">
        <w:rPr>
          <w:rFonts w:ascii="Times New Roman" w:eastAsia="宋体" w:hAnsi="Times New Roman" w:cs="Times New Roman" w:hint="eastAsia"/>
          <w:b/>
          <w:bCs/>
          <w:sz w:val="24"/>
        </w:rPr>
        <w:t xml:space="preserve"> </w:t>
      </w:r>
      <w:r w:rsidRPr="00251B1F">
        <w:rPr>
          <w:rFonts w:ascii="Times New Roman" w:eastAsia="宋体" w:hAnsi="Times New Roman" w:cs="Times New Roman" w:hint="eastAsia"/>
          <w:b/>
          <w:bCs/>
          <w:sz w:val="24"/>
        </w:rPr>
        <w:t>显示完整位号名：</w:t>
      </w:r>
      <w:r w:rsidRPr="00251B1F">
        <w:rPr>
          <w:rFonts w:ascii="Times New Roman" w:eastAsia="宋体" w:hAnsi="Times New Roman" w:cs="Times New Roman" w:hint="eastAsia"/>
          <w:b/>
          <w:bCs/>
          <w:sz w:val="24"/>
        </w:rPr>
        <w:t xml:space="preserve"> </w:t>
      </w:r>
      <w:r w:rsidRPr="00251B1F">
        <w:rPr>
          <w:rFonts w:ascii="Times New Roman" w:eastAsia="宋体" w:hAnsi="Times New Roman" w:cs="Times New Roman" w:hint="eastAsia"/>
          <w:sz w:val="24"/>
        </w:rPr>
        <w:t>用于切换在位号列表区显示完整位号名（包含设备名和分组名）或简单位号名</w:t>
      </w:r>
    </w:p>
    <w:p w14:paraId="4F955380" w14:textId="77777777" w:rsidR="000F3CAE" w:rsidRPr="00251B1F" w:rsidRDefault="00456D5C" w:rsidP="00DC4E22">
      <w:pPr>
        <w:widowControl/>
        <w:spacing w:line="276" w:lineRule="auto"/>
        <w:jc w:val="left"/>
        <w:rPr>
          <w:rFonts w:ascii="Times New Roman" w:eastAsia="宋体" w:hAnsi="Times New Roman" w:cs="Times New Roman"/>
          <w:sz w:val="24"/>
        </w:rPr>
      </w:pPr>
      <w:r w:rsidRPr="00251B1F">
        <w:rPr>
          <w:rFonts w:ascii="Times New Roman" w:eastAsia="宋体" w:hAnsi="Times New Roman" w:cs="Times New Roman"/>
          <w:b/>
          <w:bCs/>
          <w:color w:val="000000"/>
          <w:kern w:val="0"/>
          <w:sz w:val="24"/>
          <w:lang w:bidi="ar"/>
        </w:rPr>
        <w:t>工具菜单</w:t>
      </w:r>
      <w:r w:rsidRPr="00251B1F">
        <w:rPr>
          <w:rFonts w:ascii="Times New Roman" w:eastAsia="宋体" w:hAnsi="Times New Roman" w:cs="Times New Roman"/>
          <w:b/>
          <w:bCs/>
          <w:color w:val="000000"/>
          <w:kern w:val="0"/>
          <w:sz w:val="24"/>
          <w:lang w:bidi="ar"/>
        </w:rPr>
        <w:t xml:space="preserve"> </w:t>
      </w:r>
    </w:p>
    <w:p w14:paraId="2EB12DFE" w14:textId="283AD68E"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OPC</w:t>
      </w:r>
      <w:r w:rsidRPr="00251B1F">
        <w:rPr>
          <w:rFonts w:ascii="Times New Roman" w:eastAsia="宋体" w:hAnsi="Times New Roman" w:cs="Times New Roman"/>
          <w:b/>
          <w:bCs/>
          <w:sz w:val="24"/>
        </w:rPr>
        <w:t>接口</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切换和</w:t>
      </w:r>
      <w:r w:rsidRPr="00251B1F">
        <w:rPr>
          <w:rFonts w:ascii="Times New Roman" w:eastAsia="宋体" w:hAnsi="Times New Roman" w:cs="Times New Roman"/>
          <w:sz w:val="24"/>
        </w:rPr>
        <w:t>OPC</w:t>
      </w:r>
      <w:r w:rsidRPr="00251B1F">
        <w:rPr>
          <w:rFonts w:ascii="Times New Roman" w:eastAsia="宋体" w:hAnsi="Times New Roman" w:cs="Times New Roman"/>
          <w:sz w:val="24"/>
        </w:rPr>
        <w:t>服务端的连接方式</w:t>
      </w:r>
    </w:p>
    <w:p w14:paraId="5E3E309B" w14:textId="77777777" w:rsidR="000F3CAE" w:rsidRPr="00251B1F" w:rsidRDefault="00456D5C" w:rsidP="00FD6908">
      <w:pPr>
        <w:spacing w:line="276" w:lineRule="auto"/>
        <w:ind w:left="420" w:firstLine="420"/>
        <w:rPr>
          <w:rFonts w:ascii="Times New Roman" w:eastAsia="宋体" w:hAnsi="Times New Roman" w:cs="Times New Roman"/>
          <w:sz w:val="24"/>
        </w:rPr>
      </w:pPr>
      <w:r w:rsidRPr="00251B1F">
        <w:rPr>
          <w:rFonts w:ascii="Times New Roman" w:eastAsia="宋体" w:hAnsi="Times New Roman" w:cs="Times New Roman"/>
          <w:b/>
          <w:bCs/>
          <w:sz w:val="24"/>
        </w:rPr>
        <w:t>— OPCNetAPI</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默认连接方式</w:t>
      </w:r>
    </w:p>
    <w:p w14:paraId="12DB8127" w14:textId="77777777" w:rsidR="000F3CAE" w:rsidRPr="00251B1F" w:rsidRDefault="00456D5C" w:rsidP="00FD6908">
      <w:pPr>
        <w:spacing w:line="276" w:lineRule="auto"/>
        <w:ind w:left="2516" w:hanging="1676"/>
        <w:rPr>
          <w:rFonts w:ascii="Times New Roman" w:eastAsia="宋体" w:hAnsi="Times New Roman" w:cs="Times New Roman"/>
          <w:sz w:val="24"/>
        </w:rPr>
      </w:pPr>
      <w:r w:rsidRPr="00251B1F">
        <w:rPr>
          <w:rFonts w:ascii="Times New Roman" w:eastAsia="宋体" w:hAnsi="Times New Roman" w:cs="Times New Roman"/>
          <w:b/>
          <w:bCs/>
          <w:sz w:val="24"/>
        </w:rPr>
        <w:t>— OPCAuto</w:t>
      </w:r>
      <w:r w:rsidRPr="00251B1F">
        <w:rPr>
          <w:rFonts w:ascii="Times New Roman" w:eastAsia="宋体" w:hAnsi="Times New Roman" w:cs="Times New Roman"/>
          <w:sz w:val="24"/>
        </w:rPr>
        <w:t>：</w:t>
      </w:r>
      <w:r w:rsidRPr="00251B1F">
        <w:rPr>
          <w:rFonts w:ascii="Times New Roman" w:eastAsia="宋体" w:hAnsi="Times New Roman" w:cs="Times New Roman"/>
          <w:sz w:val="24"/>
        </w:rPr>
        <w:t xml:space="preserve">  </w:t>
      </w:r>
      <w:r w:rsidRPr="00251B1F">
        <w:rPr>
          <w:rFonts w:ascii="Times New Roman" w:eastAsia="宋体" w:hAnsi="Times New Roman" w:cs="Times New Roman"/>
          <w:sz w:val="24"/>
        </w:rPr>
        <w:tab/>
      </w:r>
      <w:r w:rsidRPr="00251B1F">
        <w:rPr>
          <w:rFonts w:ascii="Times New Roman" w:eastAsia="宋体" w:hAnsi="Times New Roman" w:cs="Times New Roman"/>
          <w:sz w:val="24"/>
        </w:rPr>
        <w:t>使用</w:t>
      </w:r>
      <w:r w:rsidRPr="00251B1F">
        <w:rPr>
          <w:rFonts w:ascii="Times New Roman" w:eastAsia="宋体" w:hAnsi="Times New Roman" w:cs="Times New Roman"/>
          <w:sz w:val="24"/>
        </w:rPr>
        <w:t>OPCDAAuto COM</w:t>
      </w:r>
      <w:r w:rsidRPr="00251B1F">
        <w:rPr>
          <w:rFonts w:ascii="Times New Roman" w:eastAsia="宋体" w:hAnsi="Times New Roman" w:cs="Times New Roman"/>
          <w:sz w:val="24"/>
        </w:rPr>
        <w:t>接口连接</w:t>
      </w:r>
      <w:r w:rsidR="00FF43AF" w:rsidRPr="00251B1F">
        <w:rPr>
          <w:rFonts w:ascii="Times New Roman" w:eastAsia="宋体" w:hAnsi="Times New Roman" w:cs="Times New Roman"/>
          <w:sz w:val="24"/>
        </w:rPr>
        <w:t>（默认无法连接时尝试使用）</w:t>
      </w:r>
    </w:p>
    <w:p w14:paraId="5018D115" w14:textId="0CD23546" w:rsidR="000F3CAE" w:rsidRDefault="00456D5C" w:rsidP="00251B1F">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OPC Quick Client</w:t>
      </w:r>
      <w:r w:rsidRPr="00251B1F">
        <w:rPr>
          <w:rFonts w:ascii="Times New Roman" w:eastAsia="宋体" w:hAnsi="Times New Roman" w:cs="Times New Roman"/>
          <w:sz w:val="24"/>
        </w:rPr>
        <w:t>：启动</w:t>
      </w:r>
      <w:r w:rsidRPr="00251B1F">
        <w:rPr>
          <w:rFonts w:ascii="Times New Roman" w:eastAsia="宋体" w:hAnsi="Times New Roman" w:cs="Times New Roman"/>
          <w:sz w:val="24"/>
        </w:rPr>
        <w:t>Kepware OPC Quick Client</w:t>
      </w:r>
    </w:p>
    <w:p w14:paraId="6319F83B" w14:textId="0151162F" w:rsidR="000F3CAE" w:rsidRPr="00251B1F" w:rsidRDefault="00294468" w:rsidP="00B245C0">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Pr>
          <w:rFonts w:ascii="Times New Roman" w:eastAsia="宋体" w:hAnsi="Times New Roman" w:cs="Times New Roman" w:hint="eastAsia"/>
          <w:b/>
          <w:bCs/>
          <w:sz w:val="24"/>
        </w:rPr>
        <w:t>执行脚本文件：</w:t>
      </w:r>
      <w:r w:rsidRPr="00294468">
        <w:rPr>
          <w:rFonts w:ascii="Times New Roman" w:eastAsia="宋体" w:hAnsi="Times New Roman" w:cs="Times New Roman"/>
          <w:sz w:val="24"/>
        </w:rPr>
        <w:tab/>
      </w:r>
      <w:r w:rsidRPr="00294468">
        <w:rPr>
          <w:rFonts w:ascii="Times New Roman" w:eastAsia="宋体" w:hAnsi="Times New Roman" w:cs="Times New Roman" w:hint="eastAsia"/>
          <w:sz w:val="24"/>
        </w:rPr>
        <w:t>在</w:t>
      </w:r>
      <w:r>
        <w:rPr>
          <w:rFonts w:ascii="Times New Roman" w:eastAsia="宋体" w:hAnsi="Times New Roman" w:cs="Times New Roman"/>
          <w:sz w:val="24"/>
        </w:rPr>
        <w:t>OPCG</w:t>
      </w:r>
      <w:r>
        <w:rPr>
          <w:rFonts w:ascii="Times New Roman" w:eastAsia="宋体" w:hAnsi="Times New Roman" w:cs="Times New Roman" w:hint="eastAsia"/>
          <w:sz w:val="24"/>
        </w:rPr>
        <w:t>ate</w:t>
      </w:r>
      <w:r>
        <w:rPr>
          <w:rFonts w:ascii="Times New Roman" w:eastAsia="宋体" w:hAnsi="Times New Roman" w:cs="Times New Roman" w:hint="eastAsia"/>
          <w:sz w:val="24"/>
        </w:rPr>
        <w:t>中直接执行</w:t>
      </w:r>
      <w:r>
        <w:rPr>
          <w:rFonts w:ascii="Times New Roman" w:eastAsia="宋体" w:hAnsi="Times New Roman" w:cs="Times New Roman"/>
          <w:sz w:val="24"/>
        </w:rPr>
        <w:t>P</w:t>
      </w:r>
      <w:r>
        <w:rPr>
          <w:rFonts w:ascii="Times New Roman" w:eastAsia="宋体" w:hAnsi="Times New Roman" w:cs="Times New Roman" w:hint="eastAsia"/>
          <w:sz w:val="24"/>
        </w:rPr>
        <w:t>ython</w:t>
      </w:r>
      <w:r>
        <w:rPr>
          <w:rFonts w:ascii="Times New Roman" w:eastAsia="宋体" w:hAnsi="Times New Roman" w:cs="Times New Roman" w:hint="eastAsia"/>
          <w:sz w:val="24"/>
        </w:rPr>
        <w:t>脚本文件</w:t>
      </w:r>
      <w:r w:rsidR="00456D5C" w:rsidRPr="00251B1F">
        <w:rPr>
          <w:rFonts w:ascii="Times New Roman" w:eastAsia="宋体" w:hAnsi="Times New Roman" w:cs="Times New Roman"/>
          <w:b/>
          <w:bCs/>
          <w:color w:val="000000"/>
          <w:kern w:val="0"/>
          <w:sz w:val="24"/>
          <w:lang w:bidi="ar"/>
        </w:rPr>
        <w:t xml:space="preserve"> </w:t>
      </w:r>
    </w:p>
    <w:p w14:paraId="7654D4F5" w14:textId="77777777" w:rsidR="000F3CAE" w:rsidRPr="00251B1F" w:rsidRDefault="00456D5C" w:rsidP="00DC4E22">
      <w:pPr>
        <w:spacing w:line="276" w:lineRule="auto"/>
        <w:ind w:firstLine="420"/>
        <w:rPr>
          <w:rFonts w:ascii="Times New Roman" w:eastAsia="宋体" w:hAnsi="Times New Roman" w:cs="Times New Roman"/>
          <w:sz w:val="24"/>
        </w:rPr>
      </w:pPr>
      <w:r w:rsidRPr="00251B1F">
        <w:rPr>
          <w:rFonts w:ascii="Times New Roman" w:eastAsia="宋体" w:hAnsi="Times New Roman" w:cs="Times New Roman"/>
          <w:b/>
          <w:bCs/>
          <w:sz w:val="24"/>
        </w:rPr>
        <w:t xml:space="preserve">— </w:t>
      </w:r>
      <w:r w:rsidRPr="00251B1F">
        <w:rPr>
          <w:rFonts w:ascii="Times New Roman" w:eastAsia="宋体" w:hAnsi="Times New Roman" w:cs="Times New Roman"/>
          <w:b/>
          <w:bCs/>
          <w:sz w:val="24"/>
        </w:rPr>
        <w:t>关于</w:t>
      </w:r>
      <w:r w:rsidRPr="00251B1F">
        <w:rPr>
          <w:rFonts w:ascii="Times New Roman" w:eastAsia="宋体" w:hAnsi="Times New Roman" w:cs="Times New Roman"/>
          <w:b/>
          <w:bCs/>
          <w:sz w:val="24"/>
        </w:rPr>
        <w:t>Tai-Ji OPCGate</w:t>
      </w:r>
      <w:r w:rsidRPr="00251B1F">
        <w:rPr>
          <w:rFonts w:ascii="Times New Roman" w:eastAsia="宋体" w:hAnsi="Times New Roman" w:cs="Times New Roman"/>
          <w:sz w:val="24"/>
        </w:rPr>
        <w:t>：显示</w:t>
      </w:r>
      <w:r w:rsidRPr="00251B1F">
        <w:rPr>
          <w:rFonts w:ascii="Times New Roman" w:eastAsia="宋体" w:hAnsi="Times New Roman" w:cs="Times New Roman"/>
          <w:sz w:val="24"/>
        </w:rPr>
        <w:t>Tai-Ji OPCGate</w:t>
      </w:r>
      <w:r w:rsidRPr="00251B1F">
        <w:rPr>
          <w:rFonts w:ascii="Times New Roman" w:eastAsia="宋体" w:hAnsi="Times New Roman" w:cs="Times New Roman"/>
          <w:sz w:val="24"/>
        </w:rPr>
        <w:t>的版本和版权信息</w:t>
      </w:r>
    </w:p>
    <w:p w14:paraId="1AD7DC32" w14:textId="77777777" w:rsidR="000F3CAE" w:rsidRPr="00251B1F" w:rsidRDefault="000F3CAE" w:rsidP="00DC4E22">
      <w:pPr>
        <w:spacing w:line="276" w:lineRule="auto"/>
        <w:rPr>
          <w:rFonts w:ascii="Times New Roman" w:eastAsia="宋体" w:hAnsi="Times New Roman" w:cs="Times New Roman"/>
          <w:sz w:val="24"/>
        </w:rPr>
      </w:pPr>
    </w:p>
    <w:p w14:paraId="6627189E" w14:textId="77777777" w:rsidR="000F3CAE" w:rsidRPr="005E0565" w:rsidRDefault="00456D5C" w:rsidP="00DC4E22">
      <w:pPr>
        <w:spacing w:line="276" w:lineRule="auto"/>
        <w:rPr>
          <w:rStyle w:val="20"/>
          <w:rFonts w:ascii="Times New Roman" w:eastAsia="宋体" w:hAnsi="Times New Roman" w:cs="Times New Roman"/>
        </w:rPr>
      </w:pPr>
      <w:r w:rsidRPr="005E0565">
        <w:rPr>
          <w:rFonts w:ascii="Times New Roman" w:eastAsia="宋体" w:hAnsi="Times New Roman" w:cs="Times New Roman"/>
        </w:rPr>
        <w:t xml:space="preserve"> </w:t>
      </w:r>
      <w:r w:rsidRPr="005E0565">
        <w:rPr>
          <w:rFonts w:ascii="Times New Roman" w:eastAsia="宋体" w:hAnsi="Times New Roman" w:cs="Times New Roman"/>
        </w:rPr>
        <w:tab/>
      </w:r>
      <w:bookmarkStart w:id="13" w:name="_Toc109731681"/>
      <w:r w:rsidRPr="005E0565">
        <w:rPr>
          <w:rStyle w:val="20"/>
          <w:rFonts w:ascii="Times New Roman" w:eastAsia="宋体" w:hAnsi="Times New Roman" w:cs="Times New Roman"/>
        </w:rPr>
        <w:t xml:space="preserve">3.2 Tai-Ji OPCGate </w:t>
      </w:r>
      <w:r w:rsidRPr="005E0565">
        <w:rPr>
          <w:rStyle w:val="20"/>
          <w:rFonts w:ascii="Times New Roman" w:eastAsia="宋体" w:hAnsi="Times New Roman" w:cs="Times New Roman"/>
        </w:rPr>
        <w:t>的模块</w:t>
      </w:r>
      <w:bookmarkEnd w:id="13"/>
    </w:p>
    <w:p w14:paraId="04E856EB" w14:textId="77777777" w:rsidR="000F3CAE" w:rsidRPr="00A97049" w:rsidRDefault="00456D5C" w:rsidP="00F94697">
      <w:pPr>
        <w:widowControl/>
        <w:spacing w:line="276" w:lineRule="auto"/>
        <w:ind w:firstLine="420"/>
        <w:jc w:val="left"/>
        <w:rPr>
          <w:rFonts w:ascii="Times New Roman" w:eastAsia="宋体" w:hAnsi="Times New Roman" w:cs="Times New Roman"/>
          <w:color w:val="000000"/>
          <w:kern w:val="0"/>
          <w:sz w:val="24"/>
          <w:lang w:bidi="ar"/>
        </w:rPr>
      </w:pPr>
      <w:r w:rsidRPr="00A97049">
        <w:rPr>
          <w:rFonts w:ascii="Times New Roman" w:eastAsia="宋体" w:hAnsi="Times New Roman" w:cs="Times New Roman"/>
          <w:color w:val="000000"/>
          <w:kern w:val="0"/>
          <w:sz w:val="24"/>
          <w:lang w:bidi="ar"/>
        </w:rPr>
        <w:t xml:space="preserve">Tai-Ji OPCGate </w:t>
      </w:r>
      <w:r w:rsidRPr="00A97049">
        <w:rPr>
          <w:rFonts w:ascii="Times New Roman" w:eastAsia="宋体" w:hAnsi="Times New Roman" w:cs="Times New Roman"/>
          <w:color w:val="000000"/>
          <w:kern w:val="0"/>
          <w:sz w:val="24"/>
          <w:lang w:bidi="ar"/>
        </w:rPr>
        <w:t>目前包含</w:t>
      </w:r>
      <w:r w:rsidRPr="00A97049">
        <w:rPr>
          <w:rFonts w:ascii="Times New Roman" w:eastAsia="宋体" w:hAnsi="Times New Roman" w:cs="Times New Roman"/>
          <w:color w:val="000000"/>
          <w:kern w:val="0"/>
          <w:sz w:val="24"/>
          <w:lang w:bidi="ar"/>
        </w:rPr>
        <w:t>3</w:t>
      </w:r>
      <w:r w:rsidRPr="00A97049">
        <w:rPr>
          <w:rFonts w:ascii="Times New Roman" w:eastAsia="宋体" w:hAnsi="Times New Roman" w:cs="Times New Roman"/>
          <w:color w:val="000000"/>
          <w:kern w:val="0"/>
          <w:sz w:val="24"/>
          <w:lang w:bidi="ar"/>
        </w:rPr>
        <w:t>种位号模块：</w:t>
      </w:r>
    </w:p>
    <w:p w14:paraId="605B2FF7" w14:textId="6739B4B8" w:rsidR="000F3CAE" w:rsidRPr="00A97049" w:rsidRDefault="00456D5C" w:rsidP="00A97049">
      <w:pPr>
        <w:spacing w:line="276" w:lineRule="auto"/>
        <w:ind w:left="2520" w:hanging="2100"/>
        <w:rPr>
          <w:rFonts w:ascii="Times New Roman" w:eastAsia="宋体" w:hAnsi="Times New Roman" w:cs="Times New Roman"/>
          <w:sz w:val="24"/>
        </w:rPr>
      </w:pPr>
      <w:r w:rsidRPr="00A97049">
        <w:rPr>
          <w:rFonts w:ascii="Times New Roman" w:eastAsia="宋体" w:hAnsi="Times New Roman" w:cs="Times New Roman"/>
          <w:b/>
          <w:bCs/>
          <w:sz w:val="24"/>
        </w:rPr>
        <w:t>— OPC</w:t>
      </w:r>
      <w:r w:rsidRPr="00A97049">
        <w:rPr>
          <w:rFonts w:ascii="Times New Roman" w:eastAsia="宋体" w:hAnsi="Times New Roman" w:cs="Times New Roman"/>
          <w:b/>
          <w:bCs/>
          <w:sz w:val="24"/>
        </w:rPr>
        <w:t>设备：</w:t>
      </w:r>
      <w:r w:rsidR="00F94697" w:rsidRPr="00A97049">
        <w:rPr>
          <w:rFonts w:ascii="Times New Roman" w:eastAsia="宋体" w:hAnsi="Times New Roman" w:cs="Times New Roman"/>
          <w:b/>
          <w:bCs/>
          <w:sz w:val="24"/>
        </w:rPr>
        <w:tab/>
      </w:r>
      <w:r w:rsidRPr="00A97049">
        <w:rPr>
          <w:rFonts w:ascii="Times New Roman" w:eastAsia="宋体" w:hAnsi="Times New Roman" w:cs="Times New Roman"/>
          <w:sz w:val="24"/>
        </w:rPr>
        <w:t>连接一台或多台</w:t>
      </w:r>
      <w:r w:rsidRPr="00A97049">
        <w:rPr>
          <w:rFonts w:ascii="Times New Roman" w:eastAsia="宋体" w:hAnsi="Times New Roman" w:cs="Times New Roman"/>
          <w:sz w:val="24"/>
        </w:rPr>
        <w:t>OPC</w:t>
      </w:r>
      <w:r w:rsidRPr="00A97049">
        <w:rPr>
          <w:rFonts w:ascii="Times New Roman" w:eastAsia="宋体" w:hAnsi="Times New Roman" w:cs="Times New Roman"/>
          <w:sz w:val="24"/>
        </w:rPr>
        <w:t>服务器，转发、聚合和重命名</w:t>
      </w:r>
      <w:r w:rsidRPr="00A97049">
        <w:rPr>
          <w:rFonts w:ascii="Times New Roman" w:eastAsia="宋体" w:hAnsi="Times New Roman" w:cs="Times New Roman"/>
          <w:sz w:val="24"/>
        </w:rPr>
        <w:t>OPC</w:t>
      </w:r>
      <w:r w:rsidRPr="00A97049">
        <w:rPr>
          <w:rFonts w:ascii="Times New Roman" w:eastAsia="宋体" w:hAnsi="Times New Roman" w:cs="Times New Roman"/>
          <w:sz w:val="24"/>
        </w:rPr>
        <w:t>服务器位号</w:t>
      </w:r>
    </w:p>
    <w:p w14:paraId="6D981FDD" w14:textId="48BB1871" w:rsidR="000F3CAE" w:rsidRPr="00A97049" w:rsidRDefault="00456D5C" w:rsidP="00A97049">
      <w:pPr>
        <w:tabs>
          <w:tab w:val="left" w:pos="2552"/>
        </w:tabs>
        <w:spacing w:line="276" w:lineRule="auto"/>
        <w:ind w:leftChars="203" w:left="2551" w:hangingChars="882" w:hanging="2125"/>
        <w:rPr>
          <w:rFonts w:ascii="Times New Roman" w:eastAsia="宋体" w:hAnsi="Times New Roman" w:cs="Times New Roman"/>
          <w:b/>
          <w:bCs/>
          <w:sz w:val="24"/>
        </w:rPr>
      </w:pPr>
      <w:r w:rsidRPr="00A97049">
        <w:rPr>
          <w:rFonts w:ascii="Times New Roman" w:eastAsia="宋体" w:hAnsi="Times New Roman" w:cs="Times New Roman"/>
          <w:b/>
          <w:bCs/>
          <w:sz w:val="24"/>
        </w:rPr>
        <w:t>— Modbus</w:t>
      </w:r>
      <w:r w:rsidRPr="00A97049">
        <w:rPr>
          <w:rFonts w:ascii="Times New Roman" w:eastAsia="宋体" w:hAnsi="Times New Roman" w:cs="Times New Roman"/>
          <w:b/>
          <w:bCs/>
          <w:sz w:val="24"/>
        </w:rPr>
        <w:t>设备：</w:t>
      </w:r>
      <w:r w:rsidR="00A97049">
        <w:rPr>
          <w:rFonts w:ascii="Times New Roman" w:eastAsia="宋体" w:hAnsi="Times New Roman" w:cs="Times New Roman"/>
          <w:b/>
          <w:bCs/>
          <w:sz w:val="24"/>
        </w:rPr>
        <w:tab/>
      </w:r>
      <w:r w:rsidRPr="00A97049">
        <w:rPr>
          <w:rFonts w:ascii="Times New Roman" w:eastAsia="宋体" w:hAnsi="Times New Roman" w:cs="Times New Roman"/>
          <w:sz w:val="24"/>
        </w:rPr>
        <w:t>连接一台或多台</w:t>
      </w:r>
      <w:r w:rsidRPr="00A97049">
        <w:rPr>
          <w:rFonts w:ascii="Times New Roman" w:eastAsia="宋体" w:hAnsi="Times New Roman" w:cs="Times New Roman"/>
          <w:sz w:val="24"/>
        </w:rPr>
        <w:t>Modbus</w:t>
      </w:r>
      <w:r w:rsidRPr="00A97049">
        <w:rPr>
          <w:rFonts w:ascii="Times New Roman" w:eastAsia="宋体" w:hAnsi="Times New Roman" w:cs="Times New Roman"/>
          <w:sz w:val="24"/>
        </w:rPr>
        <w:t>服务器，转发、聚合和重命名</w:t>
      </w:r>
      <w:r w:rsidRPr="00A97049">
        <w:rPr>
          <w:rFonts w:ascii="Times New Roman" w:eastAsia="宋体" w:hAnsi="Times New Roman" w:cs="Times New Roman"/>
          <w:sz w:val="24"/>
        </w:rPr>
        <w:t>Modbus</w:t>
      </w:r>
      <w:r w:rsidRPr="00A97049">
        <w:rPr>
          <w:rFonts w:ascii="Times New Roman" w:eastAsia="宋体" w:hAnsi="Times New Roman" w:cs="Times New Roman"/>
          <w:sz w:val="24"/>
        </w:rPr>
        <w:t>服务器中的数据地址</w:t>
      </w:r>
    </w:p>
    <w:p w14:paraId="65A11BA3" w14:textId="1B22BEA1" w:rsidR="000F3CAE" w:rsidRDefault="00456D5C" w:rsidP="00394186">
      <w:pPr>
        <w:spacing w:line="276" w:lineRule="auto"/>
        <w:ind w:left="2516" w:hanging="2096"/>
        <w:rPr>
          <w:rFonts w:ascii="Times New Roman" w:eastAsia="宋体" w:hAnsi="Times New Roman" w:cs="Times New Roman"/>
          <w:sz w:val="24"/>
        </w:rPr>
      </w:pPr>
      <w:r w:rsidRPr="002D404C">
        <w:rPr>
          <w:rFonts w:ascii="Times New Roman" w:eastAsia="宋体" w:hAnsi="Times New Roman" w:cs="Times New Roman"/>
          <w:b/>
          <w:bCs/>
          <w:sz w:val="24"/>
        </w:rPr>
        <w:t>—</w:t>
      </w:r>
      <w:r w:rsidRPr="002D404C">
        <w:rPr>
          <w:rFonts w:ascii="Times New Roman" w:eastAsia="宋体" w:hAnsi="Times New Roman" w:cs="Times New Roman"/>
          <w:b/>
          <w:bCs/>
          <w:sz w:val="24"/>
        </w:rPr>
        <w:t>自定义位号：</w:t>
      </w:r>
      <w:r w:rsidRPr="00A97049">
        <w:rPr>
          <w:rFonts w:ascii="Times New Roman" w:eastAsia="宋体" w:hAnsi="Times New Roman" w:cs="Times New Roman"/>
          <w:sz w:val="24"/>
        </w:rPr>
        <w:tab/>
      </w:r>
      <w:r w:rsidRPr="00A97049">
        <w:rPr>
          <w:rFonts w:ascii="Times New Roman" w:eastAsia="宋体" w:hAnsi="Times New Roman" w:cs="Times New Roman"/>
          <w:sz w:val="24"/>
        </w:rPr>
        <w:t>在</w:t>
      </w:r>
      <w:r w:rsidRPr="00A97049">
        <w:rPr>
          <w:rFonts w:ascii="Times New Roman" w:eastAsia="宋体" w:hAnsi="Times New Roman" w:cs="Times New Roman"/>
          <w:sz w:val="24"/>
        </w:rPr>
        <w:t>Tai-Ji OPCGate</w:t>
      </w:r>
      <w:r w:rsidRPr="00A97049">
        <w:rPr>
          <w:rFonts w:ascii="Times New Roman" w:eastAsia="宋体" w:hAnsi="Times New Roman" w:cs="Times New Roman"/>
          <w:sz w:val="24"/>
        </w:rPr>
        <w:t>中建立一些在</w:t>
      </w:r>
      <w:r w:rsidRPr="00A97049">
        <w:rPr>
          <w:rFonts w:ascii="Times New Roman" w:eastAsia="宋体" w:hAnsi="Times New Roman" w:cs="Times New Roman"/>
          <w:sz w:val="24"/>
        </w:rPr>
        <w:t>OPC</w:t>
      </w:r>
      <w:r w:rsidRPr="00A97049">
        <w:rPr>
          <w:rFonts w:ascii="Times New Roman" w:eastAsia="宋体" w:hAnsi="Times New Roman" w:cs="Times New Roman"/>
          <w:sz w:val="24"/>
        </w:rPr>
        <w:t>服务器或</w:t>
      </w:r>
      <w:r w:rsidRPr="00A97049">
        <w:rPr>
          <w:rFonts w:ascii="Times New Roman" w:eastAsia="宋体" w:hAnsi="Times New Roman" w:cs="Times New Roman"/>
          <w:sz w:val="24"/>
        </w:rPr>
        <w:t>Modbus</w:t>
      </w:r>
      <w:r w:rsidRPr="00A97049">
        <w:rPr>
          <w:rFonts w:ascii="Times New Roman" w:eastAsia="宋体" w:hAnsi="Times New Roman" w:cs="Times New Roman"/>
          <w:sz w:val="24"/>
        </w:rPr>
        <w:t>服务器中实际不存在的临时位号，用于存放临时变量，中间运算等其他操作</w:t>
      </w:r>
    </w:p>
    <w:p w14:paraId="25018F73" w14:textId="7058E68D" w:rsidR="00FD6908" w:rsidRPr="00394186" w:rsidRDefault="00FD6908" w:rsidP="00FD6908">
      <w:pPr>
        <w:spacing w:line="276" w:lineRule="auto"/>
        <w:ind w:left="2516" w:hanging="1676"/>
        <w:rPr>
          <w:rFonts w:ascii="Times New Roman" w:eastAsia="宋体" w:hAnsi="Times New Roman" w:cs="Times New Roman" w:hint="eastAsia"/>
          <w:sz w:val="24"/>
        </w:rPr>
      </w:pPr>
      <w:r w:rsidRPr="002D404C">
        <w:rPr>
          <w:rFonts w:ascii="Times New Roman" w:eastAsia="宋体" w:hAnsi="Times New Roman" w:cs="Times New Roman"/>
          <w:b/>
          <w:bCs/>
          <w:sz w:val="24"/>
        </w:rPr>
        <w:t>—</w:t>
      </w:r>
      <w:r>
        <w:rPr>
          <w:rFonts w:ascii="Times New Roman" w:eastAsia="宋体" w:hAnsi="Times New Roman" w:cs="Times New Roman" w:hint="eastAsia"/>
          <w:b/>
          <w:bCs/>
          <w:sz w:val="24"/>
        </w:rPr>
        <w:t>Demo</w:t>
      </w:r>
      <w:r w:rsidRPr="002D404C">
        <w:rPr>
          <w:rFonts w:ascii="Times New Roman" w:eastAsia="宋体" w:hAnsi="Times New Roman" w:cs="Times New Roman"/>
          <w:b/>
          <w:bCs/>
          <w:sz w:val="24"/>
        </w:rPr>
        <w:t>：</w:t>
      </w:r>
      <w:r w:rsidRPr="00A97049">
        <w:rPr>
          <w:rFonts w:ascii="Times New Roman" w:eastAsia="宋体" w:hAnsi="Times New Roman" w:cs="Times New Roman"/>
          <w:sz w:val="24"/>
        </w:rPr>
        <w:tab/>
      </w:r>
      <w:r w:rsidRPr="00A97049">
        <w:rPr>
          <w:rFonts w:ascii="Times New Roman" w:eastAsia="宋体" w:hAnsi="Times New Roman" w:cs="Times New Roman"/>
          <w:sz w:val="24"/>
        </w:rPr>
        <w:t>在</w:t>
      </w:r>
      <w:r w:rsidRPr="00A97049">
        <w:rPr>
          <w:rFonts w:ascii="Times New Roman" w:eastAsia="宋体" w:hAnsi="Times New Roman" w:cs="Times New Roman"/>
          <w:sz w:val="24"/>
        </w:rPr>
        <w:t>Tai-Ji OPCGate</w:t>
      </w:r>
      <w:r w:rsidRPr="00A97049">
        <w:rPr>
          <w:rFonts w:ascii="Times New Roman" w:eastAsia="宋体" w:hAnsi="Times New Roman" w:cs="Times New Roman"/>
          <w:sz w:val="24"/>
        </w:rPr>
        <w:t>中</w:t>
      </w:r>
      <w:r>
        <w:rPr>
          <w:rFonts w:ascii="Times New Roman" w:eastAsia="宋体" w:hAnsi="Times New Roman" w:cs="Times New Roman" w:hint="eastAsia"/>
          <w:sz w:val="24"/>
        </w:rPr>
        <w:t>预设的部分自定义位号，并附有部分</w:t>
      </w:r>
      <w:r>
        <w:rPr>
          <w:rFonts w:ascii="Times New Roman" w:eastAsia="宋体" w:hAnsi="Times New Roman" w:cs="Times New Roman" w:hint="eastAsia"/>
          <w:sz w:val="24"/>
        </w:rPr>
        <w:t>O</w:t>
      </w:r>
      <w:r>
        <w:rPr>
          <w:rFonts w:ascii="Times New Roman" w:eastAsia="宋体" w:hAnsi="Times New Roman" w:cs="Times New Roman"/>
          <w:sz w:val="24"/>
        </w:rPr>
        <w:t>PCG</w:t>
      </w:r>
      <w:r>
        <w:rPr>
          <w:rFonts w:ascii="Times New Roman" w:eastAsia="宋体" w:hAnsi="Times New Roman" w:cs="Times New Roman" w:hint="eastAsia"/>
          <w:sz w:val="24"/>
        </w:rPr>
        <w:t>ate</w:t>
      </w:r>
      <w:r>
        <w:rPr>
          <w:rFonts w:ascii="Times New Roman" w:eastAsia="宋体" w:hAnsi="Times New Roman" w:cs="Times New Roman" w:hint="eastAsia"/>
          <w:sz w:val="24"/>
        </w:rPr>
        <w:t>的运行信息</w:t>
      </w:r>
    </w:p>
    <w:p w14:paraId="1EF7D70B" w14:textId="77777777" w:rsidR="00FD6908" w:rsidRPr="00FD6908" w:rsidRDefault="00FD6908" w:rsidP="00394186">
      <w:pPr>
        <w:spacing w:line="276" w:lineRule="auto"/>
        <w:ind w:left="2516" w:hanging="2096"/>
        <w:rPr>
          <w:rFonts w:ascii="Times New Roman" w:eastAsia="宋体" w:hAnsi="Times New Roman" w:cs="Times New Roman" w:hint="eastAsia"/>
          <w:sz w:val="24"/>
        </w:rPr>
      </w:pPr>
    </w:p>
    <w:p w14:paraId="70AE2290" w14:textId="77777777" w:rsidR="000F3CAE" w:rsidRPr="005E0565" w:rsidRDefault="00456D5C" w:rsidP="00DC4E22">
      <w:pPr>
        <w:pStyle w:val="1"/>
        <w:numPr>
          <w:ilvl w:val="0"/>
          <w:numId w:val="5"/>
        </w:numPr>
        <w:spacing w:line="276" w:lineRule="auto"/>
        <w:rPr>
          <w:rFonts w:ascii="Times New Roman" w:eastAsia="宋体" w:hAnsi="Times New Roman" w:cs="Times New Roman"/>
        </w:rPr>
      </w:pPr>
      <w:bookmarkStart w:id="14" w:name="_Toc109731682"/>
      <w:r w:rsidRPr="005E0565">
        <w:rPr>
          <w:rFonts w:ascii="Times New Roman" w:eastAsia="宋体" w:hAnsi="Times New Roman" w:cs="Times New Roman"/>
        </w:rPr>
        <w:lastRenderedPageBreak/>
        <w:t>Tai-Ji OPCGate</w:t>
      </w:r>
      <w:r w:rsidRPr="005E0565">
        <w:rPr>
          <w:rFonts w:ascii="Times New Roman" w:eastAsia="宋体" w:hAnsi="Times New Roman" w:cs="Times New Roman"/>
        </w:rPr>
        <w:t>的功能和操作</w:t>
      </w:r>
      <w:bookmarkEnd w:id="14"/>
    </w:p>
    <w:p w14:paraId="6370F329" w14:textId="77777777" w:rsidR="000F3CAE" w:rsidRPr="005E0565" w:rsidRDefault="00456D5C" w:rsidP="00DC4E22">
      <w:pPr>
        <w:pStyle w:val="2"/>
        <w:spacing w:line="276" w:lineRule="auto"/>
        <w:rPr>
          <w:rFonts w:ascii="Times New Roman" w:eastAsia="宋体" w:hAnsi="Times New Roman" w:cs="Times New Roman"/>
        </w:rPr>
      </w:pPr>
      <w:bookmarkStart w:id="15" w:name="_Toc109731683"/>
      <w:r w:rsidRPr="005E0565">
        <w:rPr>
          <w:rFonts w:ascii="Times New Roman" w:eastAsia="宋体" w:hAnsi="Times New Roman" w:cs="Times New Roman"/>
        </w:rPr>
        <w:t>4.1 OPC</w:t>
      </w:r>
      <w:r w:rsidRPr="005E0565">
        <w:rPr>
          <w:rFonts w:ascii="Times New Roman" w:eastAsia="宋体" w:hAnsi="Times New Roman" w:cs="Times New Roman"/>
        </w:rPr>
        <w:t>设备</w:t>
      </w:r>
      <w:bookmarkEnd w:id="15"/>
    </w:p>
    <w:p w14:paraId="7F2D47AE" w14:textId="5F87478E" w:rsidR="000F3CAE" w:rsidRPr="009626EC" w:rsidRDefault="00456D5C" w:rsidP="009626EC">
      <w:pPr>
        <w:spacing w:line="276" w:lineRule="auto"/>
        <w:ind w:firstLine="420"/>
        <w:rPr>
          <w:rFonts w:ascii="Times New Roman" w:eastAsia="宋体" w:hAnsi="Times New Roman" w:cs="Times New Roman"/>
          <w:sz w:val="24"/>
        </w:rPr>
      </w:pPr>
      <w:r w:rsidRPr="009626EC">
        <w:rPr>
          <w:rFonts w:ascii="Times New Roman" w:eastAsia="宋体" w:hAnsi="Times New Roman" w:cs="Times New Roman"/>
          <w:sz w:val="24"/>
        </w:rPr>
        <w:t>主要功能为连接一台或多台</w:t>
      </w:r>
      <w:r w:rsidRPr="009626EC">
        <w:rPr>
          <w:rFonts w:ascii="Times New Roman" w:eastAsia="宋体" w:hAnsi="Times New Roman" w:cs="Times New Roman"/>
          <w:sz w:val="24"/>
        </w:rPr>
        <w:t>OPC</w:t>
      </w:r>
      <w:r w:rsidRPr="009626EC">
        <w:rPr>
          <w:rFonts w:ascii="Times New Roman" w:eastAsia="宋体" w:hAnsi="Times New Roman" w:cs="Times New Roman"/>
          <w:sz w:val="24"/>
        </w:rPr>
        <w:t>服务器，转发、聚合和重命名</w:t>
      </w:r>
      <w:r w:rsidRPr="009626EC">
        <w:rPr>
          <w:rFonts w:ascii="Times New Roman" w:eastAsia="宋体" w:hAnsi="Times New Roman" w:cs="Times New Roman"/>
          <w:sz w:val="24"/>
        </w:rPr>
        <w:t>OPC</w:t>
      </w:r>
      <w:r w:rsidRPr="009626EC">
        <w:rPr>
          <w:rFonts w:ascii="Times New Roman" w:eastAsia="宋体" w:hAnsi="Times New Roman" w:cs="Times New Roman"/>
          <w:sz w:val="24"/>
        </w:rPr>
        <w:t>服务器位号，方便对位号的读写操作</w:t>
      </w:r>
      <w:r w:rsidR="00D30679">
        <w:rPr>
          <w:rFonts w:ascii="Times New Roman" w:eastAsia="宋体" w:hAnsi="Times New Roman" w:cs="Times New Roman" w:hint="eastAsia"/>
          <w:sz w:val="24"/>
        </w:rPr>
        <w:t>。</w:t>
      </w:r>
    </w:p>
    <w:p w14:paraId="0723CB9C" w14:textId="77777777" w:rsidR="000F3CAE" w:rsidRPr="005E0565" w:rsidRDefault="00456D5C" w:rsidP="00DC4E22">
      <w:pPr>
        <w:pStyle w:val="3"/>
        <w:spacing w:line="276" w:lineRule="auto"/>
        <w:ind w:firstLine="420"/>
        <w:rPr>
          <w:rFonts w:ascii="Times New Roman" w:eastAsia="宋体" w:hAnsi="Times New Roman" w:cs="Times New Roman"/>
        </w:rPr>
      </w:pPr>
      <w:bookmarkStart w:id="16" w:name="_Toc109731684"/>
      <w:r w:rsidRPr="005E0565">
        <w:rPr>
          <w:rFonts w:ascii="Times New Roman" w:eastAsia="宋体" w:hAnsi="Times New Roman" w:cs="Times New Roman"/>
        </w:rPr>
        <w:t xml:space="preserve">4.1.1 </w:t>
      </w:r>
      <w:r w:rsidRPr="005E0565">
        <w:rPr>
          <w:rFonts w:ascii="Times New Roman" w:eastAsia="宋体" w:hAnsi="Times New Roman" w:cs="Times New Roman"/>
        </w:rPr>
        <w:t>新建</w:t>
      </w:r>
      <w:r w:rsidRPr="005E0565">
        <w:rPr>
          <w:rFonts w:ascii="Times New Roman" w:eastAsia="宋体" w:hAnsi="Times New Roman" w:cs="Times New Roman"/>
        </w:rPr>
        <w:t>OPC</w:t>
      </w:r>
      <w:r w:rsidRPr="005E0565">
        <w:rPr>
          <w:rFonts w:ascii="Times New Roman" w:eastAsia="宋体" w:hAnsi="Times New Roman" w:cs="Times New Roman"/>
        </w:rPr>
        <w:t>设备</w:t>
      </w:r>
      <w:bookmarkEnd w:id="16"/>
    </w:p>
    <w:p w14:paraId="0346DAA5" w14:textId="3DD90787" w:rsidR="000F3CAE" w:rsidRDefault="00456D5C" w:rsidP="00DC4E22">
      <w:pPr>
        <w:spacing w:line="276" w:lineRule="auto"/>
        <w:ind w:firstLine="420"/>
        <w:rPr>
          <w:rFonts w:ascii="Times New Roman" w:eastAsia="宋体" w:hAnsi="Times New Roman" w:cs="Times New Roman"/>
          <w:sz w:val="24"/>
        </w:rPr>
      </w:pPr>
      <w:r w:rsidRPr="00D30679">
        <w:rPr>
          <w:rFonts w:ascii="Times New Roman" w:eastAsia="宋体" w:hAnsi="Times New Roman" w:cs="Times New Roman"/>
          <w:sz w:val="24"/>
        </w:rPr>
        <w:t>在设备和分组树形显示栏中用鼠标点击</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设备节点，点击鼠标右键选择</w:t>
      </w:r>
      <w:r w:rsidRPr="00D30679">
        <w:rPr>
          <w:rFonts w:ascii="Times New Roman" w:eastAsia="宋体" w:hAnsi="Times New Roman" w:cs="Times New Roman"/>
          <w:sz w:val="24"/>
        </w:rPr>
        <w:t>“</w:t>
      </w:r>
      <w:r w:rsidRPr="00D30679">
        <w:rPr>
          <w:rFonts w:ascii="Times New Roman" w:eastAsia="宋体" w:hAnsi="Times New Roman" w:cs="Times New Roman"/>
          <w:sz w:val="24"/>
        </w:rPr>
        <w:t>新建设备</w:t>
      </w:r>
      <w:r w:rsidRPr="00D30679">
        <w:rPr>
          <w:rFonts w:ascii="Times New Roman" w:eastAsia="宋体" w:hAnsi="Times New Roman" w:cs="Times New Roman"/>
          <w:sz w:val="24"/>
        </w:rPr>
        <w:t>”</w:t>
      </w:r>
      <w:r w:rsidRPr="00D30679">
        <w:rPr>
          <w:rFonts w:ascii="Times New Roman" w:eastAsia="宋体" w:hAnsi="Times New Roman" w:cs="Times New Roman"/>
          <w:sz w:val="24"/>
        </w:rPr>
        <w:t>菜单或者直接点击工具栏</w:t>
      </w:r>
      <w:r w:rsidRPr="00D30679">
        <w:rPr>
          <w:rFonts w:ascii="Times New Roman" w:eastAsia="宋体" w:hAnsi="Times New Roman" w:cs="Times New Roman"/>
          <w:noProof/>
          <w:sz w:val="24"/>
        </w:rPr>
        <w:drawing>
          <wp:inline distT="0" distB="0" distL="114300" distR="114300" wp14:anchorId="0BC3ADDB" wp14:editId="6CF1642D">
            <wp:extent cx="252730" cy="214630"/>
            <wp:effectExtent l="0" t="0" r="444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52730" cy="214630"/>
                    </a:xfrm>
                    <a:prstGeom prst="rect">
                      <a:avLst/>
                    </a:prstGeom>
                    <a:noFill/>
                    <a:ln>
                      <a:noFill/>
                    </a:ln>
                  </pic:spPr>
                </pic:pic>
              </a:graphicData>
            </a:graphic>
          </wp:inline>
        </w:drawing>
      </w:r>
      <w:r w:rsidRPr="00D30679">
        <w:rPr>
          <w:rFonts w:ascii="Times New Roman" w:eastAsia="宋体" w:hAnsi="Times New Roman" w:cs="Times New Roman"/>
          <w:sz w:val="24"/>
        </w:rPr>
        <w:t>按钮，将弹出新建</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w:t>
      </w:r>
      <w:r w:rsidR="00004F12">
        <w:rPr>
          <w:rFonts w:ascii="Times New Roman" w:eastAsia="宋体" w:hAnsi="Times New Roman" w:cs="Times New Roman" w:hint="eastAsia"/>
          <w:sz w:val="24"/>
        </w:rPr>
        <w:t>的类型选择</w:t>
      </w:r>
      <w:r w:rsidRPr="00D30679">
        <w:rPr>
          <w:rFonts w:ascii="Times New Roman" w:eastAsia="宋体" w:hAnsi="Times New Roman" w:cs="Times New Roman"/>
          <w:sz w:val="24"/>
        </w:rPr>
        <w:t>对话框，如图所示：</w:t>
      </w:r>
    </w:p>
    <w:p w14:paraId="72FBF224" w14:textId="4A02A6A0" w:rsidR="00004F12" w:rsidRDefault="00004F12" w:rsidP="00004F12">
      <w:pPr>
        <w:spacing w:line="276" w:lineRule="auto"/>
        <w:ind w:firstLine="420"/>
        <w:jc w:val="center"/>
        <w:rPr>
          <w:rFonts w:ascii="Times New Roman" w:eastAsia="宋体" w:hAnsi="Times New Roman" w:cs="Times New Roman"/>
          <w:sz w:val="24"/>
        </w:rPr>
      </w:pPr>
      <w:r>
        <w:rPr>
          <w:noProof/>
        </w:rPr>
        <w:drawing>
          <wp:inline distT="0" distB="0" distL="0" distR="0" wp14:anchorId="541D5F15" wp14:editId="05D58CBD">
            <wp:extent cx="2809875" cy="15240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524000"/>
                    </a:xfrm>
                    <a:prstGeom prst="rect">
                      <a:avLst/>
                    </a:prstGeom>
                  </pic:spPr>
                </pic:pic>
              </a:graphicData>
            </a:graphic>
          </wp:inline>
        </w:drawing>
      </w:r>
    </w:p>
    <w:p w14:paraId="62BF2722" w14:textId="6A6BC140" w:rsidR="00004F12" w:rsidRPr="00D30679" w:rsidRDefault="00004F12" w:rsidP="00004F12">
      <w:pPr>
        <w:spacing w:line="276"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选择</w:t>
      </w:r>
      <w:r>
        <w:rPr>
          <w:rFonts w:ascii="Times New Roman" w:eastAsia="宋体" w:hAnsi="Times New Roman" w:cs="Times New Roman" w:hint="eastAsia"/>
          <w:sz w:val="24"/>
        </w:rPr>
        <w:t>O</w:t>
      </w:r>
      <w:r>
        <w:rPr>
          <w:rFonts w:ascii="Times New Roman" w:eastAsia="宋体" w:hAnsi="Times New Roman" w:cs="Times New Roman"/>
          <w:sz w:val="24"/>
        </w:rPr>
        <w:t>PC DA</w:t>
      </w:r>
      <w:r>
        <w:rPr>
          <w:rFonts w:ascii="Times New Roman" w:eastAsia="宋体" w:hAnsi="Times New Roman" w:cs="Times New Roman" w:hint="eastAsia"/>
          <w:sz w:val="24"/>
        </w:rPr>
        <w:t>或</w:t>
      </w:r>
      <w:r>
        <w:rPr>
          <w:rFonts w:ascii="Times New Roman" w:eastAsia="宋体" w:hAnsi="Times New Roman" w:cs="Times New Roman" w:hint="eastAsia"/>
          <w:sz w:val="24"/>
        </w:rPr>
        <w:t>O</w:t>
      </w:r>
      <w:r>
        <w:rPr>
          <w:rFonts w:ascii="Times New Roman" w:eastAsia="宋体" w:hAnsi="Times New Roman" w:cs="Times New Roman"/>
          <w:sz w:val="24"/>
        </w:rPr>
        <w:t>PC UA</w:t>
      </w:r>
      <w:r>
        <w:rPr>
          <w:rFonts w:ascii="Times New Roman" w:eastAsia="宋体" w:hAnsi="Times New Roman" w:cs="Times New Roman" w:hint="eastAsia"/>
          <w:sz w:val="24"/>
        </w:rPr>
        <w:t>后，将弹出以下两图之一的对话框：</w:t>
      </w:r>
    </w:p>
    <w:p w14:paraId="503E9D8B" w14:textId="5A2D9BE9" w:rsidR="000F3CAE" w:rsidRDefault="00004F12" w:rsidP="00D30679">
      <w:pPr>
        <w:spacing w:line="276" w:lineRule="auto"/>
        <w:ind w:firstLine="420"/>
        <w:jc w:val="center"/>
        <w:rPr>
          <w:rFonts w:ascii="Times New Roman" w:eastAsia="宋体" w:hAnsi="Times New Roman" w:cs="Times New Roman"/>
          <w:sz w:val="24"/>
        </w:rPr>
      </w:pPr>
      <w:r>
        <w:rPr>
          <w:noProof/>
        </w:rPr>
        <w:lastRenderedPageBreak/>
        <w:drawing>
          <wp:inline distT="0" distB="0" distL="0" distR="0" wp14:anchorId="395E4104" wp14:editId="6FF1123D">
            <wp:extent cx="5105400" cy="44386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438650"/>
                    </a:xfrm>
                    <a:prstGeom prst="rect">
                      <a:avLst/>
                    </a:prstGeom>
                  </pic:spPr>
                </pic:pic>
              </a:graphicData>
            </a:graphic>
          </wp:inline>
        </w:drawing>
      </w:r>
    </w:p>
    <w:p w14:paraId="22C32372" w14:textId="77E9BB7C" w:rsidR="00691ACB" w:rsidRDefault="00691ACB" w:rsidP="00D30679">
      <w:pPr>
        <w:spacing w:line="276" w:lineRule="auto"/>
        <w:ind w:firstLine="420"/>
        <w:jc w:val="center"/>
        <w:rPr>
          <w:rFonts w:ascii="Times New Roman" w:eastAsia="宋体" w:hAnsi="Times New Roman" w:cs="Times New Roman" w:hint="eastAsia"/>
          <w:sz w:val="24"/>
        </w:rPr>
      </w:pPr>
    </w:p>
    <w:p w14:paraId="6758FD5F" w14:textId="1C15CCA8" w:rsidR="00004F12" w:rsidRPr="00D30679" w:rsidRDefault="00004F12" w:rsidP="00D30679">
      <w:pPr>
        <w:spacing w:line="276" w:lineRule="auto"/>
        <w:ind w:firstLine="420"/>
        <w:jc w:val="center"/>
        <w:rPr>
          <w:rFonts w:ascii="Times New Roman" w:eastAsia="宋体" w:hAnsi="Times New Roman" w:cs="Times New Roman" w:hint="eastAsia"/>
          <w:sz w:val="24"/>
        </w:rPr>
      </w:pPr>
      <w:r>
        <w:rPr>
          <w:noProof/>
        </w:rPr>
        <w:lastRenderedPageBreak/>
        <w:drawing>
          <wp:inline distT="0" distB="0" distL="0" distR="0" wp14:anchorId="0B59178F" wp14:editId="73E98A35">
            <wp:extent cx="5114925" cy="43910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4391025"/>
                    </a:xfrm>
                    <a:prstGeom prst="rect">
                      <a:avLst/>
                    </a:prstGeom>
                  </pic:spPr>
                </pic:pic>
              </a:graphicData>
            </a:graphic>
          </wp:inline>
        </w:drawing>
      </w:r>
    </w:p>
    <w:p w14:paraId="0D2EC0C8" w14:textId="0AA09BD2" w:rsidR="000F3CAE" w:rsidRPr="00D30679" w:rsidRDefault="00456D5C" w:rsidP="00D30679">
      <w:pPr>
        <w:spacing w:line="276" w:lineRule="auto"/>
        <w:ind w:left="2410" w:hanging="1984"/>
        <w:rPr>
          <w:rFonts w:ascii="Times New Roman" w:eastAsia="宋体" w:hAnsi="Times New Roman" w:cs="Times New Roman"/>
          <w:sz w:val="24"/>
        </w:rPr>
      </w:pPr>
      <w:r w:rsidRPr="00D30679">
        <w:rPr>
          <w:rFonts w:ascii="Times New Roman" w:eastAsia="宋体" w:hAnsi="Times New Roman" w:cs="Times New Roman"/>
          <w:b/>
          <w:bCs/>
          <w:sz w:val="24"/>
        </w:rPr>
        <w:t>设备别名：</w:t>
      </w:r>
      <w:r w:rsidRPr="00D30679">
        <w:rPr>
          <w:rFonts w:ascii="Times New Roman" w:eastAsia="宋体" w:hAnsi="Times New Roman" w:cs="Times New Roman"/>
          <w:sz w:val="24"/>
        </w:rPr>
        <w:tab/>
      </w:r>
      <w:r w:rsidRPr="00D30679">
        <w:rPr>
          <w:rFonts w:ascii="Times New Roman" w:eastAsia="宋体" w:hAnsi="Times New Roman" w:cs="Times New Roman"/>
          <w:sz w:val="24"/>
        </w:rPr>
        <w:t>给</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设备设置一个易辨别的名称，要求唯一性，建议使用字母或字母数字组合，该名称将作为最终位号名称的前缀部分</w:t>
      </w:r>
      <w:r w:rsidR="00E61803">
        <w:rPr>
          <w:rFonts w:ascii="Times New Roman" w:eastAsia="宋体" w:hAnsi="Times New Roman" w:cs="Times New Roman" w:hint="eastAsia"/>
          <w:sz w:val="24"/>
        </w:rPr>
        <w:t>。</w:t>
      </w:r>
    </w:p>
    <w:p w14:paraId="55A6769F" w14:textId="1994F9BB" w:rsidR="000F3CAE" w:rsidRPr="00D30679" w:rsidRDefault="00456D5C" w:rsidP="006A19FA">
      <w:pPr>
        <w:spacing w:line="276" w:lineRule="auto"/>
        <w:ind w:leftChars="203" w:left="2407" w:hangingChars="822" w:hanging="1981"/>
        <w:rPr>
          <w:rFonts w:ascii="Times New Roman" w:eastAsia="宋体" w:hAnsi="Times New Roman" w:cs="Times New Roman"/>
          <w:sz w:val="24"/>
        </w:rPr>
      </w:pPr>
      <w:r w:rsidRPr="00D30679">
        <w:rPr>
          <w:rFonts w:ascii="Times New Roman" w:eastAsia="宋体" w:hAnsi="Times New Roman" w:cs="Times New Roman"/>
          <w:b/>
          <w:bCs/>
          <w:sz w:val="24"/>
        </w:rPr>
        <w:t>连接前等待时间：</w:t>
      </w:r>
      <w:r w:rsidRPr="00D30679">
        <w:rPr>
          <w:rFonts w:ascii="Times New Roman" w:eastAsia="宋体" w:hAnsi="Times New Roman" w:cs="Times New Roman"/>
          <w:b/>
          <w:bCs/>
          <w:sz w:val="24"/>
        </w:rPr>
        <w:t xml:space="preserve"> </w:t>
      </w:r>
      <w:r w:rsidRPr="00D30679">
        <w:rPr>
          <w:rFonts w:ascii="Times New Roman" w:eastAsia="宋体" w:hAnsi="Times New Roman" w:cs="Times New Roman"/>
          <w:sz w:val="24"/>
        </w:rPr>
        <w:t>默认</w:t>
      </w:r>
      <w:r w:rsidRPr="00D30679">
        <w:rPr>
          <w:rFonts w:ascii="Times New Roman" w:eastAsia="宋体" w:hAnsi="Times New Roman" w:cs="Times New Roman"/>
          <w:sz w:val="24"/>
        </w:rPr>
        <w:t>30</w:t>
      </w:r>
      <w:r w:rsidRPr="00D30679">
        <w:rPr>
          <w:rFonts w:ascii="Times New Roman" w:eastAsia="宋体" w:hAnsi="Times New Roman" w:cs="Times New Roman"/>
          <w:sz w:val="24"/>
        </w:rPr>
        <w:t>秒，该设置主要防止</w:t>
      </w:r>
      <w:r w:rsidRPr="00D30679">
        <w:rPr>
          <w:rFonts w:ascii="Times New Roman" w:eastAsia="宋体" w:hAnsi="Times New Roman" w:cs="Times New Roman"/>
          <w:sz w:val="24"/>
        </w:rPr>
        <w:t>Tai-Ji OPCGate</w:t>
      </w:r>
      <w:r w:rsidRPr="00D30679">
        <w:rPr>
          <w:rFonts w:ascii="Times New Roman" w:eastAsia="宋体" w:hAnsi="Times New Roman" w:cs="Times New Roman"/>
          <w:sz w:val="24"/>
        </w:rPr>
        <w:t>在任何情况下发生重</w:t>
      </w:r>
      <w:r w:rsidR="00D30679">
        <w:rPr>
          <w:rFonts w:ascii="Times New Roman" w:eastAsia="宋体" w:hAnsi="Times New Roman" w:cs="Times New Roman" w:hint="eastAsia"/>
          <w:sz w:val="24"/>
        </w:rPr>
        <w:t>连</w:t>
      </w:r>
      <w:r w:rsidRPr="00D30679">
        <w:rPr>
          <w:rFonts w:ascii="Times New Roman" w:eastAsia="宋体" w:hAnsi="Times New Roman" w:cs="Times New Roman"/>
          <w:sz w:val="24"/>
        </w:rPr>
        <w:t>时，确保</w:t>
      </w:r>
      <w:r w:rsidRPr="00D30679">
        <w:rPr>
          <w:rFonts w:ascii="Times New Roman" w:eastAsia="宋体" w:hAnsi="Times New Roman" w:cs="Times New Roman"/>
          <w:sz w:val="24"/>
        </w:rPr>
        <w:t>WatchDog</w:t>
      </w:r>
      <w:r w:rsidRPr="00D30679">
        <w:rPr>
          <w:rFonts w:ascii="Times New Roman" w:eastAsia="宋体" w:hAnsi="Times New Roman" w:cs="Times New Roman"/>
          <w:sz w:val="24"/>
        </w:rPr>
        <w:t>检测到与</w:t>
      </w:r>
      <w:r w:rsidR="004C2783">
        <w:rPr>
          <w:rFonts w:ascii="Times New Roman" w:eastAsia="宋体" w:hAnsi="Times New Roman" w:cs="Times New Roman" w:hint="eastAsia"/>
          <w:sz w:val="24"/>
        </w:rPr>
        <w:t>上位机</w:t>
      </w:r>
      <w:r w:rsidRPr="00D30679">
        <w:rPr>
          <w:rFonts w:ascii="Times New Roman" w:eastAsia="宋体" w:hAnsi="Times New Roman" w:cs="Times New Roman"/>
          <w:sz w:val="24"/>
        </w:rPr>
        <w:t>断开连接，确保生产环境</w:t>
      </w:r>
      <w:r w:rsidR="00A05DA9">
        <w:rPr>
          <w:rFonts w:ascii="Times New Roman" w:eastAsia="宋体" w:hAnsi="Times New Roman" w:cs="Times New Roman" w:hint="eastAsia"/>
          <w:sz w:val="24"/>
        </w:rPr>
        <w:t>安</w:t>
      </w:r>
      <w:r w:rsidRPr="00D30679">
        <w:rPr>
          <w:rFonts w:ascii="Times New Roman" w:eastAsia="宋体" w:hAnsi="Times New Roman" w:cs="Times New Roman"/>
          <w:sz w:val="24"/>
        </w:rPr>
        <w:t>全。不建议设置过短等待时间，并且要求</w:t>
      </w:r>
      <w:r w:rsidRPr="00D30679">
        <w:rPr>
          <w:rFonts w:ascii="Times New Roman" w:eastAsia="宋体" w:hAnsi="Times New Roman" w:cs="Times New Roman"/>
          <w:sz w:val="24"/>
        </w:rPr>
        <w:t>WatchDog</w:t>
      </w:r>
      <w:r w:rsidRPr="00D30679">
        <w:rPr>
          <w:rFonts w:ascii="Times New Roman" w:eastAsia="宋体" w:hAnsi="Times New Roman" w:cs="Times New Roman"/>
          <w:sz w:val="24"/>
        </w:rPr>
        <w:t>检测时间小于该时间。</w:t>
      </w:r>
    </w:p>
    <w:p w14:paraId="19347644" w14:textId="78C91B92" w:rsidR="000F3CAE" w:rsidRPr="00D30679" w:rsidRDefault="00456D5C" w:rsidP="00E32CD4">
      <w:pPr>
        <w:spacing w:line="276" w:lineRule="auto"/>
        <w:ind w:leftChars="203" w:left="2409" w:hanging="1983"/>
        <w:rPr>
          <w:rFonts w:ascii="Times New Roman" w:eastAsia="宋体" w:hAnsi="Times New Roman" w:cs="Times New Roman"/>
          <w:sz w:val="24"/>
        </w:rPr>
      </w:pPr>
      <w:r w:rsidRPr="00D30679">
        <w:rPr>
          <w:rFonts w:ascii="Times New Roman" w:eastAsia="宋体" w:hAnsi="Times New Roman" w:cs="Times New Roman"/>
          <w:b/>
          <w:bCs/>
          <w:sz w:val="24"/>
        </w:rPr>
        <w:t>数据获取模式：</w:t>
      </w:r>
      <w:r w:rsidRPr="00D30679">
        <w:rPr>
          <w:rFonts w:ascii="Times New Roman" w:eastAsia="宋体" w:hAnsi="Times New Roman" w:cs="Times New Roman"/>
          <w:b/>
          <w:bCs/>
          <w:sz w:val="24"/>
        </w:rPr>
        <w:t xml:space="preserve">  </w:t>
      </w:r>
      <w:r w:rsidR="00E32CD4" w:rsidRPr="00D30679">
        <w:rPr>
          <w:rFonts w:ascii="Times New Roman" w:eastAsia="宋体" w:hAnsi="Times New Roman" w:cs="Times New Roman"/>
          <w:sz w:val="24"/>
        </w:rPr>
        <w:t>该设置表示与</w:t>
      </w:r>
      <w:r w:rsidR="00E32CD4" w:rsidRPr="00D30679">
        <w:rPr>
          <w:rFonts w:ascii="Times New Roman" w:eastAsia="宋体" w:hAnsi="Times New Roman" w:cs="Times New Roman"/>
          <w:sz w:val="24"/>
        </w:rPr>
        <w:t>OPC</w:t>
      </w:r>
      <w:r w:rsidR="00E32CD4" w:rsidRPr="00D30679">
        <w:rPr>
          <w:rFonts w:ascii="Times New Roman" w:eastAsia="宋体" w:hAnsi="Times New Roman" w:cs="Times New Roman"/>
          <w:sz w:val="24"/>
        </w:rPr>
        <w:t>服务器连接后读取</w:t>
      </w:r>
      <w:r w:rsidR="00E32CD4" w:rsidRPr="00D30679">
        <w:rPr>
          <w:rFonts w:ascii="Times New Roman" w:eastAsia="宋体" w:hAnsi="Times New Roman" w:cs="Times New Roman"/>
          <w:sz w:val="24"/>
        </w:rPr>
        <w:t>OPC</w:t>
      </w:r>
      <w:r w:rsidR="00E32CD4" w:rsidRPr="00D30679">
        <w:rPr>
          <w:rFonts w:ascii="Times New Roman" w:eastAsia="宋体" w:hAnsi="Times New Roman" w:cs="Times New Roman"/>
          <w:sz w:val="24"/>
        </w:rPr>
        <w:t>位号数据的方式</w:t>
      </w:r>
      <w:r w:rsidR="00E32CD4">
        <w:rPr>
          <w:rFonts w:ascii="Times New Roman" w:eastAsia="宋体" w:hAnsi="Times New Roman" w:cs="Times New Roman" w:hint="eastAsia"/>
          <w:sz w:val="24"/>
        </w:rPr>
        <w:t>。</w:t>
      </w:r>
      <w:r w:rsidRPr="00A05DA9">
        <w:rPr>
          <w:rFonts w:ascii="Times New Roman" w:eastAsia="宋体" w:hAnsi="Times New Roman" w:cs="Times New Roman"/>
          <w:sz w:val="24"/>
        </w:rPr>
        <w:t>包含</w:t>
      </w:r>
      <w:r w:rsidRPr="00D30679">
        <w:rPr>
          <w:rFonts w:ascii="Times New Roman" w:eastAsia="宋体" w:hAnsi="Times New Roman" w:cs="Times New Roman"/>
          <w:sz w:val="24"/>
        </w:rPr>
        <w:t>3</w:t>
      </w:r>
      <w:r w:rsidRPr="00D30679">
        <w:rPr>
          <w:rFonts w:ascii="Times New Roman" w:eastAsia="宋体" w:hAnsi="Times New Roman" w:cs="Times New Roman"/>
          <w:sz w:val="24"/>
        </w:rPr>
        <w:t>种模式，数据订阅、缓存读取、设备读取。默认为数据订阅。</w:t>
      </w:r>
    </w:p>
    <w:p w14:paraId="67ECEBFC" w14:textId="77777777" w:rsidR="000F3CAE" w:rsidRPr="00D30679" w:rsidRDefault="00456D5C" w:rsidP="00E32CD4">
      <w:pPr>
        <w:spacing w:line="276" w:lineRule="auto"/>
        <w:ind w:left="2520"/>
        <w:rPr>
          <w:rFonts w:ascii="Times New Roman" w:eastAsia="宋体" w:hAnsi="Times New Roman" w:cs="Times New Roman"/>
          <w:sz w:val="24"/>
        </w:rPr>
      </w:pPr>
      <w:r w:rsidRPr="00D30679">
        <w:rPr>
          <w:rFonts w:ascii="Times New Roman" w:eastAsia="宋体" w:hAnsi="Times New Roman" w:cs="Times New Roman"/>
          <w:sz w:val="24"/>
        </w:rPr>
        <w:t>数据订阅模式：</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服务器主动推送变化的数据到</w:t>
      </w:r>
      <w:r w:rsidRPr="00D30679">
        <w:rPr>
          <w:rFonts w:ascii="Times New Roman" w:eastAsia="宋体" w:hAnsi="Times New Roman" w:cs="Times New Roman"/>
          <w:sz w:val="24"/>
        </w:rPr>
        <w:t>Tai-Ji OPCGate</w:t>
      </w:r>
      <w:r w:rsidRPr="00D30679">
        <w:rPr>
          <w:rFonts w:ascii="Times New Roman" w:eastAsia="宋体" w:hAnsi="Times New Roman" w:cs="Times New Roman"/>
          <w:sz w:val="24"/>
        </w:rPr>
        <w:t>，未变化的数据不会被推送，优点是数据量小，需要</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服务器支持推送。</w:t>
      </w:r>
    </w:p>
    <w:p w14:paraId="07260947" w14:textId="59908896" w:rsidR="000F3CAE" w:rsidRPr="00D30679" w:rsidRDefault="00456D5C" w:rsidP="00E32CD4">
      <w:pPr>
        <w:spacing w:line="276" w:lineRule="auto"/>
        <w:ind w:left="2520"/>
        <w:rPr>
          <w:rFonts w:ascii="Times New Roman" w:eastAsia="宋体" w:hAnsi="Times New Roman" w:cs="Times New Roman"/>
          <w:sz w:val="24"/>
        </w:rPr>
      </w:pPr>
      <w:r w:rsidRPr="00D30679">
        <w:rPr>
          <w:rFonts w:ascii="Times New Roman" w:eastAsia="宋体" w:hAnsi="Times New Roman" w:cs="Times New Roman"/>
          <w:sz w:val="24"/>
        </w:rPr>
        <w:t>缓存读取模式：需要</w:t>
      </w:r>
      <w:r w:rsidRPr="00D30679">
        <w:rPr>
          <w:rFonts w:ascii="Times New Roman" w:eastAsia="宋体" w:hAnsi="Times New Roman" w:cs="Times New Roman"/>
          <w:sz w:val="24"/>
        </w:rPr>
        <w:t>Tai-Ji OPCGate</w:t>
      </w:r>
      <w:r w:rsidRPr="00D30679">
        <w:rPr>
          <w:rFonts w:ascii="Times New Roman" w:eastAsia="宋体" w:hAnsi="Times New Roman" w:cs="Times New Roman"/>
          <w:sz w:val="24"/>
        </w:rPr>
        <w:t>主动轮询已经加入到</w:t>
      </w:r>
      <w:r w:rsidRPr="00D30679">
        <w:rPr>
          <w:rFonts w:ascii="Times New Roman" w:eastAsia="宋体" w:hAnsi="Times New Roman" w:cs="Times New Roman"/>
          <w:sz w:val="24"/>
        </w:rPr>
        <w:t>Tai-Ji OPCGate</w:t>
      </w:r>
      <w:r w:rsidR="00B968D6">
        <w:rPr>
          <w:rFonts w:ascii="Times New Roman" w:eastAsia="宋体" w:hAnsi="Times New Roman" w:cs="Times New Roman" w:hint="eastAsia"/>
          <w:sz w:val="24"/>
        </w:rPr>
        <w:t>中</w:t>
      </w:r>
      <w:r w:rsidRPr="00D30679">
        <w:rPr>
          <w:rFonts w:ascii="Times New Roman" w:eastAsia="宋体" w:hAnsi="Times New Roman" w:cs="Times New Roman"/>
          <w:sz w:val="24"/>
        </w:rPr>
        <w:t>的所有位号，无论该位号数据是否已经变化，都将重新从</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服务器缓冲区读取。</w:t>
      </w:r>
    </w:p>
    <w:p w14:paraId="593E9D64" w14:textId="77777777" w:rsidR="000F3CAE" w:rsidRPr="00D30679" w:rsidRDefault="00456D5C" w:rsidP="00E32CD4">
      <w:pPr>
        <w:spacing w:line="276" w:lineRule="auto"/>
        <w:ind w:left="2520"/>
        <w:rPr>
          <w:rFonts w:ascii="Times New Roman" w:eastAsia="宋体" w:hAnsi="Times New Roman" w:cs="Times New Roman"/>
          <w:sz w:val="24"/>
        </w:rPr>
      </w:pPr>
      <w:r w:rsidRPr="00D30679">
        <w:rPr>
          <w:rFonts w:ascii="Times New Roman" w:eastAsia="宋体" w:hAnsi="Times New Roman" w:cs="Times New Roman"/>
          <w:sz w:val="24"/>
        </w:rPr>
        <w:t>设备读取模式：同缓存读取模式采用轮询方式读取所有位号数据，与缓存读取模式区别在于从</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服务器中实</w:t>
      </w:r>
      <w:r w:rsidRPr="00D30679">
        <w:rPr>
          <w:rFonts w:ascii="Times New Roman" w:eastAsia="宋体" w:hAnsi="Times New Roman" w:cs="Times New Roman"/>
          <w:sz w:val="24"/>
        </w:rPr>
        <w:lastRenderedPageBreak/>
        <w:t>时读取时间。</w:t>
      </w:r>
    </w:p>
    <w:p w14:paraId="5228F2CC" w14:textId="18244CE0" w:rsidR="000F3CAE" w:rsidRPr="00E61803" w:rsidRDefault="00456D5C" w:rsidP="00E61803">
      <w:pPr>
        <w:tabs>
          <w:tab w:val="left" w:pos="2268"/>
        </w:tabs>
        <w:spacing w:line="276" w:lineRule="auto"/>
        <w:ind w:left="2268" w:hanging="1843"/>
        <w:rPr>
          <w:rFonts w:ascii="Times New Roman" w:eastAsia="宋体" w:hAnsi="Times New Roman" w:cs="Times New Roman"/>
          <w:sz w:val="24"/>
        </w:rPr>
      </w:pPr>
      <w:r w:rsidRPr="00E61803">
        <w:rPr>
          <w:rFonts w:ascii="Times New Roman" w:eastAsia="宋体" w:hAnsi="Times New Roman" w:cs="Times New Roman"/>
          <w:b/>
          <w:bCs/>
          <w:sz w:val="24"/>
        </w:rPr>
        <w:t>数据刷新频率：</w:t>
      </w:r>
      <w:r w:rsidRPr="00E61803">
        <w:rPr>
          <w:rFonts w:ascii="Times New Roman" w:eastAsia="宋体" w:hAnsi="Times New Roman" w:cs="Times New Roman"/>
          <w:sz w:val="24"/>
        </w:rPr>
        <w:t xml:space="preserve"> </w:t>
      </w:r>
      <w:r w:rsidR="00A05DA9" w:rsidRPr="00E61803">
        <w:rPr>
          <w:rFonts w:ascii="Times New Roman" w:eastAsia="宋体" w:hAnsi="Times New Roman" w:cs="Times New Roman"/>
          <w:sz w:val="24"/>
        </w:rPr>
        <w:tab/>
      </w:r>
      <w:r w:rsidRPr="00E61803">
        <w:rPr>
          <w:rFonts w:ascii="Times New Roman" w:eastAsia="宋体" w:hAnsi="Times New Roman" w:cs="Times New Roman"/>
          <w:sz w:val="24"/>
        </w:rPr>
        <w:t>获取位号数据的间隔时间，默认</w:t>
      </w:r>
      <w:r w:rsidRPr="00E61803">
        <w:rPr>
          <w:rFonts w:ascii="Times New Roman" w:eastAsia="宋体" w:hAnsi="Times New Roman" w:cs="Times New Roman"/>
          <w:sz w:val="24"/>
        </w:rPr>
        <w:t>1000</w:t>
      </w:r>
      <w:r w:rsidRPr="00E61803">
        <w:rPr>
          <w:rFonts w:ascii="Times New Roman" w:eastAsia="宋体" w:hAnsi="Times New Roman" w:cs="Times New Roman"/>
          <w:sz w:val="24"/>
        </w:rPr>
        <w:t>毫秒，即</w:t>
      </w:r>
      <w:r w:rsidRPr="00E61803">
        <w:rPr>
          <w:rFonts w:ascii="Times New Roman" w:eastAsia="宋体" w:hAnsi="Times New Roman" w:cs="Times New Roman"/>
          <w:sz w:val="24"/>
        </w:rPr>
        <w:t>1</w:t>
      </w:r>
      <w:r w:rsidRPr="00E61803">
        <w:rPr>
          <w:rFonts w:ascii="Times New Roman" w:eastAsia="宋体" w:hAnsi="Times New Roman" w:cs="Times New Roman"/>
          <w:sz w:val="24"/>
        </w:rPr>
        <w:t>秒。</w:t>
      </w:r>
    </w:p>
    <w:p w14:paraId="07F7646A" w14:textId="081C40E8" w:rsidR="000F3CAE" w:rsidRPr="00E61803" w:rsidRDefault="00456D5C" w:rsidP="00E61803">
      <w:pPr>
        <w:spacing w:line="276" w:lineRule="auto"/>
        <w:ind w:left="2268" w:hanging="1842"/>
        <w:rPr>
          <w:rFonts w:ascii="Times New Roman" w:eastAsia="宋体" w:hAnsi="Times New Roman" w:cs="Times New Roman"/>
          <w:sz w:val="24"/>
        </w:rPr>
      </w:pPr>
      <w:r w:rsidRPr="00E61803">
        <w:rPr>
          <w:rFonts w:ascii="Times New Roman" w:eastAsia="宋体" w:hAnsi="Times New Roman" w:cs="Times New Roman"/>
          <w:b/>
          <w:bCs/>
          <w:sz w:val="24"/>
        </w:rPr>
        <w:t>读取模式：</w:t>
      </w:r>
      <w:r w:rsidR="00E61803">
        <w:rPr>
          <w:rFonts w:ascii="Times New Roman" w:eastAsia="宋体" w:hAnsi="Times New Roman" w:cs="Times New Roman"/>
          <w:sz w:val="24"/>
        </w:rPr>
        <w:tab/>
      </w:r>
      <w:r w:rsidRPr="00E61803">
        <w:rPr>
          <w:rFonts w:ascii="Times New Roman" w:eastAsia="宋体" w:hAnsi="Times New Roman" w:cs="Times New Roman"/>
          <w:sz w:val="24"/>
        </w:rPr>
        <w:t>当数据获取模式为非数据订阅模式时有效，分同步和异步两种方式。默认为异步。</w:t>
      </w:r>
    </w:p>
    <w:p w14:paraId="38D3E3FD" w14:textId="5CE8BC87" w:rsidR="000F3CAE" w:rsidRPr="00E61803" w:rsidRDefault="00456D5C" w:rsidP="00E61803">
      <w:pPr>
        <w:tabs>
          <w:tab w:val="left" w:pos="2268"/>
        </w:tabs>
        <w:spacing w:line="276" w:lineRule="auto"/>
        <w:ind w:left="2268" w:hanging="1843"/>
        <w:rPr>
          <w:rFonts w:ascii="Times New Roman" w:eastAsia="宋体" w:hAnsi="Times New Roman" w:cs="Times New Roman"/>
          <w:sz w:val="24"/>
        </w:rPr>
      </w:pPr>
      <w:r w:rsidRPr="00E61803">
        <w:rPr>
          <w:rFonts w:ascii="Times New Roman" w:eastAsia="宋体" w:hAnsi="Times New Roman" w:cs="Times New Roman"/>
          <w:b/>
          <w:bCs/>
          <w:sz w:val="24"/>
        </w:rPr>
        <w:t>写值模式：</w:t>
      </w:r>
      <w:r w:rsidRPr="00E61803">
        <w:rPr>
          <w:rFonts w:ascii="Times New Roman" w:eastAsia="宋体" w:hAnsi="Times New Roman" w:cs="Times New Roman"/>
          <w:sz w:val="24"/>
        </w:rPr>
        <w:tab/>
        <w:t>Tai-Ji OPCGate</w:t>
      </w:r>
      <w:r w:rsidRPr="00E61803">
        <w:rPr>
          <w:rFonts w:ascii="Times New Roman" w:eastAsia="宋体" w:hAnsi="Times New Roman" w:cs="Times New Roman"/>
          <w:sz w:val="24"/>
        </w:rPr>
        <w:t>把新的位号数据反写到</w:t>
      </w:r>
      <w:r w:rsidRPr="00E61803">
        <w:rPr>
          <w:rFonts w:ascii="Times New Roman" w:eastAsia="宋体" w:hAnsi="Times New Roman" w:cs="Times New Roman"/>
          <w:sz w:val="24"/>
        </w:rPr>
        <w:t>OPC</w:t>
      </w:r>
      <w:r w:rsidRPr="00E61803">
        <w:rPr>
          <w:rFonts w:ascii="Times New Roman" w:eastAsia="宋体" w:hAnsi="Times New Roman" w:cs="Times New Roman"/>
          <w:sz w:val="24"/>
        </w:rPr>
        <w:t>服务器的写入方式。分同步和异步两种方式，默认为异步。</w:t>
      </w:r>
    </w:p>
    <w:p w14:paraId="33DE4491" w14:textId="2AA15758" w:rsidR="000F3CAE" w:rsidRPr="00E61803" w:rsidRDefault="00456D5C" w:rsidP="00E61803">
      <w:pPr>
        <w:tabs>
          <w:tab w:val="left" w:pos="2268"/>
        </w:tabs>
        <w:spacing w:line="276" w:lineRule="auto"/>
        <w:ind w:left="2268" w:hanging="1843"/>
        <w:rPr>
          <w:rFonts w:ascii="Times New Roman" w:eastAsia="宋体" w:hAnsi="Times New Roman" w:cs="Times New Roman"/>
          <w:sz w:val="24"/>
        </w:rPr>
      </w:pPr>
      <w:r w:rsidRPr="00E61803">
        <w:rPr>
          <w:rFonts w:ascii="Times New Roman" w:eastAsia="宋体" w:hAnsi="Times New Roman" w:cs="Times New Roman"/>
          <w:b/>
          <w:bCs/>
          <w:sz w:val="24"/>
        </w:rPr>
        <w:t>最大读取数量</w:t>
      </w:r>
      <w:r w:rsidRPr="00E61803">
        <w:rPr>
          <w:rFonts w:ascii="Times New Roman" w:eastAsia="宋体" w:hAnsi="Times New Roman" w:cs="Times New Roman"/>
          <w:sz w:val="24"/>
        </w:rPr>
        <w:t>：</w:t>
      </w:r>
      <w:r w:rsidR="00E61803">
        <w:rPr>
          <w:rFonts w:ascii="Times New Roman" w:eastAsia="宋体" w:hAnsi="Times New Roman" w:cs="Times New Roman"/>
          <w:sz w:val="24"/>
        </w:rPr>
        <w:tab/>
      </w:r>
      <w:r w:rsidRPr="00E61803">
        <w:rPr>
          <w:rFonts w:ascii="Times New Roman" w:eastAsia="宋体" w:hAnsi="Times New Roman" w:cs="Times New Roman"/>
          <w:sz w:val="24"/>
        </w:rPr>
        <w:t>当数据获取模式为非数据订阅模式时有效，表示每个间隔时间内，每次读取位号的数据包大小</w:t>
      </w:r>
      <w:r w:rsidR="00E61803">
        <w:rPr>
          <w:rFonts w:ascii="Times New Roman" w:eastAsia="宋体" w:hAnsi="Times New Roman" w:cs="Times New Roman" w:hint="eastAsia"/>
          <w:sz w:val="24"/>
        </w:rPr>
        <w:t>（</w:t>
      </w:r>
      <w:r w:rsidRPr="00E61803">
        <w:rPr>
          <w:rFonts w:ascii="Times New Roman" w:eastAsia="宋体" w:hAnsi="Times New Roman" w:cs="Times New Roman"/>
          <w:sz w:val="24"/>
        </w:rPr>
        <w:t>位号数量</w:t>
      </w:r>
      <w:r w:rsidR="00E61803">
        <w:rPr>
          <w:rFonts w:ascii="Times New Roman" w:eastAsia="宋体" w:hAnsi="Times New Roman" w:cs="Times New Roman" w:hint="eastAsia"/>
          <w:sz w:val="24"/>
        </w:rPr>
        <w:t>）</w:t>
      </w:r>
      <w:r w:rsidRPr="00E61803">
        <w:rPr>
          <w:rFonts w:ascii="Times New Roman" w:eastAsia="宋体" w:hAnsi="Times New Roman" w:cs="Times New Roman"/>
          <w:sz w:val="24"/>
        </w:rPr>
        <w:t>，如果需要读取的位号数量大于设置的读取数量，则在间隔时间内，分多次读取。默认为</w:t>
      </w:r>
      <w:r w:rsidRPr="00E61803">
        <w:rPr>
          <w:rFonts w:ascii="Times New Roman" w:eastAsia="宋体" w:hAnsi="Times New Roman" w:cs="Times New Roman"/>
          <w:sz w:val="24"/>
        </w:rPr>
        <w:t>512</w:t>
      </w:r>
      <w:r w:rsidRPr="00E61803">
        <w:rPr>
          <w:rFonts w:ascii="Times New Roman" w:eastAsia="宋体" w:hAnsi="Times New Roman" w:cs="Times New Roman"/>
          <w:sz w:val="24"/>
        </w:rPr>
        <w:t>个位号</w:t>
      </w:r>
      <w:r w:rsidR="00E61803">
        <w:rPr>
          <w:rFonts w:ascii="Times New Roman" w:eastAsia="宋体" w:hAnsi="Times New Roman" w:cs="Times New Roman" w:hint="eastAsia"/>
          <w:sz w:val="24"/>
        </w:rPr>
        <w:t>。</w:t>
      </w:r>
    </w:p>
    <w:p w14:paraId="70F9387A" w14:textId="169739AB" w:rsidR="000F3CAE" w:rsidRPr="00E61803" w:rsidRDefault="00456D5C" w:rsidP="00E61803">
      <w:pPr>
        <w:tabs>
          <w:tab w:val="left" w:pos="2268"/>
        </w:tabs>
        <w:spacing w:line="276" w:lineRule="auto"/>
        <w:ind w:left="2268" w:hanging="1843"/>
        <w:rPr>
          <w:rFonts w:ascii="Times New Roman" w:eastAsia="宋体" w:hAnsi="Times New Roman" w:cs="Times New Roman"/>
          <w:sz w:val="24"/>
        </w:rPr>
      </w:pPr>
      <w:r w:rsidRPr="00E61803">
        <w:rPr>
          <w:rFonts w:ascii="Times New Roman" w:eastAsia="宋体" w:hAnsi="Times New Roman" w:cs="Times New Roman"/>
          <w:b/>
          <w:bCs/>
          <w:sz w:val="24"/>
        </w:rPr>
        <w:t>最大写入数量：</w:t>
      </w:r>
      <w:r w:rsidRPr="00E61803">
        <w:rPr>
          <w:rFonts w:ascii="Times New Roman" w:eastAsia="宋体" w:hAnsi="Times New Roman" w:cs="Times New Roman"/>
          <w:sz w:val="24"/>
        </w:rPr>
        <w:t xml:space="preserve">  </w:t>
      </w:r>
      <w:r w:rsidRPr="00E61803">
        <w:rPr>
          <w:rFonts w:ascii="Times New Roman" w:eastAsia="宋体" w:hAnsi="Times New Roman" w:cs="Times New Roman"/>
          <w:sz w:val="24"/>
        </w:rPr>
        <w:t>表示每个间隔时间内，每次写入位号的数据包大小</w:t>
      </w:r>
      <w:r w:rsidR="00E61803">
        <w:rPr>
          <w:rFonts w:ascii="Times New Roman" w:eastAsia="宋体" w:hAnsi="Times New Roman" w:cs="Times New Roman" w:hint="eastAsia"/>
          <w:sz w:val="24"/>
        </w:rPr>
        <w:t>（</w:t>
      </w:r>
      <w:r w:rsidRPr="00E61803">
        <w:rPr>
          <w:rFonts w:ascii="Times New Roman" w:eastAsia="宋体" w:hAnsi="Times New Roman" w:cs="Times New Roman"/>
          <w:sz w:val="24"/>
        </w:rPr>
        <w:t>位号数量</w:t>
      </w:r>
      <w:r w:rsidR="00E61803">
        <w:rPr>
          <w:rFonts w:ascii="Times New Roman" w:eastAsia="宋体" w:hAnsi="Times New Roman" w:cs="Times New Roman" w:hint="eastAsia"/>
          <w:sz w:val="24"/>
        </w:rPr>
        <w:t>）</w:t>
      </w:r>
      <w:r w:rsidRPr="00E61803">
        <w:rPr>
          <w:rFonts w:ascii="Times New Roman" w:eastAsia="宋体" w:hAnsi="Times New Roman" w:cs="Times New Roman"/>
          <w:sz w:val="24"/>
        </w:rPr>
        <w:t>，如果需要写入的位号数量大于设置的写入数量，则在间隔时间内，分多次写入。默认为</w:t>
      </w:r>
      <w:r w:rsidRPr="00E61803">
        <w:rPr>
          <w:rFonts w:ascii="Times New Roman" w:eastAsia="宋体" w:hAnsi="Times New Roman" w:cs="Times New Roman"/>
          <w:sz w:val="24"/>
        </w:rPr>
        <w:t>512</w:t>
      </w:r>
      <w:r w:rsidRPr="00E61803">
        <w:rPr>
          <w:rFonts w:ascii="Times New Roman" w:eastAsia="宋体" w:hAnsi="Times New Roman" w:cs="Times New Roman"/>
          <w:sz w:val="24"/>
        </w:rPr>
        <w:t>个位号。</w:t>
      </w:r>
    </w:p>
    <w:p w14:paraId="23F89D4E" w14:textId="77777777" w:rsidR="000F3CAE" w:rsidRPr="00D30679" w:rsidRDefault="000F3CAE" w:rsidP="00DC4E22">
      <w:pPr>
        <w:spacing w:line="276" w:lineRule="auto"/>
        <w:ind w:firstLineChars="200" w:firstLine="480"/>
        <w:rPr>
          <w:rFonts w:ascii="Times New Roman" w:eastAsia="宋体" w:hAnsi="Times New Roman" w:cs="Times New Roman"/>
          <w:sz w:val="24"/>
        </w:rPr>
      </w:pPr>
    </w:p>
    <w:p w14:paraId="13B76BEA"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已选择</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服务器列表下显示的是已经添加的</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服务器的</w:t>
      </w:r>
      <w:r w:rsidRPr="00D30679">
        <w:rPr>
          <w:rFonts w:ascii="Times New Roman" w:eastAsia="宋体" w:hAnsi="Times New Roman" w:cs="Times New Roman"/>
          <w:sz w:val="24"/>
        </w:rPr>
        <w:t>IP</w:t>
      </w:r>
      <w:r w:rsidRPr="00D30679">
        <w:rPr>
          <w:rFonts w:ascii="Times New Roman" w:eastAsia="宋体" w:hAnsi="Times New Roman" w:cs="Times New Roman"/>
          <w:sz w:val="24"/>
        </w:rPr>
        <w:t>和名称，可以添加一个或多个</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服务器，多个</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服务器要求服务器位号名称完全相同，</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服务器之间为互为冗余关系，</w:t>
      </w:r>
      <w:r w:rsidRPr="00D30679">
        <w:rPr>
          <w:rFonts w:ascii="Times New Roman" w:eastAsia="宋体" w:hAnsi="Times New Roman" w:cs="Times New Roman"/>
          <w:sz w:val="24"/>
        </w:rPr>
        <w:t>Tai-Ji OPCGate</w:t>
      </w:r>
      <w:r w:rsidRPr="00D30679">
        <w:rPr>
          <w:rFonts w:ascii="Times New Roman" w:eastAsia="宋体" w:hAnsi="Times New Roman" w:cs="Times New Roman"/>
          <w:sz w:val="24"/>
        </w:rPr>
        <w:t>将按顺序尝试连接其中一台</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服务器，连接失败或超时则按顺序连续下一台</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服务器，直到连接成功。</w:t>
      </w:r>
    </w:p>
    <w:p w14:paraId="7EB3BAC8"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点击</w:t>
      </w:r>
      <w:r w:rsidRPr="00D30679">
        <w:rPr>
          <w:rFonts w:ascii="Times New Roman" w:eastAsia="宋体" w:hAnsi="Times New Roman" w:cs="Times New Roman"/>
          <w:sz w:val="24"/>
        </w:rPr>
        <w:t>“</w:t>
      </w:r>
      <w:r w:rsidRPr="00D30679">
        <w:rPr>
          <w:rFonts w:ascii="Times New Roman" w:eastAsia="宋体" w:hAnsi="Times New Roman" w:cs="Times New Roman"/>
          <w:sz w:val="24"/>
        </w:rPr>
        <w:t>添加</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w:t>
      </w:r>
      <w:r w:rsidRPr="00D30679">
        <w:rPr>
          <w:rFonts w:ascii="Times New Roman" w:eastAsia="宋体" w:hAnsi="Times New Roman" w:cs="Times New Roman"/>
          <w:sz w:val="24"/>
        </w:rPr>
        <w:t>”</w:t>
      </w:r>
      <w:r w:rsidRPr="00D30679">
        <w:rPr>
          <w:rFonts w:ascii="Times New Roman" w:eastAsia="宋体" w:hAnsi="Times New Roman" w:cs="Times New Roman"/>
          <w:sz w:val="24"/>
        </w:rPr>
        <w:t>按钮，出现如下界面：</w:t>
      </w:r>
    </w:p>
    <w:p w14:paraId="5011957F" w14:textId="08019DB9" w:rsidR="000F3CAE" w:rsidRPr="00D30679" w:rsidRDefault="00B245C0" w:rsidP="00D30679">
      <w:pPr>
        <w:spacing w:line="276" w:lineRule="auto"/>
        <w:ind w:firstLineChars="200" w:firstLine="420"/>
        <w:jc w:val="center"/>
        <w:rPr>
          <w:rFonts w:ascii="Times New Roman" w:eastAsia="宋体" w:hAnsi="Times New Roman" w:cs="Times New Roman"/>
          <w:sz w:val="24"/>
        </w:rPr>
      </w:pPr>
      <w:r>
        <w:rPr>
          <w:noProof/>
        </w:rPr>
        <w:drawing>
          <wp:inline distT="0" distB="0" distL="0" distR="0" wp14:anchorId="252FAF3C" wp14:editId="31625CED">
            <wp:extent cx="5124450" cy="28479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847975"/>
                    </a:xfrm>
                    <a:prstGeom prst="rect">
                      <a:avLst/>
                    </a:prstGeom>
                  </pic:spPr>
                </pic:pic>
              </a:graphicData>
            </a:graphic>
          </wp:inline>
        </w:drawing>
      </w:r>
      <w:r w:rsidRPr="00D30679">
        <w:rPr>
          <w:rFonts w:ascii="Times New Roman" w:eastAsia="宋体" w:hAnsi="Times New Roman" w:cs="Times New Roman"/>
          <w:noProof/>
          <w:sz w:val="24"/>
        </w:rPr>
        <w:t xml:space="preserve"> </w:t>
      </w:r>
    </w:p>
    <w:p w14:paraId="4DA1194E"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w:t>
      </w:r>
      <w:r w:rsidRPr="00D30679">
        <w:rPr>
          <w:rFonts w:ascii="Times New Roman" w:eastAsia="宋体" w:hAnsi="Times New Roman" w:cs="Times New Roman"/>
          <w:sz w:val="24"/>
        </w:rPr>
        <w:t>可用</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w:t>
      </w:r>
      <w:r w:rsidRPr="00D30679">
        <w:rPr>
          <w:rFonts w:ascii="Times New Roman" w:eastAsia="宋体" w:hAnsi="Times New Roman" w:cs="Times New Roman"/>
          <w:sz w:val="24"/>
        </w:rPr>
        <w:t>”</w:t>
      </w:r>
      <w:r w:rsidRPr="00D30679">
        <w:rPr>
          <w:rFonts w:ascii="Times New Roman" w:eastAsia="宋体" w:hAnsi="Times New Roman" w:cs="Times New Roman"/>
          <w:sz w:val="24"/>
        </w:rPr>
        <w:t>列表默认显示本机所安装的所有</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w:t>
      </w:r>
    </w:p>
    <w:p w14:paraId="38549BF4"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在</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服务器地址</w:t>
      </w:r>
      <w:r w:rsidRPr="00D30679">
        <w:rPr>
          <w:rFonts w:ascii="Times New Roman" w:eastAsia="宋体" w:hAnsi="Times New Roman" w:cs="Times New Roman"/>
          <w:sz w:val="24"/>
        </w:rPr>
        <w:t>”</w:t>
      </w:r>
      <w:r w:rsidRPr="00D30679">
        <w:rPr>
          <w:rFonts w:ascii="Times New Roman" w:eastAsia="宋体" w:hAnsi="Times New Roman" w:cs="Times New Roman"/>
          <w:sz w:val="24"/>
        </w:rPr>
        <w:t>中选择或输入</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服务器所在</w:t>
      </w:r>
      <w:r w:rsidRPr="00D30679">
        <w:rPr>
          <w:rFonts w:ascii="Times New Roman" w:eastAsia="宋体" w:hAnsi="Times New Roman" w:cs="Times New Roman"/>
          <w:sz w:val="24"/>
        </w:rPr>
        <w:t>IP</w:t>
      </w:r>
      <w:r w:rsidRPr="00D30679">
        <w:rPr>
          <w:rFonts w:ascii="Times New Roman" w:eastAsia="宋体" w:hAnsi="Times New Roman" w:cs="Times New Roman"/>
          <w:sz w:val="24"/>
        </w:rPr>
        <w:t>，点击</w:t>
      </w:r>
      <w:r w:rsidRPr="00D30679">
        <w:rPr>
          <w:rFonts w:ascii="Times New Roman" w:eastAsia="宋体" w:hAnsi="Times New Roman" w:cs="Times New Roman"/>
          <w:sz w:val="24"/>
        </w:rPr>
        <w:t>“</w:t>
      </w:r>
      <w:r w:rsidRPr="00D30679">
        <w:rPr>
          <w:rFonts w:ascii="Times New Roman" w:eastAsia="宋体" w:hAnsi="Times New Roman" w:cs="Times New Roman"/>
          <w:sz w:val="24"/>
        </w:rPr>
        <w:t>刷新</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服务器列表</w:t>
      </w:r>
      <w:r w:rsidRPr="00D30679">
        <w:rPr>
          <w:rFonts w:ascii="Times New Roman" w:eastAsia="宋体" w:hAnsi="Times New Roman" w:cs="Times New Roman"/>
          <w:sz w:val="24"/>
        </w:rPr>
        <w:t>”</w:t>
      </w:r>
      <w:r w:rsidRPr="00D30679">
        <w:rPr>
          <w:rFonts w:ascii="Times New Roman" w:eastAsia="宋体" w:hAnsi="Times New Roman" w:cs="Times New Roman"/>
          <w:sz w:val="24"/>
        </w:rPr>
        <w:t>，</w:t>
      </w:r>
      <w:r w:rsidRPr="00D30679">
        <w:rPr>
          <w:rFonts w:ascii="Times New Roman" w:eastAsia="宋体" w:hAnsi="Times New Roman" w:cs="Times New Roman"/>
          <w:sz w:val="24"/>
        </w:rPr>
        <w:t>“</w:t>
      </w:r>
      <w:r w:rsidRPr="00D30679">
        <w:rPr>
          <w:rFonts w:ascii="Times New Roman" w:eastAsia="宋体" w:hAnsi="Times New Roman" w:cs="Times New Roman"/>
          <w:sz w:val="24"/>
        </w:rPr>
        <w:t>可用</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w:t>
      </w:r>
      <w:r w:rsidRPr="00D30679">
        <w:rPr>
          <w:rFonts w:ascii="Times New Roman" w:eastAsia="宋体" w:hAnsi="Times New Roman" w:cs="Times New Roman"/>
          <w:sz w:val="24"/>
        </w:rPr>
        <w:t>”</w:t>
      </w:r>
      <w:r w:rsidRPr="00D30679">
        <w:rPr>
          <w:rFonts w:ascii="Times New Roman" w:eastAsia="宋体" w:hAnsi="Times New Roman" w:cs="Times New Roman"/>
          <w:sz w:val="24"/>
        </w:rPr>
        <w:t>列表中则会显示对应</w:t>
      </w:r>
      <w:r w:rsidRPr="00D30679">
        <w:rPr>
          <w:rFonts w:ascii="Times New Roman" w:eastAsia="宋体" w:hAnsi="Times New Roman" w:cs="Times New Roman"/>
          <w:sz w:val="24"/>
        </w:rPr>
        <w:t>IP</w:t>
      </w:r>
      <w:r w:rsidRPr="00D30679">
        <w:rPr>
          <w:rFonts w:ascii="Times New Roman" w:eastAsia="宋体" w:hAnsi="Times New Roman" w:cs="Times New Roman"/>
          <w:sz w:val="24"/>
        </w:rPr>
        <w:t>中的所有</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服务器，点击</w:t>
      </w:r>
      <w:r w:rsidRPr="00D30679">
        <w:rPr>
          <w:rFonts w:ascii="Times New Roman" w:eastAsia="宋体" w:hAnsi="Times New Roman" w:cs="Times New Roman"/>
          <w:sz w:val="24"/>
        </w:rPr>
        <w:t>“</w:t>
      </w:r>
      <w:r w:rsidRPr="00D30679">
        <w:rPr>
          <w:rFonts w:ascii="Times New Roman" w:eastAsia="宋体" w:hAnsi="Times New Roman" w:cs="Times New Roman"/>
          <w:sz w:val="24"/>
        </w:rPr>
        <w:t>可用</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w:t>
      </w:r>
      <w:r w:rsidRPr="00D30679">
        <w:rPr>
          <w:rFonts w:ascii="Times New Roman" w:eastAsia="宋体" w:hAnsi="Times New Roman" w:cs="Times New Roman"/>
          <w:sz w:val="24"/>
        </w:rPr>
        <w:t>”</w:t>
      </w:r>
      <w:r w:rsidRPr="00D30679">
        <w:rPr>
          <w:rFonts w:ascii="Times New Roman" w:eastAsia="宋体" w:hAnsi="Times New Roman" w:cs="Times New Roman"/>
          <w:sz w:val="24"/>
        </w:rPr>
        <w:t>列表中的一个服务器，再点击</w:t>
      </w:r>
      <w:r w:rsidRPr="00D30679">
        <w:rPr>
          <w:rFonts w:ascii="Times New Roman" w:eastAsia="宋体" w:hAnsi="Times New Roman" w:cs="Times New Roman"/>
          <w:sz w:val="24"/>
        </w:rPr>
        <w:t>“</w:t>
      </w:r>
      <w:r w:rsidRPr="00D30679">
        <w:rPr>
          <w:rFonts w:ascii="Times New Roman" w:eastAsia="宋体" w:hAnsi="Times New Roman" w:cs="Times New Roman"/>
          <w:sz w:val="24"/>
        </w:rPr>
        <w:t>添加</w:t>
      </w:r>
      <w:r w:rsidRPr="00D30679">
        <w:rPr>
          <w:rFonts w:ascii="Times New Roman" w:eastAsia="宋体" w:hAnsi="Times New Roman" w:cs="Times New Roman"/>
          <w:sz w:val="24"/>
        </w:rPr>
        <w:t>”</w:t>
      </w:r>
      <w:r w:rsidRPr="00D30679">
        <w:rPr>
          <w:rFonts w:ascii="Times New Roman" w:eastAsia="宋体" w:hAnsi="Times New Roman" w:cs="Times New Roman"/>
          <w:sz w:val="24"/>
        </w:rPr>
        <w:t>按钮即可。添加多台</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服务器重复上述动作即可。</w:t>
      </w:r>
    </w:p>
    <w:p w14:paraId="20EFB895"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lastRenderedPageBreak/>
        <w:t>添加成功后，如图所示：</w:t>
      </w:r>
    </w:p>
    <w:p w14:paraId="2788F6E9" w14:textId="62DDBD8C" w:rsidR="000F3CAE" w:rsidRPr="00D30679" w:rsidRDefault="00B245C0" w:rsidP="00D30679">
      <w:pPr>
        <w:spacing w:line="276" w:lineRule="auto"/>
        <w:ind w:firstLineChars="200" w:firstLine="420"/>
        <w:jc w:val="center"/>
        <w:rPr>
          <w:rFonts w:ascii="Times New Roman" w:eastAsia="宋体" w:hAnsi="Times New Roman" w:cs="Times New Roman"/>
          <w:sz w:val="24"/>
        </w:rPr>
      </w:pPr>
      <w:r>
        <w:rPr>
          <w:noProof/>
        </w:rPr>
        <w:drawing>
          <wp:inline distT="0" distB="0" distL="0" distR="0" wp14:anchorId="0FE9A6B4" wp14:editId="11ACFF24">
            <wp:extent cx="5057775" cy="44100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4410075"/>
                    </a:xfrm>
                    <a:prstGeom prst="rect">
                      <a:avLst/>
                    </a:prstGeom>
                  </pic:spPr>
                </pic:pic>
              </a:graphicData>
            </a:graphic>
          </wp:inline>
        </w:drawing>
      </w:r>
      <w:r w:rsidRPr="00D30679">
        <w:rPr>
          <w:rFonts w:ascii="Times New Roman" w:eastAsia="宋体" w:hAnsi="Times New Roman" w:cs="Times New Roman"/>
          <w:noProof/>
          <w:sz w:val="24"/>
        </w:rPr>
        <w:t xml:space="preserve"> </w:t>
      </w:r>
    </w:p>
    <w:p w14:paraId="4C7506C2"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如果</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服务器添加错误，只需选择列表中对应的</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服务器，并双击即可移除。</w:t>
      </w:r>
    </w:p>
    <w:p w14:paraId="40913092" w14:textId="77777777" w:rsidR="000F3CAE" w:rsidRPr="00D30679" w:rsidRDefault="00456D5C" w:rsidP="00DC4E22">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t>填写设备别名，点击</w:t>
      </w:r>
      <w:r w:rsidRPr="00D30679">
        <w:rPr>
          <w:rFonts w:ascii="Times New Roman" w:eastAsia="宋体" w:hAnsi="Times New Roman" w:cs="Times New Roman"/>
          <w:sz w:val="24"/>
        </w:rPr>
        <w:t>“</w:t>
      </w:r>
      <w:r w:rsidRPr="00D30679">
        <w:rPr>
          <w:rFonts w:ascii="Times New Roman" w:eastAsia="宋体" w:hAnsi="Times New Roman" w:cs="Times New Roman"/>
          <w:sz w:val="24"/>
        </w:rPr>
        <w:t>确认</w:t>
      </w:r>
      <w:r w:rsidRPr="00D30679">
        <w:rPr>
          <w:rFonts w:ascii="Times New Roman" w:eastAsia="宋体" w:hAnsi="Times New Roman" w:cs="Times New Roman"/>
          <w:sz w:val="24"/>
        </w:rPr>
        <w:t>”</w:t>
      </w:r>
      <w:r w:rsidRPr="00D30679">
        <w:rPr>
          <w:rFonts w:ascii="Times New Roman" w:eastAsia="宋体" w:hAnsi="Times New Roman" w:cs="Times New Roman"/>
          <w:sz w:val="24"/>
        </w:rPr>
        <w:t>按钮，</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设备添加成功，设备和分组显示栏中则会显示刚刚添加的</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设备，如图所示</w:t>
      </w:r>
    </w:p>
    <w:p w14:paraId="1D0120B1" w14:textId="756F74CE" w:rsidR="000F3CAE" w:rsidRPr="00D30679" w:rsidRDefault="00B245C0" w:rsidP="00D30679">
      <w:pPr>
        <w:spacing w:line="276" w:lineRule="auto"/>
        <w:ind w:firstLineChars="200" w:firstLine="420"/>
        <w:jc w:val="center"/>
        <w:rPr>
          <w:rFonts w:ascii="Times New Roman" w:eastAsia="宋体" w:hAnsi="Times New Roman" w:cs="Times New Roman"/>
          <w:sz w:val="24"/>
        </w:rPr>
      </w:pPr>
      <w:r>
        <w:rPr>
          <w:noProof/>
        </w:rPr>
        <w:drawing>
          <wp:inline distT="0" distB="0" distL="0" distR="0" wp14:anchorId="113B4B0F" wp14:editId="2ABB408A">
            <wp:extent cx="5274310" cy="3061970"/>
            <wp:effectExtent l="0" t="0" r="2540" b="50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61970"/>
                    </a:xfrm>
                    <a:prstGeom prst="rect">
                      <a:avLst/>
                    </a:prstGeom>
                  </pic:spPr>
                </pic:pic>
              </a:graphicData>
            </a:graphic>
          </wp:inline>
        </w:drawing>
      </w:r>
      <w:r w:rsidRPr="00D30679">
        <w:rPr>
          <w:rFonts w:ascii="Times New Roman" w:eastAsia="宋体" w:hAnsi="Times New Roman" w:cs="Times New Roman"/>
          <w:noProof/>
          <w:sz w:val="24"/>
        </w:rPr>
        <w:t xml:space="preserve"> </w:t>
      </w:r>
    </w:p>
    <w:p w14:paraId="45DE1367" w14:textId="624BD627" w:rsidR="000F3CAE" w:rsidRPr="00251B1F" w:rsidRDefault="00456D5C" w:rsidP="00251B1F">
      <w:pPr>
        <w:spacing w:line="276" w:lineRule="auto"/>
        <w:ind w:firstLineChars="200" w:firstLine="480"/>
        <w:rPr>
          <w:rFonts w:ascii="Times New Roman" w:eastAsia="宋体" w:hAnsi="Times New Roman" w:cs="Times New Roman"/>
          <w:sz w:val="24"/>
        </w:rPr>
      </w:pPr>
      <w:r w:rsidRPr="00D30679">
        <w:rPr>
          <w:rFonts w:ascii="Times New Roman" w:eastAsia="宋体" w:hAnsi="Times New Roman" w:cs="Times New Roman"/>
          <w:sz w:val="24"/>
        </w:rPr>
        <w:lastRenderedPageBreak/>
        <w:t>设备列表或位号列表显示区则会显示当前连接的设备列表，</w:t>
      </w:r>
      <w:r w:rsidRPr="00D30679">
        <w:rPr>
          <w:rFonts w:ascii="Times New Roman" w:eastAsia="宋体" w:hAnsi="Times New Roman" w:cs="Times New Roman"/>
          <w:sz w:val="24"/>
        </w:rPr>
        <w:t>“</w:t>
      </w:r>
      <w:r w:rsidRPr="00D30679">
        <w:rPr>
          <w:rFonts w:ascii="Times New Roman" w:eastAsia="宋体" w:hAnsi="Times New Roman" w:cs="Times New Roman"/>
          <w:color w:val="FF0000"/>
          <w:sz w:val="24"/>
        </w:rPr>
        <w:t>红色圆点</w:t>
      </w:r>
      <w:r w:rsidRPr="00D30679">
        <w:rPr>
          <w:rFonts w:ascii="Times New Roman" w:eastAsia="宋体" w:hAnsi="Times New Roman" w:cs="Times New Roman"/>
          <w:sz w:val="24"/>
        </w:rPr>
        <w:t>”</w:t>
      </w:r>
      <w:r w:rsidRPr="00D30679">
        <w:rPr>
          <w:rFonts w:ascii="Times New Roman" w:eastAsia="宋体" w:hAnsi="Times New Roman" w:cs="Times New Roman"/>
          <w:sz w:val="24"/>
        </w:rPr>
        <w:t>表示该设备尚未连接成功，连接成功时则显示</w:t>
      </w:r>
      <w:r w:rsidRPr="00D30679">
        <w:rPr>
          <w:rFonts w:ascii="Times New Roman" w:eastAsia="宋体" w:hAnsi="Times New Roman" w:cs="Times New Roman"/>
          <w:sz w:val="24"/>
        </w:rPr>
        <w:t>“</w:t>
      </w:r>
      <w:r w:rsidRPr="00D30679">
        <w:rPr>
          <w:rFonts w:ascii="Times New Roman" w:eastAsia="宋体" w:hAnsi="Times New Roman" w:cs="Times New Roman"/>
          <w:color w:val="00B050"/>
          <w:sz w:val="24"/>
        </w:rPr>
        <w:t>绿色圆点</w:t>
      </w:r>
      <w:r w:rsidRPr="00D30679">
        <w:rPr>
          <w:rFonts w:ascii="Times New Roman" w:eastAsia="宋体" w:hAnsi="Times New Roman" w:cs="Times New Roman"/>
          <w:sz w:val="24"/>
        </w:rPr>
        <w:t>”</w:t>
      </w:r>
      <w:r w:rsidRPr="00D30679">
        <w:rPr>
          <w:rFonts w:ascii="Times New Roman" w:eastAsia="宋体" w:hAnsi="Times New Roman" w:cs="Times New Roman"/>
          <w:sz w:val="24"/>
        </w:rPr>
        <w:t>。设备地址和设备服务名列显示已经连接成功时的</w:t>
      </w:r>
      <w:r w:rsidRPr="00D30679">
        <w:rPr>
          <w:rFonts w:ascii="Times New Roman" w:eastAsia="宋体" w:hAnsi="Times New Roman" w:cs="Times New Roman"/>
          <w:sz w:val="24"/>
        </w:rPr>
        <w:t>IP</w:t>
      </w:r>
      <w:r w:rsidRPr="00D30679">
        <w:rPr>
          <w:rFonts w:ascii="Times New Roman" w:eastAsia="宋体" w:hAnsi="Times New Roman" w:cs="Times New Roman"/>
          <w:sz w:val="24"/>
        </w:rPr>
        <w:t>和</w:t>
      </w:r>
      <w:r w:rsidRPr="00D30679">
        <w:rPr>
          <w:rFonts w:ascii="Times New Roman" w:eastAsia="宋体" w:hAnsi="Times New Roman" w:cs="Times New Roman"/>
          <w:sz w:val="24"/>
        </w:rPr>
        <w:t>OPC</w:t>
      </w:r>
      <w:r w:rsidRPr="00D30679">
        <w:rPr>
          <w:rFonts w:ascii="Times New Roman" w:eastAsia="宋体" w:hAnsi="Times New Roman" w:cs="Times New Roman"/>
          <w:sz w:val="24"/>
        </w:rPr>
        <w:t>服务器名称，位号数表示在该</w:t>
      </w:r>
      <w:r w:rsidRPr="00D30679">
        <w:rPr>
          <w:rFonts w:ascii="Times New Roman" w:eastAsia="宋体" w:hAnsi="Times New Roman" w:cs="Times New Roman"/>
          <w:sz w:val="24"/>
        </w:rPr>
        <w:t>OPC</w:t>
      </w:r>
      <w:r w:rsidRPr="00D30679">
        <w:rPr>
          <w:rFonts w:ascii="Times New Roman" w:eastAsia="宋体" w:hAnsi="Times New Roman" w:cs="Times New Roman"/>
          <w:sz w:val="24"/>
        </w:rPr>
        <w:t>设备下已添加的位号数量。</w:t>
      </w:r>
      <w:r w:rsidRPr="00D30679">
        <w:rPr>
          <w:rFonts w:ascii="Times New Roman" w:eastAsia="宋体" w:hAnsi="Times New Roman" w:cs="Times New Roman"/>
          <w:sz w:val="24"/>
        </w:rPr>
        <w:t>Bad</w:t>
      </w:r>
      <w:r w:rsidRPr="00D30679">
        <w:rPr>
          <w:rFonts w:ascii="Times New Roman" w:eastAsia="宋体" w:hAnsi="Times New Roman" w:cs="Times New Roman"/>
          <w:sz w:val="24"/>
        </w:rPr>
        <w:t>位号数表示已添加的位号中</w:t>
      </w:r>
      <w:r w:rsidRPr="00D30679">
        <w:rPr>
          <w:rFonts w:ascii="Times New Roman" w:eastAsia="宋体" w:hAnsi="Times New Roman" w:cs="Times New Roman"/>
          <w:sz w:val="24"/>
        </w:rPr>
        <w:t>Quality</w:t>
      </w:r>
      <w:r w:rsidRPr="00D30679">
        <w:rPr>
          <w:rFonts w:ascii="Times New Roman" w:eastAsia="宋体" w:hAnsi="Times New Roman" w:cs="Times New Roman"/>
          <w:sz w:val="24"/>
        </w:rPr>
        <w:t>值为非</w:t>
      </w:r>
      <w:r w:rsidRPr="00D30679">
        <w:rPr>
          <w:rFonts w:ascii="Times New Roman" w:eastAsia="宋体" w:hAnsi="Times New Roman" w:cs="Times New Roman"/>
          <w:sz w:val="24"/>
        </w:rPr>
        <w:t>“Good”</w:t>
      </w:r>
      <w:r w:rsidRPr="00D30679">
        <w:rPr>
          <w:rFonts w:ascii="Times New Roman" w:eastAsia="宋体" w:hAnsi="Times New Roman" w:cs="Times New Roman"/>
          <w:sz w:val="24"/>
        </w:rPr>
        <w:t>的位号数量。</w:t>
      </w:r>
    </w:p>
    <w:p w14:paraId="739B3E6A" w14:textId="77777777" w:rsidR="000F3CAE" w:rsidRPr="005E0565" w:rsidRDefault="00456D5C" w:rsidP="00DC4E22">
      <w:pPr>
        <w:pStyle w:val="3"/>
        <w:spacing w:line="276" w:lineRule="auto"/>
        <w:ind w:firstLine="420"/>
        <w:rPr>
          <w:rFonts w:ascii="Times New Roman" w:eastAsia="宋体" w:hAnsi="Times New Roman" w:cs="Times New Roman"/>
        </w:rPr>
      </w:pPr>
      <w:bookmarkStart w:id="17" w:name="_Toc109731685"/>
      <w:r w:rsidRPr="005E0565">
        <w:rPr>
          <w:rFonts w:ascii="Times New Roman" w:eastAsia="宋体" w:hAnsi="Times New Roman" w:cs="Times New Roman"/>
        </w:rPr>
        <w:t xml:space="preserve">4.1.2 </w:t>
      </w:r>
      <w:r w:rsidRPr="005E0565">
        <w:rPr>
          <w:rFonts w:ascii="Times New Roman" w:eastAsia="宋体" w:hAnsi="Times New Roman" w:cs="Times New Roman"/>
        </w:rPr>
        <w:t>新建分组</w:t>
      </w:r>
      <w:bookmarkEnd w:id="17"/>
    </w:p>
    <w:p w14:paraId="25B66D35" w14:textId="77777777" w:rsidR="000F3CAE" w:rsidRPr="00FC5A65" w:rsidRDefault="00456D5C" w:rsidP="00FC5A65">
      <w:pPr>
        <w:spacing w:line="276" w:lineRule="auto"/>
        <w:ind w:firstLineChars="200" w:firstLine="480"/>
        <w:rPr>
          <w:rFonts w:ascii="Times New Roman" w:eastAsia="宋体" w:hAnsi="Times New Roman" w:cs="Times New Roman"/>
          <w:sz w:val="24"/>
        </w:rPr>
      </w:pPr>
      <w:r w:rsidRPr="00FC5A65">
        <w:rPr>
          <w:rFonts w:ascii="Times New Roman" w:eastAsia="宋体" w:hAnsi="Times New Roman" w:cs="Times New Roman"/>
          <w:sz w:val="24"/>
        </w:rPr>
        <w:t>在设备列表或位号列表中选择刚添加的</w:t>
      </w:r>
      <w:r w:rsidRPr="00FC5A65">
        <w:rPr>
          <w:rFonts w:ascii="Times New Roman" w:eastAsia="宋体" w:hAnsi="Times New Roman" w:cs="Times New Roman"/>
          <w:sz w:val="24"/>
        </w:rPr>
        <w:t>OPC</w:t>
      </w:r>
      <w:r w:rsidRPr="00FC5A65">
        <w:rPr>
          <w:rFonts w:ascii="Times New Roman" w:eastAsia="宋体" w:hAnsi="Times New Roman" w:cs="Times New Roman"/>
          <w:sz w:val="24"/>
        </w:rPr>
        <w:t>设备，点击鼠标右键选择</w:t>
      </w:r>
      <w:r w:rsidRPr="00FC5A65">
        <w:rPr>
          <w:rFonts w:ascii="Times New Roman" w:eastAsia="宋体" w:hAnsi="Times New Roman" w:cs="Times New Roman"/>
          <w:sz w:val="24"/>
        </w:rPr>
        <w:t>“</w:t>
      </w:r>
      <w:r w:rsidRPr="00FC5A65">
        <w:rPr>
          <w:rFonts w:ascii="Times New Roman" w:eastAsia="宋体" w:hAnsi="Times New Roman" w:cs="Times New Roman"/>
          <w:sz w:val="24"/>
        </w:rPr>
        <w:t>新建组</w:t>
      </w:r>
      <w:r w:rsidRPr="00FC5A65">
        <w:rPr>
          <w:rFonts w:ascii="Times New Roman" w:eastAsia="宋体" w:hAnsi="Times New Roman" w:cs="Times New Roman"/>
          <w:sz w:val="24"/>
        </w:rPr>
        <w:t>”</w:t>
      </w:r>
      <w:r w:rsidRPr="00FC5A65">
        <w:rPr>
          <w:rFonts w:ascii="Times New Roman" w:eastAsia="宋体" w:hAnsi="Times New Roman" w:cs="Times New Roman"/>
          <w:sz w:val="24"/>
        </w:rPr>
        <w:t>菜单或者直接点击工具栏中</w:t>
      </w:r>
      <w:r w:rsidRPr="00FC5A65">
        <w:rPr>
          <w:rFonts w:ascii="Times New Roman" w:eastAsia="宋体" w:hAnsi="Times New Roman" w:cs="Times New Roman"/>
          <w:noProof/>
          <w:sz w:val="24"/>
        </w:rPr>
        <w:drawing>
          <wp:inline distT="0" distB="0" distL="114300" distR="114300" wp14:anchorId="3E59160E" wp14:editId="7AAFEA07">
            <wp:extent cx="219075" cy="219075"/>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219075" cy="219075"/>
                    </a:xfrm>
                    <a:prstGeom prst="rect">
                      <a:avLst/>
                    </a:prstGeom>
                    <a:noFill/>
                    <a:ln>
                      <a:noFill/>
                    </a:ln>
                  </pic:spPr>
                </pic:pic>
              </a:graphicData>
            </a:graphic>
          </wp:inline>
        </w:drawing>
      </w:r>
      <w:r w:rsidRPr="00FC5A65">
        <w:rPr>
          <w:rFonts w:ascii="Times New Roman" w:eastAsia="宋体" w:hAnsi="Times New Roman" w:cs="Times New Roman"/>
          <w:sz w:val="24"/>
        </w:rPr>
        <w:t>按钮，弹出添加分组对话框，如图所示：</w:t>
      </w:r>
    </w:p>
    <w:p w14:paraId="6288581A" w14:textId="77777777" w:rsidR="000F3CAE" w:rsidRPr="00FC5A65" w:rsidRDefault="00456D5C" w:rsidP="009252C7">
      <w:pPr>
        <w:spacing w:line="276" w:lineRule="auto"/>
        <w:ind w:firstLineChars="200" w:firstLine="480"/>
        <w:jc w:val="center"/>
        <w:rPr>
          <w:rFonts w:ascii="Times New Roman" w:eastAsia="宋体" w:hAnsi="Times New Roman" w:cs="Times New Roman"/>
          <w:sz w:val="24"/>
        </w:rPr>
      </w:pPr>
      <w:r w:rsidRPr="00FC5A65">
        <w:rPr>
          <w:rFonts w:ascii="Times New Roman" w:eastAsia="宋体" w:hAnsi="Times New Roman" w:cs="Times New Roman"/>
          <w:noProof/>
          <w:sz w:val="24"/>
        </w:rPr>
        <w:drawing>
          <wp:inline distT="0" distB="0" distL="114300" distR="114300" wp14:anchorId="49B211AB" wp14:editId="4F5CA22A">
            <wp:extent cx="2519680" cy="1219200"/>
            <wp:effectExtent l="0" t="0" r="444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2519680" cy="1219200"/>
                    </a:xfrm>
                    <a:prstGeom prst="rect">
                      <a:avLst/>
                    </a:prstGeom>
                    <a:noFill/>
                    <a:ln>
                      <a:noFill/>
                    </a:ln>
                  </pic:spPr>
                </pic:pic>
              </a:graphicData>
            </a:graphic>
          </wp:inline>
        </w:drawing>
      </w:r>
    </w:p>
    <w:p w14:paraId="23A8D316" w14:textId="77777777" w:rsidR="000F3CAE" w:rsidRPr="00FC5A65" w:rsidRDefault="00456D5C" w:rsidP="00FC5A65">
      <w:pPr>
        <w:spacing w:line="276" w:lineRule="auto"/>
        <w:ind w:firstLineChars="200" w:firstLine="480"/>
        <w:rPr>
          <w:rFonts w:ascii="Times New Roman" w:eastAsia="宋体" w:hAnsi="Times New Roman" w:cs="Times New Roman"/>
          <w:sz w:val="24"/>
        </w:rPr>
      </w:pPr>
      <w:r w:rsidRPr="00FC5A65">
        <w:rPr>
          <w:rFonts w:ascii="Times New Roman" w:eastAsia="宋体" w:hAnsi="Times New Roman" w:cs="Times New Roman"/>
          <w:sz w:val="24"/>
        </w:rPr>
        <w:t>输入组名，点击</w:t>
      </w:r>
      <w:r w:rsidRPr="00FC5A65">
        <w:rPr>
          <w:rFonts w:ascii="Times New Roman" w:eastAsia="宋体" w:hAnsi="Times New Roman" w:cs="Times New Roman"/>
          <w:sz w:val="24"/>
        </w:rPr>
        <w:t>“</w:t>
      </w:r>
      <w:r w:rsidRPr="00FC5A65">
        <w:rPr>
          <w:rFonts w:ascii="Times New Roman" w:eastAsia="宋体" w:hAnsi="Times New Roman" w:cs="Times New Roman"/>
          <w:sz w:val="24"/>
        </w:rPr>
        <w:t>确定</w:t>
      </w:r>
      <w:r w:rsidRPr="00FC5A65">
        <w:rPr>
          <w:rFonts w:ascii="Times New Roman" w:eastAsia="宋体" w:hAnsi="Times New Roman" w:cs="Times New Roman"/>
          <w:sz w:val="24"/>
        </w:rPr>
        <w:t>”</w:t>
      </w:r>
      <w:r w:rsidRPr="00FC5A65">
        <w:rPr>
          <w:rFonts w:ascii="Times New Roman" w:eastAsia="宋体" w:hAnsi="Times New Roman" w:cs="Times New Roman"/>
          <w:sz w:val="24"/>
        </w:rPr>
        <w:t>按钮，即可添加分组。</w:t>
      </w:r>
    </w:p>
    <w:p w14:paraId="1EB6AD37" w14:textId="77777777" w:rsidR="000F3CAE" w:rsidRPr="00FC5A65" w:rsidRDefault="00456D5C" w:rsidP="00FC5A65">
      <w:pPr>
        <w:spacing w:line="276" w:lineRule="auto"/>
        <w:ind w:firstLineChars="200" w:firstLine="480"/>
        <w:rPr>
          <w:rFonts w:ascii="Times New Roman" w:eastAsia="宋体" w:hAnsi="Times New Roman" w:cs="Times New Roman"/>
          <w:sz w:val="24"/>
        </w:rPr>
      </w:pPr>
      <w:r w:rsidRPr="00FC5A65">
        <w:rPr>
          <w:rFonts w:ascii="Times New Roman" w:eastAsia="宋体" w:hAnsi="Times New Roman" w:cs="Times New Roman"/>
          <w:sz w:val="24"/>
        </w:rPr>
        <w:t>分组下还可以添加子分组，层级数理论上无限制。一般</w:t>
      </w:r>
      <w:r w:rsidRPr="00FC5A65">
        <w:rPr>
          <w:rFonts w:ascii="Times New Roman" w:eastAsia="宋体" w:hAnsi="Times New Roman" w:cs="Times New Roman"/>
          <w:sz w:val="24"/>
        </w:rPr>
        <w:t>3</w:t>
      </w:r>
      <w:r w:rsidRPr="00FC5A65">
        <w:rPr>
          <w:rFonts w:ascii="Times New Roman" w:eastAsia="宋体" w:hAnsi="Times New Roman" w:cs="Times New Roman"/>
          <w:sz w:val="24"/>
        </w:rPr>
        <w:t>个层级内为宜。</w:t>
      </w:r>
    </w:p>
    <w:p w14:paraId="1C6D1341" w14:textId="7A9FDF70" w:rsidR="000F3CAE" w:rsidRPr="00FC5A65" w:rsidRDefault="00456D5C" w:rsidP="00251B1F">
      <w:pPr>
        <w:spacing w:line="276" w:lineRule="auto"/>
        <w:ind w:firstLineChars="200" w:firstLine="480"/>
        <w:rPr>
          <w:rFonts w:ascii="Times New Roman" w:eastAsia="宋体" w:hAnsi="Times New Roman" w:cs="Times New Roman"/>
          <w:sz w:val="24"/>
        </w:rPr>
      </w:pPr>
      <w:r w:rsidRPr="00FC5A65">
        <w:rPr>
          <w:rFonts w:ascii="Times New Roman" w:eastAsia="宋体" w:hAnsi="Times New Roman" w:cs="Times New Roman"/>
          <w:sz w:val="24"/>
        </w:rPr>
        <w:t>同一</w:t>
      </w:r>
      <w:r w:rsidRPr="00FC5A65">
        <w:rPr>
          <w:rFonts w:ascii="Times New Roman" w:eastAsia="宋体" w:hAnsi="Times New Roman" w:cs="Times New Roman"/>
          <w:sz w:val="24"/>
        </w:rPr>
        <w:t>OPC</w:t>
      </w:r>
      <w:r w:rsidRPr="00FC5A65">
        <w:rPr>
          <w:rFonts w:ascii="Times New Roman" w:eastAsia="宋体" w:hAnsi="Times New Roman" w:cs="Times New Roman"/>
          <w:sz w:val="24"/>
        </w:rPr>
        <w:t>设备中，同一层级下，分组名称要求唯一。</w:t>
      </w:r>
    </w:p>
    <w:p w14:paraId="1F886E32" w14:textId="77777777" w:rsidR="000F3CAE" w:rsidRPr="005E0565" w:rsidRDefault="00456D5C" w:rsidP="00DC4E22">
      <w:pPr>
        <w:pStyle w:val="3"/>
        <w:spacing w:line="276" w:lineRule="auto"/>
        <w:rPr>
          <w:rFonts w:ascii="Times New Roman" w:eastAsia="宋体" w:hAnsi="Times New Roman" w:cs="Times New Roman"/>
        </w:rPr>
      </w:pPr>
      <w:bookmarkStart w:id="18" w:name="_Toc109731686"/>
      <w:r w:rsidRPr="005E0565">
        <w:rPr>
          <w:rFonts w:ascii="Times New Roman" w:eastAsia="宋体" w:hAnsi="Times New Roman" w:cs="Times New Roman"/>
        </w:rPr>
        <w:t xml:space="preserve">4.1.3 </w:t>
      </w:r>
      <w:r w:rsidRPr="005E0565">
        <w:rPr>
          <w:rFonts w:ascii="Times New Roman" w:eastAsia="宋体" w:hAnsi="Times New Roman" w:cs="Times New Roman"/>
        </w:rPr>
        <w:t>新建位号</w:t>
      </w:r>
      <w:bookmarkEnd w:id="18"/>
    </w:p>
    <w:p w14:paraId="4FF835E0" w14:textId="77777777" w:rsidR="000F3CAE" w:rsidRPr="009252C7" w:rsidRDefault="00456D5C" w:rsidP="00DC4E22">
      <w:pPr>
        <w:spacing w:line="276" w:lineRule="auto"/>
        <w:ind w:firstLine="420"/>
        <w:rPr>
          <w:rFonts w:ascii="Times New Roman" w:eastAsia="宋体" w:hAnsi="Times New Roman" w:cs="Times New Roman"/>
          <w:sz w:val="24"/>
        </w:rPr>
      </w:pPr>
      <w:r w:rsidRPr="009252C7">
        <w:rPr>
          <w:rFonts w:ascii="Times New Roman" w:eastAsia="宋体" w:hAnsi="Times New Roman" w:cs="Times New Roman"/>
          <w:sz w:val="24"/>
        </w:rPr>
        <w:t>在设备列表或位号列表中选择添加的</w:t>
      </w:r>
      <w:r w:rsidRPr="009252C7">
        <w:rPr>
          <w:rFonts w:ascii="Times New Roman" w:eastAsia="宋体" w:hAnsi="Times New Roman" w:cs="Times New Roman"/>
          <w:sz w:val="24"/>
        </w:rPr>
        <w:t>OPC</w:t>
      </w:r>
      <w:r w:rsidRPr="009252C7">
        <w:rPr>
          <w:rFonts w:ascii="Times New Roman" w:eastAsia="宋体" w:hAnsi="Times New Roman" w:cs="Times New Roman"/>
          <w:sz w:val="24"/>
        </w:rPr>
        <w:t>设备或者分组，点击鼠标右键选择</w:t>
      </w:r>
      <w:r w:rsidRPr="009252C7">
        <w:rPr>
          <w:rFonts w:ascii="Times New Roman" w:eastAsia="宋体" w:hAnsi="Times New Roman" w:cs="Times New Roman"/>
          <w:sz w:val="24"/>
        </w:rPr>
        <w:t>“</w:t>
      </w:r>
      <w:r w:rsidRPr="009252C7">
        <w:rPr>
          <w:rFonts w:ascii="Times New Roman" w:eastAsia="宋体" w:hAnsi="Times New Roman" w:cs="Times New Roman"/>
          <w:sz w:val="24"/>
        </w:rPr>
        <w:t>新建位号</w:t>
      </w:r>
      <w:r w:rsidRPr="009252C7">
        <w:rPr>
          <w:rFonts w:ascii="Times New Roman" w:eastAsia="宋体" w:hAnsi="Times New Roman" w:cs="Times New Roman"/>
          <w:sz w:val="24"/>
        </w:rPr>
        <w:t>”</w:t>
      </w:r>
      <w:r w:rsidRPr="009252C7">
        <w:rPr>
          <w:rFonts w:ascii="Times New Roman" w:eastAsia="宋体" w:hAnsi="Times New Roman" w:cs="Times New Roman"/>
          <w:sz w:val="24"/>
        </w:rPr>
        <w:t>菜单或者直接点击工具栏中</w:t>
      </w:r>
      <w:r w:rsidRPr="009252C7">
        <w:rPr>
          <w:rFonts w:ascii="Times New Roman" w:eastAsia="宋体" w:hAnsi="Times New Roman" w:cs="Times New Roman"/>
          <w:noProof/>
          <w:sz w:val="24"/>
        </w:rPr>
        <w:drawing>
          <wp:inline distT="0" distB="0" distL="114300" distR="114300" wp14:anchorId="2FC60551" wp14:editId="5AC6C905">
            <wp:extent cx="271780" cy="224155"/>
            <wp:effectExtent l="0" t="0" r="4445" b="444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271780" cy="224155"/>
                    </a:xfrm>
                    <a:prstGeom prst="rect">
                      <a:avLst/>
                    </a:prstGeom>
                    <a:noFill/>
                    <a:ln>
                      <a:noFill/>
                    </a:ln>
                  </pic:spPr>
                </pic:pic>
              </a:graphicData>
            </a:graphic>
          </wp:inline>
        </w:drawing>
      </w:r>
      <w:r w:rsidRPr="009252C7">
        <w:rPr>
          <w:rFonts w:ascii="Times New Roman" w:eastAsia="宋体" w:hAnsi="Times New Roman" w:cs="Times New Roman"/>
          <w:sz w:val="24"/>
        </w:rPr>
        <w:t>按钮，弹出添加位号对话框，如图所示：</w:t>
      </w:r>
    </w:p>
    <w:p w14:paraId="0037B7AF" w14:textId="29721D03" w:rsidR="000F3CAE" w:rsidRPr="009252C7" w:rsidRDefault="00691ACB" w:rsidP="00DC4E22">
      <w:pPr>
        <w:spacing w:line="276" w:lineRule="auto"/>
        <w:ind w:firstLine="420"/>
        <w:rPr>
          <w:rFonts w:ascii="Times New Roman" w:eastAsia="宋体" w:hAnsi="Times New Roman" w:cs="Times New Roman"/>
          <w:sz w:val="24"/>
        </w:rPr>
      </w:pPr>
      <w:r>
        <w:rPr>
          <w:noProof/>
        </w:rPr>
        <w:lastRenderedPageBreak/>
        <w:drawing>
          <wp:inline distT="0" distB="0" distL="0" distR="0" wp14:anchorId="60AAB823" wp14:editId="1066F115">
            <wp:extent cx="4991100" cy="63341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1100" cy="6334125"/>
                    </a:xfrm>
                    <a:prstGeom prst="rect">
                      <a:avLst/>
                    </a:prstGeom>
                  </pic:spPr>
                </pic:pic>
              </a:graphicData>
            </a:graphic>
          </wp:inline>
        </w:drawing>
      </w:r>
    </w:p>
    <w:p w14:paraId="748E57DD" w14:textId="77777777" w:rsidR="000F3CAE" w:rsidRPr="009252C7" w:rsidRDefault="00456D5C" w:rsidP="00DC4E22">
      <w:pPr>
        <w:spacing w:line="276" w:lineRule="auto"/>
        <w:ind w:firstLine="420"/>
        <w:rPr>
          <w:rFonts w:ascii="Times New Roman" w:eastAsia="宋体" w:hAnsi="Times New Roman" w:cs="Times New Roman"/>
          <w:sz w:val="24"/>
        </w:rPr>
      </w:pPr>
      <w:r w:rsidRPr="009252C7">
        <w:rPr>
          <w:rFonts w:ascii="Times New Roman" w:eastAsia="宋体" w:hAnsi="Times New Roman" w:cs="Times New Roman"/>
          <w:sz w:val="24"/>
        </w:rPr>
        <w:t>OPC</w:t>
      </w:r>
      <w:r w:rsidRPr="009252C7">
        <w:rPr>
          <w:rFonts w:ascii="Times New Roman" w:eastAsia="宋体" w:hAnsi="Times New Roman" w:cs="Times New Roman"/>
          <w:sz w:val="24"/>
        </w:rPr>
        <w:t>位号浏览会显示当前</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服务器中的位号分组树，点击</w:t>
      </w:r>
      <w:r w:rsidRPr="009252C7">
        <w:rPr>
          <w:rFonts w:ascii="Times New Roman" w:eastAsia="宋体" w:hAnsi="Times New Roman" w:cs="Times New Roman"/>
          <w:sz w:val="24"/>
        </w:rPr>
        <w:t>“</w:t>
      </w:r>
      <w:r w:rsidRPr="009252C7">
        <w:rPr>
          <w:rFonts w:ascii="Times New Roman" w:eastAsia="宋体" w:hAnsi="Times New Roman" w:cs="Times New Roman"/>
          <w:noProof/>
          <w:sz w:val="24"/>
        </w:rPr>
        <w:drawing>
          <wp:inline distT="0" distB="0" distL="114300" distR="114300" wp14:anchorId="386274BC" wp14:editId="34252C89">
            <wp:extent cx="119380" cy="128905"/>
            <wp:effectExtent l="0" t="0" r="4445" b="444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1"/>
                    <a:stretch>
                      <a:fillRect/>
                    </a:stretch>
                  </pic:blipFill>
                  <pic:spPr>
                    <a:xfrm>
                      <a:off x="0" y="0"/>
                      <a:ext cx="119380" cy="128905"/>
                    </a:xfrm>
                    <a:prstGeom prst="rect">
                      <a:avLst/>
                    </a:prstGeom>
                    <a:noFill/>
                    <a:ln>
                      <a:noFill/>
                    </a:ln>
                  </pic:spPr>
                </pic:pic>
              </a:graphicData>
            </a:graphic>
          </wp:inline>
        </w:drawing>
      </w:r>
      <w:r w:rsidRPr="009252C7">
        <w:rPr>
          <w:rFonts w:ascii="Times New Roman" w:eastAsia="宋体" w:hAnsi="Times New Roman" w:cs="Times New Roman"/>
          <w:sz w:val="24"/>
        </w:rPr>
        <w:t>”</w:t>
      </w:r>
      <w:r w:rsidRPr="009252C7">
        <w:rPr>
          <w:rFonts w:ascii="Times New Roman" w:eastAsia="宋体" w:hAnsi="Times New Roman" w:cs="Times New Roman"/>
          <w:sz w:val="24"/>
        </w:rPr>
        <w:t>展开分组，点击分组名则在右边列表中会显示该分组下的所有直接位号。如图所示：</w:t>
      </w:r>
    </w:p>
    <w:p w14:paraId="13CDA855" w14:textId="7F319D62" w:rsidR="000F3CAE" w:rsidRPr="009252C7" w:rsidRDefault="00691ACB" w:rsidP="00DC4E22">
      <w:pPr>
        <w:spacing w:line="276" w:lineRule="auto"/>
        <w:ind w:firstLine="420"/>
        <w:rPr>
          <w:rFonts w:ascii="Times New Roman" w:eastAsia="宋体" w:hAnsi="Times New Roman" w:cs="Times New Roman"/>
          <w:sz w:val="24"/>
        </w:rPr>
      </w:pPr>
      <w:r>
        <w:rPr>
          <w:noProof/>
        </w:rPr>
        <w:lastRenderedPageBreak/>
        <w:drawing>
          <wp:inline distT="0" distB="0" distL="0" distR="0" wp14:anchorId="47BECD7E" wp14:editId="2D6FA6AC">
            <wp:extent cx="4819650" cy="31813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3181350"/>
                    </a:xfrm>
                    <a:prstGeom prst="rect">
                      <a:avLst/>
                    </a:prstGeom>
                  </pic:spPr>
                </pic:pic>
              </a:graphicData>
            </a:graphic>
          </wp:inline>
        </w:drawing>
      </w:r>
    </w:p>
    <w:p w14:paraId="53BF8E15" w14:textId="77777777" w:rsidR="000F3CAE" w:rsidRPr="009252C7" w:rsidRDefault="00456D5C" w:rsidP="00DC4E22">
      <w:pPr>
        <w:spacing w:line="276" w:lineRule="auto"/>
        <w:ind w:firstLine="420"/>
        <w:rPr>
          <w:rFonts w:ascii="Times New Roman" w:eastAsia="宋体" w:hAnsi="Times New Roman" w:cs="Times New Roman"/>
          <w:b/>
          <w:bCs/>
          <w:sz w:val="24"/>
        </w:rPr>
      </w:pPr>
      <w:r w:rsidRPr="009252C7">
        <w:rPr>
          <w:rFonts w:ascii="Times New Roman" w:eastAsia="宋体" w:hAnsi="Times New Roman" w:cs="Times New Roman"/>
          <w:b/>
          <w:bCs/>
          <w:sz w:val="24"/>
        </w:rPr>
        <w:t>注意：并非所有</w:t>
      </w:r>
      <w:r w:rsidRPr="009252C7">
        <w:rPr>
          <w:rFonts w:ascii="Times New Roman" w:eastAsia="宋体" w:hAnsi="Times New Roman" w:cs="Times New Roman"/>
          <w:b/>
          <w:bCs/>
          <w:sz w:val="24"/>
        </w:rPr>
        <w:t>OPC</w:t>
      </w:r>
      <w:r w:rsidRPr="009252C7">
        <w:rPr>
          <w:rFonts w:ascii="Times New Roman" w:eastAsia="宋体" w:hAnsi="Times New Roman" w:cs="Times New Roman"/>
          <w:b/>
          <w:bCs/>
          <w:sz w:val="24"/>
        </w:rPr>
        <w:t>服务器支持</w:t>
      </w:r>
      <w:r w:rsidRPr="009252C7">
        <w:rPr>
          <w:rFonts w:ascii="Times New Roman" w:eastAsia="宋体" w:hAnsi="Times New Roman" w:cs="Times New Roman"/>
          <w:b/>
          <w:bCs/>
          <w:sz w:val="24"/>
        </w:rPr>
        <w:t>“Browse Items”</w:t>
      </w:r>
      <w:r w:rsidRPr="009252C7">
        <w:rPr>
          <w:rFonts w:ascii="Times New Roman" w:eastAsia="宋体" w:hAnsi="Times New Roman" w:cs="Times New Roman"/>
          <w:b/>
          <w:bCs/>
          <w:sz w:val="24"/>
        </w:rPr>
        <w:t>功能。不支持的</w:t>
      </w:r>
      <w:r w:rsidRPr="009252C7">
        <w:rPr>
          <w:rFonts w:ascii="Times New Roman" w:eastAsia="宋体" w:hAnsi="Times New Roman" w:cs="Times New Roman"/>
          <w:b/>
          <w:bCs/>
          <w:sz w:val="24"/>
        </w:rPr>
        <w:t>OPC</w:t>
      </w:r>
      <w:r w:rsidRPr="009252C7">
        <w:rPr>
          <w:rFonts w:ascii="Times New Roman" w:eastAsia="宋体" w:hAnsi="Times New Roman" w:cs="Times New Roman"/>
          <w:b/>
          <w:bCs/>
          <w:sz w:val="24"/>
        </w:rPr>
        <w:t>服务器将无法显示分组树形以及分组下的位号。</w:t>
      </w:r>
    </w:p>
    <w:p w14:paraId="71AE2F9D" w14:textId="047994A3" w:rsidR="000F3CAE" w:rsidRPr="009252C7" w:rsidRDefault="00456D5C" w:rsidP="00DC4E22">
      <w:pPr>
        <w:spacing w:line="276" w:lineRule="auto"/>
        <w:ind w:firstLine="420"/>
        <w:rPr>
          <w:rFonts w:ascii="Times New Roman" w:eastAsia="宋体" w:hAnsi="Times New Roman" w:cs="Times New Roman"/>
          <w:b/>
          <w:bCs/>
          <w:sz w:val="24"/>
        </w:rPr>
      </w:pPr>
      <w:r w:rsidRPr="009252C7">
        <w:rPr>
          <w:rFonts w:ascii="Times New Roman" w:eastAsia="宋体" w:hAnsi="Times New Roman" w:cs="Times New Roman"/>
          <w:b/>
          <w:bCs/>
          <w:sz w:val="24"/>
        </w:rPr>
        <w:t>选择位号名，如</w:t>
      </w:r>
      <w:r w:rsidRPr="009252C7">
        <w:rPr>
          <w:rFonts w:ascii="Times New Roman" w:eastAsia="宋体" w:hAnsi="Times New Roman" w:cs="Times New Roman"/>
          <w:b/>
          <w:bCs/>
          <w:sz w:val="24"/>
        </w:rPr>
        <w:t>“</w:t>
      </w:r>
      <w:r w:rsidR="00797BB1">
        <w:rPr>
          <w:rFonts w:ascii="Times New Roman" w:eastAsia="宋体" w:hAnsi="Times New Roman" w:cs="Times New Roman"/>
          <w:b/>
          <w:bCs/>
          <w:sz w:val="24"/>
        </w:rPr>
        <w:t>DV1</w:t>
      </w:r>
      <w:r w:rsidRPr="009252C7">
        <w:rPr>
          <w:rFonts w:ascii="Times New Roman" w:eastAsia="宋体" w:hAnsi="Times New Roman" w:cs="Times New Roman"/>
          <w:b/>
          <w:bCs/>
          <w:sz w:val="24"/>
        </w:rPr>
        <w:t>”</w:t>
      </w:r>
      <w:r w:rsidRPr="009252C7">
        <w:rPr>
          <w:rFonts w:ascii="Times New Roman" w:eastAsia="宋体" w:hAnsi="Times New Roman" w:cs="Times New Roman"/>
          <w:b/>
          <w:bCs/>
          <w:sz w:val="24"/>
        </w:rPr>
        <w:t>，则会在</w:t>
      </w:r>
      <w:r w:rsidRPr="009252C7">
        <w:rPr>
          <w:rFonts w:ascii="Times New Roman" w:eastAsia="宋体" w:hAnsi="Times New Roman" w:cs="Times New Roman"/>
          <w:b/>
          <w:bCs/>
          <w:sz w:val="24"/>
        </w:rPr>
        <w:t>OPC</w:t>
      </w:r>
      <w:r w:rsidRPr="009252C7">
        <w:rPr>
          <w:rFonts w:ascii="Times New Roman" w:eastAsia="宋体" w:hAnsi="Times New Roman" w:cs="Times New Roman"/>
          <w:b/>
          <w:bCs/>
          <w:sz w:val="24"/>
        </w:rPr>
        <w:t>位号属性中显示选择位号信息。如图所示：</w:t>
      </w:r>
    </w:p>
    <w:p w14:paraId="42658841" w14:textId="1BFD7D1E" w:rsidR="000F3CAE" w:rsidRPr="009252C7" w:rsidRDefault="00797BB1" w:rsidP="00DC4E22">
      <w:pPr>
        <w:spacing w:line="276" w:lineRule="auto"/>
        <w:ind w:firstLine="420"/>
        <w:rPr>
          <w:rFonts w:ascii="Times New Roman" w:eastAsia="宋体" w:hAnsi="Times New Roman" w:cs="Times New Roman"/>
          <w:sz w:val="24"/>
        </w:rPr>
      </w:pPr>
      <w:r>
        <w:rPr>
          <w:noProof/>
        </w:rPr>
        <w:lastRenderedPageBreak/>
        <w:drawing>
          <wp:inline distT="0" distB="0" distL="0" distR="0" wp14:anchorId="36C82A8A" wp14:editId="3814CF71">
            <wp:extent cx="4953000" cy="63341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3000" cy="6334125"/>
                    </a:xfrm>
                    <a:prstGeom prst="rect">
                      <a:avLst/>
                    </a:prstGeom>
                  </pic:spPr>
                </pic:pic>
              </a:graphicData>
            </a:graphic>
          </wp:inline>
        </w:drawing>
      </w:r>
    </w:p>
    <w:p w14:paraId="4C2906F2" w14:textId="2810854E"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位号地址：</w:t>
      </w:r>
      <w:r w:rsidRPr="009252C7">
        <w:rPr>
          <w:rFonts w:ascii="Times New Roman" w:eastAsia="宋体" w:hAnsi="Times New Roman" w:cs="Times New Roman"/>
          <w:sz w:val="24"/>
        </w:rPr>
        <w:tab/>
      </w:r>
      <w:r w:rsidRPr="009252C7">
        <w:rPr>
          <w:rFonts w:ascii="Times New Roman" w:eastAsia="宋体" w:hAnsi="Times New Roman" w:cs="Times New Roman"/>
          <w:sz w:val="24"/>
        </w:rPr>
        <w:t>选择的位号在</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服务器中的完整位号名。基本不需要修改，个别</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服务器除外。可以点击</w:t>
      </w:r>
      <w:r w:rsidRPr="009252C7">
        <w:rPr>
          <w:rFonts w:ascii="Times New Roman" w:eastAsia="宋体" w:hAnsi="Times New Roman" w:cs="Times New Roman"/>
          <w:sz w:val="24"/>
        </w:rPr>
        <w:t>“</w:t>
      </w:r>
      <w:r w:rsidRPr="009252C7">
        <w:rPr>
          <w:rFonts w:ascii="Times New Roman" w:eastAsia="宋体" w:hAnsi="Times New Roman" w:cs="Times New Roman"/>
          <w:noProof/>
          <w:sz w:val="24"/>
        </w:rPr>
        <w:drawing>
          <wp:inline distT="0" distB="0" distL="114300" distR="114300" wp14:anchorId="0248086B" wp14:editId="20779A9C">
            <wp:extent cx="247650" cy="214630"/>
            <wp:effectExtent l="0" t="0" r="0" b="444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4"/>
                    <a:stretch>
                      <a:fillRect/>
                    </a:stretch>
                  </pic:blipFill>
                  <pic:spPr>
                    <a:xfrm>
                      <a:off x="0" y="0"/>
                      <a:ext cx="247650" cy="214630"/>
                    </a:xfrm>
                    <a:prstGeom prst="rect">
                      <a:avLst/>
                    </a:prstGeom>
                    <a:noFill/>
                    <a:ln>
                      <a:noFill/>
                    </a:ln>
                  </pic:spPr>
                </pic:pic>
              </a:graphicData>
            </a:graphic>
          </wp:inline>
        </w:drawing>
      </w:r>
      <w:r w:rsidRPr="009252C7">
        <w:rPr>
          <w:rFonts w:ascii="Times New Roman" w:eastAsia="宋体" w:hAnsi="Times New Roman" w:cs="Times New Roman"/>
          <w:sz w:val="24"/>
        </w:rPr>
        <w:t>”</w:t>
      </w:r>
      <w:r w:rsidRPr="009252C7">
        <w:rPr>
          <w:rFonts w:ascii="Times New Roman" w:eastAsia="宋体" w:hAnsi="Times New Roman" w:cs="Times New Roman"/>
          <w:sz w:val="24"/>
        </w:rPr>
        <w:t>按钮验证该</w:t>
      </w:r>
      <w:r w:rsidRPr="009252C7">
        <w:rPr>
          <w:rFonts w:ascii="Times New Roman" w:eastAsia="宋体" w:hAnsi="Times New Roman" w:cs="Times New Roman"/>
          <w:sz w:val="24"/>
        </w:rPr>
        <w:t>OPC</w:t>
      </w:r>
      <w:r w:rsidRPr="009252C7">
        <w:rPr>
          <w:rFonts w:ascii="Times New Roman" w:eastAsia="宋体" w:hAnsi="Times New Roman" w:cs="Times New Roman"/>
          <w:sz w:val="24"/>
        </w:rPr>
        <w:t>位号地址是否正确无误。</w:t>
      </w:r>
    </w:p>
    <w:p w14:paraId="5CFC49E1" w14:textId="2D36D2E5"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位号名称：</w:t>
      </w:r>
      <w:r w:rsidRPr="009252C7">
        <w:rPr>
          <w:rFonts w:ascii="Times New Roman" w:eastAsia="宋体" w:hAnsi="Times New Roman" w:cs="Times New Roman"/>
          <w:sz w:val="24"/>
        </w:rPr>
        <w:tab/>
      </w:r>
      <w:r w:rsidRPr="009252C7">
        <w:rPr>
          <w:rFonts w:ascii="Times New Roman" w:eastAsia="宋体" w:hAnsi="Times New Roman" w:cs="Times New Roman"/>
          <w:sz w:val="24"/>
        </w:rPr>
        <w:t>表示在</w:t>
      </w:r>
      <w:r w:rsidRPr="009252C7">
        <w:rPr>
          <w:rFonts w:ascii="Times New Roman" w:eastAsia="宋体" w:hAnsi="Times New Roman" w:cs="Times New Roman"/>
          <w:sz w:val="24"/>
        </w:rPr>
        <w:t>Tai-Ji OPCGate</w:t>
      </w:r>
      <w:r w:rsidRPr="009252C7">
        <w:rPr>
          <w:rFonts w:ascii="Times New Roman" w:eastAsia="宋体" w:hAnsi="Times New Roman" w:cs="Times New Roman"/>
          <w:sz w:val="24"/>
        </w:rPr>
        <w:t>中显示的位号名，默认和</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服务器中的位号名保持一致，可以自行修改。而在</w:t>
      </w:r>
      <w:r w:rsidRPr="009252C7">
        <w:rPr>
          <w:rFonts w:ascii="Times New Roman" w:eastAsia="宋体" w:hAnsi="Times New Roman" w:cs="Times New Roman"/>
          <w:sz w:val="24"/>
        </w:rPr>
        <w:t>Tai-Ji OPCGate</w:t>
      </w:r>
      <w:r w:rsidRPr="009252C7">
        <w:rPr>
          <w:rFonts w:ascii="Times New Roman" w:eastAsia="宋体" w:hAnsi="Times New Roman" w:cs="Times New Roman"/>
          <w:sz w:val="24"/>
        </w:rPr>
        <w:t>中实际显示的完整位号名则会加上所在</w:t>
      </w:r>
      <w:r w:rsidRPr="009252C7">
        <w:rPr>
          <w:rFonts w:ascii="Times New Roman" w:eastAsia="宋体" w:hAnsi="Times New Roman" w:cs="Times New Roman"/>
          <w:sz w:val="24"/>
        </w:rPr>
        <w:t>OPC</w:t>
      </w:r>
      <w:r w:rsidRPr="009252C7">
        <w:rPr>
          <w:rFonts w:ascii="Times New Roman" w:eastAsia="宋体" w:hAnsi="Times New Roman" w:cs="Times New Roman"/>
          <w:sz w:val="24"/>
        </w:rPr>
        <w:t>设备和分组前缀。如：位号名称为</w:t>
      </w:r>
      <w:r w:rsidRPr="009252C7">
        <w:rPr>
          <w:rFonts w:ascii="Times New Roman" w:eastAsia="宋体" w:hAnsi="Times New Roman" w:cs="Times New Roman"/>
          <w:sz w:val="24"/>
        </w:rPr>
        <w:t>“int8”</w:t>
      </w:r>
      <w:r w:rsidRPr="009252C7">
        <w:rPr>
          <w:rFonts w:ascii="Times New Roman" w:eastAsia="宋体" w:hAnsi="Times New Roman" w:cs="Times New Roman"/>
          <w:sz w:val="24"/>
        </w:rPr>
        <w:t>，则完整位号名为</w:t>
      </w:r>
      <w:r w:rsidRPr="009252C7">
        <w:rPr>
          <w:rFonts w:ascii="Times New Roman" w:eastAsia="宋体" w:hAnsi="Times New Roman" w:cs="Times New Roman"/>
          <w:sz w:val="24"/>
        </w:rPr>
        <w:t>“GB.G1.int8”</w:t>
      </w:r>
    </w:p>
    <w:p w14:paraId="55AB2004" w14:textId="34B5482D"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位号全名：</w:t>
      </w:r>
      <w:r w:rsidRPr="009252C7">
        <w:rPr>
          <w:rFonts w:ascii="Times New Roman" w:eastAsia="宋体" w:hAnsi="Times New Roman" w:cs="Times New Roman"/>
          <w:sz w:val="24"/>
        </w:rPr>
        <w:t xml:space="preserve"> </w:t>
      </w:r>
      <w:r w:rsidRPr="009252C7">
        <w:rPr>
          <w:rFonts w:ascii="Times New Roman" w:eastAsia="宋体" w:hAnsi="Times New Roman" w:cs="Times New Roman"/>
          <w:sz w:val="24"/>
        </w:rPr>
        <w:t>显示该位号在</w:t>
      </w:r>
      <w:r w:rsidRPr="009252C7">
        <w:rPr>
          <w:rFonts w:ascii="Times New Roman" w:eastAsia="宋体" w:hAnsi="Times New Roman" w:cs="Times New Roman"/>
          <w:sz w:val="24"/>
        </w:rPr>
        <w:t>Tai-Ji OPCGate</w:t>
      </w:r>
      <w:r w:rsidRPr="009252C7">
        <w:rPr>
          <w:rFonts w:ascii="Times New Roman" w:eastAsia="宋体" w:hAnsi="Times New Roman" w:cs="Times New Roman"/>
          <w:sz w:val="24"/>
        </w:rPr>
        <w:t>中的完整位号名。根据位号名称和所在</w:t>
      </w:r>
      <w:r w:rsidRPr="009252C7">
        <w:rPr>
          <w:rFonts w:ascii="Times New Roman" w:eastAsia="宋体" w:hAnsi="Times New Roman" w:cs="Times New Roman"/>
          <w:sz w:val="24"/>
        </w:rPr>
        <w:t>OPC</w:t>
      </w:r>
      <w:r w:rsidRPr="009252C7">
        <w:rPr>
          <w:rFonts w:ascii="Times New Roman" w:eastAsia="宋体" w:hAnsi="Times New Roman" w:cs="Times New Roman"/>
          <w:sz w:val="24"/>
        </w:rPr>
        <w:t>设备和分组组成完整位号名。</w:t>
      </w:r>
    </w:p>
    <w:p w14:paraId="20F82D25" w14:textId="1078558C" w:rsidR="000F3CAE" w:rsidRPr="009252C7" w:rsidRDefault="00797BB1" w:rsidP="009252C7">
      <w:pPr>
        <w:spacing w:line="276" w:lineRule="auto"/>
        <w:ind w:left="1260" w:hanging="1260"/>
        <w:rPr>
          <w:rFonts w:ascii="Times New Roman" w:eastAsia="宋体" w:hAnsi="Times New Roman" w:cs="Times New Roman"/>
          <w:sz w:val="24"/>
        </w:rPr>
      </w:pPr>
      <w:r>
        <w:rPr>
          <w:rFonts w:ascii="Times New Roman" w:eastAsia="宋体" w:hAnsi="Times New Roman" w:cs="Times New Roman" w:hint="eastAsia"/>
          <w:b/>
          <w:bCs/>
          <w:sz w:val="24"/>
        </w:rPr>
        <w:lastRenderedPageBreak/>
        <w:t>是否</w:t>
      </w:r>
      <w:r w:rsidR="00456D5C" w:rsidRPr="00C95702">
        <w:rPr>
          <w:rFonts w:ascii="Times New Roman" w:eastAsia="宋体" w:hAnsi="Times New Roman" w:cs="Times New Roman"/>
          <w:b/>
          <w:bCs/>
          <w:sz w:val="24"/>
        </w:rPr>
        <w:t>缓存</w:t>
      </w:r>
      <w:r>
        <w:rPr>
          <w:rFonts w:ascii="Times New Roman" w:eastAsia="宋体" w:hAnsi="Times New Roman" w:cs="Times New Roman" w:hint="eastAsia"/>
          <w:b/>
          <w:bCs/>
          <w:sz w:val="24"/>
        </w:rPr>
        <w:t>位号数据</w:t>
      </w:r>
      <w:r w:rsidR="00456D5C" w:rsidRPr="00C95702">
        <w:rPr>
          <w:rFonts w:ascii="Times New Roman" w:eastAsia="宋体" w:hAnsi="Times New Roman" w:cs="Times New Roman"/>
          <w:b/>
          <w:bCs/>
          <w:sz w:val="24"/>
        </w:rPr>
        <w:t>：</w:t>
      </w:r>
      <w:r w:rsidR="00456D5C" w:rsidRPr="009252C7">
        <w:rPr>
          <w:rFonts w:ascii="Times New Roman" w:eastAsia="宋体" w:hAnsi="Times New Roman" w:cs="Times New Roman"/>
          <w:sz w:val="24"/>
        </w:rPr>
        <w:tab/>
      </w:r>
      <w:r w:rsidR="00456D5C" w:rsidRPr="009252C7">
        <w:rPr>
          <w:rFonts w:ascii="Times New Roman" w:eastAsia="宋体" w:hAnsi="Times New Roman" w:cs="Times New Roman"/>
          <w:sz w:val="24"/>
        </w:rPr>
        <w:t>表示</w:t>
      </w:r>
      <w:r w:rsidR="00456D5C" w:rsidRPr="009252C7">
        <w:rPr>
          <w:rFonts w:ascii="Times New Roman" w:eastAsia="宋体" w:hAnsi="Times New Roman" w:cs="Times New Roman"/>
          <w:sz w:val="24"/>
        </w:rPr>
        <w:t>Tai-Ji OPCGate</w:t>
      </w:r>
      <w:r>
        <w:rPr>
          <w:rFonts w:ascii="Times New Roman" w:eastAsia="宋体" w:hAnsi="Times New Roman" w:cs="Times New Roman" w:hint="eastAsia"/>
          <w:sz w:val="24"/>
        </w:rPr>
        <w:t>是否</w:t>
      </w:r>
      <w:r w:rsidR="00456D5C" w:rsidRPr="009252C7">
        <w:rPr>
          <w:rFonts w:ascii="Times New Roman" w:eastAsia="宋体" w:hAnsi="Times New Roman" w:cs="Times New Roman"/>
          <w:sz w:val="24"/>
        </w:rPr>
        <w:t>缓存数据，默认不缓存数据。</w:t>
      </w:r>
    </w:p>
    <w:p w14:paraId="6BE8A94C" w14:textId="73768CDC" w:rsidR="000F3CAE"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是否只读：</w:t>
      </w:r>
      <w:r w:rsidRPr="009252C7">
        <w:rPr>
          <w:rFonts w:ascii="Times New Roman" w:eastAsia="宋体" w:hAnsi="Times New Roman" w:cs="Times New Roman"/>
          <w:sz w:val="24"/>
        </w:rPr>
        <w:t xml:space="preserve"> </w:t>
      </w:r>
      <w:r w:rsidRPr="009252C7">
        <w:rPr>
          <w:rFonts w:ascii="Times New Roman" w:eastAsia="宋体" w:hAnsi="Times New Roman" w:cs="Times New Roman"/>
          <w:sz w:val="24"/>
        </w:rPr>
        <w:t>表示是否可以向</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服务器端反写位号数据。默认只读，不允许反写。</w:t>
      </w:r>
    </w:p>
    <w:p w14:paraId="2606CC2F" w14:textId="133CB924" w:rsidR="00797BB1" w:rsidRPr="009252C7" w:rsidRDefault="00797BB1" w:rsidP="009252C7">
      <w:pPr>
        <w:spacing w:line="276" w:lineRule="auto"/>
        <w:ind w:left="1260" w:hanging="1260"/>
        <w:rPr>
          <w:rFonts w:ascii="Times New Roman" w:eastAsia="宋体" w:hAnsi="Times New Roman" w:cs="Times New Roman" w:hint="eastAsia"/>
          <w:sz w:val="24"/>
        </w:rPr>
      </w:pPr>
      <w:r>
        <w:rPr>
          <w:rFonts w:ascii="Times New Roman" w:eastAsia="宋体" w:hAnsi="Times New Roman" w:cs="Times New Roman" w:hint="eastAsia"/>
          <w:b/>
          <w:bCs/>
          <w:sz w:val="24"/>
        </w:rPr>
        <w:t>读取应用上下限：</w:t>
      </w:r>
      <w:r w:rsidRPr="00797BB1">
        <w:rPr>
          <w:rFonts w:ascii="Times New Roman" w:eastAsia="宋体" w:hAnsi="Times New Roman" w:cs="Times New Roman"/>
          <w:sz w:val="24"/>
        </w:rPr>
        <w:tab/>
      </w:r>
      <w:r w:rsidRPr="00797BB1">
        <w:rPr>
          <w:rFonts w:ascii="Times New Roman" w:eastAsia="宋体" w:hAnsi="Times New Roman" w:cs="Times New Roman"/>
          <w:sz w:val="24"/>
        </w:rPr>
        <w:tab/>
      </w:r>
      <w:r w:rsidRPr="00797BB1">
        <w:rPr>
          <w:rFonts w:ascii="Times New Roman" w:eastAsia="宋体" w:hAnsi="Times New Roman" w:cs="Times New Roman" w:hint="eastAsia"/>
          <w:sz w:val="24"/>
        </w:rPr>
        <w:t>表示是否从</w:t>
      </w:r>
      <w:r>
        <w:rPr>
          <w:rFonts w:ascii="Times New Roman" w:eastAsia="宋体" w:hAnsi="Times New Roman" w:cs="Times New Roman" w:hint="eastAsia"/>
          <w:sz w:val="24"/>
        </w:rPr>
        <w:t>O</w:t>
      </w:r>
      <w:r>
        <w:rPr>
          <w:rFonts w:ascii="Times New Roman" w:eastAsia="宋体" w:hAnsi="Times New Roman" w:cs="Times New Roman"/>
          <w:sz w:val="24"/>
        </w:rPr>
        <w:t>PC</w:t>
      </w:r>
      <w:r>
        <w:rPr>
          <w:rFonts w:ascii="Times New Roman" w:eastAsia="宋体" w:hAnsi="Times New Roman" w:cs="Times New Roman" w:hint="eastAsia"/>
          <w:sz w:val="24"/>
        </w:rPr>
        <w:t>服务器中读取上下限，默认不读取。</w:t>
      </w:r>
    </w:p>
    <w:p w14:paraId="57B3C60A" w14:textId="39FBAFCC"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上下限：</w:t>
      </w:r>
      <w:r w:rsidRPr="009252C7">
        <w:rPr>
          <w:rFonts w:ascii="Times New Roman" w:eastAsia="宋体" w:hAnsi="Times New Roman" w:cs="Times New Roman"/>
          <w:sz w:val="24"/>
        </w:rPr>
        <w:tab/>
      </w:r>
      <w:r w:rsidRPr="009252C7">
        <w:rPr>
          <w:rFonts w:ascii="Times New Roman" w:eastAsia="宋体" w:hAnsi="Times New Roman" w:cs="Times New Roman"/>
          <w:sz w:val="24"/>
        </w:rPr>
        <w:t>取消勾选</w:t>
      </w:r>
      <w:r w:rsidRPr="009252C7">
        <w:rPr>
          <w:rFonts w:ascii="Times New Roman" w:eastAsia="宋体" w:hAnsi="Times New Roman" w:cs="Times New Roman"/>
          <w:sz w:val="24"/>
        </w:rPr>
        <w:t>“</w:t>
      </w:r>
      <w:r w:rsidRPr="009252C7">
        <w:rPr>
          <w:rFonts w:ascii="Times New Roman" w:eastAsia="宋体" w:hAnsi="Times New Roman" w:cs="Times New Roman"/>
          <w:sz w:val="24"/>
        </w:rPr>
        <w:t>是否只读</w:t>
      </w:r>
      <w:r w:rsidRPr="009252C7">
        <w:rPr>
          <w:rFonts w:ascii="Times New Roman" w:eastAsia="宋体" w:hAnsi="Times New Roman" w:cs="Times New Roman"/>
          <w:sz w:val="24"/>
        </w:rPr>
        <w:t>”</w:t>
      </w:r>
      <w:r w:rsidRPr="009252C7">
        <w:rPr>
          <w:rFonts w:ascii="Times New Roman" w:eastAsia="宋体" w:hAnsi="Times New Roman" w:cs="Times New Roman"/>
          <w:sz w:val="24"/>
        </w:rPr>
        <w:t>时有效，在可以向</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服务器端反写数据的情况下，设置允许写入的数值的最大和最小值，确保生产环境的安全。默认情况下将读取该位号的</w:t>
      </w:r>
      <w:r w:rsidRPr="009252C7">
        <w:rPr>
          <w:rFonts w:ascii="Times New Roman" w:eastAsia="宋体" w:hAnsi="Times New Roman" w:cs="Times New Roman"/>
          <w:sz w:val="24"/>
        </w:rPr>
        <w:t>LoLimit</w:t>
      </w:r>
      <w:r w:rsidRPr="009252C7">
        <w:rPr>
          <w:rFonts w:ascii="Times New Roman" w:eastAsia="宋体" w:hAnsi="Times New Roman" w:cs="Times New Roman"/>
          <w:sz w:val="24"/>
        </w:rPr>
        <w:t>和</w:t>
      </w:r>
      <w:r w:rsidRPr="009252C7">
        <w:rPr>
          <w:rFonts w:ascii="Times New Roman" w:eastAsia="宋体" w:hAnsi="Times New Roman" w:cs="Times New Roman"/>
          <w:sz w:val="24"/>
        </w:rPr>
        <w:t xml:space="preserve">HiLimit </w:t>
      </w:r>
      <w:r w:rsidRPr="009252C7">
        <w:rPr>
          <w:rFonts w:ascii="Times New Roman" w:eastAsia="宋体" w:hAnsi="Times New Roman" w:cs="Times New Roman"/>
          <w:sz w:val="24"/>
        </w:rPr>
        <w:t>作为上下限值。</w:t>
      </w:r>
    </w:p>
    <w:p w14:paraId="26C14A2C" w14:textId="7A35EF91"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描述：</w:t>
      </w:r>
      <w:r w:rsidRPr="009252C7">
        <w:rPr>
          <w:rFonts w:ascii="Times New Roman" w:eastAsia="宋体" w:hAnsi="Times New Roman" w:cs="Times New Roman"/>
          <w:sz w:val="24"/>
        </w:rPr>
        <w:tab/>
      </w:r>
      <w:r w:rsidRPr="009252C7">
        <w:rPr>
          <w:rFonts w:ascii="Times New Roman" w:eastAsia="宋体" w:hAnsi="Times New Roman" w:cs="Times New Roman"/>
          <w:sz w:val="24"/>
        </w:rPr>
        <w:t>位号描述，默认读取位号在</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服务器的描述，可修改且不会修改</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服务器描述。</w:t>
      </w:r>
    </w:p>
    <w:p w14:paraId="604739F9" w14:textId="538EAE94"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备注</w:t>
      </w:r>
      <w:r w:rsidRPr="00C95702">
        <w:rPr>
          <w:rFonts w:ascii="Times New Roman" w:eastAsia="宋体" w:hAnsi="Times New Roman" w:cs="Times New Roman"/>
          <w:b/>
          <w:bCs/>
          <w:sz w:val="24"/>
        </w:rPr>
        <w:t>1</w:t>
      </w:r>
      <w:r w:rsidRPr="00C95702">
        <w:rPr>
          <w:rFonts w:ascii="Times New Roman" w:eastAsia="宋体" w:hAnsi="Times New Roman" w:cs="Times New Roman"/>
          <w:b/>
          <w:bCs/>
          <w:sz w:val="24"/>
        </w:rPr>
        <w:t>（</w:t>
      </w:r>
      <w:r w:rsidRPr="00C95702">
        <w:rPr>
          <w:rFonts w:ascii="Times New Roman" w:eastAsia="宋体" w:hAnsi="Times New Roman" w:cs="Times New Roman"/>
          <w:b/>
          <w:bCs/>
          <w:sz w:val="24"/>
        </w:rPr>
        <w:t>RealDB</w:t>
      </w:r>
      <w:r w:rsidRPr="00C95702">
        <w:rPr>
          <w:rFonts w:ascii="Times New Roman" w:eastAsia="宋体" w:hAnsi="Times New Roman" w:cs="Times New Roman"/>
          <w:b/>
          <w:bCs/>
          <w:sz w:val="24"/>
        </w:rPr>
        <w:t>地址）：</w:t>
      </w:r>
      <w:r w:rsidRPr="009252C7">
        <w:rPr>
          <w:rFonts w:ascii="Times New Roman" w:eastAsia="宋体" w:hAnsi="Times New Roman" w:cs="Times New Roman"/>
          <w:sz w:val="24"/>
        </w:rPr>
        <w:t xml:space="preserve"> </w:t>
      </w:r>
      <w:r w:rsidRPr="009252C7">
        <w:rPr>
          <w:rFonts w:ascii="Times New Roman" w:eastAsia="宋体" w:hAnsi="Times New Roman" w:cs="Times New Roman"/>
          <w:sz w:val="24"/>
        </w:rPr>
        <w:t>填写该位号在</w:t>
      </w:r>
      <w:r w:rsidRPr="009252C7">
        <w:rPr>
          <w:rFonts w:ascii="Times New Roman" w:eastAsia="宋体" w:hAnsi="Times New Roman" w:cs="Times New Roman"/>
          <w:sz w:val="24"/>
        </w:rPr>
        <w:t xml:space="preserve">Tai-Ji </w:t>
      </w:r>
      <w:r w:rsidRPr="009252C7">
        <w:rPr>
          <w:rFonts w:ascii="Times New Roman" w:eastAsia="宋体" w:hAnsi="Times New Roman" w:cs="Times New Roman"/>
          <w:sz w:val="24"/>
        </w:rPr>
        <w:t>另一款产品（实时数据库）中的索引地址。</w:t>
      </w:r>
    </w:p>
    <w:p w14:paraId="2787E3F2" w14:textId="02348A96" w:rsidR="000F3CAE" w:rsidRPr="009252C7" w:rsidRDefault="00456D5C" w:rsidP="009252C7">
      <w:pPr>
        <w:spacing w:line="276" w:lineRule="auto"/>
        <w:ind w:left="1260" w:hanging="1260"/>
        <w:rPr>
          <w:rFonts w:ascii="Times New Roman" w:eastAsia="宋体" w:hAnsi="Times New Roman" w:cs="Times New Roman"/>
          <w:sz w:val="24"/>
        </w:rPr>
      </w:pPr>
      <w:r w:rsidRPr="00C95702">
        <w:rPr>
          <w:rFonts w:ascii="Times New Roman" w:eastAsia="宋体" w:hAnsi="Times New Roman" w:cs="Times New Roman"/>
          <w:b/>
          <w:bCs/>
          <w:sz w:val="24"/>
        </w:rPr>
        <w:t>备注</w:t>
      </w:r>
      <w:r w:rsidRPr="00C95702">
        <w:rPr>
          <w:rFonts w:ascii="Times New Roman" w:eastAsia="宋体" w:hAnsi="Times New Roman" w:cs="Times New Roman"/>
          <w:b/>
          <w:bCs/>
          <w:sz w:val="24"/>
        </w:rPr>
        <w:t>2</w:t>
      </w:r>
      <w:r w:rsidRPr="00C95702">
        <w:rPr>
          <w:rFonts w:ascii="Times New Roman" w:eastAsia="宋体" w:hAnsi="Times New Roman" w:cs="Times New Roman"/>
          <w:b/>
          <w:bCs/>
          <w:sz w:val="24"/>
        </w:rPr>
        <w:t>：</w:t>
      </w:r>
      <w:r w:rsidRPr="009252C7">
        <w:rPr>
          <w:rFonts w:ascii="Times New Roman" w:eastAsia="宋体" w:hAnsi="Times New Roman" w:cs="Times New Roman"/>
          <w:sz w:val="24"/>
        </w:rPr>
        <w:tab/>
      </w:r>
      <w:r w:rsidRPr="009252C7">
        <w:rPr>
          <w:rFonts w:ascii="Times New Roman" w:eastAsia="宋体" w:hAnsi="Times New Roman" w:cs="Times New Roman"/>
          <w:sz w:val="24"/>
        </w:rPr>
        <w:t>备用。</w:t>
      </w:r>
    </w:p>
    <w:p w14:paraId="23407044" w14:textId="77777777" w:rsidR="000F3CAE" w:rsidRPr="009252C7" w:rsidRDefault="000F3CAE" w:rsidP="00DC4E22">
      <w:pPr>
        <w:spacing w:line="276" w:lineRule="auto"/>
        <w:ind w:firstLine="420"/>
        <w:rPr>
          <w:rFonts w:ascii="Times New Roman" w:eastAsia="宋体" w:hAnsi="Times New Roman" w:cs="Times New Roman"/>
          <w:sz w:val="24"/>
        </w:rPr>
      </w:pPr>
    </w:p>
    <w:p w14:paraId="7A1FA0C3" w14:textId="77777777" w:rsidR="000F3CAE" w:rsidRPr="009252C7" w:rsidRDefault="00456D5C" w:rsidP="00DC4E22">
      <w:pPr>
        <w:spacing w:line="276" w:lineRule="auto"/>
        <w:ind w:firstLine="420"/>
        <w:rPr>
          <w:rFonts w:ascii="Times New Roman" w:eastAsia="宋体" w:hAnsi="Times New Roman" w:cs="Times New Roman"/>
          <w:sz w:val="24"/>
        </w:rPr>
      </w:pPr>
      <w:r w:rsidRPr="009252C7">
        <w:rPr>
          <w:rFonts w:ascii="Times New Roman" w:eastAsia="宋体" w:hAnsi="Times New Roman" w:cs="Times New Roman"/>
          <w:sz w:val="24"/>
        </w:rPr>
        <w:t>确认所有的</w:t>
      </w:r>
      <w:r w:rsidRPr="009252C7">
        <w:rPr>
          <w:rFonts w:ascii="Times New Roman" w:eastAsia="宋体" w:hAnsi="Times New Roman" w:cs="Times New Roman"/>
          <w:sz w:val="24"/>
        </w:rPr>
        <w:t>OPC</w:t>
      </w:r>
      <w:r w:rsidRPr="009252C7">
        <w:rPr>
          <w:rFonts w:ascii="Times New Roman" w:eastAsia="宋体" w:hAnsi="Times New Roman" w:cs="Times New Roman"/>
          <w:sz w:val="24"/>
        </w:rPr>
        <w:t>位号属性后，点击</w:t>
      </w:r>
      <w:r w:rsidRPr="009252C7">
        <w:rPr>
          <w:rFonts w:ascii="Times New Roman" w:eastAsia="宋体" w:hAnsi="Times New Roman" w:cs="Times New Roman"/>
          <w:sz w:val="24"/>
        </w:rPr>
        <w:t>“</w:t>
      </w:r>
      <w:r w:rsidRPr="009252C7">
        <w:rPr>
          <w:rFonts w:ascii="Times New Roman" w:eastAsia="宋体" w:hAnsi="Times New Roman" w:cs="Times New Roman"/>
          <w:sz w:val="24"/>
        </w:rPr>
        <w:t>添加位号</w:t>
      </w:r>
      <w:r w:rsidRPr="009252C7">
        <w:rPr>
          <w:rFonts w:ascii="Times New Roman" w:eastAsia="宋体" w:hAnsi="Times New Roman" w:cs="Times New Roman"/>
          <w:sz w:val="24"/>
        </w:rPr>
        <w:t>”</w:t>
      </w:r>
      <w:r w:rsidRPr="009252C7">
        <w:rPr>
          <w:rFonts w:ascii="Times New Roman" w:eastAsia="宋体" w:hAnsi="Times New Roman" w:cs="Times New Roman"/>
          <w:sz w:val="24"/>
        </w:rPr>
        <w:t>按钮，把位号添加到</w:t>
      </w:r>
      <w:r w:rsidRPr="009252C7">
        <w:rPr>
          <w:rFonts w:ascii="Times New Roman" w:eastAsia="宋体" w:hAnsi="Times New Roman" w:cs="Times New Roman"/>
          <w:sz w:val="24"/>
        </w:rPr>
        <w:t>Tai-Ji OPCGate</w:t>
      </w:r>
      <w:r w:rsidRPr="009252C7">
        <w:rPr>
          <w:rFonts w:ascii="Times New Roman" w:eastAsia="宋体" w:hAnsi="Times New Roman" w:cs="Times New Roman"/>
          <w:sz w:val="24"/>
        </w:rPr>
        <w:t>中，如果所有的位号保持系统默认，不需要修改，可以在</w:t>
      </w:r>
      <w:r w:rsidRPr="009252C7">
        <w:rPr>
          <w:rFonts w:ascii="Times New Roman" w:eastAsia="宋体" w:hAnsi="Times New Roman" w:cs="Times New Roman"/>
          <w:sz w:val="24"/>
        </w:rPr>
        <w:t>“OPC</w:t>
      </w:r>
      <w:r w:rsidRPr="009252C7">
        <w:rPr>
          <w:rFonts w:ascii="Times New Roman" w:eastAsia="宋体" w:hAnsi="Times New Roman" w:cs="Times New Roman"/>
          <w:sz w:val="24"/>
        </w:rPr>
        <w:t>位号浏览</w:t>
      </w:r>
      <w:r w:rsidRPr="009252C7">
        <w:rPr>
          <w:rFonts w:ascii="Times New Roman" w:eastAsia="宋体" w:hAnsi="Times New Roman" w:cs="Times New Roman"/>
          <w:sz w:val="24"/>
        </w:rPr>
        <w:t>”</w:t>
      </w:r>
      <w:r w:rsidRPr="009252C7">
        <w:rPr>
          <w:rFonts w:ascii="Times New Roman" w:eastAsia="宋体" w:hAnsi="Times New Roman" w:cs="Times New Roman"/>
          <w:sz w:val="24"/>
        </w:rPr>
        <w:t>中右边位号选择中双击位号快速添加位号。</w:t>
      </w:r>
    </w:p>
    <w:p w14:paraId="5B8D58C5" w14:textId="0831D408" w:rsidR="000F3CAE" w:rsidRPr="00251B1F" w:rsidRDefault="00456D5C" w:rsidP="00251B1F">
      <w:pPr>
        <w:spacing w:line="276" w:lineRule="auto"/>
        <w:ind w:firstLine="420"/>
        <w:rPr>
          <w:rFonts w:ascii="Times New Roman" w:eastAsia="宋体" w:hAnsi="Times New Roman" w:cs="Times New Roman"/>
          <w:sz w:val="24"/>
        </w:rPr>
      </w:pPr>
      <w:r w:rsidRPr="009252C7">
        <w:rPr>
          <w:rFonts w:ascii="Times New Roman" w:eastAsia="宋体" w:hAnsi="Times New Roman" w:cs="Times New Roman"/>
          <w:sz w:val="24"/>
        </w:rPr>
        <w:t>由于并非所有</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服务器支持</w:t>
      </w:r>
      <w:r w:rsidRPr="009252C7">
        <w:rPr>
          <w:rFonts w:ascii="Times New Roman" w:eastAsia="宋体" w:hAnsi="Times New Roman" w:cs="Times New Roman"/>
          <w:sz w:val="24"/>
        </w:rPr>
        <w:t>“Browse Items”</w:t>
      </w:r>
      <w:r w:rsidRPr="009252C7">
        <w:rPr>
          <w:rFonts w:ascii="Times New Roman" w:eastAsia="宋体" w:hAnsi="Times New Roman" w:cs="Times New Roman"/>
          <w:sz w:val="24"/>
        </w:rPr>
        <w:t>功能。不支持的</w:t>
      </w:r>
      <w:r w:rsidRPr="009252C7">
        <w:rPr>
          <w:rFonts w:ascii="Times New Roman" w:eastAsia="宋体" w:hAnsi="Times New Roman" w:cs="Times New Roman"/>
          <w:sz w:val="24"/>
        </w:rPr>
        <w:t>OPC</w:t>
      </w:r>
      <w:r w:rsidRPr="009252C7">
        <w:rPr>
          <w:rFonts w:ascii="Times New Roman" w:eastAsia="宋体" w:hAnsi="Times New Roman" w:cs="Times New Roman"/>
          <w:sz w:val="24"/>
        </w:rPr>
        <w:t>服务器无法显示分组树形以及分组下的位号，所以需要手动填写上述</w:t>
      </w:r>
      <w:r w:rsidRPr="009252C7">
        <w:rPr>
          <w:rFonts w:ascii="Times New Roman" w:eastAsia="宋体" w:hAnsi="Times New Roman" w:cs="Times New Roman"/>
          <w:sz w:val="24"/>
        </w:rPr>
        <w:t>OPC</w:t>
      </w:r>
      <w:r w:rsidRPr="009252C7">
        <w:rPr>
          <w:rFonts w:ascii="Times New Roman" w:eastAsia="宋体" w:hAnsi="Times New Roman" w:cs="Times New Roman"/>
          <w:sz w:val="24"/>
        </w:rPr>
        <w:t>位号属性，特别时需要保证输入的位号地址正确无误。</w:t>
      </w:r>
    </w:p>
    <w:p w14:paraId="5893724E" w14:textId="77777777" w:rsidR="000F3CAE" w:rsidRPr="005E0565" w:rsidRDefault="00456D5C" w:rsidP="00DC4E22">
      <w:pPr>
        <w:pStyle w:val="3"/>
        <w:spacing w:line="276" w:lineRule="auto"/>
        <w:rPr>
          <w:rFonts w:ascii="Times New Roman" w:eastAsia="宋体" w:hAnsi="Times New Roman" w:cs="Times New Roman"/>
        </w:rPr>
      </w:pPr>
      <w:bookmarkStart w:id="19" w:name="_Toc109731687"/>
      <w:r w:rsidRPr="005E0565">
        <w:rPr>
          <w:rFonts w:ascii="Times New Roman" w:eastAsia="宋体" w:hAnsi="Times New Roman" w:cs="Times New Roman"/>
        </w:rPr>
        <w:t xml:space="preserve">4.1.4 </w:t>
      </w:r>
      <w:r w:rsidRPr="005E0565">
        <w:rPr>
          <w:rFonts w:ascii="Times New Roman" w:eastAsia="宋体" w:hAnsi="Times New Roman" w:cs="Times New Roman"/>
        </w:rPr>
        <w:t>导入</w:t>
      </w:r>
      <w:r w:rsidRPr="005E0565">
        <w:rPr>
          <w:rFonts w:ascii="Times New Roman" w:eastAsia="宋体" w:hAnsi="Times New Roman" w:cs="Times New Roman"/>
        </w:rPr>
        <w:t>CSV</w:t>
      </w:r>
      <w:bookmarkEnd w:id="19"/>
    </w:p>
    <w:p w14:paraId="2B94F407" w14:textId="77777777" w:rsidR="000F3CAE" w:rsidRPr="00293A14" w:rsidRDefault="00456D5C" w:rsidP="00DC4E22">
      <w:pPr>
        <w:spacing w:line="276" w:lineRule="auto"/>
        <w:ind w:firstLine="420"/>
        <w:rPr>
          <w:rFonts w:ascii="Times New Roman" w:eastAsia="宋体" w:hAnsi="Times New Roman" w:cs="Times New Roman"/>
          <w:sz w:val="24"/>
        </w:rPr>
      </w:pPr>
      <w:r w:rsidRPr="00293A14">
        <w:rPr>
          <w:rFonts w:ascii="Times New Roman" w:eastAsia="宋体" w:hAnsi="Times New Roman" w:cs="Times New Roman"/>
          <w:sz w:val="24"/>
        </w:rPr>
        <w:t>在设备列表或位号列表中选择已添加的</w:t>
      </w:r>
      <w:r w:rsidRPr="00293A14">
        <w:rPr>
          <w:rFonts w:ascii="Times New Roman" w:eastAsia="宋体" w:hAnsi="Times New Roman" w:cs="Times New Roman"/>
          <w:sz w:val="24"/>
        </w:rPr>
        <w:t>OPC</w:t>
      </w:r>
      <w:r w:rsidRPr="00293A14">
        <w:rPr>
          <w:rFonts w:ascii="Times New Roman" w:eastAsia="宋体" w:hAnsi="Times New Roman" w:cs="Times New Roman"/>
          <w:sz w:val="24"/>
        </w:rPr>
        <w:t>设备或者分组，点击鼠标右键选择</w:t>
      </w:r>
      <w:r w:rsidRPr="00293A14">
        <w:rPr>
          <w:rFonts w:ascii="Times New Roman" w:eastAsia="宋体" w:hAnsi="Times New Roman" w:cs="Times New Roman"/>
          <w:sz w:val="24"/>
        </w:rPr>
        <w:t>“</w:t>
      </w:r>
      <w:r w:rsidRPr="00293A14">
        <w:rPr>
          <w:rFonts w:ascii="Times New Roman" w:eastAsia="宋体" w:hAnsi="Times New Roman" w:cs="Times New Roman"/>
          <w:sz w:val="24"/>
        </w:rPr>
        <w:t>导入</w:t>
      </w:r>
      <w:r w:rsidRPr="00293A14">
        <w:rPr>
          <w:rFonts w:ascii="Times New Roman" w:eastAsia="宋体" w:hAnsi="Times New Roman" w:cs="Times New Roman"/>
          <w:sz w:val="24"/>
        </w:rPr>
        <w:t>CSV...”</w:t>
      </w:r>
      <w:r w:rsidRPr="00293A14">
        <w:rPr>
          <w:rFonts w:ascii="Times New Roman" w:eastAsia="宋体" w:hAnsi="Times New Roman" w:cs="Times New Roman"/>
          <w:sz w:val="24"/>
        </w:rPr>
        <w:t>菜单，选择具体的</w:t>
      </w:r>
      <w:r w:rsidRPr="00293A14">
        <w:rPr>
          <w:rFonts w:ascii="Times New Roman" w:eastAsia="宋体" w:hAnsi="Times New Roman" w:cs="Times New Roman"/>
          <w:sz w:val="24"/>
        </w:rPr>
        <w:t>CSV</w:t>
      </w:r>
      <w:r w:rsidRPr="00293A14">
        <w:rPr>
          <w:rFonts w:ascii="Times New Roman" w:eastAsia="宋体" w:hAnsi="Times New Roman" w:cs="Times New Roman"/>
          <w:sz w:val="24"/>
        </w:rPr>
        <w:t>文件，将批量添加所需位号和分组。</w:t>
      </w:r>
      <w:r w:rsidRPr="00293A14">
        <w:rPr>
          <w:rFonts w:ascii="Times New Roman" w:eastAsia="宋体" w:hAnsi="Times New Roman" w:cs="Times New Roman"/>
          <w:sz w:val="24"/>
        </w:rPr>
        <w:t>CSV</w:t>
      </w:r>
      <w:r w:rsidRPr="00293A14">
        <w:rPr>
          <w:rFonts w:ascii="Times New Roman" w:eastAsia="宋体" w:hAnsi="Times New Roman" w:cs="Times New Roman"/>
          <w:sz w:val="24"/>
        </w:rPr>
        <w:t>文件的格式如下所示：</w:t>
      </w:r>
    </w:p>
    <w:p w14:paraId="3813A96D" w14:textId="3F7F0D66" w:rsidR="000F3CAE" w:rsidRPr="00293A14" w:rsidRDefault="00456D5C" w:rsidP="00DC4E22">
      <w:pPr>
        <w:spacing w:line="276" w:lineRule="auto"/>
        <w:rPr>
          <w:rFonts w:ascii="Times New Roman" w:eastAsia="宋体" w:hAnsi="Times New Roman" w:cs="Times New Roman"/>
          <w:sz w:val="24"/>
        </w:rPr>
      </w:pPr>
      <w:r w:rsidRPr="00293A14">
        <w:rPr>
          <w:rFonts w:ascii="Times New Roman" w:eastAsia="宋体" w:hAnsi="Times New Roman" w:cs="Times New Roman"/>
          <w:noProof/>
          <w:sz w:val="24"/>
        </w:rPr>
        <w:drawing>
          <wp:inline distT="0" distB="0" distL="114300" distR="114300" wp14:anchorId="27730CD2" wp14:editId="03BF9CF9">
            <wp:extent cx="5273040" cy="718820"/>
            <wp:effectExtent l="0" t="0" r="3810" b="508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5"/>
                    <a:stretch>
                      <a:fillRect/>
                    </a:stretch>
                  </pic:blipFill>
                  <pic:spPr>
                    <a:xfrm>
                      <a:off x="0" y="0"/>
                      <a:ext cx="5273040" cy="718820"/>
                    </a:xfrm>
                    <a:prstGeom prst="rect">
                      <a:avLst/>
                    </a:prstGeom>
                    <a:noFill/>
                    <a:ln>
                      <a:noFill/>
                    </a:ln>
                  </pic:spPr>
                </pic:pic>
              </a:graphicData>
            </a:graphic>
          </wp:inline>
        </w:drawing>
      </w:r>
    </w:p>
    <w:p w14:paraId="65578812" w14:textId="77777777" w:rsidR="000F3CAE" w:rsidRPr="005E0565" w:rsidRDefault="00456D5C" w:rsidP="00DC4E22">
      <w:pPr>
        <w:pStyle w:val="3"/>
        <w:spacing w:line="276" w:lineRule="auto"/>
        <w:rPr>
          <w:rFonts w:ascii="Times New Roman" w:eastAsia="宋体" w:hAnsi="Times New Roman" w:cs="Times New Roman"/>
        </w:rPr>
      </w:pPr>
      <w:bookmarkStart w:id="20" w:name="_Toc109731688"/>
      <w:r w:rsidRPr="005E0565">
        <w:rPr>
          <w:rFonts w:ascii="Times New Roman" w:eastAsia="宋体" w:hAnsi="Times New Roman" w:cs="Times New Roman"/>
        </w:rPr>
        <w:t xml:space="preserve">4.1.5 </w:t>
      </w:r>
      <w:r w:rsidRPr="005E0565">
        <w:rPr>
          <w:rFonts w:ascii="Times New Roman" w:eastAsia="宋体" w:hAnsi="Times New Roman" w:cs="Times New Roman"/>
        </w:rPr>
        <w:t>导出</w:t>
      </w:r>
      <w:r w:rsidRPr="005E0565">
        <w:rPr>
          <w:rFonts w:ascii="Times New Roman" w:eastAsia="宋体" w:hAnsi="Times New Roman" w:cs="Times New Roman"/>
        </w:rPr>
        <w:t>CSV</w:t>
      </w:r>
      <w:bookmarkEnd w:id="20"/>
    </w:p>
    <w:p w14:paraId="6C5C88D9" w14:textId="32248E97" w:rsidR="000F3CAE" w:rsidRPr="003F5941" w:rsidRDefault="00456D5C" w:rsidP="00251B1F">
      <w:pPr>
        <w:spacing w:line="276" w:lineRule="auto"/>
        <w:ind w:firstLine="420"/>
        <w:rPr>
          <w:rFonts w:ascii="Times New Roman" w:eastAsia="宋体" w:hAnsi="Times New Roman" w:cs="Times New Roman"/>
          <w:sz w:val="24"/>
        </w:rPr>
      </w:pPr>
      <w:r w:rsidRPr="003F5941">
        <w:rPr>
          <w:rFonts w:ascii="Times New Roman" w:eastAsia="宋体" w:hAnsi="Times New Roman" w:cs="Times New Roman"/>
          <w:sz w:val="24"/>
        </w:rPr>
        <w:t>在设备列表或位号列表中选择已添加的</w:t>
      </w:r>
      <w:r w:rsidRPr="003F5941">
        <w:rPr>
          <w:rFonts w:ascii="Times New Roman" w:eastAsia="宋体" w:hAnsi="Times New Roman" w:cs="Times New Roman"/>
          <w:sz w:val="24"/>
        </w:rPr>
        <w:t>OPC</w:t>
      </w:r>
      <w:r w:rsidRPr="003F5941">
        <w:rPr>
          <w:rFonts w:ascii="Times New Roman" w:eastAsia="宋体" w:hAnsi="Times New Roman" w:cs="Times New Roman"/>
          <w:sz w:val="24"/>
        </w:rPr>
        <w:t>设备或者分组，点击鼠标右键选择</w:t>
      </w:r>
      <w:r w:rsidRPr="003F5941">
        <w:rPr>
          <w:rFonts w:ascii="Times New Roman" w:eastAsia="宋体" w:hAnsi="Times New Roman" w:cs="Times New Roman"/>
          <w:sz w:val="24"/>
        </w:rPr>
        <w:t>“</w:t>
      </w:r>
      <w:r w:rsidRPr="003F5941">
        <w:rPr>
          <w:rFonts w:ascii="Times New Roman" w:eastAsia="宋体" w:hAnsi="Times New Roman" w:cs="Times New Roman"/>
          <w:sz w:val="24"/>
        </w:rPr>
        <w:t>导出</w:t>
      </w:r>
      <w:r w:rsidRPr="003F5941">
        <w:rPr>
          <w:rFonts w:ascii="Times New Roman" w:eastAsia="宋体" w:hAnsi="Times New Roman" w:cs="Times New Roman"/>
          <w:sz w:val="24"/>
        </w:rPr>
        <w:t>CSV...”</w:t>
      </w:r>
      <w:r w:rsidRPr="003F5941">
        <w:rPr>
          <w:rFonts w:ascii="Times New Roman" w:eastAsia="宋体" w:hAnsi="Times New Roman" w:cs="Times New Roman"/>
          <w:sz w:val="24"/>
        </w:rPr>
        <w:t>菜单，将导出如</w:t>
      </w:r>
      <w:r w:rsidRPr="003F5941">
        <w:rPr>
          <w:rFonts w:ascii="Times New Roman" w:eastAsia="宋体" w:hAnsi="Times New Roman" w:cs="Times New Roman"/>
          <w:sz w:val="24"/>
        </w:rPr>
        <w:t>“4.1.4</w:t>
      </w:r>
      <w:r w:rsidRPr="003F5941">
        <w:rPr>
          <w:rFonts w:ascii="Times New Roman" w:eastAsia="宋体" w:hAnsi="Times New Roman" w:cs="Times New Roman"/>
          <w:sz w:val="24"/>
        </w:rPr>
        <w:t>导入</w:t>
      </w:r>
      <w:r w:rsidRPr="003F5941">
        <w:rPr>
          <w:rFonts w:ascii="Times New Roman" w:eastAsia="宋体" w:hAnsi="Times New Roman" w:cs="Times New Roman"/>
          <w:sz w:val="24"/>
        </w:rPr>
        <w:t>CSV”</w:t>
      </w:r>
      <w:r w:rsidRPr="003F5941">
        <w:rPr>
          <w:rFonts w:ascii="Times New Roman" w:eastAsia="宋体" w:hAnsi="Times New Roman" w:cs="Times New Roman"/>
          <w:sz w:val="24"/>
        </w:rPr>
        <w:t>中图所示文件，方便批量修改位号属性。修改完后可以导入覆盖</w:t>
      </w:r>
      <w:r w:rsidRPr="003F5941">
        <w:rPr>
          <w:rFonts w:ascii="Times New Roman" w:eastAsia="宋体" w:hAnsi="Times New Roman" w:cs="Times New Roman"/>
          <w:sz w:val="24"/>
        </w:rPr>
        <w:t>Tai-Ji OPCGate</w:t>
      </w:r>
      <w:r w:rsidRPr="003F5941">
        <w:rPr>
          <w:rFonts w:ascii="Times New Roman" w:eastAsia="宋体" w:hAnsi="Times New Roman" w:cs="Times New Roman"/>
          <w:sz w:val="24"/>
        </w:rPr>
        <w:t>中的位号属性</w:t>
      </w:r>
    </w:p>
    <w:p w14:paraId="34FAF055" w14:textId="77777777" w:rsidR="000F3CAE" w:rsidRPr="005E0565" w:rsidRDefault="00456D5C" w:rsidP="00DC4E22">
      <w:pPr>
        <w:pStyle w:val="3"/>
        <w:spacing w:line="276" w:lineRule="auto"/>
        <w:rPr>
          <w:rFonts w:ascii="Times New Roman" w:eastAsia="宋体" w:hAnsi="Times New Roman" w:cs="Times New Roman"/>
        </w:rPr>
      </w:pPr>
      <w:bookmarkStart w:id="21" w:name="_Toc109731689"/>
      <w:r w:rsidRPr="005E0565">
        <w:rPr>
          <w:rFonts w:ascii="Times New Roman" w:eastAsia="宋体" w:hAnsi="Times New Roman" w:cs="Times New Roman"/>
        </w:rPr>
        <w:lastRenderedPageBreak/>
        <w:t xml:space="preserve">4.1.6 </w:t>
      </w:r>
      <w:r w:rsidRPr="005E0565">
        <w:rPr>
          <w:rFonts w:ascii="Times New Roman" w:eastAsia="宋体" w:hAnsi="Times New Roman" w:cs="Times New Roman"/>
        </w:rPr>
        <w:t>导出</w:t>
      </w:r>
      <w:r w:rsidRPr="005E0565">
        <w:rPr>
          <w:rFonts w:ascii="Times New Roman" w:eastAsia="宋体" w:hAnsi="Times New Roman" w:cs="Times New Roman"/>
        </w:rPr>
        <w:t>RealDB</w:t>
      </w:r>
      <w:r w:rsidRPr="005E0565">
        <w:rPr>
          <w:rFonts w:ascii="Times New Roman" w:eastAsia="宋体" w:hAnsi="Times New Roman" w:cs="Times New Roman"/>
        </w:rPr>
        <w:t>配置</w:t>
      </w:r>
      <w:bookmarkEnd w:id="21"/>
    </w:p>
    <w:p w14:paraId="19E2BE54" w14:textId="7757E829"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设备或者分组，点击鼠标右键选择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导出</w:t>
      </w:r>
      <w:r w:rsidRPr="003E2C3B">
        <w:rPr>
          <w:rFonts w:ascii="Times New Roman" w:eastAsia="宋体" w:hAnsi="Times New Roman" w:cs="Times New Roman"/>
          <w:sz w:val="24"/>
        </w:rPr>
        <w:t>RealDB</w:t>
      </w:r>
      <w:r w:rsidRPr="003E2C3B">
        <w:rPr>
          <w:rFonts w:ascii="Times New Roman" w:eastAsia="宋体" w:hAnsi="Times New Roman" w:cs="Times New Roman"/>
          <w:sz w:val="24"/>
        </w:rPr>
        <w:t>配置</w:t>
      </w:r>
      <w:r w:rsidRPr="003E2C3B">
        <w:rPr>
          <w:rFonts w:ascii="Times New Roman" w:eastAsia="宋体" w:hAnsi="Times New Roman" w:cs="Times New Roman"/>
          <w:sz w:val="24"/>
        </w:rPr>
        <w:t>...”</w:t>
      </w:r>
      <w:r w:rsidRPr="003E2C3B">
        <w:rPr>
          <w:rFonts w:ascii="Times New Roman" w:eastAsia="宋体" w:hAnsi="Times New Roman" w:cs="Times New Roman"/>
          <w:sz w:val="24"/>
        </w:rPr>
        <w:t>菜单，将导出成</w:t>
      </w:r>
      <w:r w:rsidRPr="003E2C3B">
        <w:rPr>
          <w:rFonts w:ascii="Times New Roman" w:eastAsia="宋体" w:hAnsi="Times New Roman" w:cs="Times New Roman"/>
          <w:sz w:val="24"/>
        </w:rPr>
        <w:t>Tai-Ji</w:t>
      </w:r>
      <w:r w:rsidRPr="003E2C3B">
        <w:rPr>
          <w:rFonts w:ascii="Times New Roman" w:eastAsia="宋体" w:hAnsi="Times New Roman" w:cs="Times New Roman"/>
          <w:sz w:val="24"/>
        </w:rPr>
        <w:t>另一款产品（实时数据库）的格式配置文件。</w:t>
      </w:r>
    </w:p>
    <w:p w14:paraId="2AAC6100"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注意：该功能只导出填写了</w:t>
      </w:r>
      <w:r w:rsidRPr="003E2C3B">
        <w:rPr>
          <w:rFonts w:ascii="Times New Roman" w:eastAsia="宋体" w:hAnsi="Times New Roman" w:cs="Times New Roman"/>
          <w:sz w:val="24"/>
        </w:rPr>
        <w:t>“</w:t>
      </w:r>
      <w:r w:rsidRPr="003E2C3B">
        <w:rPr>
          <w:rFonts w:ascii="Times New Roman" w:eastAsia="宋体" w:hAnsi="Times New Roman" w:cs="Times New Roman"/>
          <w:sz w:val="24"/>
        </w:rPr>
        <w:t>备注</w:t>
      </w:r>
      <w:r w:rsidRPr="003E2C3B">
        <w:rPr>
          <w:rFonts w:ascii="Times New Roman" w:eastAsia="宋体" w:hAnsi="Times New Roman" w:cs="Times New Roman"/>
          <w:sz w:val="24"/>
        </w:rPr>
        <w:t>1</w:t>
      </w:r>
      <w:r w:rsidRPr="003E2C3B">
        <w:rPr>
          <w:rFonts w:ascii="Times New Roman" w:eastAsia="宋体" w:hAnsi="Times New Roman" w:cs="Times New Roman"/>
          <w:sz w:val="24"/>
        </w:rPr>
        <w:t>（</w:t>
      </w:r>
      <w:r w:rsidRPr="003E2C3B">
        <w:rPr>
          <w:rFonts w:ascii="Times New Roman" w:eastAsia="宋体" w:hAnsi="Times New Roman" w:cs="Times New Roman"/>
          <w:sz w:val="24"/>
        </w:rPr>
        <w:t>RealDB</w:t>
      </w:r>
      <w:r w:rsidRPr="003E2C3B">
        <w:rPr>
          <w:rFonts w:ascii="Times New Roman" w:eastAsia="宋体" w:hAnsi="Times New Roman" w:cs="Times New Roman"/>
          <w:sz w:val="24"/>
        </w:rPr>
        <w:t>地址）</w:t>
      </w:r>
      <w:r w:rsidRPr="003E2C3B">
        <w:rPr>
          <w:rFonts w:ascii="Times New Roman" w:eastAsia="宋体" w:hAnsi="Times New Roman" w:cs="Times New Roman"/>
          <w:sz w:val="24"/>
        </w:rPr>
        <w:t>”</w:t>
      </w:r>
      <w:r w:rsidRPr="003E2C3B">
        <w:rPr>
          <w:rFonts w:ascii="Times New Roman" w:eastAsia="宋体" w:hAnsi="Times New Roman" w:cs="Times New Roman"/>
          <w:sz w:val="24"/>
        </w:rPr>
        <w:t>的位号。</w:t>
      </w:r>
    </w:p>
    <w:p w14:paraId="7B1FC67B" w14:textId="77777777" w:rsidR="000F3CAE" w:rsidRPr="005E0565" w:rsidRDefault="00456D5C" w:rsidP="00DC4E22">
      <w:pPr>
        <w:pStyle w:val="3"/>
        <w:spacing w:line="276" w:lineRule="auto"/>
        <w:rPr>
          <w:rFonts w:ascii="Times New Roman" w:eastAsia="宋体" w:hAnsi="Times New Roman" w:cs="Times New Roman"/>
        </w:rPr>
      </w:pPr>
      <w:bookmarkStart w:id="22" w:name="_Toc109731690"/>
      <w:r w:rsidRPr="005E0565">
        <w:rPr>
          <w:rFonts w:ascii="Times New Roman" w:eastAsia="宋体" w:hAnsi="Times New Roman" w:cs="Times New Roman"/>
        </w:rPr>
        <w:t xml:space="preserve">4.1.7 </w:t>
      </w:r>
      <w:r w:rsidRPr="005E0565">
        <w:rPr>
          <w:rFonts w:ascii="Times New Roman" w:eastAsia="宋体" w:hAnsi="Times New Roman" w:cs="Times New Roman"/>
        </w:rPr>
        <w:t>编辑</w:t>
      </w:r>
      <w:bookmarkEnd w:id="22"/>
    </w:p>
    <w:p w14:paraId="0D0E5998"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设备或者分组，点击鼠标右键选择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编辑</w:t>
      </w:r>
      <w:r w:rsidRPr="003E2C3B">
        <w:rPr>
          <w:rFonts w:ascii="Times New Roman" w:eastAsia="宋体" w:hAnsi="Times New Roman" w:cs="Times New Roman"/>
          <w:sz w:val="24"/>
        </w:rPr>
        <w:t>”</w:t>
      </w:r>
      <w:r w:rsidRPr="003E2C3B">
        <w:rPr>
          <w:rFonts w:ascii="Times New Roman" w:eastAsia="宋体" w:hAnsi="Times New Roman" w:cs="Times New Roman"/>
          <w:sz w:val="24"/>
        </w:rPr>
        <w:t>菜单或者双击树形节点，将根据你选择的节点不同出现不同的对话框。</w:t>
      </w:r>
    </w:p>
    <w:p w14:paraId="7A8FC7E6"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如果选择的是设备名称节点，将弹出编辑设备对话框，对话框内容和操作同</w:t>
      </w:r>
      <w:r w:rsidRPr="003E2C3B">
        <w:rPr>
          <w:rFonts w:ascii="Times New Roman" w:eastAsia="宋体" w:hAnsi="Times New Roman" w:cs="Times New Roman"/>
          <w:sz w:val="24"/>
        </w:rPr>
        <w:t>“</w:t>
      </w:r>
      <w:r w:rsidRPr="003E2C3B">
        <w:rPr>
          <w:rFonts w:ascii="Times New Roman" w:eastAsia="宋体" w:hAnsi="Times New Roman" w:cs="Times New Roman"/>
          <w:sz w:val="24"/>
        </w:rPr>
        <w:t>添加设备</w:t>
      </w:r>
      <w:r w:rsidRPr="003E2C3B">
        <w:rPr>
          <w:rFonts w:ascii="Times New Roman" w:eastAsia="宋体" w:hAnsi="Times New Roman" w:cs="Times New Roman"/>
          <w:sz w:val="24"/>
        </w:rPr>
        <w:t>”</w:t>
      </w:r>
      <w:r w:rsidRPr="003E2C3B">
        <w:rPr>
          <w:rFonts w:ascii="Times New Roman" w:eastAsia="宋体" w:hAnsi="Times New Roman" w:cs="Times New Roman"/>
          <w:sz w:val="24"/>
        </w:rPr>
        <w:t>对话框。</w:t>
      </w:r>
    </w:p>
    <w:p w14:paraId="60480527" w14:textId="40A899C4" w:rsidR="000F3CAE" w:rsidRPr="003E2C3B" w:rsidRDefault="00456D5C" w:rsidP="003E2C3B">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如果选择的是分组节点，将弹出分组对话框，内容和操作同</w:t>
      </w:r>
      <w:r w:rsidRPr="003E2C3B">
        <w:rPr>
          <w:rFonts w:ascii="Times New Roman" w:eastAsia="宋体" w:hAnsi="Times New Roman" w:cs="Times New Roman"/>
          <w:sz w:val="24"/>
        </w:rPr>
        <w:t>“</w:t>
      </w:r>
      <w:r w:rsidRPr="003E2C3B">
        <w:rPr>
          <w:rFonts w:ascii="Times New Roman" w:eastAsia="宋体" w:hAnsi="Times New Roman" w:cs="Times New Roman"/>
          <w:sz w:val="24"/>
        </w:rPr>
        <w:t>添加分组</w:t>
      </w:r>
      <w:r w:rsidRPr="003E2C3B">
        <w:rPr>
          <w:rFonts w:ascii="Times New Roman" w:eastAsia="宋体" w:hAnsi="Times New Roman" w:cs="Times New Roman"/>
          <w:sz w:val="24"/>
        </w:rPr>
        <w:t>”</w:t>
      </w:r>
      <w:r w:rsidRPr="003E2C3B">
        <w:rPr>
          <w:rFonts w:ascii="Times New Roman" w:eastAsia="宋体" w:hAnsi="Times New Roman" w:cs="Times New Roman"/>
          <w:sz w:val="24"/>
        </w:rPr>
        <w:t>对话框。</w:t>
      </w:r>
    </w:p>
    <w:p w14:paraId="45FA84CE" w14:textId="77777777" w:rsidR="000F3CAE" w:rsidRPr="005E0565" w:rsidRDefault="00456D5C" w:rsidP="00DC4E22">
      <w:pPr>
        <w:pStyle w:val="3"/>
        <w:spacing w:line="276" w:lineRule="auto"/>
        <w:rPr>
          <w:rFonts w:ascii="Times New Roman" w:eastAsia="宋体" w:hAnsi="Times New Roman" w:cs="Times New Roman"/>
        </w:rPr>
      </w:pPr>
      <w:bookmarkStart w:id="23" w:name="_Toc109731691"/>
      <w:r w:rsidRPr="005E0565">
        <w:rPr>
          <w:rFonts w:ascii="Times New Roman" w:eastAsia="宋体" w:hAnsi="Times New Roman" w:cs="Times New Roman"/>
        </w:rPr>
        <w:t xml:space="preserve">4.1.8 </w:t>
      </w:r>
      <w:r w:rsidRPr="005E0565">
        <w:rPr>
          <w:rFonts w:ascii="Times New Roman" w:eastAsia="宋体" w:hAnsi="Times New Roman" w:cs="Times New Roman"/>
        </w:rPr>
        <w:t>删除</w:t>
      </w:r>
      <w:bookmarkEnd w:id="23"/>
    </w:p>
    <w:p w14:paraId="36C5B24C"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设备或者分组，点击鼠标右键选择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删除</w:t>
      </w:r>
      <w:r w:rsidRPr="003E2C3B">
        <w:rPr>
          <w:rFonts w:ascii="Times New Roman" w:eastAsia="宋体" w:hAnsi="Times New Roman" w:cs="Times New Roman"/>
          <w:sz w:val="24"/>
        </w:rPr>
        <w:t>”</w:t>
      </w:r>
      <w:r w:rsidRPr="003E2C3B">
        <w:rPr>
          <w:rFonts w:ascii="Times New Roman" w:eastAsia="宋体" w:hAnsi="Times New Roman" w:cs="Times New Roman"/>
          <w:sz w:val="24"/>
        </w:rPr>
        <w:t>菜单，</w:t>
      </w:r>
      <w:r w:rsidRPr="003E2C3B">
        <w:rPr>
          <w:rFonts w:ascii="Times New Roman" w:eastAsia="宋体" w:hAnsi="Times New Roman" w:cs="Times New Roman"/>
          <w:sz w:val="24"/>
        </w:rPr>
        <w:t>Tai-Ji OPCGate</w:t>
      </w:r>
      <w:r w:rsidRPr="003E2C3B">
        <w:rPr>
          <w:rFonts w:ascii="Times New Roman" w:eastAsia="宋体" w:hAnsi="Times New Roman" w:cs="Times New Roman"/>
          <w:sz w:val="24"/>
        </w:rPr>
        <w:t>将提示是否删除，确认后，将删除该节点及该节点下所有子节点（子分组），以及这些节点下的所有位号。</w:t>
      </w:r>
    </w:p>
    <w:p w14:paraId="4C38DF81" w14:textId="77777777" w:rsidR="000F3CAE" w:rsidRPr="005E0565" w:rsidRDefault="00456D5C" w:rsidP="00DC4E22">
      <w:pPr>
        <w:pStyle w:val="3"/>
        <w:spacing w:line="276" w:lineRule="auto"/>
        <w:rPr>
          <w:rFonts w:ascii="Times New Roman" w:eastAsia="宋体" w:hAnsi="Times New Roman" w:cs="Times New Roman"/>
        </w:rPr>
      </w:pPr>
      <w:bookmarkStart w:id="24" w:name="_Toc109731692"/>
      <w:r w:rsidRPr="005E0565">
        <w:rPr>
          <w:rFonts w:ascii="Times New Roman" w:eastAsia="宋体" w:hAnsi="Times New Roman" w:cs="Times New Roman"/>
        </w:rPr>
        <w:t xml:space="preserve">4.1.9 </w:t>
      </w:r>
      <w:r w:rsidRPr="005E0565">
        <w:rPr>
          <w:rFonts w:ascii="Times New Roman" w:eastAsia="宋体" w:hAnsi="Times New Roman" w:cs="Times New Roman"/>
        </w:rPr>
        <w:t>启动</w:t>
      </w:r>
      <w:r w:rsidRPr="005E0565">
        <w:rPr>
          <w:rFonts w:ascii="Times New Roman" w:eastAsia="宋体" w:hAnsi="Times New Roman" w:cs="Times New Roman"/>
        </w:rPr>
        <w:t>/</w:t>
      </w:r>
      <w:r w:rsidRPr="005E0565">
        <w:rPr>
          <w:rFonts w:ascii="Times New Roman" w:eastAsia="宋体" w:hAnsi="Times New Roman" w:cs="Times New Roman"/>
        </w:rPr>
        <w:t>停止设备</w:t>
      </w:r>
      <w:bookmarkEnd w:id="24"/>
    </w:p>
    <w:p w14:paraId="3CE34230"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启动设备</w:t>
      </w:r>
      <w:r w:rsidRPr="003E2C3B">
        <w:rPr>
          <w:rFonts w:ascii="Times New Roman" w:eastAsia="宋体" w:hAnsi="Times New Roman" w:cs="Times New Roman"/>
          <w:sz w:val="24"/>
        </w:rPr>
        <w:t>”</w:t>
      </w:r>
      <w:r w:rsidRPr="003E2C3B">
        <w:rPr>
          <w:rFonts w:ascii="Times New Roman" w:eastAsia="宋体" w:hAnsi="Times New Roman" w:cs="Times New Roman"/>
          <w:sz w:val="24"/>
        </w:rPr>
        <w:t>（</w:t>
      </w:r>
      <w:r w:rsidRPr="003E2C3B">
        <w:rPr>
          <w:rFonts w:ascii="Times New Roman" w:eastAsia="宋体" w:hAnsi="Times New Roman" w:cs="Times New Roman"/>
          <w:sz w:val="24"/>
        </w:rPr>
        <w:t>“</w:t>
      </w:r>
      <w:r w:rsidRPr="003E2C3B">
        <w:rPr>
          <w:rFonts w:ascii="Times New Roman" w:eastAsia="宋体" w:hAnsi="Times New Roman" w:cs="Times New Roman"/>
          <w:sz w:val="24"/>
        </w:rPr>
        <w:t>停止设备</w:t>
      </w:r>
      <w:r w:rsidRPr="003E2C3B">
        <w:rPr>
          <w:rFonts w:ascii="Times New Roman" w:eastAsia="宋体" w:hAnsi="Times New Roman" w:cs="Times New Roman"/>
          <w:sz w:val="24"/>
        </w:rPr>
        <w:t>”</w:t>
      </w:r>
      <w:r w:rsidRPr="003E2C3B">
        <w:rPr>
          <w:rFonts w:ascii="Times New Roman" w:eastAsia="宋体" w:hAnsi="Times New Roman" w:cs="Times New Roman"/>
          <w:sz w:val="24"/>
        </w:rPr>
        <w:t>）菜单，可以快速启停设备，跳过</w:t>
      </w:r>
      <w:r w:rsidRPr="003E2C3B">
        <w:rPr>
          <w:rFonts w:ascii="Times New Roman" w:eastAsia="宋体" w:hAnsi="Times New Roman" w:cs="Times New Roman"/>
          <w:sz w:val="24"/>
        </w:rPr>
        <w:t>“</w:t>
      </w:r>
      <w:r w:rsidRPr="003E2C3B">
        <w:rPr>
          <w:rFonts w:ascii="Times New Roman" w:eastAsia="宋体" w:hAnsi="Times New Roman" w:cs="Times New Roman"/>
          <w:sz w:val="24"/>
        </w:rPr>
        <w:t>添加设备</w:t>
      </w:r>
      <w:r w:rsidRPr="003E2C3B">
        <w:rPr>
          <w:rFonts w:ascii="Times New Roman" w:eastAsia="宋体" w:hAnsi="Times New Roman" w:cs="Times New Roman"/>
          <w:sz w:val="24"/>
        </w:rPr>
        <w:t>”</w:t>
      </w:r>
      <w:r w:rsidRPr="003E2C3B">
        <w:rPr>
          <w:rFonts w:ascii="Times New Roman" w:eastAsia="宋体" w:hAnsi="Times New Roman" w:cs="Times New Roman"/>
          <w:sz w:val="24"/>
        </w:rPr>
        <w:t>时设置的</w:t>
      </w:r>
      <w:r w:rsidRPr="003E2C3B">
        <w:rPr>
          <w:rFonts w:ascii="Times New Roman" w:eastAsia="宋体" w:hAnsi="Times New Roman" w:cs="Times New Roman"/>
          <w:sz w:val="24"/>
        </w:rPr>
        <w:t>“</w:t>
      </w:r>
      <w:r w:rsidRPr="003E2C3B">
        <w:rPr>
          <w:rFonts w:ascii="Times New Roman" w:eastAsia="宋体" w:hAnsi="Times New Roman" w:cs="Times New Roman"/>
          <w:sz w:val="24"/>
        </w:rPr>
        <w:t>连接前等待时间</w:t>
      </w:r>
      <w:r w:rsidRPr="003E2C3B">
        <w:rPr>
          <w:rFonts w:ascii="Times New Roman" w:eastAsia="宋体" w:hAnsi="Times New Roman" w:cs="Times New Roman"/>
          <w:sz w:val="24"/>
        </w:rPr>
        <w:t>”</w:t>
      </w:r>
    </w:p>
    <w:p w14:paraId="3DB77726" w14:textId="77777777" w:rsidR="000F3CAE" w:rsidRPr="005E0565" w:rsidRDefault="00456D5C" w:rsidP="00DC4E22">
      <w:pPr>
        <w:pStyle w:val="3"/>
        <w:spacing w:line="276" w:lineRule="auto"/>
        <w:rPr>
          <w:rFonts w:ascii="Times New Roman" w:eastAsia="宋体" w:hAnsi="Times New Roman" w:cs="Times New Roman"/>
        </w:rPr>
      </w:pPr>
      <w:bookmarkStart w:id="25" w:name="_Toc109731693"/>
      <w:r w:rsidRPr="005E0565">
        <w:rPr>
          <w:rFonts w:ascii="Times New Roman" w:eastAsia="宋体" w:hAnsi="Times New Roman" w:cs="Times New Roman"/>
        </w:rPr>
        <w:t xml:space="preserve">4.1.10 </w:t>
      </w:r>
      <w:r w:rsidRPr="005E0565">
        <w:rPr>
          <w:rFonts w:ascii="Times New Roman" w:eastAsia="宋体" w:hAnsi="Times New Roman" w:cs="Times New Roman"/>
        </w:rPr>
        <w:t>暂停写入数据</w:t>
      </w:r>
      <w:bookmarkEnd w:id="25"/>
    </w:p>
    <w:p w14:paraId="4262C0CD"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暂定写入数据</w:t>
      </w:r>
      <w:r w:rsidRPr="003E2C3B">
        <w:rPr>
          <w:rFonts w:ascii="Times New Roman" w:eastAsia="宋体" w:hAnsi="Times New Roman" w:cs="Times New Roman"/>
          <w:sz w:val="24"/>
        </w:rPr>
        <w:t>”</w:t>
      </w:r>
      <w:r w:rsidRPr="003E2C3B">
        <w:rPr>
          <w:rFonts w:ascii="Times New Roman" w:eastAsia="宋体" w:hAnsi="Times New Roman" w:cs="Times New Roman"/>
          <w:sz w:val="24"/>
        </w:rPr>
        <w:t>菜单，可以对拦截该设备下所有即将反写到</w:t>
      </w:r>
      <w:r w:rsidRPr="003E2C3B">
        <w:rPr>
          <w:rFonts w:ascii="Times New Roman" w:eastAsia="宋体" w:hAnsi="Times New Roman" w:cs="Times New Roman"/>
          <w:sz w:val="24"/>
        </w:rPr>
        <w:t>OPC</w:t>
      </w:r>
      <w:r w:rsidRPr="003E2C3B">
        <w:rPr>
          <w:rFonts w:ascii="Times New Roman" w:eastAsia="宋体" w:hAnsi="Times New Roman" w:cs="Times New Roman"/>
          <w:sz w:val="24"/>
        </w:rPr>
        <w:t>服务器的位号数据，停止继续写入操作，直到点击</w:t>
      </w:r>
      <w:r w:rsidRPr="003E2C3B">
        <w:rPr>
          <w:rFonts w:ascii="Times New Roman" w:eastAsia="宋体" w:hAnsi="Times New Roman" w:cs="Times New Roman"/>
          <w:sz w:val="24"/>
        </w:rPr>
        <w:t>“</w:t>
      </w:r>
      <w:r w:rsidRPr="003E2C3B">
        <w:rPr>
          <w:rFonts w:ascii="Times New Roman" w:eastAsia="宋体" w:hAnsi="Times New Roman" w:cs="Times New Roman"/>
          <w:sz w:val="24"/>
        </w:rPr>
        <w:t>继续写入数据</w:t>
      </w:r>
      <w:r w:rsidRPr="003E2C3B">
        <w:rPr>
          <w:rFonts w:ascii="Times New Roman" w:eastAsia="宋体" w:hAnsi="Times New Roman" w:cs="Times New Roman"/>
          <w:sz w:val="24"/>
        </w:rPr>
        <w:t>”</w:t>
      </w:r>
      <w:r w:rsidRPr="003E2C3B">
        <w:rPr>
          <w:rFonts w:ascii="Times New Roman" w:eastAsia="宋体" w:hAnsi="Times New Roman" w:cs="Times New Roman"/>
          <w:sz w:val="24"/>
        </w:rPr>
        <w:t>菜单</w:t>
      </w:r>
    </w:p>
    <w:p w14:paraId="36B111F4" w14:textId="77777777" w:rsidR="000F3CAE" w:rsidRPr="005E0565" w:rsidRDefault="00456D5C" w:rsidP="00DC4E22">
      <w:pPr>
        <w:pStyle w:val="3"/>
        <w:spacing w:line="276" w:lineRule="auto"/>
        <w:rPr>
          <w:rFonts w:ascii="Times New Roman" w:eastAsia="宋体" w:hAnsi="Times New Roman" w:cs="Times New Roman"/>
        </w:rPr>
      </w:pPr>
      <w:bookmarkStart w:id="26" w:name="_Toc109731694"/>
      <w:r w:rsidRPr="005E0565">
        <w:rPr>
          <w:rFonts w:ascii="Times New Roman" w:eastAsia="宋体" w:hAnsi="Times New Roman" w:cs="Times New Roman"/>
        </w:rPr>
        <w:t xml:space="preserve">4.1.11 </w:t>
      </w:r>
      <w:r w:rsidRPr="005E0565">
        <w:rPr>
          <w:rFonts w:ascii="Times New Roman" w:eastAsia="宋体" w:hAnsi="Times New Roman" w:cs="Times New Roman"/>
        </w:rPr>
        <w:t>冗余设置</w:t>
      </w:r>
      <w:bookmarkEnd w:id="26"/>
    </w:p>
    <w:p w14:paraId="420A9502"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该项设置只有</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设备才有，并且需要在</w:t>
      </w:r>
      <w:r w:rsidRPr="003E2C3B">
        <w:rPr>
          <w:rFonts w:ascii="Times New Roman" w:eastAsia="宋体" w:hAnsi="Times New Roman" w:cs="Times New Roman"/>
          <w:sz w:val="24"/>
        </w:rPr>
        <w:t>“</w:t>
      </w:r>
      <w:r w:rsidRPr="003E2C3B">
        <w:rPr>
          <w:rFonts w:ascii="Times New Roman" w:eastAsia="宋体" w:hAnsi="Times New Roman" w:cs="Times New Roman"/>
          <w:sz w:val="24"/>
        </w:rPr>
        <w:t>添加</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w:t>
      </w:r>
      <w:r w:rsidRPr="003E2C3B">
        <w:rPr>
          <w:rFonts w:ascii="Times New Roman" w:eastAsia="宋体" w:hAnsi="Times New Roman" w:cs="Times New Roman"/>
          <w:sz w:val="24"/>
        </w:rPr>
        <w:t>”</w:t>
      </w:r>
      <w:r w:rsidRPr="003E2C3B">
        <w:rPr>
          <w:rFonts w:ascii="Times New Roman" w:eastAsia="宋体" w:hAnsi="Times New Roman" w:cs="Times New Roman"/>
          <w:sz w:val="24"/>
        </w:rPr>
        <w:t>对话框中设置了</w:t>
      </w:r>
      <w:r w:rsidRPr="003E2C3B">
        <w:rPr>
          <w:rFonts w:ascii="Times New Roman" w:eastAsia="宋体" w:hAnsi="Times New Roman" w:cs="Times New Roman"/>
          <w:sz w:val="24"/>
        </w:rPr>
        <w:lastRenderedPageBreak/>
        <w:t>多个</w:t>
      </w:r>
      <w:r w:rsidRPr="003E2C3B">
        <w:rPr>
          <w:rFonts w:ascii="Times New Roman" w:eastAsia="宋体" w:hAnsi="Times New Roman" w:cs="Times New Roman"/>
          <w:sz w:val="24"/>
        </w:rPr>
        <w:t>OPC</w:t>
      </w:r>
      <w:r w:rsidRPr="003E2C3B">
        <w:rPr>
          <w:rFonts w:ascii="Times New Roman" w:eastAsia="宋体" w:hAnsi="Times New Roman" w:cs="Times New Roman"/>
          <w:sz w:val="24"/>
        </w:rPr>
        <w:t>地址和名称才会显示。</w:t>
      </w:r>
    </w:p>
    <w:p w14:paraId="2B033FA0"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当设置了多个</w:t>
      </w:r>
      <w:r w:rsidRPr="003E2C3B">
        <w:rPr>
          <w:rFonts w:ascii="Times New Roman" w:eastAsia="宋体" w:hAnsi="Times New Roman" w:cs="Times New Roman"/>
          <w:sz w:val="24"/>
        </w:rPr>
        <w:t>OPC</w:t>
      </w:r>
      <w:r w:rsidRPr="003E2C3B">
        <w:rPr>
          <w:rFonts w:ascii="Times New Roman" w:eastAsia="宋体" w:hAnsi="Times New Roman" w:cs="Times New Roman"/>
          <w:sz w:val="24"/>
        </w:rPr>
        <w:t>地址和名称后，在设备列表或位号列表中选择已添加的</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设备，点击鼠标右键选择</w:t>
      </w:r>
      <w:r w:rsidRPr="003E2C3B">
        <w:rPr>
          <w:rFonts w:ascii="Times New Roman" w:eastAsia="宋体" w:hAnsi="Times New Roman" w:cs="Times New Roman"/>
          <w:sz w:val="24"/>
        </w:rPr>
        <w:t>“</w:t>
      </w:r>
      <w:r w:rsidRPr="003E2C3B">
        <w:rPr>
          <w:rFonts w:ascii="Times New Roman" w:eastAsia="宋体" w:hAnsi="Times New Roman" w:cs="Times New Roman"/>
          <w:sz w:val="24"/>
        </w:rPr>
        <w:t>冗余设置</w:t>
      </w:r>
      <w:r w:rsidRPr="003E2C3B">
        <w:rPr>
          <w:rFonts w:ascii="Times New Roman" w:eastAsia="宋体" w:hAnsi="Times New Roman" w:cs="Times New Roman"/>
          <w:sz w:val="24"/>
        </w:rPr>
        <w:t>”</w:t>
      </w:r>
      <w:r w:rsidRPr="003E2C3B">
        <w:rPr>
          <w:rFonts w:ascii="Times New Roman" w:eastAsia="宋体" w:hAnsi="Times New Roman" w:cs="Times New Roman"/>
          <w:sz w:val="24"/>
        </w:rPr>
        <w:t>菜单，弹出如下对话框：</w:t>
      </w:r>
    </w:p>
    <w:p w14:paraId="36ACA50F" w14:textId="77777777" w:rsidR="000F3CAE" w:rsidRPr="005E0565" w:rsidRDefault="00456D5C" w:rsidP="00DC4E22">
      <w:pPr>
        <w:spacing w:line="276" w:lineRule="auto"/>
        <w:ind w:firstLine="420"/>
        <w:rPr>
          <w:rFonts w:ascii="Times New Roman" w:eastAsia="宋体" w:hAnsi="Times New Roman" w:cs="Times New Roman"/>
        </w:rPr>
      </w:pPr>
      <w:r w:rsidRPr="005E0565">
        <w:rPr>
          <w:rFonts w:ascii="Times New Roman" w:eastAsia="宋体" w:hAnsi="Times New Roman" w:cs="Times New Roman"/>
          <w:noProof/>
        </w:rPr>
        <w:drawing>
          <wp:inline distT="0" distB="0" distL="114300" distR="114300" wp14:anchorId="68F5B746" wp14:editId="3584E8D3">
            <wp:extent cx="5143500" cy="3872230"/>
            <wp:effectExtent l="0" t="0" r="0" b="444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6"/>
                    <a:stretch>
                      <a:fillRect/>
                    </a:stretch>
                  </pic:blipFill>
                  <pic:spPr>
                    <a:xfrm>
                      <a:off x="0" y="0"/>
                      <a:ext cx="5143500" cy="3872230"/>
                    </a:xfrm>
                    <a:prstGeom prst="rect">
                      <a:avLst/>
                    </a:prstGeom>
                    <a:noFill/>
                    <a:ln>
                      <a:noFill/>
                    </a:ln>
                  </pic:spPr>
                </pic:pic>
              </a:graphicData>
            </a:graphic>
          </wp:inline>
        </w:drawing>
      </w:r>
    </w:p>
    <w:p w14:paraId="1844F250" w14:textId="772BD21E" w:rsidR="000F3CAE" w:rsidRPr="003E2C3B" w:rsidRDefault="00456D5C" w:rsidP="002571AA">
      <w:pPr>
        <w:spacing w:line="276" w:lineRule="auto"/>
        <w:ind w:left="2096" w:hanging="1676"/>
        <w:rPr>
          <w:rFonts w:ascii="Times New Roman" w:eastAsia="宋体" w:hAnsi="Times New Roman" w:cs="Times New Roman"/>
          <w:sz w:val="24"/>
        </w:rPr>
      </w:pPr>
      <w:r w:rsidRPr="003E2C3B">
        <w:rPr>
          <w:rFonts w:ascii="Times New Roman" w:eastAsia="宋体" w:hAnsi="Times New Roman" w:cs="Times New Roman"/>
          <w:sz w:val="24"/>
        </w:rPr>
        <w:t>切换模式：</w:t>
      </w:r>
      <w:r w:rsidRPr="003E2C3B">
        <w:rPr>
          <w:rFonts w:ascii="Times New Roman" w:eastAsia="宋体" w:hAnsi="Times New Roman" w:cs="Times New Roman"/>
          <w:sz w:val="24"/>
        </w:rPr>
        <w:tab/>
      </w:r>
      <w:r w:rsidRPr="003E2C3B">
        <w:rPr>
          <w:rFonts w:ascii="Times New Roman" w:eastAsia="宋体" w:hAnsi="Times New Roman" w:cs="Times New Roman"/>
          <w:sz w:val="24"/>
        </w:rPr>
        <w:tab/>
      </w:r>
      <w:r w:rsidRPr="003E2C3B">
        <w:rPr>
          <w:rFonts w:ascii="Times New Roman" w:eastAsia="宋体" w:hAnsi="Times New Roman" w:cs="Times New Roman"/>
          <w:sz w:val="24"/>
        </w:rPr>
        <w:t>多个</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设备地址连接切换的模式，目前支持两种模式：坏点比例模式和关键位号模式。</w:t>
      </w:r>
    </w:p>
    <w:p w14:paraId="2810B3F1" w14:textId="77777777" w:rsidR="000F3CAE" w:rsidRPr="003E2C3B" w:rsidRDefault="00456D5C" w:rsidP="002571AA">
      <w:pPr>
        <w:spacing w:line="276" w:lineRule="auto"/>
        <w:ind w:left="2096" w:hanging="1676"/>
        <w:rPr>
          <w:rFonts w:ascii="Times New Roman" w:eastAsia="宋体" w:hAnsi="Times New Roman" w:cs="Times New Roman"/>
          <w:sz w:val="24"/>
        </w:rPr>
      </w:pPr>
      <w:r w:rsidRPr="003E2C3B">
        <w:rPr>
          <w:rFonts w:ascii="Times New Roman" w:eastAsia="宋体" w:hAnsi="Times New Roman" w:cs="Times New Roman"/>
          <w:sz w:val="24"/>
        </w:rPr>
        <w:t>检测频率：</w:t>
      </w:r>
      <w:r w:rsidRPr="003E2C3B">
        <w:rPr>
          <w:rFonts w:ascii="Times New Roman" w:eastAsia="宋体" w:hAnsi="Times New Roman" w:cs="Times New Roman"/>
          <w:sz w:val="24"/>
        </w:rPr>
        <w:tab/>
      </w:r>
      <w:r w:rsidRPr="003E2C3B">
        <w:rPr>
          <w:rFonts w:ascii="Times New Roman" w:eastAsia="宋体" w:hAnsi="Times New Roman" w:cs="Times New Roman"/>
          <w:sz w:val="24"/>
        </w:rPr>
        <w:tab/>
      </w:r>
      <w:r w:rsidRPr="003E2C3B">
        <w:rPr>
          <w:rFonts w:ascii="Times New Roman" w:eastAsia="宋体" w:hAnsi="Times New Roman" w:cs="Times New Roman"/>
          <w:sz w:val="24"/>
        </w:rPr>
        <w:t>检测是否达到切换到下一个</w:t>
      </w:r>
      <w:r w:rsidRPr="003E2C3B">
        <w:rPr>
          <w:rFonts w:ascii="Times New Roman" w:eastAsia="宋体" w:hAnsi="Times New Roman" w:cs="Times New Roman"/>
          <w:sz w:val="24"/>
        </w:rPr>
        <w:t>OPC</w:t>
      </w:r>
      <w:r w:rsidRPr="003E2C3B">
        <w:rPr>
          <w:rFonts w:ascii="Times New Roman" w:eastAsia="宋体" w:hAnsi="Times New Roman" w:cs="Times New Roman"/>
          <w:sz w:val="24"/>
        </w:rPr>
        <w:t>设备地址的时间间隔。默认</w:t>
      </w:r>
      <w:r w:rsidRPr="003E2C3B">
        <w:rPr>
          <w:rFonts w:ascii="Times New Roman" w:eastAsia="宋体" w:hAnsi="Times New Roman" w:cs="Times New Roman"/>
          <w:sz w:val="24"/>
        </w:rPr>
        <w:t>30</w:t>
      </w:r>
      <w:r w:rsidRPr="003E2C3B">
        <w:rPr>
          <w:rFonts w:ascii="Times New Roman" w:eastAsia="宋体" w:hAnsi="Times New Roman" w:cs="Times New Roman"/>
          <w:sz w:val="24"/>
        </w:rPr>
        <w:t>秒</w:t>
      </w:r>
    </w:p>
    <w:p w14:paraId="1329FE2A" w14:textId="77777777" w:rsidR="000F3CAE" w:rsidRPr="003E2C3B" w:rsidRDefault="00456D5C" w:rsidP="00DC4E22">
      <w:pPr>
        <w:spacing w:line="276" w:lineRule="auto"/>
        <w:ind w:firstLine="420"/>
        <w:rPr>
          <w:rFonts w:ascii="Times New Roman" w:eastAsia="宋体" w:hAnsi="Times New Roman" w:cs="Times New Roman"/>
          <w:b/>
          <w:bCs/>
          <w:sz w:val="24"/>
        </w:rPr>
      </w:pPr>
      <w:r w:rsidRPr="003E2C3B">
        <w:rPr>
          <w:rFonts w:ascii="Times New Roman" w:eastAsia="宋体" w:hAnsi="Times New Roman" w:cs="Times New Roman"/>
          <w:b/>
          <w:bCs/>
          <w:sz w:val="24"/>
        </w:rPr>
        <w:t>坏点比例模式的工作模式是按设置的间隔时间检测该设备下所有位号，当位号</w:t>
      </w:r>
      <w:r w:rsidRPr="003E2C3B">
        <w:rPr>
          <w:rFonts w:ascii="Times New Roman" w:eastAsia="宋体" w:hAnsi="Times New Roman" w:cs="Times New Roman"/>
          <w:b/>
          <w:bCs/>
          <w:sz w:val="24"/>
        </w:rPr>
        <w:t>Quality</w:t>
      </w:r>
      <w:r w:rsidRPr="003E2C3B">
        <w:rPr>
          <w:rFonts w:ascii="Times New Roman" w:eastAsia="宋体" w:hAnsi="Times New Roman" w:cs="Times New Roman"/>
          <w:b/>
          <w:bCs/>
          <w:sz w:val="24"/>
        </w:rPr>
        <w:t>为非</w:t>
      </w:r>
      <w:r w:rsidRPr="003E2C3B">
        <w:rPr>
          <w:rFonts w:ascii="Times New Roman" w:eastAsia="宋体" w:hAnsi="Times New Roman" w:cs="Times New Roman"/>
          <w:b/>
          <w:bCs/>
          <w:sz w:val="24"/>
        </w:rPr>
        <w:t>“Good”</w:t>
      </w:r>
      <w:r w:rsidRPr="003E2C3B">
        <w:rPr>
          <w:rFonts w:ascii="Times New Roman" w:eastAsia="宋体" w:hAnsi="Times New Roman" w:cs="Times New Roman"/>
          <w:b/>
          <w:bCs/>
          <w:sz w:val="24"/>
        </w:rPr>
        <w:t>的位号个数达到一定比例时，切换地址。</w:t>
      </w:r>
    </w:p>
    <w:p w14:paraId="4D084508" w14:textId="77777777" w:rsidR="000F3CAE" w:rsidRPr="003E2C3B" w:rsidRDefault="00456D5C" w:rsidP="002571AA">
      <w:pPr>
        <w:spacing w:line="276" w:lineRule="auto"/>
        <w:ind w:left="2096" w:hanging="1676"/>
        <w:rPr>
          <w:rFonts w:ascii="Times New Roman" w:eastAsia="宋体" w:hAnsi="Times New Roman" w:cs="Times New Roman"/>
          <w:sz w:val="24"/>
        </w:rPr>
      </w:pPr>
      <w:r w:rsidRPr="003E2C3B">
        <w:rPr>
          <w:rFonts w:ascii="Times New Roman" w:eastAsia="宋体" w:hAnsi="Times New Roman" w:cs="Times New Roman"/>
          <w:sz w:val="24"/>
        </w:rPr>
        <w:t>Bad</w:t>
      </w:r>
      <w:r w:rsidRPr="003E2C3B">
        <w:rPr>
          <w:rFonts w:ascii="Times New Roman" w:eastAsia="宋体" w:hAnsi="Times New Roman" w:cs="Times New Roman"/>
          <w:sz w:val="24"/>
        </w:rPr>
        <w:t>位号百分比：位号</w:t>
      </w:r>
      <w:r w:rsidRPr="003E2C3B">
        <w:rPr>
          <w:rFonts w:ascii="Times New Roman" w:eastAsia="宋体" w:hAnsi="Times New Roman" w:cs="Times New Roman"/>
          <w:sz w:val="24"/>
        </w:rPr>
        <w:t>Quality</w:t>
      </w:r>
      <w:r w:rsidRPr="003E2C3B">
        <w:rPr>
          <w:rFonts w:ascii="Times New Roman" w:eastAsia="宋体" w:hAnsi="Times New Roman" w:cs="Times New Roman"/>
          <w:sz w:val="24"/>
        </w:rPr>
        <w:t>为非</w:t>
      </w:r>
      <w:r w:rsidRPr="003E2C3B">
        <w:rPr>
          <w:rFonts w:ascii="Times New Roman" w:eastAsia="宋体" w:hAnsi="Times New Roman" w:cs="Times New Roman"/>
          <w:sz w:val="24"/>
        </w:rPr>
        <w:t>“Good”</w:t>
      </w:r>
      <w:r w:rsidRPr="003E2C3B">
        <w:rPr>
          <w:rFonts w:ascii="Times New Roman" w:eastAsia="宋体" w:hAnsi="Times New Roman" w:cs="Times New Roman"/>
          <w:sz w:val="24"/>
        </w:rPr>
        <w:t>的位号个数占全部位号的比例</w:t>
      </w:r>
    </w:p>
    <w:p w14:paraId="196EF80C" w14:textId="77777777" w:rsidR="000F3CAE" w:rsidRPr="003E2C3B" w:rsidRDefault="00456D5C" w:rsidP="00DC4E22">
      <w:pPr>
        <w:spacing w:line="276" w:lineRule="auto"/>
        <w:ind w:firstLine="420"/>
        <w:rPr>
          <w:rFonts w:ascii="Times New Roman" w:eastAsia="宋体" w:hAnsi="Times New Roman" w:cs="Times New Roman"/>
          <w:b/>
          <w:bCs/>
          <w:sz w:val="24"/>
        </w:rPr>
      </w:pPr>
      <w:r w:rsidRPr="003E2C3B">
        <w:rPr>
          <w:rFonts w:ascii="Times New Roman" w:eastAsia="宋体" w:hAnsi="Times New Roman" w:cs="Times New Roman"/>
          <w:b/>
          <w:bCs/>
          <w:sz w:val="24"/>
        </w:rPr>
        <w:t>关键位号模式的工作模式是设置若干关键位号（最多</w:t>
      </w:r>
      <w:r w:rsidRPr="003E2C3B">
        <w:rPr>
          <w:rFonts w:ascii="Times New Roman" w:eastAsia="宋体" w:hAnsi="Times New Roman" w:cs="Times New Roman"/>
          <w:b/>
          <w:bCs/>
          <w:sz w:val="24"/>
        </w:rPr>
        <w:t>10</w:t>
      </w:r>
      <w:r w:rsidRPr="003E2C3B">
        <w:rPr>
          <w:rFonts w:ascii="Times New Roman" w:eastAsia="宋体" w:hAnsi="Times New Roman" w:cs="Times New Roman"/>
          <w:b/>
          <w:bCs/>
          <w:sz w:val="24"/>
        </w:rPr>
        <w:t>个），按设置的间隔时间检测这些位号，一旦检测到这些位号中的任何一个位号的</w:t>
      </w:r>
      <w:r w:rsidRPr="003E2C3B">
        <w:rPr>
          <w:rFonts w:ascii="Times New Roman" w:eastAsia="宋体" w:hAnsi="Times New Roman" w:cs="Times New Roman"/>
          <w:b/>
          <w:bCs/>
          <w:sz w:val="24"/>
        </w:rPr>
        <w:t>Quality</w:t>
      </w:r>
      <w:r w:rsidRPr="003E2C3B">
        <w:rPr>
          <w:rFonts w:ascii="Times New Roman" w:eastAsia="宋体" w:hAnsi="Times New Roman" w:cs="Times New Roman"/>
          <w:b/>
          <w:bCs/>
          <w:sz w:val="24"/>
        </w:rPr>
        <w:t>为非</w:t>
      </w:r>
      <w:r w:rsidRPr="003E2C3B">
        <w:rPr>
          <w:rFonts w:ascii="Times New Roman" w:eastAsia="宋体" w:hAnsi="Times New Roman" w:cs="Times New Roman"/>
          <w:b/>
          <w:bCs/>
          <w:sz w:val="24"/>
        </w:rPr>
        <w:t>“Good”</w:t>
      </w:r>
      <w:r w:rsidRPr="003E2C3B">
        <w:rPr>
          <w:rFonts w:ascii="Times New Roman" w:eastAsia="宋体" w:hAnsi="Times New Roman" w:cs="Times New Roman"/>
          <w:b/>
          <w:bCs/>
          <w:sz w:val="24"/>
        </w:rPr>
        <w:t>则切换地址。</w:t>
      </w:r>
    </w:p>
    <w:p w14:paraId="07BF6DA9" w14:textId="55F63017" w:rsidR="000F3CAE" w:rsidRPr="003E2C3B" w:rsidRDefault="00456D5C" w:rsidP="002571AA">
      <w:pPr>
        <w:spacing w:line="276" w:lineRule="auto"/>
        <w:ind w:left="2096" w:hanging="1676"/>
        <w:rPr>
          <w:rFonts w:ascii="Times New Roman" w:eastAsia="宋体" w:hAnsi="Times New Roman" w:cs="Times New Roman"/>
          <w:sz w:val="24"/>
        </w:rPr>
      </w:pPr>
      <w:r w:rsidRPr="003E2C3B">
        <w:rPr>
          <w:rFonts w:ascii="Times New Roman" w:eastAsia="宋体" w:hAnsi="Times New Roman" w:cs="Times New Roman"/>
          <w:sz w:val="24"/>
        </w:rPr>
        <w:t>坏点持续时间：为了避免某种原因造成设置的关键位号</w:t>
      </w:r>
      <w:r w:rsidRPr="003E2C3B">
        <w:rPr>
          <w:rFonts w:ascii="Times New Roman" w:eastAsia="宋体" w:hAnsi="Times New Roman" w:cs="Times New Roman"/>
          <w:sz w:val="24"/>
        </w:rPr>
        <w:t>Quality</w:t>
      </w:r>
      <w:r w:rsidRPr="003E2C3B">
        <w:rPr>
          <w:rFonts w:ascii="Times New Roman" w:eastAsia="宋体" w:hAnsi="Times New Roman" w:cs="Times New Roman"/>
          <w:sz w:val="24"/>
        </w:rPr>
        <w:t>短暂为非</w:t>
      </w:r>
      <w:r w:rsidRPr="003E2C3B">
        <w:rPr>
          <w:rFonts w:ascii="Times New Roman" w:eastAsia="宋体" w:hAnsi="Times New Roman" w:cs="Times New Roman"/>
          <w:sz w:val="24"/>
        </w:rPr>
        <w:t>“Good”</w:t>
      </w:r>
      <w:r w:rsidRPr="003E2C3B">
        <w:rPr>
          <w:rFonts w:ascii="Times New Roman" w:eastAsia="宋体" w:hAnsi="Times New Roman" w:cs="Times New Roman"/>
          <w:sz w:val="24"/>
        </w:rPr>
        <w:t>的情况，该设置确保</w:t>
      </w:r>
      <w:r w:rsidRPr="003E2C3B">
        <w:rPr>
          <w:rFonts w:ascii="Times New Roman" w:eastAsia="宋体" w:hAnsi="Times New Roman" w:cs="Times New Roman"/>
          <w:sz w:val="24"/>
        </w:rPr>
        <w:t>Quality</w:t>
      </w:r>
      <w:r w:rsidRPr="003E2C3B">
        <w:rPr>
          <w:rFonts w:ascii="Times New Roman" w:eastAsia="宋体" w:hAnsi="Times New Roman" w:cs="Times New Roman"/>
          <w:sz w:val="24"/>
        </w:rPr>
        <w:t>为非</w:t>
      </w:r>
      <w:r w:rsidRPr="003E2C3B">
        <w:rPr>
          <w:rFonts w:ascii="Times New Roman" w:eastAsia="宋体" w:hAnsi="Times New Roman" w:cs="Times New Roman"/>
          <w:sz w:val="24"/>
        </w:rPr>
        <w:t>“Good”</w:t>
      </w:r>
      <w:r w:rsidRPr="003E2C3B">
        <w:rPr>
          <w:rFonts w:ascii="Times New Roman" w:eastAsia="宋体" w:hAnsi="Times New Roman" w:cs="Times New Roman"/>
          <w:sz w:val="24"/>
        </w:rPr>
        <w:t>持续一定时间才切换地址，默认为</w:t>
      </w:r>
      <w:r w:rsidRPr="003E2C3B">
        <w:rPr>
          <w:rFonts w:ascii="Times New Roman" w:eastAsia="宋体" w:hAnsi="Times New Roman" w:cs="Times New Roman"/>
          <w:sz w:val="24"/>
        </w:rPr>
        <w:t>5</w:t>
      </w:r>
      <w:r w:rsidRPr="003E2C3B">
        <w:rPr>
          <w:rFonts w:ascii="Times New Roman" w:eastAsia="宋体" w:hAnsi="Times New Roman" w:cs="Times New Roman"/>
          <w:sz w:val="24"/>
        </w:rPr>
        <w:t>秒。</w:t>
      </w:r>
    </w:p>
    <w:p w14:paraId="5B797F39" w14:textId="77777777" w:rsidR="000F3CAE" w:rsidRPr="00BE666E" w:rsidRDefault="00456D5C" w:rsidP="00DC4E22">
      <w:pPr>
        <w:spacing w:line="276" w:lineRule="auto"/>
        <w:ind w:firstLine="420"/>
        <w:rPr>
          <w:rFonts w:ascii="Times New Roman" w:eastAsia="宋体" w:hAnsi="Times New Roman" w:cs="Times New Roman"/>
          <w:sz w:val="24"/>
        </w:rPr>
      </w:pPr>
      <w:r w:rsidRPr="00BE666E">
        <w:rPr>
          <w:rFonts w:ascii="Times New Roman" w:eastAsia="宋体" w:hAnsi="Times New Roman" w:cs="Times New Roman"/>
          <w:sz w:val="24"/>
        </w:rPr>
        <w:t>点击</w:t>
      </w:r>
      <w:r w:rsidRPr="00BE666E">
        <w:rPr>
          <w:rFonts w:ascii="Times New Roman" w:eastAsia="宋体" w:hAnsi="Times New Roman" w:cs="Times New Roman"/>
          <w:b/>
          <w:bCs/>
          <w:sz w:val="24"/>
        </w:rPr>
        <w:t>“</w:t>
      </w:r>
      <w:r w:rsidRPr="00BE666E">
        <w:rPr>
          <w:rFonts w:ascii="Times New Roman" w:eastAsia="宋体" w:hAnsi="Times New Roman" w:cs="Times New Roman"/>
          <w:b/>
          <w:bCs/>
          <w:sz w:val="24"/>
        </w:rPr>
        <w:t>添加关键位号</w:t>
      </w:r>
      <w:r w:rsidRPr="00BE666E">
        <w:rPr>
          <w:rFonts w:ascii="Times New Roman" w:eastAsia="宋体" w:hAnsi="Times New Roman" w:cs="Times New Roman"/>
          <w:b/>
          <w:bCs/>
          <w:sz w:val="24"/>
        </w:rPr>
        <w:t>”</w:t>
      </w:r>
      <w:r w:rsidRPr="00BE666E">
        <w:rPr>
          <w:rFonts w:ascii="Times New Roman" w:eastAsia="宋体" w:hAnsi="Times New Roman" w:cs="Times New Roman"/>
          <w:sz w:val="24"/>
        </w:rPr>
        <w:t>按钮弹出如下界面：</w:t>
      </w:r>
    </w:p>
    <w:p w14:paraId="5F128885" w14:textId="77777777" w:rsidR="000F3CAE" w:rsidRPr="003E2C3B" w:rsidRDefault="00456D5C" w:rsidP="00DC4E22">
      <w:pPr>
        <w:spacing w:line="276" w:lineRule="auto"/>
        <w:ind w:firstLine="420"/>
        <w:rPr>
          <w:rFonts w:ascii="Times New Roman" w:eastAsia="宋体" w:hAnsi="Times New Roman" w:cs="Times New Roman"/>
          <w:b/>
          <w:bCs/>
          <w:sz w:val="24"/>
        </w:rPr>
      </w:pPr>
      <w:r w:rsidRPr="003E2C3B">
        <w:rPr>
          <w:rFonts w:ascii="Times New Roman" w:eastAsia="宋体" w:hAnsi="Times New Roman" w:cs="Times New Roman"/>
          <w:noProof/>
          <w:sz w:val="24"/>
        </w:rPr>
        <w:lastRenderedPageBreak/>
        <w:drawing>
          <wp:inline distT="0" distB="0" distL="114300" distR="114300" wp14:anchorId="46E4ABD0" wp14:editId="4DA01724">
            <wp:extent cx="5271135" cy="2904490"/>
            <wp:effectExtent l="0" t="0" r="5715" b="63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27"/>
                    <a:stretch>
                      <a:fillRect/>
                    </a:stretch>
                  </pic:blipFill>
                  <pic:spPr>
                    <a:xfrm>
                      <a:off x="0" y="0"/>
                      <a:ext cx="5271135" cy="2904490"/>
                    </a:xfrm>
                    <a:prstGeom prst="rect">
                      <a:avLst/>
                    </a:prstGeom>
                    <a:noFill/>
                    <a:ln>
                      <a:noFill/>
                    </a:ln>
                  </pic:spPr>
                </pic:pic>
              </a:graphicData>
            </a:graphic>
          </wp:inline>
        </w:drawing>
      </w:r>
    </w:p>
    <w:p w14:paraId="650C35D9" w14:textId="77777777" w:rsidR="000F3CAE" w:rsidRPr="003E2C3B" w:rsidRDefault="00456D5C" w:rsidP="00DC4E22">
      <w:pPr>
        <w:spacing w:line="276" w:lineRule="auto"/>
        <w:ind w:firstLine="420"/>
        <w:rPr>
          <w:rFonts w:ascii="Times New Roman" w:eastAsia="宋体" w:hAnsi="Times New Roman" w:cs="Times New Roman"/>
          <w:sz w:val="24"/>
        </w:rPr>
      </w:pPr>
      <w:r w:rsidRPr="003E2C3B">
        <w:rPr>
          <w:rFonts w:ascii="Times New Roman" w:eastAsia="宋体" w:hAnsi="Times New Roman" w:cs="Times New Roman"/>
          <w:sz w:val="24"/>
        </w:rPr>
        <w:t>该界面会列出所有已经添加的位号，双击需要添加的位号即可添加该位号到关键位号列表，添加完点击</w:t>
      </w:r>
      <w:r w:rsidRPr="003E2C3B">
        <w:rPr>
          <w:rFonts w:ascii="Times New Roman" w:eastAsia="宋体" w:hAnsi="Times New Roman" w:cs="Times New Roman"/>
          <w:sz w:val="24"/>
        </w:rPr>
        <w:t>“</w:t>
      </w:r>
      <w:r w:rsidRPr="003E2C3B">
        <w:rPr>
          <w:rFonts w:ascii="Times New Roman" w:eastAsia="宋体" w:hAnsi="Times New Roman" w:cs="Times New Roman"/>
          <w:sz w:val="24"/>
        </w:rPr>
        <w:t>关闭</w:t>
      </w:r>
      <w:r w:rsidRPr="003E2C3B">
        <w:rPr>
          <w:rFonts w:ascii="Times New Roman" w:eastAsia="宋体" w:hAnsi="Times New Roman" w:cs="Times New Roman"/>
          <w:sz w:val="24"/>
        </w:rPr>
        <w:t>”</w:t>
      </w:r>
      <w:r w:rsidRPr="003E2C3B">
        <w:rPr>
          <w:rFonts w:ascii="Times New Roman" w:eastAsia="宋体" w:hAnsi="Times New Roman" w:cs="Times New Roman"/>
          <w:sz w:val="24"/>
        </w:rPr>
        <w:t>按钮就可</w:t>
      </w:r>
    </w:p>
    <w:p w14:paraId="207AB660" w14:textId="77777777" w:rsidR="000F3CAE" w:rsidRPr="003E2C3B" w:rsidRDefault="00456D5C" w:rsidP="00DC4E22">
      <w:pPr>
        <w:spacing w:line="276" w:lineRule="auto"/>
        <w:ind w:firstLine="420"/>
        <w:rPr>
          <w:rFonts w:ascii="Times New Roman" w:eastAsia="宋体" w:hAnsi="Times New Roman" w:cs="Times New Roman"/>
          <w:b/>
          <w:bCs/>
          <w:sz w:val="24"/>
        </w:rPr>
      </w:pPr>
      <w:r w:rsidRPr="003E2C3B">
        <w:rPr>
          <w:rFonts w:ascii="Times New Roman" w:eastAsia="宋体" w:hAnsi="Times New Roman" w:cs="Times New Roman"/>
          <w:noProof/>
          <w:sz w:val="24"/>
        </w:rPr>
        <w:drawing>
          <wp:inline distT="0" distB="0" distL="114300" distR="114300" wp14:anchorId="11A48BFC" wp14:editId="709AF618">
            <wp:extent cx="5133975" cy="3872230"/>
            <wp:effectExtent l="0" t="0" r="0" b="444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28"/>
                    <a:stretch>
                      <a:fillRect/>
                    </a:stretch>
                  </pic:blipFill>
                  <pic:spPr>
                    <a:xfrm>
                      <a:off x="0" y="0"/>
                      <a:ext cx="5133975" cy="3872230"/>
                    </a:xfrm>
                    <a:prstGeom prst="rect">
                      <a:avLst/>
                    </a:prstGeom>
                    <a:noFill/>
                    <a:ln>
                      <a:noFill/>
                    </a:ln>
                  </pic:spPr>
                </pic:pic>
              </a:graphicData>
            </a:graphic>
          </wp:inline>
        </w:drawing>
      </w:r>
    </w:p>
    <w:p w14:paraId="1EB353F9" w14:textId="77777777" w:rsidR="000F3CAE" w:rsidRPr="005E0565" w:rsidRDefault="00456D5C" w:rsidP="00DC4E22">
      <w:pPr>
        <w:spacing w:line="276" w:lineRule="auto"/>
        <w:ind w:firstLine="420"/>
        <w:rPr>
          <w:rFonts w:ascii="Times New Roman" w:eastAsia="宋体" w:hAnsi="Times New Roman" w:cs="Times New Roman"/>
        </w:rPr>
      </w:pPr>
      <w:r w:rsidRPr="003E2C3B">
        <w:rPr>
          <w:rFonts w:ascii="Times New Roman" w:eastAsia="宋体" w:hAnsi="Times New Roman" w:cs="Times New Roman"/>
          <w:sz w:val="24"/>
        </w:rPr>
        <w:t>点击</w:t>
      </w:r>
      <w:r w:rsidRPr="003E2C3B">
        <w:rPr>
          <w:rFonts w:ascii="Times New Roman" w:eastAsia="宋体" w:hAnsi="Times New Roman" w:cs="Times New Roman"/>
          <w:sz w:val="24"/>
        </w:rPr>
        <w:t>‘</w:t>
      </w:r>
      <w:r w:rsidRPr="003E2C3B">
        <w:rPr>
          <w:rFonts w:ascii="Times New Roman" w:eastAsia="宋体" w:hAnsi="Times New Roman" w:cs="Times New Roman"/>
          <w:sz w:val="24"/>
        </w:rPr>
        <w:t>保存</w:t>
      </w:r>
      <w:r w:rsidRPr="003E2C3B">
        <w:rPr>
          <w:rFonts w:ascii="Times New Roman" w:eastAsia="宋体" w:hAnsi="Times New Roman" w:cs="Times New Roman"/>
          <w:sz w:val="24"/>
        </w:rPr>
        <w:t>”</w:t>
      </w:r>
      <w:r w:rsidRPr="003E2C3B">
        <w:rPr>
          <w:rFonts w:ascii="Times New Roman" w:eastAsia="宋体" w:hAnsi="Times New Roman" w:cs="Times New Roman"/>
          <w:sz w:val="24"/>
        </w:rPr>
        <w:t>按钮即可生效冗余设置</w:t>
      </w:r>
    </w:p>
    <w:p w14:paraId="60A93BCA" w14:textId="77777777" w:rsidR="000F3CAE" w:rsidRPr="005E0565" w:rsidRDefault="00456D5C" w:rsidP="00DC4E22">
      <w:pPr>
        <w:pStyle w:val="2"/>
        <w:spacing w:line="276" w:lineRule="auto"/>
        <w:rPr>
          <w:rFonts w:ascii="Times New Roman" w:eastAsia="宋体" w:hAnsi="Times New Roman" w:cs="Times New Roman"/>
        </w:rPr>
      </w:pPr>
      <w:bookmarkStart w:id="27" w:name="_Toc109731695"/>
      <w:r w:rsidRPr="005E0565">
        <w:rPr>
          <w:rFonts w:ascii="Times New Roman" w:eastAsia="宋体" w:hAnsi="Times New Roman" w:cs="Times New Roman"/>
        </w:rPr>
        <w:t>4.2 Modbus</w:t>
      </w:r>
      <w:r w:rsidRPr="005E0565">
        <w:rPr>
          <w:rFonts w:ascii="Times New Roman" w:eastAsia="宋体" w:hAnsi="Times New Roman" w:cs="Times New Roman"/>
        </w:rPr>
        <w:t>设备</w:t>
      </w:r>
      <w:bookmarkEnd w:id="27"/>
    </w:p>
    <w:p w14:paraId="5767A766" w14:textId="77777777" w:rsidR="000F3CAE" w:rsidRPr="002571AA" w:rsidRDefault="00456D5C" w:rsidP="00DC4E22">
      <w:pPr>
        <w:spacing w:line="276" w:lineRule="auto"/>
        <w:ind w:firstLine="420"/>
        <w:rPr>
          <w:rFonts w:ascii="Times New Roman" w:eastAsia="宋体" w:hAnsi="Times New Roman" w:cs="Times New Roman"/>
          <w:sz w:val="24"/>
        </w:rPr>
      </w:pPr>
      <w:r w:rsidRPr="002571AA">
        <w:rPr>
          <w:rFonts w:ascii="Times New Roman" w:eastAsia="宋体" w:hAnsi="Times New Roman" w:cs="Times New Roman"/>
          <w:sz w:val="24"/>
        </w:rPr>
        <w:t>主要功能是连接一台或多台</w:t>
      </w:r>
      <w:r w:rsidRPr="002571AA">
        <w:rPr>
          <w:rFonts w:ascii="Times New Roman" w:eastAsia="宋体" w:hAnsi="Times New Roman" w:cs="Times New Roman"/>
          <w:sz w:val="24"/>
        </w:rPr>
        <w:t>Modbus</w:t>
      </w:r>
      <w:r w:rsidRPr="002571AA">
        <w:rPr>
          <w:rFonts w:ascii="Times New Roman" w:eastAsia="宋体" w:hAnsi="Times New Roman" w:cs="Times New Roman"/>
          <w:sz w:val="24"/>
        </w:rPr>
        <w:t>服务器，转发、聚合和重命名</w:t>
      </w:r>
      <w:r w:rsidRPr="002571AA">
        <w:rPr>
          <w:rFonts w:ascii="Times New Roman" w:eastAsia="宋体" w:hAnsi="Times New Roman" w:cs="Times New Roman"/>
          <w:sz w:val="24"/>
        </w:rPr>
        <w:t>Modbus</w:t>
      </w:r>
      <w:r w:rsidRPr="002571AA">
        <w:rPr>
          <w:rFonts w:ascii="Times New Roman" w:eastAsia="宋体" w:hAnsi="Times New Roman" w:cs="Times New Roman"/>
          <w:sz w:val="24"/>
        </w:rPr>
        <w:t>服务器中的数据地址，方便对数据地址的读写操作</w:t>
      </w:r>
    </w:p>
    <w:p w14:paraId="3E8DC6ED" w14:textId="77777777" w:rsidR="000F3CAE" w:rsidRPr="005E0565" w:rsidRDefault="00456D5C" w:rsidP="00DC4E22">
      <w:pPr>
        <w:pStyle w:val="2"/>
        <w:spacing w:line="276" w:lineRule="auto"/>
        <w:ind w:firstLine="420"/>
        <w:rPr>
          <w:rFonts w:ascii="Times New Roman" w:eastAsia="宋体" w:hAnsi="Times New Roman" w:cs="Times New Roman"/>
        </w:rPr>
      </w:pPr>
      <w:bookmarkStart w:id="28" w:name="_Toc109731696"/>
      <w:r w:rsidRPr="005E0565">
        <w:rPr>
          <w:rFonts w:ascii="Times New Roman" w:eastAsia="宋体" w:hAnsi="Times New Roman" w:cs="Times New Roman"/>
        </w:rPr>
        <w:lastRenderedPageBreak/>
        <w:t xml:space="preserve">4.2.1 </w:t>
      </w:r>
      <w:r w:rsidRPr="005E0565">
        <w:rPr>
          <w:rFonts w:ascii="Times New Roman" w:eastAsia="宋体" w:hAnsi="Times New Roman" w:cs="Times New Roman"/>
        </w:rPr>
        <w:t>新建设备</w:t>
      </w:r>
      <w:bookmarkEnd w:id="28"/>
    </w:p>
    <w:p w14:paraId="601547E4" w14:textId="517B45A6" w:rsidR="000F3CAE" w:rsidRDefault="00456D5C" w:rsidP="00DC4E22">
      <w:pPr>
        <w:spacing w:line="276" w:lineRule="auto"/>
        <w:ind w:firstLine="420"/>
        <w:rPr>
          <w:rFonts w:ascii="Times New Roman" w:eastAsia="宋体" w:hAnsi="Times New Roman" w:cs="Times New Roman"/>
          <w:sz w:val="24"/>
        </w:rPr>
      </w:pPr>
      <w:r w:rsidRPr="00BE666E">
        <w:rPr>
          <w:rFonts w:ascii="Times New Roman" w:eastAsia="宋体" w:hAnsi="Times New Roman" w:cs="Times New Roman"/>
          <w:sz w:val="24"/>
        </w:rPr>
        <w:t>在设备和分组树形显示栏中用鼠标点击</w:t>
      </w:r>
      <w:r w:rsidRPr="00BE666E">
        <w:rPr>
          <w:rFonts w:ascii="Times New Roman" w:eastAsia="宋体" w:hAnsi="Times New Roman" w:cs="Times New Roman"/>
          <w:sz w:val="24"/>
        </w:rPr>
        <w:t>Modbus</w:t>
      </w:r>
      <w:r w:rsidRPr="00BE666E">
        <w:rPr>
          <w:rFonts w:ascii="Times New Roman" w:eastAsia="宋体" w:hAnsi="Times New Roman" w:cs="Times New Roman"/>
          <w:sz w:val="24"/>
        </w:rPr>
        <w:t>设备节点，点击鼠标右键选择</w:t>
      </w:r>
      <w:r w:rsidRPr="00BE666E">
        <w:rPr>
          <w:rFonts w:ascii="Times New Roman" w:eastAsia="宋体" w:hAnsi="Times New Roman" w:cs="Times New Roman"/>
          <w:sz w:val="24"/>
        </w:rPr>
        <w:t>“</w:t>
      </w:r>
      <w:r w:rsidRPr="00BE666E">
        <w:rPr>
          <w:rFonts w:ascii="Times New Roman" w:eastAsia="宋体" w:hAnsi="Times New Roman" w:cs="Times New Roman"/>
          <w:sz w:val="24"/>
        </w:rPr>
        <w:t>新建设备</w:t>
      </w:r>
      <w:r w:rsidRPr="00BE666E">
        <w:rPr>
          <w:rFonts w:ascii="Times New Roman" w:eastAsia="宋体" w:hAnsi="Times New Roman" w:cs="Times New Roman"/>
          <w:sz w:val="24"/>
        </w:rPr>
        <w:t>”</w:t>
      </w:r>
      <w:r w:rsidRPr="00BE666E">
        <w:rPr>
          <w:rFonts w:ascii="Times New Roman" w:eastAsia="宋体" w:hAnsi="Times New Roman" w:cs="Times New Roman"/>
          <w:sz w:val="24"/>
        </w:rPr>
        <w:t>菜单或者直接点击工具栏</w:t>
      </w:r>
      <w:r w:rsidRPr="00BE666E">
        <w:rPr>
          <w:rFonts w:ascii="Times New Roman" w:eastAsia="宋体" w:hAnsi="Times New Roman" w:cs="Times New Roman"/>
          <w:noProof/>
          <w:sz w:val="24"/>
        </w:rPr>
        <w:drawing>
          <wp:inline distT="0" distB="0" distL="114300" distR="114300" wp14:anchorId="03DFF5BA" wp14:editId="41E28F8D">
            <wp:extent cx="252730" cy="214630"/>
            <wp:effectExtent l="0" t="0" r="444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52730" cy="214630"/>
                    </a:xfrm>
                    <a:prstGeom prst="rect">
                      <a:avLst/>
                    </a:prstGeom>
                    <a:noFill/>
                    <a:ln>
                      <a:noFill/>
                    </a:ln>
                  </pic:spPr>
                </pic:pic>
              </a:graphicData>
            </a:graphic>
          </wp:inline>
        </w:drawing>
      </w:r>
      <w:r w:rsidRPr="00BE666E">
        <w:rPr>
          <w:rFonts w:ascii="Times New Roman" w:eastAsia="宋体" w:hAnsi="Times New Roman" w:cs="Times New Roman"/>
          <w:sz w:val="24"/>
        </w:rPr>
        <w:t>按钮，将弹出新建</w:t>
      </w:r>
      <w:r w:rsidRPr="00BE666E">
        <w:rPr>
          <w:rFonts w:ascii="Times New Roman" w:eastAsia="宋体" w:hAnsi="Times New Roman" w:cs="Times New Roman"/>
          <w:sz w:val="24"/>
        </w:rPr>
        <w:t>Modbus</w:t>
      </w:r>
      <w:r w:rsidRPr="00BE666E">
        <w:rPr>
          <w:rFonts w:ascii="Times New Roman" w:eastAsia="宋体" w:hAnsi="Times New Roman" w:cs="Times New Roman"/>
          <w:sz w:val="24"/>
        </w:rPr>
        <w:t>设备对话框，如图所示：</w:t>
      </w:r>
    </w:p>
    <w:p w14:paraId="012BC228" w14:textId="61CDD444" w:rsidR="00DB45DF" w:rsidRDefault="00DB45DF" w:rsidP="00DC4E22">
      <w:pPr>
        <w:spacing w:line="276" w:lineRule="auto"/>
        <w:ind w:firstLine="420"/>
        <w:rPr>
          <w:rFonts w:ascii="Times New Roman" w:eastAsia="宋体" w:hAnsi="Times New Roman" w:cs="Times New Roman"/>
          <w:sz w:val="24"/>
        </w:rPr>
      </w:pPr>
      <w:r>
        <w:rPr>
          <w:noProof/>
        </w:rPr>
        <w:drawing>
          <wp:inline distT="0" distB="0" distL="0" distR="0" wp14:anchorId="49AB56AF" wp14:editId="4D294A38">
            <wp:extent cx="4657725" cy="40671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7725" cy="4067175"/>
                    </a:xfrm>
                    <a:prstGeom prst="rect">
                      <a:avLst/>
                    </a:prstGeom>
                  </pic:spPr>
                </pic:pic>
              </a:graphicData>
            </a:graphic>
          </wp:inline>
        </w:drawing>
      </w:r>
    </w:p>
    <w:p w14:paraId="30553129" w14:textId="1F518F55" w:rsidR="00DB45DF" w:rsidRPr="00BE666E" w:rsidRDefault="00DB45DF" w:rsidP="00DC4E22">
      <w:pPr>
        <w:spacing w:line="276"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点击“添加</w:t>
      </w:r>
      <w:r>
        <w:rPr>
          <w:rFonts w:ascii="Times New Roman" w:eastAsia="宋体" w:hAnsi="Times New Roman" w:cs="Times New Roman" w:hint="eastAsia"/>
          <w:sz w:val="24"/>
        </w:rPr>
        <w:t>Modbus</w:t>
      </w:r>
      <w:r>
        <w:rPr>
          <w:rFonts w:ascii="Times New Roman" w:eastAsia="宋体" w:hAnsi="Times New Roman" w:cs="Times New Roman" w:hint="eastAsia"/>
          <w:sz w:val="24"/>
        </w:rPr>
        <w:t>设备，变成如下窗口：</w:t>
      </w:r>
    </w:p>
    <w:p w14:paraId="2B73CED8" w14:textId="77777777" w:rsidR="000F3CAE" w:rsidRPr="00BE666E" w:rsidRDefault="00456D5C" w:rsidP="00DC4E22">
      <w:pPr>
        <w:spacing w:line="276" w:lineRule="auto"/>
        <w:ind w:firstLine="420"/>
        <w:rPr>
          <w:rFonts w:ascii="Times New Roman" w:eastAsia="宋体" w:hAnsi="Times New Roman" w:cs="Times New Roman"/>
          <w:sz w:val="24"/>
        </w:rPr>
      </w:pPr>
      <w:r w:rsidRPr="00BE666E">
        <w:rPr>
          <w:rFonts w:ascii="Times New Roman" w:eastAsia="宋体" w:hAnsi="Times New Roman" w:cs="Times New Roman"/>
          <w:noProof/>
          <w:sz w:val="24"/>
        </w:rPr>
        <w:lastRenderedPageBreak/>
        <w:drawing>
          <wp:inline distT="0" distB="0" distL="114300" distR="114300" wp14:anchorId="2BA9E9CB" wp14:editId="307AD4DB">
            <wp:extent cx="4653280" cy="3848100"/>
            <wp:effectExtent l="0" t="0" r="444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0"/>
                    <a:stretch>
                      <a:fillRect/>
                    </a:stretch>
                  </pic:blipFill>
                  <pic:spPr>
                    <a:xfrm>
                      <a:off x="0" y="0"/>
                      <a:ext cx="4653280" cy="3848100"/>
                    </a:xfrm>
                    <a:prstGeom prst="rect">
                      <a:avLst/>
                    </a:prstGeom>
                    <a:noFill/>
                    <a:ln>
                      <a:noFill/>
                    </a:ln>
                  </pic:spPr>
                </pic:pic>
              </a:graphicData>
            </a:graphic>
          </wp:inline>
        </w:drawing>
      </w:r>
    </w:p>
    <w:p w14:paraId="14D30638" w14:textId="60FB1AE5" w:rsidR="000F3CAE" w:rsidRPr="00BE666E" w:rsidRDefault="00456D5C" w:rsidP="00BE666E">
      <w:pPr>
        <w:spacing w:line="276" w:lineRule="auto"/>
        <w:ind w:left="2096" w:hanging="1676"/>
        <w:rPr>
          <w:rFonts w:ascii="Times New Roman" w:eastAsia="宋体" w:hAnsi="Times New Roman" w:cs="Times New Roman"/>
          <w:sz w:val="24"/>
        </w:rPr>
      </w:pPr>
      <w:r w:rsidRPr="00BE666E">
        <w:rPr>
          <w:rFonts w:ascii="Times New Roman" w:eastAsia="宋体" w:hAnsi="Times New Roman" w:cs="Times New Roman"/>
          <w:b/>
          <w:bCs/>
          <w:sz w:val="24"/>
        </w:rPr>
        <w:t>设备别名：</w:t>
      </w:r>
      <w:r w:rsidRPr="00BE666E">
        <w:rPr>
          <w:rFonts w:ascii="Times New Roman" w:eastAsia="宋体" w:hAnsi="Times New Roman" w:cs="Times New Roman"/>
          <w:sz w:val="24"/>
        </w:rPr>
        <w:tab/>
      </w:r>
      <w:r w:rsidRPr="00BE666E">
        <w:rPr>
          <w:rFonts w:ascii="Times New Roman" w:eastAsia="宋体" w:hAnsi="Times New Roman" w:cs="Times New Roman"/>
          <w:sz w:val="24"/>
        </w:rPr>
        <w:tab/>
      </w:r>
      <w:r w:rsidRPr="00BE666E">
        <w:rPr>
          <w:rFonts w:ascii="Times New Roman" w:eastAsia="宋体" w:hAnsi="Times New Roman" w:cs="Times New Roman"/>
          <w:sz w:val="24"/>
        </w:rPr>
        <w:t>给新建的</w:t>
      </w:r>
      <w:r w:rsidRPr="00BE666E">
        <w:rPr>
          <w:rFonts w:ascii="Times New Roman" w:eastAsia="宋体" w:hAnsi="Times New Roman" w:cs="Times New Roman"/>
          <w:sz w:val="24"/>
        </w:rPr>
        <w:t>Modbus</w:t>
      </w:r>
      <w:r w:rsidRPr="00BE666E">
        <w:rPr>
          <w:rFonts w:ascii="Times New Roman" w:eastAsia="宋体" w:hAnsi="Times New Roman" w:cs="Times New Roman"/>
          <w:sz w:val="24"/>
        </w:rPr>
        <w:t>从站设备设置一个易辨别的名称，要求唯一性，建议使用字母或字母数字组合，该名称将作为最终位号名称的前缀部分</w:t>
      </w:r>
      <w:r w:rsidR="006D69FA">
        <w:rPr>
          <w:rFonts w:ascii="Times New Roman" w:eastAsia="宋体" w:hAnsi="Times New Roman" w:cs="Times New Roman" w:hint="eastAsia"/>
          <w:sz w:val="24"/>
        </w:rPr>
        <w:t>。</w:t>
      </w:r>
    </w:p>
    <w:p w14:paraId="7EA24C56" w14:textId="1C43B3BC" w:rsidR="000F3CAE" w:rsidRPr="00BE666E" w:rsidRDefault="00456D5C" w:rsidP="00BE666E">
      <w:pPr>
        <w:spacing w:line="276" w:lineRule="auto"/>
        <w:ind w:left="2096" w:hanging="1676"/>
        <w:rPr>
          <w:rFonts w:ascii="Times New Roman" w:eastAsia="宋体" w:hAnsi="Times New Roman" w:cs="Times New Roman"/>
          <w:sz w:val="24"/>
        </w:rPr>
      </w:pPr>
      <w:r w:rsidRPr="00BE666E">
        <w:rPr>
          <w:rFonts w:ascii="Times New Roman" w:eastAsia="宋体" w:hAnsi="Times New Roman" w:cs="Times New Roman"/>
          <w:b/>
          <w:bCs/>
          <w:sz w:val="24"/>
        </w:rPr>
        <w:t>SlaveID</w:t>
      </w:r>
      <w:r w:rsidRPr="00BE666E">
        <w:rPr>
          <w:rFonts w:ascii="Times New Roman" w:eastAsia="宋体" w:hAnsi="Times New Roman" w:cs="Times New Roman"/>
          <w:b/>
          <w:bCs/>
          <w:sz w:val="24"/>
        </w:rPr>
        <w:t>：</w:t>
      </w:r>
      <w:r w:rsidRPr="00BE666E">
        <w:rPr>
          <w:rFonts w:ascii="Times New Roman" w:eastAsia="宋体" w:hAnsi="Times New Roman" w:cs="Times New Roman"/>
          <w:b/>
          <w:bCs/>
          <w:sz w:val="24"/>
        </w:rPr>
        <w:t xml:space="preserve"> </w:t>
      </w:r>
      <w:r w:rsidRPr="00BE666E">
        <w:rPr>
          <w:rFonts w:ascii="Times New Roman" w:eastAsia="宋体" w:hAnsi="Times New Roman" w:cs="Times New Roman"/>
          <w:b/>
          <w:bCs/>
          <w:sz w:val="24"/>
        </w:rPr>
        <w:tab/>
      </w:r>
      <w:r w:rsidRPr="00BE666E">
        <w:rPr>
          <w:rFonts w:ascii="Times New Roman" w:eastAsia="宋体" w:hAnsi="Times New Roman" w:cs="Times New Roman"/>
          <w:b/>
          <w:bCs/>
          <w:sz w:val="24"/>
        </w:rPr>
        <w:tab/>
      </w:r>
      <w:r w:rsidRPr="00BE666E">
        <w:rPr>
          <w:rFonts w:ascii="Times New Roman" w:eastAsia="宋体" w:hAnsi="Times New Roman" w:cs="Times New Roman"/>
          <w:sz w:val="24"/>
        </w:rPr>
        <w:t>该</w:t>
      </w:r>
      <w:r w:rsidRPr="00BE666E">
        <w:rPr>
          <w:rFonts w:ascii="Times New Roman" w:eastAsia="宋体" w:hAnsi="Times New Roman" w:cs="Times New Roman"/>
          <w:sz w:val="24"/>
        </w:rPr>
        <w:t>Modbus</w:t>
      </w:r>
      <w:r w:rsidRPr="00BE666E">
        <w:rPr>
          <w:rFonts w:ascii="Times New Roman" w:eastAsia="宋体" w:hAnsi="Times New Roman" w:cs="Times New Roman"/>
          <w:sz w:val="24"/>
        </w:rPr>
        <w:t>从站地址</w:t>
      </w:r>
      <w:r w:rsidR="006D69FA">
        <w:rPr>
          <w:rFonts w:ascii="Times New Roman" w:eastAsia="宋体" w:hAnsi="Times New Roman" w:cs="Times New Roman" w:hint="eastAsia"/>
          <w:sz w:val="24"/>
        </w:rPr>
        <w:t>。</w:t>
      </w:r>
    </w:p>
    <w:p w14:paraId="33576FB6" w14:textId="6C530664" w:rsidR="000F3CAE" w:rsidRPr="00BE666E" w:rsidRDefault="00456D5C" w:rsidP="00BE666E">
      <w:pPr>
        <w:spacing w:line="276" w:lineRule="auto"/>
        <w:ind w:left="2096" w:hanging="1676"/>
        <w:rPr>
          <w:rFonts w:ascii="Times New Roman" w:eastAsia="宋体" w:hAnsi="Times New Roman" w:cs="Times New Roman"/>
          <w:sz w:val="24"/>
        </w:rPr>
      </w:pPr>
      <w:r w:rsidRPr="00BE666E">
        <w:rPr>
          <w:rFonts w:ascii="Times New Roman" w:eastAsia="宋体" w:hAnsi="Times New Roman" w:cs="Times New Roman"/>
          <w:b/>
          <w:bCs/>
          <w:sz w:val="24"/>
        </w:rPr>
        <w:t>连接方式：</w:t>
      </w:r>
      <w:r w:rsidRPr="00BE666E">
        <w:rPr>
          <w:rFonts w:ascii="Times New Roman" w:eastAsia="宋体" w:hAnsi="Times New Roman" w:cs="Times New Roman"/>
          <w:sz w:val="24"/>
        </w:rPr>
        <w:tab/>
      </w:r>
      <w:r w:rsidRPr="00BE666E">
        <w:rPr>
          <w:rFonts w:ascii="Times New Roman" w:eastAsia="宋体" w:hAnsi="Times New Roman" w:cs="Times New Roman"/>
          <w:sz w:val="24"/>
        </w:rPr>
        <w:tab/>
        <w:t>Tai-Ji OPCGate</w:t>
      </w:r>
      <w:r w:rsidRPr="00BE666E">
        <w:rPr>
          <w:rFonts w:ascii="Times New Roman" w:eastAsia="宋体" w:hAnsi="Times New Roman" w:cs="Times New Roman"/>
          <w:sz w:val="24"/>
        </w:rPr>
        <w:t>与</w:t>
      </w:r>
      <w:r w:rsidRPr="00BE666E">
        <w:rPr>
          <w:rFonts w:ascii="Times New Roman" w:eastAsia="宋体" w:hAnsi="Times New Roman" w:cs="Times New Roman"/>
          <w:sz w:val="24"/>
        </w:rPr>
        <w:t>Modbus</w:t>
      </w:r>
      <w:r w:rsidRPr="00BE666E">
        <w:rPr>
          <w:rFonts w:ascii="Times New Roman" w:eastAsia="宋体" w:hAnsi="Times New Roman" w:cs="Times New Roman"/>
          <w:sz w:val="24"/>
        </w:rPr>
        <w:t>主站之间的连接方式，可以选择</w:t>
      </w:r>
      <w:r w:rsidRPr="00BE666E">
        <w:rPr>
          <w:rFonts w:ascii="Times New Roman" w:eastAsia="宋体" w:hAnsi="Times New Roman" w:cs="Times New Roman"/>
          <w:sz w:val="24"/>
        </w:rPr>
        <w:t>Serial Port</w:t>
      </w:r>
      <w:r w:rsidRPr="00BE666E">
        <w:rPr>
          <w:rFonts w:ascii="Times New Roman" w:eastAsia="宋体" w:hAnsi="Times New Roman" w:cs="Times New Roman"/>
          <w:sz w:val="24"/>
        </w:rPr>
        <w:t>、</w:t>
      </w:r>
      <w:r w:rsidRPr="00BE666E">
        <w:rPr>
          <w:rFonts w:ascii="Times New Roman" w:eastAsia="宋体" w:hAnsi="Times New Roman" w:cs="Times New Roman"/>
          <w:sz w:val="24"/>
        </w:rPr>
        <w:t>Modbus TCP/IP</w:t>
      </w:r>
      <w:r w:rsidRPr="00BE666E">
        <w:rPr>
          <w:rFonts w:ascii="Times New Roman" w:eastAsia="宋体" w:hAnsi="Times New Roman" w:cs="Times New Roman"/>
          <w:sz w:val="24"/>
        </w:rPr>
        <w:t>或</w:t>
      </w:r>
      <w:r w:rsidRPr="00BE666E">
        <w:rPr>
          <w:rFonts w:ascii="Times New Roman" w:eastAsia="宋体" w:hAnsi="Times New Roman" w:cs="Times New Roman"/>
          <w:sz w:val="24"/>
        </w:rPr>
        <w:t>Modbus UDP/IP</w:t>
      </w:r>
      <w:r w:rsidRPr="00BE666E">
        <w:rPr>
          <w:rFonts w:ascii="Times New Roman" w:eastAsia="宋体" w:hAnsi="Times New Roman" w:cs="Times New Roman"/>
          <w:sz w:val="24"/>
        </w:rPr>
        <w:t>方式连接</w:t>
      </w:r>
      <w:r w:rsidR="006D69FA">
        <w:rPr>
          <w:rFonts w:ascii="Times New Roman" w:eastAsia="宋体" w:hAnsi="Times New Roman" w:cs="Times New Roman" w:hint="eastAsia"/>
          <w:sz w:val="24"/>
        </w:rPr>
        <w:t>。</w:t>
      </w:r>
    </w:p>
    <w:p w14:paraId="3C656552" w14:textId="60F34A0C" w:rsidR="000F3CAE" w:rsidRPr="00BE666E" w:rsidRDefault="00456D5C" w:rsidP="00BE666E">
      <w:pPr>
        <w:spacing w:line="276" w:lineRule="auto"/>
        <w:ind w:left="2096" w:hanging="1676"/>
        <w:rPr>
          <w:rFonts w:ascii="Times New Roman" w:eastAsia="宋体" w:hAnsi="Times New Roman" w:cs="Times New Roman"/>
          <w:sz w:val="24"/>
        </w:rPr>
      </w:pPr>
      <w:r w:rsidRPr="00BE666E">
        <w:rPr>
          <w:rFonts w:ascii="Times New Roman" w:eastAsia="宋体" w:hAnsi="Times New Roman" w:cs="Times New Roman"/>
          <w:b/>
          <w:bCs/>
          <w:sz w:val="24"/>
        </w:rPr>
        <w:t>连接前等待时间：</w:t>
      </w:r>
      <w:r w:rsidRPr="00BE666E">
        <w:rPr>
          <w:rFonts w:ascii="Times New Roman" w:eastAsia="宋体" w:hAnsi="Times New Roman" w:cs="Times New Roman"/>
          <w:sz w:val="24"/>
        </w:rPr>
        <w:t xml:space="preserve"> </w:t>
      </w:r>
      <w:r w:rsidRPr="00BE666E">
        <w:rPr>
          <w:rFonts w:ascii="Times New Roman" w:eastAsia="宋体" w:hAnsi="Times New Roman" w:cs="Times New Roman"/>
          <w:sz w:val="24"/>
        </w:rPr>
        <w:t>默认</w:t>
      </w:r>
      <w:r w:rsidRPr="00BE666E">
        <w:rPr>
          <w:rFonts w:ascii="Times New Roman" w:eastAsia="宋体" w:hAnsi="Times New Roman" w:cs="Times New Roman"/>
          <w:sz w:val="24"/>
        </w:rPr>
        <w:t>30</w:t>
      </w:r>
      <w:r w:rsidRPr="00BE666E">
        <w:rPr>
          <w:rFonts w:ascii="Times New Roman" w:eastAsia="宋体" w:hAnsi="Times New Roman" w:cs="Times New Roman"/>
          <w:sz w:val="24"/>
        </w:rPr>
        <w:t>秒，该设置主要防止</w:t>
      </w:r>
      <w:r w:rsidRPr="00BE666E">
        <w:rPr>
          <w:rFonts w:ascii="Times New Roman" w:eastAsia="宋体" w:hAnsi="Times New Roman" w:cs="Times New Roman"/>
          <w:sz w:val="24"/>
        </w:rPr>
        <w:t>Tai-Ji OPCGate</w:t>
      </w:r>
      <w:r w:rsidRPr="00BE666E">
        <w:rPr>
          <w:rFonts w:ascii="Times New Roman" w:eastAsia="宋体" w:hAnsi="Times New Roman" w:cs="Times New Roman"/>
          <w:sz w:val="24"/>
        </w:rPr>
        <w:t>在任何情况下发生重</w:t>
      </w:r>
      <w:r w:rsidR="00BE666E">
        <w:rPr>
          <w:rFonts w:ascii="Times New Roman" w:eastAsia="宋体" w:hAnsi="Times New Roman" w:cs="Times New Roman" w:hint="eastAsia"/>
          <w:sz w:val="24"/>
        </w:rPr>
        <w:t>连</w:t>
      </w:r>
      <w:r w:rsidRPr="00BE666E">
        <w:rPr>
          <w:rFonts w:ascii="Times New Roman" w:eastAsia="宋体" w:hAnsi="Times New Roman" w:cs="Times New Roman"/>
          <w:sz w:val="24"/>
        </w:rPr>
        <w:t>时，确保</w:t>
      </w:r>
      <w:r w:rsidRPr="00BE666E">
        <w:rPr>
          <w:rFonts w:ascii="Times New Roman" w:eastAsia="宋体" w:hAnsi="Times New Roman" w:cs="Times New Roman"/>
          <w:sz w:val="24"/>
        </w:rPr>
        <w:t>WatchDog</w:t>
      </w:r>
      <w:r w:rsidRPr="00BE666E">
        <w:rPr>
          <w:rFonts w:ascii="Times New Roman" w:eastAsia="宋体" w:hAnsi="Times New Roman" w:cs="Times New Roman"/>
          <w:sz w:val="24"/>
        </w:rPr>
        <w:t>检测到与</w:t>
      </w:r>
      <w:r w:rsidR="006D69FA">
        <w:rPr>
          <w:rFonts w:ascii="Times New Roman" w:eastAsia="宋体" w:hAnsi="Times New Roman" w:cs="Times New Roman" w:hint="eastAsia"/>
          <w:sz w:val="24"/>
        </w:rPr>
        <w:t>上位机</w:t>
      </w:r>
      <w:r w:rsidRPr="00BE666E">
        <w:rPr>
          <w:rFonts w:ascii="Times New Roman" w:eastAsia="宋体" w:hAnsi="Times New Roman" w:cs="Times New Roman"/>
          <w:sz w:val="24"/>
        </w:rPr>
        <w:t>断开连接，确保生产环境</w:t>
      </w:r>
      <w:r w:rsidR="00BE666E">
        <w:rPr>
          <w:rFonts w:ascii="Times New Roman" w:eastAsia="宋体" w:hAnsi="Times New Roman" w:cs="Times New Roman" w:hint="eastAsia"/>
          <w:sz w:val="24"/>
        </w:rPr>
        <w:t>安</w:t>
      </w:r>
      <w:r w:rsidRPr="00BE666E">
        <w:rPr>
          <w:rFonts w:ascii="Times New Roman" w:eastAsia="宋体" w:hAnsi="Times New Roman" w:cs="Times New Roman"/>
          <w:sz w:val="24"/>
        </w:rPr>
        <w:t>全。不建议设置过短等待时间，并且要求</w:t>
      </w:r>
      <w:r w:rsidRPr="00BE666E">
        <w:rPr>
          <w:rFonts w:ascii="Times New Roman" w:eastAsia="宋体" w:hAnsi="Times New Roman" w:cs="Times New Roman"/>
          <w:sz w:val="24"/>
        </w:rPr>
        <w:t>WatchDog</w:t>
      </w:r>
      <w:r w:rsidRPr="00BE666E">
        <w:rPr>
          <w:rFonts w:ascii="Times New Roman" w:eastAsia="宋体" w:hAnsi="Times New Roman" w:cs="Times New Roman"/>
          <w:sz w:val="24"/>
        </w:rPr>
        <w:t>检测时间小于该时间。</w:t>
      </w:r>
    </w:p>
    <w:p w14:paraId="18ECCA37" w14:textId="77777777" w:rsidR="000F3CAE" w:rsidRPr="00BE666E" w:rsidRDefault="000F3CAE" w:rsidP="00DC4E22">
      <w:pPr>
        <w:spacing w:line="276" w:lineRule="auto"/>
        <w:ind w:firstLine="420"/>
        <w:rPr>
          <w:rFonts w:ascii="Times New Roman" w:eastAsia="宋体" w:hAnsi="Times New Roman" w:cs="Times New Roman"/>
          <w:sz w:val="24"/>
        </w:rPr>
      </w:pPr>
    </w:p>
    <w:p w14:paraId="4F166823" w14:textId="77777777" w:rsidR="000F3CAE" w:rsidRPr="00BE666E" w:rsidRDefault="00456D5C" w:rsidP="00DC4E22">
      <w:pPr>
        <w:spacing w:line="276" w:lineRule="auto"/>
        <w:ind w:firstLine="420"/>
        <w:rPr>
          <w:rFonts w:ascii="Times New Roman" w:eastAsia="宋体" w:hAnsi="Times New Roman" w:cs="Times New Roman"/>
          <w:b/>
          <w:bCs/>
          <w:color w:val="333333"/>
          <w:sz w:val="24"/>
          <w:shd w:val="clear" w:color="auto" w:fill="FFFFFF"/>
        </w:rPr>
      </w:pPr>
      <w:r w:rsidRPr="00BE666E">
        <w:rPr>
          <w:rFonts w:ascii="Times New Roman" w:eastAsia="宋体" w:hAnsi="Times New Roman" w:cs="Times New Roman"/>
          <w:b/>
          <w:bCs/>
          <w:color w:val="333333"/>
          <w:sz w:val="24"/>
          <w:shd w:val="clear" w:color="auto" w:fill="FFFFFF"/>
        </w:rPr>
        <w:t>当连接方式使用</w:t>
      </w:r>
      <w:r w:rsidRPr="00BE666E">
        <w:rPr>
          <w:rFonts w:ascii="Times New Roman" w:eastAsia="宋体" w:hAnsi="Times New Roman" w:cs="Times New Roman"/>
          <w:b/>
          <w:bCs/>
          <w:color w:val="333333"/>
          <w:sz w:val="24"/>
          <w:shd w:val="clear" w:color="auto" w:fill="FFFFFF"/>
        </w:rPr>
        <w:t>Serial Port</w:t>
      </w:r>
      <w:r w:rsidRPr="00BE666E">
        <w:rPr>
          <w:rFonts w:ascii="Times New Roman" w:eastAsia="宋体" w:hAnsi="Times New Roman" w:cs="Times New Roman"/>
          <w:b/>
          <w:bCs/>
          <w:color w:val="333333"/>
          <w:sz w:val="24"/>
          <w:shd w:val="clear" w:color="auto" w:fill="FFFFFF"/>
        </w:rPr>
        <w:t>时，需要设置串口设置选项：</w:t>
      </w:r>
    </w:p>
    <w:p w14:paraId="29A5DD7C" w14:textId="718A9FBD"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串口名：</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选择</w:t>
      </w:r>
      <w:r w:rsidRPr="00BE666E">
        <w:rPr>
          <w:rFonts w:ascii="Times New Roman" w:eastAsia="宋体" w:hAnsi="Times New Roman" w:cs="Times New Roman"/>
          <w:color w:val="333333"/>
          <w:sz w:val="24"/>
          <w:shd w:val="clear" w:color="auto" w:fill="FFFFFF"/>
        </w:rPr>
        <w:t>Tai-Ji OPCGate</w:t>
      </w:r>
      <w:r w:rsidRPr="00BE666E">
        <w:rPr>
          <w:rFonts w:ascii="Times New Roman" w:eastAsia="宋体" w:hAnsi="Times New Roman" w:cs="Times New Roman"/>
          <w:color w:val="333333"/>
          <w:sz w:val="24"/>
          <w:shd w:val="clear" w:color="auto" w:fill="FFFFFF"/>
        </w:rPr>
        <w:t>安装所在电脑与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主站连接的实际串口。如：</w:t>
      </w:r>
      <w:r w:rsidRPr="00BE666E">
        <w:rPr>
          <w:rFonts w:ascii="Times New Roman" w:eastAsia="宋体" w:hAnsi="Times New Roman" w:cs="Times New Roman"/>
          <w:color w:val="333333"/>
          <w:sz w:val="24"/>
          <w:shd w:val="clear" w:color="auto" w:fill="FFFFFF"/>
        </w:rPr>
        <w:t>COM1</w:t>
      </w:r>
    </w:p>
    <w:p w14:paraId="5B2E9E8F" w14:textId="77777777" w:rsidR="000F3CAE" w:rsidRPr="00BE666E" w:rsidRDefault="00456D5C" w:rsidP="004C2783">
      <w:pPr>
        <w:spacing w:line="276" w:lineRule="auto"/>
        <w:ind w:left="420" w:firstLine="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模式：</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主站通讯使用的报文格式，支持</w:t>
      </w:r>
      <w:r w:rsidRPr="00BE666E">
        <w:rPr>
          <w:rFonts w:ascii="Times New Roman" w:eastAsia="宋体" w:hAnsi="Times New Roman" w:cs="Times New Roman"/>
          <w:color w:val="333333"/>
          <w:sz w:val="24"/>
          <w:shd w:val="clear" w:color="auto" w:fill="FFFFFF"/>
        </w:rPr>
        <w:t>RTU</w:t>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ASCII</w:t>
      </w:r>
    </w:p>
    <w:p w14:paraId="2685BCDA" w14:textId="77777777"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波特率：</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主站通讯速率</w:t>
      </w:r>
    </w:p>
    <w:p w14:paraId="73AAB60F" w14:textId="77777777"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奇偶性：</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主站通讯报文的奇偶性校验方式</w:t>
      </w:r>
    </w:p>
    <w:p w14:paraId="7717467F" w14:textId="77777777"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数据位：</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主站通讯数据的位数</w:t>
      </w:r>
    </w:p>
    <w:p w14:paraId="52F86973" w14:textId="77777777"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停止位：</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主站通讯时停止位位数</w:t>
      </w:r>
    </w:p>
    <w:p w14:paraId="7B14F09B" w14:textId="77777777" w:rsidR="00FA0094" w:rsidRDefault="00FA0094" w:rsidP="00E10BFC">
      <w:pPr>
        <w:spacing w:line="276" w:lineRule="auto"/>
        <w:ind w:firstLine="426"/>
        <w:rPr>
          <w:rFonts w:ascii="Times New Roman" w:eastAsia="宋体" w:hAnsi="Times New Roman" w:cs="Times New Roman"/>
          <w:color w:val="333333"/>
          <w:sz w:val="24"/>
          <w:shd w:val="clear" w:color="auto" w:fill="FFFFFF"/>
        </w:rPr>
      </w:pPr>
    </w:p>
    <w:p w14:paraId="50E46CDC" w14:textId="5BF5ADAF" w:rsidR="000F3CAE" w:rsidRPr="00BE666E" w:rsidRDefault="00456D5C" w:rsidP="00E10BFC">
      <w:pPr>
        <w:spacing w:line="276" w:lineRule="auto"/>
        <w:ind w:firstLine="42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当连接方式使用</w:t>
      </w:r>
      <w:r w:rsidRPr="00BE666E">
        <w:rPr>
          <w:rFonts w:ascii="Times New Roman" w:eastAsia="宋体" w:hAnsi="Times New Roman" w:cs="Times New Roman"/>
          <w:color w:val="333333"/>
          <w:sz w:val="24"/>
          <w:shd w:val="clear" w:color="auto" w:fill="FFFFFF"/>
        </w:rPr>
        <w:t xml:space="preserve">Modbus TCP/IP </w:t>
      </w:r>
      <w:r w:rsidRPr="00BE666E">
        <w:rPr>
          <w:rFonts w:ascii="Times New Roman" w:eastAsia="宋体" w:hAnsi="Times New Roman" w:cs="Times New Roman"/>
          <w:color w:val="333333"/>
          <w:sz w:val="24"/>
          <w:shd w:val="clear" w:color="auto" w:fill="FFFFFF"/>
        </w:rPr>
        <w:t>或者</w:t>
      </w:r>
      <w:r w:rsidRPr="00BE666E">
        <w:rPr>
          <w:rFonts w:ascii="Times New Roman" w:eastAsia="宋体" w:hAnsi="Times New Roman" w:cs="Times New Roman"/>
          <w:color w:val="333333"/>
          <w:sz w:val="24"/>
          <w:shd w:val="clear" w:color="auto" w:fill="FFFFFF"/>
        </w:rPr>
        <w:t xml:space="preserve"> Modbus UDP/IP </w:t>
      </w:r>
      <w:r w:rsidRPr="00BE666E">
        <w:rPr>
          <w:rFonts w:ascii="Times New Roman" w:eastAsia="宋体" w:hAnsi="Times New Roman" w:cs="Times New Roman"/>
          <w:color w:val="333333"/>
          <w:sz w:val="24"/>
          <w:shd w:val="clear" w:color="auto" w:fill="FFFFFF"/>
        </w:rPr>
        <w:t>时需要设置</w:t>
      </w:r>
      <w:r w:rsidRPr="00BE666E">
        <w:rPr>
          <w:rFonts w:ascii="Times New Roman" w:eastAsia="宋体" w:hAnsi="Times New Roman" w:cs="Times New Roman"/>
          <w:color w:val="333333"/>
          <w:sz w:val="24"/>
          <w:shd w:val="clear" w:color="auto" w:fill="FFFFFF"/>
        </w:rPr>
        <w:t>TCP/IP</w:t>
      </w:r>
      <w:r w:rsidRPr="00BE666E">
        <w:rPr>
          <w:rFonts w:ascii="Times New Roman" w:eastAsia="宋体" w:hAnsi="Times New Roman" w:cs="Times New Roman"/>
          <w:color w:val="333333"/>
          <w:sz w:val="24"/>
          <w:shd w:val="clear" w:color="auto" w:fill="FFFFFF"/>
        </w:rPr>
        <w:lastRenderedPageBreak/>
        <w:t>设置选项：</w:t>
      </w:r>
    </w:p>
    <w:p w14:paraId="66310A50" w14:textId="0CFB71F9"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IP</w:t>
      </w:r>
      <w:r w:rsidRPr="00BE666E">
        <w:rPr>
          <w:rFonts w:ascii="Times New Roman" w:eastAsia="宋体" w:hAnsi="Times New Roman" w:cs="Times New Roman"/>
          <w:color w:val="333333"/>
          <w:sz w:val="24"/>
          <w:shd w:val="clear" w:color="auto" w:fill="FFFFFF"/>
        </w:rPr>
        <w:t>：</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ab/>
        <w:t>Modbus</w:t>
      </w:r>
      <w:r w:rsidRPr="00BE666E">
        <w:rPr>
          <w:rFonts w:ascii="Times New Roman" w:eastAsia="宋体" w:hAnsi="Times New Roman" w:cs="Times New Roman"/>
          <w:color w:val="333333"/>
          <w:sz w:val="24"/>
          <w:shd w:val="clear" w:color="auto" w:fill="FFFFFF"/>
        </w:rPr>
        <w:t>主站所在</w:t>
      </w:r>
      <w:r w:rsidRPr="00BE666E">
        <w:rPr>
          <w:rFonts w:ascii="Times New Roman" w:eastAsia="宋体" w:hAnsi="Times New Roman" w:cs="Times New Roman"/>
          <w:color w:val="333333"/>
          <w:sz w:val="24"/>
          <w:shd w:val="clear" w:color="auto" w:fill="FFFFFF"/>
        </w:rPr>
        <w:t>IP</w:t>
      </w:r>
    </w:p>
    <w:p w14:paraId="0BE56F16" w14:textId="14E414B7" w:rsidR="000F3CAE" w:rsidRPr="00BE666E" w:rsidRDefault="00456D5C" w:rsidP="00E10BFC">
      <w:pPr>
        <w:spacing w:line="276" w:lineRule="auto"/>
        <w:ind w:left="1676" w:hanging="1256"/>
        <w:rPr>
          <w:rFonts w:ascii="Times New Roman" w:eastAsia="宋体" w:hAnsi="Times New Roman" w:cs="Times New Roman"/>
          <w:color w:val="333333"/>
          <w:sz w:val="24"/>
          <w:shd w:val="clear" w:color="auto" w:fill="FFFFFF"/>
        </w:rPr>
      </w:pPr>
      <w:r w:rsidRPr="00BE666E">
        <w:rPr>
          <w:rFonts w:ascii="Times New Roman" w:eastAsia="宋体" w:hAnsi="Times New Roman" w:cs="Times New Roman"/>
          <w:color w:val="333333"/>
          <w:sz w:val="24"/>
          <w:shd w:val="clear" w:color="auto" w:fill="FFFFFF"/>
        </w:rPr>
        <w:t>Port</w:t>
      </w:r>
      <w:r w:rsidRPr="00BE666E">
        <w:rPr>
          <w:rFonts w:ascii="Times New Roman" w:eastAsia="宋体" w:hAnsi="Times New Roman" w:cs="Times New Roman"/>
          <w:color w:val="333333"/>
          <w:sz w:val="24"/>
          <w:shd w:val="clear" w:color="auto" w:fill="FFFFFF"/>
        </w:rPr>
        <w:t>：</w:t>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ab/>
      </w:r>
      <w:r w:rsidRPr="00BE666E">
        <w:rPr>
          <w:rFonts w:ascii="Times New Roman" w:eastAsia="宋体" w:hAnsi="Times New Roman" w:cs="Times New Roman"/>
          <w:color w:val="333333"/>
          <w:sz w:val="24"/>
          <w:shd w:val="clear" w:color="auto" w:fill="FFFFFF"/>
        </w:rPr>
        <w:t>与</w:t>
      </w:r>
      <w:r w:rsidRPr="00BE666E">
        <w:rPr>
          <w:rFonts w:ascii="Times New Roman" w:eastAsia="宋体" w:hAnsi="Times New Roman" w:cs="Times New Roman"/>
          <w:color w:val="333333"/>
          <w:sz w:val="24"/>
          <w:shd w:val="clear" w:color="auto" w:fill="FFFFFF"/>
        </w:rPr>
        <w:t>Modbus</w:t>
      </w:r>
      <w:r w:rsidRPr="00BE666E">
        <w:rPr>
          <w:rFonts w:ascii="Times New Roman" w:eastAsia="宋体" w:hAnsi="Times New Roman" w:cs="Times New Roman"/>
          <w:color w:val="333333"/>
          <w:sz w:val="24"/>
          <w:shd w:val="clear" w:color="auto" w:fill="FFFFFF"/>
        </w:rPr>
        <w:t>主站通讯时主站的端口</w:t>
      </w:r>
    </w:p>
    <w:p w14:paraId="02016445" w14:textId="77777777" w:rsidR="00FA0094" w:rsidRDefault="00FA0094" w:rsidP="00DC4E22">
      <w:pPr>
        <w:spacing w:line="276" w:lineRule="auto"/>
        <w:ind w:firstLineChars="200" w:firstLine="480"/>
        <w:rPr>
          <w:rFonts w:ascii="Times New Roman" w:eastAsia="宋体" w:hAnsi="Times New Roman" w:cs="Times New Roman"/>
          <w:sz w:val="24"/>
        </w:rPr>
      </w:pPr>
    </w:p>
    <w:p w14:paraId="5D7CFD26" w14:textId="6D5F7466" w:rsidR="000F3CAE" w:rsidRPr="00BE666E" w:rsidRDefault="00456D5C" w:rsidP="00DC4E22">
      <w:pPr>
        <w:spacing w:line="276" w:lineRule="auto"/>
        <w:ind w:firstLineChars="200" w:firstLine="480"/>
        <w:rPr>
          <w:rFonts w:ascii="Times New Roman" w:eastAsia="宋体" w:hAnsi="Times New Roman" w:cs="Times New Roman"/>
          <w:sz w:val="24"/>
        </w:rPr>
      </w:pPr>
      <w:r w:rsidRPr="00BE666E">
        <w:rPr>
          <w:rFonts w:ascii="Times New Roman" w:eastAsia="宋体" w:hAnsi="Times New Roman" w:cs="Times New Roman"/>
          <w:sz w:val="24"/>
        </w:rPr>
        <w:t>填写完各个设置，点击</w:t>
      </w:r>
      <w:r w:rsidRPr="00BE666E">
        <w:rPr>
          <w:rFonts w:ascii="Times New Roman" w:eastAsia="宋体" w:hAnsi="Times New Roman" w:cs="Times New Roman"/>
          <w:sz w:val="24"/>
        </w:rPr>
        <w:t>“</w:t>
      </w:r>
      <w:r w:rsidRPr="00BE666E">
        <w:rPr>
          <w:rFonts w:ascii="Times New Roman" w:eastAsia="宋体" w:hAnsi="Times New Roman" w:cs="Times New Roman"/>
          <w:sz w:val="24"/>
        </w:rPr>
        <w:t>确认</w:t>
      </w:r>
      <w:r w:rsidRPr="00BE666E">
        <w:rPr>
          <w:rFonts w:ascii="Times New Roman" w:eastAsia="宋体" w:hAnsi="Times New Roman" w:cs="Times New Roman"/>
          <w:sz w:val="24"/>
        </w:rPr>
        <w:t>”</w:t>
      </w:r>
      <w:r w:rsidRPr="00BE666E">
        <w:rPr>
          <w:rFonts w:ascii="Times New Roman" w:eastAsia="宋体" w:hAnsi="Times New Roman" w:cs="Times New Roman"/>
          <w:sz w:val="24"/>
        </w:rPr>
        <w:t>按钮，</w:t>
      </w:r>
      <w:r w:rsidRPr="00BE666E">
        <w:rPr>
          <w:rFonts w:ascii="Times New Roman" w:eastAsia="宋体" w:hAnsi="Times New Roman" w:cs="Times New Roman"/>
          <w:sz w:val="24"/>
        </w:rPr>
        <w:t>Modbus</w:t>
      </w:r>
      <w:r w:rsidRPr="00BE666E">
        <w:rPr>
          <w:rFonts w:ascii="Times New Roman" w:eastAsia="宋体" w:hAnsi="Times New Roman" w:cs="Times New Roman"/>
          <w:sz w:val="24"/>
        </w:rPr>
        <w:t>设备添加成功，设备和分组显示栏中则会显示刚刚添加的</w:t>
      </w:r>
      <w:r w:rsidRPr="00BE666E">
        <w:rPr>
          <w:rFonts w:ascii="Times New Roman" w:eastAsia="宋体" w:hAnsi="Times New Roman" w:cs="Times New Roman"/>
          <w:sz w:val="24"/>
        </w:rPr>
        <w:t>Modbus</w:t>
      </w:r>
      <w:r w:rsidRPr="00BE666E">
        <w:rPr>
          <w:rFonts w:ascii="Times New Roman" w:eastAsia="宋体" w:hAnsi="Times New Roman" w:cs="Times New Roman"/>
          <w:sz w:val="24"/>
        </w:rPr>
        <w:t>设备，如图所示</w:t>
      </w:r>
    </w:p>
    <w:p w14:paraId="1F087864" w14:textId="77777777" w:rsidR="000F3CAE" w:rsidRPr="00BE666E" w:rsidRDefault="00456D5C" w:rsidP="00DC4E22">
      <w:pPr>
        <w:spacing w:line="276" w:lineRule="auto"/>
        <w:ind w:firstLineChars="200" w:firstLine="480"/>
        <w:rPr>
          <w:rFonts w:ascii="Times New Roman" w:eastAsia="宋体" w:hAnsi="Times New Roman" w:cs="Times New Roman"/>
          <w:sz w:val="24"/>
        </w:rPr>
      </w:pPr>
      <w:r w:rsidRPr="00BE666E">
        <w:rPr>
          <w:rFonts w:ascii="Times New Roman" w:eastAsia="宋体" w:hAnsi="Times New Roman" w:cs="Times New Roman"/>
          <w:noProof/>
          <w:sz w:val="24"/>
        </w:rPr>
        <w:drawing>
          <wp:inline distT="0" distB="0" distL="114300" distR="114300" wp14:anchorId="7344B3AA" wp14:editId="2DAD865B">
            <wp:extent cx="5268595" cy="1290955"/>
            <wp:effectExtent l="0" t="0" r="8255" b="444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1"/>
                    <a:stretch>
                      <a:fillRect/>
                    </a:stretch>
                  </pic:blipFill>
                  <pic:spPr>
                    <a:xfrm>
                      <a:off x="0" y="0"/>
                      <a:ext cx="5268595" cy="1290955"/>
                    </a:xfrm>
                    <a:prstGeom prst="rect">
                      <a:avLst/>
                    </a:prstGeom>
                    <a:noFill/>
                    <a:ln>
                      <a:noFill/>
                    </a:ln>
                  </pic:spPr>
                </pic:pic>
              </a:graphicData>
            </a:graphic>
          </wp:inline>
        </w:drawing>
      </w:r>
    </w:p>
    <w:p w14:paraId="3B71A1F5" w14:textId="09B57C3B" w:rsidR="000F3CAE" w:rsidRPr="00BE666E" w:rsidRDefault="00456D5C" w:rsidP="00BE666E">
      <w:pPr>
        <w:spacing w:line="276" w:lineRule="auto"/>
        <w:ind w:left="420" w:firstLine="420"/>
        <w:rPr>
          <w:rFonts w:ascii="Times New Roman" w:eastAsia="宋体" w:hAnsi="Times New Roman" w:cs="Times New Roman"/>
          <w:sz w:val="24"/>
        </w:rPr>
      </w:pPr>
      <w:r w:rsidRPr="00BE666E">
        <w:rPr>
          <w:rFonts w:ascii="Times New Roman" w:eastAsia="宋体" w:hAnsi="Times New Roman" w:cs="Times New Roman"/>
          <w:sz w:val="24"/>
        </w:rPr>
        <w:t>设备列表或位号列表显示区则会显示当前连接的设备列表，</w:t>
      </w:r>
      <w:r w:rsidRPr="00BE666E">
        <w:rPr>
          <w:rFonts w:ascii="Times New Roman" w:eastAsia="宋体" w:hAnsi="Times New Roman" w:cs="Times New Roman"/>
          <w:sz w:val="24"/>
        </w:rPr>
        <w:t>“</w:t>
      </w:r>
      <w:r w:rsidRPr="00BE666E">
        <w:rPr>
          <w:rFonts w:ascii="Times New Roman" w:eastAsia="宋体" w:hAnsi="Times New Roman" w:cs="Times New Roman"/>
          <w:color w:val="FF0000"/>
          <w:sz w:val="24"/>
        </w:rPr>
        <w:t>红色圆点</w:t>
      </w:r>
      <w:r w:rsidRPr="00BE666E">
        <w:rPr>
          <w:rFonts w:ascii="Times New Roman" w:eastAsia="宋体" w:hAnsi="Times New Roman" w:cs="Times New Roman"/>
          <w:sz w:val="24"/>
        </w:rPr>
        <w:t>”</w:t>
      </w:r>
      <w:r w:rsidRPr="00BE666E">
        <w:rPr>
          <w:rFonts w:ascii="Times New Roman" w:eastAsia="宋体" w:hAnsi="Times New Roman" w:cs="Times New Roman"/>
          <w:sz w:val="24"/>
        </w:rPr>
        <w:t>表示该设备尚未连接成功，连接成功时则显示</w:t>
      </w:r>
      <w:r w:rsidRPr="00BE666E">
        <w:rPr>
          <w:rFonts w:ascii="Times New Roman" w:eastAsia="宋体" w:hAnsi="Times New Roman" w:cs="Times New Roman"/>
          <w:sz w:val="24"/>
        </w:rPr>
        <w:t>“</w:t>
      </w:r>
      <w:r w:rsidRPr="00BE666E">
        <w:rPr>
          <w:rFonts w:ascii="Times New Roman" w:eastAsia="宋体" w:hAnsi="Times New Roman" w:cs="Times New Roman"/>
          <w:color w:val="00B050"/>
          <w:sz w:val="24"/>
        </w:rPr>
        <w:t>绿色圆点</w:t>
      </w:r>
      <w:r w:rsidRPr="00BE666E">
        <w:rPr>
          <w:rFonts w:ascii="Times New Roman" w:eastAsia="宋体" w:hAnsi="Times New Roman" w:cs="Times New Roman"/>
          <w:sz w:val="24"/>
        </w:rPr>
        <w:t>”</w:t>
      </w:r>
      <w:r w:rsidRPr="00BE666E">
        <w:rPr>
          <w:rFonts w:ascii="Times New Roman" w:eastAsia="宋体" w:hAnsi="Times New Roman" w:cs="Times New Roman"/>
          <w:sz w:val="24"/>
        </w:rPr>
        <w:t>。位号数表示在该</w:t>
      </w:r>
      <w:r w:rsidRPr="00BE666E">
        <w:rPr>
          <w:rFonts w:ascii="Times New Roman" w:eastAsia="宋体" w:hAnsi="Times New Roman" w:cs="Times New Roman"/>
          <w:sz w:val="24"/>
        </w:rPr>
        <w:t>Modbus</w:t>
      </w:r>
      <w:r w:rsidRPr="00BE666E">
        <w:rPr>
          <w:rFonts w:ascii="Times New Roman" w:eastAsia="宋体" w:hAnsi="Times New Roman" w:cs="Times New Roman"/>
          <w:sz w:val="24"/>
        </w:rPr>
        <w:t>设备下已添加的位号数量。</w:t>
      </w:r>
      <w:r w:rsidRPr="00BE666E">
        <w:rPr>
          <w:rFonts w:ascii="Times New Roman" w:eastAsia="宋体" w:hAnsi="Times New Roman" w:cs="Times New Roman"/>
          <w:sz w:val="24"/>
        </w:rPr>
        <w:t>Bad</w:t>
      </w:r>
      <w:r w:rsidRPr="00BE666E">
        <w:rPr>
          <w:rFonts w:ascii="Times New Roman" w:eastAsia="宋体" w:hAnsi="Times New Roman" w:cs="Times New Roman"/>
          <w:sz w:val="24"/>
        </w:rPr>
        <w:t>位号数表示已添加的位号中</w:t>
      </w:r>
      <w:r w:rsidRPr="00BE666E">
        <w:rPr>
          <w:rFonts w:ascii="Times New Roman" w:eastAsia="宋体" w:hAnsi="Times New Roman" w:cs="Times New Roman"/>
          <w:sz w:val="24"/>
        </w:rPr>
        <w:t>Quality</w:t>
      </w:r>
      <w:r w:rsidRPr="00BE666E">
        <w:rPr>
          <w:rFonts w:ascii="Times New Roman" w:eastAsia="宋体" w:hAnsi="Times New Roman" w:cs="Times New Roman"/>
          <w:sz w:val="24"/>
        </w:rPr>
        <w:t>值为非</w:t>
      </w:r>
      <w:r w:rsidRPr="00BE666E">
        <w:rPr>
          <w:rFonts w:ascii="Times New Roman" w:eastAsia="宋体" w:hAnsi="Times New Roman" w:cs="Times New Roman"/>
          <w:sz w:val="24"/>
        </w:rPr>
        <w:t>“Good”</w:t>
      </w:r>
      <w:r w:rsidRPr="00BE666E">
        <w:rPr>
          <w:rFonts w:ascii="Times New Roman" w:eastAsia="宋体" w:hAnsi="Times New Roman" w:cs="Times New Roman"/>
          <w:sz w:val="24"/>
        </w:rPr>
        <w:t>的位号数量。</w:t>
      </w:r>
    </w:p>
    <w:p w14:paraId="115F14F7" w14:textId="77777777" w:rsidR="000F3CAE" w:rsidRPr="005E0565" w:rsidRDefault="00456D5C" w:rsidP="00DC4E22">
      <w:pPr>
        <w:pStyle w:val="3"/>
        <w:spacing w:line="276" w:lineRule="auto"/>
        <w:ind w:left="420" w:firstLine="420"/>
        <w:rPr>
          <w:rFonts w:ascii="Times New Roman" w:eastAsia="宋体" w:hAnsi="Times New Roman" w:cs="Times New Roman"/>
        </w:rPr>
      </w:pPr>
      <w:bookmarkStart w:id="29" w:name="_Toc109731697"/>
      <w:r w:rsidRPr="005E0565">
        <w:rPr>
          <w:rFonts w:ascii="Times New Roman" w:eastAsia="宋体" w:hAnsi="Times New Roman" w:cs="Times New Roman"/>
        </w:rPr>
        <w:t xml:space="preserve">4.2.2 </w:t>
      </w:r>
      <w:r w:rsidRPr="005E0565">
        <w:rPr>
          <w:rFonts w:ascii="Times New Roman" w:eastAsia="宋体" w:hAnsi="Times New Roman" w:cs="Times New Roman"/>
        </w:rPr>
        <w:t>新建分组</w:t>
      </w:r>
      <w:bookmarkEnd w:id="29"/>
    </w:p>
    <w:p w14:paraId="07B3FCDC"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在设备列表或位号列表中选择刚添加的</w:t>
      </w:r>
      <w:r w:rsidRPr="00BC597F">
        <w:rPr>
          <w:rFonts w:ascii="Times New Roman" w:eastAsia="宋体" w:hAnsi="Times New Roman" w:cs="Times New Roman"/>
          <w:sz w:val="24"/>
        </w:rPr>
        <w:t>Modbus</w:t>
      </w:r>
      <w:r w:rsidRPr="00BC597F">
        <w:rPr>
          <w:rFonts w:ascii="Times New Roman" w:eastAsia="宋体" w:hAnsi="Times New Roman" w:cs="Times New Roman"/>
          <w:sz w:val="24"/>
        </w:rPr>
        <w:t>设备，点击鼠标右键选择</w:t>
      </w:r>
      <w:r w:rsidRPr="00BC597F">
        <w:rPr>
          <w:rFonts w:ascii="Times New Roman" w:eastAsia="宋体" w:hAnsi="Times New Roman" w:cs="Times New Roman"/>
          <w:sz w:val="24"/>
        </w:rPr>
        <w:t>“</w:t>
      </w:r>
      <w:r w:rsidRPr="00BC597F">
        <w:rPr>
          <w:rFonts w:ascii="Times New Roman" w:eastAsia="宋体" w:hAnsi="Times New Roman" w:cs="Times New Roman"/>
          <w:sz w:val="24"/>
        </w:rPr>
        <w:t>新建组</w:t>
      </w:r>
      <w:r w:rsidRPr="00BC597F">
        <w:rPr>
          <w:rFonts w:ascii="Times New Roman" w:eastAsia="宋体" w:hAnsi="Times New Roman" w:cs="Times New Roman"/>
          <w:sz w:val="24"/>
        </w:rPr>
        <w:t>”</w:t>
      </w:r>
      <w:r w:rsidRPr="00BC597F">
        <w:rPr>
          <w:rFonts w:ascii="Times New Roman" w:eastAsia="宋体" w:hAnsi="Times New Roman" w:cs="Times New Roman"/>
          <w:sz w:val="24"/>
        </w:rPr>
        <w:t>菜单或者直接点击工具栏中</w:t>
      </w:r>
      <w:r w:rsidRPr="00BC597F">
        <w:rPr>
          <w:rFonts w:ascii="Times New Roman" w:eastAsia="宋体" w:hAnsi="Times New Roman" w:cs="Times New Roman"/>
          <w:noProof/>
          <w:sz w:val="24"/>
        </w:rPr>
        <w:drawing>
          <wp:inline distT="0" distB="0" distL="114300" distR="114300" wp14:anchorId="750825CD" wp14:editId="549F1405">
            <wp:extent cx="219075" cy="219075"/>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219075" cy="219075"/>
                    </a:xfrm>
                    <a:prstGeom prst="rect">
                      <a:avLst/>
                    </a:prstGeom>
                    <a:noFill/>
                    <a:ln>
                      <a:noFill/>
                    </a:ln>
                  </pic:spPr>
                </pic:pic>
              </a:graphicData>
            </a:graphic>
          </wp:inline>
        </w:drawing>
      </w:r>
      <w:r w:rsidRPr="00BC597F">
        <w:rPr>
          <w:rFonts w:ascii="Times New Roman" w:eastAsia="宋体" w:hAnsi="Times New Roman" w:cs="Times New Roman"/>
          <w:sz w:val="24"/>
        </w:rPr>
        <w:t>按钮，弹出添加分组对话框，如图所示：</w:t>
      </w:r>
    </w:p>
    <w:p w14:paraId="1EF82F15" w14:textId="77777777" w:rsidR="000F3CAE" w:rsidRPr="00BC597F" w:rsidRDefault="00456D5C" w:rsidP="004C2783">
      <w:pPr>
        <w:spacing w:line="276" w:lineRule="auto"/>
        <w:ind w:firstLine="420"/>
        <w:jc w:val="center"/>
        <w:rPr>
          <w:rFonts w:ascii="Times New Roman" w:eastAsia="宋体" w:hAnsi="Times New Roman" w:cs="Times New Roman"/>
          <w:sz w:val="24"/>
        </w:rPr>
      </w:pPr>
      <w:r w:rsidRPr="00BC597F">
        <w:rPr>
          <w:rFonts w:ascii="Times New Roman" w:eastAsia="宋体" w:hAnsi="Times New Roman" w:cs="Times New Roman"/>
          <w:noProof/>
          <w:sz w:val="24"/>
        </w:rPr>
        <w:drawing>
          <wp:inline distT="0" distB="0" distL="114300" distR="114300" wp14:anchorId="75CFE90B" wp14:editId="442C340C">
            <wp:extent cx="2519680" cy="1219200"/>
            <wp:effectExtent l="0" t="0" r="4445" b="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8"/>
                    <a:stretch>
                      <a:fillRect/>
                    </a:stretch>
                  </pic:blipFill>
                  <pic:spPr>
                    <a:xfrm>
                      <a:off x="0" y="0"/>
                      <a:ext cx="2519680" cy="1219200"/>
                    </a:xfrm>
                    <a:prstGeom prst="rect">
                      <a:avLst/>
                    </a:prstGeom>
                    <a:noFill/>
                    <a:ln>
                      <a:noFill/>
                    </a:ln>
                  </pic:spPr>
                </pic:pic>
              </a:graphicData>
            </a:graphic>
          </wp:inline>
        </w:drawing>
      </w:r>
    </w:p>
    <w:p w14:paraId="32330415"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输入组名，点击</w:t>
      </w:r>
      <w:r w:rsidRPr="00BC597F">
        <w:rPr>
          <w:rFonts w:ascii="Times New Roman" w:eastAsia="宋体" w:hAnsi="Times New Roman" w:cs="Times New Roman"/>
          <w:sz w:val="24"/>
        </w:rPr>
        <w:t>“</w:t>
      </w:r>
      <w:r w:rsidRPr="00BC597F">
        <w:rPr>
          <w:rFonts w:ascii="Times New Roman" w:eastAsia="宋体" w:hAnsi="Times New Roman" w:cs="Times New Roman"/>
          <w:sz w:val="24"/>
        </w:rPr>
        <w:t>确定</w:t>
      </w:r>
      <w:r w:rsidRPr="00BC597F">
        <w:rPr>
          <w:rFonts w:ascii="Times New Roman" w:eastAsia="宋体" w:hAnsi="Times New Roman" w:cs="Times New Roman"/>
          <w:sz w:val="24"/>
        </w:rPr>
        <w:t>”</w:t>
      </w:r>
      <w:r w:rsidRPr="00BC597F">
        <w:rPr>
          <w:rFonts w:ascii="Times New Roman" w:eastAsia="宋体" w:hAnsi="Times New Roman" w:cs="Times New Roman"/>
          <w:sz w:val="24"/>
        </w:rPr>
        <w:t>按钮，即可添加分组。</w:t>
      </w:r>
    </w:p>
    <w:p w14:paraId="6A307018"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分组下还可以添加子分组，层级数理论上无限制。一般</w:t>
      </w:r>
      <w:r w:rsidRPr="00BC597F">
        <w:rPr>
          <w:rFonts w:ascii="Times New Roman" w:eastAsia="宋体" w:hAnsi="Times New Roman" w:cs="Times New Roman"/>
          <w:sz w:val="24"/>
        </w:rPr>
        <w:t>3</w:t>
      </w:r>
      <w:r w:rsidRPr="00BC597F">
        <w:rPr>
          <w:rFonts w:ascii="Times New Roman" w:eastAsia="宋体" w:hAnsi="Times New Roman" w:cs="Times New Roman"/>
          <w:sz w:val="24"/>
        </w:rPr>
        <w:t>个层级内为宜。</w:t>
      </w:r>
    </w:p>
    <w:p w14:paraId="5F493A15"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同一</w:t>
      </w:r>
      <w:r w:rsidRPr="00BC597F">
        <w:rPr>
          <w:rFonts w:ascii="Times New Roman" w:eastAsia="宋体" w:hAnsi="Times New Roman" w:cs="Times New Roman"/>
          <w:sz w:val="24"/>
        </w:rPr>
        <w:t>Modbus</w:t>
      </w:r>
      <w:r w:rsidRPr="00BC597F">
        <w:rPr>
          <w:rFonts w:ascii="Times New Roman" w:eastAsia="宋体" w:hAnsi="Times New Roman" w:cs="Times New Roman"/>
          <w:sz w:val="24"/>
        </w:rPr>
        <w:t>设备中，同一层级下，分组名称要求唯一。</w:t>
      </w:r>
    </w:p>
    <w:p w14:paraId="17463104" w14:textId="77777777" w:rsidR="000F3CAE" w:rsidRPr="005E0565" w:rsidRDefault="000F3CAE" w:rsidP="00DC4E22">
      <w:pPr>
        <w:spacing w:line="276" w:lineRule="auto"/>
        <w:ind w:firstLine="420"/>
        <w:rPr>
          <w:rFonts w:ascii="Times New Roman" w:eastAsia="宋体" w:hAnsi="Times New Roman" w:cs="Times New Roman"/>
        </w:rPr>
      </w:pPr>
    </w:p>
    <w:p w14:paraId="7AD323D1" w14:textId="77777777" w:rsidR="000F3CAE" w:rsidRPr="005E0565" w:rsidRDefault="00456D5C" w:rsidP="00DC4E22">
      <w:pPr>
        <w:pStyle w:val="3"/>
        <w:spacing w:line="276" w:lineRule="auto"/>
        <w:ind w:firstLine="420"/>
        <w:rPr>
          <w:rFonts w:ascii="Times New Roman" w:eastAsia="宋体" w:hAnsi="Times New Roman" w:cs="Times New Roman"/>
        </w:rPr>
      </w:pPr>
      <w:bookmarkStart w:id="30" w:name="_Toc109731698"/>
      <w:r w:rsidRPr="005E0565">
        <w:rPr>
          <w:rFonts w:ascii="Times New Roman" w:eastAsia="宋体" w:hAnsi="Times New Roman" w:cs="Times New Roman"/>
        </w:rPr>
        <w:t xml:space="preserve">4.2.3 </w:t>
      </w:r>
      <w:r w:rsidRPr="005E0565">
        <w:rPr>
          <w:rFonts w:ascii="Times New Roman" w:eastAsia="宋体" w:hAnsi="Times New Roman" w:cs="Times New Roman"/>
        </w:rPr>
        <w:t>新建位号</w:t>
      </w:r>
      <w:bookmarkEnd w:id="30"/>
    </w:p>
    <w:p w14:paraId="11120011"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在设备列表或位号列表中选择添加的</w:t>
      </w:r>
      <w:r w:rsidRPr="00BC597F">
        <w:rPr>
          <w:rFonts w:ascii="Times New Roman" w:eastAsia="宋体" w:hAnsi="Times New Roman" w:cs="Times New Roman"/>
          <w:sz w:val="24"/>
        </w:rPr>
        <w:t>Modbus</w:t>
      </w:r>
      <w:r w:rsidRPr="00BC597F">
        <w:rPr>
          <w:rFonts w:ascii="Times New Roman" w:eastAsia="宋体" w:hAnsi="Times New Roman" w:cs="Times New Roman"/>
          <w:sz w:val="24"/>
        </w:rPr>
        <w:t>设备或者分组，点击鼠标右键选择</w:t>
      </w:r>
      <w:r w:rsidRPr="00BC597F">
        <w:rPr>
          <w:rFonts w:ascii="Times New Roman" w:eastAsia="宋体" w:hAnsi="Times New Roman" w:cs="Times New Roman"/>
          <w:sz w:val="24"/>
        </w:rPr>
        <w:t>“</w:t>
      </w:r>
      <w:r w:rsidRPr="00BC597F">
        <w:rPr>
          <w:rFonts w:ascii="Times New Roman" w:eastAsia="宋体" w:hAnsi="Times New Roman" w:cs="Times New Roman"/>
          <w:sz w:val="24"/>
        </w:rPr>
        <w:t>新建位号</w:t>
      </w:r>
      <w:r w:rsidRPr="00BC597F">
        <w:rPr>
          <w:rFonts w:ascii="Times New Roman" w:eastAsia="宋体" w:hAnsi="Times New Roman" w:cs="Times New Roman"/>
          <w:sz w:val="24"/>
        </w:rPr>
        <w:t>”</w:t>
      </w:r>
      <w:r w:rsidRPr="00BC597F">
        <w:rPr>
          <w:rFonts w:ascii="Times New Roman" w:eastAsia="宋体" w:hAnsi="Times New Roman" w:cs="Times New Roman"/>
          <w:sz w:val="24"/>
        </w:rPr>
        <w:t>菜单或者直接点击工具栏中</w:t>
      </w:r>
      <w:r w:rsidRPr="00BC597F">
        <w:rPr>
          <w:rFonts w:ascii="Times New Roman" w:eastAsia="宋体" w:hAnsi="Times New Roman" w:cs="Times New Roman"/>
          <w:noProof/>
          <w:sz w:val="24"/>
        </w:rPr>
        <w:drawing>
          <wp:inline distT="0" distB="0" distL="114300" distR="114300" wp14:anchorId="6ED57D4F" wp14:editId="0F352E72">
            <wp:extent cx="271780" cy="224155"/>
            <wp:effectExtent l="0" t="0" r="4445" b="4445"/>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9"/>
                    <a:stretch>
                      <a:fillRect/>
                    </a:stretch>
                  </pic:blipFill>
                  <pic:spPr>
                    <a:xfrm>
                      <a:off x="0" y="0"/>
                      <a:ext cx="271780" cy="224155"/>
                    </a:xfrm>
                    <a:prstGeom prst="rect">
                      <a:avLst/>
                    </a:prstGeom>
                    <a:noFill/>
                    <a:ln>
                      <a:noFill/>
                    </a:ln>
                  </pic:spPr>
                </pic:pic>
              </a:graphicData>
            </a:graphic>
          </wp:inline>
        </w:drawing>
      </w:r>
      <w:r w:rsidRPr="00BC597F">
        <w:rPr>
          <w:rFonts w:ascii="Times New Roman" w:eastAsia="宋体" w:hAnsi="Times New Roman" w:cs="Times New Roman"/>
          <w:sz w:val="24"/>
        </w:rPr>
        <w:t>按钮，弹出添加位号对话框，如</w:t>
      </w:r>
      <w:r w:rsidRPr="00BC597F">
        <w:rPr>
          <w:rFonts w:ascii="Times New Roman" w:eastAsia="宋体" w:hAnsi="Times New Roman" w:cs="Times New Roman"/>
          <w:sz w:val="24"/>
        </w:rPr>
        <w:lastRenderedPageBreak/>
        <w:t>图所示：</w:t>
      </w:r>
    </w:p>
    <w:p w14:paraId="7A993875" w14:textId="77777777" w:rsidR="000F3CAE" w:rsidRPr="00BC597F" w:rsidRDefault="000F3CAE" w:rsidP="00DC4E22">
      <w:pPr>
        <w:spacing w:line="276" w:lineRule="auto"/>
        <w:ind w:firstLine="420"/>
        <w:rPr>
          <w:rFonts w:ascii="Times New Roman" w:eastAsia="宋体" w:hAnsi="Times New Roman" w:cs="Times New Roman"/>
          <w:sz w:val="24"/>
        </w:rPr>
      </w:pPr>
    </w:p>
    <w:p w14:paraId="6317C7C1"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noProof/>
          <w:sz w:val="24"/>
        </w:rPr>
        <w:drawing>
          <wp:inline distT="0" distB="0" distL="114300" distR="114300" wp14:anchorId="064390E0" wp14:editId="6919A376">
            <wp:extent cx="4162425" cy="3405505"/>
            <wp:effectExtent l="0" t="0" r="0" b="444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32"/>
                    <a:stretch>
                      <a:fillRect/>
                    </a:stretch>
                  </pic:blipFill>
                  <pic:spPr>
                    <a:xfrm>
                      <a:off x="0" y="0"/>
                      <a:ext cx="4162425" cy="3405505"/>
                    </a:xfrm>
                    <a:prstGeom prst="rect">
                      <a:avLst/>
                    </a:prstGeom>
                    <a:noFill/>
                    <a:ln>
                      <a:noFill/>
                    </a:ln>
                  </pic:spPr>
                </pic:pic>
              </a:graphicData>
            </a:graphic>
          </wp:inline>
        </w:drawing>
      </w:r>
    </w:p>
    <w:p w14:paraId="22571CA5" w14:textId="77777777" w:rsidR="000F3CAE" w:rsidRPr="00BC597F" w:rsidRDefault="000F3CAE" w:rsidP="00DC4E22">
      <w:pPr>
        <w:spacing w:line="276" w:lineRule="auto"/>
        <w:ind w:firstLine="420"/>
        <w:rPr>
          <w:rFonts w:ascii="Times New Roman" w:eastAsia="宋体" w:hAnsi="Times New Roman" w:cs="Times New Roman"/>
          <w:sz w:val="24"/>
        </w:rPr>
      </w:pPr>
    </w:p>
    <w:p w14:paraId="02F29E24" w14:textId="4100AA01"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位号名称：</w:t>
      </w:r>
      <w:r w:rsidRPr="00BC597F">
        <w:rPr>
          <w:rFonts w:ascii="Times New Roman" w:eastAsia="宋体" w:hAnsi="Times New Roman" w:cs="Times New Roman"/>
          <w:sz w:val="24"/>
        </w:rPr>
        <w:tab/>
      </w:r>
      <w:r w:rsidRPr="00BC597F">
        <w:rPr>
          <w:rFonts w:ascii="Times New Roman" w:eastAsia="宋体" w:hAnsi="Times New Roman" w:cs="Times New Roman"/>
          <w:sz w:val="24"/>
        </w:rPr>
        <w:t>表示在</w:t>
      </w:r>
      <w:r w:rsidRPr="00BC597F">
        <w:rPr>
          <w:rFonts w:ascii="Times New Roman" w:eastAsia="宋体" w:hAnsi="Times New Roman" w:cs="Times New Roman"/>
          <w:sz w:val="24"/>
        </w:rPr>
        <w:t>Tai-Ji OPCGate</w:t>
      </w:r>
      <w:r w:rsidRPr="00BC597F">
        <w:rPr>
          <w:rFonts w:ascii="Times New Roman" w:eastAsia="宋体" w:hAnsi="Times New Roman" w:cs="Times New Roman"/>
          <w:sz w:val="24"/>
        </w:rPr>
        <w:t>中显示的位号名，而在</w:t>
      </w:r>
      <w:r w:rsidRPr="00BC597F">
        <w:rPr>
          <w:rFonts w:ascii="Times New Roman" w:eastAsia="宋体" w:hAnsi="Times New Roman" w:cs="Times New Roman"/>
          <w:sz w:val="24"/>
        </w:rPr>
        <w:t>Tai-Ji OPCGate</w:t>
      </w:r>
      <w:r w:rsidRPr="00BC597F">
        <w:rPr>
          <w:rFonts w:ascii="Times New Roman" w:eastAsia="宋体" w:hAnsi="Times New Roman" w:cs="Times New Roman"/>
          <w:sz w:val="24"/>
        </w:rPr>
        <w:t>中实际显示的完整位号名则会加上所在</w:t>
      </w:r>
      <w:r w:rsidRPr="00BC597F">
        <w:rPr>
          <w:rFonts w:ascii="Times New Roman" w:eastAsia="宋体" w:hAnsi="Times New Roman" w:cs="Times New Roman"/>
          <w:sz w:val="24"/>
        </w:rPr>
        <w:t>OPC</w:t>
      </w:r>
      <w:r w:rsidRPr="00BC597F">
        <w:rPr>
          <w:rFonts w:ascii="Times New Roman" w:eastAsia="宋体" w:hAnsi="Times New Roman" w:cs="Times New Roman"/>
          <w:sz w:val="24"/>
        </w:rPr>
        <w:t>设备和分组前缀。如：位号名称为</w:t>
      </w:r>
      <w:r w:rsidRPr="00BC597F">
        <w:rPr>
          <w:rFonts w:ascii="Times New Roman" w:eastAsia="宋体" w:hAnsi="Times New Roman" w:cs="Times New Roman"/>
          <w:sz w:val="24"/>
        </w:rPr>
        <w:t>“int8”</w:t>
      </w:r>
      <w:r w:rsidRPr="00BC597F">
        <w:rPr>
          <w:rFonts w:ascii="Times New Roman" w:eastAsia="宋体" w:hAnsi="Times New Roman" w:cs="Times New Roman"/>
          <w:sz w:val="24"/>
        </w:rPr>
        <w:t>，则完整位号名为</w:t>
      </w:r>
      <w:r w:rsidRPr="00BC597F">
        <w:rPr>
          <w:rFonts w:ascii="Times New Roman" w:eastAsia="宋体" w:hAnsi="Times New Roman" w:cs="Times New Roman"/>
          <w:sz w:val="24"/>
        </w:rPr>
        <w:t>“MB.G1.int8”</w:t>
      </w:r>
    </w:p>
    <w:p w14:paraId="30A98766" w14:textId="0222A0F8"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寄存器：</w:t>
      </w:r>
      <w:r w:rsidRPr="00BC597F">
        <w:rPr>
          <w:rFonts w:ascii="Times New Roman" w:eastAsia="宋体" w:hAnsi="Times New Roman" w:cs="Times New Roman"/>
          <w:sz w:val="24"/>
        </w:rPr>
        <w:tab/>
        <w:t>Modbus</w:t>
      </w:r>
      <w:r w:rsidRPr="00BC597F">
        <w:rPr>
          <w:rFonts w:ascii="Times New Roman" w:eastAsia="宋体" w:hAnsi="Times New Roman" w:cs="Times New Roman"/>
          <w:sz w:val="24"/>
        </w:rPr>
        <w:t>数据类型，分逻辑线圈，开关输入，保持寄存器，输入寄存器</w:t>
      </w:r>
      <w:r w:rsidRPr="00BC597F">
        <w:rPr>
          <w:rFonts w:ascii="Times New Roman" w:eastAsia="宋体" w:hAnsi="Times New Roman" w:cs="Times New Roman"/>
          <w:sz w:val="24"/>
        </w:rPr>
        <w:t>4</w:t>
      </w:r>
      <w:r w:rsidRPr="00BC597F">
        <w:rPr>
          <w:rFonts w:ascii="Times New Roman" w:eastAsia="宋体" w:hAnsi="Times New Roman" w:cs="Times New Roman"/>
          <w:sz w:val="24"/>
        </w:rPr>
        <w:t>种</w:t>
      </w:r>
    </w:p>
    <w:p w14:paraId="72BC0FFF"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开始地址：</w:t>
      </w:r>
      <w:r w:rsidRPr="00BC597F">
        <w:rPr>
          <w:rFonts w:ascii="Times New Roman" w:eastAsia="宋体" w:hAnsi="Times New Roman" w:cs="Times New Roman"/>
          <w:sz w:val="24"/>
        </w:rPr>
        <w:tab/>
        <w:t>Modbus</w:t>
      </w:r>
      <w:r w:rsidRPr="00BC597F">
        <w:rPr>
          <w:rFonts w:ascii="Times New Roman" w:eastAsia="宋体" w:hAnsi="Times New Roman" w:cs="Times New Roman"/>
          <w:sz w:val="24"/>
        </w:rPr>
        <w:t>报文地址</w:t>
      </w:r>
    </w:p>
    <w:p w14:paraId="33BEA678"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数据类型：</w:t>
      </w:r>
      <w:r w:rsidRPr="00BC597F">
        <w:rPr>
          <w:rFonts w:ascii="Times New Roman" w:eastAsia="宋体" w:hAnsi="Times New Roman" w:cs="Times New Roman"/>
          <w:sz w:val="24"/>
        </w:rPr>
        <w:tab/>
        <w:t>Modbus</w:t>
      </w:r>
      <w:r w:rsidRPr="00BC597F">
        <w:rPr>
          <w:rFonts w:ascii="Times New Roman" w:eastAsia="宋体" w:hAnsi="Times New Roman" w:cs="Times New Roman"/>
          <w:sz w:val="24"/>
        </w:rPr>
        <w:t>报文数据类型</w:t>
      </w:r>
    </w:p>
    <w:p w14:paraId="340514BF" w14:textId="7E5B01F5"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K</w:t>
      </w:r>
      <w:r w:rsidRPr="00BC597F">
        <w:rPr>
          <w:rFonts w:ascii="Times New Roman" w:eastAsia="宋体" w:hAnsi="Times New Roman" w:cs="Times New Roman"/>
          <w:sz w:val="24"/>
        </w:rPr>
        <w:t>（增益）：有时实际使用的数据时浮点型，而数据报文通讯时为了减小报文数据量转化位整形数据，则会使用</w:t>
      </w:r>
      <w:r w:rsidRPr="00BC597F">
        <w:rPr>
          <w:rFonts w:ascii="Times New Roman" w:eastAsia="宋体" w:hAnsi="Times New Roman" w:cs="Times New Roman"/>
          <w:sz w:val="24"/>
        </w:rPr>
        <w:t>K</w:t>
      </w:r>
      <w:r w:rsidRPr="00BC597F">
        <w:rPr>
          <w:rFonts w:ascii="Times New Roman" w:eastAsia="宋体" w:hAnsi="Times New Roman" w:cs="Times New Roman"/>
          <w:sz w:val="24"/>
        </w:rPr>
        <w:t>（增益）和</w:t>
      </w:r>
      <w:r w:rsidRPr="00BC597F">
        <w:rPr>
          <w:rFonts w:ascii="Times New Roman" w:eastAsia="宋体" w:hAnsi="Times New Roman" w:cs="Times New Roman"/>
          <w:sz w:val="24"/>
        </w:rPr>
        <w:t>D</w:t>
      </w:r>
      <w:r w:rsidRPr="00BC597F">
        <w:rPr>
          <w:rFonts w:ascii="Times New Roman" w:eastAsia="宋体" w:hAnsi="Times New Roman" w:cs="Times New Roman"/>
          <w:sz w:val="24"/>
        </w:rPr>
        <w:t>（偏置）</w:t>
      </w:r>
    </w:p>
    <w:p w14:paraId="41F9C458"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计算公式：浮点数据</w:t>
      </w:r>
      <w:r w:rsidRPr="00BC597F">
        <w:rPr>
          <w:rFonts w:ascii="Times New Roman" w:eastAsia="宋体" w:hAnsi="Times New Roman" w:cs="Times New Roman"/>
          <w:sz w:val="24"/>
        </w:rPr>
        <w:t xml:space="preserve"> * K + D</w:t>
      </w:r>
    </w:p>
    <w:p w14:paraId="25EE3F75" w14:textId="0293E23D"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D</w:t>
      </w:r>
      <w:r w:rsidRPr="00BC597F">
        <w:rPr>
          <w:rFonts w:ascii="Times New Roman" w:eastAsia="宋体" w:hAnsi="Times New Roman" w:cs="Times New Roman"/>
          <w:sz w:val="24"/>
        </w:rPr>
        <w:t>（偏置）：同上</w:t>
      </w:r>
    </w:p>
    <w:p w14:paraId="40053D07"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缓存长度：</w:t>
      </w:r>
      <w:r w:rsidRPr="00BC597F">
        <w:rPr>
          <w:rFonts w:ascii="Times New Roman" w:eastAsia="宋体" w:hAnsi="Times New Roman" w:cs="Times New Roman"/>
          <w:sz w:val="24"/>
        </w:rPr>
        <w:tab/>
      </w:r>
      <w:r w:rsidRPr="00BC597F">
        <w:rPr>
          <w:rFonts w:ascii="Times New Roman" w:eastAsia="宋体" w:hAnsi="Times New Roman" w:cs="Times New Roman"/>
          <w:sz w:val="24"/>
        </w:rPr>
        <w:t>表示</w:t>
      </w:r>
      <w:r w:rsidRPr="00BC597F">
        <w:rPr>
          <w:rFonts w:ascii="Times New Roman" w:eastAsia="宋体" w:hAnsi="Times New Roman" w:cs="Times New Roman"/>
          <w:sz w:val="24"/>
        </w:rPr>
        <w:t>Tai-Ji OPCGate</w:t>
      </w:r>
      <w:r w:rsidRPr="00BC597F">
        <w:rPr>
          <w:rFonts w:ascii="Times New Roman" w:eastAsia="宋体" w:hAnsi="Times New Roman" w:cs="Times New Roman"/>
          <w:sz w:val="24"/>
        </w:rPr>
        <w:t>缓存多少个该位号最新的数据，默认为</w:t>
      </w:r>
      <w:r w:rsidRPr="00BC597F">
        <w:rPr>
          <w:rFonts w:ascii="Times New Roman" w:eastAsia="宋体" w:hAnsi="Times New Roman" w:cs="Times New Roman"/>
          <w:sz w:val="24"/>
        </w:rPr>
        <w:t>0</w:t>
      </w:r>
      <w:r w:rsidRPr="00BC597F">
        <w:rPr>
          <w:rFonts w:ascii="Times New Roman" w:eastAsia="宋体" w:hAnsi="Times New Roman" w:cs="Times New Roman"/>
          <w:sz w:val="24"/>
        </w:rPr>
        <w:t>，表示不缓</w:t>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存数据。</w:t>
      </w:r>
    </w:p>
    <w:p w14:paraId="240300FF" w14:textId="046713B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是否只读：</w:t>
      </w:r>
      <w:r w:rsidRPr="00BC597F">
        <w:rPr>
          <w:rFonts w:ascii="Times New Roman" w:eastAsia="宋体" w:hAnsi="Times New Roman" w:cs="Times New Roman"/>
          <w:sz w:val="24"/>
        </w:rPr>
        <w:t xml:space="preserve"> </w:t>
      </w:r>
      <w:r w:rsidRPr="00BC597F">
        <w:rPr>
          <w:rFonts w:ascii="Times New Roman" w:eastAsia="宋体" w:hAnsi="Times New Roman" w:cs="Times New Roman"/>
          <w:sz w:val="24"/>
        </w:rPr>
        <w:t>表示是否可以向</w:t>
      </w:r>
      <w:r w:rsidRPr="00BC597F">
        <w:rPr>
          <w:rFonts w:ascii="Times New Roman" w:eastAsia="宋体" w:hAnsi="Times New Roman" w:cs="Times New Roman"/>
          <w:sz w:val="24"/>
        </w:rPr>
        <w:t>Modbus</w:t>
      </w:r>
      <w:r w:rsidRPr="00BC597F">
        <w:rPr>
          <w:rFonts w:ascii="Times New Roman" w:eastAsia="宋体" w:hAnsi="Times New Roman" w:cs="Times New Roman"/>
          <w:sz w:val="24"/>
        </w:rPr>
        <w:t>主站反写位号数据。默认只读，不允许反写。</w:t>
      </w:r>
    </w:p>
    <w:p w14:paraId="224A0D1B"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上下限：</w:t>
      </w:r>
      <w:r w:rsidRPr="00BC597F">
        <w:rPr>
          <w:rFonts w:ascii="Times New Roman" w:eastAsia="宋体" w:hAnsi="Times New Roman" w:cs="Times New Roman"/>
          <w:sz w:val="24"/>
        </w:rPr>
        <w:tab/>
      </w:r>
      <w:r w:rsidRPr="00BC597F">
        <w:rPr>
          <w:rFonts w:ascii="Times New Roman" w:eastAsia="宋体" w:hAnsi="Times New Roman" w:cs="Times New Roman"/>
          <w:sz w:val="24"/>
        </w:rPr>
        <w:t>取消勾选</w:t>
      </w:r>
      <w:r w:rsidRPr="00BC597F">
        <w:rPr>
          <w:rFonts w:ascii="Times New Roman" w:eastAsia="宋体" w:hAnsi="Times New Roman" w:cs="Times New Roman"/>
          <w:sz w:val="24"/>
        </w:rPr>
        <w:t>“</w:t>
      </w:r>
      <w:r w:rsidRPr="00BC597F">
        <w:rPr>
          <w:rFonts w:ascii="Times New Roman" w:eastAsia="宋体" w:hAnsi="Times New Roman" w:cs="Times New Roman"/>
          <w:sz w:val="24"/>
        </w:rPr>
        <w:t>是否只读</w:t>
      </w:r>
      <w:r w:rsidRPr="00BC597F">
        <w:rPr>
          <w:rFonts w:ascii="Times New Roman" w:eastAsia="宋体" w:hAnsi="Times New Roman" w:cs="Times New Roman"/>
          <w:sz w:val="24"/>
        </w:rPr>
        <w:t>”</w:t>
      </w:r>
      <w:r w:rsidRPr="00BC597F">
        <w:rPr>
          <w:rFonts w:ascii="Times New Roman" w:eastAsia="宋体" w:hAnsi="Times New Roman" w:cs="Times New Roman"/>
          <w:sz w:val="24"/>
        </w:rPr>
        <w:t>时有效，在可以向</w:t>
      </w:r>
      <w:r w:rsidRPr="00BC597F">
        <w:rPr>
          <w:rFonts w:ascii="Times New Roman" w:eastAsia="宋体" w:hAnsi="Times New Roman" w:cs="Times New Roman"/>
          <w:sz w:val="24"/>
        </w:rPr>
        <w:t>Modbus</w:t>
      </w:r>
      <w:r w:rsidRPr="00BC597F">
        <w:rPr>
          <w:rFonts w:ascii="Times New Roman" w:eastAsia="宋体" w:hAnsi="Times New Roman" w:cs="Times New Roman"/>
          <w:sz w:val="24"/>
        </w:rPr>
        <w:t>主站反写数据的情况</w:t>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下，设置允许写入的数值的最大和最小值，确保生产环境的安全。默认上</w:t>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下限为</w:t>
      </w:r>
      <w:r w:rsidRPr="00BC597F">
        <w:rPr>
          <w:rFonts w:ascii="Times New Roman" w:eastAsia="宋体" w:hAnsi="Times New Roman" w:cs="Times New Roman"/>
          <w:sz w:val="24"/>
        </w:rPr>
        <w:t>0~100</w:t>
      </w:r>
    </w:p>
    <w:p w14:paraId="0DE58FD1"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描述：</w:t>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位号描述</w:t>
      </w:r>
    </w:p>
    <w:p w14:paraId="3ACAF195" w14:textId="016C12CD"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备注</w:t>
      </w:r>
      <w:r w:rsidRPr="00BC597F">
        <w:rPr>
          <w:rFonts w:ascii="Times New Roman" w:eastAsia="宋体" w:hAnsi="Times New Roman" w:cs="Times New Roman"/>
          <w:sz w:val="24"/>
        </w:rPr>
        <w:t>1</w:t>
      </w:r>
      <w:r w:rsidRPr="00BC597F">
        <w:rPr>
          <w:rFonts w:ascii="Times New Roman" w:eastAsia="宋体" w:hAnsi="Times New Roman" w:cs="Times New Roman"/>
          <w:sz w:val="24"/>
        </w:rPr>
        <w:t>（</w:t>
      </w:r>
      <w:r w:rsidRPr="00BC597F">
        <w:rPr>
          <w:rFonts w:ascii="Times New Roman" w:eastAsia="宋体" w:hAnsi="Times New Roman" w:cs="Times New Roman"/>
          <w:sz w:val="24"/>
        </w:rPr>
        <w:t>RealDB</w:t>
      </w:r>
      <w:r w:rsidRPr="00BC597F">
        <w:rPr>
          <w:rFonts w:ascii="Times New Roman" w:eastAsia="宋体" w:hAnsi="Times New Roman" w:cs="Times New Roman"/>
          <w:sz w:val="24"/>
        </w:rPr>
        <w:t>地址）：</w:t>
      </w:r>
      <w:r w:rsidRPr="00BC597F">
        <w:rPr>
          <w:rFonts w:ascii="Times New Roman" w:eastAsia="宋体" w:hAnsi="Times New Roman" w:cs="Times New Roman"/>
          <w:sz w:val="24"/>
        </w:rPr>
        <w:t xml:space="preserve"> </w:t>
      </w:r>
      <w:r w:rsidRPr="00BC597F">
        <w:rPr>
          <w:rFonts w:ascii="Times New Roman" w:eastAsia="宋体" w:hAnsi="Times New Roman" w:cs="Times New Roman"/>
          <w:sz w:val="24"/>
        </w:rPr>
        <w:t>填写该位号在</w:t>
      </w:r>
      <w:r w:rsidRPr="00BC597F">
        <w:rPr>
          <w:rFonts w:ascii="Times New Roman" w:eastAsia="宋体" w:hAnsi="Times New Roman" w:cs="Times New Roman"/>
          <w:sz w:val="24"/>
        </w:rPr>
        <w:t xml:space="preserve">Tai-Ji </w:t>
      </w:r>
      <w:r w:rsidRPr="00BC597F">
        <w:rPr>
          <w:rFonts w:ascii="Times New Roman" w:eastAsia="宋体" w:hAnsi="Times New Roman" w:cs="Times New Roman"/>
          <w:sz w:val="24"/>
        </w:rPr>
        <w:t>另一款产品（实时数据库）</w:t>
      </w:r>
      <w:r w:rsidRPr="00BC597F">
        <w:rPr>
          <w:rFonts w:ascii="Times New Roman" w:eastAsia="宋体" w:hAnsi="Times New Roman" w:cs="Times New Roman"/>
          <w:sz w:val="24"/>
        </w:rPr>
        <w:lastRenderedPageBreak/>
        <w:t>中的索引地</w:t>
      </w:r>
      <w:r w:rsidRPr="00BC597F">
        <w:rPr>
          <w:rFonts w:ascii="Times New Roman" w:eastAsia="宋体" w:hAnsi="Times New Roman" w:cs="Times New Roman"/>
          <w:sz w:val="24"/>
        </w:rPr>
        <w:tab/>
      </w:r>
      <w:r w:rsidRPr="00BC597F">
        <w:rPr>
          <w:rFonts w:ascii="Times New Roman" w:eastAsia="宋体" w:hAnsi="Times New Roman" w:cs="Times New Roman"/>
          <w:sz w:val="24"/>
        </w:rPr>
        <w:t>址。</w:t>
      </w:r>
    </w:p>
    <w:p w14:paraId="16A2C4DC" w14:textId="77777777" w:rsidR="000F3CAE" w:rsidRPr="00BC597F" w:rsidRDefault="00456D5C" w:rsidP="00BC597F">
      <w:pPr>
        <w:spacing w:line="276" w:lineRule="auto"/>
        <w:ind w:left="1676" w:hanging="1256"/>
        <w:rPr>
          <w:rFonts w:ascii="Times New Roman" w:eastAsia="宋体" w:hAnsi="Times New Roman" w:cs="Times New Roman"/>
          <w:sz w:val="24"/>
        </w:rPr>
      </w:pPr>
      <w:r w:rsidRPr="00BC597F">
        <w:rPr>
          <w:rFonts w:ascii="Times New Roman" w:eastAsia="宋体" w:hAnsi="Times New Roman" w:cs="Times New Roman"/>
          <w:sz w:val="24"/>
        </w:rPr>
        <w:t>备注</w:t>
      </w:r>
      <w:r w:rsidRPr="00BC597F">
        <w:rPr>
          <w:rFonts w:ascii="Times New Roman" w:eastAsia="宋体" w:hAnsi="Times New Roman" w:cs="Times New Roman"/>
          <w:sz w:val="24"/>
        </w:rPr>
        <w:t>2</w:t>
      </w:r>
      <w:r w:rsidRPr="00BC597F">
        <w:rPr>
          <w:rFonts w:ascii="Times New Roman" w:eastAsia="宋体" w:hAnsi="Times New Roman" w:cs="Times New Roman"/>
          <w:sz w:val="24"/>
        </w:rPr>
        <w:t>：</w:t>
      </w:r>
      <w:r w:rsidRPr="00BC597F">
        <w:rPr>
          <w:rFonts w:ascii="Times New Roman" w:eastAsia="宋体" w:hAnsi="Times New Roman" w:cs="Times New Roman"/>
          <w:sz w:val="24"/>
        </w:rPr>
        <w:tab/>
      </w:r>
      <w:r w:rsidRPr="00BC597F">
        <w:rPr>
          <w:rFonts w:ascii="Times New Roman" w:eastAsia="宋体" w:hAnsi="Times New Roman" w:cs="Times New Roman"/>
          <w:sz w:val="24"/>
        </w:rPr>
        <w:tab/>
      </w:r>
      <w:r w:rsidRPr="00BC597F">
        <w:rPr>
          <w:rFonts w:ascii="Times New Roman" w:eastAsia="宋体" w:hAnsi="Times New Roman" w:cs="Times New Roman"/>
          <w:sz w:val="24"/>
        </w:rPr>
        <w:t>备用。</w:t>
      </w:r>
    </w:p>
    <w:p w14:paraId="72F90B28"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当设置了</w:t>
      </w:r>
      <w:r w:rsidRPr="00BC597F">
        <w:rPr>
          <w:rFonts w:ascii="Times New Roman" w:eastAsia="宋体" w:hAnsi="Times New Roman" w:cs="Times New Roman"/>
          <w:sz w:val="24"/>
        </w:rPr>
        <w:t>K</w:t>
      </w:r>
      <w:r w:rsidRPr="00BC597F">
        <w:rPr>
          <w:rFonts w:ascii="Times New Roman" w:eastAsia="宋体" w:hAnsi="Times New Roman" w:cs="Times New Roman"/>
          <w:sz w:val="24"/>
        </w:rPr>
        <w:t>（增益）或</w:t>
      </w:r>
      <w:r w:rsidRPr="00BC597F">
        <w:rPr>
          <w:rFonts w:ascii="Times New Roman" w:eastAsia="宋体" w:hAnsi="Times New Roman" w:cs="Times New Roman"/>
          <w:sz w:val="24"/>
        </w:rPr>
        <w:t>D</w:t>
      </w:r>
      <w:r w:rsidRPr="00BC597F">
        <w:rPr>
          <w:rFonts w:ascii="Times New Roman" w:eastAsia="宋体" w:hAnsi="Times New Roman" w:cs="Times New Roman"/>
          <w:sz w:val="24"/>
        </w:rPr>
        <w:t>（偏置）时，可以点击</w:t>
      </w:r>
      <w:r w:rsidRPr="00BC597F">
        <w:rPr>
          <w:rFonts w:ascii="Times New Roman" w:eastAsia="宋体" w:hAnsi="Times New Roman" w:cs="Times New Roman"/>
          <w:sz w:val="24"/>
        </w:rPr>
        <w:t>“</w:t>
      </w:r>
      <w:r w:rsidRPr="00BC597F">
        <w:rPr>
          <w:rFonts w:ascii="Times New Roman" w:eastAsia="宋体" w:hAnsi="Times New Roman" w:cs="Times New Roman"/>
          <w:sz w:val="24"/>
        </w:rPr>
        <w:t>根据</w:t>
      </w:r>
      <w:r w:rsidRPr="00BC597F">
        <w:rPr>
          <w:rFonts w:ascii="Times New Roman" w:eastAsia="宋体" w:hAnsi="Times New Roman" w:cs="Times New Roman"/>
          <w:sz w:val="24"/>
        </w:rPr>
        <w:t>KD</w:t>
      </w:r>
      <w:r w:rsidRPr="00BC597F">
        <w:rPr>
          <w:rFonts w:ascii="Times New Roman" w:eastAsia="宋体" w:hAnsi="Times New Roman" w:cs="Times New Roman"/>
          <w:sz w:val="24"/>
        </w:rPr>
        <w:t>计算上下限</w:t>
      </w:r>
      <w:r w:rsidRPr="00BC597F">
        <w:rPr>
          <w:rFonts w:ascii="Times New Roman" w:eastAsia="宋体" w:hAnsi="Times New Roman" w:cs="Times New Roman"/>
          <w:sz w:val="24"/>
        </w:rPr>
        <w:t>”</w:t>
      </w:r>
      <w:r w:rsidRPr="00BC597F">
        <w:rPr>
          <w:rFonts w:ascii="Times New Roman" w:eastAsia="宋体" w:hAnsi="Times New Roman" w:cs="Times New Roman"/>
          <w:sz w:val="24"/>
        </w:rPr>
        <w:t>按钮重新为位号设置合理范围内的上下限。</w:t>
      </w:r>
    </w:p>
    <w:p w14:paraId="572DFD48" w14:textId="77777777" w:rsidR="000F3CAE" w:rsidRPr="00BC597F" w:rsidRDefault="00456D5C" w:rsidP="00DC4E22">
      <w:pPr>
        <w:spacing w:line="276" w:lineRule="auto"/>
        <w:ind w:firstLine="420"/>
        <w:rPr>
          <w:rFonts w:ascii="Times New Roman" w:eastAsia="宋体" w:hAnsi="Times New Roman" w:cs="Times New Roman"/>
          <w:sz w:val="24"/>
        </w:rPr>
      </w:pPr>
      <w:r w:rsidRPr="00BC597F">
        <w:rPr>
          <w:rFonts w:ascii="Times New Roman" w:eastAsia="宋体" w:hAnsi="Times New Roman" w:cs="Times New Roman"/>
          <w:sz w:val="24"/>
        </w:rPr>
        <w:t>填写完所有属性后后，点击</w:t>
      </w:r>
      <w:r w:rsidRPr="00BC597F">
        <w:rPr>
          <w:rFonts w:ascii="Times New Roman" w:eastAsia="宋体" w:hAnsi="Times New Roman" w:cs="Times New Roman"/>
          <w:sz w:val="24"/>
        </w:rPr>
        <w:t>“</w:t>
      </w:r>
      <w:r w:rsidRPr="00BC597F">
        <w:rPr>
          <w:rFonts w:ascii="Times New Roman" w:eastAsia="宋体" w:hAnsi="Times New Roman" w:cs="Times New Roman"/>
          <w:sz w:val="24"/>
        </w:rPr>
        <w:t>确认</w:t>
      </w:r>
      <w:r w:rsidRPr="00BC597F">
        <w:rPr>
          <w:rFonts w:ascii="Times New Roman" w:eastAsia="宋体" w:hAnsi="Times New Roman" w:cs="Times New Roman"/>
          <w:sz w:val="24"/>
        </w:rPr>
        <w:t>”</w:t>
      </w:r>
      <w:r w:rsidRPr="00BC597F">
        <w:rPr>
          <w:rFonts w:ascii="Times New Roman" w:eastAsia="宋体" w:hAnsi="Times New Roman" w:cs="Times New Roman"/>
          <w:sz w:val="24"/>
        </w:rPr>
        <w:t>按钮，把位号添加到</w:t>
      </w:r>
      <w:r w:rsidRPr="00BC597F">
        <w:rPr>
          <w:rFonts w:ascii="Times New Roman" w:eastAsia="宋体" w:hAnsi="Times New Roman" w:cs="Times New Roman"/>
          <w:sz w:val="24"/>
        </w:rPr>
        <w:t>Tai-Ji OPCGate</w:t>
      </w:r>
      <w:r w:rsidRPr="00BC597F">
        <w:rPr>
          <w:rFonts w:ascii="Times New Roman" w:eastAsia="宋体" w:hAnsi="Times New Roman" w:cs="Times New Roman"/>
          <w:sz w:val="24"/>
        </w:rPr>
        <w:t>中。</w:t>
      </w:r>
    </w:p>
    <w:p w14:paraId="22E4F603" w14:textId="77777777" w:rsidR="000F3CAE" w:rsidRPr="005E0565" w:rsidRDefault="00456D5C" w:rsidP="00DC4E22">
      <w:pPr>
        <w:pStyle w:val="3"/>
        <w:spacing w:line="276" w:lineRule="auto"/>
        <w:ind w:firstLine="420"/>
        <w:rPr>
          <w:rFonts w:ascii="Times New Roman" w:eastAsia="宋体" w:hAnsi="Times New Roman" w:cs="Times New Roman"/>
        </w:rPr>
      </w:pPr>
      <w:bookmarkStart w:id="31" w:name="_Toc109731699"/>
      <w:r w:rsidRPr="005E0565">
        <w:rPr>
          <w:rFonts w:ascii="Times New Roman" w:eastAsia="宋体" w:hAnsi="Times New Roman" w:cs="Times New Roman"/>
        </w:rPr>
        <w:t xml:space="preserve">4.2.4 </w:t>
      </w:r>
      <w:r w:rsidRPr="005E0565">
        <w:rPr>
          <w:rFonts w:ascii="Times New Roman" w:eastAsia="宋体" w:hAnsi="Times New Roman" w:cs="Times New Roman"/>
        </w:rPr>
        <w:t>导入</w:t>
      </w:r>
      <w:r w:rsidRPr="005E0565">
        <w:rPr>
          <w:rFonts w:ascii="Times New Roman" w:eastAsia="宋体" w:hAnsi="Times New Roman" w:cs="Times New Roman"/>
        </w:rPr>
        <w:t>CSV</w:t>
      </w:r>
      <w:bookmarkEnd w:id="31"/>
    </w:p>
    <w:p w14:paraId="44BE98F2"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设备或者分组，点击鼠标右键选择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导入</w:t>
      </w:r>
      <w:r w:rsidRPr="00F43B40">
        <w:rPr>
          <w:rFonts w:ascii="Times New Roman" w:eastAsia="宋体" w:hAnsi="Times New Roman" w:cs="Times New Roman"/>
          <w:sz w:val="24"/>
        </w:rPr>
        <w:t>CSV...”</w:t>
      </w:r>
      <w:r w:rsidRPr="00F43B40">
        <w:rPr>
          <w:rFonts w:ascii="Times New Roman" w:eastAsia="宋体" w:hAnsi="Times New Roman" w:cs="Times New Roman"/>
          <w:sz w:val="24"/>
        </w:rPr>
        <w:t>菜单，选择具体的</w:t>
      </w:r>
      <w:r w:rsidRPr="00F43B40">
        <w:rPr>
          <w:rFonts w:ascii="Times New Roman" w:eastAsia="宋体" w:hAnsi="Times New Roman" w:cs="Times New Roman"/>
          <w:sz w:val="24"/>
        </w:rPr>
        <w:t>CSV</w:t>
      </w:r>
      <w:r w:rsidRPr="00F43B40">
        <w:rPr>
          <w:rFonts w:ascii="Times New Roman" w:eastAsia="宋体" w:hAnsi="Times New Roman" w:cs="Times New Roman"/>
          <w:sz w:val="24"/>
        </w:rPr>
        <w:t>文件，将批量添加所需位号和分组。</w:t>
      </w:r>
      <w:r w:rsidRPr="00F43B40">
        <w:rPr>
          <w:rFonts w:ascii="Times New Roman" w:eastAsia="宋体" w:hAnsi="Times New Roman" w:cs="Times New Roman"/>
          <w:sz w:val="24"/>
        </w:rPr>
        <w:t>CSV</w:t>
      </w:r>
      <w:r w:rsidRPr="00F43B40">
        <w:rPr>
          <w:rFonts w:ascii="Times New Roman" w:eastAsia="宋体" w:hAnsi="Times New Roman" w:cs="Times New Roman"/>
          <w:sz w:val="24"/>
        </w:rPr>
        <w:t>文件的格式如下所示：</w:t>
      </w:r>
    </w:p>
    <w:p w14:paraId="5EFE5D2B" w14:textId="77777777" w:rsidR="000F3CAE" w:rsidRPr="005E0565" w:rsidRDefault="00456D5C" w:rsidP="00DC4E22">
      <w:pPr>
        <w:spacing w:line="276" w:lineRule="auto"/>
        <w:rPr>
          <w:rFonts w:ascii="Times New Roman" w:eastAsia="宋体" w:hAnsi="Times New Roman" w:cs="Times New Roman"/>
        </w:rPr>
      </w:pPr>
      <w:r w:rsidRPr="005E0565">
        <w:rPr>
          <w:rFonts w:ascii="Times New Roman" w:eastAsia="宋体" w:hAnsi="Times New Roman" w:cs="Times New Roman"/>
          <w:noProof/>
        </w:rPr>
        <w:drawing>
          <wp:inline distT="0" distB="0" distL="114300" distR="114300" wp14:anchorId="17A0C7A7" wp14:editId="0E1806B8">
            <wp:extent cx="5273040" cy="718820"/>
            <wp:effectExtent l="0" t="0" r="3810" b="508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25"/>
                    <a:stretch>
                      <a:fillRect/>
                    </a:stretch>
                  </pic:blipFill>
                  <pic:spPr>
                    <a:xfrm>
                      <a:off x="0" y="0"/>
                      <a:ext cx="5273040" cy="718820"/>
                    </a:xfrm>
                    <a:prstGeom prst="rect">
                      <a:avLst/>
                    </a:prstGeom>
                    <a:noFill/>
                    <a:ln>
                      <a:noFill/>
                    </a:ln>
                  </pic:spPr>
                </pic:pic>
              </a:graphicData>
            </a:graphic>
          </wp:inline>
        </w:drawing>
      </w:r>
    </w:p>
    <w:p w14:paraId="160F5196" w14:textId="77777777" w:rsidR="000F3CAE" w:rsidRPr="005E0565" w:rsidRDefault="00456D5C" w:rsidP="00DC4E22">
      <w:pPr>
        <w:pStyle w:val="3"/>
        <w:spacing w:line="276" w:lineRule="auto"/>
        <w:ind w:firstLine="420"/>
        <w:rPr>
          <w:rFonts w:ascii="Times New Roman" w:eastAsia="宋体" w:hAnsi="Times New Roman" w:cs="Times New Roman"/>
        </w:rPr>
      </w:pPr>
      <w:bookmarkStart w:id="32" w:name="_Toc109731700"/>
      <w:r w:rsidRPr="005E0565">
        <w:rPr>
          <w:rFonts w:ascii="Times New Roman" w:eastAsia="宋体" w:hAnsi="Times New Roman" w:cs="Times New Roman"/>
        </w:rPr>
        <w:t xml:space="preserve">4.2.5 </w:t>
      </w:r>
      <w:r w:rsidRPr="005E0565">
        <w:rPr>
          <w:rFonts w:ascii="Times New Roman" w:eastAsia="宋体" w:hAnsi="Times New Roman" w:cs="Times New Roman"/>
        </w:rPr>
        <w:t>导出</w:t>
      </w:r>
      <w:r w:rsidRPr="005E0565">
        <w:rPr>
          <w:rFonts w:ascii="Times New Roman" w:eastAsia="宋体" w:hAnsi="Times New Roman" w:cs="Times New Roman"/>
        </w:rPr>
        <w:t>CSV</w:t>
      </w:r>
      <w:bookmarkEnd w:id="32"/>
    </w:p>
    <w:p w14:paraId="64B9B471"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设备或者分组，点击鼠标右键选择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导出</w:t>
      </w:r>
      <w:r w:rsidRPr="00F43B40">
        <w:rPr>
          <w:rFonts w:ascii="Times New Roman" w:eastAsia="宋体" w:hAnsi="Times New Roman" w:cs="Times New Roman"/>
          <w:sz w:val="24"/>
        </w:rPr>
        <w:t>CSV...”</w:t>
      </w:r>
      <w:r w:rsidRPr="00F43B40">
        <w:rPr>
          <w:rFonts w:ascii="Times New Roman" w:eastAsia="宋体" w:hAnsi="Times New Roman" w:cs="Times New Roman"/>
          <w:sz w:val="24"/>
        </w:rPr>
        <w:t>菜单，将导出如</w:t>
      </w:r>
      <w:r w:rsidRPr="00F43B40">
        <w:rPr>
          <w:rFonts w:ascii="Times New Roman" w:eastAsia="宋体" w:hAnsi="Times New Roman" w:cs="Times New Roman"/>
          <w:sz w:val="24"/>
        </w:rPr>
        <w:t>“4.2.4</w:t>
      </w:r>
      <w:r w:rsidRPr="00F43B40">
        <w:rPr>
          <w:rFonts w:ascii="Times New Roman" w:eastAsia="宋体" w:hAnsi="Times New Roman" w:cs="Times New Roman"/>
          <w:sz w:val="24"/>
        </w:rPr>
        <w:t>导入</w:t>
      </w:r>
      <w:r w:rsidRPr="00F43B40">
        <w:rPr>
          <w:rFonts w:ascii="Times New Roman" w:eastAsia="宋体" w:hAnsi="Times New Roman" w:cs="Times New Roman"/>
          <w:sz w:val="24"/>
        </w:rPr>
        <w:t>CSV”</w:t>
      </w:r>
      <w:r w:rsidRPr="00F43B40">
        <w:rPr>
          <w:rFonts w:ascii="Times New Roman" w:eastAsia="宋体" w:hAnsi="Times New Roman" w:cs="Times New Roman"/>
          <w:sz w:val="24"/>
        </w:rPr>
        <w:t>中图所示文件，方便批量修改位号属性。修改完后可以导入覆盖</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中的位号属性</w:t>
      </w:r>
    </w:p>
    <w:p w14:paraId="5F84F46B" w14:textId="77777777" w:rsidR="000F3CAE" w:rsidRPr="005E0565" w:rsidRDefault="00456D5C" w:rsidP="00DC4E22">
      <w:pPr>
        <w:pStyle w:val="3"/>
        <w:spacing w:line="276" w:lineRule="auto"/>
        <w:ind w:firstLine="420"/>
        <w:rPr>
          <w:rFonts w:ascii="Times New Roman" w:eastAsia="宋体" w:hAnsi="Times New Roman" w:cs="Times New Roman"/>
        </w:rPr>
      </w:pPr>
      <w:bookmarkStart w:id="33" w:name="_Toc109731701"/>
      <w:r w:rsidRPr="005E0565">
        <w:rPr>
          <w:rFonts w:ascii="Times New Roman" w:eastAsia="宋体" w:hAnsi="Times New Roman" w:cs="Times New Roman"/>
        </w:rPr>
        <w:t xml:space="preserve">4.2.6 </w:t>
      </w:r>
      <w:r w:rsidRPr="005E0565">
        <w:rPr>
          <w:rFonts w:ascii="Times New Roman" w:eastAsia="宋体" w:hAnsi="Times New Roman" w:cs="Times New Roman"/>
        </w:rPr>
        <w:t>导出</w:t>
      </w:r>
      <w:r w:rsidRPr="005E0565">
        <w:rPr>
          <w:rFonts w:ascii="Times New Roman" w:eastAsia="宋体" w:hAnsi="Times New Roman" w:cs="Times New Roman"/>
        </w:rPr>
        <w:t>RealDB</w:t>
      </w:r>
      <w:r w:rsidRPr="005E0565">
        <w:rPr>
          <w:rFonts w:ascii="Times New Roman" w:eastAsia="宋体" w:hAnsi="Times New Roman" w:cs="Times New Roman"/>
        </w:rPr>
        <w:t>配置</w:t>
      </w:r>
      <w:bookmarkEnd w:id="33"/>
    </w:p>
    <w:p w14:paraId="0AA18763"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设备或者分组，点击鼠标右键选择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导出</w:t>
      </w:r>
      <w:r w:rsidRPr="00F43B40">
        <w:rPr>
          <w:rFonts w:ascii="Times New Roman" w:eastAsia="宋体" w:hAnsi="Times New Roman" w:cs="Times New Roman"/>
          <w:sz w:val="24"/>
        </w:rPr>
        <w:t>RealDB</w:t>
      </w:r>
      <w:r w:rsidRPr="00F43B40">
        <w:rPr>
          <w:rFonts w:ascii="Times New Roman" w:eastAsia="宋体" w:hAnsi="Times New Roman" w:cs="Times New Roman"/>
          <w:sz w:val="24"/>
        </w:rPr>
        <w:t>配置</w:t>
      </w:r>
      <w:r w:rsidRPr="00F43B40">
        <w:rPr>
          <w:rFonts w:ascii="Times New Roman" w:eastAsia="宋体" w:hAnsi="Times New Roman" w:cs="Times New Roman"/>
          <w:sz w:val="24"/>
        </w:rPr>
        <w:t>...”</w:t>
      </w:r>
      <w:r w:rsidRPr="00F43B40">
        <w:rPr>
          <w:rFonts w:ascii="Times New Roman" w:eastAsia="宋体" w:hAnsi="Times New Roman" w:cs="Times New Roman"/>
          <w:sz w:val="24"/>
        </w:rPr>
        <w:t>菜单，将导出成</w:t>
      </w:r>
      <w:r w:rsidRPr="00F43B40">
        <w:rPr>
          <w:rFonts w:ascii="Times New Roman" w:eastAsia="宋体" w:hAnsi="Times New Roman" w:cs="Times New Roman"/>
          <w:sz w:val="24"/>
        </w:rPr>
        <w:t xml:space="preserve">Tai-Ji </w:t>
      </w:r>
      <w:r w:rsidRPr="00F43B40">
        <w:rPr>
          <w:rFonts w:ascii="Times New Roman" w:eastAsia="宋体" w:hAnsi="Times New Roman" w:cs="Times New Roman"/>
          <w:sz w:val="24"/>
        </w:rPr>
        <w:t>另一款产品（实时数据库）的格式配置文件。</w:t>
      </w:r>
    </w:p>
    <w:p w14:paraId="71D3A49F"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注意：该功能只导出填写了</w:t>
      </w:r>
      <w:r w:rsidRPr="00F43B40">
        <w:rPr>
          <w:rFonts w:ascii="Times New Roman" w:eastAsia="宋体" w:hAnsi="Times New Roman" w:cs="Times New Roman"/>
          <w:sz w:val="24"/>
        </w:rPr>
        <w:t>“</w:t>
      </w:r>
      <w:r w:rsidRPr="00F43B40">
        <w:rPr>
          <w:rFonts w:ascii="Times New Roman" w:eastAsia="宋体" w:hAnsi="Times New Roman" w:cs="Times New Roman"/>
          <w:sz w:val="24"/>
        </w:rPr>
        <w:t>备注</w:t>
      </w:r>
      <w:r w:rsidRPr="00F43B40">
        <w:rPr>
          <w:rFonts w:ascii="Times New Roman" w:eastAsia="宋体" w:hAnsi="Times New Roman" w:cs="Times New Roman"/>
          <w:sz w:val="24"/>
        </w:rPr>
        <w:t>1</w:t>
      </w:r>
      <w:r w:rsidRPr="00F43B40">
        <w:rPr>
          <w:rFonts w:ascii="Times New Roman" w:eastAsia="宋体" w:hAnsi="Times New Roman" w:cs="Times New Roman"/>
          <w:sz w:val="24"/>
        </w:rPr>
        <w:t>（</w:t>
      </w:r>
      <w:r w:rsidRPr="00F43B40">
        <w:rPr>
          <w:rFonts w:ascii="Times New Roman" w:eastAsia="宋体" w:hAnsi="Times New Roman" w:cs="Times New Roman"/>
          <w:sz w:val="24"/>
        </w:rPr>
        <w:t>RealDB</w:t>
      </w:r>
      <w:r w:rsidRPr="00F43B40">
        <w:rPr>
          <w:rFonts w:ascii="Times New Roman" w:eastAsia="宋体" w:hAnsi="Times New Roman" w:cs="Times New Roman"/>
          <w:sz w:val="24"/>
        </w:rPr>
        <w:t>地址）</w:t>
      </w:r>
      <w:r w:rsidRPr="00F43B40">
        <w:rPr>
          <w:rFonts w:ascii="Times New Roman" w:eastAsia="宋体" w:hAnsi="Times New Roman" w:cs="Times New Roman"/>
          <w:sz w:val="24"/>
        </w:rPr>
        <w:t>”</w:t>
      </w:r>
      <w:r w:rsidRPr="00F43B40">
        <w:rPr>
          <w:rFonts w:ascii="Times New Roman" w:eastAsia="宋体" w:hAnsi="Times New Roman" w:cs="Times New Roman"/>
          <w:sz w:val="24"/>
        </w:rPr>
        <w:t>的位号。</w:t>
      </w:r>
    </w:p>
    <w:p w14:paraId="6A43DF21" w14:textId="77777777" w:rsidR="000F3CAE" w:rsidRPr="005E0565" w:rsidRDefault="00456D5C" w:rsidP="00DC4E22">
      <w:pPr>
        <w:pStyle w:val="3"/>
        <w:spacing w:line="276" w:lineRule="auto"/>
        <w:ind w:firstLine="420"/>
        <w:rPr>
          <w:rFonts w:ascii="Times New Roman" w:eastAsia="宋体" w:hAnsi="Times New Roman" w:cs="Times New Roman"/>
        </w:rPr>
      </w:pPr>
      <w:bookmarkStart w:id="34" w:name="_Toc109731702"/>
      <w:r w:rsidRPr="005E0565">
        <w:rPr>
          <w:rFonts w:ascii="Times New Roman" w:eastAsia="宋体" w:hAnsi="Times New Roman" w:cs="Times New Roman"/>
        </w:rPr>
        <w:t xml:space="preserve">4.2.7 </w:t>
      </w:r>
      <w:r w:rsidRPr="005E0565">
        <w:rPr>
          <w:rFonts w:ascii="Times New Roman" w:eastAsia="宋体" w:hAnsi="Times New Roman" w:cs="Times New Roman"/>
        </w:rPr>
        <w:t>编辑</w:t>
      </w:r>
      <w:bookmarkEnd w:id="34"/>
    </w:p>
    <w:p w14:paraId="48D3D559"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设备或者分组，点击鼠标右键选择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编辑</w:t>
      </w:r>
      <w:r w:rsidRPr="00F43B40">
        <w:rPr>
          <w:rFonts w:ascii="Times New Roman" w:eastAsia="宋体" w:hAnsi="Times New Roman" w:cs="Times New Roman"/>
          <w:sz w:val="24"/>
        </w:rPr>
        <w:t>”</w:t>
      </w:r>
      <w:r w:rsidRPr="00F43B40">
        <w:rPr>
          <w:rFonts w:ascii="Times New Roman" w:eastAsia="宋体" w:hAnsi="Times New Roman" w:cs="Times New Roman"/>
          <w:sz w:val="24"/>
        </w:rPr>
        <w:t>菜单或者双击树形节点，将根据你选择的节点不同出现不同的对话框。</w:t>
      </w:r>
    </w:p>
    <w:p w14:paraId="01AC8171"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如果选择的是设备名称节点，将弹出编辑设备对话框，对话框内容和操作同</w:t>
      </w:r>
      <w:r w:rsidRPr="00F43B40">
        <w:rPr>
          <w:rFonts w:ascii="Times New Roman" w:eastAsia="宋体" w:hAnsi="Times New Roman" w:cs="Times New Roman"/>
          <w:sz w:val="24"/>
        </w:rPr>
        <w:t>“</w:t>
      </w:r>
      <w:r w:rsidRPr="00F43B40">
        <w:rPr>
          <w:rFonts w:ascii="Times New Roman" w:eastAsia="宋体" w:hAnsi="Times New Roman" w:cs="Times New Roman"/>
          <w:sz w:val="24"/>
        </w:rPr>
        <w:t>添加设备</w:t>
      </w:r>
      <w:r w:rsidRPr="00F43B40">
        <w:rPr>
          <w:rFonts w:ascii="Times New Roman" w:eastAsia="宋体" w:hAnsi="Times New Roman" w:cs="Times New Roman"/>
          <w:sz w:val="24"/>
        </w:rPr>
        <w:t>”</w:t>
      </w:r>
      <w:r w:rsidRPr="00F43B40">
        <w:rPr>
          <w:rFonts w:ascii="Times New Roman" w:eastAsia="宋体" w:hAnsi="Times New Roman" w:cs="Times New Roman"/>
          <w:sz w:val="24"/>
        </w:rPr>
        <w:t>对话框。</w:t>
      </w:r>
    </w:p>
    <w:p w14:paraId="51EE71D0"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如果选择的是分组节点，将弹出分组对话框，内容和操作同</w:t>
      </w:r>
      <w:r w:rsidRPr="00F43B40">
        <w:rPr>
          <w:rFonts w:ascii="Times New Roman" w:eastAsia="宋体" w:hAnsi="Times New Roman" w:cs="Times New Roman"/>
          <w:sz w:val="24"/>
        </w:rPr>
        <w:t>“</w:t>
      </w:r>
      <w:r w:rsidRPr="00F43B40">
        <w:rPr>
          <w:rFonts w:ascii="Times New Roman" w:eastAsia="宋体" w:hAnsi="Times New Roman" w:cs="Times New Roman"/>
          <w:sz w:val="24"/>
        </w:rPr>
        <w:t>添加分组</w:t>
      </w:r>
      <w:r w:rsidRPr="00F43B40">
        <w:rPr>
          <w:rFonts w:ascii="Times New Roman" w:eastAsia="宋体" w:hAnsi="Times New Roman" w:cs="Times New Roman"/>
          <w:sz w:val="24"/>
        </w:rPr>
        <w:t>”</w:t>
      </w:r>
      <w:r w:rsidRPr="00F43B40">
        <w:rPr>
          <w:rFonts w:ascii="Times New Roman" w:eastAsia="宋体" w:hAnsi="Times New Roman" w:cs="Times New Roman"/>
          <w:sz w:val="24"/>
        </w:rPr>
        <w:t>对话框。</w:t>
      </w:r>
    </w:p>
    <w:p w14:paraId="32A0BDE2" w14:textId="77777777" w:rsidR="000F3CAE" w:rsidRPr="005E0565" w:rsidRDefault="00456D5C" w:rsidP="00DC4E22">
      <w:pPr>
        <w:pStyle w:val="3"/>
        <w:spacing w:line="276" w:lineRule="auto"/>
        <w:ind w:firstLine="420"/>
        <w:rPr>
          <w:rFonts w:ascii="Times New Roman" w:eastAsia="宋体" w:hAnsi="Times New Roman" w:cs="Times New Roman"/>
        </w:rPr>
      </w:pPr>
      <w:bookmarkStart w:id="35" w:name="_Toc109731703"/>
      <w:r w:rsidRPr="005E0565">
        <w:rPr>
          <w:rFonts w:ascii="Times New Roman" w:eastAsia="宋体" w:hAnsi="Times New Roman" w:cs="Times New Roman"/>
        </w:rPr>
        <w:lastRenderedPageBreak/>
        <w:t xml:space="preserve">4.2.8 </w:t>
      </w:r>
      <w:r w:rsidRPr="005E0565">
        <w:rPr>
          <w:rFonts w:ascii="Times New Roman" w:eastAsia="宋体" w:hAnsi="Times New Roman" w:cs="Times New Roman"/>
        </w:rPr>
        <w:t>删除</w:t>
      </w:r>
      <w:bookmarkEnd w:id="35"/>
    </w:p>
    <w:p w14:paraId="5BA1546D"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设备或者分组，点击鼠标右键选择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删除</w:t>
      </w:r>
      <w:r w:rsidRPr="00F43B40">
        <w:rPr>
          <w:rFonts w:ascii="Times New Roman" w:eastAsia="宋体" w:hAnsi="Times New Roman" w:cs="Times New Roman"/>
          <w:sz w:val="24"/>
        </w:rPr>
        <w:t>”</w:t>
      </w:r>
      <w:r w:rsidRPr="00F43B40">
        <w:rPr>
          <w:rFonts w:ascii="Times New Roman" w:eastAsia="宋体" w:hAnsi="Times New Roman" w:cs="Times New Roman"/>
          <w:sz w:val="24"/>
        </w:rPr>
        <w:t>菜单，</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将提示是否删除，确认后，将删除该节点及该节点下所有子节点（子分组），以及这些节点下的所有位号。</w:t>
      </w:r>
    </w:p>
    <w:p w14:paraId="04FB835C" w14:textId="77777777" w:rsidR="000F3CAE" w:rsidRPr="005E0565" w:rsidRDefault="00456D5C" w:rsidP="00DC4E22">
      <w:pPr>
        <w:pStyle w:val="3"/>
        <w:spacing w:line="276" w:lineRule="auto"/>
        <w:ind w:firstLine="420"/>
        <w:rPr>
          <w:rFonts w:ascii="Times New Roman" w:eastAsia="宋体" w:hAnsi="Times New Roman" w:cs="Times New Roman"/>
        </w:rPr>
      </w:pPr>
      <w:bookmarkStart w:id="36" w:name="_Toc109731704"/>
      <w:r w:rsidRPr="005E0565">
        <w:rPr>
          <w:rFonts w:ascii="Times New Roman" w:eastAsia="宋体" w:hAnsi="Times New Roman" w:cs="Times New Roman"/>
        </w:rPr>
        <w:t xml:space="preserve">4.2.9 </w:t>
      </w:r>
      <w:r w:rsidRPr="005E0565">
        <w:rPr>
          <w:rFonts w:ascii="Times New Roman" w:eastAsia="宋体" w:hAnsi="Times New Roman" w:cs="Times New Roman"/>
        </w:rPr>
        <w:t>启动</w:t>
      </w:r>
      <w:r w:rsidRPr="005E0565">
        <w:rPr>
          <w:rFonts w:ascii="Times New Roman" w:eastAsia="宋体" w:hAnsi="Times New Roman" w:cs="Times New Roman"/>
        </w:rPr>
        <w:t>/</w:t>
      </w:r>
      <w:r w:rsidRPr="005E0565">
        <w:rPr>
          <w:rFonts w:ascii="Times New Roman" w:eastAsia="宋体" w:hAnsi="Times New Roman" w:cs="Times New Roman"/>
        </w:rPr>
        <w:t>停止设备</w:t>
      </w:r>
      <w:bookmarkEnd w:id="36"/>
    </w:p>
    <w:p w14:paraId="3FEB1672" w14:textId="470615E4"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启动设备</w:t>
      </w:r>
      <w:r w:rsidRPr="00F43B40">
        <w:rPr>
          <w:rFonts w:ascii="Times New Roman" w:eastAsia="宋体" w:hAnsi="Times New Roman" w:cs="Times New Roman"/>
          <w:sz w:val="24"/>
        </w:rPr>
        <w:t>”</w:t>
      </w:r>
      <w:r w:rsidRPr="00F43B40">
        <w:rPr>
          <w:rFonts w:ascii="Times New Roman" w:eastAsia="宋体" w:hAnsi="Times New Roman" w:cs="Times New Roman"/>
          <w:sz w:val="24"/>
        </w:rPr>
        <w:t>（</w:t>
      </w:r>
      <w:r w:rsidRPr="00F43B40">
        <w:rPr>
          <w:rFonts w:ascii="Times New Roman" w:eastAsia="宋体" w:hAnsi="Times New Roman" w:cs="Times New Roman"/>
          <w:sz w:val="24"/>
        </w:rPr>
        <w:t>“</w:t>
      </w:r>
      <w:r w:rsidRPr="00F43B40">
        <w:rPr>
          <w:rFonts w:ascii="Times New Roman" w:eastAsia="宋体" w:hAnsi="Times New Roman" w:cs="Times New Roman"/>
          <w:sz w:val="24"/>
        </w:rPr>
        <w:t>停止设备</w:t>
      </w:r>
      <w:r w:rsidRPr="00F43B40">
        <w:rPr>
          <w:rFonts w:ascii="Times New Roman" w:eastAsia="宋体" w:hAnsi="Times New Roman" w:cs="Times New Roman"/>
          <w:sz w:val="24"/>
        </w:rPr>
        <w:t>”</w:t>
      </w:r>
      <w:r w:rsidRPr="00F43B40">
        <w:rPr>
          <w:rFonts w:ascii="Times New Roman" w:eastAsia="宋体" w:hAnsi="Times New Roman" w:cs="Times New Roman"/>
          <w:sz w:val="24"/>
        </w:rPr>
        <w:t>）菜单，可以快速启停设备，跳过</w:t>
      </w:r>
      <w:r w:rsidRPr="00F43B40">
        <w:rPr>
          <w:rFonts w:ascii="Times New Roman" w:eastAsia="宋体" w:hAnsi="Times New Roman" w:cs="Times New Roman"/>
          <w:sz w:val="24"/>
        </w:rPr>
        <w:t>“</w:t>
      </w:r>
      <w:r w:rsidRPr="00F43B40">
        <w:rPr>
          <w:rFonts w:ascii="Times New Roman" w:eastAsia="宋体" w:hAnsi="Times New Roman" w:cs="Times New Roman"/>
          <w:sz w:val="24"/>
        </w:rPr>
        <w:t>添加设备</w:t>
      </w:r>
      <w:r w:rsidRPr="00F43B40">
        <w:rPr>
          <w:rFonts w:ascii="Times New Roman" w:eastAsia="宋体" w:hAnsi="Times New Roman" w:cs="Times New Roman"/>
          <w:sz w:val="24"/>
        </w:rPr>
        <w:t>”</w:t>
      </w:r>
      <w:r w:rsidRPr="00F43B40">
        <w:rPr>
          <w:rFonts w:ascii="Times New Roman" w:eastAsia="宋体" w:hAnsi="Times New Roman" w:cs="Times New Roman"/>
          <w:sz w:val="24"/>
        </w:rPr>
        <w:t>时设置的</w:t>
      </w:r>
      <w:r w:rsidRPr="00F43B40">
        <w:rPr>
          <w:rFonts w:ascii="Times New Roman" w:eastAsia="宋体" w:hAnsi="Times New Roman" w:cs="Times New Roman"/>
          <w:sz w:val="24"/>
        </w:rPr>
        <w:t>“</w:t>
      </w:r>
      <w:r w:rsidRPr="00F43B40">
        <w:rPr>
          <w:rFonts w:ascii="Times New Roman" w:eastAsia="宋体" w:hAnsi="Times New Roman" w:cs="Times New Roman"/>
          <w:sz w:val="24"/>
        </w:rPr>
        <w:t>连接前等待时间</w:t>
      </w:r>
      <w:r w:rsidRPr="00F43B40">
        <w:rPr>
          <w:rFonts w:ascii="Times New Roman" w:eastAsia="宋体" w:hAnsi="Times New Roman" w:cs="Times New Roman"/>
          <w:sz w:val="24"/>
        </w:rPr>
        <w:t>”</w:t>
      </w:r>
      <w:r w:rsidR="00F43B40">
        <w:rPr>
          <w:rFonts w:ascii="Times New Roman" w:eastAsia="宋体" w:hAnsi="Times New Roman" w:cs="Times New Roman" w:hint="eastAsia"/>
          <w:sz w:val="24"/>
        </w:rPr>
        <w:t>。</w:t>
      </w:r>
    </w:p>
    <w:p w14:paraId="0F0C0ABF" w14:textId="77777777" w:rsidR="000F3CAE" w:rsidRPr="005E0565" w:rsidRDefault="00456D5C" w:rsidP="00DC4E22">
      <w:pPr>
        <w:pStyle w:val="3"/>
        <w:spacing w:line="276" w:lineRule="auto"/>
        <w:ind w:firstLine="420"/>
        <w:rPr>
          <w:rFonts w:ascii="Times New Roman" w:eastAsia="宋体" w:hAnsi="Times New Roman" w:cs="Times New Roman"/>
        </w:rPr>
      </w:pPr>
      <w:bookmarkStart w:id="37" w:name="_Toc109731705"/>
      <w:r w:rsidRPr="005E0565">
        <w:rPr>
          <w:rFonts w:ascii="Times New Roman" w:eastAsia="宋体" w:hAnsi="Times New Roman" w:cs="Times New Roman"/>
        </w:rPr>
        <w:t xml:space="preserve">4.2.10 </w:t>
      </w:r>
      <w:r w:rsidRPr="005E0565">
        <w:rPr>
          <w:rFonts w:ascii="Times New Roman" w:eastAsia="宋体" w:hAnsi="Times New Roman" w:cs="Times New Roman"/>
        </w:rPr>
        <w:t>暂停写入数据</w:t>
      </w:r>
      <w:bookmarkEnd w:id="37"/>
    </w:p>
    <w:p w14:paraId="5C04F5FC" w14:textId="2E2A50B8" w:rsidR="000F3CAE" w:rsidRPr="00F43B40" w:rsidRDefault="00456D5C" w:rsidP="00F43B40">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在设备列表或位号列表中选择已添加的</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暂定写入数据</w:t>
      </w:r>
      <w:r w:rsidRPr="00F43B40">
        <w:rPr>
          <w:rFonts w:ascii="Times New Roman" w:eastAsia="宋体" w:hAnsi="Times New Roman" w:cs="Times New Roman"/>
          <w:sz w:val="24"/>
        </w:rPr>
        <w:t>”</w:t>
      </w:r>
      <w:r w:rsidRPr="00F43B40">
        <w:rPr>
          <w:rFonts w:ascii="Times New Roman" w:eastAsia="宋体" w:hAnsi="Times New Roman" w:cs="Times New Roman"/>
          <w:sz w:val="24"/>
        </w:rPr>
        <w:t>菜单，可以对拦截该设备下所有即将反写到</w:t>
      </w:r>
      <w:r w:rsidRPr="00F43B40">
        <w:rPr>
          <w:rFonts w:ascii="Times New Roman" w:eastAsia="宋体" w:hAnsi="Times New Roman" w:cs="Times New Roman"/>
          <w:sz w:val="24"/>
        </w:rPr>
        <w:t>Modbus</w:t>
      </w:r>
      <w:r w:rsidRPr="00F43B40">
        <w:rPr>
          <w:rFonts w:ascii="Times New Roman" w:eastAsia="宋体" w:hAnsi="Times New Roman" w:cs="Times New Roman"/>
          <w:sz w:val="24"/>
        </w:rPr>
        <w:t>主站的位号数据，停止继续写入操作，直到点击</w:t>
      </w:r>
      <w:r w:rsidRPr="00F43B40">
        <w:rPr>
          <w:rFonts w:ascii="Times New Roman" w:eastAsia="宋体" w:hAnsi="Times New Roman" w:cs="Times New Roman"/>
          <w:sz w:val="24"/>
        </w:rPr>
        <w:t>“</w:t>
      </w:r>
      <w:r w:rsidRPr="00F43B40">
        <w:rPr>
          <w:rFonts w:ascii="Times New Roman" w:eastAsia="宋体" w:hAnsi="Times New Roman" w:cs="Times New Roman"/>
          <w:sz w:val="24"/>
        </w:rPr>
        <w:t>继续写入数据</w:t>
      </w:r>
      <w:r w:rsidRPr="00F43B40">
        <w:rPr>
          <w:rFonts w:ascii="Times New Roman" w:eastAsia="宋体" w:hAnsi="Times New Roman" w:cs="Times New Roman"/>
          <w:sz w:val="24"/>
        </w:rPr>
        <w:t>”</w:t>
      </w:r>
      <w:r w:rsidRPr="00F43B40">
        <w:rPr>
          <w:rFonts w:ascii="Times New Roman" w:eastAsia="宋体" w:hAnsi="Times New Roman" w:cs="Times New Roman"/>
          <w:sz w:val="24"/>
        </w:rPr>
        <w:t>菜单</w:t>
      </w:r>
      <w:r w:rsidR="00F43B40">
        <w:rPr>
          <w:rFonts w:ascii="Times New Roman" w:eastAsia="宋体" w:hAnsi="Times New Roman" w:cs="Times New Roman" w:hint="eastAsia"/>
          <w:sz w:val="24"/>
        </w:rPr>
        <w:t>。</w:t>
      </w:r>
    </w:p>
    <w:p w14:paraId="455DB204" w14:textId="77777777" w:rsidR="000F3CAE" w:rsidRPr="005E0565" w:rsidRDefault="000F3CAE" w:rsidP="00DC4E22">
      <w:pPr>
        <w:spacing w:line="276" w:lineRule="auto"/>
        <w:rPr>
          <w:rFonts w:ascii="Times New Roman" w:eastAsia="宋体" w:hAnsi="Times New Roman" w:cs="Times New Roman"/>
        </w:rPr>
      </w:pPr>
    </w:p>
    <w:p w14:paraId="36832BC1" w14:textId="77777777" w:rsidR="000F3CAE" w:rsidRPr="005E0565" w:rsidRDefault="00456D5C" w:rsidP="00DC4E22">
      <w:pPr>
        <w:pStyle w:val="2"/>
        <w:spacing w:line="276" w:lineRule="auto"/>
        <w:rPr>
          <w:rFonts w:ascii="Times New Roman" w:eastAsia="宋体" w:hAnsi="Times New Roman" w:cs="Times New Roman"/>
        </w:rPr>
      </w:pPr>
      <w:bookmarkStart w:id="38" w:name="_Toc109731706"/>
      <w:r w:rsidRPr="005E0565">
        <w:rPr>
          <w:rFonts w:ascii="Times New Roman" w:eastAsia="宋体" w:hAnsi="Times New Roman" w:cs="Times New Roman"/>
        </w:rPr>
        <w:t xml:space="preserve">4.3 </w:t>
      </w:r>
      <w:r w:rsidRPr="005E0565">
        <w:rPr>
          <w:rFonts w:ascii="Times New Roman" w:eastAsia="宋体" w:hAnsi="Times New Roman" w:cs="Times New Roman"/>
        </w:rPr>
        <w:t>自定义位号</w:t>
      </w:r>
      <w:bookmarkEnd w:id="38"/>
    </w:p>
    <w:p w14:paraId="61325EF5" w14:textId="286780BB"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自定义位号指</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中的内建位号，不存在于</w:t>
      </w:r>
      <w:r w:rsidRPr="00F43B40">
        <w:rPr>
          <w:rFonts w:ascii="Times New Roman" w:eastAsia="宋体" w:hAnsi="Times New Roman" w:cs="Times New Roman"/>
          <w:sz w:val="24"/>
        </w:rPr>
        <w:t>OPC</w:t>
      </w:r>
      <w:r w:rsidRPr="00F43B40">
        <w:rPr>
          <w:rFonts w:ascii="Times New Roman" w:eastAsia="宋体" w:hAnsi="Times New Roman" w:cs="Times New Roman"/>
          <w:sz w:val="24"/>
        </w:rPr>
        <w:t>服务器或</w:t>
      </w:r>
      <w:r w:rsidRPr="00F43B40">
        <w:rPr>
          <w:rFonts w:ascii="Times New Roman" w:eastAsia="宋体" w:hAnsi="Times New Roman" w:cs="Times New Roman"/>
          <w:sz w:val="24"/>
        </w:rPr>
        <w:t>Modbus</w:t>
      </w:r>
      <w:r w:rsidRPr="00F43B40">
        <w:rPr>
          <w:rFonts w:ascii="Times New Roman" w:eastAsia="宋体" w:hAnsi="Times New Roman" w:cs="Times New Roman"/>
          <w:sz w:val="24"/>
        </w:rPr>
        <w:t>服务器中，用于存放临时变量，中间运算等其他操作。</w:t>
      </w:r>
      <w:r w:rsidRPr="00F43B40">
        <w:rPr>
          <w:rFonts w:ascii="Times New Roman" w:eastAsia="宋体" w:hAnsi="Times New Roman" w:cs="Times New Roman"/>
          <w:sz w:val="24"/>
        </w:rPr>
        <w:t>“</w:t>
      </w:r>
      <w:r w:rsidRPr="00F43B40">
        <w:rPr>
          <w:rFonts w:ascii="Times New Roman" w:eastAsia="宋体" w:hAnsi="Times New Roman" w:cs="Times New Roman"/>
          <w:sz w:val="24"/>
        </w:rPr>
        <w:t>自定义位号</w:t>
      </w:r>
      <w:r w:rsidRPr="00F43B40">
        <w:rPr>
          <w:rFonts w:ascii="Times New Roman" w:eastAsia="宋体" w:hAnsi="Times New Roman" w:cs="Times New Roman"/>
          <w:sz w:val="24"/>
        </w:rPr>
        <w:t>”</w:t>
      </w:r>
      <w:r w:rsidRPr="00F43B40">
        <w:rPr>
          <w:rFonts w:ascii="Times New Roman" w:eastAsia="宋体" w:hAnsi="Times New Roman" w:cs="Times New Roman"/>
          <w:sz w:val="24"/>
        </w:rPr>
        <w:t>节点即表示一种</w:t>
      </w:r>
      <w:r w:rsidRPr="00F43B40">
        <w:rPr>
          <w:rFonts w:ascii="Times New Roman" w:eastAsia="宋体" w:hAnsi="Times New Roman" w:cs="Times New Roman"/>
          <w:sz w:val="24"/>
        </w:rPr>
        <w:t>OPC</w:t>
      </w:r>
      <w:r w:rsidRPr="00F43B40">
        <w:rPr>
          <w:rFonts w:ascii="Times New Roman" w:eastAsia="宋体" w:hAnsi="Times New Roman" w:cs="Times New Roman"/>
          <w:sz w:val="24"/>
        </w:rPr>
        <w:t>服务器（</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服务器），不需要通过新建设备创建设备</w:t>
      </w:r>
      <w:r w:rsidR="00F43B40" w:rsidRPr="00F43B40">
        <w:rPr>
          <w:rFonts w:ascii="Times New Roman" w:eastAsia="宋体" w:hAnsi="Times New Roman" w:cs="Times New Roman" w:hint="eastAsia"/>
          <w:sz w:val="24"/>
        </w:rPr>
        <w:t>。</w:t>
      </w:r>
    </w:p>
    <w:p w14:paraId="6471C0A8" w14:textId="77777777" w:rsidR="000F3CAE" w:rsidRPr="005E0565" w:rsidRDefault="000F3CAE" w:rsidP="00DC4E22">
      <w:pPr>
        <w:spacing w:line="276" w:lineRule="auto"/>
        <w:rPr>
          <w:rFonts w:ascii="Times New Roman" w:eastAsia="宋体" w:hAnsi="Times New Roman" w:cs="Times New Roman"/>
        </w:rPr>
      </w:pPr>
    </w:p>
    <w:p w14:paraId="7AF8DD32" w14:textId="77777777" w:rsidR="000F3CAE" w:rsidRPr="005E0565" w:rsidRDefault="00456D5C" w:rsidP="00DC4E22">
      <w:pPr>
        <w:pStyle w:val="2"/>
        <w:spacing w:line="276" w:lineRule="auto"/>
        <w:ind w:firstLine="420"/>
        <w:rPr>
          <w:rFonts w:ascii="Times New Roman" w:eastAsia="宋体" w:hAnsi="Times New Roman" w:cs="Times New Roman"/>
        </w:rPr>
      </w:pPr>
      <w:bookmarkStart w:id="39" w:name="_Toc109731707"/>
      <w:r w:rsidRPr="005E0565">
        <w:rPr>
          <w:rFonts w:ascii="Times New Roman" w:eastAsia="宋体" w:hAnsi="Times New Roman" w:cs="Times New Roman"/>
        </w:rPr>
        <w:t xml:space="preserve">4.3.1 </w:t>
      </w:r>
      <w:r w:rsidRPr="005E0565">
        <w:rPr>
          <w:rFonts w:ascii="Times New Roman" w:eastAsia="宋体" w:hAnsi="Times New Roman" w:cs="Times New Roman"/>
        </w:rPr>
        <w:t>新建分组</w:t>
      </w:r>
      <w:bookmarkEnd w:id="39"/>
    </w:p>
    <w:p w14:paraId="27539862"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在设备列表或位号列表中选择自定义位号节点，点击鼠标右键选择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新建组</w:t>
      </w:r>
      <w:r w:rsidRPr="00F43B40">
        <w:rPr>
          <w:rFonts w:ascii="Times New Roman" w:eastAsia="宋体" w:hAnsi="Times New Roman" w:cs="Times New Roman"/>
          <w:sz w:val="24"/>
        </w:rPr>
        <w:t>”</w:t>
      </w:r>
      <w:r w:rsidRPr="00F43B40">
        <w:rPr>
          <w:rFonts w:ascii="Times New Roman" w:eastAsia="宋体" w:hAnsi="Times New Roman" w:cs="Times New Roman"/>
          <w:sz w:val="24"/>
        </w:rPr>
        <w:t>菜单或者直接点击工具栏中</w:t>
      </w:r>
      <w:r w:rsidRPr="00F43B40">
        <w:rPr>
          <w:rFonts w:ascii="Times New Roman" w:eastAsia="宋体" w:hAnsi="Times New Roman" w:cs="Times New Roman"/>
          <w:noProof/>
          <w:sz w:val="24"/>
        </w:rPr>
        <w:drawing>
          <wp:inline distT="0" distB="0" distL="114300" distR="114300" wp14:anchorId="4AC68B66" wp14:editId="3DDE97A1">
            <wp:extent cx="219075" cy="219075"/>
            <wp:effectExtent l="0" t="0" r="0" b="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7"/>
                    <a:stretch>
                      <a:fillRect/>
                    </a:stretch>
                  </pic:blipFill>
                  <pic:spPr>
                    <a:xfrm>
                      <a:off x="0" y="0"/>
                      <a:ext cx="219075" cy="219075"/>
                    </a:xfrm>
                    <a:prstGeom prst="rect">
                      <a:avLst/>
                    </a:prstGeom>
                    <a:noFill/>
                    <a:ln>
                      <a:noFill/>
                    </a:ln>
                  </pic:spPr>
                </pic:pic>
              </a:graphicData>
            </a:graphic>
          </wp:inline>
        </w:drawing>
      </w:r>
      <w:r w:rsidRPr="00F43B40">
        <w:rPr>
          <w:rFonts w:ascii="Times New Roman" w:eastAsia="宋体" w:hAnsi="Times New Roman" w:cs="Times New Roman"/>
          <w:sz w:val="24"/>
        </w:rPr>
        <w:t>按钮，弹出添加分组对话框，如图所示：</w:t>
      </w:r>
    </w:p>
    <w:p w14:paraId="4D09B261" w14:textId="77777777" w:rsidR="000F3CAE" w:rsidRPr="00F43B40" w:rsidRDefault="00456D5C" w:rsidP="00F43B40">
      <w:pPr>
        <w:spacing w:line="276" w:lineRule="auto"/>
        <w:ind w:firstLine="420"/>
        <w:jc w:val="center"/>
        <w:rPr>
          <w:rFonts w:ascii="Times New Roman" w:eastAsia="宋体" w:hAnsi="Times New Roman" w:cs="Times New Roman"/>
          <w:sz w:val="24"/>
        </w:rPr>
      </w:pPr>
      <w:r w:rsidRPr="00F43B40">
        <w:rPr>
          <w:rFonts w:ascii="Times New Roman" w:eastAsia="宋体" w:hAnsi="Times New Roman" w:cs="Times New Roman"/>
          <w:noProof/>
          <w:sz w:val="24"/>
        </w:rPr>
        <w:drawing>
          <wp:inline distT="0" distB="0" distL="114300" distR="114300" wp14:anchorId="1F6BD195" wp14:editId="06540FA8">
            <wp:extent cx="2519680" cy="1219200"/>
            <wp:effectExtent l="0" t="0" r="4445" b="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8"/>
                    <a:stretch>
                      <a:fillRect/>
                    </a:stretch>
                  </pic:blipFill>
                  <pic:spPr>
                    <a:xfrm>
                      <a:off x="0" y="0"/>
                      <a:ext cx="2519680" cy="1219200"/>
                    </a:xfrm>
                    <a:prstGeom prst="rect">
                      <a:avLst/>
                    </a:prstGeom>
                    <a:noFill/>
                    <a:ln>
                      <a:noFill/>
                    </a:ln>
                  </pic:spPr>
                </pic:pic>
              </a:graphicData>
            </a:graphic>
          </wp:inline>
        </w:drawing>
      </w:r>
    </w:p>
    <w:p w14:paraId="080D17B9"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lastRenderedPageBreak/>
        <w:t>输入组名，点击</w:t>
      </w:r>
      <w:r w:rsidRPr="00F43B40">
        <w:rPr>
          <w:rFonts w:ascii="Times New Roman" w:eastAsia="宋体" w:hAnsi="Times New Roman" w:cs="Times New Roman"/>
          <w:sz w:val="24"/>
        </w:rPr>
        <w:t>“</w:t>
      </w:r>
      <w:r w:rsidRPr="00F43B40">
        <w:rPr>
          <w:rFonts w:ascii="Times New Roman" w:eastAsia="宋体" w:hAnsi="Times New Roman" w:cs="Times New Roman"/>
          <w:sz w:val="24"/>
        </w:rPr>
        <w:t>确定</w:t>
      </w:r>
      <w:r w:rsidRPr="00F43B40">
        <w:rPr>
          <w:rFonts w:ascii="Times New Roman" w:eastAsia="宋体" w:hAnsi="Times New Roman" w:cs="Times New Roman"/>
          <w:sz w:val="24"/>
        </w:rPr>
        <w:t>”</w:t>
      </w:r>
      <w:r w:rsidRPr="00F43B40">
        <w:rPr>
          <w:rFonts w:ascii="Times New Roman" w:eastAsia="宋体" w:hAnsi="Times New Roman" w:cs="Times New Roman"/>
          <w:sz w:val="24"/>
        </w:rPr>
        <w:t>按钮，即可添加分组。</w:t>
      </w:r>
    </w:p>
    <w:p w14:paraId="7953B792"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分组下还可以添加子分组，层级数理论上无限制。一般</w:t>
      </w:r>
      <w:r w:rsidRPr="00F43B40">
        <w:rPr>
          <w:rFonts w:ascii="Times New Roman" w:eastAsia="宋体" w:hAnsi="Times New Roman" w:cs="Times New Roman"/>
          <w:sz w:val="24"/>
        </w:rPr>
        <w:t>3</w:t>
      </w:r>
      <w:r w:rsidRPr="00F43B40">
        <w:rPr>
          <w:rFonts w:ascii="Times New Roman" w:eastAsia="宋体" w:hAnsi="Times New Roman" w:cs="Times New Roman"/>
          <w:sz w:val="24"/>
        </w:rPr>
        <w:t>个层级内为宜。</w:t>
      </w:r>
    </w:p>
    <w:p w14:paraId="1BB6520E"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同一层级下，分组名称要求唯一。</w:t>
      </w:r>
    </w:p>
    <w:p w14:paraId="3C7699DC"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注意和其他</w:t>
      </w:r>
      <w:r w:rsidRPr="00F43B40">
        <w:rPr>
          <w:rFonts w:ascii="Times New Roman" w:eastAsia="宋体" w:hAnsi="Times New Roman" w:cs="Times New Roman"/>
          <w:sz w:val="24"/>
        </w:rPr>
        <w:t>OPC</w:t>
      </w:r>
      <w:r w:rsidRPr="00F43B40">
        <w:rPr>
          <w:rFonts w:ascii="Times New Roman" w:eastAsia="宋体" w:hAnsi="Times New Roman" w:cs="Times New Roman"/>
          <w:sz w:val="24"/>
        </w:rPr>
        <w:t>设备或</w:t>
      </w:r>
      <w:r w:rsidRPr="00F43B40">
        <w:rPr>
          <w:rFonts w:ascii="Times New Roman" w:eastAsia="宋体" w:hAnsi="Times New Roman" w:cs="Times New Roman"/>
          <w:sz w:val="24"/>
        </w:rPr>
        <w:t>Modbus</w:t>
      </w:r>
      <w:r w:rsidRPr="00F43B40">
        <w:rPr>
          <w:rFonts w:ascii="Times New Roman" w:eastAsia="宋体" w:hAnsi="Times New Roman" w:cs="Times New Roman"/>
          <w:sz w:val="24"/>
        </w:rPr>
        <w:t>设备别名也不能重复</w:t>
      </w:r>
    </w:p>
    <w:p w14:paraId="715E2E7E" w14:textId="77777777" w:rsidR="000F3CAE" w:rsidRPr="005E0565" w:rsidRDefault="00456D5C" w:rsidP="00DC4E22">
      <w:pPr>
        <w:pStyle w:val="3"/>
        <w:spacing w:line="276" w:lineRule="auto"/>
        <w:ind w:firstLine="420"/>
        <w:rPr>
          <w:rFonts w:ascii="Times New Roman" w:eastAsia="宋体" w:hAnsi="Times New Roman" w:cs="Times New Roman"/>
        </w:rPr>
      </w:pPr>
      <w:bookmarkStart w:id="40" w:name="_Toc109731708"/>
      <w:r w:rsidRPr="005E0565">
        <w:rPr>
          <w:rFonts w:ascii="Times New Roman" w:eastAsia="宋体" w:hAnsi="Times New Roman" w:cs="Times New Roman"/>
        </w:rPr>
        <w:t xml:space="preserve">4.3.2 </w:t>
      </w:r>
      <w:r w:rsidRPr="005E0565">
        <w:rPr>
          <w:rFonts w:ascii="Times New Roman" w:eastAsia="宋体" w:hAnsi="Times New Roman" w:cs="Times New Roman"/>
        </w:rPr>
        <w:t>新建位号</w:t>
      </w:r>
      <w:bookmarkEnd w:id="40"/>
    </w:p>
    <w:p w14:paraId="452A9833"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sz w:val="24"/>
        </w:rPr>
        <w:t>在设备列表或位号列表中选择自定义位号节点，点击鼠标右键选择</w:t>
      </w:r>
      <w:r w:rsidRPr="00F43B40">
        <w:rPr>
          <w:rFonts w:ascii="Times New Roman" w:eastAsia="宋体" w:hAnsi="Times New Roman" w:cs="Times New Roman"/>
          <w:sz w:val="24"/>
        </w:rPr>
        <w:t>“</w:t>
      </w:r>
      <w:r w:rsidRPr="00F43B40">
        <w:rPr>
          <w:rFonts w:ascii="Times New Roman" w:eastAsia="宋体" w:hAnsi="Times New Roman" w:cs="Times New Roman"/>
          <w:sz w:val="24"/>
        </w:rPr>
        <w:t>新建位号</w:t>
      </w:r>
      <w:r w:rsidRPr="00F43B40">
        <w:rPr>
          <w:rFonts w:ascii="Times New Roman" w:eastAsia="宋体" w:hAnsi="Times New Roman" w:cs="Times New Roman"/>
          <w:sz w:val="24"/>
        </w:rPr>
        <w:t>”</w:t>
      </w:r>
      <w:r w:rsidRPr="00F43B40">
        <w:rPr>
          <w:rFonts w:ascii="Times New Roman" w:eastAsia="宋体" w:hAnsi="Times New Roman" w:cs="Times New Roman"/>
          <w:sz w:val="24"/>
        </w:rPr>
        <w:t>菜单或者直接点击工具栏中</w:t>
      </w:r>
      <w:r w:rsidRPr="00F43B40">
        <w:rPr>
          <w:rFonts w:ascii="Times New Roman" w:eastAsia="宋体" w:hAnsi="Times New Roman" w:cs="Times New Roman"/>
          <w:noProof/>
          <w:sz w:val="24"/>
        </w:rPr>
        <w:drawing>
          <wp:inline distT="0" distB="0" distL="114300" distR="114300" wp14:anchorId="61E9614B" wp14:editId="51465C1A">
            <wp:extent cx="271780" cy="224155"/>
            <wp:effectExtent l="0" t="0" r="4445" b="444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9"/>
                    <a:stretch>
                      <a:fillRect/>
                    </a:stretch>
                  </pic:blipFill>
                  <pic:spPr>
                    <a:xfrm>
                      <a:off x="0" y="0"/>
                      <a:ext cx="271780" cy="224155"/>
                    </a:xfrm>
                    <a:prstGeom prst="rect">
                      <a:avLst/>
                    </a:prstGeom>
                    <a:noFill/>
                    <a:ln>
                      <a:noFill/>
                    </a:ln>
                  </pic:spPr>
                </pic:pic>
              </a:graphicData>
            </a:graphic>
          </wp:inline>
        </w:drawing>
      </w:r>
      <w:r w:rsidRPr="00F43B40">
        <w:rPr>
          <w:rFonts w:ascii="Times New Roman" w:eastAsia="宋体" w:hAnsi="Times New Roman" w:cs="Times New Roman"/>
          <w:sz w:val="24"/>
        </w:rPr>
        <w:t>按钮，弹出添加位号对话框，如图所示：</w:t>
      </w:r>
    </w:p>
    <w:p w14:paraId="0E1DC342" w14:textId="77777777" w:rsidR="000F3CAE" w:rsidRPr="00F43B40" w:rsidRDefault="00456D5C" w:rsidP="00DC4E22">
      <w:pPr>
        <w:spacing w:line="276" w:lineRule="auto"/>
        <w:ind w:firstLine="420"/>
        <w:rPr>
          <w:rFonts w:ascii="Times New Roman" w:eastAsia="宋体" w:hAnsi="Times New Roman" w:cs="Times New Roman"/>
          <w:sz w:val="24"/>
        </w:rPr>
      </w:pPr>
      <w:r w:rsidRPr="00F43B40">
        <w:rPr>
          <w:rFonts w:ascii="Times New Roman" w:eastAsia="宋体" w:hAnsi="Times New Roman" w:cs="Times New Roman"/>
          <w:noProof/>
          <w:sz w:val="24"/>
        </w:rPr>
        <w:drawing>
          <wp:inline distT="0" distB="0" distL="114300" distR="114300" wp14:anchorId="134833D4" wp14:editId="53F91273">
            <wp:extent cx="3895725" cy="2895600"/>
            <wp:effectExtent l="0" t="0" r="0"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33"/>
                    <a:stretch>
                      <a:fillRect/>
                    </a:stretch>
                  </pic:blipFill>
                  <pic:spPr>
                    <a:xfrm>
                      <a:off x="0" y="0"/>
                      <a:ext cx="3895725" cy="2895600"/>
                    </a:xfrm>
                    <a:prstGeom prst="rect">
                      <a:avLst/>
                    </a:prstGeom>
                    <a:noFill/>
                    <a:ln>
                      <a:noFill/>
                    </a:ln>
                  </pic:spPr>
                </pic:pic>
              </a:graphicData>
            </a:graphic>
          </wp:inline>
        </w:drawing>
      </w:r>
    </w:p>
    <w:p w14:paraId="26D86F94" w14:textId="77777777" w:rsidR="000F3CAE" w:rsidRPr="00F43B40" w:rsidRDefault="000F3CAE" w:rsidP="00DC4E22">
      <w:pPr>
        <w:spacing w:line="276" w:lineRule="auto"/>
        <w:ind w:firstLine="420"/>
        <w:rPr>
          <w:rFonts w:ascii="Times New Roman" w:eastAsia="宋体" w:hAnsi="Times New Roman" w:cs="Times New Roman"/>
          <w:color w:val="333333"/>
          <w:sz w:val="24"/>
          <w:shd w:val="clear" w:color="auto" w:fill="FFFFFF"/>
        </w:rPr>
      </w:pPr>
    </w:p>
    <w:p w14:paraId="583D47DF" w14:textId="38BF18AE"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位号名称：</w:t>
      </w:r>
      <w:r w:rsidRPr="00F43B40">
        <w:rPr>
          <w:rFonts w:ascii="Times New Roman" w:eastAsia="宋体" w:hAnsi="Times New Roman" w:cs="Times New Roman"/>
          <w:sz w:val="24"/>
        </w:rPr>
        <w:tab/>
      </w:r>
      <w:r w:rsidRPr="00F43B40">
        <w:rPr>
          <w:rFonts w:ascii="Times New Roman" w:eastAsia="宋体" w:hAnsi="Times New Roman" w:cs="Times New Roman"/>
          <w:sz w:val="24"/>
        </w:rPr>
        <w:t>表示在</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中显示的位号名，而在</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中实际显示的完整位号名则会加上所在分组前缀。如：位号名称为</w:t>
      </w:r>
      <w:r w:rsidRPr="00F43B40">
        <w:rPr>
          <w:rFonts w:ascii="Times New Roman" w:eastAsia="宋体" w:hAnsi="Times New Roman" w:cs="Times New Roman"/>
          <w:sz w:val="24"/>
        </w:rPr>
        <w:t>“int8”</w:t>
      </w:r>
      <w:r w:rsidRPr="00F43B40">
        <w:rPr>
          <w:rFonts w:ascii="Times New Roman" w:eastAsia="宋体" w:hAnsi="Times New Roman" w:cs="Times New Roman"/>
          <w:sz w:val="24"/>
        </w:rPr>
        <w:t>，则完整位号名为</w:t>
      </w:r>
      <w:r w:rsidRPr="00F43B40">
        <w:rPr>
          <w:rFonts w:ascii="Times New Roman" w:eastAsia="宋体" w:hAnsi="Times New Roman" w:cs="Times New Roman"/>
          <w:sz w:val="24"/>
        </w:rPr>
        <w:t>“G1.int8”</w:t>
      </w:r>
    </w:p>
    <w:p w14:paraId="41FB1E50" w14:textId="16229E3C"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缓存长度：</w:t>
      </w:r>
      <w:r w:rsidRPr="00F43B40">
        <w:rPr>
          <w:rFonts w:ascii="Times New Roman" w:eastAsia="宋体" w:hAnsi="Times New Roman" w:cs="Times New Roman"/>
          <w:sz w:val="24"/>
        </w:rPr>
        <w:tab/>
      </w:r>
      <w:r w:rsidRPr="00F43B40">
        <w:rPr>
          <w:rFonts w:ascii="Times New Roman" w:eastAsia="宋体" w:hAnsi="Times New Roman" w:cs="Times New Roman"/>
          <w:sz w:val="24"/>
        </w:rPr>
        <w:t>表示</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缓存多少个该位号最新的数据，默认为</w:t>
      </w:r>
      <w:r w:rsidRPr="00F43B40">
        <w:rPr>
          <w:rFonts w:ascii="Times New Roman" w:eastAsia="宋体" w:hAnsi="Times New Roman" w:cs="Times New Roman"/>
          <w:sz w:val="24"/>
        </w:rPr>
        <w:t>0</w:t>
      </w:r>
      <w:r w:rsidRPr="00F43B40">
        <w:rPr>
          <w:rFonts w:ascii="Times New Roman" w:eastAsia="宋体" w:hAnsi="Times New Roman" w:cs="Times New Roman"/>
          <w:sz w:val="24"/>
        </w:rPr>
        <w:t>，表示不缓存数据。</w:t>
      </w:r>
    </w:p>
    <w:p w14:paraId="59C6B6E8" w14:textId="491D212A"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数据类型：位号数据类型。</w:t>
      </w:r>
    </w:p>
    <w:p w14:paraId="3763C5F0" w14:textId="71A8E712"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描述：</w:t>
      </w:r>
      <w:r w:rsidRPr="00F43B40">
        <w:rPr>
          <w:rFonts w:ascii="Times New Roman" w:eastAsia="宋体" w:hAnsi="Times New Roman" w:cs="Times New Roman"/>
          <w:sz w:val="24"/>
        </w:rPr>
        <w:tab/>
      </w:r>
      <w:r w:rsidRPr="00F43B40">
        <w:rPr>
          <w:rFonts w:ascii="Times New Roman" w:eastAsia="宋体" w:hAnsi="Times New Roman" w:cs="Times New Roman"/>
          <w:sz w:val="24"/>
        </w:rPr>
        <w:t>位号描述</w:t>
      </w:r>
    </w:p>
    <w:p w14:paraId="09AD51FF" w14:textId="77B599D8"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备注</w:t>
      </w:r>
      <w:r w:rsidRPr="00F43B40">
        <w:rPr>
          <w:rFonts w:ascii="Times New Roman" w:eastAsia="宋体" w:hAnsi="Times New Roman" w:cs="Times New Roman"/>
          <w:sz w:val="24"/>
        </w:rPr>
        <w:t>1</w:t>
      </w:r>
      <w:r w:rsidRPr="00F43B40">
        <w:rPr>
          <w:rFonts w:ascii="Times New Roman" w:eastAsia="宋体" w:hAnsi="Times New Roman" w:cs="Times New Roman"/>
          <w:sz w:val="24"/>
        </w:rPr>
        <w:t>（</w:t>
      </w:r>
      <w:r w:rsidRPr="00F43B40">
        <w:rPr>
          <w:rFonts w:ascii="Times New Roman" w:eastAsia="宋体" w:hAnsi="Times New Roman" w:cs="Times New Roman"/>
          <w:sz w:val="24"/>
        </w:rPr>
        <w:t>RealDB</w:t>
      </w:r>
      <w:r w:rsidRPr="00F43B40">
        <w:rPr>
          <w:rFonts w:ascii="Times New Roman" w:eastAsia="宋体" w:hAnsi="Times New Roman" w:cs="Times New Roman"/>
          <w:sz w:val="24"/>
        </w:rPr>
        <w:t>地址）：</w:t>
      </w:r>
      <w:r w:rsidRPr="00F43B40">
        <w:rPr>
          <w:rFonts w:ascii="Times New Roman" w:eastAsia="宋体" w:hAnsi="Times New Roman" w:cs="Times New Roman"/>
          <w:sz w:val="24"/>
        </w:rPr>
        <w:t xml:space="preserve"> </w:t>
      </w:r>
      <w:r w:rsidRPr="00F43B40">
        <w:rPr>
          <w:rFonts w:ascii="Times New Roman" w:eastAsia="宋体" w:hAnsi="Times New Roman" w:cs="Times New Roman"/>
          <w:sz w:val="24"/>
        </w:rPr>
        <w:t>填写该位号在</w:t>
      </w:r>
      <w:r w:rsidRPr="00F43B40">
        <w:rPr>
          <w:rFonts w:ascii="Times New Roman" w:eastAsia="宋体" w:hAnsi="Times New Roman" w:cs="Times New Roman"/>
          <w:sz w:val="24"/>
        </w:rPr>
        <w:t xml:space="preserve">Tai-Ji </w:t>
      </w:r>
      <w:r w:rsidRPr="00F43B40">
        <w:rPr>
          <w:rFonts w:ascii="Times New Roman" w:eastAsia="宋体" w:hAnsi="Times New Roman" w:cs="Times New Roman"/>
          <w:sz w:val="24"/>
        </w:rPr>
        <w:t>另一款产品（实时数据库）中的索引地址。</w:t>
      </w:r>
    </w:p>
    <w:p w14:paraId="592F53E4" w14:textId="0CDBDA80" w:rsidR="000F3CAE" w:rsidRPr="00F43B40" w:rsidRDefault="00456D5C" w:rsidP="00F43B40">
      <w:pPr>
        <w:spacing w:line="276" w:lineRule="auto"/>
        <w:ind w:left="1680" w:hanging="1256"/>
        <w:rPr>
          <w:rFonts w:ascii="Times New Roman" w:eastAsia="宋体" w:hAnsi="Times New Roman" w:cs="Times New Roman"/>
          <w:sz w:val="24"/>
        </w:rPr>
      </w:pPr>
      <w:r w:rsidRPr="00F43B40">
        <w:rPr>
          <w:rFonts w:ascii="Times New Roman" w:eastAsia="宋体" w:hAnsi="Times New Roman" w:cs="Times New Roman"/>
          <w:sz w:val="24"/>
        </w:rPr>
        <w:t>备注</w:t>
      </w:r>
      <w:r w:rsidRPr="00F43B40">
        <w:rPr>
          <w:rFonts w:ascii="Times New Roman" w:eastAsia="宋体" w:hAnsi="Times New Roman" w:cs="Times New Roman"/>
          <w:sz w:val="24"/>
        </w:rPr>
        <w:t>2</w:t>
      </w:r>
      <w:r w:rsidRPr="00F43B40">
        <w:rPr>
          <w:rFonts w:ascii="Times New Roman" w:eastAsia="宋体" w:hAnsi="Times New Roman" w:cs="Times New Roman"/>
          <w:sz w:val="24"/>
        </w:rPr>
        <w:t>：</w:t>
      </w:r>
      <w:r w:rsidRPr="00F43B40">
        <w:rPr>
          <w:rFonts w:ascii="Times New Roman" w:eastAsia="宋体" w:hAnsi="Times New Roman" w:cs="Times New Roman"/>
          <w:sz w:val="24"/>
        </w:rPr>
        <w:tab/>
      </w:r>
      <w:r w:rsidRPr="00F43B40">
        <w:rPr>
          <w:rFonts w:ascii="Times New Roman" w:eastAsia="宋体" w:hAnsi="Times New Roman" w:cs="Times New Roman"/>
          <w:sz w:val="24"/>
        </w:rPr>
        <w:t>备用。</w:t>
      </w:r>
    </w:p>
    <w:p w14:paraId="07B22AC6" w14:textId="77777777" w:rsidR="000F3CAE" w:rsidRPr="00F43B40" w:rsidRDefault="00456D5C" w:rsidP="00DC4E22">
      <w:pPr>
        <w:spacing w:line="276" w:lineRule="auto"/>
        <w:rPr>
          <w:rFonts w:ascii="Times New Roman" w:eastAsia="宋体" w:hAnsi="Times New Roman" w:cs="Times New Roman"/>
          <w:sz w:val="24"/>
        </w:rPr>
      </w:pPr>
      <w:r w:rsidRPr="00F43B40">
        <w:rPr>
          <w:rFonts w:ascii="Times New Roman" w:eastAsia="宋体" w:hAnsi="Times New Roman" w:cs="Times New Roman"/>
          <w:sz w:val="24"/>
        </w:rPr>
        <w:t>填写完所有属性后后，点击</w:t>
      </w:r>
      <w:r w:rsidRPr="00F43B40">
        <w:rPr>
          <w:rFonts w:ascii="Times New Roman" w:eastAsia="宋体" w:hAnsi="Times New Roman" w:cs="Times New Roman"/>
          <w:sz w:val="24"/>
        </w:rPr>
        <w:t>“</w:t>
      </w:r>
      <w:r w:rsidRPr="00F43B40">
        <w:rPr>
          <w:rFonts w:ascii="Times New Roman" w:eastAsia="宋体" w:hAnsi="Times New Roman" w:cs="Times New Roman"/>
          <w:sz w:val="24"/>
        </w:rPr>
        <w:t>确认</w:t>
      </w:r>
      <w:r w:rsidRPr="00F43B40">
        <w:rPr>
          <w:rFonts w:ascii="Times New Roman" w:eastAsia="宋体" w:hAnsi="Times New Roman" w:cs="Times New Roman"/>
          <w:sz w:val="24"/>
        </w:rPr>
        <w:t>”</w:t>
      </w:r>
      <w:r w:rsidRPr="00F43B40">
        <w:rPr>
          <w:rFonts w:ascii="Times New Roman" w:eastAsia="宋体" w:hAnsi="Times New Roman" w:cs="Times New Roman"/>
          <w:sz w:val="24"/>
        </w:rPr>
        <w:t>按钮，把位号添加到</w:t>
      </w:r>
      <w:r w:rsidRPr="00F43B40">
        <w:rPr>
          <w:rFonts w:ascii="Times New Roman" w:eastAsia="宋体" w:hAnsi="Times New Roman" w:cs="Times New Roman"/>
          <w:sz w:val="24"/>
        </w:rPr>
        <w:t>Tai-Ji OPCGate</w:t>
      </w:r>
      <w:r w:rsidRPr="00F43B40">
        <w:rPr>
          <w:rFonts w:ascii="Times New Roman" w:eastAsia="宋体" w:hAnsi="Times New Roman" w:cs="Times New Roman"/>
          <w:sz w:val="24"/>
        </w:rPr>
        <w:t>中。</w:t>
      </w:r>
    </w:p>
    <w:p w14:paraId="2B3E1E73" w14:textId="77777777" w:rsidR="000F3CAE" w:rsidRPr="005E0565" w:rsidRDefault="00456D5C" w:rsidP="00DC4E22">
      <w:pPr>
        <w:pStyle w:val="3"/>
        <w:spacing w:line="276" w:lineRule="auto"/>
        <w:ind w:firstLine="420"/>
        <w:rPr>
          <w:rFonts w:ascii="Times New Roman" w:eastAsia="宋体" w:hAnsi="Times New Roman" w:cs="Times New Roman"/>
        </w:rPr>
      </w:pPr>
      <w:bookmarkStart w:id="41" w:name="_Toc109731709"/>
      <w:r w:rsidRPr="005E0565">
        <w:rPr>
          <w:rFonts w:ascii="Times New Roman" w:eastAsia="宋体" w:hAnsi="Times New Roman" w:cs="Times New Roman"/>
        </w:rPr>
        <w:lastRenderedPageBreak/>
        <w:t xml:space="preserve">4.3.3 </w:t>
      </w:r>
      <w:r w:rsidRPr="005E0565">
        <w:rPr>
          <w:rFonts w:ascii="Times New Roman" w:eastAsia="宋体" w:hAnsi="Times New Roman" w:cs="Times New Roman"/>
        </w:rPr>
        <w:t>导入</w:t>
      </w:r>
      <w:r w:rsidRPr="005E0565">
        <w:rPr>
          <w:rFonts w:ascii="Times New Roman" w:eastAsia="宋体" w:hAnsi="Times New Roman" w:cs="Times New Roman"/>
        </w:rPr>
        <w:t>CSV</w:t>
      </w:r>
      <w:bookmarkEnd w:id="41"/>
    </w:p>
    <w:p w14:paraId="0922EB83"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在设备列表或位号列表中选择自定义位号或者已添加的分组，点击鼠标右键选择</w:t>
      </w:r>
      <w:r w:rsidRPr="003B3FFD">
        <w:rPr>
          <w:rFonts w:ascii="Times New Roman" w:eastAsia="宋体" w:hAnsi="Times New Roman" w:cs="Times New Roman"/>
          <w:sz w:val="24"/>
        </w:rPr>
        <w:t>“</w:t>
      </w:r>
      <w:r w:rsidRPr="003B3FFD">
        <w:rPr>
          <w:rFonts w:ascii="Times New Roman" w:eastAsia="宋体" w:hAnsi="Times New Roman" w:cs="Times New Roman"/>
          <w:sz w:val="24"/>
        </w:rPr>
        <w:t>导入</w:t>
      </w:r>
      <w:r w:rsidRPr="003B3FFD">
        <w:rPr>
          <w:rFonts w:ascii="Times New Roman" w:eastAsia="宋体" w:hAnsi="Times New Roman" w:cs="Times New Roman"/>
          <w:sz w:val="24"/>
        </w:rPr>
        <w:t>CSV...”</w:t>
      </w:r>
      <w:r w:rsidRPr="003B3FFD">
        <w:rPr>
          <w:rFonts w:ascii="Times New Roman" w:eastAsia="宋体" w:hAnsi="Times New Roman" w:cs="Times New Roman"/>
          <w:sz w:val="24"/>
        </w:rPr>
        <w:t>菜单，选择具体的</w:t>
      </w:r>
      <w:r w:rsidRPr="003B3FFD">
        <w:rPr>
          <w:rFonts w:ascii="Times New Roman" w:eastAsia="宋体" w:hAnsi="Times New Roman" w:cs="Times New Roman"/>
          <w:sz w:val="24"/>
        </w:rPr>
        <w:t>CSV</w:t>
      </w:r>
      <w:r w:rsidRPr="003B3FFD">
        <w:rPr>
          <w:rFonts w:ascii="Times New Roman" w:eastAsia="宋体" w:hAnsi="Times New Roman" w:cs="Times New Roman"/>
          <w:sz w:val="24"/>
        </w:rPr>
        <w:t>文件，将批量添加所需位号和分组。</w:t>
      </w:r>
      <w:r w:rsidRPr="003B3FFD">
        <w:rPr>
          <w:rFonts w:ascii="Times New Roman" w:eastAsia="宋体" w:hAnsi="Times New Roman" w:cs="Times New Roman"/>
          <w:sz w:val="24"/>
        </w:rPr>
        <w:t>CSV</w:t>
      </w:r>
      <w:r w:rsidRPr="003B3FFD">
        <w:rPr>
          <w:rFonts w:ascii="Times New Roman" w:eastAsia="宋体" w:hAnsi="Times New Roman" w:cs="Times New Roman"/>
          <w:sz w:val="24"/>
        </w:rPr>
        <w:t>文件的格式如下所示：</w:t>
      </w:r>
    </w:p>
    <w:p w14:paraId="1BB1A9E1" w14:textId="77777777" w:rsidR="000F3CAE" w:rsidRPr="003B3FFD" w:rsidRDefault="00456D5C" w:rsidP="00DC4E22">
      <w:pPr>
        <w:spacing w:line="276" w:lineRule="auto"/>
        <w:rPr>
          <w:rFonts w:ascii="Times New Roman" w:eastAsia="宋体" w:hAnsi="Times New Roman" w:cs="Times New Roman"/>
          <w:sz w:val="24"/>
        </w:rPr>
      </w:pPr>
      <w:r w:rsidRPr="003B3FFD">
        <w:rPr>
          <w:rFonts w:ascii="Times New Roman" w:eastAsia="宋体" w:hAnsi="Times New Roman" w:cs="Times New Roman"/>
          <w:noProof/>
          <w:sz w:val="24"/>
        </w:rPr>
        <w:drawing>
          <wp:inline distT="0" distB="0" distL="114300" distR="114300" wp14:anchorId="154595BB" wp14:editId="298DD325">
            <wp:extent cx="5273040" cy="718820"/>
            <wp:effectExtent l="0" t="0" r="3810" b="508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25"/>
                    <a:stretch>
                      <a:fillRect/>
                    </a:stretch>
                  </pic:blipFill>
                  <pic:spPr>
                    <a:xfrm>
                      <a:off x="0" y="0"/>
                      <a:ext cx="5273040" cy="718820"/>
                    </a:xfrm>
                    <a:prstGeom prst="rect">
                      <a:avLst/>
                    </a:prstGeom>
                    <a:noFill/>
                    <a:ln>
                      <a:noFill/>
                    </a:ln>
                  </pic:spPr>
                </pic:pic>
              </a:graphicData>
            </a:graphic>
          </wp:inline>
        </w:drawing>
      </w:r>
    </w:p>
    <w:p w14:paraId="5E923A17" w14:textId="77777777" w:rsidR="000F3CAE" w:rsidRPr="005E0565" w:rsidRDefault="00456D5C" w:rsidP="00DC4E22">
      <w:pPr>
        <w:pStyle w:val="3"/>
        <w:spacing w:line="276" w:lineRule="auto"/>
        <w:ind w:firstLine="420"/>
        <w:rPr>
          <w:rFonts w:ascii="Times New Roman" w:eastAsia="宋体" w:hAnsi="Times New Roman" w:cs="Times New Roman"/>
        </w:rPr>
      </w:pPr>
      <w:bookmarkStart w:id="42" w:name="_Toc109731710"/>
      <w:r w:rsidRPr="005E0565">
        <w:rPr>
          <w:rFonts w:ascii="Times New Roman" w:eastAsia="宋体" w:hAnsi="Times New Roman" w:cs="Times New Roman"/>
        </w:rPr>
        <w:t xml:space="preserve">4.3.4 </w:t>
      </w:r>
      <w:r w:rsidRPr="005E0565">
        <w:rPr>
          <w:rFonts w:ascii="Times New Roman" w:eastAsia="宋体" w:hAnsi="Times New Roman" w:cs="Times New Roman"/>
        </w:rPr>
        <w:t>导出</w:t>
      </w:r>
      <w:r w:rsidRPr="005E0565">
        <w:rPr>
          <w:rFonts w:ascii="Times New Roman" w:eastAsia="宋体" w:hAnsi="Times New Roman" w:cs="Times New Roman"/>
        </w:rPr>
        <w:t>CSV</w:t>
      </w:r>
      <w:bookmarkEnd w:id="42"/>
    </w:p>
    <w:p w14:paraId="2ACB6C5C"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在设备列表或位号列表中选择自定义位号或者已添加的分组，点击鼠标右键选择</w:t>
      </w:r>
      <w:r w:rsidRPr="003B3FFD">
        <w:rPr>
          <w:rFonts w:ascii="Times New Roman" w:eastAsia="宋体" w:hAnsi="Times New Roman" w:cs="Times New Roman"/>
          <w:sz w:val="24"/>
        </w:rPr>
        <w:t>“</w:t>
      </w:r>
      <w:r w:rsidRPr="003B3FFD">
        <w:rPr>
          <w:rFonts w:ascii="Times New Roman" w:eastAsia="宋体" w:hAnsi="Times New Roman" w:cs="Times New Roman"/>
          <w:sz w:val="24"/>
        </w:rPr>
        <w:t>导出</w:t>
      </w:r>
      <w:r w:rsidRPr="003B3FFD">
        <w:rPr>
          <w:rFonts w:ascii="Times New Roman" w:eastAsia="宋体" w:hAnsi="Times New Roman" w:cs="Times New Roman"/>
          <w:sz w:val="24"/>
        </w:rPr>
        <w:t>CSV...”</w:t>
      </w:r>
      <w:r w:rsidRPr="003B3FFD">
        <w:rPr>
          <w:rFonts w:ascii="Times New Roman" w:eastAsia="宋体" w:hAnsi="Times New Roman" w:cs="Times New Roman"/>
          <w:sz w:val="24"/>
        </w:rPr>
        <w:t>菜单，将导出如</w:t>
      </w:r>
      <w:r w:rsidRPr="003B3FFD">
        <w:rPr>
          <w:rFonts w:ascii="Times New Roman" w:eastAsia="宋体" w:hAnsi="Times New Roman" w:cs="Times New Roman"/>
          <w:sz w:val="24"/>
        </w:rPr>
        <w:t>“4.2.4</w:t>
      </w:r>
      <w:r w:rsidRPr="003B3FFD">
        <w:rPr>
          <w:rFonts w:ascii="Times New Roman" w:eastAsia="宋体" w:hAnsi="Times New Roman" w:cs="Times New Roman"/>
          <w:sz w:val="24"/>
        </w:rPr>
        <w:t>导入</w:t>
      </w:r>
      <w:r w:rsidRPr="003B3FFD">
        <w:rPr>
          <w:rFonts w:ascii="Times New Roman" w:eastAsia="宋体" w:hAnsi="Times New Roman" w:cs="Times New Roman"/>
          <w:sz w:val="24"/>
        </w:rPr>
        <w:t>CSV”</w:t>
      </w:r>
      <w:r w:rsidRPr="003B3FFD">
        <w:rPr>
          <w:rFonts w:ascii="Times New Roman" w:eastAsia="宋体" w:hAnsi="Times New Roman" w:cs="Times New Roman"/>
          <w:sz w:val="24"/>
        </w:rPr>
        <w:t>中图所示文件，方便批量修改位号属性。修改完后可以导入覆盖</w:t>
      </w:r>
      <w:r w:rsidRPr="003B3FFD">
        <w:rPr>
          <w:rFonts w:ascii="Times New Roman" w:eastAsia="宋体" w:hAnsi="Times New Roman" w:cs="Times New Roman"/>
          <w:sz w:val="24"/>
        </w:rPr>
        <w:t>Tai-Ji OPCGate</w:t>
      </w:r>
      <w:r w:rsidRPr="003B3FFD">
        <w:rPr>
          <w:rFonts w:ascii="Times New Roman" w:eastAsia="宋体" w:hAnsi="Times New Roman" w:cs="Times New Roman"/>
          <w:sz w:val="24"/>
        </w:rPr>
        <w:t>中的位号属性</w:t>
      </w:r>
    </w:p>
    <w:p w14:paraId="3F569978" w14:textId="77777777" w:rsidR="000F3CAE" w:rsidRPr="005E0565" w:rsidRDefault="00456D5C" w:rsidP="00DC4E22">
      <w:pPr>
        <w:pStyle w:val="3"/>
        <w:spacing w:line="276" w:lineRule="auto"/>
        <w:ind w:firstLine="420"/>
        <w:rPr>
          <w:rFonts w:ascii="Times New Roman" w:eastAsia="宋体" w:hAnsi="Times New Roman" w:cs="Times New Roman"/>
        </w:rPr>
      </w:pPr>
      <w:bookmarkStart w:id="43" w:name="_Toc109731711"/>
      <w:r w:rsidRPr="005E0565">
        <w:rPr>
          <w:rFonts w:ascii="Times New Roman" w:eastAsia="宋体" w:hAnsi="Times New Roman" w:cs="Times New Roman"/>
        </w:rPr>
        <w:t xml:space="preserve">4.3.5 </w:t>
      </w:r>
      <w:r w:rsidRPr="005E0565">
        <w:rPr>
          <w:rFonts w:ascii="Times New Roman" w:eastAsia="宋体" w:hAnsi="Times New Roman" w:cs="Times New Roman"/>
        </w:rPr>
        <w:t>导出</w:t>
      </w:r>
      <w:r w:rsidRPr="005E0565">
        <w:rPr>
          <w:rFonts w:ascii="Times New Roman" w:eastAsia="宋体" w:hAnsi="Times New Roman" w:cs="Times New Roman"/>
        </w:rPr>
        <w:t>RealDB</w:t>
      </w:r>
      <w:r w:rsidRPr="005E0565">
        <w:rPr>
          <w:rFonts w:ascii="Times New Roman" w:eastAsia="宋体" w:hAnsi="Times New Roman" w:cs="Times New Roman"/>
        </w:rPr>
        <w:t>配置</w:t>
      </w:r>
      <w:bookmarkEnd w:id="43"/>
    </w:p>
    <w:p w14:paraId="784A58E5"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在设备列表或位号列表中选择自定义位号或者已添加的分组，点击鼠标右键选择</w:t>
      </w:r>
      <w:r w:rsidRPr="003B3FFD">
        <w:rPr>
          <w:rFonts w:ascii="Times New Roman" w:eastAsia="宋体" w:hAnsi="Times New Roman" w:cs="Times New Roman"/>
          <w:sz w:val="24"/>
        </w:rPr>
        <w:t>“</w:t>
      </w:r>
      <w:r w:rsidRPr="003B3FFD">
        <w:rPr>
          <w:rFonts w:ascii="Times New Roman" w:eastAsia="宋体" w:hAnsi="Times New Roman" w:cs="Times New Roman"/>
          <w:sz w:val="24"/>
        </w:rPr>
        <w:t>导出</w:t>
      </w:r>
      <w:r w:rsidRPr="003B3FFD">
        <w:rPr>
          <w:rFonts w:ascii="Times New Roman" w:eastAsia="宋体" w:hAnsi="Times New Roman" w:cs="Times New Roman"/>
          <w:sz w:val="24"/>
        </w:rPr>
        <w:t>RealDB</w:t>
      </w:r>
      <w:r w:rsidRPr="003B3FFD">
        <w:rPr>
          <w:rFonts w:ascii="Times New Roman" w:eastAsia="宋体" w:hAnsi="Times New Roman" w:cs="Times New Roman"/>
          <w:sz w:val="24"/>
        </w:rPr>
        <w:t>配置</w:t>
      </w:r>
      <w:r w:rsidRPr="003B3FFD">
        <w:rPr>
          <w:rFonts w:ascii="Times New Roman" w:eastAsia="宋体" w:hAnsi="Times New Roman" w:cs="Times New Roman"/>
          <w:sz w:val="24"/>
        </w:rPr>
        <w:t>...”</w:t>
      </w:r>
      <w:r w:rsidRPr="003B3FFD">
        <w:rPr>
          <w:rFonts w:ascii="Times New Roman" w:eastAsia="宋体" w:hAnsi="Times New Roman" w:cs="Times New Roman"/>
          <w:sz w:val="24"/>
        </w:rPr>
        <w:t>菜单，将导出成</w:t>
      </w:r>
      <w:r w:rsidRPr="003B3FFD">
        <w:rPr>
          <w:rFonts w:ascii="Times New Roman" w:eastAsia="宋体" w:hAnsi="Times New Roman" w:cs="Times New Roman"/>
          <w:sz w:val="24"/>
        </w:rPr>
        <w:t xml:space="preserve">Tai-Ji </w:t>
      </w:r>
      <w:r w:rsidRPr="003B3FFD">
        <w:rPr>
          <w:rFonts w:ascii="Times New Roman" w:eastAsia="宋体" w:hAnsi="Times New Roman" w:cs="Times New Roman"/>
          <w:sz w:val="24"/>
        </w:rPr>
        <w:t>另一款产品（实时数据库）的格式配置文件。</w:t>
      </w:r>
    </w:p>
    <w:p w14:paraId="57415442"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注意：该功能只导出填写了</w:t>
      </w:r>
      <w:r w:rsidRPr="003B3FFD">
        <w:rPr>
          <w:rFonts w:ascii="Times New Roman" w:eastAsia="宋体" w:hAnsi="Times New Roman" w:cs="Times New Roman"/>
          <w:sz w:val="24"/>
        </w:rPr>
        <w:t>“</w:t>
      </w:r>
      <w:r w:rsidRPr="003B3FFD">
        <w:rPr>
          <w:rFonts w:ascii="Times New Roman" w:eastAsia="宋体" w:hAnsi="Times New Roman" w:cs="Times New Roman"/>
          <w:sz w:val="24"/>
        </w:rPr>
        <w:t>备注</w:t>
      </w:r>
      <w:r w:rsidRPr="003B3FFD">
        <w:rPr>
          <w:rFonts w:ascii="Times New Roman" w:eastAsia="宋体" w:hAnsi="Times New Roman" w:cs="Times New Roman"/>
          <w:sz w:val="24"/>
        </w:rPr>
        <w:t>1</w:t>
      </w:r>
      <w:r w:rsidRPr="003B3FFD">
        <w:rPr>
          <w:rFonts w:ascii="Times New Roman" w:eastAsia="宋体" w:hAnsi="Times New Roman" w:cs="Times New Roman"/>
          <w:sz w:val="24"/>
        </w:rPr>
        <w:t>（</w:t>
      </w:r>
      <w:r w:rsidRPr="003B3FFD">
        <w:rPr>
          <w:rFonts w:ascii="Times New Roman" w:eastAsia="宋体" w:hAnsi="Times New Roman" w:cs="Times New Roman"/>
          <w:sz w:val="24"/>
        </w:rPr>
        <w:t>RealDB</w:t>
      </w:r>
      <w:r w:rsidRPr="003B3FFD">
        <w:rPr>
          <w:rFonts w:ascii="Times New Roman" w:eastAsia="宋体" w:hAnsi="Times New Roman" w:cs="Times New Roman"/>
          <w:sz w:val="24"/>
        </w:rPr>
        <w:t>地址）</w:t>
      </w:r>
      <w:r w:rsidRPr="003B3FFD">
        <w:rPr>
          <w:rFonts w:ascii="Times New Roman" w:eastAsia="宋体" w:hAnsi="Times New Roman" w:cs="Times New Roman"/>
          <w:sz w:val="24"/>
        </w:rPr>
        <w:t>”</w:t>
      </w:r>
      <w:r w:rsidRPr="003B3FFD">
        <w:rPr>
          <w:rFonts w:ascii="Times New Roman" w:eastAsia="宋体" w:hAnsi="Times New Roman" w:cs="Times New Roman"/>
          <w:sz w:val="24"/>
        </w:rPr>
        <w:t>的位号。</w:t>
      </w:r>
    </w:p>
    <w:p w14:paraId="3C83B852" w14:textId="77777777" w:rsidR="000F3CAE" w:rsidRPr="005E0565" w:rsidRDefault="00456D5C" w:rsidP="00DC4E22">
      <w:pPr>
        <w:pStyle w:val="3"/>
        <w:spacing w:line="276" w:lineRule="auto"/>
        <w:ind w:firstLine="420"/>
        <w:rPr>
          <w:rFonts w:ascii="Times New Roman" w:eastAsia="宋体" w:hAnsi="Times New Roman" w:cs="Times New Roman"/>
        </w:rPr>
      </w:pPr>
      <w:bookmarkStart w:id="44" w:name="_Toc109731712"/>
      <w:r w:rsidRPr="005E0565">
        <w:rPr>
          <w:rFonts w:ascii="Times New Roman" w:eastAsia="宋体" w:hAnsi="Times New Roman" w:cs="Times New Roman"/>
        </w:rPr>
        <w:t xml:space="preserve">4.3.6 </w:t>
      </w:r>
      <w:r w:rsidRPr="005E0565">
        <w:rPr>
          <w:rFonts w:ascii="Times New Roman" w:eastAsia="宋体" w:hAnsi="Times New Roman" w:cs="Times New Roman"/>
        </w:rPr>
        <w:t>编辑</w:t>
      </w:r>
      <w:bookmarkEnd w:id="44"/>
    </w:p>
    <w:p w14:paraId="2442FFFA"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在设备列表或位号列表中选择已添加的分组，点击鼠标右键选择</w:t>
      </w:r>
      <w:r w:rsidRPr="003B3FFD">
        <w:rPr>
          <w:rFonts w:ascii="Times New Roman" w:eastAsia="宋体" w:hAnsi="Times New Roman" w:cs="Times New Roman"/>
          <w:sz w:val="24"/>
        </w:rPr>
        <w:t>“</w:t>
      </w:r>
      <w:r w:rsidRPr="003B3FFD">
        <w:rPr>
          <w:rFonts w:ascii="Times New Roman" w:eastAsia="宋体" w:hAnsi="Times New Roman" w:cs="Times New Roman"/>
          <w:sz w:val="24"/>
        </w:rPr>
        <w:t>编辑</w:t>
      </w:r>
      <w:r w:rsidRPr="003B3FFD">
        <w:rPr>
          <w:rFonts w:ascii="Times New Roman" w:eastAsia="宋体" w:hAnsi="Times New Roman" w:cs="Times New Roman"/>
          <w:sz w:val="24"/>
        </w:rPr>
        <w:t>”</w:t>
      </w:r>
      <w:r w:rsidRPr="003B3FFD">
        <w:rPr>
          <w:rFonts w:ascii="Times New Roman" w:eastAsia="宋体" w:hAnsi="Times New Roman" w:cs="Times New Roman"/>
          <w:sz w:val="24"/>
        </w:rPr>
        <w:t>菜单或者双击树形节点，将弹出分组对话框，内容和操作同</w:t>
      </w:r>
      <w:r w:rsidRPr="003B3FFD">
        <w:rPr>
          <w:rFonts w:ascii="Times New Roman" w:eastAsia="宋体" w:hAnsi="Times New Roman" w:cs="Times New Roman"/>
          <w:sz w:val="24"/>
        </w:rPr>
        <w:t>“</w:t>
      </w:r>
      <w:r w:rsidRPr="003B3FFD">
        <w:rPr>
          <w:rFonts w:ascii="Times New Roman" w:eastAsia="宋体" w:hAnsi="Times New Roman" w:cs="Times New Roman"/>
          <w:sz w:val="24"/>
        </w:rPr>
        <w:t>添加分组</w:t>
      </w:r>
      <w:r w:rsidRPr="003B3FFD">
        <w:rPr>
          <w:rFonts w:ascii="Times New Roman" w:eastAsia="宋体" w:hAnsi="Times New Roman" w:cs="Times New Roman"/>
          <w:sz w:val="24"/>
        </w:rPr>
        <w:t>”</w:t>
      </w:r>
      <w:r w:rsidRPr="003B3FFD">
        <w:rPr>
          <w:rFonts w:ascii="Times New Roman" w:eastAsia="宋体" w:hAnsi="Times New Roman" w:cs="Times New Roman"/>
          <w:sz w:val="24"/>
        </w:rPr>
        <w:t>对话框。</w:t>
      </w:r>
    </w:p>
    <w:p w14:paraId="226CE01D" w14:textId="77777777" w:rsidR="000F3CAE" w:rsidRPr="005E0565" w:rsidRDefault="00456D5C" w:rsidP="00DC4E22">
      <w:pPr>
        <w:pStyle w:val="3"/>
        <w:spacing w:line="276" w:lineRule="auto"/>
        <w:ind w:firstLine="420"/>
        <w:rPr>
          <w:rFonts w:ascii="Times New Roman" w:eastAsia="宋体" w:hAnsi="Times New Roman" w:cs="Times New Roman"/>
        </w:rPr>
      </w:pPr>
      <w:bookmarkStart w:id="45" w:name="_Toc109731713"/>
      <w:r w:rsidRPr="005E0565">
        <w:rPr>
          <w:rFonts w:ascii="Times New Roman" w:eastAsia="宋体" w:hAnsi="Times New Roman" w:cs="Times New Roman"/>
        </w:rPr>
        <w:t xml:space="preserve">4.3.7 </w:t>
      </w:r>
      <w:r w:rsidRPr="005E0565">
        <w:rPr>
          <w:rFonts w:ascii="Times New Roman" w:eastAsia="宋体" w:hAnsi="Times New Roman" w:cs="Times New Roman"/>
        </w:rPr>
        <w:t>删除</w:t>
      </w:r>
      <w:bookmarkEnd w:id="45"/>
    </w:p>
    <w:p w14:paraId="45DE8483" w14:textId="77777777" w:rsidR="000F3CAE" w:rsidRPr="003B3FFD" w:rsidRDefault="00456D5C" w:rsidP="00DC4E22">
      <w:pPr>
        <w:spacing w:line="276" w:lineRule="auto"/>
        <w:ind w:firstLine="420"/>
        <w:rPr>
          <w:rFonts w:ascii="Times New Roman" w:eastAsia="宋体" w:hAnsi="Times New Roman" w:cs="Times New Roman"/>
          <w:sz w:val="24"/>
        </w:rPr>
      </w:pPr>
      <w:r w:rsidRPr="003B3FFD">
        <w:rPr>
          <w:rFonts w:ascii="Times New Roman" w:eastAsia="宋体" w:hAnsi="Times New Roman" w:cs="Times New Roman"/>
          <w:sz w:val="24"/>
        </w:rPr>
        <w:t>在设备列表或位号列表中选择已添加的分组，点击鼠标右键选择</w:t>
      </w:r>
      <w:r w:rsidRPr="003B3FFD">
        <w:rPr>
          <w:rFonts w:ascii="Times New Roman" w:eastAsia="宋体" w:hAnsi="Times New Roman" w:cs="Times New Roman"/>
          <w:sz w:val="24"/>
        </w:rPr>
        <w:t>“</w:t>
      </w:r>
      <w:r w:rsidRPr="003B3FFD">
        <w:rPr>
          <w:rFonts w:ascii="Times New Roman" w:eastAsia="宋体" w:hAnsi="Times New Roman" w:cs="Times New Roman"/>
          <w:sz w:val="24"/>
        </w:rPr>
        <w:t>删除</w:t>
      </w:r>
      <w:r w:rsidRPr="003B3FFD">
        <w:rPr>
          <w:rFonts w:ascii="Times New Roman" w:eastAsia="宋体" w:hAnsi="Times New Roman" w:cs="Times New Roman"/>
          <w:sz w:val="24"/>
        </w:rPr>
        <w:t>”</w:t>
      </w:r>
      <w:r w:rsidRPr="003B3FFD">
        <w:rPr>
          <w:rFonts w:ascii="Times New Roman" w:eastAsia="宋体" w:hAnsi="Times New Roman" w:cs="Times New Roman"/>
          <w:sz w:val="24"/>
        </w:rPr>
        <w:t>菜单，</w:t>
      </w:r>
      <w:r w:rsidRPr="003B3FFD">
        <w:rPr>
          <w:rFonts w:ascii="Times New Roman" w:eastAsia="宋体" w:hAnsi="Times New Roman" w:cs="Times New Roman"/>
          <w:sz w:val="24"/>
        </w:rPr>
        <w:t>Tai-Ji OPCGate</w:t>
      </w:r>
      <w:r w:rsidRPr="003B3FFD">
        <w:rPr>
          <w:rFonts w:ascii="Times New Roman" w:eastAsia="宋体" w:hAnsi="Times New Roman" w:cs="Times New Roman"/>
          <w:sz w:val="24"/>
        </w:rPr>
        <w:t>将提示是否删除，确认后，将删除该节点及该节点下所有子节点（子分组），以及这些节点下的所有位号。</w:t>
      </w:r>
    </w:p>
    <w:p w14:paraId="58DB21F6" w14:textId="77777777" w:rsidR="000F3CAE" w:rsidRPr="005E0565" w:rsidRDefault="00456D5C" w:rsidP="00DC4E22">
      <w:pPr>
        <w:pStyle w:val="2"/>
        <w:spacing w:line="276" w:lineRule="auto"/>
        <w:rPr>
          <w:rFonts w:ascii="Times New Roman" w:eastAsia="宋体" w:hAnsi="Times New Roman" w:cs="Times New Roman"/>
        </w:rPr>
      </w:pPr>
      <w:bookmarkStart w:id="46" w:name="_Toc109731714"/>
      <w:r w:rsidRPr="005E0565">
        <w:rPr>
          <w:rFonts w:ascii="Times New Roman" w:eastAsia="宋体" w:hAnsi="Times New Roman" w:cs="Times New Roman"/>
        </w:rPr>
        <w:t xml:space="preserve">4.4 </w:t>
      </w:r>
      <w:r w:rsidRPr="005E0565">
        <w:rPr>
          <w:rFonts w:ascii="Times New Roman" w:eastAsia="宋体" w:hAnsi="Times New Roman" w:cs="Times New Roman"/>
        </w:rPr>
        <w:t>位号列表</w:t>
      </w:r>
      <w:bookmarkEnd w:id="46"/>
    </w:p>
    <w:p w14:paraId="69B2CBCE" w14:textId="77777777" w:rsidR="000F3CAE" w:rsidRPr="00C72C54" w:rsidRDefault="00456D5C" w:rsidP="00DC4E22">
      <w:pPr>
        <w:spacing w:line="276" w:lineRule="auto"/>
        <w:ind w:firstLine="420"/>
        <w:rPr>
          <w:rFonts w:ascii="Times New Roman" w:eastAsia="宋体" w:hAnsi="Times New Roman" w:cs="Times New Roman"/>
          <w:sz w:val="24"/>
        </w:rPr>
      </w:pPr>
      <w:r w:rsidRPr="00C72C54">
        <w:rPr>
          <w:rFonts w:ascii="Times New Roman" w:eastAsia="宋体" w:hAnsi="Times New Roman" w:cs="Times New Roman"/>
          <w:sz w:val="24"/>
        </w:rPr>
        <w:t>添加完位号后，在设备列表或位号列表中点击任何一个设备或分组节点，将会在位号列表显示区中列出该节点下已经添加的所有直接位号（即不包含子分组</w:t>
      </w:r>
      <w:r w:rsidRPr="00C72C54">
        <w:rPr>
          <w:rFonts w:ascii="Times New Roman" w:eastAsia="宋体" w:hAnsi="Times New Roman" w:cs="Times New Roman"/>
          <w:sz w:val="24"/>
        </w:rPr>
        <w:lastRenderedPageBreak/>
        <w:t>下的位号），如图所示：</w:t>
      </w:r>
    </w:p>
    <w:p w14:paraId="0B419E31" w14:textId="77777777" w:rsidR="000F3CAE" w:rsidRPr="00C72C54" w:rsidRDefault="00456D5C" w:rsidP="00C72C54">
      <w:pPr>
        <w:spacing w:line="276" w:lineRule="auto"/>
        <w:ind w:firstLine="420"/>
        <w:jc w:val="center"/>
        <w:rPr>
          <w:rFonts w:ascii="Times New Roman" w:eastAsia="宋体" w:hAnsi="Times New Roman" w:cs="Times New Roman"/>
          <w:sz w:val="24"/>
        </w:rPr>
      </w:pPr>
      <w:r w:rsidRPr="00C72C54">
        <w:rPr>
          <w:rFonts w:ascii="Times New Roman" w:eastAsia="宋体" w:hAnsi="Times New Roman" w:cs="Times New Roman"/>
          <w:noProof/>
          <w:sz w:val="24"/>
        </w:rPr>
        <w:drawing>
          <wp:inline distT="0" distB="0" distL="114300" distR="114300" wp14:anchorId="40E9EC5C" wp14:editId="691D6EEB">
            <wp:extent cx="5268595" cy="1214120"/>
            <wp:effectExtent l="0" t="0" r="8255" b="508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34"/>
                    <a:stretch>
                      <a:fillRect/>
                    </a:stretch>
                  </pic:blipFill>
                  <pic:spPr>
                    <a:xfrm>
                      <a:off x="0" y="0"/>
                      <a:ext cx="5268595" cy="1214120"/>
                    </a:xfrm>
                    <a:prstGeom prst="rect">
                      <a:avLst/>
                    </a:prstGeom>
                    <a:noFill/>
                    <a:ln>
                      <a:noFill/>
                    </a:ln>
                  </pic:spPr>
                </pic:pic>
              </a:graphicData>
            </a:graphic>
          </wp:inline>
        </w:drawing>
      </w:r>
    </w:p>
    <w:p w14:paraId="6F5E770B" w14:textId="77777777" w:rsidR="000F3CAE" w:rsidRPr="00C72C54" w:rsidRDefault="000F3CAE" w:rsidP="00DC4E22">
      <w:pPr>
        <w:spacing w:line="276" w:lineRule="auto"/>
        <w:ind w:firstLine="420"/>
        <w:rPr>
          <w:rFonts w:ascii="Times New Roman" w:eastAsia="宋体" w:hAnsi="Times New Roman" w:cs="Times New Roman"/>
          <w:sz w:val="24"/>
        </w:rPr>
      </w:pPr>
    </w:p>
    <w:p w14:paraId="1609D882" w14:textId="77777777" w:rsidR="000F3CAE" w:rsidRPr="00C72C54" w:rsidRDefault="00456D5C" w:rsidP="00DC4E22">
      <w:pPr>
        <w:spacing w:line="276" w:lineRule="auto"/>
        <w:ind w:firstLine="420"/>
        <w:rPr>
          <w:rFonts w:ascii="Times New Roman" w:eastAsia="宋体" w:hAnsi="Times New Roman" w:cs="Times New Roman"/>
          <w:sz w:val="24"/>
        </w:rPr>
      </w:pPr>
      <w:r w:rsidRPr="00C72C54">
        <w:rPr>
          <w:rFonts w:ascii="Times New Roman" w:eastAsia="宋体" w:hAnsi="Times New Roman" w:cs="Times New Roman"/>
          <w:sz w:val="24"/>
        </w:rPr>
        <w:t>位号列表显示区各列含义：</w:t>
      </w:r>
    </w:p>
    <w:p w14:paraId="12C3C247"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位号名：</w:t>
      </w:r>
      <w:r w:rsidRPr="00C72C54">
        <w:rPr>
          <w:rFonts w:ascii="Times New Roman" w:eastAsia="宋体" w:hAnsi="Times New Roman" w:cs="Times New Roman"/>
          <w:sz w:val="24"/>
        </w:rPr>
        <w:tab/>
      </w:r>
      <w:r w:rsidRPr="00C72C54">
        <w:rPr>
          <w:rFonts w:ascii="Times New Roman" w:eastAsia="宋体" w:hAnsi="Times New Roman" w:cs="Times New Roman"/>
          <w:sz w:val="24"/>
        </w:rPr>
        <w:t>在</w:t>
      </w:r>
      <w:r w:rsidRPr="00C72C54">
        <w:rPr>
          <w:rFonts w:ascii="Times New Roman" w:eastAsia="宋体" w:hAnsi="Times New Roman" w:cs="Times New Roman"/>
          <w:sz w:val="24"/>
        </w:rPr>
        <w:t>Tai-Ji OPCGate</w:t>
      </w:r>
      <w:r w:rsidRPr="00C72C54">
        <w:rPr>
          <w:rFonts w:ascii="Times New Roman" w:eastAsia="宋体" w:hAnsi="Times New Roman" w:cs="Times New Roman"/>
          <w:sz w:val="24"/>
        </w:rPr>
        <w:t>中的设置的位号名称</w:t>
      </w:r>
    </w:p>
    <w:p w14:paraId="7B00E978" w14:textId="77777777" w:rsidR="000F3CAE" w:rsidRPr="00C72C54" w:rsidRDefault="00456D5C" w:rsidP="00C94ACA">
      <w:pPr>
        <w:spacing w:line="276" w:lineRule="auto"/>
        <w:ind w:left="2096" w:hanging="1256"/>
        <w:rPr>
          <w:rFonts w:ascii="Times New Roman" w:eastAsia="宋体" w:hAnsi="Times New Roman" w:cs="Times New Roman"/>
          <w:sz w:val="24"/>
        </w:rPr>
      </w:pPr>
      <w:r w:rsidRPr="00C72C54">
        <w:rPr>
          <w:rFonts w:ascii="Times New Roman" w:eastAsia="宋体" w:hAnsi="Times New Roman" w:cs="Times New Roman"/>
          <w:sz w:val="24"/>
        </w:rPr>
        <w:t>位号地址：</w:t>
      </w:r>
      <w:r w:rsidRPr="00C72C54">
        <w:rPr>
          <w:rFonts w:ascii="Times New Roman" w:eastAsia="宋体" w:hAnsi="Times New Roman" w:cs="Times New Roman"/>
          <w:sz w:val="24"/>
        </w:rPr>
        <w:tab/>
      </w:r>
      <w:r w:rsidRPr="00C72C54">
        <w:rPr>
          <w:rFonts w:ascii="Times New Roman" w:eastAsia="宋体" w:hAnsi="Times New Roman" w:cs="Times New Roman"/>
          <w:sz w:val="24"/>
        </w:rPr>
        <w:t>在连接的</w:t>
      </w:r>
      <w:r w:rsidRPr="00C72C54">
        <w:rPr>
          <w:rFonts w:ascii="Times New Roman" w:eastAsia="宋体" w:hAnsi="Times New Roman" w:cs="Times New Roman"/>
          <w:sz w:val="24"/>
        </w:rPr>
        <w:t>OPC</w:t>
      </w:r>
      <w:r w:rsidRPr="00C72C54">
        <w:rPr>
          <w:rFonts w:ascii="Times New Roman" w:eastAsia="宋体" w:hAnsi="Times New Roman" w:cs="Times New Roman"/>
          <w:sz w:val="24"/>
        </w:rPr>
        <w:t>服务器中的位号名称或者</w:t>
      </w:r>
      <w:r w:rsidRPr="00C72C54">
        <w:rPr>
          <w:rFonts w:ascii="Times New Roman" w:eastAsia="宋体" w:hAnsi="Times New Roman" w:cs="Times New Roman"/>
          <w:sz w:val="24"/>
        </w:rPr>
        <w:t>Modbus</w:t>
      </w:r>
      <w:r w:rsidRPr="00C72C54">
        <w:rPr>
          <w:rFonts w:ascii="Times New Roman" w:eastAsia="宋体" w:hAnsi="Times New Roman" w:cs="Times New Roman"/>
          <w:sz w:val="24"/>
        </w:rPr>
        <w:t>设备的地址</w:t>
      </w:r>
    </w:p>
    <w:p w14:paraId="6D098BF7"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值：</w:t>
      </w:r>
      <w:r w:rsidRPr="00C72C54">
        <w:rPr>
          <w:rFonts w:ascii="Times New Roman" w:eastAsia="宋体" w:hAnsi="Times New Roman" w:cs="Times New Roman"/>
          <w:sz w:val="24"/>
        </w:rPr>
        <w:tab/>
      </w:r>
      <w:r w:rsidRPr="00C72C54">
        <w:rPr>
          <w:rFonts w:ascii="Times New Roman" w:eastAsia="宋体" w:hAnsi="Times New Roman" w:cs="Times New Roman"/>
          <w:sz w:val="24"/>
        </w:rPr>
        <w:tab/>
      </w:r>
      <w:r w:rsidRPr="00C72C54">
        <w:rPr>
          <w:rFonts w:ascii="Times New Roman" w:eastAsia="宋体" w:hAnsi="Times New Roman" w:cs="Times New Roman"/>
          <w:sz w:val="24"/>
        </w:rPr>
        <w:t>当前实时数据</w:t>
      </w:r>
    </w:p>
    <w:p w14:paraId="224B67D0"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时间：</w:t>
      </w:r>
      <w:r w:rsidRPr="00C72C54">
        <w:rPr>
          <w:rFonts w:ascii="Times New Roman" w:eastAsia="宋体" w:hAnsi="Times New Roman" w:cs="Times New Roman"/>
          <w:sz w:val="24"/>
        </w:rPr>
        <w:tab/>
      </w:r>
      <w:r w:rsidRPr="00C72C54">
        <w:rPr>
          <w:rFonts w:ascii="Times New Roman" w:eastAsia="宋体" w:hAnsi="Times New Roman" w:cs="Times New Roman"/>
          <w:sz w:val="24"/>
        </w:rPr>
        <w:tab/>
      </w:r>
      <w:r w:rsidRPr="00C72C54">
        <w:rPr>
          <w:rFonts w:ascii="Times New Roman" w:eastAsia="宋体" w:hAnsi="Times New Roman" w:cs="Times New Roman"/>
          <w:sz w:val="24"/>
        </w:rPr>
        <w:t>数据值最后更改时间</w:t>
      </w:r>
    </w:p>
    <w:p w14:paraId="41DA4B63"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Quality</w:t>
      </w:r>
      <w:r w:rsidRPr="00C72C54">
        <w:rPr>
          <w:rFonts w:ascii="Times New Roman" w:eastAsia="宋体" w:hAnsi="Times New Roman" w:cs="Times New Roman"/>
          <w:sz w:val="24"/>
        </w:rPr>
        <w:t>：</w:t>
      </w:r>
      <w:r w:rsidRPr="00C72C54">
        <w:rPr>
          <w:rFonts w:ascii="Times New Roman" w:eastAsia="宋体" w:hAnsi="Times New Roman" w:cs="Times New Roman"/>
          <w:sz w:val="24"/>
        </w:rPr>
        <w:tab/>
      </w:r>
      <w:r w:rsidRPr="00C72C54">
        <w:rPr>
          <w:rFonts w:ascii="Times New Roman" w:eastAsia="宋体" w:hAnsi="Times New Roman" w:cs="Times New Roman"/>
          <w:sz w:val="24"/>
        </w:rPr>
        <w:tab/>
        <w:t>OPC</w:t>
      </w:r>
      <w:r w:rsidRPr="00C72C54">
        <w:rPr>
          <w:rFonts w:ascii="Times New Roman" w:eastAsia="宋体" w:hAnsi="Times New Roman" w:cs="Times New Roman"/>
          <w:sz w:val="24"/>
        </w:rPr>
        <w:t>位号</w:t>
      </w:r>
      <w:r w:rsidRPr="00C72C54">
        <w:rPr>
          <w:rFonts w:ascii="Times New Roman" w:eastAsia="宋体" w:hAnsi="Times New Roman" w:cs="Times New Roman"/>
          <w:sz w:val="24"/>
        </w:rPr>
        <w:t>Quality</w:t>
      </w:r>
    </w:p>
    <w:p w14:paraId="6E8AF0F9"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数据类型：</w:t>
      </w:r>
      <w:r w:rsidRPr="00C72C54">
        <w:rPr>
          <w:rFonts w:ascii="Times New Roman" w:eastAsia="宋体" w:hAnsi="Times New Roman" w:cs="Times New Roman"/>
          <w:sz w:val="24"/>
        </w:rPr>
        <w:tab/>
      </w:r>
      <w:r w:rsidRPr="00C72C54">
        <w:rPr>
          <w:rFonts w:ascii="Times New Roman" w:eastAsia="宋体" w:hAnsi="Times New Roman" w:cs="Times New Roman"/>
          <w:sz w:val="24"/>
        </w:rPr>
        <w:t>位号的数据类型</w:t>
      </w:r>
    </w:p>
    <w:p w14:paraId="634B82C1" w14:textId="77777777" w:rsidR="000F3CAE" w:rsidRPr="00C72C54" w:rsidRDefault="00456D5C" w:rsidP="00DC4E22">
      <w:pPr>
        <w:spacing w:line="276" w:lineRule="auto"/>
        <w:ind w:left="420" w:firstLine="420"/>
        <w:rPr>
          <w:rFonts w:ascii="Times New Roman" w:eastAsia="宋体" w:hAnsi="Times New Roman" w:cs="Times New Roman"/>
          <w:sz w:val="24"/>
        </w:rPr>
      </w:pPr>
      <w:r w:rsidRPr="00C72C54">
        <w:rPr>
          <w:rFonts w:ascii="Times New Roman" w:eastAsia="宋体" w:hAnsi="Times New Roman" w:cs="Times New Roman"/>
          <w:sz w:val="24"/>
        </w:rPr>
        <w:t>同步模式：</w:t>
      </w:r>
      <w:r w:rsidRPr="00C72C54">
        <w:rPr>
          <w:rFonts w:ascii="Times New Roman" w:eastAsia="宋体" w:hAnsi="Times New Roman" w:cs="Times New Roman"/>
          <w:sz w:val="24"/>
        </w:rPr>
        <w:tab/>
      </w:r>
      <w:r w:rsidRPr="00C72C54">
        <w:rPr>
          <w:rFonts w:ascii="Times New Roman" w:eastAsia="宋体" w:hAnsi="Times New Roman" w:cs="Times New Roman"/>
          <w:sz w:val="24"/>
        </w:rPr>
        <w:t>只读或读写</w:t>
      </w:r>
    </w:p>
    <w:p w14:paraId="62E42185" w14:textId="77777777" w:rsidR="000F3CAE" w:rsidRPr="00C72C54" w:rsidRDefault="000F3CAE" w:rsidP="00DC4E22">
      <w:pPr>
        <w:spacing w:line="276" w:lineRule="auto"/>
        <w:ind w:left="420" w:firstLine="420"/>
        <w:rPr>
          <w:rFonts w:ascii="Times New Roman" w:eastAsia="宋体" w:hAnsi="Times New Roman" w:cs="Times New Roman"/>
          <w:sz w:val="24"/>
        </w:rPr>
      </w:pPr>
    </w:p>
    <w:p w14:paraId="64E6CB5F" w14:textId="77777777" w:rsidR="000F3CAE" w:rsidRPr="00C72C54" w:rsidRDefault="00456D5C" w:rsidP="00DC4E22">
      <w:pPr>
        <w:spacing w:line="276" w:lineRule="auto"/>
        <w:ind w:firstLine="420"/>
        <w:rPr>
          <w:rFonts w:ascii="Times New Roman" w:eastAsia="宋体" w:hAnsi="Times New Roman" w:cs="Times New Roman"/>
          <w:sz w:val="24"/>
        </w:rPr>
      </w:pPr>
      <w:r w:rsidRPr="00C72C54">
        <w:rPr>
          <w:rFonts w:ascii="Times New Roman" w:eastAsia="宋体" w:hAnsi="Times New Roman" w:cs="Times New Roman"/>
          <w:sz w:val="24"/>
        </w:rPr>
        <w:t xml:space="preserve"> </w:t>
      </w:r>
      <w:r w:rsidRPr="00C72C54">
        <w:rPr>
          <w:rFonts w:ascii="Times New Roman" w:eastAsia="宋体" w:hAnsi="Times New Roman" w:cs="Times New Roman"/>
          <w:sz w:val="24"/>
        </w:rPr>
        <w:t>其他列和添加位号对话框的设置项的含义相同</w:t>
      </w:r>
    </w:p>
    <w:p w14:paraId="10403635" w14:textId="77777777" w:rsidR="000F3CAE" w:rsidRPr="005E0565" w:rsidRDefault="00456D5C" w:rsidP="00DC4E22">
      <w:pPr>
        <w:pStyle w:val="3"/>
        <w:spacing w:line="276" w:lineRule="auto"/>
        <w:ind w:firstLine="420"/>
        <w:rPr>
          <w:rFonts w:ascii="Times New Roman" w:eastAsia="宋体" w:hAnsi="Times New Roman" w:cs="Times New Roman"/>
        </w:rPr>
      </w:pPr>
      <w:bookmarkStart w:id="47" w:name="_Toc109731715"/>
      <w:r w:rsidRPr="005E0565">
        <w:rPr>
          <w:rFonts w:ascii="Times New Roman" w:eastAsia="宋体" w:hAnsi="Times New Roman" w:cs="Times New Roman"/>
        </w:rPr>
        <w:t xml:space="preserve">4.4.1 </w:t>
      </w:r>
      <w:r w:rsidRPr="005E0565">
        <w:rPr>
          <w:rFonts w:ascii="Times New Roman" w:eastAsia="宋体" w:hAnsi="Times New Roman" w:cs="Times New Roman"/>
        </w:rPr>
        <w:t>新建位号</w:t>
      </w:r>
      <w:bookmarkEnd w:id="47"/>
    </w:p>
    <w:p w14:paraId="79342FFA" w14:textId="77777777"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sz w:val="24"/>
        </w:rPr>
        <w:t>在位号列表显示区点击鼠标右键，选择</w:t>
      </w:r>
      <w:r w:rsidRPr="00C94ACA">
        <w:rPr>
          <w:rFonts w:ascii="Times New Roman" w:eastAsia="宋体" w:hAnsi="Times New Roman" w:cs="Times New Roman"/>
          <w:sz w:val="24"/>
        </w:rPr>
        <w:t>“</w:t>
      </w:r>
      <w:r w:rsidRPr="00C94ACA">
        <w:rPr>
          <w:rFonts w:ascii="Times New Roman" w:eastAsia="宋体" w:hAnsi="Times New Roman" w:cs="Times New Roman"/>
          <w:sz w:val="24"/>
        </w:rPr>
        <w:t>新建位号</w:t>
      </w:r>
      <w:r w:rsidRPr="00C94ACA">
        <w:rPr>
          <w:rFonts w:ascii="Times New Roman" w:eastAsia="宋体" w:hAnsi="Times New Roman" w:cs="Times New Roman"/>
          <w:sz w:val="24"/>
        </w:rPr>
        <w:t>”</w:t>
      </w:r>
      <w:r w:rsidRPr="00C94ACA">
        <w:rPr>
          <w:rFonts w:ascii="Times New Roman" w:eastAsia="宋体" w:hAnsi="Times New Roman" w:cs="Times New Roman"/>
          <w:sz w:val="24"/>
        </w:rPr>
        <w:t>菜单，会弹出新建位号对话框，效果同前述各个设备对话框，请查看</w:t>
      </w:r>
      <w:r w:rsidRPr="00C94ACA">
        <w:rPr>
          <w:rFonts w:ascii="Times New Roman" w:eastAsia="宋体" w:hAnsi="Times New Roman" w:cs="Times New Roman"/>
          <w:sz w:val="24"/>
        </w:rPr>
        <w:t xml:space="preserve">4.1.3 </w:t>
      </w:r>
      <w:r w:rsidRPr="00C94ACA">
        <w:rPr>
          <w:rFonts w:ascii="Times New Roman" w:eastAsia="宋体" w:hAnsi="Times New Roman" w:cs="Times New Roman"/>
          <w:sz w:val="24"/>
        </w:rPr>
        <w:t>、</w:t>
      </w:r>
      <w:r w:rsidRPr="00C94ACA">
        <w:rPr>
          <w:rFonts w:ascii="Times New Roman" w:eastAsia="宋体" w:hAnsi="Times New Roman" w:cs="Times New Roman"/>
          <w:sz w:val="24"/>
        </w:rPr>
        <w:t xml:space="preserve">4.2.3 </w:t>
      </w:r>
      <w:r w:rsidRPr="00C94ACA">
        <w:rPr>
          <w:rFonts w:ascii="Times New Roman" w:eastAsia="宋体" w:hAnsi="Times New Roman" w:cs="Times New Roman"/>
          <w:sz w:val="24"/>
        </w:rPr>
        <w:t>和</w:t>
      </w:r>
      <w:r w:rsidRPr="00C94ACA">
        <w:rPr>
          <w:rFonts w:ascii="Times New Roman" w:eastAsia="宋体" w:hAnsi="Times New Roman" w:cs="Times New Roman"/>
          <w:sz w:val="24"/>
        </w:rPr>
        <w:t xml:space="preserve">4.3.2 </w:t>
      </w:r>
    </w:p>
    <w:p w14:paraId="62218C45" w14:textId="77777777" w:rsidR="000F3CAE" w:rsidRPr="005E0565" w:rsidRDefault="00456D5C" w:rsidP="00DC4E22">
      <w:pPr>
        <w:pStyle w:val="3"/>
        <w:spacing w:line="276" w:lineRule="auto"/>
        <w:ind w:firstLine="420"/>
        <w:rPr>
          <w:rFonts w:ascii="Times New Roman" w:eastAsia="宋体" w:hAnsi="Times New Roman" w:cs="Times New Roman"/>
        </w:rPr>
      </w:pPr>
      <w:bookmarkStart w:id="48" w:name="_Toc109731716"/>
      <w:r w:rsidRPr="005E0565">
        <w:rPr>
          <w:rFonts w:ascii="Times New Roman" w:eastAsia="宋体" w:hAnsi="Times New Roman" w:cs="Times New Roman"/>
        </w:rPr>
        <w:t xml:space="preserve">4.4.2 </w:t>
      </w:r>
      <w:r w:rsidRPr="005E0565">
        <w:rPr>
          <w:rFonts w:ascii="Times New Roman" w:eastAsia="宋体" w:hAnsi="Times New Roman" w:cs="Times New Roman"/>
        </w:rPr>
        <w:t>编辑位号</w:t>
      </w:r>
      <w:bookmarkEnd w:id="48"/>
    </w:p>
    <w:p w14:paraId="3C0F160C" w14:textId="77777777"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sz w:val="24"/>
        </w:rPr>
        <w:t>在位号列表显示区点击鼠标右键，选择</w:t>
      </w:r>
      <w:r w:rsidRPr="00C94ACA">
        <w:rPr>
          <w:rFonts w:ascii="Times New Roman" w:eastAsia="宋体" w:hAnsi="Times New Roman" w:cs="Times New Roman"/>
          <w:sz w:val="24"/>
        </w:rPr>
        <w:t>“</w:t>
      </w:r>
      <w:r w:rsidRPr="00C94ACA">
        <w:rPr>
          <w:rFonts w:ascii="Times New Roman" w:eastAsia="宋体" w:hAnsi="Times New Roman" w:cs="Times New Roman"/>
          <w:sz w:val="24"/>
        </w:rPr>
        <w:t>编辑位号</w:t>
      </w:r>
      <w:r w:rsidRPr="00C94ACA">
        <w:rPr>
          <w:rFonts w:ascii="Times New Roman" w:eastAsia="宋体" w:hAnsi="Times New Roman" w:cs="Times New Roman"/>
          <w:sz w:val="24"/>
        </w:rPr>
        <w:t>”</w:t>
      </w:r>
      <w:r w:rsidRPr="00C94ACA">
        <w:rPr>
          <w:rFonts w:ascii="Times New Roman" w:eastAsia="宋体" w:hAnsi="Times New Roman" w:cs="Times New Roman"/>
          <w:sz w:val="24"/>
        </w:rPr>
        <w:t>菜单或者双击所选位号，根据位号所在设备类型的不同，弹出的界面分别如下：</w:t>
      </w:r>
    </w:p>
    <w:p w14:paraId="29CDA22D" w14:textId="6C5866F8"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sz w:val="24"/>
        </w:rPr>
        <w:t>OPC</w:t>
      </w:r>
      <w:r w:rsidRPr="00C94ACA">
        <w:rPr>
          <w:rFonts w:ascii="Times New Roman" w:eastAsia="宋体" w:hAnsi="Times New Roman" w:cs="Times New Roman"/>
          <w:sz w:val="24"/>
        </w:rPr>
        <w:t>设备</w:t>
      </w:r>
      <w:r w:rsidR="00785931">
        <w:rPr>
          <w:rFonts w:ascii="Times New Roman" w:eastAsia="宋体" w:hAnsi="Times New Roman" w:cs="Times New Roman" w:hint="eastAsia"/>
          <w:sz w:val="24"/>
        </w:rPr>
        <w:t>：</w:t>
      </w:r>
    </w:p>
    <w:p w14:paraId="50D36DB1" w14:textId="77777777" w:rsidR="000F3CAE" w:rsidRPr="005E0565" w:rsidRDefault="00456D5C" w:rsidP="00C94ACA">
      <w:pPr>
        <w:spacing w:line="276" w:lineRule="auto"/>
        <w:ind w:left="420" w:firstLine="420"/>
        <w:jc w:val="center"/>
        <w:rPr>
          <w:rFonts w:ascii="Times New Roman" w:eastAsia="宋体" w:hAnsi="Times New Roman" w:cs="Times New Roman"/>
        </w:rPr>
      </w:pPr>
      <w:r w:rsidRPr="005E0565">
        <w:rPr>
          <w:rFonts w:ascii="Times New Roman" w:eastAsia="宋体" w:hAnsi="Times New Roman" w:cs="Times New Roman"/>
          <w:noProof/>
        </w:rPr>
        <w:lastRenderedPageBreak/>
        <w:drawing>
          <wp:inline distT="0" distB="0" distL="114300" distR="114300" wp14:anchorId="293523FC" wp14:editId="76B242A0">
            <wp:extent cx="4962525" cy="3048000"/>
            <wp:effectExtent l="0" t="0" r="0" b="0"/>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35"/>
                    <a:stretch>
                      <a:fillRect/>
                    </a:stretch>
                  </pic:blipFill>
                  <pic:spPr>
                    <a:xfrm>
                      <a:off x="0" y="0"/>
                      <a:ext cx="4962525" cy="3048000"/>
                    </a:xfrm>
                    <a:prstGeom prst="rect">
                      <a:avLst/>
                    </a:prstGeom>
                    <a:noFill/>
                    <a:ln>
                      <a:noFill/>
                    </a:ln>
                  </pic:spPr>
                </pic:pic>
              </a:graphicData>
            </a:graphic>
          </wp:inline>
        </w:drawing>
      </w:r>
    </w:p>
    <w:p w14:paraId="5A23F4DE" w14:textId="77777777" w:rsidR="000F3CAE" w:rsidRPr="00C94ACA" w:rsidRDefault="000F3CAE" w:rsidP="00DC4E22">
      <w:pPr>
        <w:spacing w:line="276" w:lineRule="auto"/>
        <w:ind w:left="420" w:firstLine="420"/>
        <w:rPr>
          <w:rFonts w:ascii="Times New Roman" w:eastAsia="宋体" w:hAnsi="Times New Roman" w:cs="Times New Roman"/>
          <w:sz w:val="24"/>
        </w:rPr>
      </w:pPr>
    </w:p>
    <w:p w14:paraId="3075D31F" w14:textId="77777777"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sz w:val="24"/>
        </w:rPr>
        <w:t>Modbus</w:t>
      </w:r>
      <w:r w:rsidRPr="00C94ACA">
        <w:rPr>
          <w:rFonts w:ascii="Times New Roman" w:eastAsia="宋体" w:hAnsi="Times New Roman" w:cs="Times New Roman"/>
          <w:sz w:val="24"/>
        </w:rPr>
        <w:t>设备：</w:t>
      </w:r>
    </w:p>
    <w:p w14:paraId="33312A5F" w14:textId="77777777" w:rsidR="000F3CAE" w:rsidRPr="00C94ACA" w:rsidRDefault="00456D5C" w:rsidP="00C94ACA">
      <w:pPr>
        <w:spacing w:line="276" w:lineRule="auto"/>
        <w:ind w:left="420" w:firstLine="420"/>
        <w:jc w:val="center"/>
        <w:rPr>
          <w:rFonts w:ascii="Times New Roman" w:eastAsia="宋体" w:hAnsi="Times New Roman" w:cs="Times New Roman"/>
          <w:sz w:val="24"/>
        </w:rPr>
      </w:pPr>
      <w:r w:rsidRPr="00C94ACA">
        <w:rPr>
          <w:rFonts w:ascii="Times New Roman" w:eastAsia="宋体" w:hAnsi="Times New Roman" w:cs="Times New Roman"/>
          <w:noProof/>
          <w:sz w:val="24"/>
        </w:rPr>
        <w:drawing>
          <wp:inline distT="0" distB="0" distL="114300" distR="114300" wp14:anchorId="2FB2EA4A" wp14:editId="7DD2DD97">
            <wp:extent cx="4177030" cy="3390900"/>
            <wp:effectExtent l="0" t="0" r="4445" b="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36"/>
                    <a:stretch>
                      <a:fillRect/>
                    </a:stretch>
                  </pic:blipFill>
                  <pic:spPr>
                    <a:xfrm>
                      <a:off x="0" y="0"/>
                      <a:ext cx="4177030" cy="3390900"/>
                    </a:xfrm>
                    <a:prstGeom prst="rect">
                      <a:avLst/>
                    </a:prstGeom>
                    <a:noFill/>
                    <a:ln>
                      <a:noFill/>
                    </a:ln>
                  </pic:spPr>
                </pic:pic>
              </a:graphicData>
            </a:graphic>
          </wp:inline>
        </w:drawing>
      </w:r>
    </w:p>
    <w:p w14:paraId="00335DC0" w14:textId="77777777"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sz w:val="24"/>
        </w:rPr>
        <w:t>自定义位号：</w:t>
      </w:r>
    </w:p>
    <w:p w14:paraId="4DA03D0E" w14:textId="77777777" w:rsidR="000F3CAE" w:rsidRPr="00C94ACA" w:rsidRDefault="000F3CAE" w:rsidP="00DC4E22">
      <w:pPr>
        <w:spacing w:line="276" w:lineRule="auto"/>
        <w:ind w:left="420" w:firstLine="420"/>
        <w:rPr>
          <w:rFonts w:ascii="Times New Roman" w:eastAsia="宋体" w:hAnsi="Times New Roman" w:cs="Times New Roman"/>
          <w:sz w:val="24"/>
        </w:rPr>
      </w:pPr>
    </w:p>
    <w:p w14:paraId="175325AB" w14:textId="77777777" w:rsidR="000F3CAE" w:rsidRPr="00C94ACA" w:rsidRDefault="00456D5C" w:rsidP="00DC4E22">
      <w:pPr>
        <w:spacing w:line="276" w:lineRule="auto"/>
        <w:ind w:left="420" w:firstLine="420"/>
        <w:rPr>
          <w:rFonts w:ascii="Times New Roman" w:eastAsia="宋体" w:hAnsi="Times New Roman" w:cs="Times New Roman"/>
          <w:sz w:val="24"/>
        </w:rPr>
      </w:pPr>
      <w:r w:rsidRPr="00C94ACA">
        <w:rPr>
          <w:rFonts w:ascii="Times New Roman" w:eastAsia="宋体" w:hAnsi="Times New Roman" w:cs="Times New Roman"/>
          <w:noProof/>
          <w:sz w:val="24"/>
        </w:rPr>
        <w:lastRenderedPageBreak/>
        <w:drawing>
          <wp:inline distT="0" distB="0" distL="114300" distR="114300" wp14:anchorId="1D8BD95A" wp14:editId="191E0FF7">
            <wp:extent cx="3895725" cy="2914650"/>
            <wp:effectExtent l="0" t="0" r="0"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37"/>
                    <a:stretch>
                      <a:fillRect/>
                    </a:stretch>
                  </pic:blipFill>
                  <pic:spPr>
                    <a:xfrm>
                      <a:off x="0" y="0"/>
                      <a:ext cx="3895725" cy="2914650"/>
                    </a:xfrm>
                    <a:prstGeom prst="rect">
                      <a:avLst/>
                    </a:prstGeom>
                    <a:noFill/>
                    <a:ln>
                      <a:noFill/>
                    </a:ln>
                  </pic:spPr>
                </pic:pic>
              </a:graphicData>
            </a:graphic>
          </wp:inline>
        </w:drawing>
      </w:r>
    </w:p>
    <w:p w14:paraId="6BD8E257" w14:textId="77777777" w:rsidR="000F3CAE" w:rsidRPr="00C94ACA" w:rsidRDefault="00456D5C" w:rsidP="00DC4E22">
      <w:pPr>
        <w:spacing w:line="276" w:lineRule="auto"/>
        <w:ind w:firstLine="420"/>
        <w:rPr>
          <w:rFonts w:ascii="Times New Roman" w:eastAsia="宋体" w:hAnsi="Times New Roman" w:cs="Times New Roman"/>
          <w:sz w:val="24"/>
        </w:rPr>
      </w:pPr>
      <w:r w:rsidRPr="00C94ACA">
        <w:rPr>
          <w:rFonts w:ascii="Times New Roman" w:eastAsia="宋体" w:hAnsi="Times New Roman" w:cs="Times New Roman"/>
          <w:sz w:val="24"/>
        </w:rPr>
        <w:t>其中位号（或位号名称）项都不允许修改，即一旦建立位号在</w:t>
      </w:r>
      <w:r w:rsidRPr="00C94ACA">
        <w:rPr>
          <w:rFonts w:ascii="Times New Roman" w:eastAsia="宋体" w:hAnsi="Times New Roman" w:cs="Times New Roman"/>
          <w:sz w:val="24"/>
        </w:rPr>
        <w:t>Tai-Ji OPCGate</w:t>
      </w:r>
      <w:r w:rsidRPr="00C94ACA">
        <w:rPr>
          <w:rFonts w:ascii="Times New Roman" w:eastAsia="宋体" w:hAnsi="Times New Roman" w:cs="Times New Roman"/>
          <w:sz w:val="24"/>
        </w:rPr>
        <w:t>中的位号名称是不能修改的，如果名称输入有误只能通过删除位号重新创建来修正。其他设置项和</w:t>
      </w:r>
      <w:r w:rsidRPr="00C94ACA">
        <w:rPr>
          <w:rFonts w:ascii="Times New Roman" w:eastAsia="宋体" w:hAnsi="Times New Roman" w:cs="Times New Roman"/>
          <w:sz w:val="24"/>
        </w:rPr>
        <w:t>“</w:t>
      </w:r>
      <w:r w:rsidRPr="00C94ACA">
        <w:rPr>
          <w:rFonts w:ascii="Times New Roman" w:eastAsia="宋体" w:hAnsi="Times New Roman" w:cs="Times New Roman"/>
          <w:sz w:val="24"/>
        </w:rPr>
        <w:t>新建位号</w:t>
      </w:r>
      <w:r w:rsidRPr="00C94ACA">
        <w:rPr>
          <w:rFonts w:ascii="Times New Roman" w:eastAsia="宋体" w:hAnsi="Times New Roman" w:cs="Times New Roman"/>
          <w:sz w:val="24"/>
        </w:rPr>
        <w:t>”</w:t>
      </w:r>
      <w:r w:rsidRPr="00C94ACA">
        <w:rPr>
          <w:rFonts w:ascii="Times New Roman" w:eastAsia="宋体" w:hAnsi="Times New Roman" w:cs="Times New Roman"/>
          <w:sz w:val="24"/>
        </w:rPr>
        <w:t>对话框一致，请参考各个</w:t>
      </w:r>
      <w:r w:rsidRPr="00C94ACA">
        <w:rPr>
          <w:rFonts w:ascii="Times New Roman" w:eastAsia="宋体" w:hAnsi="Times New Roman" w:cs="Times New Roman"/>
          <w:sz w:val="24"/>
        </w:rPr>
        <w:t>“</w:t>
      </w:r>
      <w:r w:rsidRPr="00C94ACA">
        <w:rPr>
          <w:rFonts w:ascii="Times New Roman" w:eastAsia="宋体" w:hAnsi="Times New Roman" w:cs="Times New Roman"/>
          <w:sz w:val="24"/>
        </w:rPr>
        <w:t>新建位号</w:t>
      </w:r>
      <w:r w:rsidRPr="00C94ACA">
        <w:rPr>
          <w:rFonts w:ascii="Times New Roman" w:eastAsia="宋体" w:hAnsi="Times New Roman" w:cs="Times New Roman"/>
          <w:sz w:val="24"/>
        </w:rPr>
        <w:t>”</w:t>
      </w:r>
      <w:r w:rsidRPr="00C94ACA">
        <w:rPr>
          <w:rFonts w:ascii="Times New Roman" w:eastAsia="宋体" w:hAnsi="Times New Roman" w:cs="Times New Roman"/>
          <w:sz w:val="24"/>
        </w:rPr>
        <w:t>说明。</w:t>
      </w:r>
    </w:p>
    <w:p w14:paraId="3A8514AC" w14:textId="77777777" w:rsidR="000F3CAE" w:rsidRPr="005E0565" w:rsidRDefault="00456D5C" w:rsidP="00DC4E22">
      <w:pPr>
        <w:pStyle w:val="3"/>
        <w:spacing w:line="276" w:lineRule="auto"/>
        <w:rPr>
          <w:rFonts w:ascii="Times New Roman" w:eastAsia="宋体" w:hAnsi="Times New Roman" w:cs="Times New Roman"/>
        </w:rPr>
      </w:pPr>
      <w:bookmarkStart w:id="49" w:name="_Toc109731717"/>
      <w:r w:rsidRPr="005E0565">
        <w:rPr>
          <w:rFonts w:ascii="Times New Roman" w:eastAsia="宋体" w:hAnsi="Times New Roman" w:cs="Times New Roman"/>
        </w:rPr>
        <w:t xml:space="preserve">4.4.3 </w:t>
      </w:r>
      <w:r w:rsidRPr="005E0565">
        <w:rPr>
          <w:rFonts w:ascii="Times New Roman" w:eastAsia="宋体" w:hAnsi="Times New Roman" w:cs="Times New Roman"/>
        </w:rPr>
        <w:t>删除位号</w:t>
      </w:r>
      <w:bookmarkEnd w:id="49"/>
    </w:p>
    <w:p w14:paraId="1E76DB09" w14:textId="77777777" w:rsidR="000F3CAE" w:rsidRPr="0067053E" w:rsidRDefault="00456D5C" w:rsidP="00DC4E22">
      <w:pPr>
        <w:spacing w:line="276" w:lineRule="auto"/>
        <w:ind w:firstLine="420"/>
        <w:rPr>
          <w:rFonts w:ascii="Times New Roman" w:eastAsia="宋体" w:hAnsi="Times New Roman" w:cs="Times New Roman"/>
          <w:sz w:val="24"/>
        </w:rPr>
      </w:pPr>
      <w:r w:rsidRPr="0067053E">
        <w:rPr>
          <w:rFonts w:ascii="Times New Roman" w:eastAsia="宋体" w:hAnsi="Times New Roman" w:cs="Times New Roman"/>
          <w:sz w:val="24"/>
        </w:rPr>
        <w:t>在位号列表显示区点击鼠标右键，选择</w:t>
      </w:r>
      <w:r w:rsidRPr="0067053E">
        <w:rPr>
          <w:rFonts w:ascii="Times New Roman" w:eastAsia="宋体" w:hAnsi="Times New Roman" w:cs="Times New Roman"/>
          <w:sz w:val="24"/>
        </w:rPr>
        <w:t>“</w:t>
      </w:r>
      <w:r w:rsidRPr="0067053E">
        <w:rPr>
          <w:rFonts w:ascii="Times New Roman" w:eastAsia="宋体" w:hAnsi="Times New Roman" w:cs="Times New Roman"/>
          <w:sz w:val="24"/>
        </w:rPr>
        <w:t>删除位号</w:t>
      </w:r>
      <w:r w:rsidRPr="0067053E">
        <w:rPr>
          <w:rFonts w:ascii="Times New Roman" w:eastAsia="宋体" w:hAnsi="Times New Roman" w:cs="Times New Roman"/>
          <w:sz w:val="24"/>
        </w:rPr>
        <w:t>”</w:t>
      </w:r>
      <w:r w:rsidRPr="0067053E">
        <w:rPr>
          <w:rFonts w:ascii="Times New Roman" w:eastAsia="宋体" w:hAnsi="Times New Roman" w:cs="Times New Roman"/>
          <w:sz w:val="24"/>
        </w:rPr>
        <w:t>菜单或者点击工具栏</w:t>
      </w:r>
      <w:r w:rsidRPr="0067053E">
        <w:rPr>
          <w:rFonts w:ascii="Times New Roman" w:eastAsia="宋体" w:hAnsi="Times New Roman" w:cs="Times New Roman"/>
          <w:noProof/>
          <w:sz w:val="24"/>
        </w:rPr>
        <w:drawing>
          <wp:inline distT="0" distB="0" distL="114300" distR="114300" wp14:anchorId="31572809" wp14:editId="77A7A8AC">
            <wp:extent cx="262255" cy="209550"/>
            <wp:effectExtent l="0" t="0" r="4445" b="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38"/>
                    <a:stretch>
                      <a:fillRect/>
                    </a:stretch>
                  </pic:blipFill>
                  <pic:spPr>
                    <a:xfrm>
                      <a:off x="0" y="0"/>
                      <a:ext cx="262255" cy="209550"/>
                    </a:xfrm>
                    <a:prstGeom prst="rect">
                      <a:avLst/>
                    </a:prstGeom>
                    <a:noFill/>
                    <a:ln>
                      <a:noFill/>
                    </a:ln>
                  </pic:spPr>
                </pic:pic>
              </a:graphicData>
            </a:graphic>
          </wp:inline>
        </w:drawing>
      </w:r>
      <w:r w:rsidRPr="0067053E">
        <w:rPr>
          <w:rFonts w:ascii="Times New Roman" w:eastAsia="宋体" w:hAnsi="Times New Roman" w:cs="Times New Roman"/>
          <w:sz w:val="24"/>
        </w:rPr>
        <w:t>按钮，删除所选位号。可以按住键盘</w:t>
      </w:r>
      <w:r w:rsidRPr="0067053E">
        <w:rPr>
          <w:rFonts w:ascii="Times New Roman" w:eastAsia="宋体" w:hAnsi="Times New Roman" w:cs="Times New Roman"/>
          <w:sz w:val="24"/>
        </w:rPr>
        <w:t xml:space="preserve">Ctrl </w:t>
      </w:r>
      <w:r w:rsidRPr="0067053E">
        <w:rPr>
          <w:rFonts w:ascii="Times New Roman" w:eastAsia="宋体" w:hAnsi="Times New Roman" w:cs="Times New Roman"/>
          <w:sz w:val="24"/>
        </w:rPr>
        <w:t>或</w:t>
      </w:r>
      <w:r w:rsidRPr="0067053E">
        <w:rPr>
          <w:rFonts w:ascii="Times New Roman" w:eastAsia="宋体" w:hAnsi="Times New Roman" w:cs="Times New Roman"/>
          <w:sz w:val="24"/>
        </w:rPr>
        <w:t xml:space="preserve"> Shift </w:t>
      </w:r>
      <w:r w:rsidRPr="0067053E">
        <w:rPr>
          <w:rFonts w:ascii="Times New Roman" w:eastAsia="宋体" w:hAnsi="Times New Roman" w:cs="Times New Roman"/>
          <w:sz w:val="24"/>
        </w:rPr>
        <w:t>键，进行多个位号的选择，批量删除位号。</w:t>
      </w:r>
    </w:p>
    <w:p w14:paraId="1690CE9A" w14:textId="77777777" w:rsidR="000F3CAE" w:rsidRPr="005E0565" w:rsidRDefault="00456D5C" w:rsidP="00DC4E22">
      <w:pPr>
        <w:pStyle w:val="3"/>
        <w:spacing w:line="276" w:lineRule="auto"/>
        <w:rPr>
          <w:rFonts w:ascii="Times New Roman" w:eastAsia="宋体" w:hAnsi="Times New Roman" w:cs="Times New Roman"/>
        </w:rPr>
      </w:pPr>
      <w:bookmarkStart w:id="50" w:name="_Toc109731718"/>
      <w:r w:rsidRPr="005E0565">
        <w:rPr>
          <w:rFonts w:ascii="Times New Roman" w:eastAsia="宋体" w:hAnsi="Times New Roman" w:cs="Times New Roman"/>
        </w:rPr>
        <w:t xml:space="preserve">4.4.4 </w:t>
      </w:r>
      <w:r w:rsidRPr="005E0565">
        <w:rPr>
          <w:rFonts w:ascii="Times New Roman" w:eastAsia="宋体" w:hAnsi="Times New Roman" w:cs="Times New Roman"/>
        </w:rPr>
        <w:t>复制位号名</w:t>
      </w:r>
      <w:bookmarkEnd w:id="50"/>
    </w:p>
    <w:p w14:paraId="4C52B014" w14:textId="7814BDA1" w:rsidR="000F3CAE" w:rsidRPr="00E05083" w:rsidRDefault="00456D5C" w:rsidP="00DC4E22">
      <w:pPr>
        <w:spacing w:line="276" w:lineRule="auto"/>
        <w:ind w:firstLine="420"/>
        <w:rPr>
          <w:rFonts w:ascii="Times New Roman" w:eastAsia="宋体" w:hAnsi="Times New Roman" w:cs="Times New Roman"/>
          <w:sz w:val="24"/>
        </w:rPr>
      </w:pPr>
      <w:r w:rsidRPr="00E05083">
        <w:rPr>
          <w:rFonts w:ascii="Times New Roman" w:eastAsia="宋体" w:hAnsi="Times New Roman" w:cs="Times New Roman"/>
          <w:sz w:val="24"/>
        </w:rPr>
        <w:t>在位号列表显示区点击鼠标右键，选择</w:t>
      </w:r>
      <w:r w:rsidRPr="00E05083">
        <w:rPr>
          <w:rFonts w:ascii="Times New Roman" w:eastAsia="宋体" w:hAnsi="Times New Roman" w:cs="Times New Roman"/>
          <w:sz w:val="24"/>
        </w:rPr>
        <w:t>“</w:t>
      </w:r>
      <w:r w:rsidRPr="00E05083">
        <w:rPr>
          <w:rFonts w:ascii="Times New Roman" w:eastAsia="宋体" w:hAnsi="Times New Roman" w:cs="Times New Roman"/>
          <w:sz w:val="24"/>
        </w:rPr>
        <w:t>复制位号名</w:t>
      </w:r>
      <w:r w:rsidRPr="00E05083">
        <w:rPr>
          <w:rFonts w:ascii="Times New Roman" w:eastAsia="宋体" w:hAnsi="Times New Roman" w:cs="Times New Roman"/>
          <w:sz w:val="24"/>
        </w:rPr>
        <w:t>”</w:t>
      </w:r>
      <w:r w:rsidRPr="00E05083">
        <w:rPr>
          <w:rFonts w:ascii="Times New Roman" w:eastAsia="宋体" w:hAnsi="Times New Roman" w:cs="Times New Roman"/>
          <w:sz w:val="24"/>
        </w:rPr>
        <w:t>菜单，会把当前选择的位号名复制到系统剪切板中</w:t>
      </w:r>
      <w:r w:rsidR="00E05083" w:rsidRPr="00E05083">
        <w:rPr>
          <w:rFonts w:ascii="Times New Roman" w:eastAsia="宋体" w:hAnsi="Times New Roman" w:cs="Times New Roman" w:hint="eastAsia"/>
          <w:sz w:val="24"/>
        </w:rPr>
        <w:t>。</w:t>
      </w:r>
    </w:p>
    <w:p w14:paraId="12FBE173" w14:textId="77777777" w:rsidR="000F3CAE" w:rsidRPr="005E0565" w:rsidRDefault="00456D5C" w:rsidP="00E05083">
      <w:pPr>
        <w:pStyle w:val="3"/>
        <w:spacing w:line="276" w:lineRule="auto"/>
        <w:rPr>
          <w:rFonts w:ascii="Times New Roman" w:eastAsia="宋体" w:hAnsi="Times New Roman" w:cs="Times New Roman"/>
        </w:rPr>
      </w:pPr>
      <w:bookmarkStart w:id="51" w:name="_Toc109731719"/>
      <w:r w:rsidRPr="005E0565">
        <w:rPr>
          <w:rFonts w:ascii="Times New Roman" w:eastAsia="宋体" w:hAnsi="Times New Roman" w:cs="Times New Roman"/>
        </w:rPr>
        <w:t xml:space="preserve">4.4.5 </w:t>
      </w:r>
      <w:r w:rsidRPr="005E0565">
        <w:rPr>
          <w:rFonts w:ascii="Times New Roman" w:eastAsia="宋体" w:hAnsi="Times New Roman" w:cs="Times New Roman"/>
        </w:rPr>
        <w:t>写入数据</w:t>
      </w:r>
      <w:bookmarkEnd w:id="51"/>
    </w:p>
    <w:p w14:paraId="230EC2C0" w14:textId="77777777" w:rsidR="000F3CAE" w:rsidRPr="00E05083" w:rsidRDefault="00456D5C" w:rsidP="00DC4E22">
      <w:pPr>
        <w:spacing w:line="276" w:lineRule="auto"/>
        <w:ind w:firstLine="420"/>
        <w:rPr>
          <w:rFonts w:ascii="Times New Roman" w:eastAsia="宋体" w:hAnsi="Times New Roman" w:cs="Times New Roman"/>
          <w:sz w:val="24"/>
        </w:rPr>
      </w:pPr>
      <w:r w:rsidRPr="00E05083">
        <w:rPr>
          <w:rFonts w:ascii="Times New Roman" w:eastAsia="宋体" w:hAnsi="Times New Roman" w:cs="Times New Roman"/>
          <w:sz w:val="24"/>
        </w:rPr>
        <w:t>在位号列表显示区点击鼠标右键，选择</w:t>
      </w:r>
      <w:r w:rsidRPr="00E05083">
        <w:rPr>
          <w:rFonts w:ascii="Times New Roman" w:eastAsia="宋体" w:hAnsi="Times New Roman" w:cs="Times New Roman"/>
          <w:sz w:val="24"/>
        </w:rPr>
        <w:t>“</w:t>
      </w:r>
      <w:r w:rsidRPr="00E05083">
        <w:rPr>
          <w:rFonts w:ascii="Times New Roman" w:eastAsia="宋体" w:hAnsi="Times New Roman" w:cs="Times New Roman"/>
          <w:sz w:val="24"/>
        </w:rPr>
        <w:t>写入数据</w:t>
      </w:r>
      <w:r w:rsidRPr="00E05083">
        <w:rPr>
          <w:rFonts w:ascii="Times New Roman" w:eastAsia="宋体" w:hAnsi="Times New Roman" w:cs="Times New Roman"/>
          <w:sz w:val="24"/>
        </w:rPr>
        <w:t>”</w:t>
      </w:r>
      <w:r w:rsidRPr="00E05083">
        <w:rPr>
          <w:rFonts w:ascii="Times New Roman" w:eastAsia="宋体" w:hAnsi="Times New Roman" w:cs="Times New Roman"/>
          <w:sz w:val="24"/>
        </w:rPr>
        <w:t>菜单，将弹出写入数据对话框，如图所示：</w:t>
      </w:r>
    </w:p>
    <w:p w14:paraId="085215B2" w14:textId="77777777" w:rsidR="000F3CAE" w:rsidRPr="00E05083" w:rsidRDefault="00456D5C" w:rsidP="00DC4E22">
      <w:pPr>
        <w:spacing w:line="276" w:lineRule="auto"/>
        <w:ind w:firstLine="420"/>
        <w:rPr>
          <w:rFonts w:ascii="Times New Roman" w:eastAsia="宋体" w:hAnsi="Times New Roman" w:cs="Times New Roman"/>
          <w:sz w:val="24"/>
        </w:rPr>
      </w:pPr>
      <w:r w:rsidRPr="00E05083">
        <w:rPr>
          <w:rFonts w:ascii="Times New Roman" w:eastAsia="宋体" w:hAnsi="Times New Roman" w:cs="Times New Roman"/>
          <w:noProof/>
          <w:sz w:val="24"/>
        </w:rPr>
        <w:lastRenderedPageBreak/>
        <w:drawing>
          <wp:inline distT="0" distB="0" distL="114300" distR="114300" wp14:anchorId="75FED2A8" wp14:editId="4BE460C1">
            <wp:extent cx="3376930" cy="1743075"/>
            <wp:effectExtent l="0" t="0" r="4445" b="0"/>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39"/>
                    <a:stretch>
                      <a:fillRect/>
                    </a:stretch>
                  </pic:blipFill>
                  <pic:spPr>
                    <a:xfrm>
                      <a:off x="0" y="0"/>
                      <a:ext cx="3376930" cy="1743075"/>
                    </a:xfrm>
                    <a:prstGeom prst="rect">
                      <a:avLst/>
                    </a:prstGeom>
                    <a:noFill/>
                    <a:ln>
                      <a:noFill/>
                    </a:ln>
                  </pic:spPr>
                </pic:pic>
              </a:graphicData>
            </a:graphic>
          </wp:inline>
        </w:drawing>
      </w:r>
    </w:p>
    <w:p w14:paraId="50170E40" w14:textId="77777777" w:rsidR="000F3CAE" w:rsidRPr="00E05083" w:rsidRDefault="00456D5C" w:rsidP="00DC4E22">
      <w:pPr>
        <w:spacing w:line="276" w:lineRule="auto"/>
        <w:ind w:firstLine="420"/>
        <w:rPr>
          <w:rFonts w:ascii="Times New Roman" w:eastAsia="宋体" w:hAnsi="Times New Roman" w:cs="Times New Roman"/>
          <w:sz w:val="24"/>
        </w:rPr>
      </w:pPr>
      <w:r w:rsidRPr="00E05083">
        <w:rPr>
          <w:rFonts w:ascii="Times New Roman" w:eastAsia="宋体" w:hAnsi="Times New Roman" w:cs="Times New Roman"/>
          <w:sz w:val="24"/>
        </w:rPr>
        <w:t>输入新的写入值，点击</w:t>
      </w:r>
      <w:r w:rsidRPr="00E05083">
        <w:rPr>
          <w:rFonts w:ascii="Times New Roman" w:eastAsia="宋体" w:hAnsi="Times New Roman" w:cs="Times New Roman"/>
          <w:sz w:val="24"/>
        </w:rPr>
        <w:t>“</w:t>
      </w:r>
      <w:r w:rsidRPr="00E05083">
        <w:rPr>
          <w:rFonts w:ascii="Times New Roman" w:eastAsia="宋体" w:hAnsi="Times New Roman" w:cs="Times New Roman"/>
          <w:sz w:val="24"/>
        </w:rPr>
        <w:t>确定</w:t>
      </w:r>
      <w:r w:rsidRPr="00E05083">
        <w:rPr>
          <w:rFonts w:ascii="Times New Roman" w:eastAsia="宋体" w:hAnsi="Times New Roman" w:cs="Times New Roman"/>
          <w:sz w:val="24"/>
        </w:rPr>
        <w:t>”</w:t>
      </w:r>
      <w:r w:rsidRPr="00E05083">
        <w:rPr>
          <w:rFonts w:ascii="Times New Roman" w:eastAsia="宋体" w:hAnsi="Times New Roman" w:cs="Times New Roman"/>
          <w:sz w:val="24"/>
        </w:rPr>
        <w:t>按钮，即可把值写入</w:t>
      </w:r>
    </w:p>
    <w:p w14:paraId="1F8A9D1F" w14:textId="77777777" w:rsidR="000F3CAE" w:rsidRPr="00E05083" w:rsidRDefault="00456D5C" w:rsidP="00DC4E22">
      <w:pPr>
        <w:spacing w:line="276" w:lineRule="auto"/>
        <w:ind w:firstLine="420"/>
        <w:rPr>
          <w:rFonts w:ascii="Times New Roman" w:eastAsia="宋体" w:hAnsi="Times New Roman" w:cs="Times New Roman"/>
          <w:sz w:val="24"/>
        </w:rPr>
      </w:pPr>
      <w:r w:rsidRPr="00E05083">
        <w:rPr>
          <w:rFonts w:ascii="Times New Roman" w:eastAsia="宋体" w:hAnsi="Times New Roman" w:cs="Times New Roman"/>
          <w:sz w:val="24"/>
        </w:rPr>
        <w:t>注意写入的值必须满足下列要求才能被正确写入：</w:t>
      </w:r>
    </w:p>
    <w:p w14:paraId="23BA6902" w14:textId="77777777" w:rsidR="000F3CAE" w:rsidRPr="00E05083" w:rsidRDefault="00456D5C" w:rsidP="00E05083">
      <w:pPr>
        <w:numPr>
          <w:ilvl w:val="0"/>
          <w:numId w:val="15"/>
        </w:numPr>
        <w:spacing w:line="276" w:lineRule="auto"/>
        <w:rPr>
          <w:rFonts w:ascii="Times New Roman" w:eastAsia="宋体" w:hAnsi="Times New Roman" w:cs="Times New Roman"/>
          <w:sz w:val="24"/>
        </w:rPr>
      </w:pPr>
      <w:r w:rsidRPr="00E05083">
        <w:rPr>
          <w:rFonts w:ascii="Times New Roman" w:eastAsia="宋体" w:hAnsi="Times New Roman" w:cs="Times New Roman"/>
          <w:sz w:val="24"/>
        </w:rPr>
        <w:t>目前只能对数值型位号进行写入</w:t>
      </w:r>
    </w:p>
    <w:p w14:paraId="415B34CA" w14:textId="77777777" w:rsidR="000F3CAE" w:rsidRPr="00E05083" w:rsidRDefault="00456D5C" w:rsidP="00E05083">
      <w:pPr>
        <w:numPr>
          <w:ilvl w:val="0"/>
          <w:numId w:val="15"/>
        </w:numPr>
        <w:spacing w:line="276" w:lineRule="auto"/>
        <w:rPr>
          <w:rFonts w:ascii="Times New Roman" w:eastAsia="宋体" w:hAnsi="Times New Roman" w:cs="Times New Roman"/>
          <w:sz w:val="24"/>
        </w:rPr>
      </w:pPr>
      <w:r w:rsidRPr="00E05083">
        <w:rPr>
          <w:rFonts w:ascii="Times New Roman" w:eastAsia="宋体" w:hAnsi="Times New Roman" w:cs="Times New Roman"/>
          <w:sz w:val="24"/>
        </w:rPr>
        <w:t>对自定义位号的位号写入可以直接写入生效，对</w:t>
      </w:r>
      <w:r w:rsidRPr="00E05083">
        <w:rPr>
          <w:rFonts w:ascii="Times New Roman" w:eastAsia="宋体" w:hAnsi="Times New Roman" w:cs="Times New Roman"/>
          <w:sz w:val="24"/>
        </w:rPr>
        <w:t>OPC</w:t>
      </w:r>
      <w:r w:rsidRPr="00E05083">
        <w:rPr>
          <w:rFonts w:ascii="Times New Roman" w:eastAsia="宋体" w:hAnsi="Times New Roman" w:cs="Times New Roman"/>
          <w:sz w:val="24"/>
        </w:rPr>
        <w:t>设备或</w:t>
      </w:r>
      <w:r w:rsidRPr="00E05083">
        <w:rPr>
          <w:rFonts w:ascii="Times New Roman" w:eastAsia="宋体" w:hAnsi="Times New Roman" w:cs="Times New Roman"/>
          <w:sz w:val="24"/>
        </w:rPr>
        <w:t>Modbus</w:t>
      </w:r>
      <w:r w:rsidRPr="00E05083">
        <w:rPr>
          <w:rFonts w:ascii="Times New Roman" w:eastAsia="宋体" w:hAnsi="Times New Roman" w:cs="Times New Roman"/>
          <w:sz w:val="24"/>
        </w:rPr>
        <w:t>设备位号写入要求位号同步模式为可选（即添加位号对话框中取消</w:t>
      </w:r>
      <w:r w:rsidRPr="00E05083">
        <w:rPr>
          <w:rFonts w:ascii="Times New Roman" w:eastAsia="宋体" w:hAnsi="Times New Roman" w:cs="Times New Roman"/>
          <w:sz w:val="24"/>
        </w:rPr>
        <w:t>“</w:t>
      </w:r>
      <w:r w:rsidRPr="00E05083">
        <w:rPr>
          <w:rFonts w:ascii="Times New Roman" w:eastAsia="宋体" w:hAnsi="Times New Roman" w:cs="Times New Roman"/>
          <w:sz w:val="24"/>
        </w:rPr>
        <w:t>是否只读</w:t>
      </w:r>
      <w:r w:rsidRPr="00E05083">
        <w:rPr>
          <w:rFonts w:ascii="Times New Roman" w:eastAsia="宋体" w:hAnsi="Times New Roman" w:cs="Times New Roman"/>
          <w:sz w:val="24"/>
        </w:rPr>
        <w:t>”</w:t>
      </w:r>
      <w:r w:rsidRPr="00E05083">
        <w:rPr>
          <w:rFonts w:ascii="Times New Roman" w:eastAsia="宋体" w:hAnsi="Times New Roman" w:cs="Times New Roman"/>
          <w:sz w:val="24"/>
        </w:rPr>
        <w:t>的勾选）</w:t>
      </w:r>
    </w:p>
    <w:p w14:paraId="6304F2A9" w14:textId="77777777" w:rsidR="000F3CAE" w:rsidRPr="00E05083" w:rsidRDefault="00456D5C" w:rsidP="00E05083">
      <w:pPr>
        <w:numPr>
          <w:ilvl w:val="0"/>
          <w:numId w:val="15"/>
        </w:numPr>
        <w:spacing w:line="276" w:lineRule="auto"/>
        <w:rPr>
          <w:rFonts w:ascii="Times New Roman" w:eastAsia="宋体" w:hAnsi="Times New Roman" w:cs="Times New Roman"/>
          <w:sz w:val="24"/>
        </w:rPr>
      </w:pPr>
      <w:r w:rsidRPr="00E05083">
        <w:rPr>
          <w:rFonts w:ascii="Times New Roman" w:eastAsia="宋体" w:hAnsi="Times New Roman" w:cs="Times New Roman"/>
          <w:sz w:val="24"/>
        </w:rPr>
        <w:t>写入的值要求在设置的上下限范围内</w:t>
      </w:r>
    </w:p>
    <w:p w14:paraId="19E2BFCB" w14:textId="77777777" w:rsidR="006217B6" w:rsidRPr="005E0565" w:rsidRDefault="006217B6" w:rsidP="00DC4E22">
      <w:pPr>
        <w:pStyle w:val="1"/>
        <w:spacing w:line="276" w:lineRule="auto"/>
        <w:rPr>
          <w:rFonts w:ascii="Times New Roman" w:eastAsia="宋体" w:hAnsi="Times New Roman" w:cs="Times New Roman"/>
        </w:rPr>
      </w:pPr>
      <w:bookmarkStart w:id="52" w:name="_Toc109731720"/>
      <w:r w:rsidRPr="005E0565">
        <w:rPr>
          <w:rFonts w:ascii="Times New Roman" w:eastAsia="宋体" w:hAnsi="Times New Roman" w:cs="Times New Roman"/>
        </w:rPr>
        <w:t>5</w:t>
      </w:r>
      <w:r w:rsidRPr="005E0565">
        <w:rPr>
          <w:rFonts w:ascii="Times New Roman" w:eastAsia="宋体" w:hAnsi="Times New Roman" w:cs="Times New Roman"/>
        </w:rPr>
        <w:t>、脚本功能</w:t>
      </w:r>
      <w:bookmarkEnd w:id="52"/>
    </w:p>
    <w:p w14:paraId="2AE496E7" w14:textId="77777777" w:rsidR="00900DE1" w:rsidRPr="005E0565" w:rsidRDefault="00900DE1" w:rsidP="00DC4E22">
      <w:pPr>
        <w:pStyle w:val="2"/>
        <w:spacing w:line="276" w:lineRule="auto"/>
        <w:rPr>
          <w:rFonts w:ascii="Times New Roman" w:eastAsia="宋体" w:hAnsi="Times New Roman" w:cs="Times New Roman"/>
        </w:rPr>
      </w:pPr>
      <w:bookmarkStart w:id="53" w:name="_Toc109731721"/>
      <w:r w:rsidRPr="005E0565">
        <w:rPr>
          <w:rFonts w:ascii="Times New Roman" w:eastAsia="宋体" w:hAnsi="Times New Roman" w:cs="Times New Roman"/>
        </w:rPr>
        <w:t>5.1</w:t>
      </w:r>
      <w:r w:rsidRPr="005E0565">
        <w:rPr>
          <w:rFonts w:ascii="Times New Roman" w:eastAsia="宋体" w:hAnsi="Times New Roman" w:cs="Times New Roman"/>
        </w:rPr>
        <w:t>安装</w:t>
      </w:r>
      <w:bookmarkEnd w:id="53"/>
    </w:p>
    <w:p w14:paraId="1E7DF2B0" w14:textId="77777777" w:rsidR="0098512F" w:rsidRPr="00784E86" w:rsidRDefault="0098512F" w:rsidP="00DC4E22">
      <w:pPr>
        <w:spacing w:line="276" w:lineRule="auto"/>
        <w:rPr>
          <w:rFonts w:ascii="Times New Roman" w:eastAsia="宋体" w:hAnsi="Times New Roman" w:cs="Times New Roman"/>
          <w:sz w:val="24"/>
        </w:rPr>
      </w:pPr>
      <w:r w:rsidRPr="00784E86">
        <w:rPr>
          <w:rFonts w:ascii="Times New Roman" w:eastAsia="宋体" w:hAnsi="Times New Roman" w:cs="Times New Roman"/>
          <w:sz w:val="24"/>
        </w:rPr>
        <w:t>1</w:t>
      </w:r>
      <w:r w:rsidRPr="00784E86">
        <w:rPr>
          <w:rFonts w:ascii="Times New Roman" w:eastAsia="宋体" w:hAnsi="Times New Roman" w:cs="Times New Roman"/>
          <w:sz w:val="24"/>
        </w:rPr>
        <w:t>）解压</w:t>
      </w:r>
      <w:r w:rsidRPr="00784E86">
        <w:rPr>
          <w:rFonts w:ascii="Times New Roman" w:eastAsia="宋体" w:hAnsi="Times New Roman" w:cs="Times New Roman"/>
          <w:sz w:val="24"/>
        </w:rPr>
        <w:t>opcgatepy_pkg</w:t>
      </w:r>
      <w:r w:rsidRPr="00784E86">
        <w:rPr>
          <w:rFonts w:ascii="Times New Roman" w:eastAsia="宋体" w:hAnsi="Times New Roman" w:cs="Times New Roman"/>
          <w:sz w:val="24"/>
        </w:rPr>
        <w:t>压缩包至计算机。</w:t>
      </w:r>
    </w:p>
    <w:p w14:paraId="60D40A73" w14:textId="77777777" w:rsidR="00900DE1" w:rsidRPr="00784E86" w:rsidRDefault="0098512F" w:rsidP="00DC4E22">
      <w:pPr>
        <w:spacing w:line="276" w:lineRule="auto"/>
        <w:rPr>
          <w:rFonts w:ascii="Times New Roman" w:eastAsia="宋体" w:hAnsi="Times New Roman" w:cs="Times New Roman"/>
          <w:sz w:val="24"/>
        </w:rPr>
      </w:pPr>
      <w:r w:rsidRPr="00784E86">
        <w:rPr>
          <w:rFonts w:ascii="Times New Roman" w:eastAsia="宋体" w:hAnsi="Times New Roman" w:cs="Times New Roman"/>
          <w:sz w:val="24"/>
        </w:rPr>
        <w:t>2</w:t>
      </w:r>
      <w:r w:rsidR="00900DE1" w:rsidRPr="00784E86">
        <w:rPr>
          <w:rFonts w:ascii="Times New Roman" w:eastAsia="宋体" w:hAnsi="Times New Roman" w:cs="Times New Roman"/>
          <w:sz w:val="24"/>
        </w:rPr>
        <w:t>）打开计算机的</w:t>
      </w:r>
      <w:r w:rsidR="00900DE1" w:rsidRPr="00784E86">
        <w:rPr>
          <w:rFonts w:ascii="Times New Roman" w:eastAsia="宋体" w:hAnsi="Times New Roman" w:cs="Times New Roman"/>
          <w:sz w:val="24"/>
        </w:rPr>
        <w:t>cmd</w:t>
      </w:r>
      <w:r w:rsidR="00900DE1" w:rsidRPr="00784E86">
        <w:rPr>
          <w:rFonts w:ascii="Times New Roman" w:eastAsia="宋体" w:hAnsi="Times New Roman" w:cs="Times New Roman"/>
          <w:sz w:val="24"/>
        </w:rPr>
        <w:t>命令</w:t>
      </w:r>
      <w:r w:rsidRPr="00784E86">
        <w:rPr>
          <w:rFonts w:ascii="Times New Roman" w:eastAsia="宋体" w:hAnsi="Times New Roman" w:cs="Times New Roman"/>
          <w:sz w:val="24"/>
        </w:rPr>
        <w:t>，进</w:t>
      </w:r>
      <w:r w:rsidR="00900DE1" w:rsidRPr="00784E86">
        <w:rPr>
          <w:rFonts w:ascii="Times New Roman" w:eastAsia="宋体" w:hAnsi="Times New Roman" w:cs="Times New Roman"/>
          <w:sz w:val="24"/>
        </w:rPr>
        <w:t>入安装包</w:t>
      </w:r>
      <w:r w:rsidR="000B4335" w:rsidRPr="00784E86">
        <w:rPr>
          <w:rFonts w:ascii="Times New Roman" w:eastAsia="宋体" w:hAnsi="Times New Roman" w:cs="Times New Roman"/>
          <w:sz w:val="24"/>
        </w:rPr>
        <w:t>“OPCGatePy-&lt;ver&gt;.tar.gz”</w:t>
      </w:r>
      <w:r w:rsidR="00900DE1" w:rsidRPr="00784E86">
        <w:rPr>
          <w:rFonts w:ascii="Times New Roman" w:eastAsia="宋体" w:hAnsi="Times New Roman" w:cs="Times New Roman"/>
          <w:sz w:val="24"/>
        </w:rPr>
        <w:t>所在目录，如</w:t>
      </w:r>
      <w:r w:rsidR="00900DE1" w:rsidRPr="00784E86">
        <w:rPr>
          <w:rFonts w:ascii="Times New Roman" w:eastAsia="宋体" w:hAnsi="Times New Roman" w:cs="Times New Roman"/>
          <w:sz w:val="24"/>
        </w:rPr>
        <w:t xml:space="preserve"> c:\Taiji\Python\</w:t>
      </w:r>
    </w:p>
    <w:p w14:paraId="41A1C6AD" w14:textId="77777777" w:rsidR="00900DE1" w:rsidRPr="00784E86" w:rsidRDefault="00900DE1" w:rsidP="00DC4E22">
      <w:pPr>
        <w:spacing w:line="276" w:lineRule="auto"/>
        <w:rPr>
          <w:rFonts w:ascii="Times New Roman" w:eastAsia="宋体" w:hAnsi="Times New Roman" w:cs="Times New Roman"/>
          <w:sz w:val="24"/>
        </w:rPr>
      </w:pPr>
      <w:r w:rsidRPr="00784E86">
        <w:rPr>
          <w:rFonts w:ascii="Times New Roman" w:eastAsia="MS Gothic" w:hAnsi="Times New Roman" w:cs="Times New Roman"/>
          <w:sz w:val="24"/>
        </w:rPr>
        <w:t>​</w:t>
      </w:r>
      <w:r w:rsidRPr="00784E86">
        <w:rPr>
          <w:rFonts w:ascii="Times New Roman" w:eastAsia="宋体" w:hAnsi="Times New Roman" w:cs="Times New Roman"/>
          <w:sz w:val="24"/>
        </w:rPr>
        <w:t>3</w:t>
      </w:r>
      <w:r w:rsidRPr="00784E86">
        <w:rPr>
          <w:rFonts w:ascii="Times New Roman" w:eastAsia="宋体" w:hAnsi="Times New Roman" w:cs="Times New Roman"/>
          <w:sz w:val="24"/>
        </w:rPr>
        <w:t>）</w:t>
      </w:r>
      <w:r w:rsidRPr="00784E86">
        <w:rPr>
          <w:rFonts w:ascii="Times New Roman" w:eastAsia="宋体" w:hAnsi="Times New Roman" w:cs="Times New Roman"/>
          <w:sz w:val="24"/>
        </w:rPr>
        <w:t>A</w:t>
      </w:r>
      <w:r w:rsidR="00F36EB2" w:rsidRPr="00784E86">
        <w:rPr>
          <w:rFonts w:ascii="Times New Roman" w:eastAsia="宋体" w:hAnsi="Times New Roman" w:cs="Times New Roman"/>
          <w:sz w:val="24"/>
        </w:rPr>
        <w:t>、</w:t>
      </w:r>
      <w:r w:rsidRPr="00784E86">
        <w:rPr>
          <w:rFonts w:ascii="Times New Roman" w:eastAsia="宋体" w:hAnsi="Times New Roman" w:cs="Times New Roman"/>
          <w:sz w:val="24"/>
        </w:rPr>
        <w:t>输入命令：</w:t>
      </w:r>
      <w:r w:rsidRPr="00784E86">
        <w:rPr>
          <w:rFonts w:ascii="Times New Roman" w:eastAsia="宋体" w:hAnsi="Times New Roman" w:cs="Times New Roman"/>
          <w:sz w:val="24"/>
        </w:rPr>
        <w:t xml:space="preserve"> cd c:\Taiji\Python\</w:t>
      </w:r>
    </w:p>
    <w:p w14:paraId="764FC013" w14:textId="77777777" w:rsidR="00FB17EF" w:rsidRPr="00784E86" w:rsidRDefault="00900DE1" w:rsidP="00DC4E22">
      <w:pPr>
        <w:spacing w:line="276" w:lineRule="auto"/>
        <w:ind w:firstLineChars="200" w:firstLine="480"/>
        <w:rPr>
          <w:rFonts w:ascii="Times New Roman" w:eastAsia="宋体" w:hAnsi="Times New Roman" w:cs="Times New Roman"/>
          <w:sz w:val="24"/>
        </w:rPr>
      </w:pPr>
      <w:r w:rsidRPr="00784E86">
        <w:rPr>
          <w:rFonts w:ascii="Times New Roman" w:eastAsia="宋体" w:hAnsi="Times New Roman" w:cs="Times New Roman"/>
          <w:sz w:val="24"/>
        </w:rPr>
        <w:t>B</w:t>
      </w:r>
      <w:r w:rsidR="00F36EB2" w:rsidRPr="00784E86">
        <w:rPr>
          <w:rFonts w:ascii="Times New Roman" w:eastAsia="宋体" w:hAnsi="Times New Roman" w:cs="Times New Roman"/>
          <w:sz w:val="24"/>
        </w:rPr>
        <w:t>、</w:t>
      </w:r>
      <w:r w:rsidRPr="00784E86">
        <w:rPr>
          <w:rFonts w:ascii="Times New Roman" w:eastAsia="宋体" w:hAnsi="Times New Roman" w:cs="Times New Roman"/>
          <w:sz w:val="24"/>
        </w:rPr>
        <w:t>输入</w:t>
      </w:r>
      <w:r w:rsidR="00FB17EF" w:rsidRPr="00784E86">
        <w:rPr>
          <w:rFonts w:ascii="Times New Roman" w:eastAsia="宋体" w:hAnsi="Times New Roman" w:cs="Times New Roman"/>
          <w:sz w:val="24"/>
        </w:rPr>
        <w:t>安装命令</w:t>
      </w:r>
      <w:r w:rsidR="00FB17EF" w:rsidRPr="00784E86">
        <w:rPr>
          <w:rFonts w:ascii="Times New Roman" w:eastAsia="宋体" w:hAnsi="Times New Roman" w:cs="Times New Roman"/>
          <w:sz w:val="24"/>
        </w:rPr>
        <w:t>1</w:t>
      </w:r>
      <w:r w:rsidR="00FB17EF" w:rsidRPr="00784E86">
        <w:rPr>
          <w:rFonts w:ascii="Times New Roman" w:eastAsia="宋体" w:hAnsi="Times New Roman" w:cs="Times New Roman"/>
          <w:sz w:val="24"/>
        </w:rPr>
        <w:t>：</w:t>
      </w:r>
      <w:r w:rsidR="00FB17EF" w:rsidRPr="00784E86">
        <w:rPr>
          <w:rFonts w:ascii="Times New Roman" w:eastAsia="宋体" w:hAnsi="Times New Roman" w:cs="Times New Roman"/>
          <w:sz w:val="24"/>
        </w:rPr>
        <w:t>pip install tjdcs-</w:t>
      </w:r>
      <w:r w:rsidR="002972BB" w:rsidRPr="00784E86">
        <w:rPr>
          <w:rFonts w:ascii="Times New Roman" w:eastAsia="宋体" w:hAnsi="Times New Roman" w:cs="Times New Roman"/>
          <w:sz w:val="24"/>
        </w:rPr>
        <w:t>&lt;ver&gt;</w:t>
      </w:r>
      <w:r w:rsidR="00FB17EF" w:rsidRPr="00784E86">
        <w:rPr>
          <w:rFonts w:ascii="Times New Roman" w:eastAsia="宋体" w:hAnsi="Times New Roman" w:cs="Times New Roman"/>
          <w:sz w:val="24"/>
        </w:rPr>
        <w:t>.tar.gz</w:t>
      </w:r>
    </w:p>
    <w:p w14:paraId="6C8881F3" w14:textId="77777777" w:rsidR="00900DE1" w:rsidRPr="00784E86" w:rsidRDefault="00FB17EF" w:rsidP="00DC4E22">
      <w:pPr>
        <w:spacing w:line="276" w:lineRule="auto"/>
        <w:ind w:firstLineChars="200" w:firstLine="480"/>
        <w:rPr>
          <w:rFonts w:ascii="Times New Roman" w:eastAsia="宋体" w:hAnsi="Times New Roman" w:cs="Times New Roman"/>
          <w:sz w:val="24"/>
        </w:rPr>
      </w:pPr>
      <w:r w:rsidRPr="00784E86">
        <w:rPr>
          <w:rFonts w:ascii="Times New Roman" w:eastAsia="宋体" w:hAnsi="Times New Roman" w:cs="Times New Roman"/>
          <w:sz w:val="24"/>
        </w:rPr>
        <w:t>C</w:t>
      </w:r>
      <w:r w:rsidR="00F36EB2" w:rsidRPr="00784E86">
        <w:rPr>
          <w:rFonts w:ascii="Times New Roman" w:eastAsia="宋体" w:hAnsi="Times New Roman" w:cs="Times New Roman"/>
          <w:sz w:val="24"/>
        </w:rPr>
        <w:t>、</w:t>
      </w:r>
      <w:r w:rsidRPr="00784E86">
        <w:rPr>
          <w:rFonts w:ascii="Times New Roman" w:eastAsia="宋体" w:hAnsi="Times New Roman" w:cs="Times New Roman"/>
          <w:sz w:val="24"/>
        </w:rPr>
        <w:t>输入安装命令</w:t>
      </w:r>
      <w:r w:rsidRPr="00784E86">
        <w:rPr>
          <w:rFonts w:ascii="Times New Roman" w:eastAsia="宋体" w:hAnsi="Times New Roman" w:cs="Times New Roman"/>
          <w:sz w:val="24"/>
        </w:rPr>
        <w:t>2</w:t>
      </w:r>
      <w:r w:rsidRPr="00784E86">
        <w:rPr>
          <w:rFonts w:ascii="Times New Roman" w:eastAsia="宋体" w:hAnsi="Times New Roman" w:cs="Times New Roman"/>
          <w:sz w:val="24"/>
        </w:rPr>
        <w:t>：</w:t>
      </w:r>
      <w:r w:rsidRPr="00784E86">
        <w:rPr>
          <w:rFonts w:ascii="Times New Roman" w:eastAsia="宋体" w:hAnsi="Times New Roman" w:cs="Times New Roman"/>
          <w:sz w:val="24"/>
        </w:rPr>
        <w:t>pip install OPCGatePy-</w:t>
      </w:r>
      <w:r w:rsidR="002972BB" w:rsidRPr="00784E86">
        <w:rPr>
          <w:rFonts w:ascii="Times New Roman" w:eastAsia="宋体" w:hAnsi="Times New Roman" w:cs="Times New Roman"/>
          <w:sz w:val="24"/>
        </w:rPr>
        <w:t>&lt;ver&gt;</w:t>
      </w:r>
      <w:r w:rsidRPr="00784E86">
        <w:rPr>
          <w:rFonts w:ascii="Times New Roman" w:eastAsia="宋体" w:hAnsi="Times New Roman" w:cs="Times New Roman"/>
          <w:sz w:val="24"/>
        </w:rPr>
        <w:t>.tar.gz</w:t>
      </w:r>
    </w:p>
    <w:p w14:paraId="4BEE3A97" w14:textId="77777777" w:rsidR="00900DE1" w:rsidRPr="00784E86" w:rsidRDefault="00900DE1" w:rsidP="00DC4E22">
      <w:pPr>
        <w:spacing w:line="276" w:lineRule="auto"/>
        <w:rPr>
          <w:rFonts w:ascii="Times New Roman" w:eastAsia="宋体" w:hAnsi="Times New Roman" w:cs="Times New Roman"/>
          <w:sz w:val="24"/>
        </w:rPr>
      </w:pPr>
      <w:r w:rsidRPr="00784E86">
        <w:rPr>
          <w:rFonts w:ascii="Times New Roman" w:eastAsia="宋体" w:hAnsi="Times New Roman" w:cs="Times New Roman"/>
          <w:sz w:val="24"/>
        </w:rPr>
        <w:t>4</w:t>
      </w:r>
      <w:r w:rsidRPr="00784E86">
        <w:rPr>
          <w:rFonts w:ascii="Times New Roman" w:eastAsia="宋体" w:hAnsi="Times New Roman" w:cs="Times New Roman"/>
          <w:sz w:val="24"/>
        </w:rPr>
        <w:t>）提示安装完成即可</w:t>
      </w:r>
      <w:r w:rsidR="00D3598B" w:rsidRPr="00784E86">
        <w:rPr>
          <w:rFonts w:ascii="Times New Roman" w:eastAsia="宋体" w:hAnsi="Times New Roman" w:cs="Times New Roman"/>
          <w:sz w:val="24"/>
        </w:rPr>
        <w:t>，如下两图所示</w:t>
      </w:r>
      <w:r w:rsidRPr="00784E86">
        <w:rPr>
          <w:rFonts w:ascii="Times New Roman" w:eastAsia="宋体" w:hAnsi="Times New Roman" w:cs="Times New Roman"/>
          <w:sz w:val="24"/>
        </w:rPr>
        <w:t>。</w:t>
      </w:r>
    </w:p>
    <w:p w14:paraId="10C446BC" w14:textId="77777777" w:rsidR="00784E86" w:rsidRDefault="00900DE1" w:rsidP="00784E86">
      <w:pPr>
        <w:spacing w:line="276" w:lineRule="auto"/>
        <w:jc w:val="center"/>
        <w:rPr>
          <w:rFonts w:ascii="Times New Roman" w:eastAsia="宋体" w:hAnsi="Times New Roman" w:cs="Times New Roman"/>
        </w:rPr>
      </w:pPr>
      <w:r w:rsidRPr="005E0565">
        <w:rPr>
          <w:rFonts w:ascii="Times New Roman" w:eastAsia="宋体" w:hAnsi="Times New Roman" w:cs="Times New Roman"/>
          <w:noProof/>
        </w:rPr>
        <w:drawing>
          <wp:inline distT="0" distB="0" distL="0" distR="0" wp14:anchorId="1360B158" wp14:editId="72083576">
            <wp:extent cx="4277802" cy="2236513"/>
            <wp:effectExtent l="0" t="0" r="8890" b="0"/>
            <wp:docPr id="21" name="图片 21" descr="C:\Users\ADMINI~1\AppData\Local\Temp\16328059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32805904(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329705" cy="2263649"/>
                    </a:xfrm>
                    <a:prstGeom prst="rect">
                      <a:avLst/>
                    </a:prstGeom>
                    <a:noFill/>
                    <a:ln>
                      <a:noFill/>
                    </a:ln>
                  </pic:spPr>
                </pic:pic>
              </a:graphicData>
            </a:graphic>
          </wp:inline>
        </w:drawing>
      </w:r>
    </w:p>
    <w:p w14:paraId="0D4AA1AE" w14:textId="4A6E9E86" w:rsidR="00900DE1" w:rsidRPr="005E0565" w:rsidRDefault="00D3598B" w:rsidP="00784E86">
      <w:pPr>
        <w:spacing w:line="276" w:lineRule="auto"/>
        <w:jc w:val="center"/>
        <w:rPr>
          <w:rFonts w:ascii="Times New Roman" w:eastAsia="宋体" w:hAnsi="Times New Roman" w:cs="Times New Roman"/>
        </w:rPr>
      </w:pPr>
      <w:r w:rsidRPr="005E0565">
        <w:rPr>
          <w:rFonts w:ascii="Times New Roman" w:eastAsia="宋体" w:hAnsi="Times New Roman" w:cs="Times New Roman"/>
          <w:noProof/>
        </w:rPr>
        <w:lastRenderedPageBreak/>
        <w:drawing>
          <wp:inline distT="0" distB="0" distL="0" distR="0" wp14:anchorId="7616DCD4" wp14:editId="4B15655A">
            <wp:extent cx="4405022" cy="2303029"/>
            <wp:effectExtent l="0" t="0" r="0" b="2540"/>
            <wp:docPr id="30" name="图片 30" descr="C:\Users\ADMINI~1\AppData\Local\Temp\16328059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32805952(1).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67195" cy="2335534"/>
                    </a:xfrm>
                    <a:prstGeom prst="rect">
                      <a:avLst/>
                    </a:prstGeom>
                    <a:noFill/>
                    <a:ln>
                      <a:noFill/>
                    </a:ln>
                  </pic:spPr>
                </pic:pic>
              </a:graphicData>
            </a:graphic>
          </wp:inline>
        </w:drawing>
      </w:r>
    </w:p>
    <w:p w14:paraId="5F0E4004" w14:textId="77777777" w:rsidR="00900DE1" w:rsidRPr="005E0565" w:rsidRDefault="00900DE1" w:rsidP="00DC4E22">
      <w:pPr>
        <w:pStyle w:val="2"/>
        <w:spacing w:line="276" w:lineRule="auto"/>
        <w:rPr>
          <w:rFonts w:ascii="Times New Roman" w:eastAsia="宋体" w:hAnsi="Times New Roman" w:cs="Times New Roman"/>
        </w:rPr>
      </w:pPr>
      <w:bookmarkStart w:id="54" w:name="_Toc109731722"/>
      <w:r w:rsidRPr="005E0565">
        <w:rPr>
          <w:rFonts w:ascii="Times New Roman" w:eastAsia="宋体" w:hAnsi="Times New Roman" w:cs="Times New Roman"/>
        </w:rPr>
        <w:t>5.2</w:t>
      </w:r>
      <w:r w:rsidR="00DB50D0" w:rsidRPr="005E0565">
        <w:rPr>
          <w:rFonts w:ascii="Times New Roman" w:eastAsia="宋体" w:hAnsi="Times New Roman" w:cs="Times New Roman"/>
        </w:rPr>
        <w:t>使用</w:t>
      </w:r>
      <w:bookmarkEnd w:id="54"/>
    </w:p>
    <w:p w14:paraId="40BAC3DB" w14:textId="77777777" w:rsidR="00900DE1" w:rsidRPr="005E0565" w:rsidRDefault="00E20FBD" w:rsidP="00DC4E22">
      <w:pPr>
        <w:pStyle w:val="3"/>
        <w:spacing w:line="276" w:lineRule="auto"/>
        <w:rPr>
          <w:rFonts w:ascii="Times New Roman" w:eastAsia="宋体" w:hAnsi="Times New Roman" w:cs="Times New Roman"/>
        </w:rPr>
      </w:pPr>
      <w:bookmarkStart w:id="55" w:name="_Toc109731723"/>
      <w:r w:rsidRPr="005E0565">
        <w:rPr>
          <w:rFonts w:ascii="Times New Roman" w:eastAsia="宋体" w:hAnsi="Times New Roman" w:cs="Times New Roman"/>
        </w:rPr>
        <w:t>5.2.1</w:t>
      </w:r>
      <w:r w:rsidR="00900DE1" w:rsidRPr="005E0565">
        <w:rPr>
          <w:rFonts w:ascii="Times New Roman" w:eastAsia="宋体" w:hAnsi="Times New Roman" w:cs="Times New Roman"/>
        </w:rPr>
        <w:t>新建脚本任务</w:t>
      </w:r>
      <w:bookmarkEnd w:id="55"/>
    </w:p>
    <w:p w14:paraId="57F87057" w14:textId="7F9F3E96" w:rsidR="00900DE1" w:rsidRPr="00FE2ED3" w:rsidRDefault="00900DE1" w:rsidP="00FE2ED3">
      <w:pPr>
        <w:pStyle w:val="a5"/>
        <w:numPr>
          <w:ilvl w:val="0"/>
          <w:numId w:val="16"/>
        </w:numPr>
        <w:spacing w:line="276" w:lineRule="auto"/>
        <w:ind w:firstLineChars="0"/>
        <w:rPr>
          <w:rFonts w:ascii="Times New Roman" w:eastAsia="宋体" w:hAnsi="Times New Roman" w:cs="Times New Roman"/>
          <w:sz w:val="24"/>
        </w:rPr>
      </w:pPr>
      <w:r w:rsidRPr="00FE2ED3">
        <w:rPr>
          <w:rFonts w:ascii="Times New Roman" w:eastAsia="MS Gothic" w:hAnsi="Times New Roman" w:cs="Times New Roman"/>
        </w:rPr>
        <w:t>​</w:t>
      </w:r>
      <w:r w:rsidRPr="00FE2ED3">
        <w:rPr>
          <w:rFonts w:ascii="Times New Roman" w:eastAsia="宋体" w:hAnsi="Times New Roman" w:cs="Times New Roman"/>
          <w:sz w:val="24"/>
        </w:rPr>
        <w:t>新建</w:t>
      </w:r>
      <w:r w:rsidRPr="00FE2ED3">
        <w:rPr>
          <w:rFonts w:ascii="Times New Roman" w:eastAsia="宋体" w:hAnsi="Times New Roman" w:cs="Times New Roman"/>
          <w:sz w:val="24"/>
        </w:rPr>
        <w:t>py</w:t>
      </w:r>
      <w:r w:rsidRPr="00FE2ED3">
        <w:rPr>
          <w:rFonts w:ascii="Times New Roman" w:eastAsia="宋体" w:hAnsi="Times New Roman" w:cs="Times New Roman"/>
          <w:sz w:val="24"/>
        </w:rPr>
        <w:t>文件，引入</w:t>
      </w:r>
      <w:r w:rsidRPr="00FE2ED3">
        <w:rPr>
          <w:rFonts w:ascii="Times New Roman" w:eastAsia="宋体" w:hAnsi="Times New Roman" w:cs="Times New Roman"/>
          <w:sz w:val="24"/>
        </w:rPr>
        <w:t>OPCGatePy</w:t>
      </w:r>
      <w:r w:rsidRPr="00FE2ED3">
        <w:rPr>
          <w:rFonts w:ascii="Times New Roman" w:eastAsia="宋体" w:hAnsi="Times New Roman" w:cs="Times New Roman"/>
          <w:sz w:val="24"/>
        </w:rPr>
        <w:t>包任务类</w:t>
      </w:r>
    </w:p>
    <w:p w14:paraId="70FA93E4" w14:textId="565FE7D5" w:rsidR="00900DE1" w:rsidRPr="00FE2ED3" w:rsidRDefault="00900DE1" w:rsidP="00FE2ED3">
      <w:pPr>
        <w:pStyle w:val="a5"/>
        <w:spacing w:line="276" w:lineRule="auto"/>
        <w:ind w:left="420" w:firstLineChars="0" w:firstLine="0"/>
        <w:rPr>
          <w:rFonts w:ascii="Times New Roman" w:eastAsia="宋体" w:hAnsi="Times New Roman" w:cs="Times New Roman"/>
          <w:sz w:val="24"/>
        </w:rPr>
      </w:pPr>
      <w:r w:rsidRPr="00FE2ED3">
        <w:rPr>
          <w:rFonts w:ascii="Times New Roman" w:eastAsia="宋体" w:hAnsi="Times New Roman" w:cs="Times New Roman"/>
          <w:sz w:val="24"/>
        </w:rPr>
        <w:t>`from OPCGatePy.opc_calc_task import OPCCalcTask`</w:t>
      </w:r>
    </w:p>
    <w:p w14:paraId="58088D4F" w14:textId="384DC8A5" w:rsidR="000F3CAE" w:rsidRPr="00FE2ED3" w:rsidRDefault="00900DE1" w:rsidP="00FE2ED3">
      <w:pPr>
        <w:pStyle w:val="a5"/>
        <w:numPr>
          <w:ilvl w:val="0"/>
          <w:numId w:val="16"/>
        </w:numPr>
        <w:spacing w:line="276" w:lineRule="auto"/>
        <w:ind w:firstLineChars="0"/>
        <w:rPr>
          <w:rFonts w:ascii="Times New Roman" w:eastAsia="宋体" w:hAnsi="Times New Roman" w:cs="Times New Roman"/>
          <w:sz w:val="24"/>
        </w:rPr>
      </w:pPr>
      <w:r w:rsidRPr="00FE2ED3">
        <w:rPr>
          <w:rFonts w:ascii="Times New Roman" w:eastAsia="MS Gothic" w:hAnsi="Times New Roman" w:cs="Times New Roman"/>
          <w:sz w:val="24"/>
        </w:rPr>
        <w:t>​</w:t>
      </w:r>
      <w:r w:rsidRPr="00FE2ED3">
        <w:rPr>
          <w:rFonts w:ascii="Times New Roman" w:eastAsia="宋体" w:hAnsi="Times New Roman" w:cs="Times New Roman"/>
          <w:sz w:val="24"/>
        </w:rPr>
        <w:t>新建任务类，继承</w:t>
      </w:r>
      <w:r w:rsidRPr="00FE2ED3">
        <w:rPr>
          <w:rFonts w:ascii="Times New Roman" w:eastAsia="宋体" w:hAnsi="Times New Roman" w:cs="Times New Roman"/>
          <w:sz w:val="24"/>
        </w:rPr>
        <w:t>OPCCalcTask</w:t>
      </w:r>
    </w:p>
    <w:p w14:paraId="5B21F6B9" w14:textId="77777777" w:rsidR="006217B6" w:rsidRPr="005E0565" w:rsidRDefault="00E20FBD" w:rsidP="00FE2ED3">
      <w:pPr>
        <w:spacing w:line="276" w:lineRule="auto"/>
        <w:jc w:val="center"/>
        <w:rPr>
          <w:rFonts w:ascii="Times New Roman" w:eastAsia="宋体" w:hAnsi="Times New Roman" w:cs="Times New Roman"/>
        </w:rPr>
      </w:pPr>
      <w:r w:rsidRPr="005E0565">
        <w:rPr>
          <w:rFonts w:ascii="Times New Roman" w:eastAsia="宋体" w:hAnsi="Times New Roman" w:cs="Times New Roman"/>
          <w:noProof/>
        </w:rPr>
        <w:drawing>
          <wp:inline distT="0" distB="0" distL="0" distR="0" wp14:anchorId="5D03B6EF" wp14:editId="70D181A9">
            <wp:extent cx="4063116" cy="2692092"/>
            <wp:effectExtent l="0" t="0" r="0" b="0"/>
            <wp:docPr id="43" name="图片 43" descr="C:\Users\ADMINI~1\AppData\Local\Temp\16328067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32806777(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8653" cy="2695760"/>
                    </a:xfrm>
                    <a:prstGeom prst="rect">
                      <a:avLst/>
                    </a:prstGeom>
                    <a:noFill/>
                    <a:ln>
                      <a:noFill/>
                    </a:ln>
                  </pic:spPr>
                </pic:pic>
              </a:graphicData>
            </a:graphic>
          </wp:inline>
        </w:drawing>
      </w:r>
    </w:p>
    <w:p w14:paraId="41030E0B" w14:textId="654BDB69" w:rsidR="00900DE1" w:rsidRPr="00FE2ED3" w:rsidRDefault="00FE2ED3" w:rsidP="00FE2ED3">
      <w:pPr>
        <w:spacing w:line="276" w:lineRule="auto"/>
        <w:rPr>
          <w:rFonts w:ascii="Times New Roman" w:eastAsia="宋体" w:hAnsi="Times New Roman" w:cs="Times New Roman"/>
          <w:sz w:val="24"/>
        </w:rPr>
      </w:pPr>
      <w:r w:rsidRPr="00FE2ED3">
        <w:rPr>
          <w:rFonts w:ascii="Times New Roman" w:eastAsia="宋体" w:hAnsi="Times New Roman" w:cs="Times New Roman" w:hint="eastAsia"/>
          <w:sz w:val="24"/>
        </w:rPr>
        <w:t>3</w:t>
      </w:r>
      <w:r w:rsidRPr="00FE2ED3">
        <w:rPr>
          <w:rFonts w:ascii="Times New Roman" w:eastAsia="宋体" w:hAnsi="Times New Roman" w:cs="Times New Roman" w:hint="eastAsia"/>
          <w:sz w:val="24"/>
        </w:rPr>
        <w:t>）</w:t>
      </w:r>
      <w:r w:rsidR="00E20FBD" w:rsidRPr="00FE2ED3">
        <w:rPr>
          <w:rFonts w:ascii="Times New Roman" w:eastAsia="宋体" w:hAnsi="Times New Roman" w:cs="Times New Roman"/>
          <w:sz w:val="24"/>
        </w:rPr>
        <w:t>在</w:t>
      </w:r>
      <w:r w:rsidR="00E20FBD" w:rsidRPr="00FE2ED3">
        <w:rPr>
          <w:rFonts w:ascii="Times New Roman" w:eastAsia="宋体" w:hAnsi="Times New Roman" w:cs="Times New Roman"/>
          <w:sz w:val="24"/>
        </w:rPr>
        <w:t xml:space="preserve">main.py </w:t>
      </w:r>
      <w:r w:rsidR="00E20FBD" w:rsidRPr="00FE2ED3">
        <w:rPr>
          <w:rFonts w:ascii="Times New Roman" w:eastAsia="宋体" w:hAnsi="Times New Roman" w:cs="Times New Roman"/>
          <w:sz w:val="24"/>
        </w:rPr>
        <w:t>中调用该任务类</w:t>
      </w:r>
    </w:p>
    <w:p w14:paraId="2D3E98FC" w14:textId="77777777" w:rsidR="00E20FBD" w:rsidRPr="005E0565" w:rsidRDefault="00751BFE" w:rsidP="00FE2ED3">
      <w:pPr>
        <w:spacing w:line="276" w:lineRule="auto"/>
        <w:jc w:val="center"/>
        <w:rPr>
          <w:rFonts w:ascii="Times New Roman" w:eastAsia="宋体" w:hAnsi="Times New Roman" w:cs="Times New Roman"/>
        </w:rPr>
      </w:pPr>
      <w:r w:rsidRPr="005E0565">
        <w:rPr>
          <w:rFonts w:ascii="Times New Roman" w:eastAsia="宋体" w:hAnsi="Times New Roman" w:cs="Times New Roman"/>
          <w:noProof/>
        </w:rPr>
        <w:drawing>
          <wp:inline distT="0" distB="0" distL="0" distR="0" wp14:anchorId="44C24EA5" wp14:editId="2F67DCFF">
            <wp:extent cx="3013544" cy="1128602"/>
            <wp:effectExtent l="0" t="0" r="0" b="0"/>
            <wp:docPr id="44" name="图片 44" descr="C:\Users\ADMINI~1\AppData\Local\Temp\1632807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32807397(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36058" cy="1137034"/>
                    </a:xfrm>
                    <a:prstGeom prst="rect">
                      <a:avLst/>
                    </a:prstGeom>
                    <a:noFill/>
                    <a:ln>
                      <a:noFill/>
                    </a:ln>
                  </pic:spPr>
                </pic:pic>
              </a:graphicData>
            </a:graphic>
          </wp:inline>
        </w:drawing>
      </w:r>
    </w:p>
    <w:p w14:paraId="557FBEFB" w14:textId="77777777" w:rsidR="002F22CD" w:rsidRPr="005E0565" w:rsidRDefault="002F22CD" w:rsidP="00DC4E22">
      <w:pPr>
        <w:pStyle w:val="3"/>
        <w:spacing w:line="276" w:lineRule="auto"/>
        <w:rPr>
          <w:rFonts w:ascii="Times New Roman" w:eastAsia="宋体" w:hAnsi="Times New Roman" w:cs="Times New Roman"/>
        </w:rPr>
      </w:pPr>
      <w:bookmarkStart w:id="56" w:name="_Toc109731724"/>
      <w:r w:rsidRPr="005E0565">
        <w:rPr>
          <w:rFonts w:ascii="Times New Roman" w:eastAsia="宋体" w:hAnsi="Times New Roman" w:cs="Times New Roman"/>
        </w:rPr>
        <w:lastRenderedPageBreak/>
        <w:t>5.2.2</w:t>
      </w:r>
      <w:r w:rsidRPr="005E0565">
        <w:rPr>
          <w:rFonts w:ascii="Times New Roman" w:eastAsia="宋体" w:hAnsi="Times New Roman" w:cs="Times New Roman"/>
        </w:rPr>
        <w:t>函数方法</w:t>
      </w:r>
      <w:bookmarkEnd w:id="56"/>
    </w:p>
    <w:p w14:paraId="20CE8F4F" w14:textId="21259CF3" w:rsidR="00670B55" w:rsidRPr="00835C95" w:rsidRDefault="00835C95" w:rsidP="00DC4E22">
      <w:pPr>
        <w:spacing w:line="276" w:lineRule="auto"/>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670B55" w:rsidRPr="00835C95">
        <w:rPr>
          <w:rFonts w:ascii="Times New Roman" w:eastAsia="宋体" w:hAnsi="Times New Roman" w:cs="Times New Roman"/>
          <w:sz w:val="24"/>
        </w:rPr>
        <w:t>read(tags, start,length)</w:t>
      </w:r>
    </w:p>
    <w:p w14:paraId="2F5C814C" w14:textId="2A04CD09" w:rsidR="00670B55" w:rsidRPr="00835C95" w:rsidRDefault="00670B55" w:rsidP="00DC4E22">
      <w:pPr>
        <w:spacing w:line="276" w:lineRule="auto"/>
        <w:rPr>
          <w:rFonts w:ascii="Times New Roman" w:eastAsia="宋体" w:hAnsi="Times New Roman" w:cs="Times New Roman"/>
          <w:sz w:val="24"/>
        </w:rPr>
      </w:pPr>
      <w:r w:rsidRPr="00835C95">
        <w:rPr>
          <w:rFonts w:ascii="Times New Roman" w:eastAsia="MS Gothic" w:hAnsi="Times New Roman" w:cs="Times New Roman"/>
          <w:sz w:val="24"/>
        </w:rPr>
        <w:t>​</w:t>
      </w:r>
      <w:r w:rsidRPr="00835C95">
        <w:rPr>
          <w:rFonts w:ascii="Times New Roman" w:eastAsia="宋体" w:hAnsi="Times New Roman" w:cs="Times New Roman"/>
          <w:sz w:val="24"/>
        </w:rPr>
        <w:tab/>
      </w:r>
      <w:r w:rsidRPr="00835C95">
        <w:rPr>
          <w:rFonts w:ascii="Times New Roman" w:eastAsia="宋体" w:hAnsi="Times New Roman" w:cs="Times New Roman"/>
          <w:sz w:val="24"/>
        </w:rPr>
        <w:t>用来读取</w:t>
      </w:r>
      <w:r w:rsidRPr="00835C95">
        <w:rPr>
          <w:rFonts w:ascii="Times New Roman" w:eastAsia="宋体" w:hAnsi="Times New Roman" w:cs="Times New Roman"/>
          <w:sz w:val="24"/>
        </w:rPr>
        <w:t>OPC Tag</w:t>
      </w:r>
      <w:r w:rsidRPr="00835C95">
        <w:rPr>
          <w:rFonts w:ascii="Times New Roman" w:eastAsia="宋体" w:hAnsi="Times New Roman" w:cs="Times New Roman"/>
          <w:sz w:val="24"/>
        </w:rPr>
        <w:t>数据，数据为</w:t>
      </w:r>
      <w:r w:rsidRPr="00835C95">
        <w:rPr>
          <w:rFonts w:ascii="Times New Roman" w:eastAsia="宋体" w:hAnsi="Times New Roman" w:cs="Times New Roman"/>
          <w:sz w:val="24"/>
        </w:rPr>
        <w:t>tuple</w:t>
      </w:r>
      <w:r w:rsidRPr="00835C95">
        <w:rPr>
          <w:rFonts w:ascii="Times New Roman" w:eastAsia="宋体" w:hAnsi="Times New Roman" w:cs="Times New Roman"/>
          <w:sz w:val="24"/>
        </w:rPr>
        <w:t>，格式（</w:t>
      </w:r>
      <w:r w:rsidRPr="00835C95">
        <w:rPr>
          <w:rFonts w:ascii="Times New Roman" w:eastAsia="宋体" w:hAnsi="Times New Roman" w:cs="Times New Roman"/>
          <w:sz w:val="24"/>
        </w:rPr>
        <w:t>TagName</w:t>
      </w:r>
      <w:r w:rsidRPr="00835C95">
        <w:rPr>
          <w:rFonts w:ascii="Times New Roman" w:eastAsia="宋体" w:hAnsi="Times New Roman" w:cs="Times New Roman"/>
          <w:sz w:val="24"/>
        </w:rPr>
        <w:t>，</w:t>
      </w:r>
      <w:r w:rsidRPr="00835C95">
        <w:rPr>
          <w:rFonts w:ascii="Times New Roman" w:eastAsia="宋体" w:hAnsi="Times New Roman" w:cs="Times New Roman"/>
          <w:sz w:val="24"/>
        </w:rPr>
        <w:t>Value</w:t>
      </w:r>
      <w:r w:rsidRPr="00835C95">
        <w:rPr>
          <w:rFonts w:ascii="Times New Roman" w:eastAsia="宋体" w:hAnsi="Times New Roman" w:cs="Times New Roman"/>
          <w:sz w:val="24"/>
        </w:rPr>
        <w:t>，</w:t>
      </w:r>
      <w:r w:rsidRPr="00835C95">
        <w:rPr>
          <w:rFonts w:ascii="Times New Roman" w:eastAsia="宋体" w:hAnsi="Times New Roman" w:cs="Times New Roman"/>
          <w:sz w:val="24"/>
        </w:rPr>
        <w:t>Quality, Timestamp</w:t>
      </w:r>
      <w:r w:rsidRPr="00835C95">
        <w:rPr>
          <w:rFonts w:ascii="Times New Roman" w:eastAsia="宋体" w:hAnsi="Times New Roman" w:cs="Times New Roman"/>
          <w:sz w:val="24"/>
        </w:rPr>
        <w:t>），并自动存入本地缓存</w:t>
      </w:r>
      <w:r w:rsidR="009418AD">
        <w:rPr>
          <w:rFonts w:ascii="Times New Roman" w:eastAsia="宋体" w:hAnsi="Times New Roman" w:cs="Times New Roman" w:hint="eastAsia"/>
          <w:sz w:val="24"/>
        </w:rPr>
        <w:t>。</w:t>
      </w:r>
    </w:p>
    <w:p w14:paraId="0AD911E9" w14:textId="77777777" w:rsidR="00670B55" w:rsidRPr="00835C95" w:rsidRDefault="00670B55" w:rsidP="00DC4E22">
      <w:pPr>
        <w:spacing w:line="276" w:lineRule="auto"/>
        <w:rPr>
          <w:rFonts w:ascii="Times New Roman" w:eastAsia="宋体" w:hAnsi="Times New Roman" w:cs="Times New Roman"/>
          <w:sz w:val="24"/>
        </w:rPr>
      </w:pPr>
      <w:r w:rsidRPr="00835C95">
        <w:rPr>
          <w:rFonts w:ascii="Times New Roman" w:eastAsia="MS Gothic" w:hAnsi="Times New Roman" w:cs="Times New Roman"/>
          <w:sz w:val="24"/>
        </w:rPr>
        <w:t>​</w:t>
      </w:r>
      <w:r w:rsidRPr="00835C95">
        <w:rPr>
          <w:rFonts w:ascii="Times New Roman" w:eastAsia="宋体" w:hAnsi="Times New Roman" w:cs="Times New Roman"/>
          <w:sz w:val="24"/>
        </w:rPr>
        <w:tab/>
      </w:r>
      <w:r w:rsidRPr="00835C95">
        <w:rPr>
          <w:rFonts w:ascii="Times New Roman" w:eastAsia="宋体" w:hAnsi="Times New Roman" w:cs="Times New Roman"/>
          <w:sz w:val="24"/>
        </w:rPr>
        <w:t>参数：</w:t>
      </w:r>
    </w:p>
    <w:p w14:paraId="4490CE31" w14:textId="77777777" w:rsidR="00670B55" w:rsidRPr="00835C95" w:rsidRDefault="00670B55"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tags</w:t>
      </w:r>
      <w:r w:rsidRPr="00835C95">
        <w:rPr>
          <w:rFonts w:ascii="Times New Roman" w:eastAsia="宋体" w:hAnsi="Times New Roman" w:cs="Times New Roman"/>
          <w:sz w:val="24"/>
        </w:rPr>
        <w:t>：</w:t>
      </w:r>
      <w:r w:rsidRPr="00835C95">
        <w:rPr>
          <w:rFonts w:ascii="Times New Roman" w:eastAsia="宋体" w:hAnsi="Times New Roman" w:cs="Times New Roman"/>
          <w:sz w:val="24"/>
        </w:rPr>
        <w:t xml:space="preserve"> </w:t>
      </w:r>
      <w:r w:rsidRPr="00835C95">
        <w:rPr>
          <w:rFonts w:ascii="Times New Roman" w:eastAsia="宋体" w:hAnsi="Times New Roman" w:cs="Times New Roman"/>
          <w:sz w:val="24"/>
        </w:rPr>
        <w:t>位号名，可以为单个位号或位号数组，必填</w:t>
      </w:r>
    </w:p>
    <w:p w14:paraId="024310A3" w14:textId="77777777" w:rsidR="00670B55" w:rsidRPr="00835C95" w:rsidRDefault="00670B55"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 xml:space="preserve">start:   </w:t>
      </w:r>
      <w:r w:rsidRPr="00835C95">
        <w:rPr>
          <w:rFonts w:ascii="Times New Roman" w:eastAsia="宋体" w:hAnsi="Times New Roman" w:cs="Times New Roman"/>
          <w:sz w:val="24"/>
        </w:rPr>
        <w:t>表示相对于当前时间点前的第</w:t>
      </w:r>
      <w:r w:rsidRPr="00835C95">
        <w:rPr>
          <w:rFonts w:ascii="Times New Roman" w:eastAsia="宋体" w:hAnsi="Times New Roman" w:cs="Times New Roman"/>
          <w:sz w:val="24"/>
        </w:rPr>
        <w:t>N</w:t>
      </w:r>
      <w:r w:rsidRPr="00835C95">
        <w:rPr>
          <w:rFonts w:ascii="Times New Roman" w:eastAsia="宋体" w:hAnsi="Times New Roman" w:cs="Times New Roman"/>
          <w:sz w:val="24"/>
        </w:rPr>
        <w:t>个时间点，参数值为负数，选填</w:t>
      </w:r>
    </w:p>
    <w:p w14:paraId="61E1E0BB" w14:textId="77777777" w:rsidR="00670B55" w:rsidRPr="00835C95" w:rsidRDefault="00670B55"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 xml:space="preserve">length:   </w:t>
      </w:r>
      <w:r w:rsidRPr="00835C95">
        <w:rPr>
          <w:rFonts w:ascii="Times New Roman" w:eastAsia="宋体" w:hAnsi="Times New Roman" w:cs="Times New Roman"/>
          <w:sz w:val="24"/>
        </w:rPr>
        <w:t>表示取从</w:t>
      </w:r>
      <w:r w:rsidRPr="00835C95">
        <w:rPr>
          <w:rFonts w:ascii="Times New Roman" w:eastAsia="宋体" w:hAnsi="Times New Roman" w:cs="Times New Roman"/>
          <w:sz w:val="24"/>
        </w:rPr>
        <w:t>start</w:t>
      </w:r>
      <w:r w:rsidRPr="00835C95">
        <w:rPr>
          <w:rFonts w:ascii="Times New Roman" w:eastAsia="宋体" w:hAnsi="Times New Roman" w:cs="Times New Roman"/>
          <w:sz w:val="24"/>
        </w:rPr>
        <w:t>时间点之后的</w:t>
      </w:r>
      <w:r w:rsidRPr="00835C95">
        <w:rPr>
          <w:rFonts w:ascii="Times New Roman" w:eastAsia="宋体" w:hAnsi="Times New Roman" w:cs="Times New Roman"/>
          <w:sz w:val="24"/>
        </w:rPr>
        <w:t>M</w:t>
      </w:r>
      <w:r w:rsidRPr="00835C95">
        <w:rPr>
          <w:rFonts w:ascii="Times New Roman" w:eastAsia="宋体" w:hAnsi="Times New Roman" w:cs="Times New Roman"/>
          <w:sz w:val="24"/>
        </w:rPr>
        <w:t>个时间点，选填</w:t>
      </w:r>
    </w:p>
    <w:p w14:paraId="31774386" w14:textId="77777777" w:rsidR="00670B55" w:rsidRPr="00835C95" w:rsidRDefault="00670B55"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关于时间点：一个时间点，表示一次循环，如果计算都在一秒内进行，一个时间点就是</w:t>
      </w:r>
      <w:r w:rsidRPr="00835C95">
        <w:rPr>
          <w:rFonts w:ascii="Times New Roman" w:eastAsia="宋体" w:hAnsi="Times New Roman" w:cs="Times New Roman"/>
          <w:sz w:val="24"/>
        </w:rPr>
        <w:t>1</w:t>
      </w:r>
      <w:r w:rsidRPr="00835C95">
        <w:rPr>
          <w:rFonts w:ascii="Times New Roman" w:eastAsia="宋体" w:hAnsi="Times New Roman" w:cs="Times New Roman"/>
          <w:sz w:val="24"/>
        </w:rPr>
        <w:t>秒，前</w:t>
      </w:r>
      <w:r w:rsidRPr="00835C95">
        <w:rPr>
          <w:rFonts w:ascii="Times New Roman" w:eastAsia="宋体" w:hAnsi="Times New Roman" w:cs="Times New Roman"/>
          <w:sz w:val="24"/>
        </w:rPr>
        <w:t>N</w:t>
      </w:r>
      <w:r w:rsidRPr="00835C95">
        <w:rPr>
          <w:rFonts w:ascii="Times New Roman" w:eastAsia="宋体" w:hAnsi="Times New Roman" w:cs="Times New Roman"/>
          <w:sz w:val="24"/>
        </w:rPr>
        <w:t>个时间点就是当前时间的前</w:t>
      </w:r>
      <w:r w:rsidRPr="00835C95">
        <w:rPr>
          <w:rFonts w:ascii="Times New Roman" w:eastAsia="宋体" w:hAnsi="Times New Roman" w:cs="Times New Roman"/>
          <w:sz w:val="24"/>
        </w:rPr>
        <w:t>N</w:t>
      </w:r>
      <w:r w:rsidRPr="00835C95">
        <w:rPr>
          <w:rFonts w:ascii="Times New Roman" w:eastAsia="宋体" w:hAnsi="Times New Roman" w:cs="Times New Roman"/>
          <w:sz w:val="24"/>
        </w:rPr>
        <w:t>秒的数据，如果计算超时，一个时间点的时间长度就不确定，前</w:t>
      </w:r>
      <w:r w:rsidRPr="00835C95">
        <w:rPr>
          <w:rFonts w:ascii="Times New Roman" w:eastAsia="宋体" w:hAnsi="Times New Roman" w:cs="Times New Roman"/>
          <w:sz w:val="24"/>
        </w:rPr>
        <w:t>N</w:t>
      </w:r>
      <w:r w:rsidRPr="00835C95">
        <w:rPr>
          <w:rFonts w:ascii="Times New Roman" w:eastAsia="宋体" w:hAnsi="Times New Roman" w:cs="Times New Roman"/>
          <w:sz w:val="24"/>
        </w:rPr>
        <w:t>个时间点就是当前时间的前</w:t>
      </w:r>
      <w:r w:rsidRPr="00835C95">
        <w:rPr>
          <w:rFonts w:ascii="Times New Roman" w:eastAsia="宋体" w:hAnsi="Times New Roman" w:cs="Times New Roman"/>
          <w:sz w:val="24"/>
        </w:rPr>
        <w:t>N</w:t>
      </w:r>
      <w:r w:rsidRPr="00835C95">
        <w:rPr>
          <w:rFonts w:ascii="Times New Roman" w:eastAsia="宋体" w:hAnsi="Times New Roman" w:cs="Times New Roman"/>
          <w:sz w:val="24"/>
        </w:rPr>
        <w:t>次计算的数据。</w:t>
      </w:r>
    </w:p>
    <w:p w14:paraId="47663123" w14:textId="77777777" w:rsidR="00751BFE" w:rsidRPr="00835C95" w:rsidRDefault="00670B55"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示例代码：</w:t>
      </w:r>
    </w:p>
    <w:p w14:paraId="3677F42A" w14:textId="77777777" w:rsidR="002F22CD" w:rsidRPr="00835C95" w:rsidRDefault="002F635A" w:rsidP="00835C95">
      <w:pPr>
        <w:spacing w:line="276" w:lineRule="auto"/>
        <w:jc w:val="center"/>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2DDF6E4C" wp14:editId="75B25451">
            <wp:extent cx="5605669" cy="1953818"/>
            <wp:effectExtent l="0" t="0" r="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21809" cy="1959444"/>
                    </a:xfrm>
                    <a:prstGeom prst="rect">
                      <a:avLst/>
                    </a:prstGeom>
                  </pic:spPr>
                </pic:pic>
              </a:graphicData>
            </a:graphic>
          </wp:inline>
        </w:drawing>
      </w:r>
    </w:p>
    <w:p w14:paraId="32DED10A" w14:textId="0D73E590" w:rsidR="006B1C28" w:rsidRPr="00835C95" w:rsidRDefault="00835C95" w:rsidP="00DC4E22">
      <w:pPr>
        <w:spacing w:line="276"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6B1C28" w:rsidRPr="00835C95">
        <w:rPr>
          <w:rFonts w:ascii="Times New Roman" w:eastAsia="宋体" w:hAnsi="Times New Roman" w:cs="Times New Roman"/>
          <w:sz w:val="24"/>
        </w:rPr>
        <w:t>read_value(tags)</w:t>
      </w:r>
    </w:p>
    <w:p w14:paraId="2906480C" w14:textId="19FA1503" w:rsidR="006B1C28" w:rsidRPr="00835C95" w:rsidRDefault="006B1C28"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用来读取</w:t>
      </w:r>
      <w:r w:rsidRPr="00835C95">
        <w:rPr>
          <w:rFonts w:ascii="Times New Roman" w:eastAsia="宋体" w:hAnsi="Times New Roman" w:cs="Times New Roman"/>
          <w:sz w:val="24"/>
        </w:rPr>
        <w:t>OPC Tag</w:t>
      </w:r>
      <w:r w:rsidRPr="00835C95">
        <w:rPr>
          <w:rFonts w:ascii="Times New Roman" w:eastAsia="宋体" w:hAnsi="Times New Roman" w:cs="Times New Roman"/>
          <w:sz w:val="24"/>
        </w:rPr>
        <w:t>数据，数据只要位号的</w:t>
      </w:r>
      <w:r w:rsidRPr="00835C95">
        <w:rPr>
          <w:rFonts w:ascii="Times New Roman" w:eastAsia="宋体" w:hAnsi="Times New Roman" w:cs="Times New Roman"/>
          <w:sz w:val="24"/>
        </w:rPr>
        <w:t>value</w:t>
      </w:r>
      <w:r w:rsidR="009418AD">
        <w:rPr>
          <w:rFonts w:ascii="Times New Roman" w:eastAsia="宋体" w:hAnsi="Times New Roman" w:cs="Times New Roman" w:hint="eastAsia"/>
          <w:sz w:val="24"/>
        </w:rPr>
        <w:t>。</w:t>
      </w:r>
    </w:p>
    <w:p w14:paraId="7106BEE9" w14:textId="77777777" w:rsidR="006B1C28" w:rsidRPr="00835C95" w:rsidRDefault="006B1C28"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2AD6E695" w14:textId="77777777" w:rsidR="006B1C28" w:rsidRPr="00835C95" w:rsidRDefault="006B1C28"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tags</w:t>
      </w:r>
      <w:r w:rsidRPr="00835C95">
        <w:rPr>
          <w:rFonts w:ascii="Times New Roman" w:eastAsia="宋体" w:hAnsi="Times New Roman" w:cs="Times New Roman"/>
          <w:sz w:val="24"/>
        </w:rPr>
        <w:t>：</w:t>
      </w:r>
      <w:r w:rsidRPr="00835C95">
        <w:rPr>
          <w:rFonts w:ascii="Times New Roman" w:eastAsia="宋体" w:hAnsi="Times New Roman" w:cs="Times New Roman"/>
          <w:sz w:val="24"/>
        </w:rPr>
        <w:t xml:space="preserve"> </w:t>
      </w:r>
      <w:r w:rsidRPr="00835C95">
        <w:rPr>
          <w:rFonts w:ascii="Times New Roman" w:eastAsia="宋体" w:hAnsi="Times New Roman" w:cs="Times New Roman"/>
          <w:sz w:val="24"/>
        </w:rPr>
        <w:t>位号名，可以为单个位号或位号数组，必填</w:t>
      </w:r>
    </w:p>
    <w:p w14:paraId="1158B860" w14:textId="77777777" w:rsidR="002F635A" w:rsidRPr="00835C95" w:rsidRDefault="006B1C28"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ab/>
      </w:r>
      <w:r w:rsidRPr="00835C95">
        <w:rPr>
          <w:rFonts w:ascii="Times New Roman" w:eastAsia="宋体" w:hAnsi="Times New Roman" w:cs="Times New Roman"/>
          <w:sz w:val="24"/>
        </w:rPr>
        <w:t>示例代码：</w:t>
      </w:r>
    </w:p>
    <w:p w14:paraId="13A5F0FA" w14:textId="77777777" w:rsidR="002F635A" w:rsidRPr="00835C95" w:rsidRDefault="006B1C28"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11A14DDF" wp14:editId="0F2E3414">
            <wp:extent cx="2361537" cy="1193575"/>
            <wp:effectExtent l="0" t="0" r="1270" b="6985"/>
            <wp:docPr id="46" name="图片 46" descr="C:\Users\ADMINI~1\AppData\Local\Temp\1632808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32808102(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9563" cy="1207740"/>
                    </a:xfrm>
                    <a:prstGeom prst="rect">
                      <a:avLst/>
                    </a:prstGeom>
                    <a:noFill/>
                    <a:ln>
                      <a:noFill/>
                    </a:ln>
                  </pic:spPr>
                </pic:pic>
              </a:graphicData>
            </a:graphic>
          </wp:inline>
        </w:drawing>
      </w:r>
    </w:p>
    <w:p w14:paraId="601A5FD7" w14:textId="2551EBE9" w:rsidR="00B253FC" w:rsidRPr="00835C95" w:rsidRDefault="00835C95" w:rsidP="00DC4E22">
      <w:pPr>
        <w:spacing w:line="276"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B253FC" w:rsidRPr="00835C95">
        <w:rPr>
          <w:rFonts w:ascii="Times New Roman" w:eastAsia="宋体" w:hAnsi="Times New Roman" w:cs="Times New Roman"/>
          <w:sz w:val="24"/>
        </w:rPr>
        <w:t>write(tagValMap)</w:t>
      </w:r>
    </w:p>
    <w:p w14:paraId="6EDB9DB5" w14:textId="36BA090D" w:rsidR="00B253FC" w:rsidRPr="00835C95" w:rsidRDefault="00B253FC" w:rsidP="00DC4E22">
      <w:pPr>
        <w:spacing w:line="276" w:lineRule="auto"/>
        <w:rPr>
          <w:rFonts w:ascii="Times New Roman" w:eastAsia="宋体" w:hAnsi="Times New Roman" w:cs="Times New Roman"/>
          <w:sz w:val="24"/>
        </w:rPr>
      </w:pPr>
      <w:r w:rsidRPr="00835C95">
        <w:rPr>
          <w:rFonts w:ascii="Times New Roman" w:eastAsia="MS Gothic" w:hAnsi="Times New Roman" w:cs="Times New Roman"/>
          <w:sz w:val="24"/>
        </w:rPr>
        <w:t>​</w:t>
      </w:r>
      <w:r w:rsidRPr="00835C95">
        <w:rPr>
          <w:rFonts w:ascii="Times New Roman" w:eastAsia="宋体" w:hAnsi="Times New Roman" w:cs="Times New Roman"/>
          <w:sz w:val="24"/>
        </w:rPr>
        <w:tab/>
      </w:r>
      <w:r w:rsidRPr="00835C95">
        <w:rPr>
          <w:rFonts w:ascii="Times New Roman" w:eastAsia="宋体" w:hAnsi="Times New Roman" w:cs="Times New Roman"/>
          <w:sz w:val="24"/>
        </w:rPr>
        <w:t>用来写</w:t>
      </w:r>
      <w:r w:rsidRPr="00835C95">
        <w:rPr>
          <w:rFonts w:ascii="Times New Roman" w:eastAsia="宋体" w:hAnsi="Times New Roman" w:cs="Times New Roman"/>
          <w:sz w:val="24"/>
        </w:rPr>
        <w:t>OPC Tag</w:t>
      </w:r>
      <w:r w:rsidRPr="00835C95">
        <w:rPr>
          <w:rFonts w:ascii="Times New Roman" w:eastAsia="宋体" w:hAnsi="Times New Roman" w:cs="Times New Roman"/>
          <w:sz w:val="24"/>
        </w:rPr>
        <w:t>数据，无返回值，如果位号不存在，则忽略</w:t>
      </w:r>
      <w:r w:rsidR="009418AD">
        <w:rPr>
          <w:rFonts w:ascii="Times New Roman" w:eastAsia="宋体" w:hAnsi="Times New Roman" w:cs="Times New Roman" w:hint="eastAsia"/>
          <w:sz w:val="24"/>
        </w:rPr>
        <w:t>。</w:t>
      </w:r>
    </w:p>
    <w:p w14:paraId="7A3E2A74" w14:textId="77777777" w:rsidR="00B253FC" w:rsidRPr="00835C95" w:rsidRDefault="00B253FC"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3DEF8E2A" w14:textId="77777777" w:rsidR="00B253FC" w:rsidRPr="00835C95" w:rsidRDefault="00B253FC"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tagValMap</w:t>
      </w:r>
      <w:r w:rsidRPr="00835C95">
        <w:rPr>
          <w:rFonts w:ascii="Times New Roman" w:eastAsia="宋体" w:hAnsi="Times New Roman" w:cs="Times New Roman"/>
          <w:sz w:val="24"/>
        </w:rPr>
        <w:t>：</w:t>
      </w:r>
      <w:r w:rsidRPr="00835C95">
        <w:rPr>
          <w:rFonts w:ascii="Times New Roman" w:eastAsia="宋体" w:hAnsi="Times New Roman" w:cs="Times New Roman"/>
          <w:sz w:val="24"/>
        </w:rPr>
        <w:t xml:space="preserve"> dict</w:t>
      </w:r>
      <w:r w:rsidRPr="00835C95">
        <w:rPr>
          <w:rFonts w:ascii="Times New Roman" w:eastAsia="宋体" w:hAnsi="Times New Roman" w:cs="Times New Roman"/>
          <w:sz w:val="24"/>
        </w:rPr>
        <w:t>类型，如：</w:t>
      </w:r>
      <w:r w:rsidRPr="00835C95">
        <w:rPr>
          <w:rFonts w:ascii="Times New Roman" w:eastAsia="宋体" w:hAnsi="Times New Roman" w:cs="Times New Roman"/>
          <w:sz w:val="24"/>
        </w:rPr>
        <w:t>{‘tag1’: 95.0, 'tag2' : 86.0}</w:t>
      </w:r>
    </w:p>
    <w:p w14:paraId="2A2DBBFF" w14:textId="77777777" w:rsidR="006B1C28" w:rsidRPr="00835C95" w:rsidRDefault="00B253FC"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lastRenderedPageBreak/>
        <w:t>示例代码：</w:t>
      </w:r>
    </w:p>
    <w:p w14:paraId="3791FE34" w14:textId="77777777" w:rsidR="006B1C28"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37C6BA8F" wp14:editId="7CE5F8F3">
            <wp:extent cx="2886129" cy="954156"/>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62578" cy="979430"/>
                    </a:xfrm>
                    <a:prstGeom prst="rect">
                      <a:avLst/>
                    </a:prstGeom>
                  </pic:spPr>
                </pic:pic>
              </a:graphicData>
            </a:graphic>
          </wp:inline>
        </w:drawing>
      </w:r>
    </w:p>
    <w:p w14:paraId="76D1DF30" w14:textId="57EBDF95" w:rsidR="00BB5119" w:rsidRPr="00835C95" w:rsidRDefault="00835C95" w:rsidP="00DC4E22">
      <w:pPr>
        <w:spacing w:line="276" w:lineRule="auto"/>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BB5119" w:rsidRPr="00835C95">
        <w:rPr>
          <w:rFonts w:ascii="Times New Roman" w:eastAsia="宋体" w:hAnsi="Times New Roman" w:cs="Times New Roman"/>
          <w:sz w:val="24"/>
        </w:rPr>
        <w:t>write_and_create(tagValMap)</w:t>
      </w:r>
    </w:p>
    <w:p w14:paraId="6C6C2D85" w14:textId="495AAD60"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同</w:t>
      </w:r>
      <w:r w:rsidRPr="00835C95">
        <w:rPr>
          <w:rFonts w:ascii="Times New Roman" w:eastAsia="宋体" w:hAnsi="Times New Roman" w:cs="Times New Roman"/>
          <w:sz w:val="24"/>
        </w:rPr>
        <w:t>write</w:t>
      </w:r>
      <w:r w:rsidRPr="00835C95">
        <w:rPr>
          <w:rFonts w:ascii="Times New Roman" w:eastAsia="宋体" w:hAnsi="Times New Roman" w:cs="Times New Roman"/>
          <w:sz w:val="24"/>
        </w:rPr>
        <w:t>函数用来写</w:t>
      </w:r>
      <w:r w:rsidRPr="00835C95">
        <w:rPr>
          <w:rFonts w:ascii="Times New Roman" w:eastAsia="宋体" w:hAnsi="Times New Roman" w:cs="Times New Roman"/>
          <w:sz w:val="24"/>
        </w:rPr>
        <w:t>OPC Tag</w:t>
      </w:r>
      <w:r w:rsidRPr="00835C95">
        <w:rPr>
          <w:rFonts w:ascii="Times New Roman" w:eastAsia="宋体" w:hAnsi="Times New Roman" w:cs="Times New Roman"/>
          <w:sz w:val="24"/>
        </w:rPr>
        <w:t>数据，无返回值，如果位号不存在，则创建位号</w:t>
      </w:r>
      <w:r w:rsidR="009418AD">
        <w:rPr>
          <w:rFonts w:ascii="Times New Roman" w:eastAsia="宋体" w:hAnsi="Times New Roman" w:cs="Times New Roman" w:hint="eastAsia"/>
          <w:sz w:val="24"/>
        </w:rPr>
        <w:t>。</w:t>
      </w:r>
    </w:p>
    <w:p w14:paraId="0D1B358A"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67E1AA19"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tagValMap</w:t>
      </w:r>
      <w:r w:rsidRPr="00835C95">
        <w:rPr>
          <w:rFonts w:ascii="Times New Roman" w:eastAsia="宋体" w:hAnsi="Times New Roman" w:cs="Times New Roman"/>
          <w:sz w:val="24"/>
        </w:rPr>
        <w:t>：</w:t>
      </w:r>
      <w:r w:rsidRPr="00835C95">
        <w:rPr>
          <w:rFonts w:ascii="Times New Roman" w:eastAsia="宋体" w:hAnsi="Times New Roman" w:cs="Times New Roman"/>
          <w:sz w:val="24"/>
        </w:rPr>
        <w:t xml:space="preserve"> dict</w:t>
      </w:r>
      <w:r w:rsidRPr="00835C95">
        <w:rPr>
          <w:rFonts w:ascii="Times New Roman" w:eastAsia="宋体" w:hAnsi="Times New Roman" w:cs="Times New Roman"/>
          <w:sz w:val="24"/>
        </w:rPr>
        <w:t>类型</w:t>
      </w:r>
    </w:p>
    <w:p w14:paraId="57477F69" w14:textId="77777777" w:rsidR="00B253FC"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示例代码：</w:t>
      </w:r>
    </w:p>
    <w:p w14:paraId="6CEFC26C" w14:textId="77777777" w:rsidR="00BB5119" w:rsidRPr="00835C95" w:rsidRDefault="00FE7ED2"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568B6028" wp14:editId="2BACAA7B">
            <wp:extent cx="3830882" cy="1009815"/>
            <wp:effectExtent l="0" t="0" r="0" b="0"/>
            <wp:docPr id="49" name="图片 49" descr="C:\Users\ADMINI~1\AppData\Local\Temp\16328087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32808769(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57707" cy="1016886"/>
                    </a:xfrm>
                    <a:prstGeom prst="rect">
                      <a:avLst/>
                    </a:prstGeom>
                    <a:noFill/>
                    <a:ln>
                      <a:noFill/>
                    </a:ln>
                  </pic:spPr>
                </pic:pic>
              </a:graphicData>
            </a:graphic>
          </wp:inline>
        </w:drawing>
      </w:r>
    </w:p>
    <w:p w14:paraId="45029CEC"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E</w:t>
      </w:r>
      <w:r w:rsidRPr="00835C95">
        <w:rPr>
          <w:rFonts w:ascii="Times New Roman" w:eastAsia="宋体" w:hAnsi="Times New Roman" w:cs="Times New Roman"/>
          <w:sz w:val="24"/>
        </w:rPr>
        <w:t>、</w:t>
      </w:r>
      <w:r w:rsidRPr="00835C95">
        <w:rPr>
          <w:rFonts w:ascii="Times New Roman" w:eastAsia="宋体" w:hAnsi="Times New Roman" w:cs="Times New Roman"/>
          <w:sz w:val="24"/>
        </w:rPr>
        <w:t>create(tags)</w:t>
      </w:r>
    </w:p>
    <w:p w14:paraId="104AF4F6"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创建位号并设置位号属性，需要配合函数</w:t>
      </w:r>
      <w:r w:rsidRPr="00835C95">
        <w:rPr>
          <w:rFonts w:ascii="Times New Roman" w:eastAsia="宋体" w:hAnsi="Times New Roman" w:cs="Times New Roman"/>
          <w:sz w:val="24"/>
        </w:rPr>
        <w:t>”tag“</w:t>
      </w:r>
      <w:r w:rsidRPr="00835C95">
        <w:rPr>
          <w:rFonts w:ascii="Times New Roman" w:eastAsia="宋体" w:hAnsi="Times New Roman" w:cs="Times New Roman"/>
          <w:sz w:val="24"/>
        </w:rPr>
        <w:t>使用，无返回值，</w:t>
      </w:r>
    </w:p>
    <w:p w14:paraId="26A43213"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0421B8EE"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tags</w:t>
      </w:r>
      <w:r w:rsidRPr="00835C95">
        <w:rPr>
          <w:rFonts w:ascii="Times New Roman" w:eastAsia="宋体" w:hAnsi="Times New Roman" w:cs="Times New Roman"/>
          <w:sz w:val="24"/>
        </w:rPr>
        <w:t>：可以是单个位号或位号列表</w:t>
      </w:r>
    </w:p>
    <w:p w14:paraId="1CC03484"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示例代码：</w:t>
      </w:r>
    </w:p>
    <w:p w14:paraId="14AB6C52" w14:textId="77777777" w:rsidR="00BB5119" w:rsidRPr="00835C95" w:rsidRDefault="00FE7ED2"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36ED1F33" wp14:editId="5BA305FA">
            <wp:extent cx="4905955" cy="2332484"/>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37727" cy="2347590"/>
                    </a:xfrm>
                    <a:prstGeom prst="rect">
                      <a:avLst/>
                    </a:prstGeom>
                  </pic:spPr>
                </pic:pic>
              </a:graphicData>
            </a:graphic>
          </wp:inline>
        </w:drawing>
      </w:r>
    </w:p>
    <w:p w14:paraId="0F673A64"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F</w:t>
      </w:r>
      <w:r w:rsidRPr="00835C95">
        <w:rPr>
          <w:rFonts w:ascii="Times New Roman" w:eastAsia="宋体" w:hAnsi="Times New Roman" w:cs="Times New Roman"/>
          <w:sz w:val="24"/>
        </w:rPr>
        <w:t>、</w:t>
      </w:r>
      <w:r w:rsidRPr="00835C95">
        <w:rPr>
          <w:rFonts w:ascii="Times New Roman" w:eastAsia="宋体" w:hAnsi="Times New Roman" w:cs="Times New Roman"/>
          <w:sz w:val="24"/>
        </w:rPr>
        <w:t>valid(tag)</w:t>
      </w:r>
    </w:p>
    <w:p w14:paraId="0637D570" w14:textId="1829355E"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用来判断单个位号是否存在，返回</w:t>
      </w:r>
      <w:r w:rsidRPr="00835C95">
        <w:rPr>
          <w:rFonts w:ascii="Times New Roman" w:eastAsia="宋体" w:hAnsi="Times New Roman" w:cs="Times New Roman"/>
          <w:sz w:val="24"/>
        </w:rPr>
        <w:t>Bool</w:t>
      </w:r>
      <w:r w:rsidR="009418AD">
        <w:rPr>
          <w:rFonts w:ascii="Times New Roman" w:eastAsia="宋体" w:hAnsi="Times New Roman" w:cs="Times New Roman" w:hint="eastAsia"/>
          <w:sz w:val="24"/>
        </w:rPr>
        <w:t>。</w:t>
      </w:r>
    </w:p>
    <w:p w14:paraId="2703EBA0"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5C732CF8"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tag</w:t>
      </w:r>
      <w:r w:rsidRPr="00835C95">
        <w:rPr>
          <w:rFonts w:ascii="Times New Roman" w:eastAsia="宋体" w:hAnsi="Times New Roman" w:cs="Times New Roman"/>
          <w:sz w:val="24"/>
        </w:rPr>
        <w:t>：位号名，</w:t>
      </w:r>
      <w:r w:rsidRPr="00835C95">
        <w:rPr>
          <w:rFonts w:ascii="Times New Roman" w:eastAsia="宋体" w:hAnsi="Times New Roman" w:cs="Times New Roman"/>
          <w:sz w:val="24"/>
        </w:rPr>
        <w:t>string</w:t>
      </w:r>
      <w:r w:rsidRPr="00835C95">
        <w:rPr>
          <w:rFonts w:ascii="Times New Roman" w:eastAsia="宋体" w:hAnsi="Times New Roman" w:cs="Times New Roman"/>
          <w:sz w:val="24"/>
        </w:rPr>
        <w:t>类型</w:t>
      </w:r>
    </w:p>
    <w:p w14:paraId="499109C0" w14:textId="77777777" w:rsidR="00B253FC"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示例代码：</w:t>
      </w:r>
    </w:p>
    <w:p w14:paraId="5C2FD48E" w14:textId="77777777" w:rsidR="004035BE" w:rsidRPr="00835C95" w:rsidRDefault="00FE7ED2"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lastRenderedPageBreak/>
        <w:drawing>
          <wp:inline distT="0" distB="0" distL="0" distR="0" wp14:anchorId="4E64F868" wp14:editId="22A2BF72">
            <wp:extent cx="1661822" cy="830911"/>
            <wp:effectExtent l="0" t="0" r="0" b="7620"/>
            <wp:docPr id="51" name="图片 51" descr="C:\Users\ADMINI~1\AppData\Local\Temp\1632808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32808867(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8387" cy="834193"/>
                    </a:xfrm>
                    <a:prstGeom prst="rect">
                      <a:avLst/>
                    </a:prstGeom>
                    <a:noFill/>
                    <a:ln>
                      <a:noFill/>
                    </a:ln>
                  </pic:spPr>
                </pic:pic>
              </a:graphicData>
            </a:graphic>
          </wp:inline>
        </w:drawing>
      </w:r>
    </w:p>
    <w:p w14:paraId="31FA2234"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G</w:t>
      </w:r>
      <w:r w:rsidRPr="00835C95">
        <w:rPr>
          <w:rFonts w:ascii="Times New Roman" w:eastAsia="宋体" w:hAnsi="Times New Roman" w:cs="Times New Roman"/>
          <w:sz w:val="24"/>
        </w:rPr>
        <w:t>、</w:t>
      </w:r>
      <w:r w:rsidRPr="00835C95">
        <w:rPr>
          <w:rFonts w:ascii="Times New Roman" w:eastAsia="宋体" w:hAnsi="Times New Roman" w:cs="Times New Roman"/>
          <w:sz w:val="24"/>
        </w:rPr>
        <w:t>getAllTags()</w:t>
      </w:r>
    </w:p>
    <w:p w14:paraId="63FEFDD4" w14:textId="58974EA8"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MS Gothic" w:hAnsi="Times New Roman" w:cs="Times New Roman"/>
          <w:sz w:val="24"/>
        </w:rPr>
        <w:t>​</w:t>
      </w:r>
      <w:r w:rsidR="004035BE" w:rsidRPr="00835C95">
        <w:rPr>
          <w:rFonts w:ascii="Times New Roman" w:eastAsia="宋体" w:hAnsi="Times New Roman" w:cs="Times New Roman"/>
          <w:sz w:val="24"/>
        </w:rPr>
        <w:tab/>
      </w:r>
      <w:r w:rsidRPr="00835C95">
        <w:rPr>
          <w:rFonts w:ascii="Times New Roman" w:eastAsia="宋体" w:hAnsi="Times New Roman" w:cs="Times New Roman"/>
          <w:sz w:val="24"/>
        </w:rPr>
        <w:t>用来获取所有位号，该函数无参数，返回值为一个</w:t>
      </w:r>
      <w:r w:rsidRPr="00835C95">
        <w:rPr>
          <w:rFonts w:ascii="Times New Roman" w:eastAsia="宋体" w:hAnsi="Times New Roman" w:cs="Times New Roman"/>
          <w:sz w:val="24"/>
        </w:rPr>
        <w:t>TagInfo</w:t>
      </w:r>
      <w:r w:rsidRPr="00835C95">
        <w:rPr>
          <w:rFonts w:ascii="Times New Roman" w:eastAsia="宋体" w:hAnsi="Times New Roman" w:cs="Times New Roman"/>
          <w:sz w:val="24"/>
        </w:rPr>
        <w:t>对象数组</w:t>
      </w:r>
      <w:r w:rsidR="009418AD">
        <w:rPr>
          <w:rFonts w:ascii="Times New Roman" w:eastAsia="宋体" w:hAnsi="Times New Roman" w:cs="Times New Roman" w:hint="eastAsia"/>
          <w:sz w:val="24"/>
        </w:rPr>
        <w:t>。</w:t>
      </w:r>
    </w:p>
    <w:p w14:paraId="485C9F28" w14:textId="77777777" w:rsidR="00B253FC"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示例代码：</w:t>
      </w:r>
    </w:p>
    <w:p w14:paraId="2452A603" w14:textId="77777777" w:rsidR="004035BE" w:rsidRPr="00835C95" w:rsidRDefault="00FE7ED2" w:rsidP="00DC4E22">
      <w:pPr>
        <w:spacing w:line="276" w:lineRule="auto"/>
        <w:rPr>
          <w:rFonts w:ascii="Times New Roman" w:eastAsia="宋体" w:hAnsi="Times New Roman" w:cs="Times New Roman"/>
          <w:sz w:val="24"/>
        </w:rPr>
      </w:pPr>
      <w:r w:rsidRPr="00835C95">
        <w:rPr>
          <w:rFonts w:ascii="Times New Roman" w:eastAsia="宋体" w:hAnsi="Times New Roman" w:cs="Times New Roman"/>
          <w:noProof/>
          <w:sz w:val="24"/>
        </w:rPr>
        <w:drawing>
          <wp:inline distT="0" distB="0" distL="0" distR="0" wp14:anchorId="4B7485E7" wp14:editId="16F637E1">
            <wp:extent cx="4667415" cy="1550914"/>
            <wp:effectExtent l="0" t="0" r="0" b="0"/>
            <wp:docPr id="52" name="图片 52" descr="C:\Users\ADMINI~1\AppData\Local\Temp\16328089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32808917(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21203" cy="1568787"/>
                    </a:xfrm>
                    <a:prstGeom prst="rect">
                      <a:avLst/>
                    </a:prstGeom>
                    <a:noFill/>
                    <a:ln>
                      <a:noFill/>
                    </a:ln>
                  </pic:spPr>
                </pic:pic>
              </a:graphicData>
            </a:graphic>
          </wp:inline>
        </w:drawing>
      </w:r>
    </w:p>
    <w:p w14:paraId="11B78AD3"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H</w:t>
      </w:r>
      <w:r w:rsidRPr="00835C95">
        <w:rPr>
          <w:rFonts w:ascii="Times New Roman" w:eastAsia="宋体" w:hAnsi="Times New Roman" w:cs="Times New Roman"/>
          <w:sz w:val="24"/>
        </w:rPr>
        <w:t>、</w:t>
      </w:r>
      <w:r w:rsidRPr="00835C95">
        <w:rPr>
          <w:rFonts w:ascii="Times New Roman" w:eastAsia="宋体" w:hAnsi="Times New Roman" w:cs="Times New Roman"/>
          <w:sz w:val="24"/>
        </w:rPr>
        <w:t>transmit(server, force)</w:t>
      </w:r>
    </w:p>
    <w:p w14:paraId="495569F0" w14:textId="352D8440"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用来转发</w:t>
      </w:r>
      <w:r w:rsidRPr="00835C95">
        <w:rPr>
          <w:rFonts w:ascii="Times New Roman" w:eastAsia="宋体" w:hAnsi="Times New Roman" w:cs="Times New Roman"/>
          <w:sz w:val="24"/>
        </w:rPr>
        <w:t>OPCGate</w:t>
      </w:r>
      <w:r w:rsidRPr="00835C95">
        <w:rPr>
          <w:rFonts w:ascii="Times New Roman" w:eastAsia="宋体" w:hAnsi="Times New Roman" w:cs="Times New Roman"/>
          <w:sz w:val="24"/>
        </w:rPr>
        <w:t>中的所有</w:t>
      </w:r>
      <w:r w:rsidRPr="00835C95">
        <w:rPr>
          <w:rFonts w:ascii="Times New Roman" w:eastAsia="宋体" w:hAnsi="Times New Roman" w:cs="Times New Roman"/>
          <w:sz w:val="24"/>
        </w:rPr>
        <w:t xml:space="preserve">Tag </w:t>
      </w:r>
      <w:r w:rsidRPr="00835C95">
        <w:rPr>
          <w:rFonts w:ascii="Times New Roman" w:eastAsia="宋体" w:hAnsi="Times New Roman" w:cs="Times New Roman"/>
          <w:sz w:val="24"/>
        </w:rPr>
        <w:t>到另一台</w:t>
      </w:r>
      <w:r w:rsidRPr="00835C95">
        <w:rPr>
          <w:rFonts w:ascii="Times New Roman" w:eastAsia="宋体" w:hAnsi="Times New Roman" w:cs="Times New Roman"/>
          <w:sz w:val="24"/>
        </w:rPr>
        <w:t xml:space="preserve">OPCGate </w:t>
      </w:r>
      <w:r w:rsidRPr="00835C95">
        <w:rPr>
          <w:rFonts w:ascii="Times New Roman" w:eastAsia="宋体" w:hAnsi="Times New Roman" w:cs="Times New Roman"/>
          <w:sz w:val="24"/>
        </w:rPr>
        <w:t>中</w:t>
      </w:r>
      <w:r w:rsidR="009418AD">
        <w:rPr>
          <w:rFonts w:ascii="Times New Roman" w:eastAsia="宋体" w:hAnsi="Times New Roman" w:cs="Times New Roman" w:hint="eastAsia"/>
          <w:sz w:val="24"/>
        </w:rPr>
        <w:t>。</w:t>
      </w:r>
    </w:p>
    <w:p w14:paraId="6CCDF93F"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参数：</w:t>
      </w:r>
    </w:p>
    <w:p w14:paraId="34DFD6A8" w14:textId="394D64AC"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 xml:space="preserve">server:  </w:t>
      </w:r>
      <w:r w:rsidRPr="00835C95">
        <w:rPr>
          <w:rFonts w:ascii="Times New Roman" w:eastAsia="宋体" w:hAnsi="Times New Roman" w:cs="Times New Roman"/>
          <w:sz w:val="24"/>
        </w:rPr>
        <w:t>表示转发的目标</w:t>
      </w:r>
      <w:r w:rsidRPr="00835C95">
        <w:rPr>
          <w:rFonts w:ascii="Times New Roman" w:eastAsia="宋体" w:hAnsi="Times New Roman" w:cs="Times New Roman"/>
          <w:sz w:val="24"/>
        </w:rPr>
        <w:t>OPCGate</w:t>
      </w:r>
      <w:r w:rsidRPr="00835C95">
        <w:rPr>
          <w:rFonts w:ascii="Times New Roman" w:eastAsia="宋体" w:hAnsi="Times New Roman" w:cs="Times New Roman"/>
          <w:sz w:val="24"/>
        </w:rPr>
        <w:t>地址，格式为</w:t>
      </w:r>
      <w:r w:rsidRPr="00835C95">
        <w:rPr>
          <w:rFonts w:ascii="Times New Roman" w:eastAsia="宋体" w:hAnsi="Times New Roman" w:cs="Times New Roman"/>
          <w:sz w:val="24"/>
        </w:rPr>
        <w:t>IP:Port</w:t>
      </w:r>
      <w:r w:rsidR="009418AD">
        <w:rPr>
          <w:rFonts w:ascii="Times New Roman" w:eastAsia="宋体" w:hAnsi="Times New Roman" w:cs="Times New Roman" w:hint="eastAsia"/>
          <w:sz w:val="24"/>
        </w:rPr>
        <w:t>；</w:t>
      </w:r>
    </w:p>
    <w:p w14:paraId="0A3AACBF" w14:textId="2E3750B6"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 xml:space="preserve">force:    </w:t>
      </w:r>
      <w:r w:rsidRPr="00835C95">
        <w:rPr>
          <w:rFonts w:ascii="Times New Roman" w:eastAsia="宋体" w:hAnsi="Times New Roman" w:cs="Times New Roman"/>
          <w:sz w:val="24"/>
        </w:rPr>
        <w:t>表示是否每次都强制获取源</w:t>
      </w:r>
      <w:r w:rsidRPr="00835C95">
        <w:rPr>
          <w:rFonts w:ascii="Times New Roman" w:eastAsia="宋体" w:hAnsi="Times New Roman" w:cs="Times New Roman"/>
          <w:sz w:val="24"/>
        </w:rPr>
        <w:t>OPCGate</w:t>
      </w:r>
      <w:r w:rsidRPr="00835C95">
        <w:rPr>
          <w:rFonts w:ascii="Times New Roman" w:eastAsia="宋体" w:hAnsi="Times New Roman" w:cs="Times New Roman"/>
          <w:sz w:val="24"/>
        </w:rPr>
        <w:t>中的所有位号，默认为</w:t>
      </w:r>
      <w:r w:rsidRPr="00835C95">
        <w:rPr>
          <w:rFonts w:ascii="Times New Roman" w:eastAsia="宋体" w:hAnsi="Times New Roman" w:cs="Times New Roman"/>
          <w:sz w:val="24"/>
        </w:rPr>
        <w:t>False</w:t>
      </w:r>
      <w:r w:rsidRPr="00835C95">
        <w:rPr>
          <w:rFonts w:ascii="Times New Roman" w:eastAsia="宋体" w:hAnsi="Times New Roman" w:cs="Times New Roman"/>
          <w:sz w:val="24"/>
        </w:rPr>
        <w:t>，只在第一次获取所有位号</w:t>
      </w:r>
      <w:r w:rsidR="009418AD">
        <w:rPr>
          <w:rFonts w:ascii="Times New Roman" w:eastAsia="宋体" w:hAnsi="Times New Roman" w:cs="Times New Roman" w:hint="eastAsia"/>
          <w:sz w:val="24"/>
        </w:rPr>
        <w:t>。</w:t>
      </w:r>
    </w:p>
    <w:p w14:paraId="0801DA55"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I</w:t>
      </w:r>
      <w:r w:rsidRPr="00835C95">
        <w:rPr>
          <w:rFonts w:ascii="Times New Roman" w:eastAsia="宋体" w:hAnsi="Times New Roman" w:cs="Times New Roman"/>
          <w:sz w:val="24"/>
        </w:rPr>
        <w:t>、</w:t>
      </w:r>
      <w:r w:rsidRPr="00835C95">
        <w:rPr>
          <w:rFonts w:ascii="Times New Roman" w:eastAsia="宋体" w:hAnsi="Times New Roman" w:cs="Times New Roman"/>
          <w:sz w:val="24"/>
        </w:rPr>
        <w:t>info(str)</w:t>
      </w:r>
    </w:p>
    <w:p w14:paraId="4A21922B" w14:textId="691BF5E5"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用来写日志，参数为字符串</w:t>
      </w:r>
      <w:r w:rsidR="009418AD">
        <w:rPr>
          <w:rFonts w:ascii="Times New Roman" w:eastAsia="宋体" w:hAnsi="Times New Roman" w:cs="Times New Roman" w:hint="eastAsia"/>
          <w:sz w:val="24"/>
        </w:rPr>
        <w:t>；</w:t>
      </w:r>
    </w:p>
    <w:p w14:paraId="04F16AAB"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J</w:t>
      </w:r>
      <w:r w:rsidRPr="00835C95">
        <w:rPr>
          <w:rFonts w:ascii="Times New Roman" w:eastAsia="宋体" w:hAnsi="Times New Roman" w:cs="Times New Roman"/>
          <w:sz w:val="24"/>
        </w:rPr>
        <w:t>、</w:t>
      </w:r>
      <w:r w:rsidRPr="00835C95">
        <w:rPr>
          <w:rFonts w:ascii="Times New Roman" w:eastAsia="宋体" w:hAnsi="Times New Roman" w:cs="Times New Roman"/>
          <w:sz w:val="24"/>
        </w:rPr>
        <w:t>error(str)</w:t>
      </w:r>
    </w:p>
    <w:p w14:paraId="3C95DCF1" w14:textId="70B5431B"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用来写错误日志，参数为字符串</w:t>
      </w:r>
      <w:r w:rsidR="009418AD">
        <w:rPr>
          <w:rFonts w:ascii="Times New Roman" w:eastAsia="宋体" w:hAnsi="Times New Roman" w:cs="Times New Roman" w:hint="eastAsia"/>
          <w:sz w:val="24"/>
        </w:rPr>
        <w:t>；</w:t>
      </w:r>
    </w:p>
    <w:p w14:paraId="5C49D394"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K</w:t>
      </w:r>
      <w:r w:rsidRPr="00835C95">
        <w:rPr>
          <w:rFonts w:ascii="Times New Roman" w:eastAsia="宋体" w:hAnsi="Times New Roman" w:cs="Times New Roman"/>
          <w:sz w:val="24"/>
        </w:rPr>
        <w:t>、</w:t>
      </w:r>
      <w:r w:rsidRPr="00835C95">
        <w:rPr>
          <w:rFonts w:ascii="Times New Roman" w:eastAsia="宋体" w:hAnsi="Times New Roman" w:cs="Times New Roman"/>
          <w:sz w:val="24"/>
        </w:rPr>
        <w:t>set_max_cache(int)</w:t>
      </w:r>
    </w:p>
    <w:p w14:paraId="1746C04A" w14:textId="74DC58BE"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设置本地最大缓存大小，默认为</w:t>
      </w:r>
      <w:r w:rsidRPr="00835C95">
        <w:rPr>
          <w:rFonts w:ascii="Times New Roman" w:eastAsia="宋体" w:hAnsi="Times New Roman" w:cs="Times New Roman"/>
          <w:sz w:val="24"/>
        </w:rPr>
        <w:t>3600</w:t>
      </w:r>
      <w:r w:rsidRPr="00835C95">
        <w:rPr>
          <w:rFonts w:ascii="Times New Roman" w:eastAsia="宋体" w:hAnsi="Times New Roman" w:cs="Times New Roman"/>
          <w:sz w:val="24"/>
        </w:rPr>
        <w:t>。参数为数字</w:t>
      </w:r>
      <w:r w:rsidR="009418AD">
        <w:rPr>
          <w:rFonts w:ascii="Times New Roman" w:eastAsia="宋体" w:hAnsi="Times New Roman" w:cs="Times New Roman" w:hint="eastAsia"/>
          <w:sz w:val="24"/>
        </w:rPr>
        <w:t>；</w:t>
      </w:r>
    </w:p>
    <w:p w14:paraId="104BA376"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L</w:t>
      </w:r>
      <w:r w:rsidRPr="00835C95">
        <w:rPr>
          <w:rFonts w:ascii="Times New Roman" w:eastAsia="宋体" w:hAnsi="Times New Roman" w:cs="Times New Roman"/>
          <w:sz w:val="24"/>
        </w:rPr>
        <w:t>、</w:t>
      </w:r>
      <w:r w:rsidRPr="00835C95">
        <w:rPr>
          <w:rFonts w:ascii="Times New Roman" w:eastAsia="宋体" w:hAnsi="Times New Roman" w:cs="Times New Roman"/>
          <w:sz w:val="24"/>
        </w:rPr>
        <w:t>set_sampling_time(int)</w:t>
      </w:r>
    </w:p>
    <w:p w14:paraId="40CAB1C5" w14:textId="368B960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设置采样时间，默认为</w:t>
      </w:r>
      <w:r w:rsidRPr="00835C95">
        <w:rPr>
          <w:rFonts w:ascii="Times New Roman" w:eastAsia="宋体" w:hAnsi="Times New Roman" w:cs="Times New Roman"/>
          <w:sz w:val="24"/>
        </w:rPr>
        <w:t>1</w:t>
      </w:r>
      <w:r w:rsidRPr="00835C95">
        <w:rPr>
          <w:rFonts w:ascii="Times New Roman" w:eastAsia="宋体" w:hAnsi="Times New Roman" w:cs="Times New Roman"/>
          <w:sz w:val="24"/>
        </w:rPr>
        <w:t>秒，参数为数字，单位秒</w:t>
      </w:r>
      <w:r w:rsidR="009418AD">
        <w:rPr>
          <w:rFonts w:ascii="Times New Roman" w:eastAsia="宋体" w:hAnsi="Times New Roman" w:cs="Times New Roman" w:hint="eastAsia"/>
          <w:sz w:val="24"/>
        </w:rPr>
        <w:t>；</w:t>
      </w:r>
    </w:p>
    <w:p w14:paraId="3B12AC7B"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M</w:t>
      </w:r>
      <w:r w:rsidRPr="00835C95">
        <w:rPr>
          <w:rFonts w:ascii="Times New Roman" w:eastAsia="宋体" w:hAnsi="Times New Roman" w:cs="Times New Roman"/>
          <w:sz w:val="24"/>
        </w:rPr>
        <w:t>、</w:t>
      </w:r>
      <w:r w:rsidRPr="00835C95">
        <w:rPr>
          <w:rFonts w:ascii="Times New Roman" w:eastAsia="宋体" w:hAnsi="Times New Roman" w:cs="Times New Roman"/>
          <w:sz w:val="24"/>
        </w:rPr>
        <w:t>get_sampling_time()</w:t>
      </w:r>
    </w:p>
    <w:p w14:paraId="566FC353" w14:textId="24074A89"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获取当前采样时间，无参</w:t>
      </w:r>
      <w:r w:rsidR="009418AD">
        <w:rPr>
          <w:rFonts w:ascii="Times New Roman" w:eastAsia="宋体" w:hAnsi="Times New Roman" w:cs="Times New Roman" w:hint="eastAsia"/>
          <w:sz w:val="24"/>
        </w:rPr>
        <w:t>；</w:t>
      </w:r>
    </w:p>
    <w:p w14:paraId="18A51C6C" w14:textId="77777777" w:rsidR="00BB5119" w:rsidRPr="00835C95" w:rsidRDefault="00BB5119" w:rsidP="00DC4E22">
      <w:pPr>
        <w:spacing w:line="276" w:lineRule="auto"/>
        <w:rPr>
          <w:rFonts w:ascii="Times New Roman" w:eastAsia="宋体" w:hAnsi="Times New Roman" w:cs="Times New Roman"/>
          <w:sz w:val="24"/>
        </w:rPr>
      </w:pPr>
      <w:r w:rsidRPr="00835C95">
        <w:rPr>
          <w:rFonts w:ascii="Times New Roman" w:eastAsia="宋体" w:hAnsi="Times New Roman" w:cs="Times New Roman"/>
          <w:sz w:val="24"/>
        </w:rPr>
        <w:t>N</w:t>
      </w:r>
      <w:r w:rsidRPr="00835C95">
        <w:rPr>
          <w:rFonts w:ascii="Times New Roman" w:eastAsia="宋体" w:hAnsi="Times New Roman" w:cs="Times New Roman"/>
          <w:sz w:val="24"/>
        </w:rPr>
        <w:t>、</w:t>
      </w:r>
      <w:r w:rsidRPr="00835C95">
        <w:rPr>
          <w:rFonts w:ascii="Times New Roman" w:eastAsia="宋体" w:hAnsi="Times New Roman" w:cs="Times New Roman"/>
          <w:sz w:val="24"/>
        </w:rPr>
        <w:t>set_time_out_stop()</w:t>
      </w:r>
    </w:p>
    <w:p w14:paraId="114029D6"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设置为超时则终止任务执行。</w:t>
      </w:r>
    </w:p>
    <w:p w14:paraId="6591BEF9" w14:textId="77777777" w:rsidR="00BB5119" w:rsidRPr="00835C95" w:rsidRDefault="00BB5119" w:rsidP="00DC4E22">
      <w:pPr>
        <w:spacing w:line="276" w:lineRule="auto"/>
        <w:ind w:firstLine="420"/>
        <w:rPr>
          <w:rFonts w:ascii="Times New Roman" w:eastAsia="宋体" w:hAnsi="Times New Roman" w:cs="Times New Roman"/>
          <w:sz w:val="24"/>
        </w:rPr>
      </w:pPr>
      <w:r w:rsidRPr="00835C95">
        <w:rPr>
          <w:rFonts w:ascii="Times New Roman" w:eastAsia="宋体" w:hAnsi="Times New Roman" w:cs="Times New Roman"/>
          <w:sz w:val="24"/>
        </w:rPr>
        <w:t>默认情况下，任务的每一次循环即</w:t>
      </w:r>
      <w:r w:rsidRPr="00835C95">
        <w:rPr>
          <w:rFonts w:ascii="Times New Roman" w:eastAsia="宋体" w:hAnsi="Times New Roman" w:cs="Times New Roman"/>
          <w:sz w:val="24"/>
        </w:rPr>
        <w:t xml:space="preserve"> </w:t>
      </w:r>
      <w:r w:rsidRPr="00835C95">
        <w:rPr>
          <w:rFonts w:ascii="Times New Roman" w:eastAsia="宋体" w:hAnsi="Times New Roman" w:cs="Times New Roman"/>
          <w:sz w:val="24"/>
        </w:rPr>
        <w:t>每次</w:t>
      </w:r>
      <w:r w:rsidRPr="00835C95">
        <w:rPr>
          <w:rFonts w:ascii="Times New Roman" w:eastAsia="宋体" w:hAnsi="Times New Roman" w:cs="Times New Roman"/>
          <w:sz w:val="24"/>
        </w:rPr>
        <w:t xml:space="preserve"> done() </w:t>
      </w:r>
      <w:r w:rsidRPr="00835C95">
        <w:rPr>
          <w:rFonts w:ascii="Times New Roman" w:eastAsia="宋体" w:hAnsi="Times New Roman" w:cs="Times New Roman"/>
          <w:sz w:val="24"/>
        </w:rPr>
        <w:t>函数的运行时间超过了采样时间（默认</w:t>
      </w:r>
      <w:r w:rsidRPr="00835C95">
        <w:rPr>
          <w:rFonts w:ascii="Times New Roman" w:eastAsia="宋体" w:hAnsi="Times New Roman" w:cs="Times New Roman"/>
          <w:sz w:val="24"/>
        </w:rPr>
        <w:t>1</w:t>
      </w:r>
      <w:r w:rsidRPr="00835C95">
        <w:rPr>
          <w:rFonts w:ascii="Times New Roman" w:eastAsia="宋体" w:hAnsi="Times New Roman" w:cs="Times New Roman"/>
          <w:sz w:val="24"/>
        </w:rPr>
        <w:t>秒）</w:t>
      </w:r>
      <w:r w:rsidR="004035BE" w:rsidRPr="00835C95">
        <w:rPr>
          <w:rFonts w:ascii="Times New Roman" w:eastAsia="宋体" w:hAnsi="Times New Roman" w:cs="Times New Roman"/>
          <w:sz w:val="24"/>
        </w:rPr>
        <w:t>，</w:t>
      </w:r>
      <w:r w:rsidRPr="00835C95">
        <w:rPr>
          <w:rFonts w:ascii="Times New Roman" w:eastAsia="宋体" w:hAnsi="Times New Roman" w:cs="Times New Roman"/>
          <w:sz w:val="24"/>
        </w:rPr>
        <w:t>则为在日志中提示超时，如：</w:t>
      </w:r>
      <w:r w:rsidRPr="00835C95">
        <w:rPr>
          <w:rFonts w:ascii="Times New Roman" w:eastAsia="宋体" w:hAnsi="Times New Roman" w:cs="Times New Roman"/>
          <w:sz w:val="24"/>
        </w:rPr>
        <w:t xml:space="preserve"> </w:t>
      </w:r>
      <w:r w:rsidR="004035BE" w:rsidRPr="00835C95">
        <w:rPr>
          <w:rFonts w:ascii="Times New Roman" w:eastAsia="宋体" w:hAnsi="Times New Roman" w:cs="Times New Roman"/>
          <w:sz w:val="24"/>
        </w:rPr>
        <w:t>“</w:t>
      </w:r>
      <w:r w:rsidRPr="00835C95">
        <w:rPr>
          <w:rFonts w:ascii="Times New Roman" w:eastAsia="宋体" w:hAnsi="Times New Roman" w:cs="Times New Roman"/>
          <w:sz w:val="24"/>
        </w:rPr>
        <w:t>任务运行超时</w:t>
      </w:r>
      <w:r w:rsidRPr="00835C95">
        <w:rPr>
          <w:rFonts w:ascii="Times New Roman" w:eastAsia="宋体" w:hAnsi="Times New Roman" w:cs="Times New Roman"/>
          <w:sz w:val="24"/>
        </w:rPr>
        <w:t xml:space="preserve"> 0.1 </w:t>
      </w:r>
      <w:r w:rsidR="004035BE" w:rsidRPr="00835C95">
        <w:rPr>
          <w:rFonts w:ascii="Times New Roman" w:eastAsia="宋体" w:hAnsi="Times New Roman" w:cs="Times New Roman"/>
          <w:sz w:val="24"/>
        </w:rPr>
        <w:t>秒</w:t>
      </w:r>
      <w:r w:rsidR="004035BE" w:rsidRPr="00835C95">
        <w:rPr>
          <w:rFonts w:ascii="Times New Roman" w:eastAsia="宋体" w:hAnsi="Times New Roman" w:cs="Times New Roman"/>
          <w:sz w:val="24"/>
        </w:rPr>
        <w:t>”</w:t>
      </w:r>
      <w:r w:rsidRPr="00835C95">
        <w:rPr>
          <w:rFonts w:ascii="Times New Roman" w:eastAsia="MS Gothic" w:hAnsi="Times New Roman" w:cs="Times New Roman"/>
          <w:sz w:val="24"/>
        </w:rPr>
        <w:t>​</w:t>
      </w:r>
      <w:r w:rsidRPr="00835C95">
        <w:rPr>
          <w:rFonts w:ascii="Times New Roman" w:eastAsia="宋体" w:hAnsi="Times New Roman" w:cs="Times New Roman"/>
          <w:sz w:val="24"/>
        </w:rPr>
        <w:t>而调用了该函数后，如果某一次</w:t>
      </w:r>
      <w:r w:rsidRPr="00835C95">
        <w:rPr>
          <w:rFonts w:ascii="Times New Roman" w:eastAsia="宋体" w:hAnsi="Times New Roman" w:cs="Times New Roman"/>
          <w:sz w:val="24"/>
        </w:rPr>
        <w:t xml:space="preserve">done() </w:t>
      </w:r>
      <w:r w:rsidRPr="00835C95">
        <w:rPr>
          <w:rFonts w:ascii="Times New Roman" w:eastAsia="宋体" w:hAnsi="Times New Roman" w:cs="Times New Roman"/>
          <w:sz w:val="24"/>
        </w:rPr>
        <w:t>运行时间超过了采样时间，则直接会跳出任务循环，终止任务</w:t>
      </w:r>
      <w:r w:rsidR="004035BE" w:rsidRPr="00835C95">
        <w:rPr>
          <w:rFonts w:ascii="Times New Roman" w:eastAsia="宋体" w:hAnsi="Times New Roman" w:cs="Times New Roman"/>
          <w:sz w:val="24"/>
        </w:rPr>
        <w:t>。</w:t>
      </w:r>
    </w:p>
    <w:p w14:paraId="23583432" w14:textId="77777777" w:rsidR="000F3CAE" w:rsidRPr="005E0565" w:rsidRDefault="006217B6" w:rsidP="00DC4E22">
      <w:pPr>
        <w:pStyle w:val="1"/>
        <w:spacing w:line="276" w:lineRule="auto"/>
        <w:rPr>
          <w:rFonts w:ascii="Times New Roman" w:eastAsia="宋体" w:hAnsi="Times New Roman" w:cs="Times New Roman"/>
        </w:rPr>
      </w:pPr>
      <w:bookmarkStart w:id="57" w:name="_Toc109731725"/>
      <w:r w:rsidRPr="005E0565">
        <w:rPr>
          <w:rFonts w:ascii="Times New Roman" w:eastAsia="宋体" w:hAnsi="Times New Roman" w:cs="Times New Roman"/>
        </w:rPr>
        <w:lastRenderedPageBreak/>
        <w:t>6</w:t>
      </w:r>
      <w:r w:rsidR="00456D5C" w:rsidRPr="005E0565">
        <w:rPr>
          <w:rFonts w:ascii="Times New Roman" w:eastAsia="宋体" w:hAnsi="Times New Roman" w:cs="Times New Roman"/>
        </w:rPr>
        <w:t>、故障排除</w:t>
      </w:r>
      <w:bookmarkEnd w:id="57"/>
    </w:p>
    <w:p w14:paraId="09D71E8F" w14:textId="77777777" w:rsidR="000F3CAE" w:rsidRPr="009418AD" w:rsidRDefault="00456D5C" w:rsidP="00DC4E22">
      <w:pPr>
        <w:spacing w:line="276" w:lineRule="auto"/>
        <w:rPr>
          <w:rFonts w:ascii="Times New Roman" w:eastAsia="宋体" w:hAnsi="Times New Roman" w:cs="Times New Roman"/>
          <w:sz w:val="24"/>
        </w:rPr>
      </w:pPr>
      <w:r w:rsidRPr="009418AD">
        <w:rPr>
          <w:rFonts w:ascii="Times New Roman" w:eastAsia="宋体" w:hAnsi="Times New Roman" w:cs="Times New Roman"/>
          <w:sz w:val="24"/>
        </w:rPr>
        <w:t>1</w:t>
      </w:r>
      <w:r w:rsidR="008E2B3D" w:rsidRPr="009418AD">
        <w:rPr>
          <w:rFonts w:ascii="Times New Roman" w:eastAsia="宋体" w:hAnsi="Times New Roman" w:cs="Times New Roman"/>
          <w:sz w:val="24"/>
        </w:rPr>
        <w:t>）</w:t>
      </w:r>
      <w:r w:rsidRPr="009418AD">
        <w:rPr>
          <w:rFonts w:ascii="Times New Roman" w:eastAsia="宋体" w:hAnsi="Times New Roman" w:cs="Times New Roman"/>
          <w:sz w:val="24"/>
        </w:rPr>
        <w:t>启动程序的时候，提示：</w:t>
      </w:r>
      <w:r w:rsidRPr="009418AD">
        <w:rPr>
          <w:rFonts w:ascii="Times New Roman" w:eastAsia="宋体" w:hAnsi="Times New Roman" w:cs="Times New Roman"/>
          <w:sz w:val="24"/>
        </w:rPr>
        <w:t>Error 7</w:t>
      </w:r>
      <w:r w:rsidRPr="009418AD">
        <w:rPr>
          <w:rFonts w:ascii="Times New Roman" w:eastAsia="宋体" w:hAnsi="Times New Roman" w:cs="Times New Roman"/>
          <w:sz w:val="24"/>
        </w:rPr>
        <w:t>：</w:t>
      </w:r>
      <w:r w:rsidRPr="009418AD">
        <w:rPr>
          <w:rFonts w:ascii="Times New Roman" w:eastAsia="宋体" w:hAnsi="Times New Roman" w:cs="Times New Roman"/>
          <w:sz w:val="24"/>
        </w:rPr>
        <w:t>Hasp HL Key not found</w:t>
      </w:r>
      <w:r w:rsidRPr="009418AD">
        <w:rPr>
          <w:rFonts w:ascii="Times New Roman" w:eastAsia="宋体" w:hAnsi="Times New Roman" w:cs="Times New Roman"/>
          <w:sz w:val="24"/>
        </w:rPr>
        <w:t>。</w:t>
      </w:r>
      <w:r w:rsidRPr="009418AD">
        <w:rPr>
          <w:rFonts w:ascii="Times New Roman" w:eastAsia="宋体" w:hAnsi="Times New Roman" w:cs="Times New Roman"/>
          <w:sz w:val="24"/>
        </w:rPr>
        <w:t xml:space="preserve"> </w:t>
      </w:r>
    </w:p>
    <w:p w14:paraId="76C5D7A0" w14:textId="6ABBE4EA" w:rsidR="000F3CAE" w:rsidRPr="009418AD" w:rsidRDefault="00456D5C" w:rsidP="009418AD">
      <w:pPr>
        <w:spacing w:line="276" w:lineRule="auto"/>
        <w:ind w:firstLine="420"/>
        <w:rPr>
          <w:rFonts w:ascii="Times New Roman" w:eastAsia="宋体" w:hAnsi="Times New Roman" w:cs="Times New Roman"/>
          <w:sz w:val="24"/>
        </w:rPr>
      </w:pPr>
      <w:r w:rsidRPr="009418AD">
        <w:rPr>
          <w:rFonts w:ascii="Times New Roman" w:eastAsia="宋体" w:hAnsi="Times New Roman" w:cs="Times New Roman"/>
          <w:sz w:val="24"/>
        </w:rPr>
        <w:t>没有插入加密锁，或者插入了加密锁，但是锁已经失效。参见第</w:t>
      </w:r>
      <w:r w:rsidRPr="009418AD">
        <w:rPr>
          <w:rFonts w:ascii="Times New Roman" w:eastAsia="宋体" w:hAnsi="Times New Roman" w:cs="Times New Roman"/>
          <w:sz w:val="24"/>
        </w:rPr>
        <w:t xml:space="preserve"> 2.3 </w:t>
      </w:r>
      <w:r w:rsidRPr="009418AD">
        <w:rPr>
          <w:rFonts w:ascii="Times New Roman" w:eastAsia="宋体" w:hAnsi="Times New Roman" w:cs="Times New Roman"/>
          <w:sz w:val="24"/>
        </w:rPr>
        <w:t>节</w:t>
      </w:r>
      <w:r w:rsidRPr="009418AD">
        <w:rPr>
          <w:rFonts w:ascii="Times New Roman" w:eastAsia="宋体" w:hAnsi="Times New Roman" w:cs="Times New Roman"/>
          <w:sz w:val="24"/>
        </w:rPr>
        <w:t xml:space="preserve"> Tai-Ji OPCGate </w:t>
      </w:r>
      <w:r w:rsidRPr="009418AD">
        <w:rPr>
          <w:rFonts w:ascii="Times New Roman" w:eastAsia="宋体" w:hAnsi="Times New Roman" w:cs="Times New Roman"/>
          <w:sz w:val="24"/>
        </w:rPr>
        <w:t>软件加密保护系统和更新过程</w:t>
      </w:r>
      <w:r w:rsidR="009418AD">
        <w:rPr>
          <w:rFonts w:ascii="Times New Roman" w:eastAsia="宋体" w:hAnsi="Times New Roman" w:cs="Times New Roman" w:hint="eastAsia"/>
          <w:sz w:val="24"/>
        </w:rPr>
        <w:t>。</w:t>
      </w:r>
    </w:p>
    <w:p w14:paraId="1EEE0FEF" w14:textId="3C27FA1B" w:rsidR="000F3CAE" w:rsidRPr="009418AD" w:rsidRDefault="008E2B3D" w:rsidP="00DC4E22">
      <w:pPr>
        <w:spacing w:line="276" w:lineRule="auto"/>
        <w:rPr>
          <w:rFonts w:ascii="Times New Roman" w:eastAsia="宋体" w:hAnsi="Times New Roman" w:cs="Times New Roman"/>
          <w:sz w:val="24"/>
        </w:rPr>
      </w:pPr>
      <w:r w:rsidRPr="009418AD">
        <w:rPr>
          <w:rFonts w:ascii="Times New Roman" w:eastAsia="宋体" w:hAnsi="Times New Roman" w:cs="Times New Roman"/>
          <w:sz w:val="24"/>
        </w:rPr>
        <w:t>2</w:t>
      </w:r>
      <w:r w:rsidRPr="009418AD">
        <w:rPr>
          <w:rFonts w:ascii="Times New Roman" w:eastAsia="宋体" w:hAnsi="Times New Roman" w:cs="Times New Roman"/>
          <w:sz w:val="24"/>
        </w:rPr>
        <w:t>）</w:t>
      </w:r>
      <w:r w:rsidR="00456D5C" w:rsidRPr="009418AD">
        <w:rPr>
          <w:rFonts w:ascii="Times New Roman" w:eastAsia="宋体" w:hAnsi="Times New Roman" w:cs="Times New Roman"/>
          <w:sz w:val="24"/>
        </w:rPr>
        <w:t>程序启动了，但是用</w:t>
      </w:r>
      <w:r w:rsidR="00456D5C" w:rsidRPr="009418AD">
        <w:rPr>
          <w:rFonts w:ascii="Times New Roman" w:eastAsia="宋体" w:hAnsi="Times New Roman" w:cs="Times New Roman"/>
          <w:sz w:val="24"/>
        </w:rPr>
        <w:t>OPC Client</w:t>
      </w:r>
      <w:r w:rsidR="00456D5C" w:rsidRPr="009418AD">
        <w:rPr>
          <w:rFonts w:ascii="Times New Roman" w:eastAsia="宋体" w:hAnsi="Times New Roman" w:cs="Times New Roman"/>
          <w:sz w:val="24"/>
        </w:rPr>
        <w:t>无法发现</w:t>
      </w:r>
      <w:r w:rsidR="00456D5C" w:rsidRPr="009418AD">
        <w:rPr>
          <w:rFonts w:ascii="Times New Roman" w:eastAsia="宋体" w:hAnsi="Times New Roman" w:cs="Times New Roman"/>
          <w:sz w:val="24"/>
        </w:rPr>
        <w:t>TjOPCGateV2.1.0</w:t>
      </w:r>
      <w:r w:rsidR="009418AD">
        <w:rPr>
          <w:rFonts w:ascii="Times New Roman" w:eastAsia="宋体" w:hAnsi="Times New Roman" w:cs="Times New Roman" w:hint="eastAsia"/>
          <w:sz w:val="24"/>
        </w:rPr>
        <w:t>。</w:t>
      </w:r>
      <w:r w:rsidR="00456D5C" w:rsidRPr="009418AD">
        <w:rPr>
          <w:rFonts w:ascii="Times New Roman" w:eastAsia="宋体" w:hAnsi="Times New Roman" w:cs="Times New Roman"/>
          <w:sz w:val="24"/>
        </w:rPr>
        <w:br/>
      </w:r>
      <w:r w:rsidR="00456D5C" w:rsidRPr="009418AD">
        <w:rPr>
          <w:rFonts w:ascii="Times New Roman" w:eastAsia="宋体" w:hAnsi="Times New Roman" w:cs="Times New Roman"/>
          <w:sz w:val="24"/>
        </w:rPr>
        <w:tab/>
        <w:t>Tai-Ji OPCGate</w:t>
      </w:r>
      <w:r w:rsidR="00456D5C" w:rsidRPr="009418AD">
        <w:rPr>
          <w:rFonts w:ascii="Times New Roman" w:eastAsia="宋体" w:hAnsi="Times New Roman" w:cs="Times New Roman"/>
          <w:sz w:val="24"/>
        </w:rPr>
        <w:t>需要系统注册才能正常使用，确认是否已经正确注册</w:t>
      </w:r>
      <w:r w:rsidR="00456D5C" w:rsidRPr="009418AD">
        <w:rPr>
          <w:rFonts w:ascii="Times New Roman" w:eastAsia="宋体" w:hAnsi="Times New Roman" w:cs="Times New Roman"/>
          <w:sz w:val="24"/>
        </w:rPr>
        <w:t>Tai-Ji OPCGate</w:t>
      </w:r>
      <w:r w:rsidR="00456D5C" w:rsidRPr="009418AD">
        <w:rPr>
          <w:rFonts w:ascii="Times New Roman" w:eastAsia="宋体" w:hAnsi="Times New Roman" w:cs="Times New Roman"/>
          <w:sz w:val="24"/>
        </w:rPr>
        <w:t>，参见</w:t>
      </w:r>
      <w:r w:rsidR="00456D5C" w:rsidRPr="009418AD">
        <w:rPr>
          <w:rFonts w:ascii="Times New Roman" w:eastAsia="宋体" w:hAnsi="Times New Roman" w:cs="Times New Roman"/>
          <w:sz w:val="24"/>
        </w:rPr>
        <w:t xml:space="preserve">2.2 </w:t>
      </w:r>
      <w:r w:rsidR="00456D5C" w:rsidRPr="009418AD">
        <w:rPr>
          <w:rFonts w:ascii="Times New Roman" w:eastAsia="宋体" w:hAnsi="Times New Roman" w:cs="Times New Roman"/>
          <w:sz w:val="24"/>
        </w:rPr>
        <w:t>节</w:t>
      </w:r>
      <w:r w:rsidR="00456D5C" w:rsidRPr="009418AD">
        <w:rPr>
          <w:rFonts w:ascii="Times New Roman" w:eastAsia="宋体" w:hAnsi="Times New Roman" w:cs="Times New Roman"/>
          <w:sz w:val="24"/>
        </w:rPr>
        <w:t xml:space="preserve"> </w:t>
      </w:r>
      <w:r w:rsidR="00456D5C" w:rsidRPr="009418AD">
        <w:rPr>
          <w:rFonts w:ascii="Times New Roman" w:eastAsia="宋体" w:hAnsi="Times New Roman" w:cs="Times New Roman"/>
          <w:sz w:val="24"/>
        </w:rPr>
        <w:t>注册与允许</w:t>
      </w:r>
      <w:r w:rsidR="00456D5C" w:rsidRPr="009418AD">
        <w:rPr>
          <w:rFonts w:ascii="Times New Roman" w:eastAsia="宋体" w:hAnsi="Times New Roman" w:cs="Times New Roman"/>
          <w:sz w:val="24"/>
        </w:rPr>
        <w:t>Tai-Ji OPCGate</w:t>
      </w:r>
      <w:r w:rsidR="009418AD">
        <w:rPr>
          <w:rFonts w:ascii="Times New Roman" w:eastAsia="宋体" w:hAnsi="Times New Roman" w:cs="Times New Roman" w:hint="eastAsia"/>
          <w:sz w:val="24"/>
        </w:rPr>
        <w:t>。</w:t>
      </w:r>
    </w:p>
    <w:p w14:paraId="2DE61293" w14:textId="64B2A12B" w:rsidR="000F3CAE" w:rsidRPr="009418AD" w:rsidRDefault="008E2B3D" w:rsidP="00DC4E22">
      <w:pPr>
        <w:spacing w:line="276" w:lineRule="auto"/>
        <w:rPr>
          <w:rFonts w:ascii="Times New Roman" w:eastAsia="宋体" w:hAnsi="Times New Roman" w:cs="Times New Roman"/>
          <w:sz w:val="24"/>
        </w:rPr>
      </w:pPr>
      <w:r w:rsidRPr="009418AD">
        <w:rPr>
          <w:rFonts w:ascii="Times New Roman" w:eastAsia="宋体" w:hAnsi="Times New Roman" w:cs="Times New Roman"/>
          <w:sz w:val="24"/>
        </w:rPr>
        <w:t>3</w:t>
      </w:r>
      <w:r w:rsidRPr="009418AD">
        <w:rPr>
          <w:rFonts w:ascii="Times New Roman" w:eastAsia="宋体" w:hAnsi="Times New Roman" w:cs="Times New Roman"/>
          <w:sz w:val="24"/>
        </w:rPr>
        <w:t>）</w:t>
      </w:r>
      <w:r w:rsidR="00456D5C" w:rsidRPr="009418AD">
        <w:rPr>
          <w:rFonts w:ascii="Times New Roman" w:eastAsia="宋体" w:hAnsi="Times New Roman" w:cs="Times New Roman"/>
          <w:sz w:val="24"/>
        </w:rPr>
        <w:t xml:space="preserve">Tai-Ji OPCGate </w:t>
      </w:r>
      <w:r w:rsidR="00456D5C" w:rsidRPr="009418AD">
        <w:rPr>
          <w:rFonts w:ascii="Times New Roman" w:eastAsia="宋体" w:hAnsi="Times New Roman" w:cs="Times New Roman"/>
          <w:sz w:val="24"/>
        </w:rPr>
        <w:t>已经创建了位号，使用</w:t>
      </w:r>
      <w:r w:rsidR="00456D5C" w:rsidRPr="009418AD">
        <w:rPr>
          <w:rFonts w:ascii="Times New Roman" w:eastAsia="宋体" w:hAnsi="Times New Roman" w:cs="Times New Roman"/>
          <w:sz w:val="24"/>
        </w:rPr>
        <w:t>OPC Client</w:t>
      </w:r>
      <w:r w:rsidR="00456D5C" w:rsidRPr="009418AD">
        <w:rPr>
          <w:rFonts w:ascii="Times New Roman" w:eastAsia="宋体" w:hAnsi="Times New Roman" w:cs="Times New Roman"/>
          <w:sz w:val="24"/>
        </w:rPr>
        <w:t>也成功连接</w:t>
      </w:r>
      <w:r w:rsidR="00456D5C" w:rsidRPr="009418AD">
        <w:rPr>
          <w:rFonts w:ascii="Times New Roman" w:eastAsia="宋体" w:hAnsi="Times New Roman" w:cs="Times New Roman"/>
          <w:sz w:val="24"/>
        </w:rPr>
        <w:t>TjOPCGateV2.1.0</w:t>
      </w:r>
      <w:r w:rsidR="00456D5C" w:rsidRPr="009418AD">
        <w:rPr>
          <w:rFonts w:ascii="Times New Roman" w:eastAsia="宋体" w:hAnsi="Times New Roman" w:cs="Times New Roman"/>
          <w:sz w:val="24"/>
        </w:rPr>
        <w:t>，但是在</w:t>
      </w:r>
      <w:r w:rsidR="00456D5C" w:rsidRPr="009418AD">
        <w:rPr>
          <w:rFonts w:ascii="Times New Roman" w:eastAsia="宋体" w:hAnsi="Times New Roman" w:cs="Times New Roman"/>
          <w:sz w:val="24"/>
        </w:rPr>
        <w:t>OPC Client</w:t>
      </w:r>
      <w:r w:rsidR="00456D5C" w:rsidRPr="009418AD">
        <w:rPr>
          <w:rFonts w:ascii="Times New Roman" w:eastAsia="宋体" w:hAnsi="Times New Roman" w:cs="Times New Roman"/>
          <w:sz w:val="24"/>
        </w:rPr>
        <w:t>中无法查看与添加位号</w:t>
      </w:r>
      <w:r w:rsidR="009418AD">
        <w:rPr>
          <w:rFonts w:ascii="Times New Roman" w:eastAsia="宋体" w:hAnsi="Times New Roman" w:cs="Times New Roman" w:hint="eastAsia"/>
          <w:sz w:val="24"/>
        </w:rPr>
        <w:t>。</w:t>
      </w:r>
    </w:p>
    <w:p w14:paraId="6E636791" w14:textId="4637EE40" w:rsidR="000F3CAE" w:rsidRPr="009418AD" w:rsidRDefault="00456D5C" w:rsidP="00DC4E22">
      <w:pPr>
        <w:spacing w:line="276" w:lineRule="auto"/>
        <w:ind w:firstLine="420"/>
        <w:rPr>
          <w:rFonts w:ascii="Times New Roman" w:eastAsia="宋体" w:hAnsi="Times New Roman" w:cs="Times New Roman"/>
          <w:sz w:val="24"/>
        </w:rPr>
      </w:pPr>
      <w:r w:rsidRPr="009418AD">
        <w:rPr>
          <w:rFonts w:ascii="Times New Roman" w:eastAsia="宋体" w:hAnsi="Times New Roman" w:cs="Times New Roman"/>
          <w:sz w:val="24"/>
        </w:rPr>
        <w:t>没有插入加密锁，或者插入了加密锁，但是锁已经失效。参见第</w:t>
      </w:r>
      <w:r w:rsidRPr="009418AD">
        <w:rPr>
          <w:rFonts w:ascii="Times New Roman" w:eastAsia="宋体" w:hAnsi="Times New Roman" w:cs="Times New Roman"/>
          <w:sz w:val="24"/>
        </w:rPr>
        <w:t xml:space="preserve"> 2.4 </w:t>
      </w:r>
      <w:r w:rsidRPr="009418AD">
        <w:rPr>
          <w:rFonts w:ascii="Times New Roman" w:eastAsia="宋体" w:hAnsi="Times New Roman" w:cs="Times New Roman"/>
          <w:sz w:val="24"/>
        </w:rPr>
        <w:t>节</w:t>
      </w:r>
      <w:r w:rsidRPr="009418AD">
        <w:rPr>
          <w:rFonts w:ascii="Times New Roman" w:eastAsia="宋体" w:hAnsi="Times New Roman" w:cs="Times New Roman"/>
          <w:sz w:val="24"/>
        </w:rPr>
        <w:t xml:space="preserve"> Tai-Ji OPCGate </w:t>
      </w:r>
      <w:r w:rsidRPr="009418AD">
        <w:rPr>
          <w:rFonts w:ascii="Times New Roman" w:eastAsia="宋体" w:hAnsi="Times New Roman" w:cs="Times New Roman"/>
          <w:sz w:val="24"/>
        </w:rPr>
        <w:t>软件加密保护系统和更新过程</w:t>
      </w:r>
      <w:r w:rsidR="009418AD">
        <w:rPr>
          <w:rFonts w:ascii="Times New Roman" w:eastAsia="宋体" w:hAnsi="Times New Roman" w:cs="Times New Roman" w:hint="eastAsia"/>
          <w:sz w:val="24"/>
        </w:rPr>
        <w:t>。</w:t>
      </w:r>
    </w:p>
    <w:p w14:paraId="05D841FD" w14:textId="77777777" w:rsidR="008E2B3D" w:rsidRPr="005E0565" w:rsidRDefault="006217B6" w:rsidP="00DC4E22">
      <w:pPr>
        <w:pStyle w:val="1"/>
        <w:spacing w:line="276" w:lineRule="auto"/>
        <w:rPr>
          <w:rFonts w:ascii="Times New Roman" w:eastAsia="宋体" w:hAnsi="Times New Roman" w:cs="Times New Roman"/>
        </w:rPr>
      </w:pPr>
      <w:bookmarkStart w:id="58" w:name="_Toc109731726"/>
      <w:r w:rsidRPr="005E0565">
        <w:rPr>
          <w:rFonts w:ascii="Times New Roman" w:eastAsia="宋体" w:hAnsi="Times New Roman" w:cs="Times New Roman"/>
        </w:rPr>
        <w:t>7</w:t>
      </w:r>
      <w:r w:rsidR="008E2B3D" w:rsidRPr="005E0565">
        <w:rPr>
          <w:rFonts w:ascii="Times New Roman" w:eastAsia="宋体" w:hAnsi="Times New Roman" w:cs="Times New Roman"/>
        </w:rPr>
        <w:t>、</w:t>
      </w:r>
      <w:r w:rsidR="008E2B3D" w:rsidRPr="005E0565">
        <w:rPr>
          <w:rFonts w:ascii="Times New Roman" w:eastAsia="宋体" w:hAnsi="Times New Roman" w:cs="Times New Roman"/>
        </w:rPr>
        <w:t>Q&amp;A</w:t>
      </w:r>
      <w:bookmarkEnd w:id="58"/>
    </w:p>
    <w:p w14:paraId="546849D2" w14:textId="77777777" w:rsidR="000F3CAE" w:rsidRPr="005B4FC1" w:rsidRDefault="001D243A" w:rsidP="00DC4E22">
      <w:pPr>
        <w:spacing w:line="276" w:lineRule="auto"/>
        <w:rPr>
          <w:rFonts w:ascii="Times New Roman" w:eastAsia="宋体" w:hAnsi="Times New Roman" w:cs="Times New Roman"/>
          <w:b/>
          <w:bCs/>
          <w:sz w:val="24"/>
        </w:rPr>
      </w:pPr>
      <w:r w:rsidRPr="005B4FC1">
        <w:rPr>
          <w:rFonts w:ascii="Times New Roman" w:eastAsia="宋体" w:hAnsi="Times New Roman" w:cs="Times New Roman"/>
          <w:sz w:val="24"/>
        </w:rPr>
        <w:t>1</w:t>
      </w:r>
      <w:r w:rsidR="00456D5C" w:rsidRPr="005B4FC1">
        <w:rPr>
          <w:rFonts w:ascii="Times New Roman" w:eastAsia="宋体" w:hAnsi="Times New Roman" w:cs="Times New Roman"/>
          <w:sz w:val="24"/>
        </w:rPr>
        <w:t>）</w:t>
      </w:r>
      <w:r w:rsidR="00456D5C" w:rsidRPr="005B4FC1">
        <w:rPr>
          <w:rFonts w:ascii="Times New Roman" w:eastAsia="宋体" w:hAnsi="Times New Roman" w:cs="Times New Roman"/>
          <w:sz w:val="24"/>
        </w:rPr>
        <w:t>Q</w:t>
      </w:r>
      <w:r w:rsidR="00456D5C" w:rsidRPr="005B4FC1">
        <w:rPr>
          <w:rFonts w:ascii="Times New Roman" w:eastAsia="宋体" w:hAnsi="Times New Roman" w:cs="Times New Roman"/>
          <w:sz w:val="24"/>
        </w:rPr>
        <w:t>：</w:t>
      </w:r>
      <w:r w:rsidR="00456D5C" w:rsidRPr="005B4FC1">
        <w:rPr>
          <w:rFonts w:ascii="Times New Roman" w:eastAsia="宋体" w:hAnsi="Times New Roman" w:cs="Times New Roman"/>
          <w:sz w:val="24"/>
        </w:rPr>
        <w:t>OPCGATE</w:t>
      </w:r>
      <w:r w:rsidR="00456D5C" w:rsidRPr="005B4FC1">
        <w:rPr>
          <w:rFonts w:ascii="Times New Roman" w:eastAsia="宋体" w:hAnsi="Times New Roman" w:cs="Times New Roman"/>
          <w:sz w:val="24"/>
        </w:rPr>
        <w:t>中的位号命名规则？</w:t>
      </w:r>
    </w:p>
    <w:p w14:paraId="3FE4DEFF" w14:textId="77777777" w:rsidR="000F3CAE" w:rsidRPr="005B4FC1" w:rsidRDefault="00456D5C" w:rsidP="00DC4E22">
      <w:pPr>
        <w:spacing w:line="276" w:lineRule="auto"/>
        <w:rPr>
          <w:rFonts w:ascii="Times New Roman" w:eastAsia="宋体" w:hAnsi="Times New Roman" w:cs="Times New Roman"/>
          <w:sz w:val="24"/>
        </w:rPr>
      </w:pPr>
      <w:r w:rsidRPr="005B4FC1">
        <w:rPr>
          <w:rFonts w:ascii="Times New Roman" w:eastAsia="宋体" w:hAnsi="Times New Roman" w:cs="Times New Roman"/>
          <w:sz w:val="24"/>
        </w:rPr>
        <w:t>A</w:t>
      </w:r>
      <w:r w:rsidRPr="005B4FC1">
        <w:rPr>
          <w:rFonts w:ascii="Times New Roman" w:eastAsia="宋体" w:hAnsi="Times New Roman" w:cs="Times New Roman"/>
          <w:sz w:val="24"/>
        </w:rPr>
        <w:t>：可以用字母</w:t>
      </w:r>
      <w:r w:rsidR="002533E2" w:rsidRPr="005B4FC1">
        <w:rPr>
          <w:rFonts w:ascii="Times New Roman" w:eastAsia="宋体" w:hAnsi="Times New Roman" w:cs="Times New Roman"/>
          <w:sz w:val="24"/>
        </w:rPr>
        <w:t>、</w:t>
      </w:r>
      <w:r w:rsidRPr="005B4FC1">
        <w:rPr>
          <w:rFonts w:ascii="Times New Roman" w:eastAsia="宋体" w:hAnsi="Times New Roman" w:cs="Times New Roman"/>
          <w:sz w:val="24"/>
        </w:rPr>
        <w:t>数字</w:t>
      </w:r>
      <w:r w:rsidR="002533E2" w:rsidRPr="005B4FC1">
        <w:rPr>
          <w:rFonts w:ascii="Times New Roman" w:eastAsia="宋体" w:hAnsi="Times New Roman" w:cs="Times New Roman"/>
          <w:sz w:val="24"/>
        </w:rPr>
        <w:t>、</w:t>
      </w:r>
      <w:r w:rsidR="002533E2" w:rsidRPr="005B4FC1">
        <w:rPr>
          <w:rFonts w:ascii="Times New Roman" w:eastAsia="宋体" w:hAnsi="Times New Roman" w:cs="Times New Roman"/>
          <w:sz w:val="24"/>
        </w:rPr>
        <w:t>_</w:t>
      </w:r>
      <w:r w:rsidR="002533E2" w:rsidRPr="005B4FC1">
        <w:rPr>
          <w:rFonts w:ascii="Times New Roman" w:eastAsia="宋体" w:hAnsi="Times New Roman" w:cs="Times New Roman"/>
          <w:sz w:val="24"/>
        </w:rPr>
        <w:t>、</w:t>
      </w:r>
      <w:r w:rsidR="002533E2" w:rsidRPr="005B4FC1">
        <w:rPr>
          <w:rFonts w:ascii="Times New Roman" w:eastAsia="宋体" w:hAnsi="Times New Roman" w:cs="Times New Roman"/>
          <w:sz w:val="24"/>
        </w:rPr>
        <w:t>-</w:t>
      </w:r>
      <w:r w:rsidR="002533E2" w:rsidRPr="005B4FC1">
        <w:rPr>
          <w:rFonts w:ascii="Times New Roman" w:eastAsia="宋体" w:hAnsi="Times New Roman" w:cs="Times New Roman"/>
          <w:sz w:val="24"/>
        </w:rPr>
        <w:t>的组合，且至少为字母和数字的组合、不能使用纯数字。</w:t>
      </w:r>
    </w:p>
    <w:p w14:paraId="4A4BB115" w14:textId="77777777" w:rsidR="000F3CAE" w:rsidRPr="005B4FC1" w:rsidRDefault="001D243A" w:rsidP="00DC4E22">
      <w:pPr>
        <w:spacing w:line="276" w:lineRule="auto"/>
        <w:rPr>
          <w:rFonts w:ascii="Times New Roman" w:eastAsia="宋体" w:hAnsi="Times New Roman" w:cs="Times New Roman"/>
          <w:sz w:val="24"/>
        </w:rPr>
      </w:pPr>
      <w:r w:rsidRPr="005B4FC1">
        <w:rPr>
          <w:rFonts w:ascii="Times New Roman" w:eastAsia="宋体" w:hAnsi="Times New Roman" w:cs="Times New Roman"/>
          <w:sz w:val="24"/>
        </w:rPr>
        <w:t>2</w:t>
      </w:r>
      <w:r w:rsidR="002533E2" w:rsidRPr="005B4FC1">
        <w:rPr>
          <w:rFonts w:ascii="Times New Roman" w:eastAsia="宋体" w:hAnsi="Times New Roman" w:cs="Times New Roman"/>
          <w:sz w:val="24"/>
        </w:rPr>
        <w:t>）</w:t>
      </w:r>
      <w:r w:rsidR="008C12C7" w:rsidRPr="005B4FC1">
        <w:rPr>
          <w:rFonts w:ascii="Times New Roman" w:eastAsia="宋体" w:hAnsi="Times New Roman" w:cs="Times New Roman"/>
          <w:sz w:val="24"/>
        </w:rPr>
        <w:t>Q</w:t>
      </w:r>
      <w:r w:rsidR="008C12C7" w:rsidRPr="005B4FC1">
        <w:rPr>
          <w:rFonts w:ascii="Times New Roman" w:eastAsia="宋体" w:hAnsi="Times New Roman" w:cs="Times New Roman"/>
          <w:sz w:val="24"/>
        </w:rPr>
        <w:t>：</w:t>
      </w:r>
      <w:r w:rsidR="00EA7C17" w:rsidRPr="005B4FC1">
        <w:rPr>
          <w:rFonts w:ascii="Times New Roman" w:eastAsia="宋体" w:hAnsi="Times New Roman" w:cs="Times New Roman"/>
          <w:bCs/>
          <w:sz w:val="24"/>
        </w:rPr>
        <w:t>位号缓存的用途？以及</w:t>
      </w:r>
      <w:r w:rsidR="00CA3E0E" w:rsidRPr="005B4FC1">
        <w:rPr>
          <w:rFonts w:ascii="Times New Roman" w:eastAsia="宋体" w:hAnsi="Times New Roman" w:cs="Times New Roman"/>
          <w:sz w:val="24"/>
        </w:rPr>
        <w:t>位号的缓存长度的单位？</w:t>
      </w:r>
    </w:p>
    <w:p w14:paraId="54D5414D" w14:textId="77777777" w:rsidR="00CA3E0E" w:rsidRPr="005B4FC1" w:rsidRDefault="00CA3E0E" w:rsidP="00DC4E22">
      <w:pPr>
        <w:spacing w:line="276" w:lineRule="auto"/>
        <w:rPr>
          <w:rFonts w:ascii="Times New Roman" w:eastAsia="宋体" w:hAnsi="Times New Roman" w:cs="Times New Roman"/>
          <w:sz w:val="24"/>
        </w:rPr>
      </w:pPr>
      <w:r w:rsidRPr="005B4FC1">
        <w:rPr>
          <w:rFonts w:ascii="Times New Roman" w:eastAsia="宋体" w:hAnsi="Times New Roman" w:cs="Times New Roman"/>
          <w:sz w:val="24"/>
        </w:rPr>
        <w:t>A</w:t>
      </w:r>
      <w:r w:rsidRPr="005B4FC1">
        <w:rPr>
          <w:rFonts w:ascii="Times New Roman" w:eastAsia="宋体" w:hAnsi="Times New Roman" w:cs="Times New Roman"/>
          <w:sz w:val="24"/>
        </w:rPr>
        <w:t>：</w:t>
      </w:r>
      <w:r w:rsidR="00EA7C17" w:rsidRPr="005B4FC1">
        <w:rPr>
          <w:rFonts w:ascii="Times New Roman" w:eastAsia="宋体" w:hAnsi="Times New Roman" w:cs="Times New Roman"/>
          <w:sz w:val="24"/>
        </w:rPr>
        <w:t>位号缓存用于脚本、若</w:t>
      </w:r>
      <w:r w:rsidR="001B7E6C" w:rsidRPr="005B4FC1">
        <w:rPr>
          <w:rFonts w:ascii="Times New Roman" w:eastAsia="宋体" w:hAnsi="Times New Roman" w:cs="Times New Roman"/>
          <w:sz w:val="24"/>
        </w:rPr>
        <w:t>不涉及</w:t>
      </w:r>
      <w:r w:rsidR="00EA7C17" w:rsidRPr="005B4FC1">
        <w:rPr>
          <w:rFonts w:ascii="Times New Roman" w:eastAsia="宋体" w:hAnsi="Times New Roman" w:cs="Times New Roman"/>
          <w:sz w:val="24"/>
        </w:rPr>
        <w:t>脚本则不用缓存。</w:t>
      </w:r>
      <w:r w:rsidRPr="005B4FC1">
        <w:rPr>
          <w:rFonts w:ascii="Times New Roman" w:eastAsia="宋体" w:hAnsi="Times New Roman" w:cs="Times New Roman"/>
          <w:sz w:val="24"/>
        </w:rPr>
        <w:t>缓存长度的单位是采样周期，</w:t>
      </w:r>
      <w:r w:rsidR="00B55DFA" w:rsidRPr="005B4FC1">
        <w:rPr>
          <w:rFonts w:ascii="Times New Roman" w:eastAsia="宋体" w:hAnsi="Times New Roman" w:cs="Times New Roman"/>
          <w:sz w:val="24"/>
        </w:rPr>
        <w:t>若</w:t>
      </w:r>
      <w:r w:rsidRPr="005B4FC1">
        <w:rPr>
          <w:rFonts w:ascii="Times New Roman" w:eastAsia="宋体" w:hAnsi="Times New Roman" w:cs="Times New Roman"/>
          <w:sz w:val="24"/>
        </w:rPr>
        <w:t>采样周期是</w:t>
      </w:r>
      <w:r w:rsidRPr="005B4FC1">
        <w:rPr>
          <w:rFonts w:ascii="Times New Roman" w:eastAsia="宋体" w:hAnsi="Times New Roman" w:cs="Times New Roman"/>
          <w:sz w:val="24"/>
        </w:rPr>
        <w:t>5</w:t>
      </w:r>
      <w:r w:rsidRPr="005B4FC1">
        <w:rPr>
          <w:rFonts w:ascii="Times New Roman" w:eastAsia="宋体" w:hAnsi="Times New Roman" w:cs="Times New Roman"/>
          <w:sz w:val="24"/>
        </w:rPr>
        <w:t>秒，则缓存长度单位是</w:t>
      </w:r>
      <w:r w:rsidRPr="005B4FC1">
        <w:rPr>
          <w:rFonts w:ascii="Times New Roman" w:eastAsia="宋体" w:hAnsi="Times New Roman" w:cs="Times New Roman"/>
          <w:sz w:val="24"/>
        </w:rPr>
        <w:t>“5</w:t>
      </w:r>
      <w:r w:rsidRPr="005B4FC1">
        <w:rPr>
          <w:rFonts w:ascii="Times New Roman" w:eastAsia="宋体" w:hAnsi="Times New Roman" w:cs="Times New Roman"/>
          <w:sz w:val="24"/>
        </w:rPr>
        <w:t>秒</w:t>
      </w:r>
      <w:r w:rsidRPr="005B4FC1">
        <w:rPr>
          <w:rFonts w:ascii="Times New Roman" w:eastAsia="宋体" w:hAnsi="Times New Roman" w:cs="Times New Roman"/>
          <w:sz w:val="24"/>
        </w:rPr>
        <w:t>”</w:t>
      </w:r>
      <w:r w:rsidRPr="005B4FC1">
        <w:rPr>
          <w:rFonts w:ascii="Times New Roman" w:eastAsia="宋体" w:hAnsi="Times New Roman" w:cs="Times New Roman"/>
          <w:sz w:val="24"/>
        </w:rPr>
        <w:t>，缓存长度设置</w:t>
      </w:r>
      <w:r w:rsidRPr="005B4FC1">
        <w:rPr>
          <w:rFonts w:ascii="Times New Roman" w:eastAsia="宋体" w:hAnsi="Times New Roman" w:cs="Times New Roman"/>
          <w:sz w:val="24"/>
        </w:rPr>
        <w:t>30</w:t>
      </w:r>
      <w:r w:rsidRPr="005B4FC1">
        <w:rPr>
          <w:rFonts w:ascii="Times New Roman" w:eastAsia="宋体" w:hAnsi="Times New Roman" w:cs="Times New Roman"/>
          <w:sz w:val="24"/>
        </w:rPr>
        <w:t>的话</w:t>
      </w:r>
      <w:r w:rsidR="00C751FD" w:rsidRPr="005B4FC1">
        <w:rPr>
          <w:rFonts w:ascii="Times New Roman" w:eastAsia="宋体" w:hAnsi="Times New Roman" w:cs="Times New Roman"/>
          <w:sz w:val="24"/>
        </w:rPr>
        <w:t>缓存</w:t>
      </w:r>
      <w:r w:rsidRPr="005B4FC1">
        <w:rPr>
          <w:rFonts w:ascii="Times New Roman" w:eastAsia="宋体" w:hAnsi="Times New Roman" w:cs="Times New Roman"/>
          <w:sz w:val="24"/>
        </w:rPr>
        <w:t>就是</w:t>
      </w:r>
      <w:r w:rsidRPr="005B4FC1">
        <w:rPr>
          <w:rFonts w:ascii="Times New Roman" w:eastAsia="宋体" w:hAnsi="Times New Roman" w:cs="Times New Roman"/>
          <w:sz w:val="24"/>
        </w:rPr>
        <w:t>150</w:t>
      </w:r>
      <w:r w:rsidRPr="005B4FC1">
        <w:rPr>
          <w:rFonts w:ascii="Times New Roman" w:eastAsia="宋体" w:hAnsi="Times New Roman" w:cs="Times New Roman"/>
          <w:sz w:val="24"/>
        </w:rPr>
        <w:t>秒。</w:t>
      </w:r>
    </w:p>
    <w:p w14:paraId="14371C8A" w14:textId="77777777" w:rsidR="00F171B8" w:rsidRPr="005B4FC1" w:rsidRDefault="00F171B8" w:rsidP="00DC4E22">
      <w:pPr>
        <w:pStyle w:val="a5"/>
        <w:numPr>
          <w:ilvl w:val="0"/>
          <w:numId w:val="7"/>
        </w:numPr>
        <w:spacing w:line="276" w:lineRule="auto"/>
        <w:ind w:firstLineChars="0"/>
        <w:rPr>
          <w:rFonts w:ascii="Times New Roman" w:eastAsia="宋体" w:hAnsi="Times New Roman" w:cs="Times New Roman"/>
          <w:sz w:val="24"/>
        </w:rPr>
      </w:pPr>
      <w:r w:rsidRPr="005B4FC1">
        <w:rPr>
          <w:rFonts w:ascii="Times New Roman" w:eastAsia="宋体" w:hAnsi="Times New Roman" w:cs="Times New Roman"/>
          <w:bCs/>
          <w:sz w:val="24"/>
        </w:rPr>
        <w:t>Q</w:t>
      </w:r>
      <w:r w:rsidRPr="005B4FC1">
        <w:rPr>
          <w:rFonts w:ascii="Times New Roman" w:eastAsia="宋体" w:hAnsi="Times New Roman" w:cs="Times New Roman"/>
          <w:bCs/>
          <w:sz w:val="24"/>
        </w:rPr>
        <w:t>：位号</w:t>
      </w:r>
      <w:r w:rsidRPr="005B4FC1">
        <w:rPr>
          <w:rFonts w:ascii="Times New Roman" w:eastAsia="宋体" w:hAnsi="Times New Roman" w:cs="Times New Roman"/>
          <w:sz w:val="24"/>
        </w:rPr>
        <w:t>备注</w:t>
      </w:r>
      <w:r w:rsidRPr="005B4FC1">
        <w:rPr>
          <w:rFonts w:ascii="Times New Roman" w:eastAsia="宋体" w:hAnsi="Times New Roman" w:cs="Times New Roman"/>
          <w:sz w:val="24"/>
        </w:rPr>
        <w:t>1</w:t>
      </w:r>
      <w:r w:rsidRPr="005B4FC1">
        <w:rPr>
          <w:rFonts w:ascii="Times New Roman" w:eastAsia="宋体" w:hAnsi="Times New Roman" w:cs="Times New Roman"/>
          <w:sz w:val="24"/>
        </w:rPr>
        <w:t>（</w:t>
      </w:r>
      <w:r w:rsidRPr="005B4FC1">
        <w:rPr>
          <w:rFonts w:ascii="Times New Roman" w:eastAsia="宋体" w:hAnsi="Times New Roman" w:cs="Times New Roman"/>
          <w:sz w:val="24"/>
        </w:rPr>
        <w:t>RealDB</w:t>
      </w:r>
      <w:r w:rsidRPr="005B4FC1">
        <w:rPr>
          <w:rFonts w:ascii="Times New Roman" w:eastAsia="宋体" w:hAnsi="Times New Roman" w:cs="Times New Roman"/>
          <w:sz w:val="24"/>
        </w:rPr>
        <w:t>地址）是什么</w:t>
      </w:r>
    </w:p>
    <w:p w14:paraId="214E8D63" w14:textId="77777777" w:rsidR="00F171B8" w:rsidRPr="005B4FC1" w:rsidRDefault="00F171B8" w:rsidP="00DC4E22">
      <w:pPr>
        <w:spacing w:line="276" w:lineRule="auto"/>
        <w:rPr>
          <w:rFonts w:ascii="Times New Roman" w:eastAsia="宋体" w:hAnsi="Times New Roman" w:cs="Times New Roman"/>
          <w:sz w:val="24"/>
        </w:rPr>
      </w:pPr>
      <w:r w:rsidRPr="005B4FC1">
        <w:rPr>
          <w:rFonts w:ascii="Times New Roman" w:eastAsia="宋体" w:hAnsi="Times New Roman" w:cs="Times New Roman"/>
          <w:sz w:val="24"/>
        </w:rPr>
        <w:t>A</w:t>
      </w:r>
      <w:r w:rsidRPr="005B4FC1">
        <w:rPr>
          <w:rFonts w:ascii="Times New Roman" w:eastAsia="宋体" w:hAnsi="Times New Roman" w:cs="Times New Roman"/>
          <w:sz w:val="24"/>
        </w:rPr>
        <w:t>：填写该位号在</w:t>
      </w:r>
      <w:r w:rsidRPr="005B4FC1">
        <w:rPr>
          <w:rFonts w:ascii="Times New Roman" w:eastAsia="宋体" w:hAnsi="Times New Roman" w:cs="Times New Roman"/>
          <w:sz w:val="24"/>
        </w:rPr>
        <w:t xml:space="preserve">Tai-Ji </w:t>
      </w:r>
      <w:r w:rsidR="007D201C" w:rsidRPr="005B4FC1">
        <w:rPr>
          <w:rFonts w:ascii="Times New Roman" w:eastAsia="宋体" w:hAnsi="Times New Roman" w:cs="Times New Roman"/>
          <w:sz w:val="24"/>
        </w:rPr>
        <w:t>DATA</w:t>
      </w:r>
      <w:r w:rsidRPr="005B4FC1">
        <w:rPr>
          <w:rFonts w:ascii="Times New Roman" w:eastAsia="宋体" w:hAnsi="Times New Roman" w:cs="Times New Roman"/>
          <w:sz w:val="24"/>
        </w:rPr>
        <w:t>（实时数据库）中的索引地址（可理解为</w:t>
      </w:r>
      <w:r w:rsidR="00AA6CB0" w:rsidRPr="005B4FC1">
        <w:rPr>
          <w:rFonts w:ascii="Times New Roman" w:eastAsia="宋体" w:hAnsi="Times New Roman" w:cs="Times New Roman"/>
          <w:sz w:val="24"/>
        </w:rPr>
        <w:t>实时数据库中位号的</w:t>
      </w:r>
      <w:r w:rsidRPr="005B4FC1">
        <w:rPr>
          <w:rFonts w:ascii="Times New Roman" w:eastAsia="宋体" w:hAnsi="Times New Roman" w:cs="Times New Roman"/>
          <w:sz w:val="24"/>
        </w:rPr>
        <w:t>序号）</w:t>
      </w:r>
      <w:r w:rsidR="003C0BEB" w:rsidRPr="005B4FC1">
        <w:rPr>
          <w:rFonts w:ascii="Times New Roman" w:eastAsia="宋体" w:hAnsi="Times New Roman" w:cs="Times New Roman"/>
          <w:sz w:val="24"/>
        </w:rPr>
        <w:t>，前提是同时使用了</w:t>
      </w:r>
      <w:r w:rsidR="003C0BEB" w:rsidRPr="005B4FC1">
        <w:rPr>
          <w:rFonts w:ascii="Times New Roman" w:eastAsia="宋体" w:hAnsi="Times New Roman" w:cs="Times New Roman"/>
          <w:sz w:val="24"/>
        </w:rPr>
        <w:t>Tai-Ji DATA</w:t>
      </w:r>
      <w:r w:rsidR="003C0BEB" w:rsidRPr="005B4FC1">
        <w:rPr>
          <w:rFonts w:ascii="Times New Roman" w:eastAsia="宋体" w:hAnsi="Times New Roman" w:cs="Times New Roman"/>
          <w:sz w:val="24"/>
        </w:rPr>
        <w:t>（实时数据库）</w:t>
      </w:r>
      <w:r w:rsidR="00AA6CB0" w:rsidRPr="005B4FC1">
        <w:rPr>
          <w:rFonts w:ascii="Times New Roman" w:eastAsia="宋体" w:hAnsi="Times New Roman" w:cs="Times New Roman"/>
          <w:sz w:val="24"/>
        </w:rPr>
        <w:t>，否则此功能无效</w:t>
      </w:r>
      <w:r w:rsidRPr="005B4FC1">
        <w:rPr>
          <w:rFonts w:ascii="Times New Roman" w:eastAsia="宋体" w:hAnsi="Times New Roman" w:cs="Times New Roman"/>
          <w:sz w:val="24"/>
        </w:rPr>
        <w:t>。</w:t>
      </w:r>
    </w:p>
    <w:sectPr w:rsidR="00F171B8" w:rsidRPr="005B4F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A2D526"/>
    <w:multiLevelType w:val="singleLevel"/>
    <w:tmpl w:val="8CA2D526"/>
    <w:lvl w:ilvl="0">
      <w:start w:val="1"/>
      <w:numFmt w:val="decimal"/>
      <w:suff w:val="nothing"/>
      <w:lvlText w:val="%1）"/>
      <w:lvlJc w:val="left"/>
    </w:lvl>
  </w:abstractNum>
  <w:abstractNum w:abstractNumId="1" w15:restartNumberingAfterBreak="0">
    <w:nsid w:val="C4F1864C"/>
    <w:multiLevelType w:val="singleLevel"/>
    <w:tmpl w:val="C4F1864C"/>
    <w:lvl w:ilvl="0">
      <w:start w:val="1"/>
      <w:numFmt w:val="decimal"/>
      <w:suff w:val="nothing"/>
      <w:lvlText w:val="%1、"/>
      <w:lvlJc w:val="left"/>
    </w:lvl>
  </w:abstractNum>
  <w:abstractNum w:abstractNumId="2" w15:restartNumberingAfterBreak="0">
    <w:nsid w:val="DFB973DB"/>
    <w:multiLevelType w:val="singleLevel"/>
    <w:tmpl w:val="8CA2D526"/>
    <w:lvl w:ilvl="0">
      <w:start w:val="1"/>
      <w:numFmt w:val="decimal"/>
      <w:lvlText w:val="%1）"/>
      <w:lvlJc w:val="left"/>
      <w:pPr>
        <w:ind w:left="420" w:hanging="420"/>
      </w:pPr>
    </w:lvl>
  </w:abstractNum>
  <w:abstractNum w:abstractNumId="3" w15:restartNumberingAfterBreak="0">
    <w:nsid w:val="F22247C8"/>
    <w:multiLevelType w:val="singleLevel"/>
    <w:tmpl w:val="F22247C8"/>
    <w:lvl w:ilvl="0">
      <w:start w:val="4"/>
      <w:numFmt w:val="decimal"/>
      <w:suff w:val="nothing"/>
      <w:lvlText w:val="%1、"/>
      <w:lvlJc w:val="left"/>
    </w:lvl>
  </w:abstractNum>
  <w:abstractNum w:abstractNumId="4" w15:restartNumberingAfterBreak="0">
    <w:nsid w:val="FDAC9ABA"/>
    <w:multiLevelType w:val="singleLevel"/>
    <w:tmpl w:val="FDAC9ABA"/>
    <w:lvl w:ilvl="0">
      <w:start w:val="1"/>
      <w:numFmt w:val="decimal"/>
      <w:suff w:val="nothing"/>
      <w:lvlText w:val="%1、"/>
      <w:lvlJc w:val="left"/>
    </w:lvl>
  </w:abstractNum>
  <w:abstractNum w:abstractNumId="5" w15:restartNumberingAfterBreak="0">
    <w:nsid w:val="01042946"/>
    <w:multiLevelType w:val="hybridMultilevel"/>
    <w:tmpl w:val="38FEE440"/>
    <w:lvl w:ilvl="0" w:tplc="8CA2D5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6D35F8"/>
    <w:multiLevelType w:val="hybridMultilevel"/>
    <w:tmpl w:val="7640D48E"/>
    <w:lvl w:ilvl="0" w:tplc="8CA2D5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B76B8F"/>
    <w:multiLevelType w:val="hybridMultilevel"/>
    <w:tmpl w:val="F0301D68"/>
    <w:lvl w:ilvl="0" w:tplc="DA92B40E">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7650C8"/>
    <w:multiLevelType w:val="hybridMultilevel"/>
    <w:tmpl w:val="8E3871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B0B1925"/>
    <w:multiLevelType w:val="singleLevel"/>
    <w:tmpl w:val="C4F1864C"/>
    <w:lvl w:ilvl="0">
      <w:start w:val="1"/>
      <w:numFmt w:val="decimal"/>
      <w:suff w:val="nothing"/>
      <w:lvlText w:val="%1、"/>
      <w:lvlJc w:val="left"/>
    </w:lvl>
  </w:abstractNum>
  <w:abstractNum w:abstractNumId="10" w15:restartNumberingAfterBreak="0">
    <w:nsid w:val="1E252FF1"/>
    <w:multiLevelType w:val="hybridMultilevel"/>
    <w:tmpl w:val="A3EAD9C2"/>
    <w:lvl w:ilvl="0" w:tplc="66680E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D91944"/>
    <w:multiLevelType w:val="hybridMultilevel"/>
    <w:tmpl w:val="F814C444"/>
    <w:lvl w:ilvl="0" w:tplc="8D127E2C">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FF5BBE"/>
    <w:multiLevelType w:val="hybridMultilevel"/>
    <w:tmpl w:val="EE2EF000"/>
    <w:lvl w:ilvl="0" w:tplc="D666C8B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25548C"/>
    <w:multiLevelType w:val="hybridMultilevel"/>
    <w:tmpl w:val="2A8246EE"/>
    <w:lvl w:ilvl="0" w:tplc="2F04029A">
      <w:start w:val="1"/>
      <w:numFmt w:val="decimal"/>
      <w:lvlText w:val="%1．"/>
      <w:lvlJc w:val="left"/>
      <w:pPr>
        <w:ind w:left="900" w:hanging="48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D9D3490"/>
    <w:multiLevelType w:val="singleLevel"/>
    <w:tmpl w:val="5D9D3490"/>
    <w:lvl w:ilvl="0">
      <w:start w:val="1"/>
      <w:numFmt w:val="decimal"/>
      <w:suff w:val="nothing"/>
      <w:lvlText w:val="%1、"/>
      <w:lvlJc w:val="left"/>
    </w:lvl>
  </w:abstractNum>
  <w:abstractNum w:abstractNumId="15" w15:restartNumberingAfterBreak="0">
    <w:nsid w:val="70A652E8"/>
    <w:multiLevelType w:val="hybridMultilevel"/>
    <w:tmpl w:val="CAD87986"/>
    <w:lvl w:ilvl="0" w:tplc="8CA2D5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B8B5AA0"/>
    <w:multiLevelType w:val="hybridMultilevel"/>
    <w:tmpl w:val="DA30EDDC"/>
    <w:lvl w:ilvl="0" w:tplc="8CA2D526">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16473205">
    <w:abstractNumId w:val="4"/>
  </w:num>
  <w:num w:numId="2" w16cid:durableId="533929674">
    <w:abstractNumId w:val="0"/>
  </w:num>
  <w:num w:numId="3" w16cid:durableId="2048797553">
    <w:abstractNumId w:val="14"/>
  </w:num>
  <w:num w:numId="4" w16cid:durableId="1108547172">
    <w:abstractNumId w:val="2"/>
  </w:num>
  <w:num w:numId="5" w16cid:durableId="2126001450">
    <w:abstractNumId w:val="3"/>
  </w:num>
  <w:num w:numId="6" w16cid:durableId="644315636">
    <w:abstractNumId w:val="1"/>
  </w:num>
  <w:num w:numId="7" w16cid:durableId="1658920292">
    <w:abstractNumId w:val="12"/>
  </w:num>
  <w:num w:numId="8" w16cid:durableId="1611086911">
    <w:abstractNumId w:val="9"/>
  </w:num>
  <w:num w:numId="9" w16cid:durableId="625090071">
    <w:abstractNumId w:val="8"/>
  </w:num>
  <w:num w:numId="10" w16cid:durableId="510801394">
    <w:abstractNumId w:val="11"/>
  </w:num>
  <w:num w:numId="11" w16cid:durableId="1526017403">
    <w:abstractNumId w:val="16"/>
  </w:num>
  <w:num w:numId="12" w16cid:durableId="957370296">
    <w:abstractNumId w:val="13"/>
  </w:num>
  <w:num w:numId="13" w16cid:durableId="725110021">
    <w:abstractNumId w:val="6"/>
  </w:num>
  <w:num w:numId="14" w16cid:durableId="1870951374">
    <w:abstractNumId w:val="7"/>
  </w:num>
  <w:num w:numId="15" w16cid:durableId="1876456104">
    <w:abstractNumId w:val="15"/>
  </w:num>
  <w:num w:numId="16" w16cid:durableId="156649569">
    <w:abstractNumId w:val="5"/>
  </w:num>
  <w:num w:numId="17" w16cid:durableId="13134897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D1259"/>
    <w:rsid w:val="00004F12"/>
    <w:rsid w:val="00042469"/>
    <w:rsid w:val="00054E6D"/>
    <w:rsid w:val="000B4335"/>
    <w:rsid w:val="000F3CAE"/>
    <w:rsid w:val="00123D60"/>
    <w:rsid w:val="001302AD"/>
    <w:rsid w:val="00157A83"/>
    <w:rsid w:val="0016569C"/>
    <w:rsid w:val="001B7E6C"/>
    <w:rsid w:val="001D243A"/>
    <w:rsid w:val="00230759"/>
    <w:rsid w:val="00251B1F"/>
    <w:rsid w:val="002533E2"/>
    <w:rsid w:val="00254377"/>
    <w:rsid w:val="002571AA"/>
    <w:rsid w:val="00293A14"/>
    <w:rsid w:val="00294468"/>
    <w:rsid w:val="002972BB"/>
    <w:rsid w:val="002C0CC9"/>
    <w:rsid w:val="002D404C"/>
    <w:rsid w:val="002F22CD"/>
    <w:rsid w:val="002F635A"/>
    <w:rsid w:val="00336445"/>
    <w:rsid w:val="00364F23"/>
    <w:rsid w:val="00394186"/>
    <w:rsid w:val="003B3FFD"/>
    <w:rsid w:val="003C0BEB"/>
    <w:rsid w:val="003E2C3B"/>
    <w:rsid w:val="003F5941"/>
    <w:rsid w:val="004035BE"/>
    <w:rsid w:val="004221C1"/>
    <w:rsid w:val="00432E89"/>
    <w:rsid w:val="00456D5C"/>
    <w:rsid w:val="004C2783"/>
    <w:rsid w:val="004E48D1"/>
    <w:rsid w:val="004F6080"/>
    <w:rsid w:val="00567F18"/>
    <w:rsid w:val="005A54A8"/>
    <w:rsid w:val="005B4FC1"/>
    <w:rsid w:val="005E0565"/>
    <w:rsid w:val="006217B6"/>
    <w:rsid w:val="00636029"/>
    <w:rsid w:val="0067053E"/>
    <w:rsid w:val="00670B55"/>
    <w:rsid w:val="00691ACB"/>
    <w:rsid w:val="00696CFD"/>
    <w:rsid w:val="006A19FA"/>
    <w:rsid w:val="006B1C28"/>
    <w:rsid w:val="006D69FA"/>
    <w:rsid w:val="00705257"/>
    <w:rsid w:val="00751BFE"/>
    <w:rsid w:val="00784E86"/>
    <w:rsid w:val="00785931"/>
    <w:rsid w:val="00785CC4"/>
    <w:rsid w:val="00791E8A"/>
    <w:rsid w:val="0079611B"/>
    <w:rsid w:val="00797BB1"/>
    <w:rsid w:val="007A6BC0"/>
    <w:rsid w:val="007B7239"/>
    <w:rsid w:val="007D201C"/>
    <w:rsid w:val="008014DE"/>
    <w:rsid w:val="008029A3"/>
    <w:rsid w:val="00835C95"/>
    <w:rsid w:val="0084719B"/>
    <w:rsid w:val="00873236"/>
    <w:rsid w:val="00873F85"/>
    <w:rsid w:val="008C12C7"/>
    <w:rsid w:val="008E2B3D"/>
    <w:rsid w:val="00900DE1"/>
    <w:rsid w:val="009252C7"/>
    <w:rsid w:val="009418AD"/>
    <w:rsid w:val="009626EC"/>
    <w:rsid w:val="0098512F"/>
    <w:rsid w:val="009A1D63"/>
    <w:rsid w:val="00A05DA9"/>
    <w:rsid w:val="00A21903"/>
    <w:rsid w:val="00A35EA8"/>
    <w:rsid w:val="00A511E7"/>
    <w:rsid w:val="00A62A37"/>
    <w:rsid w:val="00A700D5"/>
    <w:rsid w:val="00A97049"/>
    <w:rsid w:val="00AA6CB0"/>
    <w:rsid w:val="00B04370"/>
    <w:rsid w:val="00B245C0"/>
    <w:rsid w:val="00B253FC"/>
    <w:rsid w:val="00B55DFA"/>
    <w:rsid w:val="00B65ADD"/>
    <w:rsid w:val="00B76B17"/>
    <w:rsid w:val="00B968D6"/>
    <w:rsid w:val="00BB5119"/>
    <w:rsid w:val="00BB6FCD"/>
    <w:rsid w:val="00BC597F"/>
    <w:rsid w:val="00BC6384"/>
    <w:rsid w:val="00BE666E"/>
    <w:rsid w:val="00C72C54"/>
    <w:rsid w:val="00C751FD"/>
    <w:rsid w:val="00C90EF9"/>
    <w:rsid w:val="00C94ACA"/>
    <w:rsid w:val="00C95702"/>
    <w:rsid w:val="00CA3E0E"/>
    <w:rsid w:val="00CB0B90"/>
    <w:rsid w:val="00CF0A26"/>
    <w:rsid w:val="00D111BD"/>
    <w:rsid w:val="00D30679"/>
    <w:rsid w:val="00D3598B"/>
    <w:rsid w:val="00D367F4"/>
    <w:rsid w:val="00DB45DF"/>
    <w:rsid w:val="00DB50D0"/>
    <w:rsid w:val="00DC4E22"/>
    <w:rsid w:val="00E05083"/>
    <w:rsid w:val="00E10BFC"/>
    <w:rsid w:val="00E1147E"/>
    <w:rsid w:val="00E20FBD"/>
    <w:rsid w:val="00E32977"/>
    <w:rsid w:val="00E32CD4"/>
    <w:rsid w:val="00E61803"/>
    <w:rsid w:val="00E86E6B"/>
    <w:rsid w:val="00EA7C17"/>
    <w:rsid w:val="00F00D11"/>
    <w:rsid w:val="00F171B8"/>
    <w:rsid w:val="00F36EB2"/>
    <w:rsid w:val="00F43B40"/>
    <w:rsid w:val="00F87C3C"/>
    <w:rsid w:val="00F92017"/>
    <w:rsid w:val="00F94697"/>
    <w:rsid w:val="00FA0094"/>
    <w:rsid w:val="00FB17EF"/>
    <w:rsid w:val="00FB3C50"/>
    <w:rsid w:val="00FC5A65"/>
    <w:rsid w:val="00FD6908"/>
    <w:rsid w:val="00FE2ED3"/>
    <w:rsid w:val="00FE7ED2"/>
    <w:rsid w:val="00FF43AF"/>
    <w:rsid w:val="0264518A"/>
    <w:rsid w:val="02F60C4F"/>
    <w:rsid w:val="02F60CAE"/>
    <w:rsid w:val="030E0AF7"/>
    <w:rsid w:val="038735D9"/>
    <w:rsid w:val="06222805"/>
    <w:rsid w:val="074761DC"/>
    <w:rsid w:val="07681FDD"/>
    <w:rsid w:val="079F321E"/>
    <w:rsid w:val="08767CB4"/>
    <w:rsid w:val="087F2EC6"/>
    <w:rsid w:val="08C250DE"/>
    <w:rsid w:val="094F2F6F"/>
    <w:rsid w:val="09E35B10"/>
    <w:rsid w:val="10040208"/>
    <w:rsid w:val="101C40EB"/>
    <w:rsid w:val="10C827B9"/>
    <w:rsid w:val="10C9067A"/>
    <w:rsid w:val="127930AE"/>
    <w:rsid w:val="12B4705A"/>
    <w:rsid w:val="142C23E6"/>
    <w:rsid w:val="1640501F"/>
    <w:rsid w:val="166B5804"/>
    <w:rsid w:val="17025BB6"/>
    <w:rsid w:val="17F51509"/>
    <w:rsid w:val="17FD699F"/>
    <w:rsid w:val="18843496"/>
    <w:rsid w:val="189236DC"/>
    <w:rsid w:val="18A574E2"/>
    <w:rsid w:val="18BF1118"/>
    <w:rsid w:val="18C863F8"/>
    <w:rsid w:val="19017596"/>
    <w:rsid w:val="199E79F0"/>
    <w:rsid w:val="19AA58EA"/>
    <w:rsid w:val="19BE2C7B"/>
    <w:rsid w:val="19FF780B"/>
    <w:rsid w:val="1C9713A2"/>
    <w:rsid w:val="1DB609F2"/>
    <w:rsid w:val="1F5375EA"/>
    <w:rsid w:val="20101AF3"/>
    <w:rsid w:val="20ED4B32"/>
    <w:rsid w:val="22423C93"/>
    <w:rsid w:val="23757B5F"/>
    <w:rsid w:val="23C97F68"/>
    <w:rsid w:val="252D1259"/>
    <w:rsid w:val="275D275C"/>
    <w:rsid w:val="278C4F73"/>
    <w:rsid w:val="283D57CA"/>
    <w:rsid w:val="285F6F43"/>
    <w:rsid w:val="28790B1B"/>
    <w:rsid w:val="29F83D3C"/>
    <w:rsid w:val="2A1A70FF"/>
    <w:rsid w:val="2A461651"/>
    <w:rsid w:val="2AE57678"/>
    <w:rsid w:val="2C371749"/>
    <w:rsid w:val="2EEE3B36"/>
    <w:rsid w:val="33DE0A6B"/>
    <w:rsid w:val="34693AB1"/>
    <w:rsid w:val="34760950"/>
    <w:rsid w:val="34AC6A14"/>
    <w:rsid w:val="34DD197C"/>
    <w:rsid w:val="35A42E09"/>
    <w:rsid w:val="390C2E8E"/>
    <w:rsid w:val="39510D31"/>
    <w:rsid w:val="39DA72FF"/>
    <w:rsid w:val="3A207804"/>
    <w:rsid w:val="3AEB6682"/>
    <w:rsid w:val="3BB57172"/>
    <w:rsid w:val="3C0A67C5"/>
    <w:rsid w:val="3CAE3DC6"/>
    <w:rsid w:val="3E0D15D7"/>
    <w:rsid w:val="401D17E3"/>
    <w:rsid w:val="41990378"/>
    <w:rsid w:val="41C40666"/>
    <w:rsid w:val="42422D38"/>
    <w:rsid w:val="429F11C5"/>
    <w:rsid w:val="42B4135D"/>
    <w:rsid w:val="477F7A7B"/>
    <w:rsid w:val="47A24EEB"/>
    <w:rsid w:val="49245CCB"/>
    <w:rsid w:val="49787038"/>
    <w:rsid w:val="4A100F0F"/>
    <w:rsid w:val="4A4217F8"/>
    <w:rsid w:val="4A8256BE"/>
    <w:rsid w:val="4AE43AC1"/>
    <w:rsid w:val="4BAE4B6A"/>
    <w:rsid w:val="4D2632C6"/>
    <w:rsid w:val="4D3B2C26"/>
    <w:rsid w:val="4EA15B3B"/>
    <w:rsid w:val="5060738A"/>
    <w:rsid w:val="520D7F19"/>
    <w:rsid w:val="527A3AB6"/>
    <w:rsid w:val="54061B23"/>
    <w:rsid w:val="54C0239C"/>
    <w:rsid w:val="56AE6DD9"/>
    <w:rsid w:val="57705411"/>
    <w:rsid w:val="57B92453"/>
    <w:rsid w:val="591834C2"/>
    <w:rsid w:val="5A623CDB"/>
    <w:rsid w:val="5A925892"/>
    <w:rsid w:val="5B6D795A"/>
    <w:rsid w:val="5B741F46"/>
    <w:rsid w:val="5B957F07"/>
    <w:rsid w:val="5BE90DA3"/>
    <w:rsid w:val="5C5F67EF"/>
    <w:rsid w:val="5D0E03E1"/>
    <w:rsid w:val="5D6D69EC"/>
    <w:rsid w:val="5E784150"/>
    <w:rsid w:val="60176412"/>
    <w:rsid w:val="61901879"/>
    <w:rsid w:val="62C44311"/>
    <w:rsid w:val="6426489E"/>
    <w:rsid w:val="64341997"/>
    <w:rsid w:val="64AE32E7"/>
    <w:rsid w:val="65215BB7"/>
    <w:rsid w:val="657D4D7A"/>
    <w:rsid w:val="66277640"/>
    <w:rsid w:val="66B70C62"/>
    <w:rsid w:val="66DA7D77"/>
    <w:rsid w:val="66EC057F"/>
    <w:rsid w:val="69A70191"/>
    <w:rsid w:val="69D150B2"/>
    <w:rsid w:val="6ACC1BA0"/>
    <w:rsid w:val="6C0325A8"/>
    <w:rsid w:val="6CDD5D76"/>
    <w:rsid w:val="6D6E4343"/>
    <w:rsid w:val="6F3F5A32"/>
    <w:rsid w:val="6F483036"/>
    <w:rsid w:val="703E498E"/>
    <w:rsid w:val="70A74535"/>
    <w:rsid w:val="747A501F"/>
    <w:rsid w:val="749015A2"/>
    <w:rsid w:val="75B838E0"/>
    <w:rsid w:val="76A403CF"/>
    <w:rsid w:val="77881010"/>
    <w:rsid w:val="7794379B"/>
    <w:rsid w:val="77CA2B4A"/>
    <w:rsid w:val="787371F5"/>
    <w:rsid w:val="7BBE2789"/>
    <w:rsid w:val="7BF823AB"/>
    <w:rsid w:val="7C8F27D7"/>
    <w:rsid w:val="7D161CE1"/>
    <w:rsid w:val="7DD54B69"/>
    <w:rsid w:val="7DFD7A80"/>
    <w:rsid w:val="7FBF6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25940"/>
  <w15:docId w15:val="{3DEE3A86-FB86-406A-8027-FD9CC547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qFormat/>
    <w:rPr>
      <w:i/>
    </w:rPr>
  </w:style>
  <w:style w:type="character" w:customStyle="1" w:styleId="20">
    <w:name w:val="标题 2 字符"/>
    <w:link w:val="2"/>
    <w:rPr>
      <w:rFonts w:ascii="Arial" w:eastAsia="黑体" w:hAnsi="Arial"/>
      <w:b/>
      <w:sz w:val="32"/>
    </w:rPr>
  </w:style>
  <w:style w:type="paragraph" w:styleId="a5">
    <w:name w:val="List Paragraph"/>
    <w:basedOn w:val="a"/>
    <w:uiPriority w:val="99"/>
    <w:rsid w:val="008E2B3D"/>
    <w:pPr>
      <w:ind w:firstLineChars="200" w:firstLine="420"/>
    </w:pPr>
  </w:style>
  <w:style w:type="character" w:styleId="a6">
    <w:name w:val="Hyperlink"/>
    <w:basedOn w:val="a0"/>
    <w:uiPriority w:val="99"/>
    <w:unhideWhenUsed/>
    <w:rsid w:val="00E86E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2889</Words>
  <Characters>16473</Characters>
  <Application>Microsoft Office Word</Application>
  <DocSecurity>0</DocSecurity>
  <Lines>137</Lines>
  <Paragraphs>38</Paragraphs>
  <ScaleCrop>false</ScaleCrop>
  <Company>微软中国</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xuyb</dc:creator>
  <cp:lastModifiedBy>王 炜</cp:lastModifiedBy>
  <cp:revision>124</cp:revision>
  <dcterms:created xsi:type="dcterms:W3CDTF">2021-09-28T01:58:00Z</dcterms:created>
  <dcterms:modified xsi:type="dcterms:W3CDTF">2022-07-26T09:28:00Z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9255F4967DB540169EAB6A6FBBAC960E</vt:lpwstr>
  </property>
</Properties>
</file>