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3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7413"/>
      </w:tblGrid>
      <w:tr w:rsidR="00F80835" w:rsidRPr="00F80835" w:rsidTr="00C965C5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0835" w:rsidRPr="00F80835" w:rsidRDefault="00F80835" w:rsidP="00F80835">
            <w:pPr>
              <w:spacing w:after="0" w:line="240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F80835">
              <w:rPr>
                <w:rFonts w:ascii="Calibri" w:eastAsia="Times New Roman" w:hAnsi="Calibri" w:cs="Times New Roman"/>
                <w:sz w:val="21"/>
                <w:szCs w:val="21"/>
              </w:rPr>
              <w:t>2017/6/15</w:t>
            </w:r>
          </w:p>
        </w:tc>
        <w:tc>
          <w:tcPr>
            <w:tcW w:w="7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0835" w:rsidRPr="00F80835" w:rsidRDefault="00F80835" w:rsidP="00F80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80835">
              <w:rPr>
                <w:rFonts w:ascii="宋体" w:eastAsia="宋体" w:hAnsi="宋体" w:cs="Times New Roman" w:hint="eastAsia"/>
                <w:sz w:val="21"/>
                <w:szCs w:val="21"/>
              </w:rPr>
              <w:t>增加</w:t>
            </w:r>
            <w:r w:rsidRPr="00F80835">
              <w:rPr>
                <w:rFonts w:ascii="Calibri" w:eastAsia="Times New Roman" w:hAnsi="Calibri" w:cs="Times New Roman"/>
                <w:sz w:val="21"/>
                <w:szCs w:val="21"/>
              </w:rPr>
              <w:t>Service3rdlevelcategory</w:t>
            </w:r>
          </w:p>
          <w:p w:rsidR="00F80835" w:rsidRPr="00F80835" w:rsidRDefault="00F80835" w:rsidP="00F80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80835">
              <w:rPr>
                <w:rFonts w:ascii="宋体" w:eastAsia="宋体" w:hAnsi="宋体" w:cs="Times New Roman" w:hint="eastAsia"/>
                <w:sz w:val="21"/>
                <w:szCs w:val="21"/>
              </w:rPr>
              <w:t>在</w:t>
            </w:r>
            <w:r w:rsidRPr="00F80835">
              <w:rPr>
                <w:rFonts w:ascii="Calibri" w:eastAsia="Times New Roman" w:hAnsi="Calibri" w:cs="Times New Roman"/>
                <w:sz w:val="21"/>
                <w:szCs w:val="21"/>
              </w:rPr>
              <w:t>Request</w:t>
            </w:r>
            <w:r w:rsidRPr="00F80835">
              <w:rPr>
                <w:rFonts w:ascii="宋体" w:eastAsia="宋体" w:hAnsi="宋体" w:cs="Times New Roman" w:hint="eastAsia"/>
                <w:sz w:val="21"/>
                <w:szCs w:val="21"/>
              </w:rPr>
              <w:t>中显示</w:t>
            </w:r>
          </w:p>
        </w:tc>
      </w:tr>
      <w:tr w:rsidR="005A30ED" w:rsidRPr="00F80835" w:rsidTr="00C965C5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30ED" w:rsidRPr="00F80835" w:rsidRDefault="005A30ED" w:rsidP="00F80835">
            <w:pPr>
              <w:spacing w:after="0" w:line="240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sz w:val="21"/>
                <w:szCs w:val="21"/>
              </w:rPr>
              <w:t>2017/6/16</w:t>
            </w:r>
          </w:p>
        </w:tc>
        <w:tc>
          <w:tcPr>
            <w:tcW w:w="7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30ED" w:rsidRPr="005A30ED" w:rsidRDefault="005A30ED" w:rsidP="005A30ED">
            <w:pPr>
              <w:numPr>
                <w:ilvl w:val="0"/>
                <w:numId w:val="1"/>
              </w:numPr>
              <w:spacing w:after="0" w:line="240" w:lineRule="auto"/>
              <w:ind w:left="288"/>
              <w:textAlignment w:val="center"/>
              <w:rPr>
                <w:rFonts w:ascii="Calibri" w:eastAsia="Times New Roman" w:hAnsi="Calibri" w:cs="Times New Roman"/>
                <w:color w:val="000000"/>
              </w:rPr>
            </w:pPr>
            <w:r w:rsidRPr="005A30ED">
              <w:rPr>
                <w:rFonts w:ascii="宋体" w:eastAsia="宋体" w:hAnsi="宋体" w:cs="Times New Roman" w:hint="eastAsia"/>
                <w:color w:val="000000"/>
              </w:rPr>
              <w:t>新建请求的时候只显示请求对应的服务</w:t>
            </w:r>
            <w:r w:rsidRPr="005A30ED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5A30ED">
              <w:rPr>
                <w:rFonts w:ascii="宋体" w:eastAsia="宋体" w:hAnsi="宋体" w:cs="Times New Roman" w:hint="eastAsia"/>
                <w:color w:val="000000"/>
              </w:rPr>
              <w:t>目前为请求</w:t>
            </w:r>
            <w:r w:rsidRPr="005A30ED">
              <w:rPr>
                <w:rFonts w:ascii="Calibri" w:eastAsia="Times New Roman" w:hAnsi="Calibri" w:cs="Times New Roman"/>
                <w:color w:val="000000"/>
              </w:rPr>
              <w:t>&amp;</w:t>
            </w:r>
            <w:r w:rsidRPr="005A30ED">
              <w:rPr>
                <w:rFonts w:ascii="宋体" w:eastAsia="宋体" w:hAnsi="宋体" w:cs="Times New Roman" w:hint="eastAsia"/>
                <w:color w:val="000000"/>
              </w:rPr>
              <w:t>事件</w:t>
            </w:r>
            <w:r w:rsidRPr="005A30ED"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:rsidR="005A30ED" w:rsidRDefault="005A30ED" w:rsidP="00F80835">
            <w:pPr>
              <w:numPr>
                <w:ilvl w:val="0"/>
                <w:numId w:val="1"/>
              </w:numPr>
              <w:spacing w:after="0" w:line="240" w:lineRule="auto"/>
              <w:ind w:left="288"/>
              <w:textAlignment w:val="center"/>
              <w:rPr>
                <w:rFonts w:ascii="Calibri" w:eastAsia="Times New Roman" w:hAnsi="Calibri" w:cs="Times New Roman"/>
                <w:color w:val="000000"/>
              </w:rPr>
            </w:pPr>
            <w:r w:rsidRPr="005A30ED">
              <w:rPr>
                <w:rFonts w:ascii="宋体" w:eastAsia="宋体" w:hAnsi="宋体" w:cs="Times New Roman" w:hint="eastAsia"/>
                <w:color w:val="000000"/>
              </w:rPr>
              <w:t>新建时服务子目录设为必填项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7"/>
              <w:gridCol w:w="4296"/>
              <w:gridCol w:w="2400"/>
            </w:tblGrid>
            <w:tr w:rsidR="00C965C5" w:rsidTr="00C965C5">
              <w:tc>
                <w:tcPr>
                  <w:tcW w:w="78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965C5" w:rsidRDefault="00C965C5" w:rsidP="00C965C5">
                  <w:r>
                    <w:rPr>
                      <w:rFonts w:ascii="宋体" w:hAnsi="宋体" w:hint="eastAsia"/>
                    </w:rPr>
                    <w:t>编号</w:t>
                  </w:r>
                </w:p>
              </w:tc>
              <w:tc>
                <w:tcPr>
                  <w:tcW w:w="773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965C5" w:rsidRDefault="00C965C5" w:rsidP="00C965C5">
                  <w:r>
                    <w:rPr>
                      <w:rFonts w:ascii="宋体" w:hAnsi="宋体" w:hint="eastAsia"/>
                    </w:rPr>
                    <w:t>上传路径</w:t>
                  </w:r>
                </w:p>
              </w:tc>
              <w:tc>
                <w:tcPr>
                  <w:tcW w:w="706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965C5" w:rsidRDefault="00C965C5" w:rsidP="00C965C5">
                  <w:r>
                    <w:rPr>
                      <w:rFonts w:ascii="宋体" w:hAnsi="宋体" w:hint="eastAsia"/>
                    </w:rPr>
                    <w:t>功能</w:t>
                  </w:r>
                </w:p>
              </w:tc>
            </w:tr>
            <w:tr w:rsidR="00C965C5" w:rsidTr="00C965C5">
              <w:tc>
                <w:tcPr>
                  <w:tcW w:w="78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965C5" w:rsidRDefault="00C965C5" w:rsidP="00C965C5">
                  <w:bookmarkStart w:id="0" w:name="_GoBack" w:colFirst="1" w:colLast="1"/>
                  <w:r>
                    <w:t>1</w:t>
                  </w:r>
                </w:p>
              </w:tc>
              <w:tc>
                <w:tcPr>
                  <w:tcW w:w="77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965C5" w:rsidRPr="0081257B" w:rsidRDefault="00C965C5" w:rsidP="00C965C5">
                  <w:pPr>
                    <w:pStyle w:val="a3"/>
                    <w:spacing w:before="0" w:beforeAutospacing="0" w:after="0" w:afterAutospacing="0"/>
                    <w:rPr>
                      <w:rFonts w:ascii="Calibri" w:hAnsi="Calibri"/>
                      <w:color w:val="000000"/>
                      <w:sz w:val="14"/>
                      <w:szCs w:val="21"/>
                    </w:rPr>
                  </w:pPr>
                  <w:r w:rsidRPr="0081257B">
                    <w:rPr>
                      <w:rFonts w:ascii="Calibri" w:hAnsi="Calibri"/>
                      <w:color w:val="000000"/>
                      <w:sz w:val="14"/>
                      <w:szCs w:val="21"/>
                    </w:rPr>
                    <w:t>10.251.40.141</w:t>
                  </w:r>
                </w:p>
                <w:p w:rsidR="00C965C5" w:rsidRPr="0081257B" w:rsidRDefault="00C965C5" w:rsidP="00C965C5">
                  <w:pPr>
                    <w:rPr>
                      <w:rFonts w:ascii="Calibri" w:hAnsi="Calibri"/>
                      <w:sz w:val="14"/>
                    </w:rPr>
                  </w:pPr>
                  <w:r w:rsidRPr="0081257B">
                    <w:rPr>
                      <w:sz w:val="14"/>
                    </w:rPr>
                    <w:t>Usr/local/apache/htdoc/web/extensions/msxf-add-productcode/datamodel.msxf-add-productcode.xml</w:t>
                  </w:r>
                </w:p>
              </w:tc>
              <w:tc>
                <w:tcPr>
                  <w:tcW w:w="70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965C5" w:rsidRDefault="00C965C5" w:rsidP="00C965C5">
                  <w:r w:rsidRPr="00C965C5">
                    <w:rPr>
                      <w:rFonts w:ascii="宋体" w:hAnsi="宋体" w:hint="eastAsia"/>
                    </w:rPr>
                    <w:t>新建请求的时候只显示请求对应的服务</w:t>
                  </w:r>
                  <w:r>
                    <w:t>(</w:t>
                  </w:r>
                  <w:r w:rsidRPr="00C965C5">
                    <w:rPr>
                      <w:rFonts w:ascii="宋体" w:hAnsi="宋体" w:hint="eastAsia"/>
                    </w:rPr>
                    <w:t>目前为请求</w:t>
                  </w:r>
                  <w:r>
                    <w:t>&amp;</w:t>
                  </w:r>
                  <w:r w:rsidRPr="00C965C5">
                    <w:rPr>
                      <w:rFonts w:ascii="宋体" w:hAnsi="宋体" w:hint="eastAsia"/>
                    </w:rPr>
                    <w:t>事件</w:t>
                  </w:r>
                  <w:r>
                    <w:t>)</w:t>
                  </w:r>
                </w:p>
                <w:p w:rsidR="00C965C5" w:rsidRDefault="00C965C5" w:rsidP="00C965C5">
                  <w:r w:rsidRPr="00C965C5">
                    <w:rPr>
                      <w:rFonts w:ascii="宋体" w:hAnsi="宋体" w:hint="eastAsia"/>
                    </w:rPr>
                    <w:t>新建时服务子目录设为</w:t>
                  </w:r>
                  <w:proofErr w:type="gramStart"/>
                  <w:r w:rsidRPr="00C965C5">
                    <w:rPr>
                      <w:rFonts w:ascii="宋体" w:hAnsi="宋体" w:hint="eastAsia"/>
                    </w:rPr>
                    <w:t>必填项</w:t>
                  </w:r>
                  <w:proofErr w:type="gramEnd"/>
                </w:p>
              </w:tc>
            </w:tr>
            <w:tr w:rsidR="00C965C5" w:rsidTr="00C965C5">
              <w:tc>
                <w:tcPr>
                  <w:tcW w:w="78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965C5" w:rsidRDefault="00C965C5" w:rsidP="00C965C5">
                  <w:r>
                    <w:t>2</w:t>
                  </w:r>
                </w:p>
              </w:tc>
              <w:tc>
                <w:tcPr>
                  <w:tcW w:w="77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965C5" w:rsidRPr="0081257B" w:rsidRDefault="00C965C5" w:rsidP="00C965C5">
                  <w:pPr>
                    <w:pStyle w:val="a3"/>
                    <w:spacing w:before="0" w:beforeAutospacing="0" w:after="0" w:afterAutospacing="0"/>
                    <w:rPr>
                      <w:rFonts w:ascii="Calibri" w:hAnsi="Calibri"/>
                      <w:color w:val="000000"/>
                      <w:sz w:val="14"/>
                      <w:szCs w:val="21"/>
                    </w:rPr>
                  </w:pPr>
                  <w:r w:rsidRPr="0081257B">
                    <w:rPr>
                      <w:rFonts w:ascii="Calibri" w:hAnsi="Calibri"/>
                      <w:color w:val="000000"/>
                      <w:sz w:val="14"/>
                      <w:szCs w:val="21"/>
                    </w:rPr>
                    <w:t>10.251.40.141</w:t>
                  </w:r>
                </w:p>
                <w:p w:rsidR="00C965C5" w:rsidRPr="0081257B" w:rsidRDefault="00C965C5" w:rsidP="00C965C5">
                  <w:pPr>
                    <w:rPr>
                      <w:rFonts w:ascii="Calibri" w:hAnsi="Calibri"/>
                      <w:sz w:val="14"/>
                    </w:rPr>
                  </w:pPr>
                  <w:r w:rsidRPr="0081257B">
                    <w:rPr>
                      <w:sz w:val="14"/>
                    </w:rPr>
                    <w:t>Usr/local/apache/htdoc/web/extensions/msxf-modify incident</w:t>
                  </w:r>
                </w:p>
              </w:tc>
              <w:tc>
                <w:tcPr>
                  <w:tcW w:w="70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965C5" w:rsidRDefault="00C965C5" w:rsidP="00C965C5">
                  <w:r w:rsidRPr="00C965C5">
                    <w:rPr>
                      <w:rFonts w:ascii="宋体" w:hAnsi="宋体" w:hint="eastAsia"/>
                    </w:rPr>
                    <w:t>新建事件的时候只显示请求对应的服务</w:t>
                  </w:r>
                  <w:r>
                    <w:t>(</w:t>
                  </w:r>
                  <w:r w:rsidRPr="00C965C5">
                    <w:rPr>
                      <w:rFonts w:ascii="宋体" w:hAnsi="宋体" w:hint="eastAsia"/>
                    </w:rPr>
                    <w:t>目前为请求</w:t>
                  </w:r>
                  <w:r>
                    <w:t>&amp;</w:t>
                  </w:r>
                  <w:r w:rsidRPr="00C965C5">
                    <w:rPr>
                      <w:rFonts w:ascii="宋体" w:hAnsi="宋体" w:hint="eastAsia"/>
                    </w:rPr>
                    <w:t>事件</w:t>
                  </w:r>
                  <w:r>
                    <w:t>)</w:t>
                  </w:r>
                </w:p>
                <w:p w:rsidR="00C965C5" w:rsidRDefault="00C965C5" w:rsidP="00C965C5">
                  <w:r w:rsidRPr="00C965C5">
                    <w:rPr>
                      <w:rFonts w:ascii="宋体" w:hAnsi="宋体" w:hint="eastAsia"/>
                    </w:rPr>
                    <w:t>新建时服务子目录设为必填项</w:t>
                  </w:r>
                </w:p>
                <w:p w:rsidR="00C965C5" w:rsidRDefault="00C965C5" w:rsidP="00C965C5">
                  <w:r w:rsidRPr="00C965C5">
                    <w:rPr>
                      <w:rFonts w:ascii="宋体" w:hAnsi="宋体" w:hint="eastAsia"/>
                      <w:color w:val="000000"/>
                    </w:rPr>
                    <w:t>调整事件搜索项的</w:t>
                  </w:r>
                  <w:r w:rsidRPr="00C965C5">
                    <w:rPr>
                      <w:color w:val="000000"/>
                    </w:rPr>
                    <w:t>list</w:t>
                  </w:r>
                  <w:r w:rsidRPr="00C965C5">
                    <w:rPr>
                      <w:rFonts w:ascii="宋体" w:hAnsi="宋体" w:hint="eastAsia"/>
                      <w:color w:val="000000"/>
                    </w:rPr>
                    <w:t>内容</w:t>
                  </w:r>
                </w:p>
              </w:tc>
            </w:tr>
            <w:tr w:rsidR="00C965C5" w:rsidTr="00C965C5">
              <w:tc>
                <w:tcPr>
                  <w:tcW w:w="78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965C5" w:rsidRDefault="00C965C5" w:rsidP="00C965C5">
                  <w:r>
                    <w:t>3</w:t>
                  </w:r>
                </w:p>
              </w:tc>
              <w:tc>
                <w:tcPr>
                  <w:tcW w:w="77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965C5" w:rsidRPr="0081257B" w:rsidRDefault="00C965C5" w:rsidP="00C965C5">
                  <w:pPr>
                    <w:pStyle w:val="a3"/>
                    <w:spacing w:before="0" w:beforeAutospacing="0" w:after="0" w:afterAutospacing="0"/>
                    <w:rPr>
                      <w:rFonts w:ascii="Calibri" w:hAnsi="Calibri"/>
                      <w:color w:val="000000"/>
                      <w:sz w:val="14"/>
                      <w:szCs w:val="21"/>
                    </w:rPr>
                  </w:pPr>
                  <w:r w:rsidRPr="0081257B">
                    <w:rPr>
                      <w:rFonts w:ascii="Calibri" w:hAnsi="Calibri"/>
                      <w:color w:val="000000"/>
                      <w:sz w:val="14"/>
                      <w:szCs w:val="21"/>
                    </w:rPr>
                    <w:t>10.251.40.141</w:t>
                  </w:r>
                </w:p>
                <w:p w:rsidR="00C965C5" w:rsidRPr="0081257B" w:rsidRDefault="00C965C5" w:rsidP="00C965C5">
                  <w:pPr>
                    <w:rPr>
                      <w:rFonts w:ascii="Calibri" w:hAnsi="Calibri"/>
                      <w:sz w:val="14"/>
                    </w:rPr>
                  </w:pPr>
                  <w:r w:rsidRPr="0081257B">
                    <w:rPr>
                      <w:sz w:val="14"/>
                    </w:rPr>
                    <w:t>Usr/local/apache/htdoc/web/extensions/3rd-level-category/zh.dict.3</w:t>
                  </w:r>
                  <w:r w:rsidRPr="0081257B">
                    <w:rPr>
                      <w:sz w:val="14"/>
                      <w:vertAlign w:val="superscript"/>
                    </w:rPr>
                    <w:t>rd</w:t>
                  </w:r>
                  <w:r w:rsidRPr="0081257B">
                    <w:rPr>
                      <w:sz w:val="14"/>
                    </w:rPr>
                    <w:t xml:space="preserve">-level-category.php </w:t>
                  </w:r>
                  <w:r w:rsidRPr="0081257B">
                    <w:rPr>
                      <w:rFonts w:ascii="宋体" w:hAnsi="宋体" w:hint="eastAsia"/>
                      <w:sz w:val="14"/>
                    </w:rPr>
                    <w:t>和</w:t>
                  </w:r>
                  <w:r w:rsidRPr="0081257B">
                    <w:rPr>
                      <w:sz w:val="14"/>
                    </w:rPr>
                    <w:t xml:space="preserve"> 3</w:t>
                  </w:r>
                  <w:r w:rsidRPr="0081257B">
                    <w:rPr>
                      <w:sz w:val="14"/>
                      <w:vertAlign w:val="superscript"/>
                    </w:rPr>
                    <w:t>rd</w:t>
                  </w:r>
                  <w:r w:rsidRPr="0081257B">
                    <w:rPr>
                      <w:sz w:val="14"/>
                    </w:rPr>
                    <w:t>-level-category.xml</w:t>
                  </w:r>
                </w:p>
              </w:tc>
              <w:tc>
                <w:tcPr>
                  <w:tcW w:w="70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965C5" w:rsidRDefault="00C965C5" w:rsidP="00C965C5">
                  <w:r w:rsidRPr="00C965C5">
                    <w:rPr>
                      <w:rFonts w:ascii="宋体" w:hAnsi="宋体" w:hint="eastAsia"/>
                    </w:rPr>
                    <w:t>服务子目录嵌套解决方案以及翻译</w:t>
                  </w:r>
                </w:p>
              </w:tc>
            </w:tr>
            <w:bookmarkEnd w:id="0"/>
          </w:tbl>
          <w:p w:rsidR="00C965C5" w:rsidRPr="00C965C5" w:rsidRDefault="00C965C5" w:rsidP="00C965C5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7105F" w:rsidRDefault="0081257B"/>
    <w:sectPr w:rsidR="007710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69C9"/>
    <w:multiLevelType w:val="hybridMultilevel"/>
    <w:tmpl w:val="014631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D23F7"/>
    <w:multiLevelType w:val="hybridMultilevel"/>
    <w:tmpl w:val="014631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A4E02"/>
    <w:multiLevelType w:val="hybridMultilevel"/>
    <w:tmpl w:val="E326C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102C2"/>
    <w:multiLevelType w:val="hybridMultilevel"/>
    <w:tmpl w:val="05DAD0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AF7050"/>
    <w:multiLevelType w:val="multilevel"/>
    <w:tmpl w:val="F4BA07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F2"/>
    <w:rsid w:val="000B40F2"/>
    <w:rsid w:val="00156D51"/>
    <w:rsid w:val="005A30ED"/>
    <w:rsid w:val="007B7718"/>
    <w:rsid w:val="0081257B"/>
    <w:rsid w:val="00C965C5"/>
    <w:rsid w:val="00F8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FC4DB-B130-417B-9839-0AF40758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965C5"/>
    <w:pPr>
      <w:spacing w:after="0" w:line="240" w:lineRule="auto"/>
      <w:ind w:left="7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467</Characters>
  <Application>Microsoft Office Word</Application>
  <DocSecurity>0</DocSecurity>
  <Lines>3</Lines>
  <Paragraphs>1</Paragraphs>
  <ScaleCrop>false</ScaleCrop>
  <Company>MSJR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Mingyi Yang(杨明毅)</dc:creator>
  <cp:keywords/>
  <dc:description/>
  <cp:lastModifiedBy>Mingyi Yang(杨明毅)</cp:lastModifiedBy>
  <cp:revision>5</cp:revision>
  <dcterms:created xsi:type="dcterms:W3CDTF">2017-06-16T08:10:00Z</dcterms:created>
  <dcterms:modified xsi:type="dcterms:W3CDTF">2017-06-19T02:03:00Z</dcterms:modified>
</cp:coreProperties>
</file>