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30"/>
        </w:rPr>
      </w:pPr>
    </w:p>
    <w:p>
      <w:pPr>
        <w:rPr>
          <w:rFonts w:hint="eastAsia" w:ascii="宋体" w:hAnsi="宋体"/>
          <w:sz w:val="30"/>
        </w:rPr>
      </w:pPr>
    </w:p>
    <w:p>
      <w:pPr>
        <w:rPr>
          <w:rFonts w:hint="eastAsia" w:ascii="宋体" w:hAnsi="宋体"/>
          <w:sz w:val="30"/>
        </w:rPr>
      </w:pPr>
    </w:p>
    <w:p>
      <w:pPr>
        <w:jc w:val="center"/>
      </w:pPr>
      <w:r>
        <w:rPr>
          <w:rFonts w:hint="eastAsia"/>
        </w:rPr>
        <w:drawing>
          <wp:inline distT="0" distB="0" distL="114300" distR="114300">
            <wp:extent cx="2576195" cy="7061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6195" cy="706120"/>
                    </a:xfrm>
                    <a:prstGeom prst="rect">
                      <a:avLst/>
                    </a:prstGeom>
                    <a:noFill/>
                    <a:ln>
                      <a:noFill/>
                    </a:ln>
                  </pic:spPr>
                </pic:pic>
              </a:graphicData>
            </a:graphic>
          </wp:inline>
        </w:drawing>
      </w:r>
    </w:p>
    <w:p>
      <w:pPr>
        <w:jc w:val="center"/>
        <w:rPr>
          <w:rFonts w:ascii="宋体" w:hAnsi="宋体"/>
          <w:sz w:val="30"/>
        </w:rPr>
      </w:pPr>
    </w:p>
    <w:p>
      <w:pPr>
        <w:jc w:val="center"/>
        <w:outlineLvl w:val="0"/>
        <w:rPr>
          <w:rFonts w:ascii="黑体" w:hAnsi="黑体" w:eastAsia="黑体"/>
          <w:sz w:val="52"/>
          <w:szCs w:val="36"/>
        </w:rPr>
      </w:pPr>
      <w:bookmarkStart w:id="0" w:name="_Toc1745"/>
      <w:r>
        <w:rPr>
          <w:rFonts w:hint="eastAsia" w:ascii="黑体" w:hAnsi="黑体" w:eastAsia="黑体"/>
          <w:sz w:val="52"/>
          <w:szCs w:val="36"/>
        </w:rPr>
        <w:t>大规模信息系统构建技术导论</w:t>
      </w:r>
      <w:bookmarkEnd w:id="0"/>
    </w:p>
    <w:p>
      <w:pPr>
        <w:jc w:val="center"/>
        <w:rPr>
          <w:rFonts w:hint="eastAsia" w:ascii="黑体" w:hAnsi="黑体" w:eastAsia="黑体"/>
          <w:sz w:val="52"/>
          <w:szCs w:val="36"/>
        </w:rPr>
      </w:pPr>
    </w:p>
    <w:p>
      <w:pPr>
        <w:jc w:val="center"/>
        <w:outlineLvl w:val="0"/>
        <w:rPr>
          <w:rFonts w:eastAsia="黑体"/>
          <w:sz w:val="36"/>
          <w:szCs w:val="36"/>
        </w:rPr>
      </w:pPr>
      <w:bookmarkStart w:id="1" w:name="_Toc20092"/>
      <w:bookmarkStart w:id="2" w:name="_Toc26100"/>
      <w:bookmarkStart w:id="3" w:name="_Toc21169"/>
      <w:bookmarkStart w:id="4" w:name="_Toc31067"/>
      <w:r>
        <w:rPr>
          <w:rFonts w:eastAsia="黑体"/>
          <w:sz w:val="36"/>
          <w:szCs w:val="36"/>
        </w:rPr>
        <w:t>分布式</w:t>
      </w:r>
      <w:r>
        <w:rPr>
          <w:rFonts w:hint="eastAsia" w:eastAsia="黑体"/>
          <w:sz w:val="36"/>
          <w:szCs w:val="36"/>
          <w:lang w:val="en-US" w:eastAsia="zh-CN"/>
        </w:rPr>
        <w:t>数据库</w:t>
      </w:r>
      <w:r>
        <w:rPr>
          <w:rFonts w:eastAsia="黑体"/>
          <w:sz w:val="36"/>
          <w:szCs w:val="36"/>
        </w:rPr>
        <w:t>系统设计报告</w:t>
      </w:r>
      <w:bookmarkEnd w:id="1"/>
      <w:bookmarkEnd w:id="2"/>
      <w:bookmarkEnd w:id="3"/>
      <w:bookmarkEnd w:id="4"/>
    </w:p>
    <w:p>
      <w:pPr>
        <w:jc w:val="center"/>
      </w:pPr>
    </w:p>
    <w:p>
      <w:pPr>
        <w:jc w:val="center"/>
        <w:rPr>
          <w:rFonts w:hint="eastAsia" w:ascii="宋体" w:hAnsi="宋体" w:eastAsia="宋体"/>
          <w:sz w:val="28"/>
          <w:szCs w:val="28"/>
          <w:lang w:eastAsia="zh-CN"/>
        </w:rPr>
      </w:pPr>
      <w:r>
        <w:rPr>
          <w:rFonts w:hint="eastAsia"/>
          <w:sz w:val="28"/>
          <w:szCs w:val="28"/>
        </w:rPr>
        <w:t>20</w:t>
      </w:r>
      <w:r>
        <w:rPr>
          <w:sz w:val="28"/>
          <w:szCs w:val="28"/>
        </w:rPr>
        <w:t>2</w:t>
      </w:r>
      <w:r>
        <w:rPr>
          <w:rFonts w:hint="eastAsia"/>
          <w:sz w:val="28"/>
          <w:szCs w:val="28"/>
          <w:lang w:val="en-US" w:eastAsia="zh-CN"/>
        </w:rPr>
        <w:t>3</w:t>
      </w:r>
      <w:r>
        <w:rPr>
          <w:rFonts w:hint="eastAsia"/>
          <w:sz w:val="28"/>
          <w:szCs w:val="28"/>
        </w:rPr>
        <w:t xml:space="preserve">学年  </w:t>
      </w:r>
      <w:r>
        <w:rPr>
          <w:rFonts w:hint="eastAsia"/>
          <w:sz w:val="28"/>
          <w:szCs w:val="28"/>
          <w:lang w:val="en-US" w:eastAsia="zh-CN"/>
        </w:rPr>
        <w:t>春学期</w:t>
      </w:r>
    </w:p>
    <w:p>
      <w:pPr>
        <w:rPr>
          <w:rFonts w:hint="eastAsia" w:ascii="宋体" w:hAnsi="宋体"/>
          <w:sz w:val="30"/>
        </w:rPr>
      </w:pPr>
    </w:p>
    <w:p>
      <w:pPr>
        <w:rPr>
          <w:rFonts w:hint="eastAsia" w:ascii="宋体" w:hAnsi="宋体"/>
          <w:sz w:val="30"/>
        </w:rPr>
      </w:pPr>
    </w:p>
    <w:p/>
    <w:p>
      <w:pPr>
        <w:jc w:val="center"/>
        <w:outlineLvl w:val="0"/>
        <w:rPr>
          <w:rFonts w:ascii="黑体" w:hAnsi="黑体" w:eastAsia="黑体"/>
          <w:sz w:val="24"/>
          <w:szCs w:val="32"/>
        </w:rPr>
      </w:pPr>
      <w:bookmarkStart w:id="5" w:name="_Toc27522"/>
      <w:bookmarkStart w:id="6" w:name="_Toc7541"/>
      <w:bookmarkStart w:id="7" w:name="_Toc8321"/>
      <w:bookmarkStart w:id="8" w:name="_Toc5543"/>
      <w:r>
        <w:rPr>
          <w:rFonts w:hint="eastAsia" w:ascii="黑体" w:hAnsi="黑体" w:eastAsia="黑体"/>
          <w:sz w:val="24"/>
          <w:szCs w:val="32"/>
        </w:rPr>
        <w:t>组员信息</w:t>
      </w:r>
      <w:bookmarkEnd w:id="5"/>
      <w:bookmarkEnd w:id="6"/>
      <w:bookmarkEnd w:id="7"/>
      <w:bookmarkEnd w:id="8"/>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ascii="黑体" w:hAnsi="黑体" w:eastAsia="黑体"/>
                <w:sz w:val="24"/>
                <w:szCs w:val="32"/>
              </w:rPr>
            </w:pPr>
            <w:r>
              <w:rPr>
                <w:rFonts w:hint="eastAsia" w:ascii="黑体" w:hAnsi="黑体" w:eastAsia="黑体"/>
                <w:sz w:val="24"/>
                <w:szCs w:val="32"/>
              </w:rPr>
              <w:t>学号</w:t>
            </w:r>
          </w:p>
        </w:tc>
        <w:tc>
          <w:tcPr>
            <w:tcW w:w="4148" w:type="dxa"/>
            <w:noWrap w:val="0"/>
            <w:vAlign w:val="top"/>
          </w:tcPr>
          <w:p>
            <w:pPr>
              <w:jc w:val="center"/>
              <w:rPr>
                <w:rFonts w:ascii="黑体" w:hAnsi="黑体" w:eastAsia="黑体"/>
                <w:sz w:val="24"/>
                <w:szCs w:val="32"/>
              </w:rPr>
            </w:pPr>
            <w:r>
              <w:rPr>
                <w:rFonts w:hint="eastAsia" w:ascii="黑体" w:hAnsi="黑体" w:eastAsia="黑体"/>
                <w:sz w:val="24"/>
                <w:szCs w:val="32"/>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叶沐阳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俞博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郭一铭</w:t>
            </w:r>
          </w:p>
        </w:tc>
      </w:tr>
    </w:tbl>
    <w:p/>
    <w:p/>
    <w:p/>
    <w:p>
      <w:pPr>
        <w:rPr>
          <w:rFonts w:hint="eastAsia"/>
        </w:rPr>
      </w:pPr>
    </w:p>
    <w:p>
      <w:pPr>
        <w:rPr>
          <w:rFonts w:hint="eastAsia"/>
        </w:rPr>
      </w:pPr>
    </w:p>
    <w:p>
      <w:pPr>
        <w:spacing w:line="360" w:lineRule="auto"/>
        <w:jc w:val="center"/>
        <w:rPr>
          <w:rFonts w:hint="eastAsia"/>
          <w:sz w:val="28"/>
          <w:szCs w:val="28"/>
          <w:lang w:val="en-US" w:eastAsia="zh-CN"/>
        </w:rPr>
      </w:pPr>
    </w:p>
    <w:p>
      <w:pPr>
        <w:spacing w:line="360" w:lineRule="auto"/>
        <w:jc w:val="center"/>
        <w:rPr>
          <w:rFonts w:hint="eastAsia"/>
          <w:sz w:val="28"/>
          <w:szCs w:val="28"/>
        </w:rPr>
      </w:pPr>
      <w:r>
        <w:rPr>
          <w:rFonts w:hint="eastAsia"/>
          <w:sz w:val="28"/>
          <w:szCs w:val="28"/>
          <w:lang w:val="en-US" w:eastAsia="zh-CN"/>
        </w:rPr>
        <w:t>2024</w:t>
      </w:r>
      <w:r>
        <w:rPr>
          <w:rFonts w:hint="eastAsia"/>
          <w:sz w:val="28"/>
          <w:szCs w:val="28"/>
        </w:rPr>
        <w:t xml:space="preserve">年    </w:t>
      </w:r>
      <w:r>
        <w:rPr>
          <w:rFonts w:hint="eastAsia"/>
          <w:sz w:val="28"/>
          <w:szCs w:val="28"/>
          <w:lang w:val="en-US" w:eastAsia="zh-CN"/>
        </w:rPr>
        <w:t>5</w:t>
      </w:r>
      <w:r>
        <w:rPr>
          <w:rFonts w:hint="eastAsia"/>
          <w:sz w:val="28"/>
          <w:szCs w:val="28"/>
        </w:rPr>
        <w:t xml:space="preserve">月     </w:t>
      </w:r>
      <w:r>
        <w:rPr>
          <w:rFonts w:hint="eastAsia"/>
          <w:sz w:val="28"/>
          <w:szCs w:val="28"/>
          <w:lang w:val="en-US" w:eastAsia="zh-CN"/>
        </w:rPr>
        <w:t>27</w:t>
      </w:r>
      <w:r>
        <w:rPr>
          <w:rFonts w:hint="eastAsia"/>
          <w:sz w:val="28"/>
          <w:szCs w:val="28"/>
        </w:rPr>
        <w:t>日</w:t>
      </w:r>
    </w:p>
    <w:p>
      <w:pPr>
        <w:spacing w:line="360" w:lineRule="auto"/>
        <w:jc w:val="center"/>
        <w:rPr>
          <w:rFonts w:hint="eastAsia"/>
          <w:sz w:val="28"/>
          <w:szCs w:val="28"/>
        </w:rPr>
      </w:pPr>
    </w:p>
    <w:p>
      <w:pPr>
        <w:spacing w:line="360" w:lineRule="auto"/>
        <w:jc w:val="center"/>
        <w:rPr>
          <w:rFonts w:hint="eastAsia"/>
          <w:sz w:val="28"/>
          <w:szCs w:val="28"/>
        </w:rPr>
      </w:pPr>
    </w:p>
    <w:sdt>
      <w:sdtPr>
        <w:rPr>
          <w:rFonts w:ascii="宋体" w:hAnsi="宋体" w:eastAsia="宋体" w:cs="Times New Roman"/>
          <w:kern w:val="2"/>
          <w:sz w:val="21"/>
          <w:szCs w:val="24"/>
          <w:lang w:val="en-US" w:eastAsia="zh-CN" w:bidi="ar-SA"/>
        </w:rPr>
        <w:id w:val="147467131"/>
        <w15:color w:val="DBDBDB"/>
        <w:docPartObj>
          <w:docPartGallery w:val="Table of Contents"/>
          <w:docPartUnique/>
        </w:docPartObj>
      </w:sdtPr>
      <w:sdtEndPr>
        <w:rPr>
          <w:rFonts w:hint="eastAsia" w:ascii="Times New Roman" w:hAnsi="Times New Roman" w:eastAsia="宋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rPr>
              <w:rFonts w:hint="eastAsia"/>
              <w:szCs w:val="28"/>
            </w:rPr>
            <w:fldChar w:fldCharType="begin"/>
          </w:r>
          <w:r>
            <w:rPr>
              <w:rFonts w:hint="eastAsia"/>
              <w:szCs w:val="28"/>
            </w:rPr>
            <w:instrText xml:space="preserve"> HYPERLINK \l _Toc1745 </w:instrText>
          </w:r>
          <w:r>
            <w:rPr>
              <w:rFonts w:hint="eastAsia"/>
              <w:szCs w:val="28"/>
            </w:rPr>
            <w:fldChar w:fldCharType="separate"/>
          </w:r>
          <w:r>
            <w:rPr>
              <w:rFonts w:hint="eastAsia" w:ascii="黑体" w:hAnsi="黑体" w:eastAsia="黑体"/>
              <w:szCs w:val="36"/>
            </w:rPr>
            <w:t>大规模信息系统构建技术导论</w:t>
          </w:r>
          <w:r>
            <w:tab/>
          </w:r>
          <w:r>
            <w:fldChar w:fldCharType="begin"/>
          </w:r>
          <w:r>
            <w:instrText xml:space="preserve"> PAGEREF _Toc1745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_Toc26100 </w:instrText>
          </w:r>
          <w:r>
            <w:rPr>
              <w:rFonts w:hint="eastAsia"/>
              <w:szCs w:val="28"/>
            </w:rPr>
            <w:fldChar w:fldCharType="separate"/>
          </w:r>
          <w:r>
            <w:rPr>
              <w:rFonts w:eastAsia="黑体"/>
              <w:szCs w:val="36"/>
            </w:rPr>
            <w:t>分布式</w:t>
          </w:r>
          <w:r>
            <w:rPr>
              <w:rFonts w:hint="eastAsia" w:eastAsia="黑体"/>
              <w:szCs w:val="36"/>
              <w:lang w:val="en-US" w:eastAsia="zh-CN"/>
            </w:rPr>
            <w:t>数据库</w:t>
          </w:r>
          <w:r>
            <w:rPr>
              <w:rFonts w:eastAsia="黑体"/>
              <w:szCs w:val="36"/>
            </w:rPr>
            <w:t>系统设计报告</w:t>
          </w:r>
          <w:r>
            <w:tab/>
          </w:r>
          <w:r>
            <w:fldChar w:fldCharType="begin"/>
          </w:r>
          <w:r>
            <w:instrText xml:space="preserve"> PAGEREF _Toc26100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_Toc5543 </w:instrText>
          </w:r>
          <w:r>
            <w:rPr>
              <w:rFonts w:hint="eastAsia"/>
              <w:szCs w:val="28"/>
            </w:rPr>
            <w:fldChar w:fldCharType="separate"/>
          </w:r>
          <w:r>
            <w:rPr>
              <w:rFonts w:hint="eastAsia" w:ascii="黑体" w:hAnsi="黑体" w:eastAsia="黑体"/>
              <w:szCs w:val="32"/>
            </w:rPr>
            <w:t>组员信息</w:t>
          </w:r>
          <w:r>
            <w:tab/>
          </w:r>
          <w:r>
            <w:fldChar w:fldCharType="begin"/>
          </w:r>
          <w:r>
            <w:instrText xml:space="preserve"> PAGEREF _Toc5543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_Toc27305 </w:instrText>
          </w:r>
          <w:r>
            <w:rPr>
              <w:rFonts w:hint="eastAsia"/>
              <w:szCs w:val="28"/>
            </w:rPr>
            <w:fldChar w:fldCharType="separate"/>
          </w:r>
          <w:r>
            <w:rPr>
              <w:rFonts w:hint="eastAsia" w:ascii="黑体" w:hAnsi="黑体" w:eastAsia="黑体" w:cs="黑体"/>
            </w:rPr>
            <w:t xml:space="preserve">1  </w:t>
          </w:r>
          <w:r>
            <w:rPr>
              <w:rFonts w:hint="eastAsia"/>
            </w:rPr>
            <w:t>引言</w:t>
          </w:r>
          <w:r>
            <w:tab/>
          </w:r>
          <w:r>
            <w:fldChar w:fldCharType="begin"/>
          </w:r>
          <w:r>
            <w:instrText xml:space="preserve"> PAGEREF _Toc27305 \h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_Toc7423 </w:instrText>
          </w:r>
          <w:r>
            <w:rPr>
              <w:rFonts w:hint="eastAsia"/>
              <w:szCs w:val="28"/>
            </w:rPr>
            <w:fldChar w:fldCharType="separate"/>
          </w:r>
          <w:r>
            <w:rPr>
              <w:rFonts w:hint="default"/>
            </w:rPr>
            <w:t xml:space="preserve">1.1 </w:t>
          </w:r>
          <w:r>
            <w:rPr>
              <w:rFonts w:hint="eastAsia"/>
            </w:rPr>
            <w:t>系统目标</w:t>
          </w:r>
          <w:r>
            <w:tab/>
          </w:r>
          <w:r>
            <w:fldChar w:fldCharType="begin"/>
          </w:r>
          <w:r>
            <w:instrText xml:space="preserve"> PAGEREF _Toc7423 \h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_Toc6359 </w:instrText>
          </w:r>
          <w:r>
            <w:rPr>
              <w:rFonts w:hint="eastAsia"/>
              <w:szCs w:val="28"/>
            </w:rPr>
            <w:fldChar w:fldCharType="separate"/>
          </w:r>
          <w:r>
            <w:t>1</w:t>
          </w:r>
          <w:r>
            <w:rPr>
              <w:rFonts w:hint="eastAsia"/>
              <w:lang w:val="en-US" w:eastAsia="zh-CN"/>
            </w:rPr>
            <w:t>.</w:t>
          </w:r>
          <w:r>
            <w:rPr>
              <w:rFonts w:hint="eastAsia"/>
            </w:rPr>
            <w:t>2</w:t>
          </w:r>
          <w:r>
            <w:t xml:space="preserve"> </w:t>
          </w:r>
          <w:r>
            <w:rPr>
              <w:rFonts w:hint="eastAsia"/>
            </w:rPr>
            <w:t xml:space="preserve"> 设计说明</w:t>
          </w:r>
          <w:r>
            <w:rPr>
              <w:rFonts w:hint="eastAsia"/>
              <w:lang w:val="en-US" w:eastAsia="zh-CN"/>
            </w:rPr>
            <w:t>和任务分工</w:t>
          </w:r>
          <w:r>
            <w:tab/>
          </w:r>
          <w:r>
            <w:fldChar w:fldCharType="begin"/>
          </w:r>
          <w:r>
            <w:instrText xml:space="preserve"> PAGEREF _Toc6359 \h </w:instrText>
          </w:r>
          <w:r>
            <w:fldChar w:fldCharType="separate"/>
          </w:r>
          <w:r>
            <w:t>4</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_Toc14326 </w:instrText>
          </w:r>
          <w:r>
            <w:rPr>
              <w:rFonts w:hint="eastAsia"/>
              <w:szCs w:val="28"/>
            </w:rPr>
            <w:fldChar w:fldCharType="separate"/>
          </w:r>
          <w:r>
            <w:rPr>
              <w:rFonts w:hint="eastAsia" w:ascii="黑体" w:hAnsi="黑体" w:eastAsia="黑体" w:cs="黑体"/>
              <w:lang w:val="en-US" w:eastAsia="zh-CN"/>
            </w:rPr>
            <w:t>2</w:t>
          </w:r>
          <w:r>
            <w:rPr>
              <w:rFonts w:hint="eastAsia"/>
              <w:lang w:val="en-US" w:eastAsia="zh-CN"/>
            </w:rPr>
            <w:t xml:space="preserve">  </w:t>
          </w:r>
          <w:r>
            <w:rPr>
              <w:rFonts w:hint="eastAsia"/>
            </w:rPr>
            <w:t>总体设计</w:t>
          </w:r>
          <w:r>
            <w:tab/>
          </w:r>
          <w:r>
            <w:fldChar w:fldCharType="begin"/>
          </w:r>
          <w:r>
            <w:instrText xml:space="preserve"> PAGEREF _Toc14326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_Toc282 </w:instrText>
          </w:r>
          <w:r>
            <w:rPr>
              <w:rFonts w:hint="eastAsia"/>
              <w:szCs w:val="28"/>
            </w:rPr>
            <w:fldChar w:fldCharType="separate"/>
          </w:r>
          <w:r>
            <w:rPr>
              <w:rFonts w:hint="eastAsia"/>
            </w:rPr>
            <w:t>2</w:t>
          </w:r>
          <w:r>
            <w:rPr>
              <w:rFonts w:hint="eastAsia"/>
              <w:lang w:val="en-US" w:eastAsia="zh-CN"/>
            </w:rPr>
            <w:t>.</w:t>
          </w:r>
          <w:r>
            <w:t xml:space="preserve">1 </w:t>
          </w:r>
          <w:r>
            <w:rPr>
              <w:rFonts w:hint="eastAsia"/>
            </w:rPr>
            <w:t xml:space="preserve"> 总体架构设计</w:t>
          </w:r>
          <w:r>
            <w:tab/>
          </w:r>
          <w:r>
            <w:fldChar w:fldCharType="begin"/>
          </w:r>
          <w:r>
            <w:instrText xml:space="preserve"> PAGEREF _Toc282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_Toc22232 </w:instrText>
          </w:r>
          <w:r>
            <w:rPr>
              <w:rFonts w:hint="eastAsia"/>
              <w:szCs w:val="28"/>
            </w:rPr>
            <w:fldChar w:fldCharType="separate"/>
          </w:r>
          <w:r>
            <w:rPr>
              <w:rFonts w:hint="eastAsia"/>
              <w:bCs w:val="0"/>
              <w:lang w:val="en-US" w:eastAsia="zh-CN"/>
            </w:rPr>
            <w:t>2.</w:t>
          </w:r>
          <w:r>
            <w:rPr>
              <w:rFonts w:hint="eastAsia"/>
              <w:bCs w:val="0"/>
            </w:rPr>
            <w:t>2</w:t>
          </w:r>
          <w:r>
            <w:t xml:space="preserve"> </w:t>
          </w:r>
          <w:r>
            <w:rPr>
              <w:rFonts w:hint="eastAsia"/>
              <w:lang w:val="en-US" w:eastAsia="zh-CN"/>
            </w:rPr>
            <w:t xml:space="preserve"> C</w:t>
          </w:r>
          <w:r>
            <w:t>lient模块</w:t>
          </w:r>
          <w:r>
            <w:tab/>
          </w:r>
          <w:r>
            <w:fldChar w:fldCharType="begin"/>
          </w:r>
          <w:r>
            <w:instrText xml:space="preserve"> PAGEREF _Toc22232 \h </w:instrText>
          </w:r>
          <w:r>
            <w:fldChar w:fldCharType="separate"/>
          </w:r>
          <w:r>
            <w:t>5</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_Toc5130 </w:instrText>
          </w:r>
          <w:r>
            <w:rPr>
              <w:rFonts w:hint="eastAsia"/>
              <w:szCs w:val="28"/>
            </w:rPr>
            <w:fldChar w:fldCharType="separate"/>
          </w:r>
          <w:r>
            <w:rPr>
              <w:rFonts w:hint="eastAsia"/>
              <w:lang w:val="en-US" w:eastAsia="zh-CN"/>
            </w:rPr>
            <w:t>2.</w:t>
          </w:r>
          <w:r>
            <w:t xml:space="preserve">2.1 </w:t>
          </w:r>
          <w:r>
            <w:rPr>
              <w:rFonts w:hint="eastAsia"/>
              <w:lang w:val="en-US" w:eastAsia="zh-CN"/>
            </w:rPr>
            <w:t xml:space="preserve"> </w:t>
          </w:r>
          <w:r>
            <w:t>架构设计</w:t>
          </w:r>
          <w:r>
            <w:tab/>
          </w:r>
          <w:r>
            <w:fldChar w:fldCharType="begin"/>
          </w:r>
          <w:r>
            <w:instrText xml:space="preserve"> PAGEREF _Toc5130 \h </w:instrText>
          </w:r>
          <w:r>
            <w:fldChar w:fldCharType="separate"/>
          </w:r>
          <w:r>
            <w:t>5</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_Toc27486 </w:instrText>
          </w:r>
          <w:r>
            <w:rPr>
              <w:rFonts w:hint="eastAsia"/>
              <w:szCs w:val="28"/>
            </w:rPr>
            <w:fldChar w:fldCharType="separate"/>
          </w:r>
          <w:r>
            <w:t>2.2.2</w:t>
          </w:r>
          <w:r>
            <w:rPr>
              <w:rFonts w:hint="eastAsia"/>
              <w:lang w:val="en-US" w:eastAsia="zh-CN"/>
            </w:rPr>
            <w:t xml:space="preserve">  </w:t>
          </w:r>
          <w:r>
            <w:t>工作流程</w:t>
          </w:r>
          <w:r>
            <w:tab/>
          </w:r>
          <w:r>
            <w:fldChar w:fldCharType="begin"/>
          </w:r>
          <w:r>
            <w:instrText xml:space="preserve"> PAGEREF _Toc27486 \h </w:instrText>
          </w:r>
          <w:r>
            <w:fldChar w:fldCharType="separate"/>
          </w:r>
          <w:r>
            <w:t>6</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_Toc6679 </w:instrText>
          </w:r>
          <w:r>
            <w:rPr>
              <w:rFonts w:hint="eastAsia"/>
              <w:szCs w:val="28"/>
            </w:rPr>
            <w:fldChar w:fldCharType="separate"/>
          </w:r>
          <w:r>
            <w:rPr>
              <w:rFonts w:hint="eastAsia"/>
              <w:lang w:val="en-US" w:eastAsia="zh-CN"/>
            </w:rPr>
            <w:t>2.</w:t>
          </w:r>
          <w:r>
            <w:t>3</w:t>
          </w:r>
          <w:r>
            <w:rPr>
              <w:rFonts w:hint="eastAsia"/>
              <w:lang w:val="en-US" w:eastAsia="zh-CN"/>
            </w:rPr>
            <w:t xml:space="preserve"> </w:t>
          </w:r>
          <w:r>
            <w:t xml:space="preserve"> Master模块</w:t>
          </w:r>
          <w:r>
            <w:tab/>
          </w:r>
          <w:r>
            <w:fldChar w:fldCharType="begin"/>
          </w:r>
          <w:r>
            <w:instrText xml:space="preserve"> PAGEREF _Toc6679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_Toc2946 </w:instrText>
          </w:r>
          <w:r>
            <w:rPr>
              <w:rFonts w:hint="eastAsia"/>
              <w:szCs w:val="28"/>
            </w:rPr>
            <w:fldChar w:fldCharType="separate"/>
          </w:r>
          <w:r>
            <w:t xml:space="preserve">2.3.1 </w:t>
          </w:r>
          <w:r>
            <w:rPr>
              <w:rFonts w:hint="eastAsia"/>
              <w:lang w:val="en-US" w:eastAsia="zh-CN"/>
            </w:rPr>
            <w:t xml:space="preserve"> </w:t>
          </w:r>
          <w:r>
            <w:t>架构设计</w:t>
          </w:r>
          <w:r>
            <w:tab/>
          </w:r>
          <w:r>
            <w:fldChar w:fldCharType="begin"/>
          </w:r>
          <w:r>
            <w:instrText xml:space="preserve"> PAGEREF _Toc2946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_Toc11117 </w:instrText>
          </w:r>
          <w:r>
            <w:rPr>
              <w:rFonts w:hint="eastAsia"/>
              <w:szCs w:val="28"/>
            </w:rPr>
            <w:fldChar w:fldCharType="separate"/>
          </w:r>
          <w:r>
            <w:t xml:space="preserve">2.3.2 </w:t>
          </w:r>
          <w:r>
            <w:rPr>
              <w:rFonts w:hint="eastAsia"/>
              <w:lang w:val="en-US" w:eastAsia="zh-CN"/>
            </w:rPr>
            <w:t xml:space="preserve"> </w:t>
          </w:r>
          <w:r>
            <w:t>工作流程</w:t>
          </w:r>
          <w:r>
            <w:tab/>
          </w:r>
          <w:r>
            <w:fldChar w:fldCharType="begin"/>
          </w:r>
          <w:r>
            <w:instrText xml:space="preserve"> PAGEREF _Toc11117 \h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_Toc26710 </w:instrText>
          </w:r>
          <w:r>
            <w:rPr>
              <w:rFonts w:hint="eastAsia"/>
              <w:szCs w:val="28"/>
            </w:rPr>
            <w:fldChar w:fldCharType="separate"/>
          </w:r>
          <w:r>
            <w:rPr>
              <w:rFonts w:hint="eastAsia"/>
              <w:lang w:val="en-US" w:eastAsia="zh-CN"/>
            </w:rPr>
            <w:t>2.</w:t>
          </w:r>
          <w:r>
            <w:t xml:space="preserve">4 </w:t>
          </w:r>
          <w:r>
            <w:rPr>
              <w:rFonts w:hint="eastAsia"/>
              <w:lang w:val="en-US" w:eastAsia="zh-CN"/>
            </w:rPr>
            <w:t xml:space="preserve"> </w:t>
          </w:r>
          <w:r>
            <w:t>Region模块</w:t>
          </w:r>
          <w:r>
            <w:tab/>
          </w:r>
          <w:r>
            <w:fldChar w:fldCharType="begin"/>
          </w:r>
          <w:r>
            <w:instrText xml:space="preserve"> PAGEREF _Toc26710 \h </w:instrText>
          </w:r>
          <w:r>
            <w:fldChar w:fldCharType="separate"/>
          </w:r>
          <w:r>
            <w:t>11</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_Toc12300 </w:instrText>
          </w:r>
          <w:r>
            <w:rPr>
              <w:rFonts w:hint="eastAsia"/>
              <w:szCs w:val="28"/>
            </w:rPr>
            <w:fldChar w:fldCharType="separate"/>
          </w:r>
          <w:r>
            <w:t xml:space="preserve">2.4.1 </w:t>
          </w:r>
          <w:r>
            <w:rPr>
              <w:rFonts w:hint="eastAsia"/>
              <w:lang w:val="en-US" w:eastAsia="zh-CN"/>
            </w:rPr>
            <w:t xml:space="preserve"> </w:t>
          </w:r>
          <w:r>
            <w:t>架构设计</w:t>
          </w:r>
          <w:r>
            <w:tab/>
          </w:r>
          <w:r>
            <w:fldChar w:fldCharType="begin"/>
          </w:r>
          <w:r>
            <w:instrText xml:space="preserve"> PAGEREF _Toc12300 \h </w:instrText>
          </w:r>
          <w:r>
            <w:fldChar w:fldCharType="separate"/>
          </w:r>
          <w:r>
            <w:t>11</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_Toc8265 </w:instrText>
          </w:r>
          <w:r>
            <w:rPr>
              <w:rFonts w:hint="eastAsia"/>
              <w:szCs w:val="28"/>
            </w:rPr>
            <w:fldChar w:fldCharType="separate"/>
          </w:r>
          <w:r>
            <w:t xml:space="preserve">2.4.2 </w:t>
          </w:r>
          <w:r>
            <w:rPr>
              <w:rFonts w:hint="eastAsia"/>
              <w:lang w:val="en-US" w:eastAsia="zh-CN"/>
            </w:rPr>
            <w:t xml:space="preserve"> </w:t>
          </w:r>
          <w:r>
            <w:t>工作流程</w:t>
          </w:r>
          <w:r>
            <w:tab/>
          </w:r>
          <w:r>
            <w:fldChar w:fldCharType="begin"/>
          </w:r>
          <w:r>
            <w:instrText xml:space="preserve"> PAGEREF _Toc8265 \h </w:instrText>
          </w:r>
          <w:r>
            <w:fldChar w:fldCharType="separate"/>
          </w:r>
          <w:r>
            <w:t>12</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_Toc29034 </w:instrText>
          </w:r>
          <w:r>
            <w:rPr>
              <w:rFonts w:hint="eastAsia"/>
              <w:szCs w:val="28"/>
            </w:rPr>
            <w:fldChar w:fldCharType="separate"/>
          </w:r>
          <w:r>
            <w:rPr>
              <w:rFonts w:hint="eastAsia"/>
              <w:lang w:val="en-US" w:eastAsia="zh-CN"/>
            </w:rPr>
            <w:t>2.5</w:t>
          </w:r>
          <w:r>
            <w:t xml:space="preserve"> </w:t>
          </w:r>
          <w:r>
            <w:rPr>
              <w:rFonts w:hint="eastAsia"/>
              <w:lang w:val="en-US" w:eastAsia="zh-CN"/>
            </w:rPr>
            <w:t xml:space="preserve"> util文件</w:t>
          </w:r>
          <w:r>
            <w:tab/>
          </w:r>
          <w:r>
            <w:fldChar w:fldCharType="begin"/>
          </w:r>
          <w:r>
            <w:instrText xml:space="preserve"> PAGEREF _Toc29034 \h </w:instrText>
          </w:r>
          <w:r>
            <w:fldChar w:fldCharType="separate"/>
          </w:r>
          <w:r>
            <w:t>12</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_Toc28846 </w:instrText>
          </w:r>
          <w:r>
            <w:rPr>
              <w:rFonts w:hint="eastAsia"/>
              <w:szCs w:val="28"/>
            </w:rPr>
            <w:fldChar w:fldCharType="separate"/>
          </w:r>
          <w:r>
            <w:rPr>
              <w:rFonts w:hint="eastAsia" w:ascii="黑体" w:hAnsi="黑体" w:eastAsia="黑体" w:cs="黑体"/>
              <w:lang w:val="en-US" w:eastAsia="zh-CN"/>
            </w:rPr>
            <w:t>3</w:t>
          </w:r>
          <w:r>
            <w:rPr>
              <w:rFonts w:hint="eastAsia"/>
              <w:lang w:val="en-US" w:eastAsia="zh-CN"/>
            </w:rPr>
            <w:t xml:space="preserve">  </w:t>
          </w:r>
          <w:r>
            <w:t>分布式设计</w:t>
          </w:r>
          <w:r>
            <w:tab/>
          </w:r>
          <w:r>
            <w:fldChar w:fldCharType="begin"/>
          </w:r>
          <w:r>
            <w:instrText xml:space="preserve"> PAGEREF _Toc28846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_Toc21084 </w:instrText>
          </w:r>
          <w:r>
            <w:rPr>
              <w:rFonts w:hint="eastAsia"/>
              <w:szCs w:val="28"/>
            </w:rPr>
            <w:fldChar w:fldCharType="separate"/>
          </w:r>
          <w:r>
            <w:t xml:space="preserve">3.1 </w:t>
          </w:r>
          <w:r>
            <w:rPr>
              <w:rFonts w:hint="eastAsia"/>
              <w:lang w:val="en-US" w:eastAsia="zh-CN"/>
            </w:rPr>
            <w:t xml:space="preserve"> </w:t>
          </w:r>
          <w:r>
            <w:t>通信架构和通信协议</w:t>
          </w:r>
          <w:r>
            <w:tab/>
          </w:r>
          <w:r>
            <w:fldChar w:fldCharType="begin"/>
          </w:r>
          <w:r>
            <w:instrText xml:space="preserve"> PAGEREF _Toc21084 \h </w:instrText>
          </w:r>
          <w:r>
            <w:fldChar w:fldCharType="separate"/>
          </w:r>
          <w:r>
            <w:t>13</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_Toc10387 </w:instrText>
          </w:r>
          <w:r>
            <w:rPr>
              <w:rFonts w:hint="eastAsia"/>
              <w:szCs w:val="28"/>
            </w:rPr>
            <w:fldChar w:fldCharType="separate"/>
          </w:r>
          <w:r>
            <w:t xml:space="preserve">3.1.1 </w:t>
          </w:r>
          <w:r>
            <w:rPr>
              <w:rFonts w:hint="eastAsia"/>
              <w:lang w:val="en-US" w:eastAsia="zh-CN"/>
            </w:rPr>
            <w:t xml:space="preserve"> </w:t>
          </w:r>
          <w:r>
            <w:t>通信架构</w:t>
          </w:r>
          <w:r>
            <w:tab/>
          </w:r>
          <w:r>
            <w:fldChar w:fldCharType="begin"/>
          </w:r>
          <w:r>
            <w:instrText xml:space="preserve"> PAGEREF _Toc10387 \h </w:instrText>
          </w:r>
          <w:r>
            <w:fldChar w:fldCharType="separate"/>
          </w:r>
          <w:r>
            <w:t>13</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_Toc10012 </w:instrText>
          </w:r>
          <w:r>
            <w:rPr>
              <w:rFonts w:hint="eastAsia"/>
              <w:szCs w:val="28"/>
            </w:rPr>
            <w:fldChar w:fldCharType="separate"/>
          </w:r>
          <w:r>
            <w:t>3.1.2</w:t>
          </w:r>
          <w:r>
            <w:rPr>
              <w:rFonts w:hint="eastAsia"/>
              <w:lang w:val="en-US" w:eastAsia="zh-CN"/>
            </w:rPr>
            <w:t xml:space="preserve">  </w:t>
          </w:r>
          <w:r>
            <w:t>通信协议</w:t>
          </w:r>
          <w:r>
            <w:tab/>
          </w:r>
          <w:r>
            <w:fldChar w:fldCharType="begin"/>
          </w:r>
          <w:r>
            <w:instrText xml:space="preserve"> PAGEREF _Toc10012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_Toc3872 </w:instrText>
          </w:r>
          <w:r>
            <w:rPr>
              <w:rFonts w:hint="eastAsia"/>
              <w:szCs w:val="28"/>
            </w:rPr>
            <w:fldChar w:fldCharType="separate"/>
          </w:r>
          <w:r>
            <w:t xml:space="preserve">3.2 </w:t>
          </w:r>
          <w:r>
            <w:rPr>
              <w:rFonts w:hint="eastAsia"/>
              <w:lang w:val="en-US" w:eastAsia="zh-CN"/>
            </w:rPr>
            <w:t xml:space="preserve"> </w:t>
          </w:r>
          <w:r>
            <w:t>缓存机制</w:t>
          </w:r>
          <w:r>
            <w:tab/>
          </w:r>
          <w:r>
            <w:fldChar w:fldCharType="begin"/>
          </w:r>
          <w:r>
            <w:instrText xml:space="preserve"> PAGEREF _Toc3872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_Toc13989 </w:instrText>
          </w:r>
          <w:r>
            <w:rPr>
              <w:rFonts w:hint="eastAsia"/>
              <w:szCs w:val="28"/>
            </w:rPr>
            <w:fldChar w:fldCharType="separate"/>
          </w:r>
          <w:r>
            <w:t xml:space="preserve">3.3 </w:t>
          </w:r>
          <w:r>
            <w:rPr>
              <w:rFonts w:hint="eastAsia"/>
              <w:lang w:val="en-US" w:eastAsia="zh-CN"/>
            </w:rPr>
            <w:t xml:space="preserve"> </w:t>
          </w:r>
          <w:r>
            <w:t>数据分布</w:t>
          </w:r>
          <w:r>
            <w:tab/>
          </w:r>
          <w:r>
            <w:fldChar w:fldCharType="begin"/>
          </w:r>
          <w:r>
            <w:instrText xml:space="preserve"> PAGEREF _Toc13989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_Toc16918 </w:instrText>
          </w:r>
          <w:r>
            <w:rPr>
              <w:rFonts w:hint="eastAsia"/>
              <w:szCs w:val="28"/>
            </w:rPr>
            <w:fldChar w:fldCharType="separate"/>
          </w:r>
          <w:r>
            <w:t xml:space="preserve">3.4 </w:t>
          </w:r>
          <w:r>
            <w:rPr>
              <w:rFonts w:hint="eastAsia"/>
              <w:lang w:val="en-US" w:eastAsia="zh-CN"/>
            </w:rPr>
            <w:t xml:space="preserve"> </w:t>
          </w:r>
          <w:r>
            <w:t>均衡负载</w:t>
          </w:r>
          <w:r>
            <w:tab/>
          </w:r>
          <w:r>
            <w:fldChar w:fldCharType="begin"/>
          </w:r>
          <w:r>
            <w:instrText xml:space="preserve"> PAGEREF _Toc16918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_Toc30647 </w:instrText>
          </w:r>
          <w:r>
            <w:rPr>
              <w:rFonts w:hint="eastAsia"/>
              <w:szCs w:val="28"/>
            </w:rPr>
            <w:fldChar w:fldCharType="separate"/>
          </w:r>
          <w:r>
            <w:t>3.5 副本管理</w:t>
          </w:r>
          <w:r>
            <w:rPr>
              <w:rFonts w:hint="eastAsia"/>
              <w:lang w:val="en-US" w:eastAsia="zh-CN"/>
            </w:rPr>
            <w:t>和容错容灾</w:t>
          </w:r>
          <w:r>
            <w:tab/>
          </w:r>
          <w:r>
            <w:fldChar w:fldCharType="begin"/>
          </w:r>
          <w:r>
            <w:instrText xml:space="preserve"> PAGEREF _Toc30647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_Toc29993 </w:instrText>
          </w:r>
          <w:r>
            <w:rPr>
              <w:rFonts w:hint="eastAsia"/>
              <w:szCs w:val="28"/>
            </w:rPr>
            <w:fldChar w:fldCharType="separate"/>
          </w:r>
          <w:r>
            <w:t>3.</w:t>
          </w:r>
          <w:r>
            <w:rPr>
              <w:rFonts w:hint="eastAsia"/>
              <w:lang w:val="en-US" w:eastAsia="zh-CN"/>
            </w:rPr>
            <w:t>6</w:t>
          </w:r>
          <w:r>
            <w:t xml:space="preserve"> </w:t>
          </w:r>
          <w:r>
            <w:rPr>
              <w:rFonts w:hint="eastAsia"/>
              <w:lang w:val="en-US" w:eastAsia="zh-CN"/>
            </w:rPr>
            <w:t>集群</w:t>
          </w:r>
          <w:r>
            <w:t>管理</w:t>
          </w:r>
          <w:r>
            <w:tab/>
          </w:r>
          <w:r>
            <w:fldChar w:fldCharType="begin"/>
          </w:r>
          <w:r>
            <w:instrText xml:space="preserve"> PAGEREF _Toc29993 \h </w:instrText>
          </w:r>
          <w:r>
            <w:fldChar w:fldCharType="separate"/>
          </w:r>
          <w:r>
            <w:t>15</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_Toc28486 </w:instrText>
          </w:r>
          <w:r>
            <w:rPr>
              <w:rFonts w:hint="eastAsia"/>
              <w:szCs w:val="28"/>
            </w:rPr>
            <w:fldChar w:fldCharType="separate"/>
          </w:r>
          <w:r>
            <w:rPr>
              <w:rFonts w:hint="eastAsia"/>
              <w:lang w:val="en-US" w:eastAsia="zh-CN"/>
            </w:rPr>
            <w:t>4  系统测试</w:t>
          </w:r>
          <w:r>
            <w:tab/>
          </w:r>
          <w:r>
            <w:fldChar w:fldCharType="begin"/>
          </w:r>
          <w:r>
            <w:instrText xml:space="preserve"> PAGEREF _Toc28486 \h </w:instrText>
          </w:r>
          <w:r>
            <w:fldChar w:fldCharType="separate"/>
          </w:r>
          <w:r>
            <w:t>15</w:t>
          </w:r>
          <w:r>
            <w:fldChar w:fldCharType="end"/>
          </w:r>
          <w:r>
            <w:rPr>
              <w:rFonts w:hint="eastAsia"/>
              <w:szCs w:val="28"/>
            </w:rPr>
            <w:fldChar w:fldCharType="end"/>
          </w:r>
        </w:p>
        <w:p>
          <w:pPr>
            <w:spacing w:line="360" w:lineRule="auto"/>
            <w:jc w:val="center"/>
            <w:rPr>
              <w:rFonts w:hint="eastAsia"/>
              <w:sz w:val="28"/>
              <w:szCs w:val="28"/>
            </w:rPr>
            <w:sectPr>
              <w:headerReference r:id="rId3" w:type="default"/>
              <w:headerReference r:id="rId4" w:type="even"/>
              <w:footerReference r:id="rId5" w:type="even"/>
              <w:pgSz w:w="11906" w:h="16838"/>
              <w:pgMar w:top="1440" w:right="1800" w:bottom="1440" w:left="1800" w:header="851" w:footer="992" w:gutter="0"/>
              <w:cols w:space="720" w:num="1"/>
              <w:docGrid w:type="lines" w:linePitch="312" w:charSpace="0"/>
            </w:sectPr>
          </w:pPr>
          <w:r>
            <w:rPr>
              <w:rFonts w:hint="eastAsia"/>
              <w:szCs w:val="28"/>
            </w:rPr>
            <w:fldChar w:fldCharType="end"/>
          </w:r>
        </w:p>
      </w:sdtContent>
    </w:sdt>
    <w:p>
      <w:pPr>
        <w:pStyle w:val="2"/>
        <w:bidi w:val="0"/>
        <w:rPr>
          <w:rStyle w:val="15"/>
          <w:rFonts w:hint="eastAsia"/>
        </w:rPr>
      </w:pPr>
      <w:bookmarkStart w:id="9" w:name="_Toc8292"/>
      <w:bookmarkStart w:id="10" w:name="_Toc27305"/>
      <w:r>
        <w:rPr>
          <w:rFonts w:hint="eastAsia" w:ascii="黑体" w:hAnsi="黑体" w:eastAsia="黑体" w:cs="黑体"/>
        </w:rPr>
        <w:t xml:space="preserve">1  </w:t>
      </w:r>
      <w:r>
        <w:rPr>
          <w:rFonts w:hint="eastAsia"/>
        </w:rPr>
        <w:t>引言</w:t>
      </w:r>
      <w:bookmarkEnd w:id="9"/>
      <w:bookmarkEnd w:id="10"/>
    </w:p>
    <w:p>
      <w:pPr>
        <w:bidi w:val="0"/>
        <w:spacing w:line="360" w:lineRule="auto"/>
        <w:ind w:firstLine="480" w:firstLineChars="200"/>
      </w:pPr>
      <w:r>
        <w:t>本项目是</w:t>
      </w:r>
      <w:r>
        <w:rPr>
          <w:rFonts w:hint="eastAsia"/>
        </w:rPr>
        <w:t>《大规模信息系统构建技术导论》的课程项目</w:t>
      </w:r>
      <w:r>
        <w:t>，基于《数据库系统》课程的基本知识和本课程所学的大规模信息技术系统构建的相关知识进行开发</w:t>
      </w:r>
      <w:r>
        <w:rPr>
          <w:rFonts w:hint="eastAsia"/>
          <w:lang w:eastAsia="zh-CN"/>
        </w:rPr>
        <w:t>，</w:t>
      </w:r>
      <w:r>
        <w:rPr>
          <w:rFonts w:hint="eastAsia"/>
          <w:lang w:val="en-US" w:eastAsia="zh-CN"/>
        </w:rPr>
        <w:t>完成一个分布式大规模数据库系统</w:t>
      </w:r>
      <w:r>
        <w:t>。</w:t>
      </w:r>
    </w:p>
    <w:p>
      <w:pPr>
        <w:bidi w:val="0"/>
        <w:spacing w:line="360" w:lineRule="auto"/>
        <w:ind w:firstLine="480" w:firstLineChars="200"/>
        <w:rPr>
          <w:rFonts w:hint="eastAsia" w:asciiTheme="minorEastAsia" w:hAnsiTheme="minorEastAsia" w:eastAsiaTheme="minorEastAsia" w:cstheme="minorEastAsia"/>
        </w:rPr>
      </w:pPr>
      <w:r>
        <w:rPr>
          <w:rFonts w:hint="eastAsia"/>
          <w:lang w:val="en-US" w:eastAsia="zh-CN"/>
        </w:rPr>
        <w:t>本系统</w:t>
      </w:r>
      <w:r>
        <w:t xml:space="preserve">通过设计 </w:t>
      </w:r>
      <w:r>
        <w:rPr>
          <w:rFonts w:hint="eastAsia" w:asciiTheme="minorEastAsia" w:hAnsiTheme="minorEastAsia" w:eastAsiaTheme="minorEastAsia" w:cstheme="minorEastAsia"/>
        </w:rPr>
        <w:t>Client、</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Region</w:t>
      </w:r>
      <w:r>
        <w:rPr>
          <w:rFonts w:hint="eastAsia" w:asciiTheme="minorEastAsia" w:hAnsiTheme="minorEastAsia" w:eastAsiaTheme="minorEastAsia" w:cstheme="minorEastAsia"/>
          <w:lang w:val="en-US" w:eastAsia="zh-CN"/>
        </w:rPr>
        <w:t>模块，使用etcd作为集群管理工具</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使用sqlite作为数据库，</w:t>
      </w:r>
      <w:r>
        <w:rPr>
          <w:rFonts w:hint="eastAsia" w:asciiTheme="minorEastAsia" w:hAnsiTheme="minorEastAsia" w:eastAsiaTheme="minorEastAsia" w:cstheme="minorEastAsia"/>
        </w:rPr>
        <w:t>实现了一个在多台主机上共享数据资源访问的分布式数据库系统。</w:t>
      </w:r>
    </w:p>
    <w:p>
      <w:pPr>
        <w:bidi w:val="0"/>
        <w:spacing w:line="360" w:lineRule="auto"/>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本系统使用go语言开发，使用GitHub进行版本管理和协作开发，由小组内的三名成员共同完成。</w:t>
      </w:r>
    </w:p>
    <w:p>
      <w:pPr>
        <w:bidi w:val="0"/>
        <w:spacing w:line="360" w:lineRule="auto"/>
        <w:ind w:firstLine="480" w:firstLineChars="200"/>
        <w:rPr>
          <w:rFonts w:hint="eastAsia"/>
          <w:lang w:eastAsia="zh-CN"/>
        </w:rPr>
      </w:pPr>
    </w:p>
    <w:p>
      <w:pPr>
        <w:numPr>
          <w:ilvl w:val="1"/>
          <w:numId w:val="1"/>
        </w:numPr>
        <w:spacing w:line="360" w:lineRule="auto"/>
        <w:outlineLvl w:val="1"/>
        <w:rPr>
          <w:rStyle w:val="16"/>
          <w:rFonts w:hint="eastAsia"/>
        </w:rPr>
      </w:pPr>
      <w:r>
        <w:rPr>
          <w:rStyle w:val="16"/>
          <w:rFonts w:hint="eastAsia"/>
        </w:rPr>
        <w:t xml:space="preserve"> </w:t>
      </w:r>
      <w:bookmarkStart w:id="11" w:name="_Toc11989"/>
      <w:bookmarkStart w:id="12" w:name="_Toc7423"/>
      <w:r>
        <w:rPr>
          <w:rStyle w:val="16"/>
          <w:rFonts w:hint="eastAsia"/>
        </w:rPr>
        <w:t>系统目标</w:t>
      </w:r>
      <w:bookmarkEnd w:id="11"/>
      <w:bookmarkEnd w:id="12"/>
    </w:p>
    <w:p>
      <w:pPr>
        <w:numPr>
          <w:ilvl w:val="0"/>
          <w:numId w:val="0"/>
        </w:numPr>
        <w:spacing w:line="360" w:lineRule="auto"/>
        <w:ind w:leftChars="0"/>
        <w:outlineLvl w:val="9"/>
        <w:rPr>
          <w:rStyle w:val="16"/>
          <w:rFonts w:hint="eastAsia"/>
        </w:rPr>
      </w:pPr>
    </w:p>
    <w:p>
      <w:pPr>
        <w:bidi w:val="0"/>
        <w:spacing w:line="360" w:lineRule="auto"/>
        <w:ind w:firstLine="480" w:firstLineChars="200"/>
        <w:rPr>
          <w:rFonts w:hint="eastAsia" w:asciiTheme="minorEastAsia" w:hAnsiTheme="minorEastAsia" w:eastAsiaTheme="minorEastAsia" w:cstheme="minorEastAsia"/>
        </w:rPr>
      </w:pPr>
      <w:bookmarkStart w:id="13" w:name="u834c85b4"/>
      <w:r>
        <w:rPr>
          <w:rFonts w:hint="eastAsia" w:asciiTheme="minorEastAsia" w:hAnsiTheme="minorEastAsia" w:eastAsiaTheme="minorEastAsia" w:cstheme="minorEastAsia"/>
        </w:rPr>
        <w:t>本次实验项目是一个分布式</w:t>
      </w:r>
      <w:r>
        <w:rPr>
          <w:rFonts w:hint="eastAsia" w:asciiTheme="minorEastAsia" w:hAnsiTheme="minorEastAsia" w:eastAsiaTheme="minorEastAsia" w:cstheme="minorEastAsia"/>
          <w:lang w:val="en-US" w:eastAsia="zh-CN"/>
        </w:rPr>
        <w:t>大规模数据库</w:t>
      </w:r>
      <w:r>
        <w:rPr>
          <w:rFonts w:hint="eastAsia" w:asciiTheme="minorEastAsia" w:hAnsiTheme="minorEastAsia" w:eastAsiaTheme="minorEastAsia" w:cstheme="minorEastAsia"/>
        </w:rPr>
        <w:t>系统。</w:t>
      </w:r>
    </w:p>
    <w:p>
      <w:p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项目</w:t>
      </w:r>
      <w:r>
        <w:rPr>
          <w:rFonts w:hint="eastAsia" w:asciiTheme="minorEastAsia" w:hAnsiTheme="minorEastAsia" w:eastAsiaTheme="minorEastAsia" w:cstheme="minorEastAsia"/>
        </w:rPr>
        <w:t>实现</w:t>
      </w:r>
      <w:r>
        <w:rPr>
          <w:rFonts w:hint="eastAsia" w:asciiTheme="minorEastAsia" w:hAnsiTheme="minorEastAsia" w:eastAsiaTheme="minorEastAsia" w:cstheme="minorEastAsia"/>
          <w:lang w:val="en-US" w:eastAsia="zh-CN"/>
        </w:rPr>
        <w:t>了</w:t>
      </w:r>
      <w:r>
        <w:rPr>
          <w:rFonts w:hint="eastAsia" w:asciiTheme="minorEastAsia" w:hAnsiTheme="minorEastAsia" w:eastAsiaTheme="minorEastAsia" w:cstheme="minorEastAsia"/>
        </w:rPr>
        <w:t>以下具体功能：</w:t>
      </w:r>
      <w:bookmarkEnd w:id="13"/>
      <w:bookmarkStart w:id="14" w:name="uda8e6353"/>
    </w:p>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数据库查询：支持基本的 SQL 语句查询，包括数据库数据的插入、查询、修改、删除等数据库的基本功能。</w:t>
      </w:r>
      <w:r>
        <w:rPr>
          <w:rFonts w:hint="eastAsia" w:asciiTheme="minorEastAsia" w:hAnsiTheme="minorEastAsia" w:eastAsiaTheme="minorEastAsia" w:cstheme="minorEastAsia"/>
          <w:lang w:val="en-US" w:eastAsia="zh-CN"/>
        </w:rPr>
        <w:t>同时可以实现部分复杂的查询。</w:t>
      </w:r>
    </w:p>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数据分布：</w:t>
      </w:r>
      <w:r>
        <w:rPr>
          <w:rFonts w:hint="eastAsia" w:asciiTheme="minorEastAsia" w:hAnsiTheme="minorEastAsia" w:eastAsiaTheme="minorEastAsia" w:cstheme="minorEastAsia"/>
          <w:kern w:val="0"/>
          <w:sz w:val="24"/>
          <w:szCs w:val="24"/>
          <w:lang w:val="en-US" w:eastAsia="zh-CN" w:bidi="ar"/>
        </w:rPr>
        <w:t>将完整数据表存储在服务器上，分割成若干个数据子集。一个</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kern w:val="0"/>
          <w:sz w:val="24"/>
          <w:szCs w:val="24"/>
          <w:lang w:val="en-US" w:eastAsia="zh-CN" w:bidi="ar"/>
        </w:rPr>
        <w:t>管理若干</w:t>
      </w:r>
      <w:r>
        <w:rPr>
          <w:rFonts w:hint="eastAsia" w:asciiTheme="minorEastAsia" w:hAnsiTheme="minorEastAsia" w:eastAsiaTheme="minorEastAsia" w:cstheme="minorEastAsia"/>
          <w:lang w:val="en-US" w:eastAsia="zh-CN"/>
        </w:rPr>
        <w:t>table</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kern w:val="0"/>
          <w:sz w:val="24"/>
          <w:szCs w:val="24"/>
          <w:lang w:val="en-US" w:eastAsia="zh-CN" w:bidi="ar"/>
        </w:rPr>
        <w:t>记录</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kern w:val="0"/>
          <w:sz w:val="24"/>
          <w:szCs w:val="24"/>
          <w:lang w:val="en-US" w:eastAsia="zh-CN" w:bidi="ar"/>
        </w:rPr>
        <w:t>与其管理的</w:t>
      </w:r>
      <w:r>
        <w:rPr>
          <w:rFonts w:hint="eastAsia" w:asciiTheme="minorEastAsia" w:hAnsiTheme="minorEastAsia" w:eastAsiaTheme="minorEastAsia" w:cstheme="minorEastAsia"/>
          <w:lang w:val="en-US" w:eastAsia="zh-CN"/>
        </w:rPr>
        <w:t>table</w:t>
      </w:r>
      <w:r>
        <w:rPr>
          <w:rFonts w:hint="eastAsia" w:asciiTheme="minorEastAsia" w:hAnsiTheme="minorEastAsia" w:eastAsiaTheme="minorEastAsia" w:cstheme="minorEastAsia"/>
          <w:kern w:val="0"/>
          <w:sz w:val="24"/>
          <w:szCs w:val="24"/>
          <w:lang w:val="en-US" w:eastAsia="zh-CN" w:bidi="ar"/>
        </w:rPr>
        <w:t>的对应关系。</w:t>
      </w:r>
    </w:p>
    <w:p>
      <w:pPr>
        <w:numPr>
          <w:ilvl w:val="0"/>
          <w:numId w:val="2"/>
        </w:num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集群管理：使用etcd作为集群管理工具。etcd是采用了 raft 分布式一致性算法的分布式键值对存储系统（key-value store）</w:t>
      </w:r>
    </w:p>
    <w:p>
      <w:pPr>
        <w:numPr>
          <w:ilvl w:val="0"/>
          <w:numId w:val="2"/>
        </w:num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分布式查询：</w:t>
      </w:r>
      <w:r>
        <w:rPr>
          <w:rFonts w:hint="eastAsia" w:asciiTheme="minorEastAsia" w:hAnsiTheme="minorEastAsia" w:eastAsiaTheme="minorEastAsia" w:cstheme="minorEastAsia"/>
          <w:highlight w:val="yellow"/>
          <w:lang w:val="en-US" w:eastAsia="zh-CN"/>
        </w:rPr>
        <w:t>client维护两个缓存表以供查询对应table和index所在的region；</w:t>
      </w:r>
      <w:r>
        <w:rPr>
          <w:rFonts w:hint="eastAsia" w:asciiTheme="minorEastAsia" w:hAnsiTheme="minorEastAsia" w:eastAsiaTheme="minorEastAsia" w:cstheme="minorEastAsia"/>
          <w:lang w:val="en-US" w:eastAsia="zh-CN"/>
        </w:rPr>
        <w:t>同时Master也维护表，存储所有table和index与Region的关系，Region处理增删改查操作。</w:t>
      </w:r>
    </w:p>
    <w:bookmarkEnd w:id="14"/>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bookmarkStart w:id="15" w:name="u21369f00"/>
      <w:r>
        <w:rPr>
          <w:rFonts w:hint="eastAsia" w:asciiTheme="minorEastAsia" w:hAnsiTheme="minorEastAsia" w:eastAsiaTheme="minorEastAsia" w:cstheme="minorEastAsia"/>
        </w:rPr>
        <w:t>副本管理：</w:t>
      </w:r>
      <w:r>
        <w:rPr>
          <w:rFonts w:hint="eastAsia" w:asciiTheme="minorEastAsia" w:hAnsiTheme="minorEastAsia" w:eastAsiaTheme="minorEastAsia" w:cstheme="minorEastAsia"/>
          <w:highlight w:val="none"/>
        </w:rPr>
        <w:t>采用主从复制策略，</w:t>
      </w:r>
      <w:r>
        <w:rPr>
          <w:rFonts w:hint="eastAsia" w:asciiTheme="minorEastAsia" w:hAnsiTheme="minorEastAsia" w:eastAsiaTheme="minorEastAsia" w:cstheme="minorEastAsia"/>
          <w:highlight w:val="none"/>
          <w:lang w:val="en-US" w:eastAsia="zh-CN"/>
        </w:rPr>
        <w:t>两个region为一组，</w:t>
      </w:r>
      <w:r>
        <w:rPr>
          <w:rFonts w:hint="eastAsia" w:asciiTheme="minorEastAsia" w:hAnsiTheme="minorEastAsia" w:eastAsiaTheme="minorEastAsia" w:cstheme="minorEastAsia"/>
          <w:highlight w:val="none"/>
        </w:rPr>
        <w:t>其中一个</w:t>
      </w:r>
      <w:r>
        <w:rPr>
          <w:rFonts w:hint="eastAsia" w:asciiTheme="minorEastAsia" w:hAnsiTheme="minorEastAsia" w:eastAsiaTheme="minorEastAsia" w:cstheme="minorEastAsia"/>
          <w:highlight w:val="none"/>
          <w:lang w:val="en-US" w:eastAsia="zh-CN"/>
        </w:rPr>
        <w:t>region</w:t>
      </w:r>
      <w:r>
        <w:rPr>
          <w:rFonts w:hint="eastAsia" w:asciiTheme="minorEastAsia" w:hAnsiTheme="minorEastAsia" w:eastAsiaTheme="minorEastAsia" w:cstheme="minorEastAsia"/>
          <w:highlight w:val="none"/>
        </w:rPr>
        <w:t>作为主</w:t>
      </w:r>
      <w:r>
        <w:rPr>
          <w:rFonts w:hint="eastAsia" w:asciiTheme="minorEastAsia" w:hAnsiTheme="minorEastAsia" w:eastAsiaTheme="minorEastAsia" w:cstheme="minorEastAsia"/>
          <w:highlight w:val="none"/>
          <w:lang w:val="en-US" w:eastAsia="zh-CN"/>
        </w:rPr>
        <w:t>region</w:t>
      </w:r>
      <w:r>
        <w:rPr>
          <w:rFonts w:hint="eastAsia" w:asciiTheme="minorEastAsia" w:hAnsiTheme="minorEastAsia" w:eastAsiaTheme="minorEastAsia" w:cstheme="minorEastAsia"/>
          <w:highlight w:val="none"/>
        </w:rPr>
        <w:t>，</w:t>
      </w:r>
      <w:r>
        <w:rPr>
          <w:rFonts w:hint="eastAsia" w:asciiTheme="minorEastAsia" w:hAnsiTheme="minorEastAsia" w:eastAsiaTheme="minorEastAsia" w:cstheme="minorEastAsia"/>
          <w:highlight w:val="none"/>
          <w:lang w:val="en-US" w:eastAsia="zh-CN"/>
        </w:rPr>
        <w:t>另一个为备份region</w:t>
      </w:r>
      <w:r>
        <w:rPr>
          <w:rFonts w:hint="eastAsia" w:asciiTheme="minorEastAsia" w:hAnsiTheme="minorEastAsia" w:eastAsiaTheme="minorEastAsia" w:cstheme="minorEastAsia"/>
          <w:highlight w:val="none"/>
        </w:rPr>
        <w:t>。</w:t>
      </w:r>
    </w:p>
    <w:bookmarkEnd w:id="15"/>
    <w:p>
      <w:pPr>
        <w:numPr>
          <w:ilvl w:val="0"/>
          <w:numId w:val="2"/>
        </w:numPr>
        <w:bidi w:val="0"/>
        <w:spacing w:line="360" w:lineRule="auto"/>
        <w:ind w:left="0" w:leftChars="0" w:firstLine="480" w:firstLineChars="200"/>
        <w:rPr>
          <w:rFonts w:hint="eastAsia" w:asciiTheme="minorEastAsia" w:hAnsiTheme="minorEastAsia" w:eastAsiaTheme="minorEastAsia" w:cstheme="minorEastAsia"/>
          <w:highlight w:val="yellow"/>
        </w:rPr>
      </w:pPr>
      <w:bookmarkStart w:id="16" w:name="u29d17f3b"/>
      <w:r>
        <w:rPr>
          <w:rFonts w:hint="eastAsia" w:asciiTheme="minorEastAsia" w:hAnsiTheme="minorEastAsia" w:eastAsiaTheme="minorEastAsia" w:cstheme="minorEastAsia"/>
        </w:rPr>
        <w:t>负载均衡：</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可以对其他 </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进行管理。</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rPr>
        <w:t xml:space="preserve"> 内存中存储了分布式数据库所有表的信息（名称）及它们的位置，以及所有用户创建的索引信息（名称）；数据表与索引的数据存储于 </w:t>
      </w:r>
      <w:r>
        <w:rPr>
          <w:rFonts w:hint="eastAsia" w:asciiTheme="minorEastAsia" w:hAnsiTheme="minorEastAsia" w:eastAsiaTheme="minorEastAsia" w:cstheme="minorEastAsia"/>
          <w:lang w:eastAsia="zh-CN"/>
        </w:rPr>
        <w:t>Region</w:t>
      </w:r>
      <w:r>
        <w:rPr>
          <w:rFonts w:hint="eastAsia" w:asciiTheme="minorEastAsia" w:hAnsiTheme="minorEastAsia" w:eastAsiaTheme="minorEastAsia" w:cstheme="minorEastAsia"/>
        </w:rPr>
        <w:t xml:space="preserve"> 服务器中</w:t>
      </w:r>
      <w:r>
        <w:rPr>
          <w:rFonts w:hint="eastAsia" w:asciiTheme="minorEastAsia" w:hAnsiTheme="minorEastAsia" w:eastAsiaTheme="minorEastAsia" w:cstheme="minorEastAsia"/>
          <w:lang w:eastAsia="zh-CN"/>
        </w:rPr>
        <w:t>。用户有建表需求时，Master 进程将选择存储的表数量最少的 Region 主服务器作为新表的存储地。</w:t>
      </w:r>
      <w:r>
        <w:rPr>
          <w:rFonts w:hint="eastAsia" w:asciiTheme="minorEastAsia" w:hAnsiTheme="minorEastAsia" w:eastAsiaTheme="minorEastAsia" w:cstheme="minorEastAsia"/>
          <w:highlight w:val="yellow"/>
        </w:rPr>
        <w:t>当某一</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出现繁忙时，</w:t>
      </w:r>
      <w:r>
        <w:rPr>
          <w:rFonts w:hint="eastAsia" w:asciiTheme="minorEastAsia" w:hAnsiTheme="minorEastAsia" w:eastAsiaTheme="minorEastAsia" w:cstheme="minorEastAsia"/>
          <w:highlight w:val="yellow"/>
          <w:lang w:val="en-US" w:eastAsia="zh-CN"/>
        </w:rPr>
        <w:t>Master</w:t>
      </w:r>
      <w:r>
        <w:rPr>
          <w:rFonts w:hint="eastAsia" w:asciiTheme="minorEastAsia" w:hAnsiTheme="minorEastAsia" w:eastAsiaTheme="minorEastAsia" w:cstheme="minorEastAsia"/>
          <w:highlight w:val="yellow"/>
        </w:rPr>
        <w:t xml:space="preserve">通过设计好的负载均衡算法将某些 </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 xml:space="preserve">重新分配到其他的 </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上。同时各</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 xml:space="preserve">可以实现数据传输，等待负载均衡之后修改 </w:t>
      </w:r>
      <w:r>
        <w:rPr>
          <w:rFonts w:hint="eastAsia" w:asciiTheme="minorEastAsia" w:hAnsiTheme="minorEastAsia" w:eastAsiaTheme="minorEastAsia" w:cstheme="minorEastAsia"/>
          <w:highlight w:val="yellow"/>
          <w:lang w:val="en-US" w:eastAsia="zh-CN"/>
        </w:rPr>
        <w:t>table</w:t>
      </w:r>
      <w:r>
        <w:rPr>
          <w:rFonts w:hint="eastAsia" w:asciiTheme="minorEastAsia" w:hAnsiTheme="minorEastAsia" w:eastAsiaTheme="minorEastAsia" w:cstheme="minorEastAsia"/>
          <w:highlight w:val="yellow"/>
        </w:rPr>
        <w:t>的定位信息。</w:t>
      </w:r>
    </w:p>
    <w:bookmarkEnd w:id="16"/>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容错容灾：当某个</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 xml:space="preserve"> 失效后，</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可以将从</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的信息升级为主</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并创建新的备份。</w:t>
      </w:r>
    </w:p>
    <w:p>
      <w:pPr>
        <w:pStyle w:val="3"/>
        <w:bidi w:val="0"/>
        <w:rPr>
          <w:rFonts w:hint="default" w:eastAsia="黑体"/>
          <w:lang w:val="en-US" w:eastAsia="zh-CN"/>
        </w:rPr>
      </w:pPr>
      <w:bookmarkStart w:id="17" w:name="_Toc15096"/>
      <w:bookmarkStart w:id="18" w:name="_Toc6359"/>
      <w:r>
        <w:t>1</w:t>
      </w:r>
      <w:r>
        <w:rPr>
          <w:rFonts w:hint="eastAsia"/>
          <w:lang w:val="en-US" w:eastAsia="zh-CN"/>
        </w:rPr>
        <w:t>.</w:t>
      </w:r>
      <w:r>
        <w:rPr>
          <w:rFonts w:hint="eastAsia"/>
        </w:rPr>
        <w:t>2</w:t>
      </w:r>
      <w:r>
        <w:t xml:space="preserve"> </w:t>
      </w:r>
      <w:r>
        <w:rPr>
          <w:rFonts w:hint="eastAsia"/>
        </w:rPr>
        <w:t xml:space="preserve"> 设计说明</w:t>
      </w:r>
      <w:bookmarkEnd w:id="17"/>
      <w:r>
        <w:rPr>
          <w:rFonts w:hint="eastAsia"/>
          <w:lang w:val="en-US" w:eastAsia="zh-CN"/>
        </w:rPr>
        <w:t>和任务分工</w:t>
      </w:r>
      <w:bookmarkEnd w:id="18"/>
    </w:p>
    <w:p>
      <w:pPr>
        <w:spacing w:line="360" w:lineRule="auto"/>
        <w:ind w:firstLine="480" w:firstLineChars="200"/>
        <w:rPr>
          <w:rFonts w:ascii="宋体" w:hAnsi="Times New Roman" w:eastAsia="宋体"/>
          <w:b w:val="0"/>
          <w:i w:val="0"/>
          <w:color w:val="000000"/>
          <w:sz w:val="24"/>
        </w:rPr>
      </w:pPr>
      <w:r>
        <w:rPr>
          <w:rFonts w:ascii="宋体" w:hAnsi="Times New Roman" w:eastAsia="宋体"/>
          <w:b w:val="0"/>
          <w:i w:val="0"/>
          <w:color w:val="000000"/>
          <w:sz w:val="24"/>
        </w:rPr>
        <w:t>本</w:t>
      </w:r>
      <w:r>
        <w:rPr>
          <w:rFonts w:hint="eastAsia" w:ascii="宋体"/>
          <w:b w:val="0"/>
          <w:i w:val="0"/>
          <w:color w:val="000000"/>
          <w:sz w:val="24"/>
          <w:lang w:val="en-US" w:eastAsia="zh-CN"/>
        </w:rPr>
        <w:t>项目由小组3位成员合作编写完成，</w:t>
      </w:r>
      <w:r>
        <w:rPr>
          <w:rFonts w:ascii="宋体" w:hAnsi="Times New Roman" w:eastAsia="宋体"/>
          <w:b w:val="0"/>
          <w:i w:val="0"/>
          <w:color w:val="000000"/>
          <w:sz w:val="24"/>
        </w:rPr>
        <w:t xml:space="preserve">采用 </w:t>
      </w:r>
      <w:r>
        <w:rPr>
          <w:rFonts w:hint="eastAsia" w:ascii="宋体"/>
          <w:b w:val="0"/>
          <w:i w:val="0"/>
          <w:color w:val="000000"/>
          <w:sz w:val="24"/>
          <w:lang w:val="en-US" w:eastAsia="zh-CN"/>
        </w:rPr>
        <w:t>go</w:t>
      </w:r>
      <w:r>
        <w:rPr>
          <w:rFonts w:ascii="宋体" w:hAnsi="Times New Roman" w:eastAsia="宋体"/>
          <w:b w:val="0"/>
          <w:i w:val="0"/>
          <w:color w:val="000000"/>
          <w:sz w:val="24"/>
        </w:rPr>
        <w:t>程序设计语言，</w:t>
      </w:r>
      <w:r>
        <w:rPr>
          <w:rFonts w:hint="eastAsia" w:ascii="宋体"/>
          <w:b w:val="0"/>
          <w:i w:val="0"/>
          <w:color w:val="000000"/>
          <w:sz w:val="24"/>
          <w:lang w:val="en-US" w:eastAsia="zh-CN"/>
        </w:rPr>
        <w:t>分别使用</w:t>
      </w:r>
      <w:r>
        <w:rPr>
          <w:rFonts w:ascii="宋体" w:hAnsi="Times New Roman" w:eastAsia="宋体"/>
          <w:b w:val="0"/>
          <w:i w:val="0"/>
          <w:color w:val="000000"/>
          <w:sz w:val="24"/>
        </w:rPr>
        <w:t xml:space="preserve"> </w:t>
      </w:r>
      <w:r>
        <w:rPr>
          <w:rFonts w:ascii="宋体" w:hAnsi="Times New Roman" w:eastAsia="宋体"/>
          <w:b w:val="0"/>
          <w:i w:val="0"/>
          <w:color w:val="000000"/>
          <w:sz w:val="24"/>
          <w:highlight w:val="yellow"/>
        </w:rPr>
        <w:t>IDEA</w:t>
      </w:r>
      <w:r>
        <w:rPr>
          <w:rFonts w:hint="eastAsia" w:ascii="宋体"/>
          <w:b w:val="0"/>
          <w:i w:val="0"/>
          <w:color w:val="000000"/>
          <w:sz w:val="24"/>
          <w:highlight w:val="yellow"/>
          <w:lang w:eastAsia="zh-CN"/>
        </w:rPr>
        <w:t>、</w:t>
      </w:r>
      <w:r>
        <w:rPr>
          <w:rFonts w:hint="eastAsia" w:ascii="宋体"/>
          <w:b w:val="0"/>
          <w:i w:val="0"/>
          <w:color w:val="000000"/>
          <w:sz w:val="24"/>
          <w:highlight w:val="yellow"/>
          <w:lang w:val="en-US" w:eastAsia="zh-CN"/>
        </w:rPr>
        <w:t>vscode、goland作为主要开发工具</w:t>
      </w:r>
      <w:r>
        <w:rPr>
          <w:rFonts w:ascii="宋体" w:hAnsi="Times New Roman" w:eastAsia="宋体"/>
          <w:b w:val="0"/>
          <w:i w:val="0"/>
          <w:color w:val="000000"/>
          <w:sz w:val="24"/>
        </w:rPr>
        <w:t xml:space="preserve">，使用 </w:t>
      </w:r>
      <w:r>
        <w:rPr>
          <w:rFonts w:hint="eastAsia" w:ascii="宋体"/>
          <w:b w:val="0"/>
          <w:i w:val="0"/>
          <w:color w:val="000000"/>
          <w:sz w:val="24"/>
          <w:lang w:val="en-US" w:eastAsia="zh-CN"/>
        </w:rPr>
        <w:t>etcd</w:t>
      </w:r>
      <w:r>
        <w:rPr>
          <w:rFonts w:ascii="宋体" w:hAnsi="Times New Roman" w:eastAsia="宋体"/>
          <w:b w:val="0"/>
          <w:i w:val="0"/>
          <w:color w:val="000000"/>
          <w:sz w:val="24"/>
        </w:rPr>
        <w:t>作为集群管理工具，支持在不同的操作系统与语言环境下跨平台使用。</w:t>
      </w:r>
    </w:p>
    <w:p>
      <w:pPr>
        <w:spacing w:line="360" w:lineRule="auto"/>
        <w:ind w:firstLine="480" w:firstLineChars="200"/>
        <w:rPr>
          <w:rFonts w:hint="eastAsia" w:ascii="宋体" w:hAnsi="Times New Roman"/>
          <w:b w:val="0"/>
          <w:i w:val="0"/>
          <w:color w:val="000000"/>
          <w:sz w:val="24"/>
          <w:lang w:val="en-US" w:eastAsia="zh-CN"/>
        </w:rPr>
      </w:pPr>
      <w:r>
        <w:rPr>
          <w:rFonts w:hint="eastAsia" w:ascii="宋体" w:hAnsi="Times New Roman"/>
          <w:b w:val="0"/>
          <w:i w:val="0"/>
          <w:color w:val="000000"/>
          <w:sz w:val="24"/>
          <w:lang w:val="en-US" w:eastAsia="zh-CN"/>
        </w:rPr>
        <w:t>各个成员的分工如下：</w:t>
      </w:r>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2713"/>
        <w:gridCol w:w="2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93" w:type="dxa"/>
            <w:noWrap w:val="0"/>
            <w:vAlign w:val="top"/>
          </w:tcPr>
          <w:p>
            <w:pPr>
              <w:jc w:val="center"/>
              <w:rPr>
                <w:rFonts w:ascii="黑体" w:hAnsi="黑体" w:eastAsia="黑体"/>
                <w:sz w:val="24"/>
                <w:szCs w:val="32"/>
              </w:rPr>
            </w:pPr>
            <w:r>
              <w:rPr>
                <w:rFonts w:hint="eastAsia" w:ascii="黑体" w:hAnsi="黑体" w:eastAsia="黑体"/>
                <w:sz w:val="24"/>
                <w:szCs w:val="32"/>
              </w:rPr>
              <w:t>学号</w:t>
            </w:r>
          </w:p>
        </w:tc>
        <w:tc>
          <w:tcPr>
            <w:tcW w:w="2713" w:type="dxa"/>
            <w:noWrap w:val="0"/>
            <w:vAlign w:val="top"/>
          </w:tcPr>
          <w:p>
            <w:pPr>
              <w:jc w:val="center"/>
              <w:rPr>
                <w:rFonts w:ascii="黑体" w:hAnsi="黑体" w:eastAsia="黑体"/>
                <w:sz w:val="24"/>
                <w:szCs w:val="32"/>
              </w:rPr>
            </w:pPr>
            <w:r>
              <w:rPr>
                <w:rFonts w:hint="eastAsia" w:ascii="黑体" w:hAnsi="黑体" w:eastAsia="黑体"/>
                <w:sz w:val="24"/>
                <w:szCs w:val="32"/>
              </w:rPr>
              <w:t>姓名</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分工职责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叶沐阳</w:t>
            </w:r>
          </w:p>
        </w:tc>
        <w:tc>
          <w:tcPr>
            <w:tcW w:w="2713" w:type="dxa"/>
            <w:noWrap w:val="0"/>
            <w:vAlign w:val="top"/>
          </w:tcPr>
          <w:p>
            <w:pPr>
              <w:jc w:val="center"/>
              <w:rPr>
                <w:rFonts w:hint="eastAsia" w:ascii="黑体" w:hAnsi="黑体" w:eastAsia="黑体"/>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俞博</w:t>
            </w:r>
          </w:p>
        </w:tc>
        <w:tc>
          <w:tcPr>
            <w:tcW w:w="2713" w:type="dxa"/>
            <w:noWrap w:val="0"/>
            <w:vAlign w:val="top"/>
          </w:tcPr>
          <w:p>
            <w:pPr>
              <w:jc w:val="center"/>
              <w:rPr>
                <w:rFonts w:hint="eastAsia" w:ascii="黑体" w:hAnsi="黑体" w:eastAsia="黑体"/>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郭一铭</w:t>
            </w:r>
          </w:p>
        </w:tc>
        <w:tc>
          <w:tcPr>
            <w:tcW w:w="2713" w:type="dxa"/>
            <w:noWrap w:val="0"/>
            <w:vAlign w:val="top"/>
          </w:tcPr>
          <w:p>
            <w:pPr>
              <w:jc w:val="center"/>
              <w:rPr>
                <w:rFonts w:hint="eastAsia" w:ascii="黑体" w:hAnsi="黑体" w:eastAsia="黑体"/>
                <w:sz w:val="24"/>
                <w:szCs w:val="32"/>
                <w:lang w:val="en-US" w:eastAsia="zh-CN"/>
              </w:rPr>
            </w:pPr>
          </w:p>
        </w:tc>
      </w:tr>
    </w:tbl>
    <w:p>
      <w:pPr>
        <w:pStyle w:val="2"/>
        <w:numPr>
          <w:ilvl w:val="0"/>
          <w:numId w:val="0"/>
        </w:numPr>
        <w:bidi w:val="0"/>
        <w:ind w:leftChars="0"/>
        <w:rPr>
          <w:rFonts w:hint="eastAsia"/>
        </w:rPr>
      </w:pPr>
      <w:bookmarkStart w:id="19" w:name="_Toc14488"/>
      <w:bookmarkStart w:id="20" w:name="_Toc14326"/>
      <w:r>
        <w:rPr>
          <w:rFonts w:hint="eastAsia" w:ascii="黑体" w:hAnsi="黑体" w:eastAsia="黑体" w:cs="黑体"/>
          <w:lang w:val="en-US" w:eastAsia="zh-CN"/>
        </w:rPr>
        <w:t>2</w:t>
      </w:r>
      <w:r>
        <w:rPr>
          <w:rFonts w:hint="eastAsia"/>
          <w:lang w:val="en-US" w:eastAsia="zh-CN"/>
        </w:rPr>
        <w:t xml:space="preserve">  </w:t>
      </w:r>
      <w:r>
        <w:rPr>
          <w:rFonts w:hint="eastAsia"/>
        </w:rPr>
        <w:t>总体设计</w:t>
      </w:r>
      <w:bookmarkEnd w:id="19"/>
      <w:bookmarkEnd w:id="20"/>
    </w:p>
    <w:p>
      <w:pPr>
        <w:pStyle w:val="3"/>
        <w:bidi w:val="0"/>
        <w:rPr>
          <w:rFonts w:hint="eastAsia"/>
        </w:rPr>
      </w:pPr>
      <w:bookmarkStart w:id="21" w:name="_Toc282"/>
      <w:bookmarkStart w:id="22" w:name="_Toc16458"/>
      <w:r>
        <w:rPr>
          <w:rFonts w:hint="eastAsia"/>
        </w:rPr>
        <w:t>2</w:t>
      </w:r>
      <w:r>
        <w:rPr>
          <w:rFonts w:hint="eastAsia"/>
          <w:lang w:val="en-US" w:eastAsia="zh-CN"/>
        </w:rPr>
        <w:t>.</w:t>
      </w:r>
      <w:r>
        <w:t xml:space="preserve">1 </w:t>
      </w:r>
      <w:r>
        <w:rPr>
          <w:rFonts w:hint="eastAsia"/>
        </w:rPr>
        <w:t xml:space="preserve"> 总体架构设计</w:t>
      </w:r>
      <w:bookmarkEnd w:id="21"/>
      <w:bookmarkEnd w:id="22"/>
    </w:p>
    <w:p>
      <w:pPr>
        <w:numPr>
          <w:ilvl w:val="0"/>
          <w:numId w:val="0"/>
        </w:numPr>
        <w:bidi w:val="0"/>
        <w:spacing w:line="360" w:lineRule="auto"/>
        <w:ind w:leftChars="0" w:firstLine="420" w:firstLineChars="0"/>
        <w:rPr>
          <w:rFonts w:hint="eastAsia" w:asciiTheme="minorEastAsia" w:hAnsiTheme="minorEastAsia" w:eastAsiaTheme="minorEastAsia" w:cstheme="minorEastAsia"/>
          <w:lang w:eastAsia="zh-CN"/>
        </w:rPr>
      </w:pPr>
      <w:bookmarkStart w:id="23" w:name="u31c64945"/>
      <w:r>
        <w:rPr>
          <w:rFonts w:hint="eastAsia" w:asciiTheme="minorEastAsia" w:hAnsiTheme="minorEastAsia" w:eastAsiaTheme="minorEastAsia" w:cstheme="minorEastAsia"/>
        </w:rPr>
        <w:t>系统将整个项目划分成三个模块，分别</w:t>
      </w:r>
      <w:r>
        <w:rPr>
          <w:rFonts w:hint="eastAsia" w:asciiTheme="minorEastAsia" w:hAnsiTheme="minorEastAsia" w:eastAsiaTheme="minorEastAsia" w:cstheme="minorEastAsia"/>
          <w:lang w:val="en-US" w:eastAsia="zh-CN"/>
        </w:rPr>
        <w:t>Client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和 </w:t>
      </w:r>
      <w:bookmarkEnd w:id="23"/>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lang w:eastAsia="zh-CN"/>
        </w:rPr>
        <w:t>。</w:t>
      </w:r>
    </w:p>
    <w:p>
      <w:pPr>
        <w:numPr>
          <w:ilvl w:val="0"/>
          <w:numId w:val="0"/>
        </w:numPr>
        <w:bidi w:val="0"/>
        <w:spacing w:line="360" w:lineRule="auto"/>
        <w:ind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Client模块是用户与数据库交互的接口；Master模块管理Region模块，实现系统的集群管理、负载均衡、副本管理、容错容灾、数据分布、分布式查询等功能；Region负责数据库引擎的运行并且服从master的调度安排。</w:t>
      </w:r>
    </w:p>
    <w:p>
      <w:pPr>
        <w:numPr>
          <w:ilvl w:val="0"/>
          <w:numId w:val="0"/>
        </w:numPr>
        <w:bidi w:val="0"/>
        <w:spacing w:line="360" w:lineRule="auto"/>
        <w:ind w:leftChars="0"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三者都可以在一定的通信框架下进行通信，同时通过etcd集群。</w:t>
      </w:r>
    </w:p>
    <w:p>
      <w:pPr>
        <w:numPr>
          <w:ilvl w:val="0"/>
          <w:numId w:val="0"/>
        </w:numPr>
        <w:bidi w:val="0"/>
        <w:spacing w:line="360" w:lineRule="auto"/>
        <w:ind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系统总体架构示意图如图1所示：</w:t>
      </w:r>
    </w:p>
    <w:p>
      <w:pPr>
        <w:numPr>
          <w:ilvl w:val="0"/>
          <w:numId w:val="0"/>
        </w:numPr>
        <w:bidi w:val="0"/>
        <w:spacing w:line="360" w:lineRule="auto"/>
        <w:ind w:leftChars="0" w:firstLine="420" w:firstLineChars="0"/>
        <w:rPr>
          <w:rFonts w:hint="default" w:asciiTheme="minorEastAsia" w:hAnsiTheme="minorEastAsia" w:eastAsiaTheme="minorEastAsia" w:cstheme="minorEastAsia"/>
          <w:lang w:val="en-US" w:eastAsia="zh-CN"/>
        </w:rPr>
      </w:pPr>
    </w:p>
    <w:p>
      <w:pPr>
        <w:rPr>
          <w:rFonts w:hint="eastAsia" w:eastAsia="宋体"/>
          <w:lang w:eastAsia="zh-CN"/>
        </w:rPr>
      </w:pPr>
      <w:r>
        <w:rPr>
          <w:rFonts w:hint="eastAsia" w:eastAsia="宋体"/>
          <w:lang w:eastAsia="zh-CN"/>
        </w:rPr>
        <w:drawing>
          <wp:inline distT="0" distB="0" distL="114300" distR="114300">
            <wp:extent cx="5271770" cy="3034030"/>
            <wp:effectExtent l="0" t="0" r="1270" b="13970"/>
            <wp:docPr id="2" name="图片 2" descr="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架构"/>
                    <pic:cNvPicPr>
                      <a:picLocks noChangeAspect="1"/>
                    </pic:cNvPicPr>
                  </pic:nvPicPr>
                  <pic:blipFill>
                    <a:blip r:embed="rId8"/>
                    <a:stretch>
                      <a:fillRect/>
                    </a:stretch>
                  </pic:blipFill>
                  <pic:spPr>
                    <a:xfrm>
                      <a:off x="0" y="0"/>
                      <a:ext cx="5271770" cy="3034030"/>
                    </a:xfrm>
                    <a:prstGeom prst="rect">
                      <a:avLst/>
                    </a:prstGeom>
                  </pic:spPr>
                </pic:pic>
              </a:graphicData>
            </a:graphic>
          </wp:inline>
        </w:drawing>
      </w:r>
    </w:p>
    <w:p>
      <w:pPr>
        <w:ind w:firstLine="482" w:firstLineChars="200"/>
        <w:jc w:val="center"/>
        <w:rPr>
          <w:rFonts w:hint="eastAsia"/>
          <w:b/>
          <w:bCs/>
          <w:szCs w:val="21"/>
        </w:rPr>
      </w:pPr>
      <w:r>
        <w:rPr>
          <w:rFonts w:hint="eastAsia"/>
          <w:b/>
          <w:bCs/>
          <w:szCs w:val="21"/>
        </w:rPr>
        <w:t>图1 总体</w:t>
      </w:r>
      <w:r>
        <w:rPr>
          <w:rFonts w:hint="eastAsia"/>
          <w:b/>
          <w:bCs/>
          <w:szCs w:val="21"/>
          <w:lang w:val="en-US" w:eastAsia="zh-CN"/>
        </w:rPr>
        <w:t>架构</w:t>
      </w:r>
      <w:r>
        <w:rPr>
          <w:rFonts w:hint="eastAsia"/>
          <w:b/>
          <w:bCs/>
          <w:szCs w:val="21"/>
        </w:rPr>
        <w:t xml:space="preserve">图 </w:t>
      </w:r>
    </w:p>
    <w:p>
      <w:pPr>
        <w:ind w:firstLine="482" w:firstLineChars="200"/>
        <w:jc w:val="center"/>
        <w:rPr>
          <w:rFonts w:hint="eastAsia"/>
          <w:b/>
          <w:bCs/>
          <w:szCs w:val="21"/>
        </w:rPr>
      </w:pPr>
    </w:p>
    <w:p>
      <w:pPr>
        <w:pStyle w:val="3"/>
        <w:bidi w:val="0"/>
      </w:pPr>
      <w:bookmarkStart w:id="24" w:name="_Toc22232"/>
      <w:bookmarkStart w:id="25" w:name="_Toc13166"/>
      <w:bookmarkStart w:id="26" w:name="w4qX0"/>
      <w:r>
        <w:rPr>
          <w:rFonts w:hint="eastAsia"/>
          <w:b/>
          <w:bCs w:val="0"/>
          <w:sz w:val="24"/>
          <w:lang w:val="en-US" w:eastAsia="zh-CN"/>
        </w:rPr>
        <w:t>2.</w:t>
      </w:r>
      <w:r>
        <w:rPr>
          <w:rFonts w:hint="eastAsia"/>
          <w:b/>
          <w:bCs w:val="0"/>
          <w:sz w:val="24"/>
        </w:rPr>
        <w:t>2</w:t>
      </w:r>
      <w:r>
        <w:t xml:space="preserve"> </w:t>
      </w:r>
      <w:r>
        <w:rPr>
          <w:rFonts w:hint="eastAsia"/>
          <w:lang w:val="en-US" w:eastAsia="zh-CN"/>
        </w:rPr>
        <w:t xml:space="preserve"> C</w:t>
      </w:r>
      <w:r>
        <w:t>lient模块</w:t>
      </w:r>
      <w:bookmarkEnd w:id="24"/>
      <w:bookmarkEnd w:id="25"/>
    </w:p>
    <w:bookmarkEnd w:id="26"/>
    <w:p>
      <w:pPr>
        <w:pStyle w:val="4"/>
        <w:bidi w:val="0"/>
      </w:pPr>
      <w:bookmarkStart w:id="27" w:name="_Toc5130"/>
      <w:bookmarkStart w:id="28" w:name="_Toc22406"/>
      <w:bookmarkStart w:id="29" w:name="qff5K"/>
      <w:r>
        <w:rPr>
          <w:rFonts w:hint="eastAsia"/>
          <w:lang w:val="en-US" w:eastAsia="zh-CN"/>
        </w:rPr>
        <w:t>2.</w:t>
      </w:r>
      <w:r>
        <w:t xml:space="preserve">2.1 </w:t>
      </w:r>
      <w:r>
        <w:rPr>
          <w:rFonts w:hint="eastAsia"/>
          <w:lang w:val="en-US" w:eastAsia="zh-CN"/>
        </w:rPr>
        <w:t xml:space="preserve"> </w:t>
      </w:r>
      <w:r>
        <w:t>架构设计</w:t>
      </w:r>
      <w:bookmarkEnd w:id="27"/>
      <w:bookmarkEnd w:id="28"/>
    </w:p>
    <w:p/>
    <w:bookmarkEnd w:id="29"/>
    <w:p>
      <w:pPr>
        <w:bidi w:val="0"/>
        <w:spacing w:line="360" w:lineRule="auto"/>
        <w:ind w:firstLine="480" w:firstLineChars="200"/>
      </w:pPr>
      <w:bookmarkStart w:id="30" w:name="ub8346ee5"/>
      <w:r>
        <w:t>client向上负责与用户进行直接交互，向下与region和master进行连接。其主要的功能包括：预处理输入</w:t>
      </w:r>
      <w:r>
        <w:rPr>
          <w:rFonts w:hint="eastAsia"/>
          <w:lang w:val="en-US" w:eastAsia="zh-CN"/>
        </w:rPr>
        <w:t>的sql</w:t>
      </w:r>
      <w:r>
        <w:t>语句，根据解析调用master或者region中接口进行执行语句，</w:t>
      </w:r>
      <w:r>
        <w:rPr>
          <w:highlight w:val="yellow"/>
        </w:rPr>
        <w:t>维护</w:t>
      </w:r>
      <w:r>
        <w:rPr>
          <w:rFonts w:hint="eastAsia"/>
          <w:highlight w:val="yellow"/>
          <w:lang w:val="en-US" w:eastAsia="zh-CN"/>
        </w:rPr>
        <w:t>缓存表</w:t>
      </w:r>
      <w:r>
        <w:rPr>
          <w:highlight w:val="yellow"/>
        </w:rPr>
        <w:t>来存储对应table所在的region，提供缓存服务。</w:t>
      </w:r>
    </w:p>
    <w:bookmarkEnd w:id="30"/>
    <w:p>
      <w:pPr>
        <w:numPr>
          <w:ilvl w:val="0"/>
          <w:numId w:val="3"/>
        </w:numPr>
        <w:bidi w:val="0"/>
        <w:spacing w:line="360" w:lineRule="auto"/>
        <w:ind w:left="420" w:leftChars="0" w:hanging="420" w:firstLineChars="0"/>
      </w:pPr>
      <w:bookmarkStart w:id="31" w:name="u4cec18c2"/>
      <w:r>
        <w:t>预处理输入：</w:t>
      </w:r>
      <w:bookmarkEnd w:id="31"/>
      <w:bookmarkStart w:id="32" w:name="u8f462755"/>
    </w:p>
    <w:p>
      <w:pPr>
        <w:numPr>
          <w:ilvl w:val="0"/>
          <w:numId w:val="0"/>
        </w:numPr>
        <w:bidi w:val="0"/>
        <w:spacing w:line="360" w:lineRule="auto"/>
        <w:ind w:leftChars="0" w:firstLine="480" w:firstLineChars="200"/>
      </w:pPr>
      <w:r>
        <w:t>对用户输入的sql语句进行解析，获取需要操作的table和index。</w:t>
      </w:r>
    </w:p>
    <w:p>
      <w:pPr>
        <w:numPr>
          <w:ilvl w:val="0"/>
          <w:numId w:val="0"/>
        </w:numPr>
        <w:bidi w:val="0"/>
        <w:spacing w:line="360" w:lineRule="auto"/>
        <w:ind w:leftChars="0" w:firstLine="480" w:firstLineChars="200"/>
        <w:rPr>
          <w:rFonts w:hint="eastAsia"/>
        </w:rPr>
      </w:pPr>
      <w:r>
        <w:t>函数签名为</w:t>
      </w:r>
      <w:r>
        <w:rPr>
          <w:rFonts w:hint="eastAsia"/>
        </w:rPr>
        <w:t>func (client *Client) parse_sql_statement(input string)</w:t>
      </w:r>
    </w:p>
    <w:p>
      <w:pPr>
        <w:numPr>
          <w:ilvl w:val="0"/>
          <w:numId w:val="0"/>
        </w:numPr>
        <w:bidi w:val="0"/>
        <w:spacing w:line="360" w:lineRule="auto"/>
        <w:ind w:leftChars="0" w:firstLine="480" w:firstLineChars="200"/>
      </w:pPr>
      <w:r>
        <w:t>输入</w:t>
      </w:r>
      <w:r>
        <w:rPr>
          <w:rFonts w:hint="eastAsia"/>
          <w:lang w:val="en-US" w:eastAsia="zh-CN"/>
        </w:rPr>
        <w:t>：</w:t>
      </w:r>
      <w:r>
        <w:t>sql语句</w:t>
      </w:r>
    </w:p>
    <w:bookmarkEnd w:id="32"/>
    <w:p>
      <w:pPr>
        <w:numPr>
          <w:ilvl w:val="0"/>
          <w:numId w:val="3"/>
        </w:numPr>
        <w:bidi w:val="0"/>
        <w:spacing w:line="360" w:lineRule="auto"/>
        <w:ind w:left="420" w:leftChars="0" w:hanging="420" w:firstLineChars="0"/>
      </w:pPr>
      <w:bookmarkStart w:id="33" w:name="ue19673dd"/>
      <w:r>
        <w:t>调用接口：</w:t>
      </w:r>
      <w:bookmarkEnd w:id="33"/>
      <w:bookmarkStart w:id="34" w:name="u9b7db437"/>
    </w:p>
    <w:p>
      <w:pPr>
        <w:numPr>
          <w:ilvl w:val="0"/>
          <w:numId w:val="0"/>
        </w:numPr>
        <w:bidi w:val="0"/>
        <w:spacing w:line="360" w:lineRule="auto"/>
        <w:ind w:leftChars="0" w:firstLine="480" w:firstLineChars="200"/>
        <w:rPr>
          <w:rFonts w:hint="default" w:eastAsia="宋体"/>
          <w:lang w:val="en-US" w:eastAsia="zh-CN"/>
        </w:rPr>
      </w:pPr>
      <w:r>
        <w:rPr>
          <w:highlight w:val="yellow"/>
        </w:rPr>
        <w:t>根据</w:t>
      </w:r>
      <w:r>
        <w:rPr>
          <w:rFonts w:hint="eastAsia"/>
          <w:highlight w:val="yellow"/>
        </w:rPr>
        <w:t>parse_sql_statement</w:t>
      </w:r>
      <w:r>
        <w:rPr>
          <w:highlight w:val="yellow"/>
        </w:rPr>
        <w:t>维护的</w:t>
      </w:r>
      <w:r>
        <w:rPr>
          <w:rFonts w:hint="eastAsia"/>
          <w:highlight w:val="yellow"/>
          <w:lang w:val="en-US" w:eastAsia="zh-CN"/>
        </w:rPr>
        <w:t>缓存表中</w:t>
      </w:r>
      <w:r>
        <w:rPr>
          <w:highlight w:val="yellow"/>
        </w:rPr>
        <w:t>是否有缓存选择连接master或者region。</w:t>
      </w:r>
      <w:r>
        <w:rPr>
          <w:rFonts w:hint="eastAsia"/>
          <w:highlight w:val="yellow"/>
          <w:lang w:val="en-US" w:eastAsia="zh-CN"/>
        </w:rPr>
        <w:t>没有缓存的情况下，</w:t>
      </w:r>
      <w:r>
        <w:rPr>
          <w:rFonts w:hint="eastAsia"/>
          <w:lang w:val="en-US" w:eastAsia="zh-CN"/>
        </w:rPr>
        <w:t>如果语句为create、show、drop调用master接口，由master调用region接口；其他情况调用master得到table所在的region，然后调用对应的region接口。</w:t>
      </w:r>
    </w:p>
    <w:bookmarkEnd w:id="34"/>
    <w:p>
      <w:pPr>
        <w:numPr>
          <w:ilvl w:val="0"/>
          <w:numId w:val="3"/>
        </w:numPr>
        <w:bidi w:val="0"/>
        <w:spacing w:line="360" w:lineRule="auto"/>
        <w:ind w:left="420" w:leftChars="0" w:hanging="420" w:firstLineChars="0"/>
      </w:pPr>
      <w:bookmarkStart w:id="35" w:name="uceb8c0dd"/>
      <w:r>
        <w:t>缓存机制：</w:t>
      </w:r>
    </w:p>
    <w:p>
      <w:pPr>
        <w:numPr>
          <w:ilvl w:val="0"/>
          <w:numId w:val="0"/>
        </w:numPr>
        <w:bidi w:val="0"/>
        <w:spacing w:line="360" w:lineRule="auto"/>
        <w:ind w:leftChars="0" w:firstLine="480" w:firstLineChars="200"/>
        <w:rPr>
          <w:highlight w:val="yellow"/>
        </w:rPr>
      </w:pPr>
      <w:r>
        <w:rPr>
          <w:rFonts w:hint="eastAsia" w:ascii="Times New Roman" w:hAnsi="Times New Roman" w:cs="Times New Roman"/>
          <w:highlight w:val="yellow"/>
          <w:lang w:val="en-US" w:eastAsia="zh-CN"/>
        </w:rPr>
        <w:t>函数签名为func (client *Client) updateCache(table string) string。为了加快大规模频繁操作时的速度，维护两个map，分别为table-IP表和IP-rpcRegion表，前一个表存储某一个表在哪个IP地址的机器上，后一个表表示IP地址及对应的rpcClient，用于直接和region进行信息的交互。前者可能为多对一，后者必为一对一。若某些IP地址对应的机器挂掉，表中的旧IP不会马上清除，而是通过将来可能有的二次查询而检测到并删除。</w:t>
      </w:r>
    </w:p>
    <w:bookmarkEnd w:id="35"/>
    <w:p>
      <w:pPr>
        <w:pStyle w:val="4"/>
        <w:bidi w:val="0"/>
      </w:pPr>
      <w:bookmarkStart w:id="36" w:name="_Toc27486"/>
      <w:bookmarkStart w:id="37" w:name="_Toc24098"/>
      <w:bookmarkStart w:id="38" w:name="ho7Q9"/>
      <w:r>
        <w:t>2.2.2</w:t>
      </w:r>
      <w:r>
        <w:rPr>
          <w:rFonts w:hint="eastAsia"/>
          <w:lang w:val="en-US" w:eastAsia="zh-CN"/>
        </w:rPr>
        <w:t xml:space="preserve">  </w:t>
      </w:r>
      <w:r>
        <w:t>工作流程</w:t>
      </w:r>
      <w:bookmarkEnd w:id="36"/>
      <w:bookmarkEnd w:id="37"/>
    </w:p>
    <w:bookmarkEnd w:id="38"/>
    <w:p>
      <w:pPr>
        <w:spacing w:beforeLines="100" w:after="50" w:line="360" w:lineRule="auto"/>
        <w:ind w:left="0"/>
        <w:jc w:val="center"/>
        <w:rPr>
          <w:rFonts w:ascii="宋体" w:eastAsia="宋体"/>
        </w:rPr>
      </w:pPr>
      <w:bookmarkStart w:id="39" w:name="ufb8e1c6f"/>
      <w:bookmarkEnd w:id="39"/>
      <w:bookmarkStart w:id="40" w:name="u5f0767b0"/>
      <w:bookmarkStart w:id="41" w:name="uaaec5ccb"/>
      <w:r>
        <w:rPr>
          <w:rFonts w:ascii="宋体" w:eastAsia="宋体"/>
        </w:rPr>
        <w:drawing>
          <wp:inline distT="0" distB="0" distL="114300" distR="114300">
            <wp:extent cx="3606800" cy="3769360"/>
            <wp:effectExtent l="0" t="0" r="508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606800" cy="3769360"/>
                    </a:xfrm>
                    <a:prstGeom prst="rect">
                      <a:avLst/>
                    </a:prstGeom>
                    <a:noFill/>
                    <a:ln>
                      <a:noFill/>
                    </a:ln>
                  </pic:spPr>
                </pic:pic>
              </a:graphicData>
            </a:graphic>
          </wp:inline>
        </w:drawing>
      </w:r>
      <w:bookmarkEnd w:id="40"/>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2</w:t>
      </w:r>
      <w:r>
        <w:rPr>
          <w:rFonts w:hint="eastAsia"/>
          <w:b/>
          <w:bCs/>
          <w:szCs w:val="21"/>
          <w:highlight w:val="yellow"/>
        </w:rPr>
        <w:t xml:space="preserve"> </w:t>
      </w:r>
      <w:r>
        <w:rPr>
          <w:rFonts w:hint="eastAsia"/>
          <w:b/>
          <w:bCs/>
          <w:szCs w:val="21"/>
          <w:highlight w:val="yellow"/>
          <w:lang w:val="en-US" w:eastAsia="zh-CN"/>
        </w:rPr>
        <w:t xml:space="preserve"> Client架构</w:t>
      </w:r>
      <w:r>
        <w:rPr>
          <w:rFonts w:hint="eastAsia"/>
          <w:b/>
          <w:bCs/>
          <w:szCs w:val="21"/>
          <w:highlight w:val="yellow"/>
        </w:rPr>
        <w:t>图</w:t>
      </w:r>
    </w:p>
    <w:bookmarkEnd w:id="41"/>
    <w:p>
      <w:pPr>
        <w:pStyle w:val="3"/>
        <w:numPr>
          <w:ilvl w:val="0"/>
          <w:numId w:val="0"/>
        </w:numPr>
        <w:bidi w:val="0"/>
      </w:pPr>
      <w:bookmarkStart w:id="42" w:name="_Toc6679"/>
      <w:bookmarkStart w:id="43" w:name="_Toc28501"/>
      <w:bookmarkStart w:id="44" w:name="p4Nxi"/>
      <w:r>
        <w:rPr>
          <w:rFonts w:hint="eastAsia"/>
          <w:lang w:val="en-US" w:eastAsia="zh-CN"/>
        </w:rPr>
        <w:t>2.</w:t>
      </w:r>
      <w:r>
        <w:t>3</w:t>
      </w:r>
      <w:r>
        <w:rPr>
          <w:rFonts w:hint="eastAsia"/>
          <w:lang w:val="en-US" w:eastAsia="zh-CN"/>
        </w:rPr>
        <w:t xml:space="preserve"> </w:t>
      </w:r>
      <w:r>
        <w:t xml:space="preserve"> Master模块</w:t>
      </w:r>
      <w:bookmarkEnd w:id="42"/>
      <w:bookmarkEnd w:id="43"/>
    </w:p>
    <w:bookmarkEnd w:id="44"/>
    <w:p>
      <w:pPr>
        <w:pStyle w:val="4"/>
        <w:bidi w:val="0"/>
      </w:pPr>
      <w:bookmarkStart w:id="45" w:name="_Toc5019"/>
      <w:bookmarkStart w:id="46" w:name="_Toc2946"/>
      <w:bookmarkStart w:id="47" w:name="vs4LG"/>
      <w:r>
        <w:t xml:space="preserve">2.3.1 </w:t>
      </w:r>
      <w:r>
        <w:rPr>
          <w:rFonts w:hint="eastAsia"/>
          <w:lang w:val="en-US" w:eastAsia="zh-CN"/>
        </w:rPr>
        <w:t xml:space="preserve"> </w:t>
      </w:r>
      <w:r>
        <w:t>架构设计</w:t>
      </w:r>
      <w:bookmarkEnd w:id="45"/>
      <w:bookmarkEnd w:id="46"/>
    </w:p>
    <w:p/>
    <w:bookmarkEnd w:id="47"/>
    <w:p>
      <w:pPr>
        <w:bidi w:val="0"/>
        <w:spacing w:line="360" w:lineRule="auto"/>
        <w:rPr>
          <w:rFonts w:hint="eastAsia" w:eastAsia="宋体"/>
          <w:lang w:val="en-US" w:eastAsia="zh-CN"/>
        </w:rPr>
      </w:pPr>
      <w:bookmarkStart w:id="48" w:name="u7cf11892"/>
      <w:r>
        <w:t>Master的</w:t>
      </w:r>
      <w:r>
        <w:rPr>
          <w:rFonts w:hint="eastAsia"/>
          <w:lang w:val="en-US" w:eastAsia="zh-CN"/>
        </w:rPr>
        <w:t>设计如图3所示:</w:t>
      </w:r>
    </w:p>
    <w:bookmarkEnd w:id="48"/>
    <w:p>
      <w:pPr>
        <w:spacing w:beforeLines="100" w:after="50" w:line="360" w:lineRule="auto"/>
        <w:ind w:left="0"/>
        <w:jc w:val="center"/>
      </w:pPr>
      <w:bookmarkStart w:id="49" w:name="u072583c9"/>
    </w:p>
    <w:bookmarkEnd w:id="49"/>
    <w:p>
      <w:pPr>
        <w:bidi w:val="0"/>
        <w:jc w:val="center"/>
        <w:rPr>
          <w:rFonts w:hint="eastAsia" w:cs="Times New Roman"/>
          <w:b/>
          <w:bCs/>
          <w:szCs w:val="21"/>
          <w:highlight w:val="yellow"/>
          <w:lang w:val="en-US" w:eastAsia="zh-CN"/>
        </w:rPr>
      </w:pPr>
      <w:bookmarkStart w:id="50" w:name="_Toc25972"/>
      <w:bookmarkStart w:id="51" w:name="_Toc19129"/>
      <w:bookmarkStart w:id="52" w:name="QWpiy"/>
      <w:r>
        <w:rPr>
          <w:rFonts w:hint="eastAsia" w:ascii="Times New Roman" w:hAnsi="Times New Roman" w:cs="Times New Roman"/>
          <w:b/>
          <w:bCs/>
          <w:szCs w:val="21"/>
          <w:highlight w:val="yellow"/>
        </w:rPr>
        <w:t>图</w:t>
      </w:r>
      <w:r>
        <w:rPr>
          <w:rFonts w:hint="eastAsia" w:ascii="Times New Roman" w:hAnsi="Times New Roman" w:cs="Times New Roman"/>
          <w:b/>
          <w:bCs/>
          <w:szCs w:val="21"/>
          <w:highlight w:val="yellow"/>
          <w:lang w:val="en-US" w:eastAsia="zh-CN"/>
        </w:rPr>
        <w:t>3</w:t>
      </w:r>
      <w:r>
        <w:rPr>
          <w:rFonts w:hint="eastAsia" w:ascii="Times New Roman" w:hAnsi="Times New Roman" w:cs="Times New Roman"/>
          <w:b/>
          <w:bCs/>
          <w:szCs w:val="21"/>
          <w:highlight w:val="yellow"/>
        </w:rPr>
        <w:t xml:space="preserve"> </w:t>
      </w:r>
      <w:r>
        <w:rPr>
          <w:rFonts w:hint="eastAsia" w:ascii="Times New Roman" w:hAnsi="Times New Roman" w:cs="Times New Roman"/>
          <w:b/>
          <w:bCs/>
          <w:szCs w:val="21"/>
          <w:highlight w:val="yellow"/>
          <w:lang w:val="en-US" w:eastAsia="zh-CN"/>
        </w:rPr>
        <w:t xml:space="preserve"> Master架构</w:t>
      </w:r>
      <w:r>
        <w:rPr>
          <w:rFonts w:hint="eastAsia" w:ascii="Times New Roman" w:hAnsi="Times New Roman" w:cs="Times New Roman"/>
          <w:b/>
          <w:bCs/>
          <w:szCs w:val="21"/>
          <w:highlight w:val="yellow"/>
        </w:rPr>
        <w:t>图</w:t>
      </w:r>
      <w:bookmarkEnd w:id="50"/>
      <w:bookmarkEnd w:id="51"/>
      <w:r>
        <w:rPr>
          <w:rFonts w:hint="eastAsia" w:cs="Times New Roman"/>
          <w:b/>
          <w:bCs/>
          <w:szCs w:val="21"/>
          <w:highlight w:val="yellow"/>
          <w:lang w:val="en-US" w:eastAsia="zh-CN"/>
        </w:rPr>
        <w:t xml:space="preserve"> </w:t>
      </w:r>
    </w:p>
    <w:p>
      <w:pPr>
        <w:bidi w:val="0"/>
        <w:jc w:val="center"/>
        <w:rPr>
          <w:rFonts w:hint="eastAsia" w:cs="Times New Roman"/>
          <w:b/>
          <w:bCs/>
          <w:szCs w:val="21"/>
          <w:highlight w:val="yellow"/>
          <w:lang w:val="en-US" w:eastAsia="zh-CN"/>
        </w:rPr>
      </w:pPr>
    </w:p>
    <w:p/>
    <w:p>
      <w:pPr>
        <w:numPr>
          <w:ilvl w:val="0"/>
          <w:numId w:val="4"/>
        </w:numPr>
        <w:bidi w:val="0"/>
        <w:spacing w:line="360" w:lineRule="auto"/>
        <w:rPr>
          <w:rFonts w:hint="eastAsia"/>
          <w:lang w:val="en-US" w:eastAsia="zh-CN"/>
        </w:rPr>
      </w:pPr>
      <w:r>
        <w:rPr>
          <w:rFonts w:hint="eastAsia"/>
          <w:lang w:val="en-US" w:eastAsia="zh-CN"/>
        </w:rPr>
        <w:t>master的主要变量</w:t>
      </w:r>
    </w:p>
    <w:p>
      <w:pPr>
        <w:bidi w:val="0"/>
        <w:spacing w:line="360" w:lineRule="auto"/>
        <w:ind w:firstLine="480" w:firstLineChars="200"/>
      </w:pPr>
      <w:r>
        <w:rPr>
          <w:rFonts w:hint="eastAsia"/>
        </w:rPr>
        <w:t>type Master struct</w:t>
      </w:r>
      <w:r>
        <w:rPr>
          <w:rFonts w:hint="eastAsia"/>
          <w:lang w:val="en-US" w:eastAsia="zh-CN"/>
        </w:rPr>
        <w:t>中定义了如下变量和缓存表：</w:t>
      </w:r>
    </w:p>
    <w:p>
      <w:pPr>
        <w:numPr>
          <w:ilvl w:val="0"/>
          <w:numId w:val="3"/>
        </w:numPr>
        <w:bidi w:val="0"/>
        <w:spacing w:line="360" w:lineRule="auto"/>
        <w:ind w:left="420" w:leftChars="0" w:hanging="420" w:firstLineChars="0"/>
        <w:rPr>
          <w:rFonts w:hint="default"/>
          <w:lang w:val="en-US" w:eastAsia="zh-CN"/>
        </w:rPr>
      </w:pPr>
      <w:r>
        <w:rPr>
          <w:rFonts w:hint="eastAsia"/>
          <w:lang w:val="en-US" w:eastAsia="zh-CN"/>
        </w:rPr>
        <w:t>RegionCount int：记录了region主服务器的数量；</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EtcdClient </w:t>
      </w:r>
      <w:r>
        <w:rPr>
          <w:rFonts w:hint="eastAsia"/>
          <w:lang w:val="en-US" w:eastAsia="zh-CN"/>
        </w:rPr>
        <w:t xml:space="preserve"> </w:t>
      </w:r>
      <w:r>
        <w:rPr>
          <w:rFonts w:hint="default"/>
          <w:lang w:val="en-US" w:eastAsia="zh-CN"/>
        </w:rPr>
        <w:t>*clientv3.Client</w:t>
      </w:r>
      <w:r>
        <w:rPr>
          <w:rFonts w:hint="eastAsia"/>
          <w:lang w:val="en-US" w:eastAsia="zh-CN"/>
        </w:rPr>
        <w:t>：</w:t>
      </w:r>
      <w:r>
        <w:rPr>
          <w:rFonts w:hint="default"/>
          <w:lang w:val="en-US" w:eastAsia="zh-CN"/>
        </w:rPr>
        <w:t>为 master 进程与 master 进程所在的服务器（即 master 服务器）上的 etcd 进程通信的媒介</w:t>
      </w:r>
      <w:r>
        <w:rPr>
          <w:rFonts w:hint="eastAsia"/>
          <w:lang w:val="en-US" w:eastAsia="zh-CN"/>
        </w:rPr>
        <w:t>；</w:t>
      </w:r>
    </w:p>
    <w:p>
      <w:pPr>
        <w:numPr>
          <w:ilvl w:val="0"/>
          <w:numId w:val="3"/>
        </w:numPr>
        <w:bidi w:val="0"/>
        <w:spacing w:line="360" w:lineRule="auto"/>
        <w:ind w:left="420" w:leftChars="0" w:hanging="420" w:firstLineChars="0"/>
      </w:pPr>
      <w:r>
        <w:rPr>
          <w:rFonts w:hint="default"/>
          <w:lang w:val="en-US" w:eastAsia="zh-CN"/>
        </w:rPr>
        <w:t>RegionClients</w:t>
      </w:r>
      <w:r>
        <w:rPr>
          <w:rFonts w:hint="eastAsia"/>
          <w:lang w:val="en-US" w:eastAsia="zh-CN"/>
        </w:rPr>
        <w:t xml:space="preserve"> </w:t>
      </w:r>
      <w:r>
        <w:rPr>
          <w:rFonts w:hint="default"/>
          <w:lang w:val="en-US" w:eastAsia="zh-CN"/>
        </w:rPr>
        <w:t>map[string]*rpc.Client</w:t>
      </w:r>
      <w:r>
        <w:rPr>
          <w:rFonts w:hint="eastAsia"/>
          <w:lang w:val="en-US" w:eastAsia="zh-CN"/>
        </w:rPr>
        <w:t>：</w:t>
      </w:r>
      <w:r>
        <w:rPr>
          <w:rFonts w:hint="default"/>
          <w:lang w:val="en-US" w:eastAsia="zh-CN"/>
        </w:rPr>
        <w:t>为 master 进程与所有在线的 region 服务器上 region 进程通信的媒介。</w:t>
      </w:r>
    </w:p>
    <w:p>
      <w:pPr>
        <w:numPr>
          <w:ilvl w:val="0"/>
          <w:numId w:val="3"/>
        </w:numPr>
        <w:bidi w:val="0"/>
        <w:spacing w:line="360" w:lineRule="auto"/>
        <w:ind w:left="420" w:leftChars="0" w:hanging="420" w:firstLineChars="0"/>
      </w:pPr>
      <w:r>
        <w:rPr>
          <w:rFonts w:hint="eastAsia"/>
          <w:lang w:val="en-US" w:eastAsia="zh-CN"/>
        </w:rPr>
        <w:t>Owntablelist map[string]*[]string和TableIP map[string]string：</w:t>
      </w:r>
      <w:r>
        <w:t>记录了</w:t>
      </w:r>
      <w:r>
        <w:rPr>
          <w:rFonts w:hint="eastAsia"/>
          <w:lang w:val="en-US" w:eastAsia="zh-CN"/>
        </w:rPr>
        <w:t>table</w:t>
      </w:r>
      <w:r>
        <w:t>与其所在</w:t>
      </w:r>
      <w:r>
        <w:rPr>
          <w:rFonts w:hint="eastAsia"/>
          <w:lang w:val="en-US" w:eastAsia="zh-CN"/>
        </w:rPr>
        <w:t>region的</w:t>
      </w:r>
      <w:r>
        <w:t>ip 的对应关系；</w:t>
      </w:r>
    </w:p>
    <w:p>
      <w:pPr>
        <w:numPr>
          <w:ilvl w:val="0"/>
          <w:numId w:val="3"/>
        </w:numPr>
        <w:bidi w:val="0"/>
        <w:spacing w:line="360" w:lineRule="auto"/>
        <w:ind w:left="420" w:leftChars="0" w:hanging="420" w:firstLineChars="0"/>
        <w:rPr>
          <w:rFonts w:hint="default" w:eastAsia="宋体"/>
          <w:lang w:val="en-US" w:eastAsia="zh-CN"/>
        </w:rPr>
      </w:pPr>
      <w:r>
        <w:rPr>
          <w:rFonts w:hint="eastAsia"/>
          <w:lang w:val="en-US" w:eastAsia="zh-CN"/>
        </w:rPr>
        <w:t>IndexInfo map[string]*[]string和TableIndex map[string]string：</w:t>
      </w:r>
      <w:r>
        <w:t>记录了</w:t>
      </w:r>
      <w:r>
        <w:rPr>
          <w:rFonts w:hint="eastAsia"/>
          <w:lang w:val="en-US" w:eastAsia="zh-CN"/>
        </w:rPr>
        <w:t>index</w:t>
      </w:r>
      <w:r>
        <w:t>与其所在</w:t>
      </w:r>
      <w:r>
        <w:rPr>
          <w:rFonts w:hint="eastAsia"/>
          <w:lang w:val="en-US" w:eastAsia="zh-CN"/>
        </w:rPr>
        <w:t>table</w:t>
      </w:r>
      <w:r>
        <w:t xml:space="preserve"> 的对应关系；</w:t>
      </w:r>
    </w:p>
    <w:p>
      <w:pPr>
        <w:numPr>
          <w:ilvl w:val="0"/>
          <w:numId w:val="3"/>
        </w:numPr>
        <w:bidi w:val="0"/>
        <w:spacing w:line="360" w:lineRule="auto"/>
        <w:ind w:left="420" w:leftChars="0" w:hanging="420" w:firstLineChars="0"/>
        <w:rPr>
          <w:rFonts w:hint="eastAsia"/>
          <w:lang w:eastAsia="zh-CN"/>
        </w:rPr>
      </w:pPr>
      <w:r>
        <w:rPr>
          <w:rFonts w:hint="eastAsia"/>
        </w:rPr>
        <w:t>BusyOperationNum map[string]int</w:t>
      </w:r>
      <w:r>
        <w:rPr>
          <w:rFonts w:hint="eastAsia"/>
          <w:lang w:val="en-US" w:eastAsia="zh-CN"/>
        </w:rPr>
        <w:t xml:space="preserve"> ：记录了region的忙碌状态；</w:t>
      </w:r>
    </w:p>
    <w:p>
      <w:pPr>
        <w:numPr>
          <w:ilvl w:val="0"/>
          <w:numId w:val="3"/>
        </w:numPr>
        <w:bidi w:val="0"/>
        <w:spacing w:line="360" w:lineRule="auto"/>
        <w:ind w:left="420" w:leftChars="0" w:hanging="420" w:firstLineChars="0"/>
      </w:pPr>
      <w:r>
        <w:rPr>
          <w:rFonts w:hint="eastAsia"/>
        </w:rPr>
        <w:t>RegionIPList []strin</w:t>
      </w:r>
      <w:r>
        <w:rPr>
          <w:rFonts w:hint="eastAsia"/>
          <w:lang w:val="en-US" w:eastAsia="zh-CN"/>
        </w:rPr>
        <w:t>g：记录了</w:t>
      </w:r>
      <w:r>
        <w:t>所有连接过的</w:t>
      </w:r>
      <w:r>
        <w:rPr>
          <w:rFonts w:hint="eastAsia"/>
          <w:lang w:val="en-US" w:eastAsia="zh-CN"/>
        </w:rPr>
        <w:t>region的</w:t>
      </w:r>
      <w:r>
        <w:t xml:space="preserve"> ip</w:t>
      </w:r>
      <w:r>
        <w:rPr>
          <w:rFonts w:hint="eastAsia"/>
          <w:lang w:eastAsia="zh-CN"/>
        </w:rPr>
        <w:t>；</w:t>
      </w:r>
    </w:p>
    <w:p>
      <w:pPr>
        <w:numPr>
          <w:ilvl w:val="0"/>
          <w:numId w:val="3"/>
        </w:numPr>
        <w:bidi w:val="0"/>
        <w:spacing w:line="360" w:lineRule="auto"/>
        <w:ind w:left="420" w:leftChars="0" w:hanging="420" w:firstLineChars="0"/>
        <w:rPr>
          <w:rFonts w:hint="eastAsia"/>
          <w:lang w:eastAsia="zh-CN"/>
        </w:rPr>
      </w:pPr>
      <w:r>
        <w:rPr>
          <w:rFonts w:hint="eastAsia"/>
        </w:rPr>
        <w:t>Backup</w:t>
      </w:r>
      <w:r>
        <w:rPr>
          <w:rFonts w:hint="eastAsia"/>
          <w:lang w:val="en-US" w:eastAsia="zh-CN"/>
        </w:rPr>
        <w:t xml:space="preserve"> </w:t>
      </w:r>
      <w:r>
        <w:rPr>
          <w:rFonts w:hint="eastAsia"/>
        </w:rPr>
        <w:t>map[string]string</w:t>
      </w:r>
      <w:r>
        <w:rPr>
          <w:rFonts w:hint="eastAsia"/>
          <w:lang w:eastAsia="zh-CN"/>
        </w:rPr>
        <w:t>：</w:t>
      </w:r>
      <w:r>
        <w:rPr>
          <w:rFonts w:hint="eastAsia"/>
          <w:lang w:val="en-US" w:eastAsia="zh-CN"/>
        </w:rPr>
        <w:t>记录了region和其备份region的对应关系；</w:t>
      </w:r>
    </w:p>
    <w:p>
      <w:pPr>
        <w:numPr>
          <w:ilvl w:val="0"/>
          <w:numId w:val="3"/>
        </w:numPr>
        <w:bidi w:val="0"/>
        <w:spacing w:line="360" w:lineRule="auto"/>
        <w:ind w:left="420" w:leftChars="0" w:hanging="420" w:firstLineChars="0"/>
        <w:rPr>
          <w:rFonts w:hint="eastAsia"/>
          <w:lang w:eastAsia="zh-CN"/>
        </w:rPr>
      </w:pPr>
      <w:r>
        <w:rPr>
          <w:rFonts w:hint="eastAsia"/>
        </w:rPr>
        <w:t>Available</w:t>
      </w:r>
      <w:r>
        <w:rPr>
          <w:rFonts w:hint="eastAsia"/>
          <w:lang w:val="en-US" w:eastAsia="zh-CN"/>
        </w:rPr>
        <w:t xml:space="preserve"> string：</w:t>
      </w:r>
      <w:r>
        <w:t>记录当前活跃的</w:t>
      </w:r>
      <w:r>
        <w:rPr>
          <w:rFonts w:hint="eastAsia"/>
          <w:lang w:val="en-US" w:eastAsia="zh-CN"/>
        </w:rPr>
        <w:t>region的</w:t>
      </w:r>
      <w:r>
        <w:t xml:space="preserve"> ip</w:t>
      </w:r>
      <w:r>
        <w:rPr>
          <w:rFonts w:hint="eastAsia"/>
          <w:lang w:eastAsia="zh-CN"/>
        </w:rPr>
        <w:t>。</w:t>
      </w:r>
    </w:p>
    <w:p>
      <w:pPr>
        <w:numPr>
          <w:ilvl w:val="0"/>
          <w:numId w:val="0"/>
        </w:numPr>
        <w:bidi w:val="0"/>
        <w:spacing w:line="360" w:lineRule="auto"/>
        <w:rPr>
          <w:rFonts w:hint="eastAsia"/>
          <w:lang w:val="en-US" w:eastAsia="zh-CN"/>
        </w:rPr>
      </w:pPr>
    </w:p>
    <w:p>
      <w:pPr>
        <w:numPr>
          <w:ilvl w:val="0"/>
          <w:numId w:val="4"/>
        </w:numPr>
        <w:bidi w:val="0"/>
        <w:spacing w:line="360" w:lineRule="auto"/>
        <w:rPr>
          <w:rFonts w:hint="eastAsia"/>
          <w:lang w:val="en-US" w:eastAsia="zh-CN"/>
        </w:rPr>
      </w:pPr>
      <w:r>
        <w:rPr>
          <w:rFonts w:hint="eastAsia"/>
          <w:lang w:val="en-US" w:eastAsia="zh-CN"/>
        </w:rPr>
        <w:t>master的主要函数</w:t>
      </w:r>
    </w:p>
    <w:p>
      <w:pPr>
        <w:numPr>
          <w:ilvl w:val="0"/>
          <w:numId w:val="0"/>
        </w:numPr>
        <w:bidi w:val="0"/>
        <w:spacing w:line="360" w:lineRule="auto"/>
        <w:ind w:firstLine="420" w:firstLineChars="0"/>
        <w:rPr>
          <w:rFonts w:hint="default"/>
          <w:lang w:val="en-US" w:eastAsia="zh-CN"/>
        </w:rPr>
      </w:pPr>
      <w:r>
        <w:rPr>
          <w:rFonts w:hint="eastAsia"/>
          <w:lang w:val="en-US" w:eastAsia="zh-CN"/>
        </w:rPr>
        <w:t>Master.go中函数：</w:t>
      </w:r>
    </w:p>
    <w:p>
      <w:pPr>
        <w:numPr>
          <w:ilvl w:val="0"/>
          <w:numId w:val="3"/>
        </w:numPr>
        <w:bidi w:val="0"/>
        <w:spacing w:line="360" w:lineRule="auto"/>
        <w:ind w:left="420" w:leftChars="0" w:hanging="420" w:firstLineChars="0"/>
      </w:pPr>
      <w:r>
        <w:rPr>
          <w:rFonts w:hint="eastAsia"/>
        </w:rPr>
        <w:t xml:space="preserve">func (master *Master) Init(mode string) </w:t>
      </w:r>
      <w:r>
        <w:t>：</w:t>
      </w:r>
      <w:r>
        <w:rPr>
          <w:rFonts w:hint="eastAsia"/>
          <w:lang w:val="en-US" w:eastAsia="zh-CN"/>
        </w:rPr>
        <w:t>master系统的初始化，包括对数据库文件的读取，对变量和缓存表的初始化和数据载入；</w:t>
      </w:r>
    </w:p>
    <w:p>
      <w:pPr>
        <w:numPr>
          <w:ilvl w:val="0"/>
          <w:numId w:val="3"/>
        </w:numPr>
        <w:bidi w:val="0"/>
        <w:spacing w:line="360" w:lineRule="auto"/>
        <w:ind w:left="420" w:leftChars="0" w:hanging="420" w:firstLineChars="0"/>
        <w:rPr>
          <w:rFonts w:hint="default"/>
          <w:lang w:val="en-US" w:eastAsia="zh-CN"/>
        </w:rPr>
      </w:pPr>
      <w:r>
        <w:rPr>
          <w:rFonts w:hint="eastAsia"/>
        </w:rPr>
        <w:t xml:space="preserve">func (master *Master) Run() </w:t>
      </w:r>
      <w:r>
        <w:rPr>
          <w:rFonts w:hint="eastAsia"/>
          <w:lang w:eastAsia="zh-CN"/>
        </w:rPr>
        <w:t>：</w:t>
      </w:r>
      <w:r>
        <w:rPr>
          <w:rFonts w:hint="eastAsia"/>
          <w:lang w:val="en-US" w:eastAsia="zh-CN"/>
        </w:rPr>
        <w:t>初始化etcd集群并开启rpc服务进程；</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GetTableIP(table string, reply *string) error</w:t>
      </w:r>
      <w:r>
        <w:rPr>
          <w:rFonts w:hint="eastAsia"/>
          <w:lang w:val="en-US" w:eastAsia="zh-CN"/>
        </w:rPr>
        <w:t>：用于查询table和region的对应关系；</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InitTableIP() </w:t>
      </w:r>
      <w:r>
        <w:rPr>
          <w:rFonts w:hint="eastAsia"/>
          <w:lang w:val="en-US" w:eastAsia="zh-CN"/>
        </w:rPr>
        <w:t>：同步本地数据库文件中的table信息；</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InitIndex(table string) </w:t>
      </w:r>
      <w:r>
        <w:rPr>
          <w:rFonts w:hint="eastAsia"/>
          <w:lang w:val="en-US" w:eastAsia="zh-CN"/>
        </w:rPr>
        <w:t>：同步本地数据库文件中的index信息；</w:t>
      </w:r>
    </w:p>
    <w:p>
      <w:pPr>
        <w:numPr>
          <w:ilvl w:val="0"/>
          <w:numId w:val="0"/>
        </w:numPr>
        <w:bidi w:val="0"/>
        <w:spacing w:line="360" w:lineRule="auto"/>
        <w:ind w:leftChars="0" w:firstLine="420" w:firstLineChars="0"/>
        <w:rPr>
          <w:rFonts w:hint="default"/>
          <w:lang w:val="en-US" w:eastAsia="zh-CN"/>
        </w:rPr>
      </w:pPr>
      <w:r>
        <w:rPr>
          <w:rFonts w:hint="eastAsia"/>
          <w:lang w:val="en-US" w:eastAsia="zh-CN"/>
        </w:rPr>
        <w:t>Func.go中函数：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 *Master) TableShow(arg string, reply *string) error</w:t>
      </w:r>
      <w:r>
        <w:rPr>
          <w:rFonts w:hint="eastAsia"/>
          <w:lang w:val="en-US" w:eastAsia="zh-CN"/>
        </w:rPr>
        <w:t>：直接查看owntablelsit查询所有region的table，以表格形式返回所有table以及其所属regionip；</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TableCreate(input string, reply *string) error </w:t>
      </w:r>
      <w:r>
        <w:rPr>
          <w:rFonts w:hint="eastAsia"/>
          <w:lang w:val="en-US" w:eastAsia="zh-CN"/>
        </w:rPr>
        <w:t>：在数据库中创建table；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TableDrop(input string, reply *string) error</w:t>
      </w:r>
      <w:r>
        <w:rPr>
          <w:rFonts w:hint="eastAsia"/>
          <w:lang w:val="en-US" w:eastAsia="zh-CN"/>
        </w:rPr>
        <w:t>：在数据库中删除table；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deleteTable(table, ip string) </w:t>
      </w:r>
      <w:r>
        <w:rPr>
          <w:rFonts w:hint="eastAsia"/>
          <w:lang w:val="en-US" w:eastAsia="zh-CN"/>
        </w:rPr>
        <w:t>：删除缓存表中的table信息；</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check_and_reset_Regions() error </w:t>
      </w:r>
      <w:r>
        <w:rPr>
          <w:rFonts w:hint="eastAsia"/>
          <w:lang w:val="en-US" w:eastAsia="zh-CN"/>
        </w:rPr>
        <w:t>：检查和重置region；</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extractTable(s string) string </w:t>
      </w:r>
      <w:r>
        <w:rPr>
          <w:rFonts w:hint="eastAsia"/>
          <w:lang w:val="en-US" w:eastAsia="zh-CN"/>
        </w:rPr>
        <w:t>：提取table名称；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w:t>
      </w:r>
      <w:r>
        <w:rPr>
          <w:rFonts w:hint="eastAsia"/>
          <w:lang w:val="en-US" w:eastAsia="zh-CN"/>
        </w:rPr>
        <w:t>aster</w:t>
      </w:r>
      <w:r>
        <w:rPr>
          <w:rFonts w:hint="default"/>
          <w:lang w:val="en-US" w:eastAsia="zh-CN"/>
        </w:rPr>
        <w:t xml:space="preserve"> *Master) </w:t>
      </w:r>
      <w:r>
        <w:rPr>
          <w:rFonts w:hint="eastAsia"/>
          <w:lang w:val="en-US" w:eastAsia="zh-CN"/>
        </w:rPr>
        <w:t>Index</w:t>
      </w:r>
      <w:r>
        <w:rPr>
          <w:rFonts w:hint="default"/>
          <w:lang w:val="en-US" w:eastAsia="zh-CN"/>
        </w:rPr>
        <w:t>Show(arg string, reply *string) error</w:t>
      </w:r>
      <w:r>
        <w:rPr>
          <w:rFonts w:hint="eastAsia"/>
          <w:lang w:val="en-US" w:eastAsia="zh-CN"/>
        </w:rPr>
        <w:t>：查询所有table的index，以表格形式返回所有index以及其所属table；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t>
      </w:r>
      <w:r>
        <w:rPr>
          <w:rFonts w:hint="eastAsia"/>
          <w:lang w:val="en-US" w:eastAsia="zh-CN"/>
        </w:rPr>
        <w:t>Index</w:t>
      </w:r>
      <w:r>
        <w:rPr>
          <w:rFonts w:hint="default"/>
          <w:lang w:val="en-US" w:eastAsia="zh-CN"/>
        </w:rPr>
        <w:t xml:space="preserve">Create(input string, reply *string) error </w:t>
      </w:r>
      <w:r>
        <w:rPr>
          <w:rFonts w:hint="eastAsia"/>
          <w:lang w:val="en-US" w:eastAsia="zh-CN"/>
        </w:rPr>
        <w:t>：在数据库中创建index；</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t>
      </w:r>
      <w:r>
        <w:rPr>
          <w:rFonts w:hint="eastAsia"/>
          <w:lang w:val="en-US" w:eastAsia="zh-CN"/>
        </w:rPr>
        <w:t>Index</w:t>
      </w:r>
      <w:r>
        <w:rPr>
          <w:rFonts w:hint="default"/>
          <w:lang w:val="en-US" w:eastAsia="zh-CN"/>
        </w:rPr>
        <w:t>Drop(input string, reply *string) error</w:t>
      </w:r>
      <w:r>
        <w:rPr>
          <w:rFonts w:hint="eastAsia"/>
          <w:lang w:val="en-US" w:eastAsia="zh-CN"/>
        </w:rPr>
        <w:t>：在数据库中删除index；</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delete</w:t>
      </w:r>
      <w:r>
        <w:rPr>
          <w:rFonts w:hint="eastAsia"/>
          <w:lang w:val="en-US" w:eastAsia="zh-CN"/>
        </w:rPr>
        <w:t>Index</w:t>
      </w:r>
      <w:r>
        <w:rPr>
          <w:rFonts w:hint="default"/>
          <w:lang w:val="en-US" w:eastAsia="zh-CN"/>
        </w:rPr>
        <w:t xml:space="preserve">(index string, table string) </w:t>
      </w:r>
      <w:r>
        <w:rPr>
          <w:rFonts w:hint="eastAsia"/>
          <w:lang w:val="en-US" w:eastAsia="zh-CN"/>
        </w:rPr>
        <w:t>：删除缓存表中的index相关信息；</w:t>
      </w:r>
    </w:p>
    <w:p>
      <w:pPr>
        <w:numPr>
          <w:ilvl w:val="0"/>
          <w:numId w:val="0"/>
        </w:numPr>
        <w:bidi w:val="0"/>
        <w:spacing w:line="360" w:lineRule="auto"/>
        <w:ind w:leftChars="0" w:firstLine="420" w:firstLineChars="0"/>
        <w:rPr>
          <w:rFonts w:hint="default"/>
          <w:lang w:val="en-US" w:eastAsia="zh-CN"/>
        </w:rPr>
      </w:pPr>
      <w:r>
        <w:rPr>
          <w:rFonts w:hint="eastAsia"/>
          <w:lang w:val="en-US" w:eastAsia="zh-CN"/>
        </w:rPr>
        <w:t>Etcd.go中函数：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assignment(available_list []string)</w:t>
      </w:r>
      <w:r>
        <w:rPr>
          <w:rFonts w:hint="eastAsia"/>
          <w:lang w:val="en-US" w:eastAsia="zh-CN"/>
        </w:rPr>
        <w:t>：记录了etcd的相关代码，监视在util中的region_ip的etcd变化；</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getAvailableRegions()[]string</w:t>
      </w:r>
      <w:r>
        <w:rPr>
          <w:rFonts w:hint="eastAsia"/>
          <w:lang w:val="en-US" w:eastAsia="zh-CN"/>
        </w:rPr>
        <w:t>：获取当前活跃的region；</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addRegion (region_ip string) </w:t>
      </w:r>
      <w:r>
        <w:rPr>
          <w:rFonts w:hint="eastAsia"/>
          <w:lang w:val="en-US" w:eastAsia="zh-CN"/>
        </w:rPr>
        <w:t>：用于初始化和后续加入region的连接；</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watch() </w:t>
      </w:r>
      <w:r>
        <w:rPr>
          <w:rFonts w:hint="eastAsia"/>
          <w:lang w:val="en-US" w:eastAsia="zh-CN"/>
        </w:rPr>
        <w:t>：</w:t>
      </w:r>
      <w:r>
        <w:rPr>
          <w:rFonts w:hint="default"/>
          <w:lang w:val="en-US" w:eastAsia="zh-CN"/>
        </w:rPr>
        <w:t>进行对 etcd 键值对存储系统的各种更新（键值对的增添与删除）的监听，并进行相应的操作</w:t>
      </w:r>
      <w:r>
        <w:rPr>
          <w:rFonts w:hint="eastAsia"/>
          <w:lang w:val="en-US" w:eastAsia="zh-CN"/>
        </w:rPr>
        <w:t>：</w:t>
      </w:r>
    </w:p>
    <w:p>
      <w:pPr>
        <w:numPr>
          <w:ilvl w:val="0"/>
          <w:numId w:val="3"/>
        </w:numPr>
        <w:bidi w:val="0"/>
        <w:spacing w:line="360" w:lineRule="auto"/>
        <w:ind w:left="420" w:leftChars="0" w:hanging="420" w:firstLineChars="0"/>
        <w:rPr>
          <w:rFonts w:hint="default"/>
          <w:highlight w:val="yellow"/>
          <w:lang w:val="en-US" w:eastAsia="zh-CN"/>
        </w:rPr>
      </w:pPr>
      <w:r>
        <w:rPr>
          <w:rFonts w:hint="default"/>
          <w:highlight w:val="yellow"/>
          <w:lang w:val="en-US" w:eastAsia="zh-CN"/>
        </w:rPr>
        <w:t xml:space="preserve">func (master *Master) deleteserver(IP string) </w:t>
      </w:r>
      <w:r>
        <w:rPr>
          <w:rFonts w:hint="eastAsia"/>
          <w:highlight w:val="yellow"/>
          <w:lang w:val="en-US" w:eastAsia="zh-CN"/>
        </w:rPr>
        <w:t>：如果有活跃的region，启动副本region;否则把副本region中的内容都转存到某个region对中；</w:t>
      </w:r>
    </w:p>
    <w:p>
      <w:pPr>
        <w:numPr>
          <w:ilvl w:val="0"/>
          <w:numId w:val="3"/>
        </w:numPr>
        <w:bidi w:val="0"/>
        <w:spacing w:line="360" w:lineRule="auto"/>
        <w:ind w:left="420" w:leftChars="0" w:hanging="420" w:firstLineChars="0"/>
        <w:rPr>
          <w:rFonts w:hint="default"/>
          <w:highlight w:val="yellow"/>
          <w:lang w:val="en-US" w:eastAsia="zh-CN"/>
        </w:rPr>
      </w:pPr>
      <w:r>
        <w:rPr>
          <w:rFonts w:hint="default"/>
          <w:highlight w:val="yellow"/>
          <w:lang w:val="en-US" w:eastAsia="zh-CN"/>
        </w:rPr>
        <w:t xml:space="preserve">func (master *Master) deletebackup(IP string) </w:t>
      </w:r>
      <w:r>
        <w:rPr>
          <w:rFonts w:hint="eastAsia"/>
          <w:highlight w:val="yellow"/>
          <w:lang w:val="en-US" w:eastAsia="zh-CN"/>
        </w:rPr>
        <w:t>：如果有活跃的region，将其设为副本region，否则把副本region中内容都转存到其他region对中，将副本region转换为活跃region。</w:t>
      </w:r>
    </w:p>
    <w:p>
      <w:pPr>
        <w:bidi w:val="0"/>
        <w:jc w:val="center"/>
        <w:rPr>
          <w:rFonts w:hint="eastAsia" w:cs="Times New Roman"/>
          <w:b/>
          <w:bCs/>
          <w:szCs w:val="21"/>
          <w:highlight w:val="yellow"/>
          <w:lang w:val="en-US" w:eastAsia="zh-CN"/>
        </w:rPr>
      </w:pPr>
    </w:p>
    <w:p>
      <w:pPr>
        <w:bidi w:val="0"/>
        <w:jc w:val="center"/>
        <w:rPr>
          <w:rFonts w:hint="eastAsia" w:cs="Times New Roman"/>
          <w:b/>
          <w:bCs/>
          <w:szCs w:val="21"/>
          <w:highlight w:val="yellow"/>
          <w:lang w:val="en-US" w:eastAsia="zh-CN"/>
        </w:rPr>
      </w:pPr>
    </w:p>
    <w:p>
      <w:pPr>
        <w:pStyle w:val="4"/>
        <w:bidi w:val="0"/>
      </w:pPr>
      <w:bookmarkStart w:id="53" w:name="_Toc2645"/>
      <w:bookmarkStart w:id="54" w:name="_Toc11117"/>
      <w:r>
        <w:t xml:space="preserve">2.3.2 </w:t>
      </w:r>
      <w:r>
        <w:rPr>
          <w:rFonts w:hint="eastAsia"/>
          <w:lang w:val="en-US" w:eastAsia="zh-CN"/>
        </w:rPr>
        <w:t xml:space="preserve"> </w:t>
      </w:r>
      <w:r>
        <w:t>工作流程</w:t>
      </w:r>
      <w:bookmarkEnd w:id="53"/>
      <w:bookmarkEnd w:id="54"/>
    </w:p>
    <w:p/>
    <w:bookmarkEnd w:id="52"/>
    <w:p>
      <w:pPr>
        <w:bidi w:val="0"/>
        <w:spacing w:line="360" w:lineRule="auto"/>
        <w:ind w:firstLine="480" w:firstLineChars="200"/>
      </w:pPr>
      <w:bookmarkStart w:id="55" w:name="u95cf9d6d"/>
      <w:r>
        <w:t>该项目中 Master 层的功能由三个子</w:t>
      </w:r>
      <w:r>
        <w:rPr>
          <w:rFonts w:hint="eastAsia"/>
          <w:lang w:val="en-US" w:eastAsia="zh-CN"/>
        </w:rPr>
        <w:t>文件</w:t>
      </w:r>
      <w:r>
        <w:t xml:space="preserve">实现： </w:t>
      </w:r>
    </w:p>
    <w:bookmarkEnd w:id="55"/>
    <w:p>
      <w:pPr>
        <w:numPr>
          <w:ilvl w:val="0"/>
          <w:numId w:val="5"/>
        </w:numPr>
        <w:bidi w:val="0"/>
        <w:spacing w:line="360" w:lineRule="auto"/>
        <w:ind w:firstLine="480" w:firstLineChars="200"/>
        <w:rPr>
          <w:rFonts w:hint="eastAsia"/>
          <w:lang w:val="en-US" w:eastAsia="zh-CN"/>
        </w:rPr>
      </w:pPr>
      <w:bookmarkStart w:id="56" w:name="u787bf354"/>
      <w:r>
        <w:rPr>
          <w:rFonts w:hint="eastAsia"/>
          <w:lang w:val="en-US" w:eastAsia="zh-CN"/>
        </w:rPr>
        <w:t>etcd.go文件。</w:t>
      </w:r>
    </w:p>
    <w:p>
      <w:pPr>
        <w:numPr>
          <w:ilvl w:val="0"/>
          <w:numId w:val="0"/>
        </w:numPr>
        <w:bidi w:val="0"/>
        <w:spacing w:line="360" w:lineRule="auto"/>
        <w:ind w:firstLine="420" w:firstLineChars="0"/>
      </w:pPr>
      <w:r>
        <w:t xml:space="preserve">建立与 </w:t>
      </w:r>
      <w:r>
        <w:rPr>
          <w:rFonts w:hint="eastAsia"/>
          <w:lang w:val="en-US" w:eastAsia="zh-CN"/>
        </w:rPr>
        <w:t>etcd</w:t>
      </w:r>
      <w:r>
        <w:t xml:space="preserve">的连接，实现数据集群管理，对节点的状态改变进行监听， 基于此可以实现容错容灾等功能。 </w:t>
      </w:r>
    </w:p>
    <w:bookmarkEnd w:id="56"/>
    <w:p>
      <w:pPr>
        <w:numPr>
          <w:ilvl w:val="0"/>
          <w:numId w:val="5"/>
        </w:numPr>
        <w:bidi w:val="0"/>
        <w:spacing w:line="360" w:lineRule="auto"/>
        <w:ind w:left="0" w:leftChars="0" w:firstLine="480" w:firstLineChars="200"/>
        <w:rPr>
          <w:rFonts w:hint="eastAsia"/>
          <w:lang w:val="en-US" w:eastAsia="zh-CN"/>
        </w:rPr>
      </w:pPr>
      <w:bookmarkStart w:id="57" w:name="ubb6c40ea"/>
      <w:r>
        <w:rPr>
          <w:rFonts w:hint="eastAsia"/>
          <w:lang w:val="en-US" w:eastAsia="zh-CN"/>
        </w:rPr>
        <w:t>func.go文件。</w:t>
      </w:r>
    </w:p>
    <w:p>
      <w:pPr>
        <w:numPr>
          <w:ilvl w:val="0"/>
          <w:numId w:val="0"/>
        </w:numPr>
        <w:bidi w:val="0"/>
        <w:spacing w:line="360" w:lineRule="auto"/>
        <w:ind w:firstLine="420" w:firstLineChars="0"/>
      </w:pPr>
      <w:r>
        <w:t xml:space="preserve">建立与 Client 和Region的通信，通过 Client 的请求查找相关 Region 信息，并将结果返回至 Client。 Region 在增加删除表时，需要通过 </w:t>
      </w:r>
      <w:r>
        <w:rPr>
          <w:rFonts w:hint="eastAsia"/>
          <w:lang w:val="en-US" w:eastAsia="zh-CN"/>
        </w:rPr>
        <w:t>rpc</w:t>
      </w:r>
      <w:r>
        <w:t>连接给 Master 发消息。</w:t>
      </w:r>
      <w:r>
        <w:rPr>
          <w:highlight w:val="yellow"/>
        </w:rPr>
        <w:t>同时，Master 在检测到有</w:t>
      </w:r>
      <w:r>
        <w:rPr>
          <w:rFonts w:hint="eastAsia"/>
          <w:highlight w:val="yellow"/>
          <w:lang w:val="en-US" w:eastAsia="zh-CN"/>
        </w:rPr>
        <w:t>region</w:t>
      </w:r>
      <w:r>
        <w:rPr>
          <w:highlight w:val="yellow"/>
        </w:rPr>
        <w:t>挂了之后，需要在负载均衡后选出合适的</w:t>
      </w:r>
      <w:r>
        <w:rPr>
          <w:rFonts w:hint="eastAsia"/>
          <w:highlight w:val="yellow"/>
          <w:lang w:val="en-US" w:eastAsia="zh-CN"/>
        </w:rPr>
        <w:t>两个region</w:t>
      </w:r>
      <w:r>
        <w:rPr>
          <w:highlight w:val="yellow"/>
        </w:rPr>
        <w:t>，给</w:t>
      </w:r>
      <w:r>
        <w:rPr>
          <w:rFonts w:hint="eastAsia"/>
          <w:highlight w:val="yellow"/>
          <w:lang w:val="en-US" w:eastAsia="zh-CN"/>
        </w:rPr>
        <w:t>两个region</w:t>
      </w:r>
      <w:r>
        <w:rPr>
          <w:highlight w:val="yellow"/>
        </w:rPr>
        <w:t>发消息以通知它完成容错容灾。</w:t>
      </w:r>
    </w:p>
    <w:bookmarkEnd w:id="57"/>
    <w:p>
      <w:pPr>
        <w:numPr>
          <w:ilvl w:val="0"/>
          <w:numId w:val="5"/>
        </w:numPr>
        <w:bidi w:val="0"/>
        <w:spacing w:line="360" w:lineRule="auto"/>
        <w:ind w:left="0" w:leftChars="0" w:firstLine="480" w:firstLineChars="200"/>
        <w:rPr>
          <w:rFonts w:hint="eastAsia"/>
          <w:lang w:val="en-US" w:eastAsia="zh-CN"/>
        </w:rPr>
      </w:pPr>
      <w:bookmarkStart w:id="58" w:name="u0d83053f"/>
      <w:r>
        <w:rPr>
          <w:rFonts w:hint="eastAsia"/>
          <w:lang w:val="en-US" w:eastAsia="zh-CN"/>
        </w:rPr>
        <w:t>master.go文件。</w:t>
      </w:r>
    </w:p>
    <w:p>
      <w:pPr>
        <w:numPr>
          <w:ilvl w:val="0"/>
          <w:numId w:val="0"/>
        </w:numPr>
        <w:bidi w:val="0"/>
        <w:spacing w:line="360" w:lineRule="auto"/>
        <w:ind w:firstLine="420" w:firstLineChars="0"/>
        <w:rPr>
          <w:rFonts w:hint="default"/>
          <w:lang w:val="en-US" w:eastAsia="zh-CN"/>
        </w:rPr>
      </w:pPr>
      <w:r>
        <w:rPr>
          <w:rFonts w:hint="eastAsia"/>
          <w:lang w:val="en-US" w:eastAsia="zh-CN"/>
        </w:rPr>
        <w:t>定义了缓存表并进行了系统的初始化，同步了数据库中的信息。</w:t>
      </w:r>
    </w:p>
    <w:p>
      <w:pPr>
        <w:numPr>
          <w:ilvl w:val="0"/>
          <w:numId w:val="0"/>
        </w:numPr>
        <w:bidi w:val="0"/>
        <w:spacing w:line="360" w:lineRule="auto"/>
        <w:ind w:firstLine="420" w:firstLineChars="0"/>
        <w:rPr>
          <w:rFonts w:hint="eastAsia"/>
          <w:lang w:eastAsia="zh-CN"/>
        </w:rPr>
      </w:pPr>
    </w:p>
    <w:p>
      <w:pPr>
        <w:numPr>
          <w:ilvl w:val="0"/>
          <w:numId w:val="0"/>
        </w:numPr>
        <w:bidi w:val="0"/>
        <w:spacing w:line="360" w:lineRule="auto"/>
        <w:ind w:firstLine="420" w:firstLineChars="0"/>
        <w:rPr>
          <w:rFonts w:hint="eastAsia"/>
          <w:lang w:eastAsia="zh-CN"/>
        </w:rPr>
      </w:pPr>
    </w:p>
    <w:bookmarkEnd w:id="58"/>
    <w:p>
      <w:pPr>
        <w:bidi w:val="0"/>
        <w:spacing w:line="360" w:lineRule="auto"/>
        <w:ind w:firstLine="480" w:firstLineChars="200"/>
      </w:pPr>
      <w:bookmarkStart w:id="59" w:name="ufa5af0fa"/>
      <w:r>
        <w:t xml:space="preserve">整体工作流程图如下： </w:t>
      </w:r>
    </w:p>
    <w:bookmarkEnd w:id="59"/>
    <w:p>
      <w:pPr>
        <w:keepNext w:val="0"/>
        <w:keepLines w:val="0"/>
        <w:widowControl/>
        <w:suppressLineNumbers w:val="0"/>
        <w:jc w:val="left"/>
      </w:pPr>
      <w:bookmarkStart w:id="60" w:name="u95937076"/>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"https://cdn.nlark.com/yuque/0/2023/png/26422555/1684949944012-f21c64da-d5be-48f9-8993-fe0be04b8991.png"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9275" cy="4152900"/>
            <wp:effectExtent l="0" t="0" r="9525"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5629275" cy="415290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ascii="宋体" w:eastAsia="宋体"/>
        </w:rPr>
      </w:pPr>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4</w:t>
      </w:r>
      <w:r>
        <w:rPr>
          <w:rFonts w:hint="eastAsia"/>
          <w:b/>
          <w:bCs/>
          <w:szCs w:val="21"/>
          <w:highlight w:val="yellow"/>
        </w:rPr>
        <w:t xml:space="preserve"> </w:t>
      </w:r>
      <w:r>
        <w:rPr>
          <w:rFonts w:hint="eastAsia"/>
          <w:b/>
          <w:bCs/>
          <w:szCs w:val="21"/>
          <w:highlight w:val="yellow"/>
          <w:lang w:val="en-US" w:eastAsia="zh-CN"/>
        </w:rPr>
        <w:t xml:space="preserve"> Master工作流程</w:t>
      </w:r>
      <w:r>
        <w:rPr>
          <w:rFonts w:hint="eastAsia"/>
          <w:b/>
          <w:bCs/>
          <w:szCs w:val="21"/>
          <w:highlight w:val="yellow"/>
        </w:rPr>
        <w:t>图</w:t>
      </w:r>
    </w:p>
    <w:bookmarkEnd w:id="60"/>
    <w:p>
      <w:pPr>
        <w:pStyle w:val="3"/>
        <w:numPr>
          <w:ilvl w:val="0"/>
          <w:numId w:val="0"/>
        </w:numPr>
        <w:bidi w:val="0"/>
        <w:ind w:leftChars="0"/>
      </w:pPr>
      <w:bookmarkStart w:id="61" w:name="ucb899956"/>
      <w:bookmarkEnd w:id="61"/>
      <w:bookmarkStart w:id="62" w:name="_Toc26710"/>
      <w:bookmarkStart w:id="63" w:name="_Toc31218"/>
      <w:bookmarkStart w:id="64" w:name="ZipNt"/>
      <w:r>
        <w:rPr>
          <w:rFonts w:hint="eastAsia"/>
          <w:lang w:val="en-US" w:eastAsia="zh-CN"/>
        </w:rPr>
        <w:t>2.</w:t>
      </w:r>
      <w:r>
        <w:t xml:space="preserve">4 </w:t>
      </w:r>
      <w:r>
        <w:rPr>
          <w:rFonts w:hint="eastAsia"/>
          <w:lang w:val="en-US" w:eastAsia="zh-CN"/>
        </w:rPr>
        <w:t xml:space="preserve"> </w:t>
      </w:r>
      <w:r>
        <w:t>Region模块</w:t>
      </w:r>
      <w:bookmarkEnd w:id="62"/>
      <w:bookmarkEnd w:id="63"/>
    </w:p>
    <w:bookmarkEnd w:id="64"/>
    <w:p>
      <w:pPr>
        <w:pStyle w:val="4"/>
        <w:bidi w:val="0"/>
      </w:pPr>
      <w:bookmarkStart w:id="65" w:name="_Toc29808"/>
      <w:bookmarkStart w:id="66" w:name="_Toc12300"/>
      <w:bookmarkStart w:id="67" w:name="IcgK5"/>
      <w:r>
        <w:t xml:space="preserve">2.4.1 </w:t>
      </w:r>
      <w:r>
        <w:rPr>
          <w:rFonts w:hint="eastAsia"/>
          <w:lang w:val="en-US" w:eastAsia="zh-CN"/>
        </w:rPr>
        <w:t xml:space="preserve"> </w:t>
      </w:r>
      <w:r>
        <w:t>架构设计</w:t>
      </w:r>
      <w:bookmarkEnd w:id="65"/>
      <w:bookmarkEnd w:id="66"/>
    </w:p>
    <w:bookmarkEnd w:id="67"/>
    <w:p>
      <w:pPr>
        <w:keepNext w:val="0"/>
        <w:keepLines w:val="0"/>
        <w:widowControl/>
        <w:suppressLineNumbers w:val="0"/>
        <w:jc w:val="left"/>
      </w:pPr>
      <w:bookmarkStart w:id="68" w:name="uf378597a"/>
      <w:bookmarkEnd w:id="68"/>
      <w:bookmarkStart w:id="69" w:name="u8c311085"/>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"https://cdn.nlark.com/yuque/0/2023/png/35984928/1685005524361-c34d296a-b6b7-4b3f-89e2-49dd97143e11.png"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7875" cy="2894330"/>
            <wp:effectExtent l="0" t="0" r="9525" b="127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1"/>
                    <a:stretch>
                      <a:fillRect/>
                    </a:stretch>
                  </pic:blipFill>
                  <pic:spPr>
                    <a:xfrm>
                      <a:off x="0" y="0"/>
                      <a:ext cx="5857875" cy="289433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ascii="宋体" w:eastAsia="宋体"/>
        </w:rPr>
      </w:pPr>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5</w:t>
      </w:r>
      <w:r>
        <w:rPr>
          <w:rFonts w:hint="eastAsia"/>
          <w:b/>
          <w:bCs/>
          <w:szCs w:val="21"/>
          <w:highlight w:val="yellow"/>
        </w:rPr>
        <w:t xml:space="preserve"> </w:t>
      </w:r>
      <w:r>
        <w:rPr>
          <w:rFonts w:hint="eastAsia"/>
          <w:b/>
          <w:bCs/>
          <w:szCs w:val="21"/>
          <w:highlight w:val="yellow"/>
          <w:lang w:val="en-US" w:eastAsia="zh-CN"/>
        </w:rPr>
        <w:t xml:space="preserve"> Region架构</w:t>
      </w:r>
      <w:r>
        <w:rPr>
          <w:rFonts w:hint="eastAsia"/>
          <w:b/>
          <w:bCs/>
          <w:szCs w:val="21"/>
          <w:highlight w:val="yellow"/>
        </w:rPr>
        <w:t>图</w:t>
      </w:r>
    </w:p>
    <w:bookmarkEnd w:id="69"/>
    <w:p>
      <w:pPr>
        <w:bidi w:val="0"/>
        <w:spacing w:line="360" w:lineRule="auto"/>
      </w:pPr>
      <w:bookmarkStart w:id="70" w:name="uce278216"/>
    </w:p>
    <w:p>
      <w:pPr>
        <w:bidi w:val="0"/>
        <w:spacing w:line="360" w:lineRule="auto"/>
        <w:ind w:firstLine="420" w:firstLineChars="0"/>
      </w:pPr>
      <w:r>
        <w:t>相关的</w:t>
      </w:r>
      <w:r>
        <w:rPr>
          <w:rFonts w:hint="eastAsia"/>
          <w:lang w:val="en-US" w:eastAsia="zh-CN"/>
        </w:rPr>
        <w:t>主要函数</w:t>
      </w:r>
      <w:r>
        <w:t>如下：</w:t>
      </w:r>
    </w:p>
    <w:p>
      <w:pPr>
        <w:bidi w:val="0"/>
        <w:spacing w:line="360" w:lineRule="auto"/>
        <w:ind w:firstLine="420" w:firstLineChars="0"/>
        <w:rPr>
          <w:rFonts w:hint="eastAsia" w:ascii="Times New Roman" w:hAnsi="Times New Roman" w:cs="Times New Roman"/>
        </w:rPr>
      </w:pPr>
      <w:r>
        <w:rPr>
          <w:rFonts w:hint="eastAsia"/>
          <w:lang w:val="en-US" w:eastAsia="zh-CN"/>
        </w:rPr>
        <w:t>Region.go中函数：</w:t>
      </w:r>
      <w:bookmarkEnd w:id="70"/>
      <w:bookmarkStart w:id="71" w:name="ubf5b7308"/>
    </w:p>
    <w:p>
      <w:pPr>
        <w:numPr>
          <w:ilvl w:val="0"/>
          <w:numId w:val="3"/>
        </w:numPr>
        <w:bidi w:val="0"/>
        <w:spacing w:line="360" w:lineRule="auto"/>
        <w:ind w:left="420" w:leftChars="0" w:hanging="420" w:firstLineChars="0"/>
        <w:rPr>
          <w:rFonts w:hint="eastAsia"/>
        </w:rPr>
      </w:pPr>
      <w:r>
        <w:rPr>
          <w:rFonts w:hint="eastAsia" w:ascii="Times New Roman" w:hAnsi="Times New Roman" w:cs="Times New Roman"/>
        </w:rPr>
        <w:t>func (region *Region) Init()</w:t>
      </w:r>
      <w:r>
        <w:rPr>
          <w:rFonts w:hint="eastAsia" w:cs="Times New Roman"/>
          <w:lang w:eastAsia="zh-CN"/>
        </w:rPr>
        <w:t>：</w:t>
      </w:r>
      <w:r>
        <w:rPr>
          <w:rFonts w:hint="eastAsia" w:cs="Times New Roman"/>
          <w:lang w:val="en-US" w:eastAsia="zh-CN"/>
        </w:rPr>
        <w:t>实现region的初始化，包括连接数据库文件和注册rpc服务；</w:t>
      </w:r>
      <w:bookmarkEnd w:id="71"/>
      <w:bookmarkStart w:id="72" w:name="u2f21c48b"/>
    </w:p>
    <w:p>
      <w:pPr>
        <w:numPr>
          <w:ilvl w:val="0"/>
          <w:numId w:val="6"/>
        </w:numPr>
        <w:bidi w:val="0"/>
        <w:spacing w:line="360" w:lineRule="auto"/>
        <w:ind w:left="420" w:leftChars="0" w:hanging="420" w:firstLineChars="0"/>
        <w:rPr>
          <w:rFonts w:hint="eastAsia"/>
        </w:rPr>
      </w:pPr>
      <w:r>
        <w:rPr>
          <w:rFonts w:hint="eastAsia"/>
        </w:rPr>
        <w:t>func (region *Region) keepalive()</w:t>
      </w:r>
      <w:r>
        <w:rPr>
          <w:rFonts w:hint="eastAsia"/>
          <w:lang w:eastAsia="zh-CN"/>
        </w:rPr>
        <w:t>：</w:t>
      </w:r>
      <w:r>
        <w:rPr>
          <w:rFonts w:hint="eastAsia"/>
          <w:lang w:val="en-US" w:eastAsia="zh-CN"/>
        </w:rPr>
        <w:t>在etcd中保持活跃；</w:t>
      </w:r>
      <w:bookmarkEnd w:id="72"/>
      <w:bookmarkStart w:id="73" w:name="uf990af87"/>
    </w:p>
    <w:p>
      <w:pPr>
        <w:numPr>
          <w:ilvl w:val="0"/>
          <w:numId w:val="6"/>
        </w:numPr>
        <w:bidi w:val="0"/>
        <w:spacing w:line="360" w:lineRule="auto"/>
        <w:ind w:left="420" w:leftChars="0" w:hanging="420" w:firstLineChars="0"/>
      </w:pPr>
      <w:r>
        <w:rPr>
          <w:rFonts w:hint="eastAsia"/>
        </w:rPr>
        <w:t>func (region *Region)foundhostIP()string</w:t>
      </w:r>
      <w:r>
        <w:rPr>
          <w:rFonts w:hint="eastAsia"/>
          <w:lang w:eastAsia="zh-CN"/>
        </w:rPr>
        <w:t>：</w:t>
      </w:r>
      <w:r>
        <w:rPr>
          <w:rFonts w:hint="eastAsia"/>
          <w:lang w:val="en-US" w:eastAsia="zh-CN"/>
        </w:rPr>
        <w:t>获取本机IP地址。</w:t>
      </w:r>
    </w:p>
    <w:p>
      <w:pPr>
        <w:numPr>
          <w:ilvl w:val="0"/>
          <w:numId w:val="0"/>
        </w:numPr>
        <w:bidi w:val="0"/>
        <w:spacing w:line="360" w:lineRule="auto"/>
        <w:ind w:leftChars="0" w:firstLine="420" w:firstLineChars="0"/>
        <w:rPr>
          <w:rFonts w:hint="eastAsia"/>
        </w:rPr>
      </w:pPr>
      <w:r>
        <w:rPr>
          <w:rFonts w:hint="eastAsia"/>
          <w:lang w:val="en-US" w:eastAsia="zh-CN"/>
        </w:rPr>
        <w:t>Func.go中函数：</w:t>
      </w:r>
      <w:bookmarkEnd w:id="73"/>
      <w:bookmarkStart w:id="74" w:name="u1a1f24b9"/>
    </w:p>
    <w:p>
      <w:pPr>
        <w:numPr>
          <w:ilvl w:val="0"/>
          <w:numId w:val="6"/>
        </w:numPr>
        <w:bidi w:val="0"/>
        <w:spacing w:line="360" w:lineRule="auto"/>
        <w:ind w:left="420" w:leftChars="0" w:hanging="420" w:firstLineChars="0"/>
        <w:rPr>
          <w:rFonts w:hint="eastAsia"/>
        </w:rPr>
      </w:pPr>
      <w:r>
        <w:rPr>
          <w:rFonts w:hint="eastAsia"/>
        </w:rPr>
        <w:t xml:space="preserve">func (region *Region) TableName(input string, reply *[]string) error </w:t>
      </w:r>
      <w:r>
        <w:rPr>
          <w:rFonts w:hint="eastAsia"/>
          <w:lang w:eastAsia="zh-CN"/>
        </w:rPr>
        <w:t>：</w:t>
      </w:r>
      <w:r>
        <w:rPr>
          <w:rFonts w:hint="eastAsia"/>
          <w:lang w:val="en-US" w:eastAsia="zh-CN"/>
        </w:rPr>
        <w:t>返回当前region管理的table的名字；</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rPr>
        <w:t>func (region *Region) Index(input string, reply *[]string) error</w:t>
      </w:r>
      <w:r>
        <w:rPr>
          <w:rFonts w:hint="eastAsia"/>
          <w:lang w:eastAsia="zh-CN"/>
        </w:rPr>
        <w:t>：</w:t>
      </w:r>
      <w:r>
        <w:rPr>
          <w:rFonts w:hint="eastAsia"/>
          <w:lang w:val="en-US" w:eastAsia="zh-CN"/>
        </w:rPr>
        <w:t>返回当前region管理的index的名字；</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ascii="Times New Roman" w:hAnsi="Times New Roman" w:cs="Times New Roman"/>
        </w:rPr>
        <w:t>func (region *Region) Execute(input string, reply *string) error</w:t>
      </w:r>
      <w:r>
        <w:rPr>
          <w:rFonts w:hint="eastAsia" w:cs="Times New Roman"/>
          <w:lang w:eastAsia="zh-CN"/>
        </w:rPr>
        <w:t>：</w:t>
      </w:r>
      <w:r>
        <w:rPr>
          <w:rFonts w:hint="eastAsia" w:cs="Times New Roman"/>
          <w:lang w:val="en-US" w:eastAsia="zh-CN"/>
        </w:rPr>
        <w:t>处理非查询类的sql语句；</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ascii="Times New Roman" w:hAnsi="Times New Roman" w:cs="Times New Roman"/>
        </w:rPr>
        <w:t xml:space="preserve">func (region *Region) Query(input string, reply *string) error </w:t>
      </w:r>
      <w:r>
        <w:rPr>
          <w:rFonts w:hint="eastAsia" w:cs="Times New Roman"/>
          <w:lang w:eastAsia="zh-CN"/>
        </w:rPr>
        <w:t>：</w:t>
      </w:r>
      <w:r>
        <w:rPr>
          <w:rFonts w:hint="eastAsia" w:cs="Times New Roman"/>
          <w:lang w:val="en-US" w:eastAsia="zh-CN"/>
        </w:rPr>
        <w:t>处理查询类的sql语句；</w:t>
      </w:r>
    </w:p>
    <w:p>
      <w:pPr>
        <w:numPr>
          <w:ilvl w:val="0"/>
          <w:numId w:val="6"/>
        </w:numPr>
        <w:bidi w:val="0"/>
        <w:spacing w:line="360" w:lineRule="auto"/>
        <w:ind w:left="420" w:leftChars="0" w:hanging="420" w:firstLineChars="0"/>
        <w:rPr>
          <w:rFonts w:ascii="Times New Roman" w:hAnsi="Times New Roman" w:cs="Times New Roman"/>
        </w:rPr>
      </w:pPr>
      <w:r>
        <w:rPr>
          <w:rFonts w:hint="eastAsia" w:ascii="Times New Roman" w:hAnsi="Times New Roman" w:cs="Times New Roman"/>
        </w:rPr>
        <w:t xml:space="preserve">func (region *Region) AssignBackup(ip string, dummyReply *bool) error </w:t>
      </w:r>
      <w:r>
        <w:rPr>
          <w:rFonts w:hint="eastAsia" w:cs="Times New Roman"/>
          <w:lang w:eastAsia="zh-CN"/>
        </w:rPr>
        <w:t>：</w:t>
      </w:r>
      <w:r>
        <w:rPr>
          <w:rFonts w:hint="eastAsia" w:cs="Times New Roman"/>
          <w:lang w:val="en-US" w:eastAsia="zh-CN"/>
        </w:rPr>
        <w:t>给主region分配副本region。</w:t>
      </w:r>
    </w:p>
    <w:p>
      <w:pPr>
        <w:numPr>
          <w:ilvl w:val="0"/>
          <w:numId w:val="0"/>
        </w:numPr>
        <w:bidi w:val="0"/>
        <w:spacing w:line="360" w:lineRule="auto"/>
        <w:ind w:leftChars="0"/>
        <w:rPr>
          <w:rFonts w:ascii="Times New Roman" w:hAnsi="Times New Roman" w:cs="Times New Roman"/>
        </w:rPr>
      </w:pPr>
    </w:p>
    <w:bookmarkEnd w:id="74"/>
    <w:p>
      <w:pPr>
        <w:pStyle w:val="4"/>
        <w:bidi w:val="0"/>
      </w:pPr>
      <w:bookmarkStart w:id="75" w:name="_Toc6889"/>
      <w:bookmarkStart w:id="76" w:name="_Toc8265"/>
      <w:bookmarkStart w:id="77" w:name="fPCER"/>
      <w:r>
        <w:t xml:space="preserve">2.4.2 </w:t>
      </w:r>
      <w:r>
        <w:rPr>
          <w:rFonts w:hint="eastAsia"/>
          <w:lang w:val="en-US" w:eastAsia="zh-CN"/>
        </w:rPr>
        <w:t xml:space="preserve"> </w:t>
      </w:r>
      <w:r>
        <w:t>工作流程</w:t>
      </w:r>
      <w:bookmarkEnd w:id="75"/>
      <w:bookmarkEnd w:id="76"/>
    </w:p>
    <w:p/>
    <w:bookmarkEnd w:id="77"/>
    <w:p>
      <w:pPr>
        <w:keepNext w:val="0"/>
        <w:keepLines w:val="0"/>
        <w:widowControl/>
        <w:suppressLineNumbers w:val="0"/>
        <w:jc w:val="left"/>
        <w:rPr>
          <w:rFonts w:ascii="宋体" w:eastAsia="宋体"/>
        </w:rPr>
      </w:pPr>
      <w:bookmarkStart w:id="78" w:name="u1802df38"/>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"https://cdn.nlark.com/yuque/0/2023/png/35984928/1685005606354-c7dbee0a-7a41-4b3a-8982-d510c86ff3cc.png"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29300" cy="3618865"/>
            <wp:effectExtent l="0" t="0" r="7620" b="825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5829300" cy="3618865"/>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hint="default" w:ascii="宋体" w:eastAsia="宋体"/>
          <w:lang w:val="en-US" w:eastAsia="zh-CN"/>
        </w:rPr>
      </w:pPr>
      <w:r>
        <w:rPr>
          <w:rFonts w:hint="eastAsia"/>
          <w:b/>
          <w:bCs/>
          <w:szCs w:val="21"/>
        </w:rPr>
        <w:t>图</w:t>
      </w:r>
      <w:r>
        <w:rPr>
          <w:rFonts w:hint="eastAsia"/>
          <w:b/>
          <w:bCs/>
          <w:szCs w:val="21"/>
          <w:lang w:val="en-US" w:eastAsia="zh-CN"/>
        </w:rPr>
        <w:t>6</w:t>
      </w:r>
      <w:r>
        <w:rPr>
          <w:rFonts w:hint="eastAsia"/>
          <w:b/>
          <w:bCs/>
          <w:szCs w:val="21"/>
        </w:rPr>
        <w:t xml:space="preserve"> </w:t>
      </w:r>
      <w:r>
        <w:rPr>
          <w:rFonts w:hint="eastAsia"/>
          <w:b/>
          <w:bCs/>
          <w:szCs w:val="21"/>
          <w:lang w:val="en-US" w:eastAsia="zh-CN"/>
        </w:rPr>
        <w:t xml:space="preserve"> </w:t>
      </w:r>
      <w:r>
        <w:rPr>
          <w:rFonts w:hint="eastAsia"/>
          <w:b/>
          <w:bCs/>
          <w:szCs w:val="21"/>
          <w:highlight w:val="yellow"/>
          <w:lang w:val="en-US" w:eastAsia="zh-CN"/>
        </w:rPr>
        <w:t>Region工作流程</w:t>
      </w:r>
      <w:r>
        <w:rPr>
          <w:rFonts w:hint="eastAsia"/>
          <w:b/>
          <w:bCs/>
          <w:szCs w:val="21"/>
          <w:highlight w:val="yellow"/>
        </w:rPr>
        <w:t>图</w:t>
      </w:r>
    </w:p>
    <w:bookmarkEnd w:id="78"/>
    <w:p>
      <w:pPr>
        <w:bidi w:val="0"/>
        <w:spacing w:line="360" w:lineRule="auto"/>
      </w:pPr>
      <w:bookmarkStart w:id="79" w:name="ue97d2ec1"/>
      <w:r>
        <w:t>本项目中Region模块主要实现了以下功能：</w:t>
      </w:r>
    </w:p>
    <w:bookmarkEnd w:id="79"/>
    <w:p>
      <w:pPr>
        <w:numPr>
          <w:ilvl w:val="0"/>
          <w:numId w:val="7"/>
        </w:numPr>
        <w:bidi w:val="0"/>
        <w:spacing w:line="360" w:lineRule="auto"/>
        <w:ind w:left="425" w:leftChars="0" w:hanging="425" w:firstLineChars="0"/>
      </w:pPr>
      <w:bookmarkStart w:id="80" w:name="u359a6bba"/>
      <w:r>
        <w:t>加入</w:t>
      </w:r>
      <w:r>
        <w:rPr>
          <w:rFonts w:hint="eastAsia"/>
          <w:lang w:val="en-US" w:eastAsia="zh-CN"/>
        </w:rPr>
        <w:t>etcd</w:t>
      </w:r>
      <w:r>
        <w:t>的集群管理</w:t>
      </w:r>
      <w:bookmarkEnd w:id="80"/>
      <w:bookmarkStart w:id="81" w:name="ud0ca55ac"/>
    </w:p>
    <w:bookmarkEnd w:id="81"/>
    <w:p>
      <w:pPr>
        <w:numPr>
          <w:ilvl w:val="0"/>
          <w:numId w:val="7"/>
        </w:numPr>
        <w:bidi w:val="0"/>
        <w:spacing w:line="360" w:lineRule="auto"/>
        <w:ind w:left="425" w:leftChars="0" w:hanging="425" w:firstLineChars="0"/>
        <w:rPr>
          <w:rFonts w:hint="eastAsia"/>
          <w:lang w:val="en-US" w:eastAsia="zh-CN"/>
        </w:rPr>
      </w:pPr>
      <w:bookmarkStart w:id="82" w:name="ud0974c63"/>
      <w:r>
        <w:t>处理Client端</w:t>
      </w:r>
      <w:r>
        <w:rPr>
          <w:rFonts w:hint="eastAsia"/>
          <w:lang w:val="en-US" w:eastAsia="zh-CN"/>
        </w:rPr>
        <w:t>和master端</w:t>
      </w:r>
      <w:r>
        <w:t>发送的sql语句对数据库进行增删改查</w:t>
      </w:r>
      <w:bookmarkEnd w:id="82"/>
    </w:p>
    <w:p>
      <w:pPr>
        <w:pStyle w:val="3"/>
        <w:numPr>
          <w:ilvl w:val="0"/>
          <w:numId w:val="0"/>
        </w:numPr>
        <w:bidi w:val="0"/>
        <w:ind w:leftChars="0"/>
        <w:rPr>
          <w:rFonts w:hint="eastAsia"/>
          <w:lang w:val="en-US" w:eastAsia="zh-CN"/>
        </w:rPr>
      </w:pPr>
      <w:bookmarkStart w:id="83" w:name="_Toc29034"/>
      <w:r>
        <w:rPr>
          <w:rFonts w:hint="eastAsia"/>
          <w:lang w:val="en-US" w:eastAsia="zh-CN"/>
        </w:rPr>
        <w:t>2.5</w:t>
      </w:r>
      <w:r>
        <w:t xml:space="preserve"> </w:t>
      </w:r>
      <w:r>
        <w:rPr>
          <w:rFonts w:hint="eastAsia"/>
          <w:lang w:val="en-US" w:eastAsia="zh-CN"/>
        </w:rPr>
        <w:t xml:space="preserve"> util文件</w:t>
      </w:r>
      <w:bookmarkEnd w:id="83"/>
    </w:p>
    <w:p>
      <w:pPr>
        <w:ind w:firstLine="420" w:firstLineChars="0"/>
        <w:rPr>
          <w:rFonts w:hint="eastAsia" w:cs="Times New Roman"/>
          <w:lang w:val="en-US" w:eastAsia="zh-CN"/>
        </w:rPr>
      </w:pPr>
      <w:r>
        <w:rPr>
          <w:rFonts w:hint="eastAsia"/>
          <w:lang w:val="en-US" w:eastAsia="zh-CN"/>
        </w:rPr>
        <w:t>该</w:t>
      </w:r>
      <w:r>
        <w:t>模块主要</w:t>
      </w:r>
      <w:r>
        <w:rPr>
          <w:rFonts w:hint="eastAsia"/>
          <w:lang w:val="en-US" w:eastAsia="zh-CN"/>
        </w:rPr>
        <w:t>包含的函数如下：</w:t>
      </w:r>
    </w:p>
    <w:p>
      <w:pPr>
        <w:numPr>
          <w:ilvl w:val="0"/>
          <w:numId w:val="6"/>
        </w:numPr>
        <w:bidi w:val="0"/>
        <w:spacing w:line="360" w:lineRule="auto"/>
        <w:ind w:left="420" w:leftChars="0" w:hanging="420" w:firstLineChars="0"/>
        <w:rPr>
          <w:rFonts w:hint="eastAsia"/>
          <w:lang w:val="en-US" w:eastAsia="zh-CN"/>
        </w:rPr>
      </w:pPr>
      <w:r>
        <w:rPr>
          <w:rFonts w:hint="eastAsia" w:cs="Times New Roman"/>
          <w:lang w:val="en-US" w:eastAsia="zh-CN"/>
        </w:rPr>
        <w:t>func FindElement(pSlice *[]string, str string) int ：查找元素；</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TimeoutRPC(call *rpc.Call, ms int) (*rpc.Call, error)：反馈rpc调用是否超时；</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DeleteFromSlice(pSlice *[]string, str string) bool ：删除字符串组中字符串；</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AddToSlice(ptr *[]string, newString string) &amp; func AddToSliceIndex(ptr *[]string, newString string) ：在字符串组中加入字符串；</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CleanDir(localDir string) ：删除指定目录中的所有文件。</w:t>
      </w:r>
    </w:p>
    <w:p>
      <w:pPr>
        <w:ind w:firstLine="420" w:firstLineChars="0"/>
        <w:rPr>
          <w:rFonts w:hint="default"/>
          <w:lang w:val="en-US" w:eastAsia="zh-CN"/>
        </w:rPr>
      </w:pPr>
    </w:p>
    <w:p>
      <w:pPr>
        <w:pStyle w:val="2"/>
        <w:numPr>
          <w:ilvl w:val="0"/>
          <w:numId w:val="0"/>
        </w:numPr>
        <w:bidi w:val="0"/>
        <w:ind w:leftChars="0"/>
      </w:pPr>
      <w:bookmarkStart w:id="84" w:name="_Toc20431"/>
      <w:bookmarkStart w:id="85" w:name="_Toc28846"/>
      <w:r>
        <w:rPr>
          <w:rFonts w:hint="eastAsia" w:ascii="黑体" w:hAnsi="黑体" w:eastAsia="黑体" w:cs="黑体"/>
          <w:lang w:val="en-US" w:eastAsia="zh-CN"/>
        </w:rPr>
        <w:t>3</w:t>
      </w:r>
      <w:r>
        <w:rPr>
          <w:rFonts w:hint="eastAsia"/>
          <w:lang w:val="en-US" w:eastAsia="zh-CN"/>
        </w:rPr>
        <w:t xml:space="preserve">  </w:t>
      </w:r>
      <w:r>
        <w:t>分布式设计</w:t>
      </w:r>
      <w:bookmarkEnd w:id="84"/>
      <w:bookmarkEnd w:id="85"/>
    </w:p>
    <w:p>
      <w:pPr>
        <w:pStyle w:val="3"/>
        <w:bidi w:val="0"/>
      </w:pPr>
      <w:bookmarkStart w:id="86" w:name="_Toc14745"/>
      <w:bookmarkStart w:id="87" w:name="_Toc21084"/>
      <w:bookmarkStart w:id="88" w:name="ZHBg5"/>
      <w:r>
        <w:t xml:space="preserve">3.1 </w:t>
      </w:r>
      <w:r>
        <w:rPr>
          <w:rFonts w:hint="eastAsia"/>
          <w:lang w:val="en-US" w:eastAsia="zh-CN"/>
        </w:rPr>
        <w:t xml:space="preserve"> </w:t>
      </w:r>
      <w:r>
        <w:t>通信架构和通信协议</w:t>
      </w:r>
      <w:bookmarkEnd w:id="86"/>
      <w:bookmarkEnd w:id="87"/>
    </w:p>
    <w:bookmarkEnd w:id="88"/>
    <w:p>
      <w:pPr>
        <w:pStyle w:val="4"/>
        <w:bidi w:val="0"/>
      </w:pPr>
      <w:bookmarkStart w:id="89" w:name="_Toc7801"/>
      <w:bookmarkStart w:id="90" w:name="_Toc10387"/>
      <w:r>
        <w:t xml:space="preserve">3.1.1 </w:t>
      </w:r>
      <w:r>
        <w:rPr>
          <w:rFonts w:hint="eastAsia"/>
          <w:lang w:val="en-US" w:eastAsia="zh-CN"/>
        </w:rPr>
        <w:t xml:space="preserve"> </w:t>
      </w:r>
      <w:r>
        <w:t>通信架构</w:t>
      </w:r>
      <w:bookmarkEnd w:id="89"/>
      <w:bookmarkEnd w:id="90"/>
    </w:p>
    <w:p>
      <w:pPr>
        <w:rPr>
          <w:rFonts w:hint="default"/>
          <w:lang w:val="en-US" w:eastAsia="zh-CN"/>
        </w:rPr>
      </w:pPr>
    </w:p>
    <w:p>
      <w:pPr>
        <w:ind w:firstLine="420" w:firstLineChars="0"/>
        <w:rPr>
          <w:rFonts w:hint="default"/>
          <w:lang w:val="en-US"/>
        </w:rPr>
      </w:pPr>
      <w:r>
        <w:rPr>
          <w:rFonts w:hint="default"/>
          <w:lang w:val="en-US"/>
        </w:rPr>
        <w:t>远程过程调用（Remote Procedure Call，RPC）是一个计算机通信协议，该协议允许运行于一台计算机的程序调用另一台计算机的子程序。</w:t>
      </w:r>
    </w:p>
    <w:p>
      <w:pPr>
        <w:ind w:firstLine="420" w:firstLineChars="0"/>
        <w:rPr>
          <w:rFonts w:hint="default"/>
          <w:lang w:val="en-US"/>
        </w:rPr>
      </w:pPr>
      <w:r>
        <w:rPr>
          <w:rFonts w:hint="default"/>
          <w:lang w:val="en-US"/>
        </w:rPr>
        <w:t>在架构中，client与Master进行多对一的连接，Region与Master进行多对一的连接，而client与Region的连接不定（正常操作下随着SQL语句的执行应该会逐步变成一对多）。</w:t>
      </w:r>
    </w:p>
    <w:p>
      <w:pPr>
        <w:ind w:firstLine="420" w:firstLineChars="0"/>
      </w:pPr>
      <w:r>
        <w:rPr>
          <w:rFonts w:hint="default"/>
          <w:lang w:val="en-US"/>
        </w:rPr>
        <w:t>建立rpcClient</w:t>
      </w:r>
      <w:r>
        <w:rPr>
          <w:rFonts w:hint="eastAsia"/>
          <w:lang w:val="en-US" w:eastAsia="zh-CN"/>
        </w:rPr>
        <w:t>时，</w:t>
      </w:r>
      <w:r>
        <w:rPr>
          <w:rFonts w:hint="default"/>
          <w:lang w:val="en-US"/>
        </w:rPr>
        <w:t>只需要指定IP地址和端口号即可通过DialHttp函数获取到rpcClient，随后便可使用rpcClient对region/master的函数进行调用。</w:t>
      </w:r>
    </w:p>
    <w:p>
      <w:pPr>
        <w:pStyle w:val="4"/>
        <w:bidi w:val="0"/>
        <w:rPr>
          <w:rFonts w:hint="default"/>
          <w:lang w:val="en-US"/>
        </w:rPr>
      </w:pPr>
      <w:bookmarkStart w:id="91" w:name="amH8p"/>
      <w:bookmarkStart w:id="92" w:name="_Toc5646"/>
      <w:bookmarkStart w:id="93" w:name="_Toc10012"/>
      <w:r>
        <w:t>3.1.2</w:t>
      </w:r>
      <w:r>
        <w:rPr>
          <w:rFonts w:hint="eastAsia"/>
          <w:lang w:val="en-US" w:eastAsia="zh-CN"/>
        </w:rPr>
        <w:t xml:space="preserve">  </w:t>
      </w:r>
      <w:r>
        <w:t>通信协议</w:t>
      </w:r>
      <w:bookmarkEnd w:id="91"/>
      <w:bookmarkEnd w:id="92"/>
      <w:bookmarkEnd w:id="93"/>
    </w:p>
    <w:p>
      <w:pPr>
        <w:numPr>
          <w:ilvl w:val="0"/>
          <w:numId w:val="0"/>
        </w:numPr>
        <w:bidi w:val="0"/>
        <w:spacing w:line="360" w:lineRule="auto"/>
        <w:ind w:leftChars="0" w:firstLine="420" w:firstLineChars="0"/>
        <w:rPr>
          <w:rFonts w:hint="eastAsia"/>
        </w:rPr>
      </w:pPr>
      <w:r>
        <w:rPr>
          <w:rFonts w:hint="eastAsia"/>
        </w:rPr>
        <w:t>由</w:t>
      </w:r>
      <w:r>
        <w:rPr>
          <w:rFonts w:hint="eastAsia"/>
          <w:lang w:val="en-US" w:eastAsia="zh-CN"/>
        </w:rPr>
        <w:t>2.5可以看到，系统</w:t>
      </w:r>
      <w:r>
        <w:rPr>
          <w:rFonts w:hint="eastAsia"/>
        </w:rPr>
        <w:t>封装了非阻塞的RPC调用函数TimeoutRPC，master/</w:t>
      </w:r>
      <w:r>
        <w:rPr>
          <w:rFonts w:hint="eastAsia"/>
          <w:lang w:val="en-US" w:eastAsia="zh-CN"/>
        </w:rPr>
        <w:t>func</w:t>
      </w:r>
      <w:r>
        <w:rPr>
          <w:rFonts w:hint="eastAsia"/>
        </w:rPr>
        <w:t>.go和region/</w:t>
      </w:r>
      <w:r>
        <w:rPr>
          <w:rFonts w:hint="eastAsia"/>
          <w:lang w:val="en-US" w:eastAsia="zh-CN"/>
        </w:rPr>
        <w:t>func</w:t>
      </w:r>
      <w:r>
        <w:rPr>
          <w:rFonts w:hint="eastAsia"/>
        </w:rPr>
        <w:t>.go中的部分函数</w:t>
      </w:r>
      <w:r>
        <w:rPr>
          <w:rFonts w:hint="eastAsia"/>
          <w:lang w:val="en-US" w:eastAsia="zh-CN"/>
        </w:rPr>
        <w:t>采用了</w:t>
      </w:r>
      <w:r>
        <w:rPr>
          <w:rFonts w:hint="eastAsia"/>
        </w:rPr>
        <w:t>基于传入两个指针参数，一个作为封装好的函数固有参数，另一个作为返回值的策略。</w:t>
      </w:r>
    </w:p>
    <w:p>
      <w:pPr>
        <w:pStyle w:val="3"/>
        <w:bidi w:val="0"/>
      </w:pPr>
      <w:bookmarkStart w:id="94" w:name="_Toc3872"/>
      <w:bookmarkStart w:id="95" w:name="_Toc21987"/>
      <w:r>
        <w:t xml:space="preserve">3.2 </w:t>
      </w:r>
      <w:r>
        <w:rPr>
          <w:rFonts w:hint="eastAsia"/>
          <w:lang w:val="en-US" w:eastAsia="zh-CN"/>
        </w:rPr>
        <w:t xml:space="preserve"> </w:t>
      </w:r>
      <w:r>
        <w:t>缓存机制</w:t>
      </w:r>
      <w:bookmarkEnd w:id="94"/>
      <w:bookmarkEnd w:id="95"/>
    </w:p>
    <w:p>
      <w:pPr>
        <w:bidi w:val="0"/>
        <w:spacing w:line="360" w:lineRule="auto"/>
        <w:ind w:firstLine="480" w:firstLineChars="200"/>
        <w:rPr>
          <w:highlight w:val="yellow"/>
        </w:rPr>
      </w:pPr>
      <w:bookmarkStart w:id="96" w:name="u758669fb"/>
      <w:r>
        <w:rPr>
          <w:highlight w:val="yellow"/>
        </w:rPr>
        <w:t>为了加快大规模频繁操作时的速度，我们设置了客户端缓存机制，并且会并且会定期更新和清除缓存的内容，客户端在向服务器发送 SQL 语句之前先进行一步预处理，提取出要处理的表名或者索引名，然后在缓存表中先进行查询，如果查到了对应的Region 地址就直接和 Region 进行连接，如果没有查到就和 Master 先连接并获取Region 的地址之后再和 Region 连接。</w:t>
      </w:r>
    </w:p>
    <w:bookmarkEnd w:id="96"/>
    <w:p>
      <w:pPr>
        <w:pStyle w:val="3"/>
        <w:bidi w:val="0"/>
      </w:pPr>
      <w:bookmarkStart w:id="97" w:name="_Toc5916"/>
      <w:bookmarkStart w:id="98" w:name="_Toc13989"/>
      <w:bookmarkStart w:id="99" w:name="aFq7E"/>
      <w:r>
        <w:t xml:space="preserve">3.3 </w:t>
      </w:r>
      <w:r>
        <w:rPr>
          <w:rFonts w:hint="eastAsia"/>
          <w:lang w:val="en-US" w:eastAsia="zh-CN"/>
        </w:rPr>
        <w:t xml:space="preserve"> </w:t>
      </w:r>
      <w:r>
        <w:t>数据分布</w:t>
      </w:r>
      <w:bookmarkEnd w:id="97"/>
      <w:bookmarkEnd w:id="98"/>
    </w:p>
    <w:bookmarkEnd w:id="99"/>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eastAsia"/>
        </w:rPr>
      </w:pPr>
      <w:bookmarkStart w:id="100" w:name="u739a30a1"/>
      <w:r>
        <w:rPr>
          <w:rFonts w:hint="eastAsia"/>
        </w:rPr>
        <w:t>出于最小化系统复杂度的考虑，我们选择将完整的数据表存储在服务器中，而不是将数据表的所有记录分散存储在不同服务器上。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eastAsia"/>
        </w:rPr>
      </w:pPr>
      <w:r>
        <w:rPr>
          <w:rFonts w:hint="eastAsia"/>
        </w:rPr>
        <w:t>master 进程的内存中存储了分布式数据库所有表的信息（名称）及它们</w:t>
      </w:r>
      <w:r>
        <w:rPr>
          <w:rFonts w:hint="eastAsia"/>
          <w:lang w:val="en-US" w:eastAsia="zh-CN"/>
        </w:rPr>
        <w:t>与region的关系</w:t>
      </w:r>
      <w:r>
        <w:rPr>
          <w:rFonts w:hint="eastAsia"/>
        </w:rPr>
        <w:t>，以及所有索引信息（名称）</w:t>
      </w:r>
      <w:r>
        <w:rPr>
          <w:rFonts w:hint="eastAsia"/>
          <w:lang w:val="en-US" w:eastAsia="zh-CN"/>
        </w:rPr>
        <w:t>及它们与table的关系</w:t>
      </w:r>
      <w:r>
        <w:rPr>
          <w:rFonts w:hint="eastAsia"/>
        </w:rPr>
        <w:t>；数据表与索引的数据存储于 region 服务器中。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eastAsia"/>
          <w:highlight w:val="yellow"/>
          <w:lang w:val="en-US" w:eastAsia="zh-CN"/>
        </w:rPr>
      </w:pPr>
      <w:r>
        <w:rPr>
          <w:rFonts w:hint="eastAsia"/>
          <w:highlight w:val="yellow"/>
          <w:lang w:val="en-US" w:eastAsia="zh-CN"/>
        </w:rPr>
        <w:t>Master中的存储情况如下图：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default"/>
          <w:lang w:val="en-US" w:eastAsia="zh-CN"/>
        </w:rPr>
      </w:pPr>
    </w:p>
    <w:bookmarkEnd w:id="100"/>
    <w:p>
      <w:pPr>
        <w:pStyle w:val="3"/>
        <w:bidi w:val="0"/>
      </w:pPr>
      <w:bookmarkStart w:id="101" w:name="_Toc13301"/>
      <w:bookmarkStart w:id="102" w:name="_Toc16918"/>
      <w:bookmarkStart w:id="103" w:name="SlTQP"/>
      <w:r>
        <w:t xml:space="preserve">3.4 </w:t>
      </w:r>
      <w:r>
        <w:rPr>
          <w:rFonts w:hint="eastAsia"/>
          <w:lang w:val="en-US" w:eastAsia="zh-CN"/>
        </w:rPr>
        <w:t xml:space="preserve"> </w:t>
      </w:r>
      <w:r>
        <w:t>均衡负载</w:t>
      </w:r>
      <w:bookmarkEnd w:id="101"/>
      <w:bookmarkEnd w:id="102"/>
    </w:p>
    <w:bookmarkEnd w:id="103"/>
    <w:p>
      <w:pPr>
        <w:bidi w:val="0"/>
        <w:spacing w:line="360" w:lineRule="auto"/>
        <w:ind w:firstLine="420" w:firstLineChars="0"/>
        <w:rPr>
          <w:rFonts w:hint="eastAsia" w:eastAsia="宋体"/>
          <w:highlight w:val="none"/>
          <w:lang w:eastAsia="zh-CN"/>
        </w:rPr>
      </w:pPr>
      <w:bookmarkStart w:id="104" w:name="u4fbda3bd"/>
      <w:r>
        <w:t>在</w:t>
      </w:r>
      <w:r>
        <w:rPr>
          <w:highlight w:val="none"/>
        </w:rPr>
        <w:t>该项目中我们通过 master 的调度实现了负载均衡的设计</w:t>
      </w:r>
      <w:r>
        <w:rPr>
          <w:rFonts w:hint="eastAsia"/>
          <w:highlight w:val="none"/>
          <w:lang w:eastAsia="zh-CN"/>
        </w:rPr>
        <w:t>。</w:t>
      </w:r>
    </w:p>
    <w:p>
      <w:pPr>
        <w:bidi w:val="0"/>
        <w:spacing w:line="360" w:lineRule="auto"/>
        <w:ind w:firstLine="420" w:firstLineChars="0"/>
      </w:pPr>
      <w:r>
        <w:rPr>
          <w:highlight w:val="yellow"/>
        </w:rPr>
        <w:t>在创建一张表时，总是会选择负载最少的两个</w:t>
      </w:r>
      <w:r>
        <w:rPr>
          <w:rFonts w:hint="eastAsia"/>
          <w:highlight w:val="yellow"/>
          <w:lang w:val="en-US" w:eastAsia="zh-CN"/>
        </w:rPr>
        <w:t>region</w:t>
      </w:r>
      <w:r>
        <w:rPr>
          <w:highlight w:val="yellow"/>
        </w:rPr>
        <w:t>进行创建，挂掉的</w:t>
      </w:r>
      <w:r>
        <w:rPr>
          <w:rFonts w:hint="eastAsia"/>
          <w:highlight w:val="yellow"/>
          <w:lang w:val="en-US" w:eastAsia="zh-CN"/>
        </w:rPr>
        <w:t>region</w:t>
      </w:r>
      <w:r>
        <w:rPr>
          <w:highlight w:val="yellow"/>
        </w:rPr>
        <w:t>的备份也会被转移到当前表最少的</w:t>
      </w:r>
      <w:r>
        <w:rPr>
          <w:rFonts w:hint="eastAsia"/>
          <w:highlight w:val="yellow"/>
          <w:lang w:val="en-US" w:eastAsia="zh-CN"/>
        </w:rPr>
        <w:t>region</w:t>
      </w:r>
      <w:r>
        <w:rPr>
          <w:highlight w:val="yellow"/>
        </w:rPr>
        <w:t>上。</w:t>
      </w:r>
    </w:p>
    <w:p>
      <w:pPr>
        <w:bidi w:val="0"/>
        <w:spacing w:line="360" w:lineRule="auto"/>
        <w:ind w:firstLine="420" w:firstLineChars="0"/>
        <w:rPr>
          <w:highlight w:val="yellow"/>
        </w:rPr>
      </w:pPr>
      <w:r>
        <w:t>每次找到当前负载最轻的region作为新的</w:t>
      </w:r>
      <w:r>
        <w:rPr>
          <w:rFonts w:hint="eastAsia"/>
          <w:lang w:val="en-US" w:eastAsia="zh-CN"/>
        </w:rPr>
        <w:t>region</w:t>
      </w:r>
      <w:r>
        <w:t>。然后master给原来的region发送消息，告诉他被新选出来的region的ip以及表的名字，使得两个region之间能够传输信息，达到</w:t>
      </w:r>
      <w:r>
        <w:rPr>
          <w:rFonts w:hint="eastAsia"/>
          <w:lang w:val="en-US" w:eastAsia="zh-CN"/>
        </w:rPr>
        <w:t>均衡负载</w:t>
      </w:r>
      <w:r>
        <w:t>。</w:t>
      </w:r>
    </w:p>
    <w:p>
      <w:pPr>
        <w:bidi w:val="0"/>
        <w:spacing w:line="360" w:lineRule="auto"/>
        <w:ind w:firstLine="420" w:firstLineChars="0"/>
        <w:rPr>
          <w:rFonts w:hint="default" w:eastAsia="宋体"/>
          <w:highlight w:val="yellow"/>
          <w:lang w:val="en-US" w:eastAsia="zh-CN"/>
        </w:rPr>
      </w:pPr>
      <w:r>
        <w:rPr>
          <w:rFonts w:hint="eastAsia"/>
          <w:highlight w:val="yellow"/>
          <w:lang w:val="en-US" w:eastAsia="zh-CN"/>
        </w:rPr>
        <w:t>负载均衡相关的代码段如下图：</w:t>
      </w:r>
    </w:p>
    <w:p>
      <w:pPr>
        <w:bidi w:val="0"/>
        <w:spacing w:line="360" w:lineRule="auto"/>
        <w:ind w:firstLine="420" w:firstLineChars="0"/>
      </w:pPr>
    </w:p>
    <w:bookmarkEnd w:id="104"/>
    <w:p>
      <w:pPr>
        <w:pStyle w:val="3"/>
        <w:bidi w:val="0"/>
        <w:rPr>
          <w:rFonts w:hint="default" w:eastAsia="黑体"/>
          <w:lang w:val="en-US" w:eastAsia="zh-CN"/>
        </w:rPr>
      </w:pPr>
      <w:bookmarkStart w:id="105" w:name="_Toc21451"/>
      <w:bookmarkStart w:id="106" w:name="_Toc30647"/>
      <w:bookmarkStart w:id="107" w:name="vohEI"/>
      <w:r>
        <w:t>3.5 副本管理</w:t>
      </w:r>
      <w:bookmarkEnd w:id="105"/>
      <w:r>
        <w:rPr>
          <w:rFonts w:hint="eastAsia"/>
          <w:lang w:val="en-US" w:eastAsia="zh-CN"/>
        </w:rPr>
        <w:t>和容错容灾</w:t>
      </w:r>
      <w:bookmarkEnd w:id="106"/>
    </w:p>
    <w:bookmarkEnd w:id="107"/>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Times New Roman" w:hAnsi="Times New Roman" w:eastAsia="宋体" w:cs="Times New Roman"/>
          <w:kern w:val="2"/>
          <w:sz w:val="24"/>
          <w:szCs w:val="24"/>
          <w:highlight w:val="yellow"/>
          <w:lang w:val="en-US" w:eastAsia="zh-CN" w:bidi="ar-SA"/>
        </w:rPr>
      </w:pPr>
      <w:bookmarkStart w:id="108" w:name="u8dad6ffc"/>
      <w:r>
        <w:rPr>
          <w:rFonts w:ascii="Times New Roman" w:hAnsi="Times New Roman" w:eastAsia="宋体" w:cs="Times New Roman"/>
          <w:kern w:val="2"/>
          <w:sz w:val="24"/>
          <w:szCs w:val="24"/>
          <w:highlight w:val="yellow"/>
          <w:lang w:val="en-US" w:eastAsia="zh-CN" w:bidi="ar-SA"/>
        </w:rPr>
        <w:t>本系统的副本管理功能是通过两个Region节点备份实现的。每当</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检测到客户端发送的命令</w:t>
      </w:r>
      <w:r>
        <w:rPr>
          <w:rFonts w:hint="eastAsia" w:ascii="Times New Roman" w:hAnsi="Times New Roman" w:cs="Times New Roman"/>
          <w:kern w:val="2"/>
          <w:sz w:val="24"/>
          <w:szCs w:val="24"/>
          <w:highlight w:val="yellow"/>
          <w:lang w:val="en-US" w:eastAsia="zh-CN" w:bidi="ar-SA"/>
        </w:rPr>
        <w:t>，</w:t>
      </w:r>
      <w:r>
        <w:rPr>
          <w:rFonts w:ascii="Times New Roman" w:hAnsi="Times New Roman" w:eastAsia="宋体" w:cs="Times New Roman"/>
          <w:kern w:val="2"/>
          <w:sz w:val="24"/>
          <w:szCs w:val="24"/>
          <w:highlight w:val="yellow"/>
          <w:lang w:val="en-US" w:eastAsia="zh-CN" w:bidi="ar-SA"/>
        </w:rPr>
        <w:t>对数据库的数据进行了修改，就把修改后的数据同时在两个Region上进行更新。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default" w:ascii="Times New Roman" w:hAnsi="Times New Roman" w:eastAsia="宋体" w:cs="Times New Roman"/>
          <w:kern w:val="2"/>
          <w:sz w:val="24"/>
          <w:szCs w:val="24"/>
          <w:highlight w:val="yellow"/>
          <w:lang w:val="en-US" w:eastAsia="zh-CN" w:bidi="ar-SA"/>
        </w:rPr>
      </w:pPr>
      <w:r>
        <w:rPr>
          <w:rFonts w:hint="eastAsia" w:ascii="Times New Roman" w:hAnsi="Times New Roman" w:cs="Times New Roman"/>
          <w:kern w:val="2"/>
          <w:sz w:val="24"/>
          <w:szCs w:val="24"/>
          <w:highlight w:val="yellow"/>
          <w:lang w:val="en-US" w:eastAsia="zh-CN" w:bidi="ar-SA"/>
        </w:rPr>
        <w:t>副本管理代码段如下图：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Times New Roman" w:hAnsi="Times New Roman" w:eastAsia="宋体" w:cs="Times New Roman"/>
          <w:kern w:val="2"/>
          <w:sz w:val="24"/>
          <w:szCs w:val="24"/>
          <w:highlight w:val="yellow"/>
          <w:lang w:val="en-US" w:eastAsia="zh-CN" w:bidi="ar-SA"/>
        </w:rPr>
      </w:pPr>
      <w:r>
        <w:rPr>
          <w:rFonts w:ascii="Times New Roman" w:hAnsi="Times New Roman" w:eastAsia="宋体" w:cs="Times New Roman"/>
          <w:kern w:val="2"/>
          <w:sz w:val="24"/>
          <w:szCs w:val="24"/>
          <w:lang w:val="en-US" w:eastAsia="zh-CN" w:bidi="ar-SA"/>
        </w:rPr>
        <w:t>如果某个</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挂了，</w:t>
      </w:r>
      <w:r>
        <w:rPr>
          <w:rFonts w:hint="eastAsia" w:ascii="Times New Roman" w:hAnsi="Times New Roman" w:cs="Times New Roman"/>
          <w:kern w:val="2"/>
          <w:sz w:val="24"/>
          <w:szCs w:val="24"/>
          <w:lang w:val="en-US" w:eastAsia="zh-CN" w:bidi="ar-SA"/>
        </w:rPr>
        <w:t>master</w:t>
      </w:r>
      <w:r>
        <w:rPr>
          <w:rFonts w:ascii="Times New Roman" w:hAnsi="Times New Roman" w:eastAsia="宋体" w:cs="Times New Roman"/>
          <w:kern w:val="2"/>
          <w:sz w:val="24"/>
          <w:szCs w:val="24"/>
          <w:lang w:val="en-US" w:eastAsia="zh-CN" w:bidi="ar-SA"/>
        </w:rPr>
        <w:t>监测到后寻找表少的</w:t>
      </w:r>
      <w:r>
        <w:rPr>
          <w:rFonts w:hint="eastAsia" w:ascii="Times New Roman" w:hAnsi="Times New Roman" w:eastAsia="宋体" w:cs="Times New Roman"/>
          <w:kern w:val="2"/>
          <w:sz w:val="24"/>
          <w:szCs w:val="24"/>
          <w:lang w:val="en-US" w:eastAsia="zh-CN" w:bidi="ar-SA"/>
        </w:rPr>
        <w:t>Region</w:t>
      </w:r>
      <w:r>
        <w:rPr>
          <w:rFonts w:ascii="Times New Roman" w:hAnsi="Times New Roman" w:eastAsia="宋体" w:cs="Times New Roman"/>
          <w:kern w:val="2"/>
          <w:sz w:val="24"/>
          <w:szCs w:val="24"/>
          <w:lang w:val="en-US" w:eastAsia="zh-CN" w:bidi="ar-SA"/>
        </w:rPr>
        <w:t>，向该</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发送备份指令（包括挂了的</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所存储的所有表）</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将表和索引从挂了的</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的副本</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上读取下来</w:t>
      </w:r>
      <w:r>
        <w:rPr>
          <w:rFonts w:hint="eastAsia" w:ascii="Times New Roman" w:hAnsi="Times New Roman" w:cs="Times New Roman"/>
          <w:kern w:val="2"/>
          <w:sz w:val="24"/>
          <w:szCs w:val="24"/>
          <w:highlight w:val="yellow"/>
          <w:lang w:val="en-US" w:eastAsia="zh-CN" w:bidi="ar-SA"/>
        </w:rPr>
        <w:t>，</w:t>
      </w:r>
      <w:r>
        <w:rPr>
          <w:rFonts w:ascii="Times New Roman" w:hAnsi="Times New Roman" w:eastAsia="宋体" w:cs="Times New Roman"/>
          <w:kern w:val="2"/>
          <w:sz w:val="24"/>
          <w:szCs w:val="24"/>
          <w:highlight w:val="yellow"/>
          <w:lang w:val="en-US" w:eastAsia="zh-CN" w:bidi="ar-SA"/>
        </w:rPr>
        <w:t>读取完成后给</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发消息，</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收到后修改</w:t>
      </w:r>
      <w:r>
        <w:rPr>
          <w:rFonts w:hint="eastAsia" w:ascii="Times New Roman" w:hAnsi="Times New Roman" w:cs="Times New Roman"/>
          <w:kern w:val="2"/>
          <w:sz w:val="24"/>
          <w:szCs w:val="24"/>
          <w:highlight w:val="yellow"/>
          <w:lang w:val="en-US" w:eastAsia="zh-CN" w:bidi="ar-SA"/>
        </w:rPr>
        <w:t>缓存表</w:t>
      </w:r>
      <w:r>
        <w:rPr>
          <w:rFonts w:ascii="Times New Roman" w:hAnsi="Times New Roman" w:eastAsia="宋体" w:cs="Times New Roman"/>
          <w:kern w:val="2"/>
          <w:sz w:val="24"/>
          <w:szCs w:val="24"/>
          <w:highlight w:val="yellow"/>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Times New Roman" w:hAnsi="Times New Roman" w:eastAsia="宋体" w:cs="Times New Roman"/>
          <w:kern w:val="2"/>
          <w:sz w:val="24"/>
          <w:szCs w:val="24"/>
          <w:highlight w:val="yellow"/>
          <w:lang w:val="en-US" w:eastAsia="zh-CN" w:bidi="ar-SA"/>
        </w:rPr>
      </w:pPr>
      <w:r>
        <w:rPr>
          <w:rFonts w:ascii="Times New Roman" w:hAnsi="Times New Roman" w:eastAsia="宋体" w:cs="Times New Roman"/>
          <w:kern w:val="2"/>
          <w:sz w:val="24"/>
          <w:szCs w:val="24"/>
          <w:highlight w:val="yellow"/>
          <w:lang w:val="en-US" w:eastAsia="zh-CN" w:bidi="ar-SA"/>
        </w:rPr>
        <w:t>如果</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重新连上，执行恢复策略，</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向</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发送恢复指令，</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收到后将表全部删除，删除完成后给</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发消息，</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收到后将其状态变更为</w:t>
      </w:r>
      <w:r>
        <w:rPr>
          <w:rFonts w:hint="eastAsia" w:ascii="Times New Roman" w:hAnsi="Times New Roman" w:cs="Times New Roman"/>
          <w:kern w:val="2"/>
          <w:sz w:val="24"/>
          <w:szCs w:val="24"/>
          <w:highlight w:val="yellow"/>
          <w:lang w:val="en-US" w:eastAsia="zh-CN" w:bidi="ar-SA"/>
        </w:rPr>
        <w:t>活跃</w:t>
      </w:r>
      <w:r>
        <w:rPr>
          <w:rFonts w:ascii="Times New Roman" w:hAnsi="Times New Roman" w:eastAsia="宋体" w:cs="Times New Roman"/>
          <w:kern w:val="2"/>
          <w:sz w:val="24"/>
          <w:szCs w:val="24"/>
          <w:highlight w:val="yellow"/>
          <w:lang w:val="en-US" w:eastAsia="zh-CN" w:bidi="ar-SA"/>
        </w:rPr>
        <w:t>的</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，恢复正常使用。</w:t>
      </w:r>
      <w:bookmarkEnd w:id="108"/>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default" w:ascii="Times New Roman" w:hAnsi="Times New Roman" w:eastAsia="宋体" w:cs="Times New Roman"/>
          <w:kern w:val="2"/>
          <w:sz w:val="24"/>
          <w:szCs w:val="24"/>
          <w:highlight w:val="yellow"/>
          <w:lang w:val="en-US" w:eastAsia="zh-CN" w:bidi="ar-SA"/>
        </w:rPr>
      </w:pPr>
      <w:r>
        <w:rPr>
          <w:rFonts w:hint="eastAsia" w:ascii="Times New Roman" w:hAnsi="Times New Roman" w:cs="Times New Roman"/>
          <w:kern w:val="2"/>
          <w:sz w:val="24"/>
          <w:szCs w:val="24"/>
          <w:highlight w:val="yellow"/>
          <w:lang w:val="en-US" w:eastAsia="zh-CN" w:bidi="ar-SA"/>
        </w:rPr>
        <w:t>容错容灾代码段如下图：</w:t>
      </w:r>
    </w:p>
    <w:p>
      <w:pPr>
        <w:pStyle w:val="3"/>
        <w:bidi w:val="0"/>
      </w:pPr>
      <w:bookmarkStart w:id="109" w:name="_Toc29993"/>
      <w:r>
        <w:t>3.</w:t>
      </w:r>
      <w:r>
        <w:rPr>
          <w:rFonts w:hint="eastAsia"/>
          <w:lang w:val="en-US" w:eastAsia="zh-CN"/>
        </w:rPr>
        <w:t>6</w:t>
      </w:r>
      <w:r>
        <w:t xml:space="preserve"> </w:t>
      </w:r>
      <w:r>
        <w:rPr>
          <w:rFonts w:hint="eastAsia"/>
          <w:lang w:val="en-US" w:eastAsia="zh-CN"/>
        </w:rPr>
        <w:t>集群</w:t>
      </w:r>
      <w:r>
        <w:t>管理</w:t>
      </w:r>
      <w:bookmarkEnd w:id="109"/>
    </w:p>
    <w:p>
      <w:pPr>
        <w:bidi w:val="0"/>
        <w:spacing w:line="360" w:lineRule="auto"/>
        <w:ind w:firstLine="420" w:firstLineChars="0"/>
        <w:rPr>
          <w:rFonts w:hint="eastAsia"/>
        </w:rPr>
      </w:pPr>
      <w:r>
        <w:rPr>
          <w:rFonts w:hint="eastAsia"/>
        </w:rPr>
        <w:t>本系统使用 etcd 作为集群管理工具。etcd 是采用了 raft 分布式一致性算法的分布式键值对存储系统（key-value store），我们利用 etcd 的 Grant、Put、KeepAlive、Watch 这几个 API 完成了集群节点管理的功能。</w:t>
      </w:r>
    </w:p>
    <w:p>
      <w:pPr>
        <w:bidi w:val="0"/>
        <w:spacing w:line="360" w:lineRule="auto"/>
        <w:ind w:firstLine="420" w:firstLineChars="0"/>
        <w:rPr>
          <w:rFonts w:hint="eastAsia"/>
        </w:rPr>
      </w:pPr>
      <w:r>
        <w:rPr>
          <w:rFonts w:hint="eastAsia"/>
        </w:rPr>
        <w:t>当 region 节点上线时，其将在 etcd 键值对存储系统中创建一个具有生命周期的，以该进程所在服务器 IP 地址为键的键值对，并持续维持其生命；master 节点开启后，其将持续监测键值对存储系统中的各种更新。</w:t>
      </w:r>
    </w:p>
    <w:p>
      <w:pPr>
        <w:bidi w:val="0"/>
        <w:spacing w:line="360" w:lineRule="auto"/>
        <w:ind w:firstLine="420" w:firstLineChars="0"/>
        <w:rPr>
          <w:rFonts w:hint="eastAsia"/>
          <w:highlight w:val="yellow"/>
          <w:lang w:val="en-US" w:eastAsia="zh-CN"/>
        </w:rPr>
      </w:pPr>
      <w:r>
        <w:rPr>
          <w:rFonts w:hint="eastAsia"/>
          <w:highlight w:val="yellow"/>
          <w:lang w:val="en-US" w:eastAsia="zh-CN"/>
        </w:rPr>
        <w:t>代码段如下图：</w:t>
      </w:r>
    </w:p>
    <w:p>
      <w:pPr>
        <w:pStyle w:val="3"/>
        <w:bidi w:val="0"/>
        <w:rPr>
          <w:rFonts w:hint="default" w:eastAsia="黑体"/>
          <w:highlight w:val="yellow"/>
          <w:lang w:val="en-US" w:eastAsia="zh-CN"/>
        </w:rPr>
      </w:pPr>
      <w:r>
        <w:rPr>
          <w:highlight w:val="yellow"/>
        </w:rPr>
        <w:t>3.</w:t>
      </w:r>
      <w:r>
        <w:rPr>
          <w:rFonts w:hint="eastAsia"/>
          <w:highlight w:val="yellow"/>
          <w:lang w:val="en-US" w:eastAsia="zh-CN"/>
        </w:rPr>
        <w:t>7</w:t>
      </w:r>
      <w:r>
        <w:rPr>
          <w:highlight w:val="yellow"/>
        </w:rPr>
        <w:t xml:space="preserve"> </w:t>
      </w:r>
      <w:r>
        <w:rPr>
          <w:rFonts w:hint="eastAsia"/>
          <w:highlight w:val="yellow"/>
          <w:lang w:val="en-US" w:eastAsia="zh-CN"/>
        </w:rPr>
        <w:t>复杂sql语句的查询</w:t>
      </w:r>
    </w:p>
    <w:p>
      <w:pPr>
        <w:bidi w:val="0"/>
        <w:spacing w:line="360" w:lineRule="auto"/>
        <w:ind w:firstLine="420" w:firstLineChars="0"/>
        <w:rPr>
          <w:rFonts w:hint="default"/>
          <w:highlight w:val="yellow"/>
          <w:lang w:val="en-US" w:eastAsia="zh-CN"/>
        </w:rPr>
      </w:pPr>
      <w:bookmarkStart w:id="111" w:name="_GoBack"/>
      <w:bookmarkEnd w:id="111"/>
    </w:p>
    <w:p>
      <w:pPr>
        <w:pStyle w:val="2"/>
        <w:numPr>
          <w:ilvl w:val="0"/>
          <w:numId w:val="0"/>
        </w:numPr>
        <w:bidi w:val="0"/>
        <w:ind w:leftChars="0"/>
        <w:rPr>
          <w:rFonts w:hint="default" w:eastAsia="黑体"/>
          <w:lang w:val="en-US" w:eastAsia="zh-CN"/>
        </w:rPr>
      </w:pPr>
      <w:bookmarkStart w:id="110" w:name="_Toc28486"/>
      <w:r>
        <w:rPr>
          <w:rFonts w:hint="eastAsia"/>
          <w:lang w:val="en-US" w:eastAsia="zh-CN"/>
        </w:rPr>
        <w:t>4  系统测试</w:t>
      </w:r>
      <w:bookmarkEnd w:id="110"/>
    </w:p>
    <w:p>
      <w:pPr>
        <w:numPr>
          <w:ilvl w:val="0"/>
          <w:numId w:val="0"/>
        </w:numPr>
        <w:bidi w:val="0"/>
        <w:spacing w:line="360" w:lineRule="auto"/>
        <w:ind w:leftChars="0" w:firstLine="420" w:firstLineChars="0"/>
        <w:rPr>
          <w:rFonts w:hint="eastAsia"/>
        </w:rPr>
      </w:pPr>
      <w:r>
        <w:rPr>
          <w:rFonts w:hint="eastAsia"/>
        </w:rPr>
        <w:t>使用 docker 对系统进行测试。</w:t>
      </w:r>
    </w:p>
    <w:p>
      <w:pPr>
        <w:numPr>
          <w:ilvl w:val="0"/>
          <w:numId w:val="0"/>
        </w:numPr>
        <w:bidi w:val="0"/>
        <w:spacing w:line="360" w:lineRule="auto"/>
        <w:ind w:leftChars="0" w:firstLine="420" w:firstLineChars="0"/>
        <w:rPr>
          <w:rFonts w:hint="eastAsia"/>
        </w:rPr>
      </w:pPr>
      <w:r>
        <w:rPr>
          <w:rFonts w:hint="eastAsia"/>
          <w:lang w:eastAsia="zh-CN"/>
        </w:rPr>
        <w:t>在</w:t>
      </w:r>
      <w:r>
        <w:rPr>
          <w:rFonts w:hint="eastAsia"/>
          <w:lang w:val="en-US" w:eastAsia="zh-CN"/>
        </w:rPr>
        <w:t>测试中</w:t>
      </w:r>
      <w:r>
        <w:rPr>
          <w:rFonts w:hint="eastAsia"/>
        </w:rPr>
        <w:t>，创建</w:t>
      </w:r>
      <w:r>
        <w:rPr>
          <w:rFonts w:hint="eastAsia"/>
          <w:lang w:eastAsia="zh-CN"/>
        </w:rPr>
        <w:t>了</w:t>
      </w:r>
      <w:r>
        <w:rPr>
          <w:rFonts w:hint="eastAsia"/>
        </w:rPr>
        <w:t>一个 docker network，用于模拟实际环境中的网络，并创建了5个连接到上述创建的 docker network 的容器，用于模拟5个服务器的集群。</w:t>
      </w:r>
    </w:p>
    <w:p>
      <w:pPr>
        <w:numPr>
          <w:ilvl w:val="0"/>
          <w:numId w:val="0"/>
        </w:numPr>
        <w:bidi w:val="0"/>
        <w:spacing w:line="360" w:lineRule="auto"/>
        <w:ind w:leftChars="0" w:firstLine="420" w:firstLineChars="0"/>
      </w:pPr>
      <w:r>
        <w:rPr>
          <w:rFonts w:hint="eastAsia"/>
        </w:rPr>
        <w:t>随机挑选一个容器开启服务端进程。</w:t>
      </w:r>
    </w:p>
    <w:p>
      <w:pPr>
        <w:numPr>
          <w:ilvl w:val="0"/>
          <w:numId w:val="0"/>
        </w:numPr>
        <w:bidi w:val="0"/>
        <w:spacing w:line="360" w:lineRule="auto"/>
        <w:ind w:leftChars="0"/>
        <w:rPr>
          <w:rFonts w:hint="eastAsia" w:eastAsia="宋体"/>
          <w:highlight w:val="yellow"/>
          <w:lang w:eastAsia="zh-CN"/>
        </w:rPr>
      </w:pPr>
      <w:r>
        <w:rPr>
          <w:rFonts w:hint="eastAsia"/>
          <w:highlight w:val="yellow"/>
          <w:lang w:eastAsia="zh-CN"/>
        </w:rPr>
        <w:t>（</w:t>
      </w:r>
      <w:r>
        <w:rPr>
          <w:rFonts w:hint="eastAsia"/>
          <w:highlight w:val="yellow"/>
          <w:lang w:val="en-US" w:eastAsia="zh-CN"/>
        </w:rPr>
        <w:t>测试过程</w:t>
      </w:r>
      <w:r>
        <w:rPr>
          <w:rFonts w:hint="eastAsia"/>
          <w:highlight w:val="yellow"/>
          <w:lang w:eastAsia="zh-CN"/>
        </w:rPr>
        <w:t>）</w:t>
      </w:r>
    </w:p>
    <w:p>
      <w:pPr>
        <w:numPr>
          <w:ilvl w:val="0"/>
          <w:numId w:val="0"/>
        </w:numPr>
        <w:bidi w:val="0"/>
        <w:spacing w:line="360" w:lineRule="auto"/>
        <w:ind w:leftChars="0"/>
      </w:pPr>
    </w:p>
    <w:p>
      <w:pPr>
        <w:pStyle w:val="2"/>
        <w:numPr>
          <w:ilvl w:val="0"/>
          <w:numId w:val="0"/>
        </w:numPr>
        <w:bidi w:val="0"/>
        <w:ind w:leftChars="0"/>
        <w:outlineLvl w:val="9"/>
        <w:rPr>
          <w:rFonts w:hint="eastAsia" w:ascii="黑体" w:hAnsi="黑体" w:eastAsia="黑体" w:cs="黑体"/>
          <w:lang w:val="en-US"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9CF24"/>
    <w:multiLevelType w:val="singleLevel"/>
    <w:tmpl w:val="A5E9CF24"/>
    <w:lvl w:ilvl="0" w:tentative="0">
      <w:start w:val="1"/>
      <w:numFmt w:val="decimal"/>
      <w:suff w:val="nothing"/>
      <w:lvlText w:val="（%1）"/>
      <w:lvlJc w:val="left"/>
    </w:lvl>
  </w:abstractNum>
  <w:abstractNum w:abstractNumId="1">
    <w:nsid w:val="07D7E1C4"/>
    <w:multiLevelType w:val="singleLevel"/>
    <w:tmpl w:val="07D7E1C4"/>
    <w:lvl w:ilvl="0" w:tentative="0">
      <w:start w:val="1"/>
      <w:numFmt w:val="bullet"/>
      <w:lvlText w:val=""/>
      <w:lvlJc w:val="left"/>
      <w:pPr>
        <w:ind w:left="420" w:hanging="420"/>
      </w:pPr>
      <w:rPr>
        <w:rFonts w:hint="default" w:ascii="Wingdings" w:hAnsi="Wingdings"/>
      </w:rPr>
    </w:lvl>
  </w:abstractNum>
  <w:abstractNum w:abstractNumId="2">
    <w:nsid w:val="0F902420"/>
    <w:multiLevelType w:val="singleLevel"/>
    <w:tmpl w:val="0F902420"/>
    <w:lvl w:ilvl="0" w:tentative="0">
      <w:start w:val="1"/>
      <w:numFmt w:val="bullet"/>
      <w:lvlText w:val=""/>
      <w:lvlJc w:val="left"/>
      <w:pPr>
        <w:ind w:left="420" w:hanging="420"/>
      </w:pPr>
      <w:rPr>
        <w:rFonts w:hint="default" w:ascii="Wingdings" w:hAnsi="Wingdings"/>
      </w:rPr>
    </w:lvl>
  </w:abstractNum>
  <w:abstractNum w:abstractNumId="3">
    <w:nsid w:val="14442C65"/>
    <w:multiLevelType w:val="singleLevel"/>
    <w:tmpl w:val="14442C65"/>
    <w:lvl w:ilvl="0" w:tentative="0">
      <w:start w:val="1"/>
      <w:numFmt w:val="decimal"/>
      <w:lvlText w:val="(%1)"/>
      <w:lvlJc w:val="left"/>
      <w:pPr>
        <w:ind w:left="425" w:hanging="425"/>
      </w:pPr>
      <w:rPr>
        <w:rFonts w:hint="default"/>
      </w:rPr>
    </w:lvl>
  </w:abstractNum>
  <w:abstractNum w:abstractNumId="4">
    <w:nsid w:val="18944099"/>
    <w:multiLevelType w:val="multilevel"/>
    <w:tmpl w:val="1894409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19B79A8D"/>
    <w:multiLevelType w:val="singleLevel"/>
    <w:tmpl w:val="19B79A8D"/>
    <w:lvl w:ilvl="0" w:tentative="0">
      <w:start w:val="1"/>
      <w:numFmt w:val="decimal"/>
      <w:suff w:val="space"/>
      <w:lvlText w:val="(%1)"/>
      <w:lvlJc w:val="left"/>
    </w:lvl>
  </w:abstractNum>
  <w:abstractNum w:abstractNumId="6">
    <w:nsid w:val="79805E8F"/>
    <w:multiLevelType w:val="singleLevel"/>
    <w:tmpl w:val="79805E8F"/>
    <w:lvl w:ilvl="0" w:tentative="0">
      <w:start w:val="1"/>
      <w:numFmt w:val="decimal"/>
      <w:suff w:val="space"/>
      <w:lvlText w:val="(%1)"/>
      <w:lvlJc w:val="left"/>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000000"/>
    <w:rsid w:val="03237D85"/>
    <w:rsid w:val="11867E5D"/>
    <w:rsid w:val="155D60FB"/>
    <w:rsid w:val="1B1F5435"/>
    <w:rsid w:val="3216623C"/>
    <w:rsid w:val="354F1C68"/>
    <w:rsid w:val="5531145B"/>
    <w:rsid w:val="66174F57"/>
    <w:rsid w:val="75555A63"/>
    <w:rsid w:val="7ED45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eastAsia="黑体" w:cs="宋体"/>
      <w:b/>
      <w:bCs/>
      <w:kern w:val="36"/>
      <w:sz w:val="28"/>
      <w:szCs w:val="48"/>
    </w:rPr>
  </w:style>
  <w:style w:type="paragraph" w:styleId="3">
    <w:name w:val="heading 2"/>
    <w:basedOn w:val="1"/>
    <w:next w:val="1"/>
    <w:link w:val="16"/>
    <w:qFormat/>
    <w:uiPriority w:val="0"/>
    <w:pPr>
      <w:keepNext/>
      <w:keepLines/>
      <w:spacing w:before="260" w:after="260" w:line="416" w:lineRule="auto"/>
      <w:outlineLvl w:val="1"/>
    </w:pPr>
    <w:rPr>
      <w:rFonts w:ascii="黑体" w:hAnsi="黑体" w:eastAsia="黑体"/>
      <w:b/>
      <w:bCs/>
      <w:szCs w:val="32"/>
    </w:rPr>
  </w:style>
  <w:style w:type="paragraph" w:styleId="4">
    <w:name w:val="heading 3"/>
    <w:basedOn w:val="1"/>
    <w:next w:val="1"/>
    <w:unhideWhenUsed/>
    <w:qFormat/>
    <w:uiPriority w:val="9"/>
    <w:pPr>
      <w:keepNext/>
      <w:keepLines/>
      <w:spacing w:before="200"/>
      <w:outlineLvl w:val="2"/>
    </w:pPr>
    <w:rPr>
      <w:rFonts w:ascii="黑体" w:hAnsi="黑体" w:eastAsia="黑体"/>
      <w:b/>
      <w:bCs/>
      <w:color w:val="000000"/>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uiPriority w:val="0"/>
    <w:pPr>
      <w:widowControl/>
      <w:jc w:val="left"/>
    </w:pPr>
    <w:rPr>
      <w:rFonts w:ascii="宋体" w:hAnsi="宋体" w:cs="宋体"/>
      <w:kern w:val="0"/>
      <w:sz w:val="24"/>
    </w:rPr>
  </w:style>
  <w:style w:type="character" w:styleId="14">
    <w:name w:val="page number"/>
    <w:basedOn w:val="13"/>
    <w:qFormat/>
    <w:uiPriority w:val="0"/>
  </w:style>
  <w:style w:type="character" w:styleId="15">
    <w:name w:val="annotation reference"/>
    <w:semiHidden/>
    <w:qFormat/>
    <w:uiPriority w:val="0"/>
    <w:rPr>
      <w:sz w:val="21"/>
      <w:szCs w:val="21"/>
    </w:rPr>
  </w:style>
  <w:style w:type="character" w:customStyle="1" w:styleId="16">
    <w:name w:val="标题 2 Char"/>
    <w:link w:val="3"/>
    <w:qFormat/>
    <w:uiPriority w:val="0"/>
    <w:rPr>
      <w:rFonts w:ascii="黑体" w:hAnsi="黑体" w:eastAsia="黑体"/>
      <w:b/>
      <w:bCs/>
      <w:szCs w:val="3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 w:type="paragraph" w:customStyle="1" w:styleId="20">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4231</Words>
  <Characters>7553</Characters>
  <Lines>0</Lines>
  <Paragraphs>0</Paragraphs>
  <TotalTime>0</TotalTime>
  <ScaleCrop>false</ScaleCrop>
  <LinksUpToDate>false</LinksUpToDate>
  <CharactersWithSpaces>8093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gym</dc:creator>
  <cp:lastModifiedBy>时间，你好</cp:lastModifiedBy>
  <dcterms:modified xsi:type="dcterms:W3CDTF">2024-05-27T11:31:47Z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1C9AC6BE113E461AA0D222D197B97E15_12</vt:lpwstr>
  </property>
</Properties>
</file>