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D8355" w14:textId="11D63C7F" w:rsidR="00397538" w:rsidRDefault="00000000">
      <w:pPr>
        <w:spacing w:before="357"/>
        <w:ind w:left="114"/>
        <w:rPr>
          <w:rFonts w:ascii="微软雅黑" w:eastAsia="微软雅黑" w:hAnsi="微软雅黑" w:cs="微软雅黑" w:hint="eastAsia"/>
          <w:sz w:val="43"/>
          <w:szCs w:val="43"/>
        </w:rPr>
      </w:pPr>
      <w:r>
        <w:rPr>
          <w:rFonts w:ascii="微软雅黑" w:eastAsia="微软雅黑" w:hAnsi="微软雅黑" w:cs="微软雅黑"/>
          <w:spacing w:val="11"/>
          <w:sz w:val="43"/>
          <w:szCs w:val="43"/>
        </w:rPr>
        <w:t>叶麦</w:t>
      </w:r>
      <w:r>
        <w:rPr>
          <w:rFonts w:ascii="微软雅黑" w:eastAsia="微软雅黑" w:hAnsi="微软雅黑" w:cs="微软雅黑" w:hint="eastAsia"/>
          <w:spacing w:val="11"/>
          <w:sz w:val="43"/>
          <w:szCs w:val="43"/>
        </w:rPr>
        <w:t>孜</w:t>
      </w:r>
    </w:p>
    <w:p w14:paraId="5F54211E" w14:textId="77777777" w:rsidR="00397538" w:rsidRDefault="00000000">
      <w:pPr>
        <w:spacing w:before="55"/>
        <w:ind w:left="3159"/>
        <w:rPr>
          <w:rFonts w:ascii="Cambria Math" w:eastAsia="Cambria Math" w:hAnsi="Cambria Math" w:cs="Cambria Math"/>
          <w:sz w:val="23"/>
          <w:szCs w:val="23"/>
        </w:rPr>
      </w:pPr>
      <w:r>
        <w:pict w14:anchorId="50DE803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4.3pt;margin-top:1.75pt;width:133.4pt;height:32.1pt;z-index:251660288;mso-width-relative:page;mso-height-relative:page" filled="f" stroked="f">
            <v:textbox inset="0,0,0,0">
              <w:txbxContent>
                <w:p w14:paraId="5394158E" w14:textId="77777777" w:rsidR="00397538" w:rsidRDefault="00000000">
                  <w:pPr>
                    <w:spacing w:before="19" w:line="209" w:lineRule="auto"/>
                    <w:ind w:left="29"/>
                    <w:rPr>
                      <w:rFonts w:ascii="Cambria Math" w:eastAsia="Cambria Math" w:hAnsi="Cambria Math" w:cs="Cambria Math"/>
                      <w:sz w:val="23"/>
                      <w:szCs w:val="23"/>
                    </w:rPr>
                  </w:pPr>
                  <w:r>
                    <w:rPr>
                      <w:rFonts w:ascii="楷体" w:eastAsia="楷体" w:hAnsi="楷体" w:cs="楷体"/>
                      <w:spacing w:val="8"/>
                      <w:sz w:val="23"/>
                      <w:szCs w:val="23"/>
                      <w14:textOutline w14:w="4356" w14:cap="sq" w14:cmpd="sng" w14:algn="ctr">
                        <w14:solidFill>
                          <w14:srgbClr w14:val="000000"/>
                        </w14:solidFill>
                        <w14:prstDash w14:val="solid"/>
                        <w14:bevel/>
                      </w14:textOutline>
                    </w:rPr>
                    <w:t>电话</w:t>
                  </w:r>
                  <w:r>
                    <w:rPr>
                      <w:rFonts w:ascii="楷体" w:eastAsia="楷体" w:hAnsi="楷体" w:cs="楷体"/>
                      <w:spacing w:val="4"/>
                      <w:sz w:val="23"/>
                      <w:szCs w:val="23"/>
                      <w14:textOutline w14:w="4356" w14:cap="sq" w14:cmpd="sng" w14:algn="ctr">
                        <w14:solidFill>
                          <w14:srgbClr w14:val="000000"/>
                        </w14:solidFill>
                        <w14:prstDash w14:val="solid"/>
                        <w14:bevel/>
                      </w14:textOutline>
                    </w:rPr>
                    <w:t>：</w:t>
                  </w:r>
                  <w:r>
                    <w:rPr>
                      <w:rFonts w:ascii="Cambria Math" w:eastAsia="Cambria Math" w:hAnsi="Cambria Math" w:cs="Cambria Math"/>
                      <w:spacing w:val="4"/>
                      <w:sz w:val="23"/>
                      <w:szCs w:val="23"/>
                      <w14:textOutline w14:w="4356" w14:cap="sq" w14:cmpd="sng" w14:algn="ctr">
                        <w14:solidFill>
                          <w14:srgbClr w14:val="000000"/>
                        </w14:solidFill>
                        <w14:prstDash w14:val="solid"/>
                        <w14:bevel/>
                      </w14:textOutline>
                    </w:rPr>
                    <w:t>15715067357</w:t>
                  </w:r>
                </w:p>
                <w:p w14:paraId="730BCBA3" w14:textId="77777777" w:rsidR="00397538" w:rsidRDefault="00000000">
                  <w:pPr>
                    <w:spacing w:line="232" w:lineRule="auto"/>
                    <w:ind w:left="20"/>
                    <w:rPr>
                      <w:rFonts w:ascii="楷体" w:eastAsia="楷体" w:hAnsi="楷体" w:cs="楷体"/>
                      <w:sz w:val="23"/>
                      <w:szCs w:val="23"/>
                    </w:rPr>
                  </w:pPr>
                  <w:r>
                    <w:rPr>
                      <w:rFonts w:ascii="楷体" w:eastAsia="楷体" w:hAnsi="楷体" w:cs="楷体"/>
                      <w:spacing w:val="9"/>
                      <w:sz w:val="23"/>
                      <w:szCs w:val="23"/>
                      <w14:textOutline w14:w="4356" w14:cap="sq" w14:cmpd="sng" w14:algn="ctr">
                        <w14:solidFill>
                          <w14:srgbClr w14:val="000000"/>
                        </w14:solidFill>
                        <w14:prstDash w14:val="solid"/>
                        <w14:bevel/>
                      </w14:textOutline>
                    </w:rPr>
                    <w:t>学校：上海工程技术大</w:t>
                  </w:r>
                  <w:r>
                    <w:rPr>
                      <w:rFonts w:ascii="楷体" w:eastAsia="楷体" w:hAnsi="楷体" w:cs="楷体"/>
                      <w:spacing w:val="7"/>
                      <w:sz w:val="23"/>
                      <w:szCs w:val="23"/>
                      <w14:textOutline w14:w="4356" w14:cap="sq" w14:cmpd="sng" w14:algn="ctr">
                        <w14:solidFill>
                          <w14:srgbClr w14:val="000000"/>
                        </w14:solidFill>
                        <w14:prstDash w14:val="solid"/>
                        <w14:bevel/>
                      </w14:textOutline>
                    </w:rPr>
                    <w:t>学</w:t>
                  </w:r>
                </w:p>
              </w:txbxContent>
            </v:textbox>
          </v:shape>
        </w:pict>
      </w:r>
      <w:r>
        <w:rPr>
          <w:rFonts w:ascii="楷体" w:eastAsia="楷体" w:hAnsi="楷体" w:cs="楷体"/>
          <w:spacing w:val="17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邮</w:t>
      </w:r>
      <w:r>
        <w:rPr>
          <w:rFonts w:ascii="楷体" w:eastAsia="楷体" w:hAnsi="楷体" w:cs="楷体"/>
          <w:spacing w:val="9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箱：</w:t>
      </w:r>
      <w:r>
        <w:rPr>
          <w:rFonts w:ascii="Cambria Math" w:eastAsia="Cambria Math" w:hAnsi="Cambria Math" w:cs="Cambria Math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ymaizi</w:t>
      </w:r>
      <w:r>
        <w:rPr>
          <w:rFonts w:ascii="Cambria Math" w:eastAsia="Cambria Math" w:hAnsi="Cambria Math" w:cs="Cambria Math"/>
          <w:spacing w:val="9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2023@163.</w:t>
      </w:r>
      <w:r>
        <w:rPr>
          <w:rFonts w:ascii="Cambria Math" w:eastAsia="Cambria Math" w:hAnsi="Cambria Math" w:cs="Cambria Math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com</w:t>
      </w:r>
    </w:p>
    <w:p w14:paraId="39877745" w14:textId="77777777" w:rsidR="00397538" w:rsidRDefault="00000000">
      <w:pPr>
        <w:ind w:left="3118"/>
        <w:rPr>
          <w:rFonts w:ascii="楷体" w:eastAsia="楷体" w:hAnsi="楷体" w:cs="楷体"/>
          <w:sz w:val="23"/>
          <w:szCs w:val="23"/>
        </w:rPr>
      </w:pPr>
      <w:r>
        <w:rPr>
          <w:rFonts w:ascii="楷体" w:eastAsia="楷体" w:hAnsi="楷体" w:cs="楷体"/>
          <w:spacing w:val="9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学院：电子电气工程学</w:t>
      </w:r>
      <w:r>
        <w:rPr>
          <w:rFonts w:ascii="楷体" w:eastAsia="楷体" w:hAnsi="楷体" w:cs="楷体"/>
          <w:spacing w:val="7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院</w:t>
      </w:r>
      <w:r>
        <w:rPr>
          <w:rFonts w:ascii="楷体" w:eastAsia="楷体" w:hAnsi="楷体" w:cs="楷体" w:hint="eastAsia"/>
          <w:spacing w:val="7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英语：CET-6</w:t>
      </w:r>
    </w:p>
    <w:p w14:paraId="1CF75B80" w14:textId="77777777" w:rsidR="00397538" w:rsidRDefault="00000000">
      <w:pPr>
        <w:spacing w:before="159"/>
        <w:ind w:left="68"/>
        <w:rPr>
          <w:rFonts w:ascii="华文新魏" w:eastAsia="华文新魏" w:hAnsi="华文新魏" w:cs="华文新魏"/>
          <w:sz w:val="20"/>
          <w:szCs w:val="20"/>
        </w:rPr>
      </w:pPr>
      <w:r>
        <w:rPr>
          <w:rFonts w:ascii="华文新魏" w:eastAsia="华文新魏" w:hAnsi="华文新魏" w:cs="华文新魏"/>
          <w:spacing w:val="2"/>
          <w:sz w:val="20"/>
          <w:szCs w:val="20"/>
          <w:shd w:val="clear" w:color="auto" w:fill="C0C0C0"/>
        </w:rPr>
        <w:t>专业技</w:t>
      </w:r>
      <w:r>
        <w:rPr>
          <w:rFonts w:ascii="华文新魏" w:eastAsia="华文新魏" w:hAnsi="华文新魏" w:cs="华文新魏"/>
          <w:spacing w:val="1"/>
          <w:sz w:val="20"/>
          <w:szCs w:val="20"/>
          <w:shd w:val="clear" w:color="auto" w:fill="C0C0C0"/>
        </w:rPr>
        <w:t>能</w:t>
      </w:r>
    </w:p>
    <w:p w14:paraId="587DF146" w14:textId="77777777" w:rsidR="00397538" w:rsidRDefault="00000000">
      <w:pPr>
        <w:ind w:firstLine="75"/>
        <w:textAlignment w:val="center"/>
      </w:pPr>
      <w:r>
        <w:rPr>
          <w:noProof/>
        </w:rPr>
        <w:drawing>
          <wp:inline distT="0" distB="0" distL="0" distR="0" wp14:anchorId="02EA1D7F" wp14:editId="6A7A3E3E">
            <wp:extent cx="6756400" cy="35560"/>
            <wp:effectExtent l="0" t="0" r="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6755" cy="3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F7F9" w14:textId="77777777" w:rsidR="00397538" w:rsidRDefault="00000000">
      <w:pPr>
        <w:spacing w:before="152"/>
        <w:ind w:left="103"/>
        <w:rPr>
          <w:rFonts w:ascii="华文楷体" w:eastAsia="华文楷体" w:hAnsi="华文楷体" w:cs="华文楷体"/>
          <w:sz w:val="20"/>
          <w:szCs w:val="20"/>
        </w:rPr>
      </w:pPr>
      <w:r>
        <w:rPr>
          <w:rFonts w:ascii="华文楷体" w:eastAsia="华文楷体" w:hAnsi="华文楷体" w:cs="华文楷体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编程基础</w:t>
      </w:r>
      <w:r>
        <w:rPr>
          <w:rFonts w:ascii="华文楷体" w:eastAsia="华文楷体" w:hAnsi="华文楷体" w:cs="华文楷体"/>
          <w:sz w:val="20"/>
          <w:szCs w:val="20"/>
        </w:rPr>
        <w:t xml:space="preserve"> </w:t>
      </w:r>
      <w:r>
        <w:rPr>
          <w:rFonts w:ascii="华文楷体" w:eastAsia="华文楷体" w:hAnsi="华文楷体" w:cs="华文楷体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、</w:t>
      </w:r>
      <w:r>
        <w:rPr>
          <w:rFonts w:ascii="华文楷体" w:eastAsia="华文楷体" w:hAnsi="华文楷体" w:cs="华文楷体"/>
          <w:sz w:val="20"/>
          <w:szCs w:val="20"/>
        </w:rPr>
        <w:t xml:space="preserve"> </w:t>
      </w:r>
      <w:r>
        <w:rPr>
          <w:rFonts w:ascii="华文楷体" w:eastAsia="华文楷体" w:hAnsi="华文楷体" w:cs="华文楷体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数据结构和算法</w:t>
      </w:r>
    </w:p>
    <w:p w14:paraId="313EFABA" w14:textId="77777777" w:rsidR="00397538" w:rsidRDefault="00000000">
      <w:pPr>
        <w:spacing w:before="36"/>
        <w:ind w:left="100"/>
        <w:rPr>
          <w:rFonts w:ascii="楷体" w:eastAsia="楷体" w:hAnsi="楷体" w:cs="楷体"/>
          <w:sz w:val="20"/>
          <w:szCs w:val="20"/>
        </w:rPr>
      </w:pP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6EB2B7B3" wp14:editId="593E4370">
            <wp:extent cx="78740" cy="13970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04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8"/>
          <w:sz w:val="20"/>
          <w:szCs w:val="20"/>
        </w:rPr>
        <w:t xml:space="preserve">   </w:t>
      </w:r>
      <w:r>
        <w:rPr>
          <w:rFonts w:ascii="楷体" w:eastAsia="楷体" w:hAnsi="楷体" w:cs="楷体"/>
          <w:spacing w:val="7"/>
          <w:sz w:val="20"/>
          <w:szCs w:val="20"/>
        </w:rPr>
        <w:t>熟</w:t>
      </w:r>
      <w:r>
        <w:rPr>
          <w:rFonts w:ascii="楷体" w:eastAsia="楷体" w:hAnsi="楷体" w:cs="楷体"/>
          <w:spacing w:val="4"/>
          <w:sz w:val="20"/>
          <w:szCs w:val="20"/>
        </w:rPr>
        <w:t xml:space="preserve">练使用 </w:t>
      </w:r>
      <w:r>
        <w:rPr>
          <w:rFonts w:ascii="Cambria Math" w:eastAsia="Cambria Math" w:hAnsi="Cambria Math" w:cs="Cambria Math"/>
          <w:sz w:val="20"/>
          <w:szCs w:val="20"/>
        </w:rPr>
        <w:t>C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>++</w:t>
      </w:r>
      <w:r>
        <w:rPr>
          <w:rFonts w:ascii="楷体" w:eastAsia="楷体" w:hAnsi="楷体" w:cs="楷体"/>
          <w:spacing w:val="4"/>
          <w:sz w:val="20"/>
          <w:szCs w:val="20"/>
        </w:rPr>
        <w:t xml:space="preserve">语言，理解 </w:t>
      </w:r>
      <w:r>
        <w:rPr>
          <w:rFonts w:ascii="Cambria Math" w:eastAsia="Cambria Math" w:hAnsi="Cambria Math" w:cs="Cambria Math"/>
          <w:sz w:val="20"/>
          <w:szCs w:val="20"/>
        </w:rPr>
        <w:t>C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>++</w:t>
      </w:r>
      <w:r>
        <w:rPr>
          <w:rFonts w:ascii="楷体" w:eastAsia="楷体" w:hAnsi="楷体" w:cs="楷体"/>
          <w:spacing w:val="4"/>
          <w:sz w:val="20"/>
          <w:szCs w:val="20"/>
        </w:rPr>
        <w:t>面向对象及封装、继承和多态；</w:t>
      </w:r>
    </w:p>
    <w:p w14:paraId="5825815E" w14:textId="77777777" w:rsidR="00397538" w:rsidRDefault="00000000">
      <w:pPr>
        <w:ind w:left="100" w:right="1387"/>
        <w:rPr>
          <w:rFonts w:ascii="楷体" w:eastAsia="楷体" w:hAnsi="楷体" w:cs="楷体"/>
          <w:sz w:val="20"/>
          <w:szCs w:val="20"/>
        </w:rPr>
      </w:pP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44AE11CE" wp14:editId="64EDD7D0">
            <wp:extent cx="78740" cy="1397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04" cy="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 xml:space="preserve">  熟悉 </w:t>
      </w:r>
      <w:r>
        <w:rPr>
          <w:rFonts w:ascii="Cambria Math" w:eastAsia="Cambria Math" w:hAnsi="Cambria Math" w:cs="Cambria Math"/>
          <w:sz w:val="20"/>
          <w:szCs w:val="20"/>
        </w:rPr>
        <w:t>STL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>下常见容器底层数据结构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>(</w:t>
      </w:r>
      <w:r>
        <w:rPr>
          <w:rFonts w:ascii="Cambria Math" w:eastAsia="Cambria Math" w:hAnsi="Cambria Math" w:cs="Cambria Math"/>
          <w:sz w:val="20"/>
          <w:szCs w:val="20"/>
        </w:rPr>
        <w:t>vector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list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set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>/</w:t>
      </w:r>
      <w:proofErr w:type="spellStart"/>
      <w:r>
        <w:rPr>
          <w:rFonts w:ascii="Cambria Math" w:eastAsia="Cambria Math" w:hAnsi="Cambria Math" w:cs="Cambria Math"/>
          <w:sz w:val="20"/>
          <w:szCs w:val="20"/>
        </w:rPr>
        <w:t>unordered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>_</w:t>
      </w:r>
      <w:r>
        <w:rPr>
          <w:rFonts w:ascii="Cambria Math" w:eastAsia="Cambria Math" w:hAnsi="Cambria Math" w:cs="Cambria Math"/>
          <w:sz w:val="20"/>
          <w:szCs w:val="20"/>
        </w:rPr>
        <w:t>set</w:t>
      </w:r>
      <w:proofErr w:type="spellEnd"/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map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>/</w:t>
      </w:r>
      <w:proofErr w:type="spellStart"/>
      <w:r>
        <w:rPr>
          <w:rFonts w:ascii="Cambria Math" w:eastAsia="Cambria Math" w:hAnsi="Cambria Math" w:cs="Cambria Math"/>
          <w:sz w:val="20"/>
          <w:szCs w:val="20"/>
        </w:rPr>
        <w:t>unordered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>_</w:t>
      </w:r>
      <w:r>
        <w:rPr>
          <w:rFonts w:ascii="Cambria Math" w:eastAsia="Cambria Math" w:hAnsi="Cambria Math" w:cs="Cambria Math"/>
          <w:sz w:val="20"/>
          <w:szCs w:val="20"/>
        </w:rPr>
        <w:t>map</w:t>
      </w:r>
      <w:proofErr w:type="spellEnd"/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>等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>)</w:t>
      </w:r>
      <w:r>
        <w:rPr>
          <w:rFonts w:ascii="楷体" w:eastAsia="楷体" w:hAnsi="楷体" w:cs="楷体"/>
          <w:spacing w:val="5"/>
          <w:sz w:val="20"/>
          <w:szCs w:val="20"/>
        </w:rPr>
        <w:t>；</w:t>
      </w:r>
      <w:r>
        <w:rPr>
          <w:rFonts w:ascii="楷体" w:eastAsia="楷体" w:hAnsi="楷体" w:cs="楷体"/>
          <w:sz w:val="20"/>
          <w:szCs w:val="20"/>
        </w:rPr>
        <w:t xml:space="preserve"> </w:t>
      </w: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137D2773" wp14:editId="435F14EF">
            <wp:extent cx="82550" cy="14668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7"/>
          <w:sz w:val="20"/>
          <w:szCs w:val="20"/>
        </w:rPr>
        <w:t xml:space="preserve">  熟悉 </w:t>
      </w:r>
      <w:r>
        <w:rPr>
          <w:rFonts w:ascii="Cambria Math" w:eastAsia="Cambria Math" w:hAnsi="Cambria Math" w:cs="Cambria Math"/>
          <w:sz w:val="20"/>
          <w:szCs w:val="20"/>
        </w:rPr>
        <w:t>C</w:t>
      </w:r>
      <w:r>
        <w:rPr>
          <w:rFonts w:ascii="Cambria Math" w:eastAsia="Cambria Math" w:hAnsi="Cambria Math" w:cs="Cambria Math"/>
          <w:spacing w:val="7"/>
          <w:sz w:val="20"/>
          <w:szCs w:val="20"/>
        </w:rPr>
        <w:t>/</w:t>
      </w:r>
      <w:r>
        <w:rPr>
          <w:rFonts w:ascii="Cambria Math" w:eastAsia="Cambria Math" w:hAnsi="Cambria Math" w:cs="Cambria Math"/>
          <w:sz w:val="20"/>
          <w:szCs w:val="20"/>
        </w:rPr>
        <w:t>C</w:t>
      </w:r>
      <w:r>
        <w:rPr>
          <w:rFonts w:ascii="Cambria Math" w:eastAsia="Cambria Math" w:hAnsi="Cambria Math" w:cs="Cambria Math"/>
          <w:spacing w:val="7"/>
          <w:sz w:val="20"/>
          <w:szCs w:val="20"/>
        </w:rPr>
        <w:t>++</w:t>
      </w:r>
      <w:r>
        <w:rPr>
          <w:rFonts w:ascii="楷体" w:eastAsia="楷体" w:hAnsi="楷体" w:cs="楷体"/>
          <w:spacing w:val="7"/>
          <w:sz w:val="20"/>
          <w:szCs w:val="20"/>
        </w:rPr>
        <w:t>动态内存管理机制、深浅拷贝； 了解智能指针、</w:t>
      </w:r>
      <w:proofErr w:type="gramStart"/>
      <w:r>
        <w:rPr>
          <w:rFonts w:ascii="楷体" w:eastAsia="楷体" w:hAnsi="楷体" w:cs="楷体"/>
          <w:spacing w:val="7"/>
          <w:sz w:val="20"/>
          <w:szCs w:val="20"/>
        </w:rPr>
        <w:t>右值引用</w:t>
      </w:r>
      <w:proofErr w:type="gramEnd"/>
      <w:r>
        <w:rPr>
          <w:rFonts w:ascii="楷体" w:eastAsia="楷体" w:hAnsi="楷体" w:cs="楷体"/>
          <w:spacing w:val="7"/>
          <w:sz w:val="20"/>
          <w:szCs w:val="20"/>
        </w:rPr>
        <w:t xml:space="preserve">等 </w:t>
      </w:r>
      <w:r>
        <w:rPr>
          <w:rFonts w:ascii="Cambria Math" w:eastAsia="Cambria Math" w:hAnsi="Cambria Math" w:cs="Cambria Math"/>
          <w:sz w:val="20"/>
          <w:szCs w:val="20"/>
        </w:rPr>
        <w:t>C</w:t>
      </w:r>
      <w:r>
        <w:rPr>
          <w:rFonts w:ascii="Cambria Math" w:eastAsia="Cambria Math" w:hAnsi="Cambria Math" w:cs="Cambria Math"/>
          <w:spacing w:val="7"/>
          <w:sz w:val="20"/>
          <w:szCs w:val="20"/>
        </w:rPr>
        <w:t xml:space="preserve">++11 </w:t>
      </w:r>
      <w:r>
        <w:rPr>
          <w:rFonts w:ascii="楷体" w:eastAsia="楷体" w:hAnsi="楷体" w:cs="楷体"/>
          <w:spacing w:val="7"/>
          <w:sz w:val="20"/>
          <w:szCs w:val="20"/>
        </w:rPr>
        <w:t>新特性</w:t>
      </w:r>
      <w:r>
        <w:rPr>
          <w:rFonts w:ascii="楷体" w:eastAsia="楷体" w:hAnsi="楷体" w:cs="楷体"/>
          <w:sz w:val="20"/>
          <w:szCs w:val="20"/>
        </w:rPr>
        <w:t xml:space="preserve">；      </w:t>
      </w: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31B2EA78" wp14:editId="37D9C8AC">
            <wp:extent cx="82550" cy="14668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9"/>
          <w:sz w:val="20"/>
          <w:szCs w:val="20"/>
        </w:rPr>
        <w:t xml:space="preserve">  熟悉常见数据结构及算法，如十大排序 (快速排序、归并排序、堆排序等、 冒泡排序等) </w:t>
      </w:r>
      <w:r>
        <w:rPr>
          <w:rFonts w:ascii="楷体" w:eastAsia="楷体" w:hAnsi="楷体" w:cs="楷体"/>
          <w:sz w:val="20"/>
          <w:szCs w:val="20"/>
        </w:rPr>
        <w:t xml:space="preserve">；    </w:t>
      </w: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38F44879" wp14:editId="0E8D2992">
            <wp:extent cx="82550" cy="146685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11"/>
          <w:sz w:val="20"/>
          <w:szCs w:val="20"/>
        </w:rPr>
        <w:t xml:space="preserve">  熟悉基本数据结构</w:t>
      </w:r>
      <w:r>
        <w:rPr>
          <w:rFonts w:ascii="Cambria Math" w:eastAsia="Cambria Math" w:hAnsi="Cambria Math" w:cs="Cambria Math"/>
          <w:spacing w:val="11"/>
          <w:sz w:val="20"/>
          <w:szCs w:val="20"/>
        </w:rPr>
        <w:t>(</w:t>
      </w:r>
      <w:r>
        <w:rPr>
          <w:rFonts w:ascii="楷体" w:eastAsia="楷体" w:hAnsi="楷体" w:cs="楷体"/>
          <w:spacing w:val="11"/>
          <w:sz w:val="20"/>
          <w:szCs w:val="20"/>
        </w:rPr>
        <w:t>顺序表、链表、</w:t>
      </w:r>
      <w:proofErr w:type="gramStart"/>
      <w:r>
        <w:rPr>
          <w:rFonts w:ascii="楷体" w:eastAsia="楷体" w:hAnsi="楷体" w:cs="楷体"/>
          <w:spacing w:val="11"/>
          <w:sz w:val="20"/>
          <w:szCs w:val="20"/>
        </w:rPr>
        <w:t>栈</w:t>
      </w:r>
      <w:proofErr w:type="gramEnd"/>
      <w:r>
        <w:rPr>
          <w:rFonts w:ascii="楷体" w:eastAsia="楷体" w:hAnsi="楷体" w:cs="楷体"/>
          <w:spacing w:val="11"/>
          <w:sz w:val="20"/>
          <w:szCs w:val="20"/>
        </w:rPr>
        <w:t>、队列、堆、搜索树、哈希表等</w:t>
      </w:r>
      <w:r>
        <w:rPr>
          <w:rFonts w:ascii="Cambria Math" w:eastAsia="Cambria Math" w:hAnsi="Cambria Math" w:cs="Cambria Math"/>
          <w:spacing w:val="11"/>
          <w:sz w:val="20"/>
          <w:szCs w:val="20"/>
        </w:rPr>
        <w:t>)</w:t>
      </w:r>
      <w:r>
        <w:rPr>
          <w:rFonts w:ascii="楷体" w:eastAsia="楷体" w:hAnsi="楷体" w:cs="楷体"/>
          <w:spacing w:val="4"/>
          <w:sz w:val="20"/>
          <w:szCs w:val="20"/>
        </w:rPr>
        <w:t>；</w:t>
      </w:r>
    </w:p>
    <w:p w14:paraId="31E0DE26" w14:textId="77777777" w:rsidR="00397538" w:rsidRDefault="00000000">
      <w:pPr>
        <w:ind w:left="96"/>
        <w:rPr>
          <w:rFonts w:ascii="华文楷体" w:eastAsia="华文楷体" w:hAnsi="华文楷体" w:cs="华文楷体"/>
          <w:sz w:val="20"/>
          <w:szCs w:val="20"/>
        </w:rPr>
      </w:pPr>
      <w:r>
        <w:rPr>
          <w:rFonts w:ascii="华文楷体" w:eastAsia="华文楷体" w:hAnsi="华文楷体" w:cs="华文楷体"/>
          <w:spacing w:val="-8"/>
          <w:position w:val="4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操作系</w:t>
      </w:r>
      <w:r>
        <w:rPr>
          <w:rFonts w:ascii="华文楷体" w:eastAsia="华文楷体" w:hAnsi="华文楷体" w:cs="华文楷体"/>
          <w:spacing w:val="-5"/>
          <w:position w:val="4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统</w:t>
      </w:r>
      <w:r>
        <w:rPr>
          <w:rFonts w:ascii="华文楷体" w:eastAsia="华文楷体" w:hAnsi="华文楷体" w:cs="华文楷体"/>
          <w:spacing w:val="-4"/>
          <w:position w:val="4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(Linux)</w:t>
      </w:r>
      <w:r>
        <w:rPr>
          <w:rFonts w:ascii="华文楷体" w:eastAsia="华文楷体" w:hAnsi="华文楷体" w:cs="华文楷体"/>
          <w:spacing w:val="-4"/>
          <w:position w:val="4"/>
          <w:sz w:val="20"/>
          <w:szCs w:val="20"/>
        </w:rPr>
        <w:t xml:space="preserve"> </w:t>
      </w:r>
      <w:r>
        <w:rPr>
          <w:rFonts w:ascii="华文楷体" w:eastAsia="华文楷体" w:hAnsi="华文楷体" w:cs="华文楷体"/>
          <w:spacing w:val="-4"/>
          <w:position w:val="4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、</w:t>
      </w:r>
      <w:r>
        <w:rPr>
          <w:rFonts w:ascii="华文楷体" w:eastAsia="华文楷体" w:hAnsi="华文楷体" w:cs="华文楷体"/>
          <w:spacing w:val="-4"/>
          <w:position w:val="4"/>
          <w:sz w:val="20"/>
          <w:szCs w:val="20"/>
        </w:rPr>
        <w:t xml:space="preserve">   </w:t>
      </w:r>
      <w:r>
        <w:rPr>
          <w:rFonts w:ascii="华文楷体" w:eastAsia="华文楷体" w:hAnsi="华文楷体" w:cs="华文楷体"/>
          <w:spacing w:val="-4"/>
          <w:position w:val="4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网络基础</w:t>
      </w:r>
    </w:p>
    <w:p w14:paraId="1AB719F8" w14:textId="77777777" w:rsidR="00397538" w:rsidRDefault="00000000">
      <w:pPr>
        <w:spacing w:before="10"/>
        <w:ind w:left="101"/>
        <w:rPr>
          <w:rFonts w:ascii="楷体" w:eastAsia="楷体" w:hAnsi="楷体" w:cs="楷体"/>
          <w:sz w:val="20"/>
          <w:szCs w:val="20"/>
        </w:rPr>
      </w:pP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588070D2" wp14:editId="52751DA0">
            <wp:extent cx="82550" cy="14668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12"/>
          <w:sz w:val="20"/>
          <w:szCs w:val="20"/>
        </w:rPr>
        <w:t xml:space="preserve">  </w:t>
      </w:r>
      <w:r>
        <w:rPr>
          <w:rFonts w:ascii="楷体" w:eastAsia="楷体" w:hAnsi="楷体" w:cs="楷体"/>
          <w:spacing w:val="8"/>
          <w:sz w:val="20"/>
          <w:szCs w:val="20"/>
        </w:rPr>
        <w:t>熟</w:t>
      </w:r>
      <w:r>
        <w:rPr>
          <w:rFonts w:ascii="楷体" w:eastAsia="楷体" w:hAnsi="楷体" w:cs="楷体"/>
          <w:spacing w:val="6"/>
          <w:sz w:val="20"/>
          <w:szCs w:val="20"/>
        </w:rPr>
        <w:t xml:space="preserve">悉 </w:t>
      </w:r>
      <w:r>
        <w:rPr>
          <w:rFonts w:ascii="Cambria Math" w:eastAsia="Cambria Math" w:hAnsi="Cambria Math" w:cs="Cambria Math"/>
          <w:sz w:val="20"/>
          <w:szCs w:val="20"/>
        </w:rPr>
        <w:t>Linux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6"/>
          <w:sz w:val="20"/>
          <w:szCs w:val="20"/>
        </w:rPr>
        <w:t>环境下常用命令及相关工具的使用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>(</w:t>
      </w:r>
      <w:proofErr w:type="spellStart"/>
      <w:r>
        <w:rPr>
          <w:rFonts w:ascii="Cambria Math" w:eastAsia="Cambria Math" w:hAnsi="Cambria Math" w:cs="Cambria Math"/>
          <w:sz w:val="20"/>
          <w:szCs w:val="20"/>
        </w:rPr>
        <w:t>gcc</w:t>
      </w:r>
      <w:proofErr w:type="spellEnd"/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6"/>
          <w:sz w:val="20"/>
          <w:szCs w:val="20"/>
        </w:rPr>
        <w:t>、</w:t>
      </w:r>
      <w:proofErr w:type="spellStart"/>
      <w:r>
        <w:rPr>
          <w:rFonts w:ascii="Cambria Math" w:eastAsia="Cambria Math" w:hAnsi="Cambria Math" w:cs="Cambria Math"/>
          <w:sz w:val="20"/>
          <w:szCs w:val="20"/>
        </w:rPr>
        <w:t>gdb</w:t>
      </w:r>
      <w:proofErr w:type="spellEnd"/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6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vim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6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git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6"/>
          <w:sz w:val="20"/>
          <w:szCs w:val="20"/>
        </w:rPr>
        <w:t>等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>)</w:t>
      </w:r>
      <w:r>
        <w:rPr>
          <w:rFonts w:ascii="楷体" w:eastAsia="楷体" w:hAnsi="楷体" w:cs="楷体"/>
          <w:spacing w:val="6"/>
          <w:sz w:val="20"/>
          <w:szCs w:val="20"/>
        </w:rPr>
        <w:t>；</w:t>
      </w:r>
    </w:p>
    <w:p w14:paraId="7D6C017A" w14:textId="77777777" w:rsidR="00397538" w:rsidRDefault="00000000">
      <w:pPr>
        <w:ind w:left="101"/>
        <w:rPr>
          <w:rFonts w:ascii="楷体" w:eastAsia="楷体" w:hAnsi="楷体" w:cs="楷体"/>
          <w:sz w:val="20"/>
          <w:szCs w:val="20"/>
        </w:rPr>
      </w:pP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71FE6E32" wp14:editId="48D663A8">
            <wp:extent cx="82550" cy="14668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18"/>
          <w:sz w:val="20"/>
          <w:szCs w:val="20"/>
        </w:rPr>
        <w:t xml:space="preserve">  </w:t>
      </w:r>
      <w:r>
        <w:rPr>
          <w:rFonts w:ascii="楷体" w:eastAsia="楷体" w:hAnsi="楷体" w:cs="楷体"/>
          <w:spacing w:val="14"/>
          <w:sz w:val="20"/>
          <w:szCs w:val="20"/>
        </w:rPr>
        <w:t>熟</w:t>
      </w:r>
      <w:r>
        <w:rPr>
          <w:rFonts w:ascii="楷体" w:eastAsia="楷体" w:hAnsi="楷体" w:cs="楷体"/>
          <w:spacing w:val="9"/>
          <w:sz w:val="20"/>
          <w:szCs w:val="20"/>
        </w:rPr>
        <w:t xml:space="preserve">悉 </w:t>
      </w:r>
      <w:r>
        <w:rPr>
          <w:rFonts w:ascii="Cambria Math" w:eastAsia="Cambria Math" w:hAnsi="Cambria Math" w:cs="Cambria Math"/>
          <w:sz w:val="20"/>
          <w:szCs w:val="20"/>
        </w:rPr>
        <w:t>Linux</w:t>
      </w:r>
      <w:r>
        <w:rPr>
          <w:rFonts w:ascii="Cambria Math" w:eastAsia="Cambria Math" w:hAnsi="Cambria Math" w:cs="Cambria Math"/>
          <w:spacing w:val="9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9"/>
          <w:sz w:val="20"/>
          <w:szCs w:val="20"/>
        </w:rPr>
        <w:t>下的进程间通信机制</w:t>
      </w:r>
      <w:r>
        <w:rPr>
          <w:rFonts w:ascii="Cambria Math" w:eastAsia="Cambria Math" w:hAnsi="Cambria Math" w:cs="Cambria Math"/>
          <w:spacing w:val="9"/>
          <w:sz w:val="20"/>
          <w:szCs w:val="20"/>
        </w:rPr>
        <w:t>(</w:t>
      </w:r>
      <w:r>
        <w:rPr>
          <w:rFonts w:ascii="楷体" w:eastAsia="楷体" w:hAnsi="楷体" w:cs="楷体"/>
          <w:spacing w:val="9"/>
          <w:sz w:val="20"/>
          <w:szCs w:val="20"/>
        </w:rPr>
        <w:t>管道，共享内存，消息队列等</w:t>
      </w:r>
      <w:r>
        <w:rPr>
          <w:rFonts w:ascii="Cambria Math" w:eastAsia="Cambria Math" w:hAnsi="Cambria Math" w:cs="Cambria Math"/>
          <w:spacing w:val="9"/>
          <w:sz w:val="20"/>
          <w:szCs w:val="20"/>
        </w:rPr>
        <w:t>)</w:t>
      </w:r>
      <w:r>
        <w:rPr>
          <w:rFonts w:ascii="楷体" w:eastAsia="楷体" w:hAnsi="楷体" w:cs="楷体"/>
          <w:spacing w:val="9"/>
          <w:sz w:val="20"/>
          <w:szCs w:val="20"/>
        </w:rPr>
        <w:t>；</w:t>
      </w:r>
    </w:p>
    <w:p w14:paraId="3381A2FA" w14:textId="77777777" w:rsidR="00397538" w:rsidRDefault="00000000">
      <w:pPr>
        <w:spacing w:before="1"/>
        <w:ind w:left="101"/>
        <w:rPr>
          <w:rFonts w:ascii="楷体" w:eastAsia="楷体" w:hAnsi="楷体" w:cs="楷体"/>
          <w:sz w:val="20"/>
          <w:szCs w:val="20"/>
        </w:rPr>
      </w:pP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63BA08A8" wp14:editId="72EB130F">
            <wp:extent cx="82550" cy="14668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10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7"/>
          <w:sz w:val="20"/>
          <w:szCs w:val="20"/>
        </w:rPr>
        <w:t xml:space="preserve"> 熟悉虚拟内存机制以及进程 </w:t>
      </w:r>
      <w:r>
        <w:rPr>
          <w:rFonts w:ascii="Cambria Math" w:eastAsia="Cambria Math" w:hAnsi="Cambria Math" w:cs="Cambria Math"/>
          <w:sz w:val="20"/>
          <w:szCs w:val="20"/>
        </w:rPr>
        <w:t>PCB</w:t>
      </w:r>
      <w:r>
        <w:rPr>
          <w:rFonts w:ascii="Cambria Math" w:eastAsia="Cambria Math" w:hAnsi="Cambria Math" w:cs="Cambria Math"/>
          <w:spacing w:val="7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7"/>
          <w:sz w:val="20"/>
          <w:szCs w:val="20"/>
        </w:rPr>
        <w:t xml:space="preserve">，熟悉 </w:t>
      </w:r>
      <w:r>
        <w:rPr>
          <w:rFonts w:ascii="Cambria Math" w:eastAsia="Cambria Math" w:hAnsi="Cambria Math" w:cs="Cambria Math"/>
          <w:sz w:val="20"/>
          <w:szCs w:val="20"/>
        </w:rPr>
        <w:t>Linux</w:t>
      </w:r>
      <w:r>
        <w:rPr>
          <w:rFonts w:ascii="Cambria Math" w:eastAsia="Cambria Math" w:hAnsi="Cambria Math" w:cs="Cambria Math"/>
          <w:spacing w:val="7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7"/>
          <w:sz w:val="20"/>
          <w:szCs w:val="20"/>
        </w:rPr>
        <w:t>文件系统的基本结构；</w:t>
      </w:r>
    </w:p>
    <w:p w14:paraId="0F561BD4" w14:textId="77777777" w:rsidR="00397538" w:rsidRDefault="00000000">
      <w:pPr>
        <w:spacing w:before="3"/>
        <w:ind w:left="101" w:right="926"/>
        <w:rPr>
          <w:rFonts w:ascii="楷体" w:eastAsia="楷体" w:hAnsi="楷体" w:cs="楷体"/>
          <w:sz w:val="20"/>
          <w:szCs w:val="20"/>
        </w:rPr>
      </w:pP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3F471438" wp14:editId="24DF863B">
            <wp:extent cx="82550" cy="146685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18"/>
          <w:sz w:val="20"/>
          <w:szCs w:val="20"/>
        </w:rPr>
        <w:t xml:space="preserve">  </w:t>
      </w:r>
      <w:r>
        <w:rPr>
          <w:rFonts w:ascii="楷体" w:eastAsia="楷体" w:hAnsi="楷体" w:cs="楷体"/>
          <w:spacing w:val="9"/>
          <w:sz w:val="20"/>
          <w:szCs w:val="20"/>
        </w:rPr>
        <w:t xml:space="preserve">熟悉 </w:t>
      </w:r>
      <w:r>
        <w:rPr>
          <w:rFonts w:ascii="Cambria Math" w:eastAsia="Cambria Math" w:hAnsi="Cambria Math" w:cs="Cambria Math"/>
          <w:sz w:val="20"/>
          <w:szCs w:val="20"/>
        </w:rPr>
        <w:t>Linux</w:t>
      </w:r>
      <w:r>
        <w:rPr>
          <w:rFonts w:ascii="Cambria Math" w:eastAsia="Cambria Math" w:hAnsi="Cambria Math" w:cs="Cambria Math"/>
          <w:spacing w:val="9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9"/>
          <w:sz w:val="20"/>
          <w:szCs w:val="20"/>
        </w:rPr>
        <w:t>下多线程编程，线程间同步互斥机制和信号处理机制，生产者消费者模型，线程安全等；</w:t>
      </w:r>
      <w:r>
        <w:rPr>
          <w:rFonts w:ascii="楷体" w:eastAsia="楷体" w:hAnsi="楷体" w:cs="楷体"/>
          <w:sz w:val="20"/>
          <w:szCs w:val="20"/>
        </w:rPr>
        <w:t xml:space="preserve"> </w:t>
      </w: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2E2D4FC4" wp14:editId="1B59CCE0">
            <wp:extent cx="82550" cy="14668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6"/>
          <w:sz w:val="20"/>
          <w:szCs w:val="20"/>
        </w:rPr>
        <w:t xml:space="preserve">  熟悉 </w:t>
      </w:r>
      <w:r>
        <w:rPr>
          <w:rFonts w:ascii="Cambria Math" w:eastAsia="Cambria Math" w:hAnsi="Cambria Math" w:cs="Cambria Math"/>
          <w:sz w:val="20"/>
          <w:szCs w:val="20"/>
        </w:rPr>
        <w:t>TCP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>/</w:t>
      </w:r>
      <w:r>
        <w:rPr>
          <w:rFonts w:ascii="Cambria Math" w:eastAsia="Cambria Math" w:hAnsi="Cambria Math" w:cs="Cambria Math"/>
          <w:sz w:val="20"/>
          <w:szCs w:val="20"/>
        </w:rPr>
        <w:t>IP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 </w:t>
      </w:r>
      <w:r>
        <w:rPr>
          <w:rFonts w:ascii="楷体" w:eastAsia="楷体" w:hAnsi="楷体" w:cs="楷体"/>
          <w:spacing w:val="6"/>
          <w:sz w:val="20"/>
          <w:szCs w:val="20"/>
        </w:rPr>
        <w:t xml:space="preserve">网络体系，熟悉网络数据的封装与分用，掌握 </w:t>
      </w:r>
      <w:r>
        <w:rPr>
          <w:rFonts w:ascii="Cambria Math" w:eastAsia="Cambria Math" w:hAnsi="Cambria Math" w:cs="Cambria Math"/>
          <w:sz w:val="20"/>
          <w:szCs w:val="20"/>
        </w:rPr>
        <w:t>TCP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>/</w:t>
      </w:r>
      <w:r>
        <w:rPr>
          <w:rFonts w:ascii="Cambria Math" w:eastAsia="Cambria Math" w:hAnsi="Cambria Math" w:cs="Cambria Math"/>
          <w:sz w:val="20"/>
          <w:szCs w:val="20"/>
        </w:rPr>
        <w:t>UDP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6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IP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6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ARP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6"/>
          <w:sz w:val="20"/>
          <w:szCs w:val="20"/>
        </w:rPr>
        <w:t>等常见协议</w:t>
      </w:r>
      <w:r>
        <w:rPr>
          <w:rFonts w:ascii="楷体" w:eastAsia="楷体" w:hAnsi="楷体" w:cs="楷体"/>
          <w:spacing w:val="5"/>
          <w:sz w:val="20"/>
          <w:szCs w:val="20"/>
        </w:rPr>
        <w:t>；</w:t>
      </w:r>
      <w:r>
        <w:rPr>
          <w:rFonts w:ascii="楷体" w:eastAsia="楷体" w:hAnsi="楷体" w:cs="楷体"/>
          <w:sz w:val="20"/>
          <w:szCs w:val="20"/>
        </w:rPr>
        <w:t xml:space="preserve">       </w:t>
      </w: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5F156977" wp14:editId="537BEDFE">
            <wp:extent cx="82550" cy="146685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14"/>
          <w:sz w:val="20"/>
          <w:szCs w:val="20"/>
        </w:rPr>
        <w:t xml:space="preserve">  熟</w:t>
      </w:r>
      <w:r>
        <w:rPr>
          <w:rFonts w:ascii="楷体" w:eastAsia="楷体" w:hAnsi="楷体" w:cs="楷体"/>
          <w:spacing w:val="12"/>
          <w:sz w:val="20"/>
          <w:szCs w:val="20"/>
        </w:rPr>
        <w:t>悉</w:t>
      </w:r>
      <w:r>
        <w:rPr>
          <w:rFonts w:ascii="楷体" w:eastAsia="楷体" w:hAnsi="楷体" w:cs="楷体"/>
          <w:spacing w:val="7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sz w:val="20"/>
          <w:szCs w:val="20"/>
        </w:rPr>
        <w:t>Linux</w:t>
      </w:r>
      <w:r>
        <w:rPr>
          <w:rFonts w:ascii="Cambria Math" w:eastAsia="Cambria Math" w:hAnsi="Cambria Math" w:cs="Cambria Math"/>
          <w:spacing w:val="7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7"/>
          <w:sz w:val="20"/>
          <w:szCs w:val="20"/>
        </w:rPr>
        <w:t xml:space="preserve">下利用 </w:t>
      </w:r>
      <w:r>
        <w:rPr>
          <w:rFonts w:ascii="Cambria Math" w:eastAsia="Cambria Math" w:hAnsi="Cambria Math" w:cs="Cambria Math"/>
          <w:sz w:val="20"/>
          <w:szCs w:val="20"/>
        </w:rPr>
        <w:t>Socket</w:t>
      </w:r>
      <w:r>
        <w:rPr>
          <w:rFonts w:ascii="Cambria Math" w:eastAsia="Cambria Math" w:hAnsi="Cambria Math" w:cs="Cambria Math"/>
          <w:spacing w:val="7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7"/>
          <w:sz w:val="20"/>
          <w:szCs w:val="20"/>
        </w:rPr>
        <w:t xml:space="preserve">套接字进行网络编程。熟悉 </w:t>
      </w:r>
      <w:r>
        <w:rPr>
          <w:rFonts w:ascii="Cambria Math" w:eastAsia="Cambria Math" w:hAnsi="Cambria Math" w:cs="Cambria Math"/>
          <w:sz w:val="20"/>
          <w:szCs w:val="20"/>
        </w:rPr>
        <w:t>TCP</w:t>
      </w:r>
      <w:r>
        <w:rPr>
          <w:rFonts w:ascii="Cambria Math" w:eastAsia="Cambria Math" w:hAnsi="Cambria Math" w:cs="Cambria Math"/>
          <w:spacing w:val="7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7"/>
          <w:sz w:val="20"/>
          <w:szCs w:val="20"/>
        </w:rPr>
        <w:t>连接机制，可靠传输机制，面向字节流等；</w:t>
      </w:r>
    </w:p>
    <w:p w14:paraId="757640AC" w14:textId="77777777" w:rsidR="00397538" w:rsidRDefault="00000000">
      <w:pPr>
        <w:spacing w:before="2"/>
        <w:ind w:left="101" w:right="2119"/>
        <w:rPr>
          <w:rFonts w:ascii="楷体" w:eastAsia="楷体" w:hAnsi="楷体" w:cs="楷体"/>
          <w:spacing w:val="2"/>
          <w:sz w:val="20"/>
          <w:szCs w:val="20"/>
        </w:rPr>
      </w:pP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54661B77" wp14:editId="6C38772C">
            <wp:extent cx="82550" cy="14668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10"/>
          <w:sz w:val="20"/>
          <w:szCs w:val="20"/>
        </w:rPr>
        <w:t xml:space="preserve">  对 </w:t>
      </w:r>
      <w:r>
        <w:rPr>
          <w:rFonts w:ascii="Cambria Math" w:eastAsia="Cambria Math" w:hAnsi="Cambria Math" w:cs="Cambria Math"/>
          <w:sz w:val="20"/>
          <w:szCs w:val="20"/>
        </w:rPr>
        <w:t>Linux</w:t>
      </w:r>
      <w:r>
        <w:rPr>
          <w:rFonts w:ascii="Cambria Math" w:eastAsia="Cambria Math" w:hAnsi="Cambria Math" w:cs="Cambria Math"/>
          <w:spacing w:val="9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 xml:space="preserve">下 </w:t>
      </w:r>
      <w:r>
        <w:rPr>
          <w:rFonts w:ascii="Cambria Math" w:eastAsia="Cambria Math" w:hAnsi="Cambria Math" w:cs="Cambria Math"/>
          <w:sz w:val="20"/>
          <w:szCs w:val="20"/>
        </w:rPr>
        <w:t>I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>/</w:t>
      </w:r>
      <w:r>
        <w:rPr>
          <w:rFonts w:ascii="Cambria Math" w:eastAsia="Cambria Math" w:hAnsi="Cambria Math" w:cs="Cambria Math"/>
          <w:sz w:val="20"/>
          <w:szCs w:val="20"/>
        </w:rPr>
        <w:t>O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 xml:space="preserve">复用技术有深刻理解，理解 </w:t>
      </w:r>
      <w:r>
        <w:rPr>
          <w:rFonts w:ascii="Cambria Math" w:eastAsia="Cambria Math" w:hAnsi="Cambria Math" w:cs="Cambria Math"/>
          <w:sz w:val="20"/>
          <w:szCs w:val="20"/>
        </w:rPr>
        <w:t>select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poll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>、</w:t>
      </w:r>
      <w:proofErr w:type="spellStart"/>
      <w:r>
        <w:rPr>
          <w:rFonts w:ascii="Cambria Math" w:eastAsia="Cambria Math" w:hAnsi="Cambria Math" w:cs="Cambria Math"/>
          <w:sz w:val="20"/>
          <w:szCs w:val="20"/>
        </w:rPr>
        <w:t>epoll</w:t>
      </w:r>
      <w:proofErr w:type="spellEnd"/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>之间的区别与联系；</w:t>
      </w:r>
      <w:r>
        <w:rPr>
          <w:rFonts w:ascii="楷体" w:eastAsia="楷体" w:hAnsi="楷体" w:cs="楷体"/>
          <w:sz w:val="20"/>
          <w:szCs w:val="20"/>
        </w:rPr>
        <w:t xml:space="preserve">    </w:t>
      </w: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4D40D61C" wp14:editId="4B62C537">
            <wp:extent cx="82550" cy="146685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8"/>
          <w:sz w:val="20"/>
          <w:szCs w:val="20"/>
        </w:rPr>
        <w:t xml:space="preserve">  熟悉应用</w:t>
      </w:r>
      <w:r>
        <w:rPr>
          <w:rFonts w:ascii="楷体" w:eastAsia="楷体" w:hAnsi="楷体" w:cs="楷体"/>
          <w:spacing w:val="5"/>
          <w:sz w:val="20"/>
          <w:szCs w:val="20"/>
        </w:rPr>
        <w:t>层</w:t>
      </w:r>
      <w:r>
        <w:rPr>
          <w:rFonts w:ascii="楷体" w:eastAsia="楷体" w:hAnsi="楷体" w:cs="楷体"/>
          <w:spacing w:val="4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sz w:val="20"/>
          <w:szCs w:val="20"/>
        </w:rPr>
        <w:t>HTTP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4"/>
          <w:sz w:val="20"/>
          <w:szCs w:val="20"/>
        </w:rPr>
        <w:t xml:space="preserve">协议的请求和相应过程， 了解 </w:t>
      </w:r>
      <w:r>
        <w:rPr>
          <w:rFonts w:ascii="Cambria Math" w:eastAsia="Cambria Math" w:hAnsi="Cambria Math" w:cs="Cambria Math"/>
          <w:sz w:val="20"/>
          <w:szCs w:val="20"/>
        </w:rPr>
        <w:t>HTTPS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4"/>
          <w:sz w:val="20"/>
          <w:szCs w:val="20"/>
        </w:rPr>
        <w:t>协议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>(</w:t>
      </w:r>
      <w:r>
        <w:rPr>
          <w:rFonts w:ascii="Cambria Math" w:eastAsia="Cambria Math" w:hAnsi="Cambria Math" w:cs="Cambria Math"/>
          <w:sz w:val="20"/>
          <w:szCs w:val="20"/>
        </w:rPr>
        <w:t>SSL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4"/>
          <w:sz w:val="20"/>
          <w:szCs w:val="20"/>
        </w:rPr>
        <w:t>、对称加密、密钥等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>)</w:t>
      </w:r>
      <w:r>
        <w:rPr>
          <w:rFonts w:ascii="楷体" w:eastAsia="楷体" w:hAnsi="楷体" w:cs="楷体"/>
          <w:spacing w:val="4"/>
          <w:sz w:val="20"/>
          <w:szCs w:val="20"/>
        </w:rPr>
        <w:t>；</w:t>
      </w:r>
      <w:r>
        <w:rPr>
          <w:rFonts w:ascii="楷体" w:eastAsia="楷体" w:hAnsi="楷体" w:cs="楷体"/>
          <w:sz w:val="20"/>
          <w:szCs w:val="20"/>
        </w:rPr>
        <w:t xml:space="preserve"> </w:t>
      </w:r>
      <w:r>
        <w:rPr>
          <w:rFonts w:ascii="楷体" w:eastAsia="楷体" w:hAnsi="楷体" w:cs="楷体"/>
          <w:noProof/>
          <w:position w:val="-4"/>
          <w:sz w:val="20"/>
          <w:szCs w:val="20"/>
        </w:rPr>
        <w:drawing>
          <wp:inline distT="0" distB="0" distL="0" distR="0" wp14:anchorId="2734AF0A" wp14:editId="2B2BE73A">
            <wp:extent cx="82550" cy="14668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79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spacing w:val="4"/>
          <w:sz w:val="20"/>
          <w:szCs w:val="20"/>
        </w:rPr>
        <w:t xml:space="preserve">   了解常见数据库 </w:t>
      </w:r>
      <w:r>
        <w:rPr>
          <w:rFonts w:ascii="Cambria Math" w:eastAsia="Cambria Math" w:hAnsi="Cambria Math" w:cs="Cambria Math"/>
          <w:sz w:val="20"/>
          <w:szCs w:val="20"/>
        </w:rPr>
        <w:t>MySQL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>/</w:t>
      </w:r>
      <w:r>
        <w:rPr>
          <w:rFonts w:ascii="Cambria Math" w:eastAsia="Cambria Math" w:hAnsi="Cambria Math" w:cs="Cambria Math"/>
          <w:sz w:val="20"/>
          <w:szCs w:val="20"/>
        </w:rPr>
        <w:t>Redis</w:t>
      </w:r>
      <w:r>
        <w:rPr>
          <w:rFonts w:ascii="Cambria Math" w:eastAsia="Cambria Math" w:hAnsi="Cambria Math" w:cs="Cambria Math"/>
          <w:spacing w:val="3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2"/>
          <w:sz w:val="20"/>
          <w:szCs w:val="20"/>
        </w:rPr>
        <w:t xml:space="preserve">， 了解 </w:t>
      </w:r>
      <w:r>
        <w:rPr>
          <w:rFonts w:ascii="Cambria Math" w:eastAsia="Cambria Math" w:hAnsi="Cambria Math" w:cs="Cambria Math"/>
          <w:sz w:val="20"/>
          <w:szCs w:val="20"/>
        </w:rPr>
        <w:t>MySQL</w:t>
      </w:r>
      <w:r>
        <w:rPr>
          <w:rFonts w:ascii="Cambria Math" w:eastAsia="Cambria Math" w:hAnsi="Cambria Math" w:cs="Cambria Math"/>
          <w:spacing w:val="2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2"/>
          <w:sz w:val="20"/>
          <w:szCs w:val="20"/>
        </w:rPr>
        <w:t xml:space="preserve">索引、事务机制以及 </w:t>
      </w:r>
      <w:r>
        <w:rPr>
          <w:rFonts w:ascii="Cambria Math" w:eastAsia="Cambria Math" w:hAnsi="Cambria Math" w:cs="Cambria Math"/>
          <w:sz w:val="20"/>
          <w:szCs w:val="20"/>
        </w:rPr>
        <w:t>Redis</w:t>
      </w:r>
      <w:r>
        <w:rPr>
          <w:rFonts w:ascii="楷体" w:eastAsia="楷体" w:hAnsi="楷体" w:cs="楷体"/>
          <w:spacing w:val="2"/>
          <w:sz w:val="20"/>
          <w:szCs w:val="20"/>
        </w:rPr>
        <w:t>底层通信模型；</w:t>
      </w:r>
    </w:p>
    <w:p w14:paraId="2253DE82" w14:textId="4B2E4E2A" w:rsidR="009562F6" w:rsidRPr="009562F6" w:rsidRDefault="009562F6" w:rsidP="009562F6">
      <w:pPr>
        <w:spacing w:before="2"/>
        <w:ind w:left="101" w:right="2119"/>
        <w:rPr>
          <w:rFonts w:ascii="楷体" w:eastAsia="楷体" w:hAnsi="楷体" w:cs="楷体" w:hint="eastAsia"/>
          <w:spacing w:val="2"/>
          <w:sz w:val="20"/>
          <w:szCs w:val="20"/>
        </w:rPr>
      </w:pPr>
      <w:r>
        <w:pict w14:anchorId="4E5278AE">
          <v:rect id="_x0000_s2050" style="position:absolute;left:0;text-align:left;margin-left:31.55pt;margin-top:381.9pt;width:532.05pt;height:2.85pt;z-index:251661312;mso-position-horizontal-relative:page;mso-position-vertical-relative:page;mso-width-relative:page;mso-height-relative:page" o:allowincell="f" fillcolor="#900" stroked="f">
            <w10:wrap anchorx="page" anchory="page"/>
          </v:rect>
        </w:pict>
      </w:r>
    </w:p>
    <w:p w14:paraId="068BD84D" w14:textId="1D11390F" w:rsidR="009562F6" w:rsidRDefault="009562F6" w:rsidP="009562F6">
      <w:pPr>
        <w:spacing w:before="112"/>
        <w:rPr>
          <w:rFonts w:ascii="华文新魏" w:eastAsia="华文新魏" w:hAnsi="华文新魏" w:cs="华文新魏" w:hint="eastAsia"/>
          <w:sz w:val="20"/>
          <w:szCs w:val="20"/>
        </w:rPr>
      </w:pPr>
      <w:r>
        <w:rPr>
          <w:rFonts w:ascii="华文新魏" w:eastAsia="华文新魏" w:hAnsi="华文新魏" w:cs="华文新魏"/>
          <w:spacing w:val="-18"/>
          <w:sz w:val="20"/>
          <w:szCs w:val="20"/>
          <w:shd w:val="clear" w:color="auto" w:fill="C0C0C0"/>
        </w:rPr>
        <w:t>实</w:t>
      </w:r>
      <w:r>
        <w:rPr>
          <w:rFonts w:ascii="华文新魏" w:eastAsia="华文新魏" w:hAnsi="华文新魏" w:cs="华文新魏"/>
          <w:spacing w:val="-14"/>
          <w:sz w:val="20"/>
          <w:szCs w:val="20"/>
          <w:shd w:val="clear" w:color="auto" w:fill="C0C0C0"/>
        </w:rPr>
        <w:t xml:space="preserve"> 习 经历</w:t>
      </w:r>
      <w:r>
        <w:rPr>
          <w:rFonts w:ascii="华文新魏" w:eastAsia="华文新魏" w:hAnsi="华文新魏" w:cs="华文新魏"/>
          <w:spacing w:val="-14"/>
          <w:sz w:val="20"/>
          <w:szCs w:val="20"/>
          <w:shd w:val="clear" w:color="auto" w:fill="C0C0C0"/>
        </w:rPr>
        <w:tab/>
      </w:r>
    </w:p>
    <w:p w14:paraId="3DF5C8DB" w14:textId="4F43746B" w:rsidR="009562F6" w:rsidRPr="009562F6" w:rsidRDefault="009562F6" w:rsidP="009562F6">
      <w:pPr>
        <w:spacing w:before="272"/>
        <w:ind w:left="85"/>
        <w:rPr>
          <w:rFonts w:ascii="Cambria Math" w:eastAsiaTheme="minorEastAsia" w:hAnsi="Cambria Math" w:cs="Cambria Math" w:hint="eastAsia"/>
          <w:sz w:val="20"/>
          <w:szCs w:val="20"/>
        </w:rPr>
      </w:pPr>
      <w:proofErr w:type="gramStart"/>
      <w:r>
        <w:rPr>
          <w:rFonts w:ascii="楷体" w:eastAsia="楷体" w:hAnsi="楷体" w:cs="楷体"/>
          <w:spacing w:val="13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舵</w:t>
      </w:r>
      <w:r>
        <w:rPr>
          <w:rFonts w:ascii="楷体" w:eastAsia="楷体" w:hAnsi="楷体" w:cs="楷体"/>
          <w:spacing w:val="9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敏智能</w:t>
      </w:r>
      <w:proofErr w:type="gramEnd"/>
      <w:r>
        <w:rPr>
          <w:rFonts w:ascii="楷体" w:eastAsia="楷体" w:hAnsi="楷体" w:cs="楷体"/>
          <w:spacing w:val="9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科技</w:t>
      </w:r>
    </w:p>
    <w:p w14:paraId="19274CF5" w14:textId="5EBC116B" w:rsidR="009562F6" w:rsidRDefault="009562F6" w:rsidP="009562F6">
      <w:pPr>
        <w:spacing w:before="73"/>
        <w:ind w:left="92"/>
        <w:rPr>
          <w:rFonts w:ascii="楷体" w:eastAsia="楷体" w:hAnsi="楷体" w:cs="楷体" w:hint="eastAsia"/>
          <w:spacing w:val="11"/>
          <w:sz w:val="20"/>
          <w:szCs w:val="20"/>
        </w:rPr>
      </w:pPr>
      <w:r>
        <w:rPr>
          <w:rFonts w:ascii="楷体" w:eastAsia="楷体" w:hAnsi="楷体" w:cs="楷体" w:hint="eastAsia"/>
          <w:spacing w:val="10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职位：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C/C++开发</w:t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 w:hint="eastAsia"/>
          <w:spacing w:val="11"/>
          <w:sz w:val="20"/>
          <w:szCs w:val="20"/>
        </w:rPr>
        <w:t xml:space="preserve">2022.09 </w:t>
      </w:r>
      <w:r>
        <w:rPr>
          <w:rFonts w:ascii="楷体" w:eastAsia="楷体" w:hAnsi="楷体" w:cs="楷体"/>
          <w:spacing w:val="11"/>
          <w:sz w:val="20"/>
          <w:szCs w:val="20"/>
        </w:rPr>
        <w:t>–</w:t>
      </w:r>
      <w:r>
        <w:rPr>
          <w:rFonts w:ascii="楷体" w:eastAsia="楷体" w:hAnsi="楷体" w:cs="楷体" w:hint="eastAsia"/>
          <w:spacing w:val="11"/>
          <w:sz w:val="20"/>
          <w:szCs w:val="20"/>
        </w:rPr>
        <w:t xml:space="preserve"> 2022.12</w:t>
      </w:r>
    </w:p>
    <w:p w14:paraId="13C00CDA" w14:textId="77777777" w:rsidR="009562F6" w:rsidRDefault="009562F6" w:rsidP="009562F6">
      <w:pPr>
        <w:spacing w:before="73"/>
        <w:ind w:left="92"/>
        <w:rPr>
          <w:rFonts w:ascii="楷体" w:eastAsia="楷体" w:hAnsi="楷体" w:cs="楷体"/>
          <w:spacing w:val="11"/>
          <w:sz w:val="20"/>
          <w:szCs w:val="20"/>
        </w:rPr>
      </w:pPr>
      <w:r>
        <w:rPr>
          <w:rFonts w:ascii="楷体" w:eastAsia="楷体" w:hAnsi="楷体" w:cs="楷体" w:hint="eastAsia"/>
          <w:spacing w:val="10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工作描述：</w:t>
      </w:r>
      <w:r>
        <w:rPr>
          <w:rFonts w:ascii="楷体" w:eastAsia="楷体" w:hAnsi="楷体" w:cs="楷体"/>
          <w:spacing w:val="11"/>
          <w:sz w:val="20"/>
          <w:szCs w:val="20"/>
        </w:rPr>
        <w:t>嵌入式平台的移植和优化。主要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在TI的</w:t>
      </w:r>
      <w:r>
        <w:rPr>
          <w:rFonts w:ascii="楷体" w:eastAsia="楷体" w:hAnsi="楷体" w:cs="楷体"/>
          <w:spacing w:val="11"/>
          <w:sz w:val="20"/>
          <w:szCs w:val="20"/>
        </w:rPr>
        <w:t>TDA4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VM</w:t>
      </w:r>
      <w:r>
        <w:rPr>
          <w:rFonts w:ascii="楷体" w:eastAsia="楷体" w:hAnsi="楷体" w:cs="楷体"/>
          <w:spacing w:val="11"/>
          <w:sz w:val="20"/>
          <w:szCs w:val="20"/>
        </w:rPr>
        <w:t>平台上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基于C7000的DSP体系架构对CERES库的C/C++代码</w:t>
      </w:r>
      <w:r>
        <w:rPr>
          <w:rFonts w:ascii="楷体" w:eastAsia="楷体" w:hAnsi="楷体" w:cs="楷体" w:hint="eastAsia"/>
          <w:spacing w:val="11"/>
          <w:sz w:val="20"/>
          <w:szCs w:val="20"/>
        </w:rPr>
        <w:tab/>
      </w:r>
      <w:r>
        <w:rPr>
          <w:rFonts w:ascii="楷体" w:eastAsia="楷体" w:hAnsi="楷体" w:cs="楷体" w:hint="eastAsia"/>
          <w:spacing w:val="11"/>
          <w:sz w:val="20"/>
          <w:szCs w:val="20"/>
        </w:rPr>
        <w:tab/>
        <w:t xml:space="preserve"> 进行优化，让代码更高效地运行。</w:t>
      </w:r>
    </w:p>
    <w:p w14:paraId="49B9C35D" w14:textId="77777777" w:rsidR="009562F6" w:rsidRDefault="009562F6" w:rsidP="009562F6">
      <w:pPr>
        <w:spacing w:before="73"/>
        <w:ind w:left="92"/>
        <w:rPr>
          <w:rFonts w:ascii="楷体" w:eastAsia="楷体" w:hAnsi="楷体" w:cs="楷体"/>
          <w:spacing w:val="11"/>
          <w:sz w:val="20"/>
          <w:szCs w:val="20"/>
        </w:rPr>
      </w:pPr>
      <w:r>
        <w:rPr>
          <w:rFonts w:ascii="楷体" w:eastAsia="楷体" w:hAnsi="楷体" w:cs="楷体" w:hint="eastAsia"/>
          <w:spacing w:val="10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工作结果：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CERES库在C7000上的运行速度提高100ms左右。</w:t>
      </w:r>
    </w:p>
    <w:p w14:paraId="1E0CE216" w14:textId="7B94AEE3" w:rsidR="009562F6" w:rsidRDefault="009562F6" w:rsidP="009562F6">
      <w:pPr>
        <w:spacing w:before="73"/>
        <w:ind w:left="92"/>
        <w:rPr>
          <w:rFonts w:ascii="楷体" w:eastAsia="楷体" w:hAnsi="楷体" w:cs="楷体"/>
          <w:spacing w:val="11"/>
          <w:sz w:val="20"/>
          <w:szCs w:val="20"/>
        </w:rPr>
      </w:pPr>
    </w:p>
    <w:p w14:paraId="43922DC8" w14:textId="202DC068" w:rsidR="009562F6" w:rsidRPr="009562F6" w:rsidRDefault="009562F6" w:rsidP="009562F6">
      <w:pPr>
        <w:spacing w:before="112"/>
        <w:rPr>
          <w:rFonts w:ascii="华文新魏" w:eastAsia="华文新魏" w:hAnsi="华文新魏" w:cs="华文新魏" w:hint="eastAsia"/>
          <w:sz w:val="20"/>
          <w:szCs w:val="20"/>
        </w:rPr>
      </w:pPr>
      <w:r>
        <w:rPr>
          <w:rFonts w:ascii="华文新魏" w:eastAsia="华文新魏" w:hAnsi="华文新魏" w:cs="华文新魏" w:hint="eastAsia"/>
          <w:spacing w:val="-18"/>
          <w:sz w:val="20"/>
          <w:szCs w:val="20"/>
          <w:shd w:val="clear" w:color="auto" w:fill="C0C0C0"/>
        </w:rPr>
        <w:t>工作</w:t>
      </w:r>
      <w:r>
        <w:rPr>
          <w:rFonts w:ascii="华文新魏" w:eastAsia="华文新魏" w:hAnsi="华文新魏" w:cs="华文新魏"/>
          <w:spacing w:val="-14"/>
          <w:sz w:val="20"/>
          <w:szCs w:val="20"/>
          <w:shd w:val="clear" w:color="auto" w:fill="C0C0C0"/>
        </w:rPr>
        <w:t>经历</w:t>
      </w:r>
    </w:p>
    <w:p w14:paraId="566D4B41" w14:textId="1CB1B37E" w:rsidR="009562F6" w:rsidRDefault="009562F6" w:rsidP="009562F6">
      <w:pPr>
        <w:spacing w:before="73"/>
        <w:ind w:left="92"/>
        <w:rPr>
          <w:rFonts w:ascii="楷体" w:eastAsia="楷体" w:hAnsi="楷体" w:cs="楷体" w:hint="eastAsia"/>
          <w:spacing w:val="11"/>
          <w:sz w:val="20"/>
          <w:szCs w:val="20"/>
        </w:rPr>
      </w:pPr>
      <w:r>
        <w:rPr>
          <w:rFonts w:ascii="楷体" w:eastAsia="楷体" w:hAnsi="楷体" w:cs="楷体" w:hint="eastAsia"/>
          <w:spacing w:val="10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职位：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C++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软件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开发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工程师</w:t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/>
          <w:spacing w:val="11"/>
          <w:sz w:val="20"/>
          <w:szCs w:val="20"/>
        </w:rPr>
        <w:tab/>
      </w:r>
      <w:r>
        <w:rPr>
          <w:rFonts w:ascii="楷体" w:eastAsia="楷体" w:hAnsi="楷体" w:cs="楷体" w:hint="eastAsia"/>
          <w:spacing w:val="11"/>
          <w:sz w:val="20"/>
          <w:szCs w:val="20"/>
        </w:rPr>
        <w:t>2023.0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7</w:t>
      </w:r>
      <w:r>
        <w:rPr>
          <w:rFonts w:ascii="楷体" w:eastAsia="楷体" w:hAnsi="楷体" w:cs="楷体" w:hint="eastAsia"/>
          <w:spacing w:val="11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11"/>
          <w:sz w:val="20"/>
          <w:szCs w:val="20"/>
        </w:rPr>
        <w:t>–</w:t>
      </w:r>
      <w:r>
        <w:rPr>
          <w:rFonts w:ascii="楷体" w:eastAsia="楷体" w:hAnsi="楷体" w:cs="楷体" w:hint="eastAsia"/>
          <w:spacing w:val="11"/>
          <w:sz w:val="20"/>
          <w:szCs w:val="20"/>
        </w:rPr>
        <w:t xml:space="preserve"> </w:t>
      </w:r>
      <w:r>
        <w:rPr>
          <w:rFonts w:ascii="楷体" w:eastAsia="楷体" w:hAnsi="楷体" w:cs="楷体" w:hint="eastAsia"/>
          <w:spacing w:val="11"/>
          <w:sz w:val="20"/>
          <w:szCs w:val="20"/>
        </w:rPr>
        <w:t>至今</w:t>
      </w:r>
    </w:p>
    <w:p w14:paraId="627C25ED" w14:textId="77777777" w:rsidR="009562F6" w:rsidRDefault="009562F6" w:rsidP="009562F6">
      <w:pPr>
        <w:spacing w:before="73"/>
        <w:ind w:left="92"/>
        <w:rPr>
          <w:rFonts w:ascii="楷体" w:eastAsia="楷体" w:hAnsi="楷体" w:cs="楷体"/>
          <w:spacing w:val="10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F610FB8" w14:textId="2D720182" w:rsidR="009562F6" w:rsidRPr="00EC7995" w:rsidRDefault="009562F6" w:rsidP="00EC7995">
      <w:pPr>
        <w:spacing w:before="73"/>
        <w:ind w:left="92"/>
        <w:rPr>
          <w:rFonts w:ascii="楷体" w:eastAsia="楷体" w:hAnsi="楷体" w:cs="楷体" w:hint="eastAsia"/>
          <w:spacing w:val="11"/>
          <w:sz w:val="20"/>
          <w:szCs w:val="20"/>
        </w:rPr>
      </w:pPr>
      <w:r>
        <w:rPr>
          <w:rFonts w:ascii="楷体" w:eastAsia="楷体" w:hAnsi="楷体" w:cs="楷体" w:hint="eastAsia"/>
          <w:spacing w:val="10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待完善</w:t>
      </w:r>
    </w:p>
    <w:p w14:paraId="700A2916" w14:textId="4E564858" w:rsidR="009562F6" w:rsidRDefault="009562F6" w:rsidP="009562F6">
      <w:pPr>
        <w:spacing w:before="2"/>
        <w:ind w:right="2119"/>
        <w:rPr>
          <w:rFonts w:ascii="楷体" w:eastAsia="楷体" w:hAnsi="楷体" w:cs="楷体"/>
          <w:spacing w:val="2"/>
          <w:sz w:val="20"/>
          <w:szCs w:val="20"/>
        </w:rPr>
      </w:pPr>
    </w:p>
    <w:p w14:paraId="5A30C21B" w14:textId="5CE6490A" w:rsidR="009562F6" w:rsidRPr="009562F6" w:rsidRDefault="00EC7995" w:rsidP="009562F6">
      <w:pPr>
        <w:spacing w:before="2"/>
        <w:ind w:right="2119"/>
        <w:rPr>
          <w:rFonts w:ascii="楷体" w:eastAsia="楷体" w:hAnsi="楷体" w:cs="楷体" w:hint="eastAsia"/>
          <w:spacing w:val="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6AF70A52" wp14:editId="72CC76B7">
                <wp:simplePos x="0" y="0"/>
                <wp:positionH relativeFrom="page">
                  <wp:posOffset>397510</wp:posOffset>
                </wp:positionH>
                <wp:positionV relativeFrom="page">
                  <wp:posOffset>7516495</wp:posOffset>
                </wp:positionV>
                <wp:extent cx="6757035" cy="36195"/>
                <wp:effectExtent l="0" t="1270" r="0" b="635"/>
                <wp:wrapNone/>
                <wp:docPr id="76615679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7035" cy="361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3E531" id="矩形 1" o:spid="_x0000_s1026" style="position:absolute;margin-left:31.3pt;margin-top:591.85pt;width:532.05pt;height:2.8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" o:allowincell="f" fillcolor="#900" stroked="f">
                <w10:wrap anchorx="page" anchory="page"/>
              </v:rect>
            </w:pict>
          </mc:Fallback>
        </mc:AlternateContent>
      </w:r>
    </w:p>
    <w:p w14:paraId="549BEA37" w14:textId="43BCD4F6" w:rsidR="00397538" w:rsidRDefault="00000000">
      <w:pPr>
        <w:spacing w:before="161"/>
        <w:rPr>
          <w:rFonts w:ascii="华文新魏" w:eastAsia="华文新魏" w:hAnsi="华文新魏" w:cs="华文新魏"/>
          <w:sz w:val="20"/>
          <w:szCs w:val="20"/>
        </w:rPr>
      </w:pPr>
      <w:r>
        <w:rPr>
          <w:rFonts w:ascii="华文新魏" w:eastAsia="华文新魏" w:hAnsi="华文新魏" w:cs="华文新魏"/>
          <w:spacing w:val="-16"/>
          <w:position w:val="3"/>
          <w:sz w:val="20"/>
          <w:szCs w:val="20"/>
          <w:shd w:val="clear" w:color="auto" w:fill="C0C0C0"/>
        </w:rPr>
        <w:t>项</w:t>
      </w:r>
      <w:r>
        <w:rPr>
          <w:rFonts w:ascii="华文新魏" w:eastAsia="华文新魏" w:hAnsi="华文新魏" w:cs="华文新魏"/>
          <w:spacing w:val="-14"/>
          <w:position w:val="3"/>
          <w:sz w:val="20"/>
          <w:szCs w:val="20"/>
          <w:shd w:val="clear" w:color="auto" w:fill="C0C0C0"/>
        </w:rPr>
        <w:t xml:space="preserve"> 目 经验</w:t>
      </w:r>
    </w:p>
    <w:p w14:paraId="7C7510D3" w14:textId="69BF7184" w:rsidR="00397538" w:rsidRDefault="00000000">
      <w:pPr>
        <w:spacing w:before="268"/>
        <w:ind w:left="104"/>
        <w:outlineLvl w:val="0"/>
        <w:rPr>
          <w:rFonts w:ascii="楷体" w:eastAsia="楷体" w:hAnsi="楷体" w:cs="楷体"/>
          <w:sz w:val="23"/>
          <w:szCs w:val="23"/>
        </w:rPr>
      </w:pPr>
      <w:r>
        <w:rPr>
          <w:rFonts w:ascii="Cambria Math" w:eastAsia="Cambria Math" w:hAnsi="Cambria Math" w:cs="Cambria Math"/>
          <w:spacing w:val="1"/>
          <w:position w:val="4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1</w:t>
      </w:r>
      <w:r>
        <w:rPr>
          <w:rFonts w:ascii="Cambria Math" w:eastAsia="Cambria Math" w:hAnsi="Cambria Math" w:cs="Cambria Math"/>
          <w:spacing w:val="1"/>
          <w:position w:val="4"/>
          <w:sz w:val="23"/>
          <w:szCs w:val="23"/>
        </w:rPr>
        <w:t xml:space="preserve"> </w:t>
      </w:r>
      <w:r>
        <w:rPr>
          <w:rFonts w:ascii="楷体" w:eastAsia="楷体" w:hAnsi="楷体" w:cs="楷体"/>
          <w:spacing w:val="1"/>
          <w:position w:val="4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、高并发内</w:t>
      </w:r>
      <w:r>
        <w:rPr>
          <w:rFonts w:ascii="楷体" w:eastAsia="楷体" w:hAnsi="楷体" w:cs="楷体"/>
          <w:position w:val="4"/>
          <w:sz w:val="23"/>
          <w:szCs w:val="23"/>
          <w14:textOutline w14:w="4356" w14:cap="sq" w14:cmpd="sng" w14:algn="ctr">
            <w14:solidFill>
              <w14:srgbClr w14:val="000000"/>
            </w14:solidFill>
            <w14:prstDash w14:val="solid"/>
            <w14:bevel/>
          </w14:textOutline>
        </w:rPr>
        <w:t>存池</w:t>
      </w:r>
    </w:p>
    <w:p w14:paraId="32136E7B" w14:textId="77777777" w:rsidR="00397538" w:rsidRDefault="00000000">
      <w:pPr>
        <w:spacing w:before="18"/>
        <w:ind w:left="87"/>
        <w:rPr>
          <w:rFonts w:ascii="Cambria Math" w:eastAsia="Cambria Math" w:hAnsi="Cambria Math" w:cs="Cambria Math"/>
          <w:sz w:val="20"/>
          <w:szCs w:val="20"/>
        </w:rPr>
      </w:pPr>
      <w:r>
        <w:rPr>
          <w:rFonts w:ascii="楷体" w:eastAsia="楷体" w:hAnsi="楷体" w:cs="楷体"/>
          <w:spacing w:val="6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应用</w:t>
      </w:r>
      <w:r>
        <w:rPr>
          <w:rFonts w:ascii="楷体" w:eastAsia="楷体" w:hAnsi="楷体" w:cs="楷体"/>
          <w:spacing w:val="4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技</w:t>
      </w:r>
      <w:r>
        <w:rPr>
          <w:rFonts w:ascii="楷体" w:eastAsia="楷体" w:hAnsi="楷体" w:cs="楷体"/>
          <w:spacing w:val="3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术：</w:t>
      </w:r>
      <w:r>
        <w:rPr>
          <w:rFonts w:ascii="Cambria Math" w:eastAsia="Cambria Math" w:hAnsi="Cambria Math" w:cs="Cambria Math"/>
          <w:sz w:val="20"/>
          <w:szCs w:val="20"/>
        </w:rPr>
        <w:t>C</w:t>
      </w:r>
      <w:r>
        <w:rPr>
          <w:rFonts w:ascii="Cambria Math" w:eastAsia="Cambria Math" w:hAnsi="Cambria Math" w:cs="Cambria Math"/>
          <w:spacing w:val="3"/>
          <w:sz w:val="20"/>
          <w:szCs w:val="20"/>
        </w:rPr>
        <w:t>/</w:t>
      </w:r>
      <w:r>
        <w:rPr>
          <w:rFonts w:ascii="Cambria Math" w:eastAsia="Cambria Math" w:hAnsi="Cambria Math" w:cs="Cambria Math"/>
          <w:sz w:val="20"/>
          <w:szCs w:val="20"/>
        </w:rPr>
        <w:t>C</w:t>
      </w:r>
      <w:r>
        <w:rPr>
          <w:rFonts w:ascii="Cambria Math" w:eastAsia="Cambria Math" w:hAnsi="Cambria Math" w:cs="Cambria Math"/>
          <w:spacing w:val="3"/>
          <w:sz w:val="20"/>
          <w:szCs w:val="20"/>
        </w:rPr>
        <w:t xml:space="preserve">++ </w:t>
      </w:r>
      <w:r>
        <w:rPr>
          <w:rFonts w:ascii="楷体" w:eastAsia="楷体" w:hAnsi="楷体" w:cs="楷体"/>
          <w:spacing w:val="3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TLS</w:t>
      </w:r>
      <w:r>
        <w:rPr>
          <w:rFonts w:ascii="Cambria Math" w:eastAsia="Cambria Math" w:hAnsi="Cambria Math" w:cs="Cambria Math"/>
          <w:spacing w:val="3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3"/>
          <w:sz w:val="20"/>
          <w:szCs w:val="20"/>
        </w:rPr>
        <w:t>、</w:t>
      </w:r>
      <w:r>
        <w:rPr>
          <w:rFonts w:ascii="Cambria Math" w:eastAsia="Cambria Math" w:hAnsi="Cambria Math" w:cs="Cambria Math"/>
          <w:sz w:val="20"/>
          <w:szCs w:val="20"/>
        </w:rPr>
        <w:t>RAII</w:t>
      </w:r>
    </w:p>
    <w:p w14:paraId="2E823A07" w14:textId="77777777" w:rsidR="00397538" w:rsidRDefault="00000000">
      <w:pPr>
        <w:spacing w:before="32"/>
        <w:ind w:left="93"/>
        <w:rPr>
          <w:rFonts w:ascii="楷体" w:eastAsia="楷体" w:hAnsi="楷体" w:cs="楷体"/>
          <w:sz w:val="20"/>
          <w:szCs w:val="20"/>
        </w:rPr>
      </w:pPr>
      <w:r>
        <w:rPr>
          <w:rFonts w:ascii="楷体" w:eastAsia="楷体" w:hAnsi="楷体" w:cs="楷体"/>
          <w:spacing w:val="8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项</w:t>
      </w:r>
      <w:r>
        <w:rPr>
          <w:rFonts w:ascii="楷体" w:eastAsia="楷体" w:hAnsi="楷体" w:cs="楷体"/>
          <w:spacing w:val="4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目简介：</w:t>
      </w:r>
      <w:r>
        <w:rPr>
          <w:rFonts w:ascii="楷体" w:eastAsia="楷体" w:hAnsi="楷体" w:cs="楷体"/>
          <w:spacing w:val="4"/>
          <w:sz w:val="20"/>
          <w:szCs w:val="20"/>
        </w:rPr>
        <w:t>实现了一个三层的内存</w:t>
      </w:r>
      <w:proofErr w:type="gramStart"/>
      <w:r>
        <w:rPr>
          <w:rFonts w:ascii="楷体" w:eastAsia="楷体" w:hAnsi="楷体" w:cs="楷体"/>
          <w:spacing w:val="4"/>
          <w:sz w:val="20"/>
          <w:szCs w:val="20"/>
        </w:rPr>
        <w:t>池申请</w:t>
      </w:r>
      <w:proofErr w:type="gramEnd"/>
      <w:r>
        <w:rPr>
          <w:rFonts w:ascii="楷体" w:eastAsia="楷体" w:hAnsi="楷体" w:cs="楷体"/>
          <w:spacing w:val="4"/>
          <w:sz w:val="20"/>
          <w:szCs w:val="20"/>
        </w:rPr>
        <w:t>内存。</w:t>
      </w:r>
    </w:p>
    <w:p w14:paraId="54F8F41C" w14:textId="77777777" w:rsidR="00397538" w:rsidRDefault="00000000">
      <w:pPr>
        <w:spacing w:before="18"/>
        <w:ind w:left="103"/>
        <w:rPr>
          <w:rFonts w:ascii="楷体" w:eastAsia="楷体" w:hAnsi="楷体" w:cs="楷体"/>
          <w:sz w:val="20"/>
          <w:szCs w:val="20"/>
        </w:rPr>
      </w:pPr>
      <w:r>
        <w:rPr>
          <w:rFonts w:ascii="楷体" w:eastAsia="楷体" w:hAnsi="楷体" w:cs="楷体"/>
          <w:spacing w:val="10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第一</w:t>
      </w:r>
      <w:r>
        <w:rPr>
          <w:rFonts w:ascii="楷体" w:eastAsia="楷体" w:hAnsi="楷体" w:cs="楷体"/>
          <w:spacing w:val="5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层：</w:t>
      </w:r>
      <w:r>
        <w:rPr>
          <w:rFonts w:ascii="Cambria Math" w:eastAsia="Cambria Math" w:hAnsi="Cambria Math" w:cs="Cambria Math"/>
          <w:sz w:val="20"/>
          <w:szCs w:val="20"/>
        </w:rPr>
        <w:t>Thread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sz w:val="20"/>
          <w:szCs w:val="20"/>
        </w:rPr>
        <w:t>cache</w:t>
      </w:r>
      <w:r>
        <w:rPr>
          <w:rFonts w:ascii="Cambria Math" w:eastAsia="Cambria Math" w:hAnsi="Cambria Math" w:cs="Cambria Math"/>
          <w:spacing w:val="5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5"/>
          <w:sz w:val="20"/>
          <w:szCs w:val="20"/>
        </w:rPr>
        <w:t>，每个线程都有一个， 负责申请内存，是一个自由链表。</w:t>
      </w:r>
    </w:p>
    <w:p w14:paraId="6DB9C0A4" w14:textId="77777777" w:rsidR="00397538" w:rsidRDefault="00000000">
      <w:pPr>
        <w:spacing w:before="1"/>
        <w:ind w:left="103" w:right="1267"/>
        <w:rPr>
          <w:rFonts w:ascii="楷体" w:eastAsia="楷体" w:hAnsi="楷体" w:cs="楷体"/>
          <w:sz w:val="20"/>
          <w:szCs w:val="20"/>
        </w:rPr>
      </w:pPr>
      <w:r>
        <w:rPr>
          <w:rFonts w:ascii="楷体" w:eastAsia="楷体" w:hAnsi="楷体" w:cs="楷体"/>
          <w:spacing w:val="6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第二层：</w:t>
      </w:r>
      <w:r>
        <w:rPr>
          <w:rFonts w:ascii="Cambria Math" w:eastAsia="Cambria Math" w:hAnsi="Cambria Math" w:cs="Cambria Math"/>
          <w:sz w:val="20"/>
          <w:szCs w:val="20"/>
        </w:rPr>
        <w:t>Central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sz w:val="20"/>
          <w:szCs w:val="20"/>
        </w:rPr>
        <w:t>cache</w:t>
      </w:r>
      <w:r>
        <w:rPr>
          <w:rFonts w:ascii="Cambria Math" w:eastAsia="Cambria Math" w:hAnsi="Cambria Math" w:cs="Cambria Math"/>
          <w:spacing w:val="6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6"/>
          <w:sz w:val="20"/>
          <w:szCs w:val="20"/>
        </w:rPr>
        <w:t>，所有线程共享， 负责均衡各线程之间的资源，申请对应大小内存时需要加锁</w:t>
      </w:r>
      <w:r>
        <w:rPr>
          <w:rFonts w:ascii="楷体" w:eastAsia="楷体" w:hAnsi="楷体" w:cs="楷体"/>
          <w:spacing w:val="4"/>
          <w:sz w:val="20"/>
          <w:szCs w:val="20"/>
        </w:rPr>
        <w:t>。</w:t>
      </w:r>
      <w:r>
        <w:rPr>
          <w:rFonts w:ascii="楷体" w:eastAsia="楷体" w:hAnsi="楷体" w:cs="楷体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4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第三层：</w:t>
      </w:r>
      <w:r>
        <w:rPr>
          <w:rFonts w:ascii="Cambria Math" w:eastAsia="Cambria Math" w:hAnsi="Cambria Math" w:cs="Cambria Math"/>
          <w:sz w:val="20"/>
          <w:szCs w:val="20"/>
        </w:rPr>
        <w:t>Page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sz w:val="20"/>
          <w:szCs w:val="20"/>
        </w:rPr>
        <w:t>cache</w:t>
      </w:r>
      <w:r>
        <w:rPr>
          <w:rFonts w:ascii="Cambria Math" w:eastAsia="Cambria Math" w:hAnsi="Cambria Math" w:cs="Cambria Math"/>
          <w:spacing w:val="4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4"/>
          <w:sz w:val="20"/>
          <w:szCs w:val="20"/>
        </w:rPr>
        <w:t>，</w:t>
      </w:r>
      <w:r>
        <w:rPr>
          <w:rFonts w:ascii="楷体" w:eastAsia="楷体" w:hAnsi="楷体" w:cs="楷体"/>
          <w:spacing w:val="3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2"/>
          <w:sz w:val="20"/>
          <w:szCs w:val="20"/>
        </w:rPr>
        <w:t>负责合并内存，减少内存碎片。</w:t>
      </w:r>
    </w:p>
    <w:p w14:paraId="0A20580E" w14:textId="77777777" w:rsidR="00397538" w:rsidRDefault="00000000">
      <w:pPr>
        <w:spacing w:before="2"/>
        <w:ind w:left="93" w:right="1159" w:firstLine="6"/>
        <w:rPr>
          <w:rFonts w:ascii="Cambria Math" w:eastAsia="Cambria Math" w:hAnsi="Cambria Math" w:cs="Cambria Math"/>
          <w:sz w:val="20"/>
          <w:szCs w:val="20"/>
        </w:rPr>
      </w:pPr>
      <w:r>
        <w:rPr>
          <w:rFonts w:ascii="楷体" w:eastAsia="楷体" w:hAnsi="楷体" w:cs="楷体"/>
          <w:spacing w:val="14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测试结</w:t>
      </w:r>
      <w:r>
        <w:rPr>
          <w:rFonts w:ascii="楷体" w:eastAsia="楷体" w:hAnsi="楷体" w:cs="楷体"/>
          <w:spacing w:val="13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果</w:t>
      </w:r>
      <w:r>
        <w:rPr>
          <w:rFonts w:ascii="楷体" w:eastAsia="楷体" w:hAnsi="楷体" w:cs="楷体"/>
          <w:spacing w:val="7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：</w:t>
      </w:r>
      <w:r>
        <w:rPr>
          <w:rFonts w:ascii="楷体" w:eastAsia="楷体" w:hAnsi="楷体" w:cs="楷体"/>
          <w:spacing w:val="7"/>
          <w:sz w:val="20"/>
          <w:szCs w:val="20"/>
        </w:rPr>
        <w:t>在多线程环境下缓解了</w:t>
      </w:r>
      <w:proofErr w:type="gramStart"/>
      <w:r>
        <w:rPr>
          <w:rFonts w:ascii="楷体" w:eastAsia="楷体" w:hAnsi="楷体" w:cs="楷体"/>
          <w:spacing w:val="7"/>
          <w:sz w:val="20"/>
          <w:szCs w:val="20"/>
        </w:rPr>
        <w:t>锁竞争</w:t>
      </w:r>
      <w:proofErr w:type="gramEnd"/>
      <w:r>
        <w:rPr>
          <w:rFonts w:ascii="楷体" w:eastAsia="楷体" w:hAnsi="楷体" w:cs="楷体"/>
          <w:spacing w:val="7"/>
          <w:sz w:val="20"/>
          <w:szCs w:val="20"/>
        </w:rPr>
        <w:t xml:space="preserve">问题，提高了内存申请的性能，将内存碎片保持在 </w:t>
      </w:r>
      <w:r>
        <w:rPr>
          <w:rFonts w:ascii="Cambria Math" w:eastAsia="Cambria Math" w:hAnsi="Cambria Math" w:cs="Cambria Math"/>
          <w:spacing w:val="7"/>
          <w:sz w:val="20"/>
          <w:szCs w:val="20"/>
        </w:rPr>
        <w:t>11%</w:t>
      </w:r>
      <w:r>
        <w:rPr>
          <w:rFonts w:ascii="楷体" w:eastAsia="楷体" w:hAnsi="楷体" w:cs="楷体"/>
          <w:spacing w:val="7"/>
          <w:sz w:val="20"/>
          <w:szCs w:val="20"/>
        </w:rPr>
        <w:t>左右。</w:t>
      </w:r>
      <w:r>
        <w:rPr>
          <w:rFonts w:ascii="楷体" w:eastAsia="楷体" w:hAnsi="楷体" w:cs="楷体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7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项</w:t>
      </w:r>
      <w:r>
        <w:rPr>
          <w:rFonts w:ascii="楷体" w:eastAsia="楷体" w:hAnsi="楷体" w:cs="楷体"/>
          <w:spacing w:val="7"/>
          <w:sz w:val="20"/>
          <w:szCs w:val="20"/>
        </w:rPr>
        <w:t xml:space="preserve"> </w:t>
      </w:r>
      <w:r>
        <w:rPr>
          <w:rFonts w:ascii="楷体" w:eastAsia="楷体" w:hAnsi="楷体" w:cs="楷体"/>
          <w:spacing w:val="7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目描述：</w:t>
      </w:r>
      <w:hyperlink r:id="rId12" w:history="1">
        <w:r>
          <w:rPr>
            <w:rFonts w:ascii="Cambria Math" w:eastAsia="Cambria Math" w:hAnsi="Cambria Math" w:cs="Cambria Math"/>
            <w:color w:val="0000FF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https</w:t>
        </w:r>
        <w:r>
          <w:rPr>
            <w:rFonts w:ascii="Cambria Math" w:eastAsia="Cambria Math" w:hAnsi="Cambria Math" w:cs="Cambria Math"/>
            <w:color w:val="0000FF"/>
            <w:spacing w:val="7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://</w:t>
        </w:r>
        <w:r>
          <w:rPr>
            <w:rFonts w:ascii="Cambria Math" w:eastAsia="Cambria Math" w:hAnsi="Cambria Math" w:cs="Cambria Math"/>
            <w:color w:val="0000FF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blog</w:t>
        </w:r>
        <w:r>
          <w:rPr>
            <w:rFonts w:ascii="Cambria Math" w:eastAsia="Cambria Math" w:hAnsi="Cambria Math" w:cs="Cambria Math"/>
            <w:color w:val="0000FF"/>
            <w:spacing w:val="7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.</w:t>
        </w:r>
        <w:r>
          <w:rPr>
            <w:rFonts w:ascii="Cambria Math" w:eastAsia="Cambria Math" w:hAnsi="Cambria Math" w:cs="Cambria Math"/>
            <w:color w:val="0000FF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csdn</w:t>
        </w:r>
        <w:r>
          <w:rPr>
            <w:rFonts w:ascii="Cambria Math" w:eastAsia="Cambria Math" w:hAnsi="Cambria Math" w:cs="Cambria Math"/>
            <w:color w:val="0000FF"/>
            <w:spacing w:val="7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.</w:t>
        </w:r>
        <w:r>
          <w:rPr>
            <w:rFonts w:ascii="Cambria Math" w:eastAsia="Cambria Math" w:hAnsi="Cambria Math" w:cs="Cambria Math"/>
            <w:color w:val="0000FF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net</w:t>
        </w:r>
        <w:r>
          <w:rPr>
            <w:rFonts w:ascii="Cambria Math" w:eastAsia="Cambria Math" w:hAnsi="Cambria Math" w:cs="Cambria Math"/>
            <w:color w:val="0000FF"/>
            <w:spacing w:val="7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/</w:t>
        </w:r>
        <w:r>
          <w:rPr>
            <w:rFonts w:ascii="Cambria Math" w:eastAsia="Cambria Math" w:hAnsi="Cambria Math" w:cs="Cambria Math"/>
            <w:color w:val="0000FF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mmz</w:t>
        </w:r>
        <w:r>
          <w:rPr>
            <w:rFonts w:ascii="Cambria Math" w:eastAsia="Cambria Math" w:hAnsi="Cambria Math" w:cs="Cambria Math"/>
            <w:color w:val="0000FF"/>
            <w:spacing w:val="7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123_/</w:t>
        </w:r>
        <w:r>
          <w:rPr>
            <w:rFonts w:ascii="Cambria Math" w:eastAsia="Cambria Math" w:hAnsi="Cambria Math" w:cs="Cambria Math"/>
            <w:color w:val="0000FF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article</w:t>
        </w:r>
        <w:r>
          <w:rPr>
            <w:rFonts w:ascii="Cambria Math" w:eastAsia="Cambria Math" w:hAnsi="Cambria Math" w:cs="Cambria Math"/>
            <w:color w:val="0000FF"/>
            <w:spacing w:val="7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/</w:t>
        </w:r>
        <w:r>
          <w:rPr>
            <w:rFonts w:ascii="Cambria Math" w:eastAsia="Cambria Math" w:hAnsi="Cambria Math" w:cs="Cambria Math"/>
            <w:color w:val="0000FF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details</w:t>
        </w:r>
        <w:r>
          <w:rPr>
            <w:rFonts w:ascii="Cambria Math" w:eastAsia="Cambria Math" w:hAnsi="Cambria Math" w:cs="Cambria Math"/>
            <w:color w:val="0000FF"/>
            <w:spacing w:val="7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/123589440?</w:t>
        </w:r>
        <w:r>
          <w:rPr>
            <w:rFonts w:ascii="Cambria Math" w:eastAsia="Cambria Math" w:hAnsi="Cambria Math" w:cs="Cambria Math"/>
            <w:color w:val="0000FF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spm</w:t>
        </w:r>
        <w:r>
          <w:rPr>
            <w:rFonts w:ascii="Cambria Math" w:eastAsia="Cambria Math" w:hAnsi="Cambria Math" w:cs="Cambria Math"/>
            <w:color w:val="0000FF"/>
            <w:spacing w:val="7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=1001.2014.3001.55</w:t>
        </w:r>
        <w:r>
          <w:rPr>
            <w:rFonts w:ascii="Cambria Math" w:eastAsia="Cambria Math" w:hAnsi="Cambria Math" w:cs="Cambria Math"/>
            <w:color w:val="0000FF"/>
            <w:spacing w:val="4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0</w:t>
        </w:r>
        <w:r>
          <w:rPr>
            <w:rFonts w:ascii="Cambria Math" w:eastAsia="Cambria Math" w:hAnsi="Cambria Math" w:cs="Cambria Math"/>
            <w:color w:val="0000FF"/>
            <w:sz w:val="20"/>
            <w:szCs w:val="20"/>
            <w:u w:val="single"/>
            <w14:textOutline w14:w="3797" w14:cap="sq" w14:cmpd="sng" w14:algn="ctr">
              <w14:solidFill>
                <w14:srgbClr w14:val="0000FF"/>
              </w14:solidFill>
              <w14:prstDash w14:val="solid"/>
              <w14:bevel/>
            </w14:textOutline>
          </w:rPr>
          <w:t>2</w:t>
        </w:r>
      </w:hyperlink>
    </w:p>
    <w:p w14:paraId="2B3C2897" w14:textId="31D50907" w:rsidR="00397538" w:rsidRPr="009562F6" w:rsidRDefault="00397538" w:rsidP="009562F6">
      <w:pPr>
        <w:spacing w:before="1"/>
        <w:rPr>
          <w:rFonts w:ascii="楷体" w:eastAsiaTheme="minorEastAsia" w:hAnsi="楷体" w:cs="楷体" w:hint="eastAsia"/>
          <w:sz w:val="20"/>
          <w:szCs w:val="20"/>
        </w:rPr>
      </w:pPr>
    </w:p>
    <w:sectPr w:rsidR="00397538" w:rsidRPr="009562F6">
      <w:pgSz w:w="11906" w:h="16839"/>
      <w:pgMar w:top="552" w:right="553" w:bottom="0" w:left="63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1A54D" w14:textId="77777777" w:rsidR="007216D2" w:rsidRDefault="007216D2">
      <w:r>
        <w:separator/>
      </w:r>
    </w:p>
  </w:endnote>
  <w:endnote w:type="continuationSeparator" w:id="0">
    <w:p w14:paraId="063B3AD4" w14:textId="77777777" w:rsidR="007216D2" w:rsidRDefault="00721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66CE9" w14:textId="77777777" w:rsidR="007216D2" w:rsidRDefault="007216D2">
      <w:r>
        <w:separator/>
      </w:r>
    </w:p>
  </w:footnote>
  <w:footnote w:type="continuationSeparator" w:id="0">
    <w:p w14:paraId="18BCCC48" w14:textId="77777777" w:rsidR="007216D2" w:rsidRDefault="007216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NjQzZDI1NjNjM2U4NzQzZWI3YjRiMTYzYmNlNTlmYzMifQ=="/>
  </w:docVars>
  <w:rsids>
    <w:rsidRoot w:val="00397538"/>
    <w:rsid w:val="00261603"/>
    <w:rsid w:val="00397538"/>
    <w:rsid w:val="007216D2"/>
    <w:rsid w:val="009562F6"/>
    <w:rsid w:val="009F05A8"/>
    <w:rsid w:val="00EC7995"/>
    <w:rsid w:val="00F178A2"/>
    <w:rsid w:val="0DFD64A1"/>
    <w:rsid w:val="12E34E3B"/>
    <w:rsid w:val="16676316"/>
    <w:rsid w:val="207721F5"/>
    <w:rsid w:val="222B75F8"/>
    <w:rsid w:val="2D9708A4"/>
    <w:rsid w:val="378F0CF0"/>
    <w:rsid w:val="3963708B"/>
    <w:rsid w:val="67BD43F6"/>
    <w:rsid w:val="78063F47"/>
    <w:rsid w:val="7D8A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2"/>
    </o:shapelayout>
  </w:shapeDefaults>
  <w:decimalSymbol w:val="."/>
  <w:listSeparator w:val=","/>
  <w14:docId w14:val="21D5C8F7"/>
  <w15:docId w15:val="{E75F8914-1B4F-4924-B000-DA004A1D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rsid w:val="00F178A2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178A2"/>
    <w:rPr>
      <w:rFonts w:eastAsia="Arial"/>
      <w:snapToGrid w:val="0"/>
      <w:color w:val="000000"/>
      <w:sz w:val="18"/>
      <w:szCs w:val="18"/>
    </w:rPr>
  </w:style>
  <w:style w:type="paragraph" w:styleId="a5">
    <w:name w:val="footer"/>
    <w:basedOn w:val="a"/>
    <w:link w:val="a6"/>
    <w:rsid w:val="00F178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78A2"/>
    <w:rPr>
      <w:rFonts w:eastAsia="Arial"/>
      <w:snapToGrid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mmz123_/article/details/123589440?spm=1001.2014.3001.550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e7069</cp:lastModifiedBy>
  <cp:revision>2</cp:revision>
  <dcterms:created xsi:type="dcterms:W3CDTF">2024-05-10T17:23:00Z</dcterms:created>
  <dcterms:modified xsi:type="dcterms:W3CDTF">2024-05-10T17:23:00Z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2023-02-24T14:13:58Z</vt:filetime>
  </property>
  <property fmtid="{D5CDD505-2E9C-101B-9397-08002B2CF9AE}" pid="4" name="KSOProductBuildVer">
    <vt:lpwstr>2052-11.1.0.13703</vt:lpwstr>
  </property>
  <property fmtid="{D5CDD505-2E9C-101B-9397-08002B2CF9AE}" pid="5" name="ICV">
    <vt:lpwstr>D0A26233EFF44D27B58FAB111FE9C133</vt:lpwstr>
  </property>
</Properties>
</file>