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41BEF77B" wp14:textId="77777777">
      <w:pPr>
        <w:jc w:val="center"/>
      </w:pPr>
      <w:r>
        <w:rPr>
          <w:b/>
          <w:sz w:val="40"/>
        </w:rPr>
        <w:t>Customer Shopping Behavior Analysis</w:t>
      </w:r>
    </w:p>
    <w:p xmlns:wp14="http://schemas.microsoft.com/office/word/2010/wordml" w14:paraId="245B4B85" wp14:textId="77777777">
      <w:pPr>
        <w:pStyle w:val="Heading1"/>
      </w:pPr>
      <w:r>
        <w:t>1. Project Overview</w:t>
      </w:r>
    </w:p>
    <w:p xmlns:wp14="http://schemas.microsoft.com/office/word/2010/wordml" w14:paraId="0E521FE0" wp14:textId="77777777">
      <w: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xmlns:wp14="http://schemas.microsoft.com/office/word/2010/wordml" w14:paraId="18A66642" wp14:textId="77777777">
      <w:pPr>
        <w:pStyle w:val="Heading1"/>
      </w:pPr>
      <w:r>
        <w:t>2. Dataset Summary</w:t>
      </w:r>
    </w:p>
    <w:p xmlns:wp14="http://schemas.microsoft.com/office/word/2010/wordml" w:rsidP="4EE25EAF" w14:paraId="7C157890" wp14:textId="39108B8F">
      <w:pPr>
        <w:pStyle w:val="ListParagraph"/>
        <w:numPr>
          <w:ilvl w:val="0"/>
          <w:numId w:val="11"/>
        </w:numPr>
        <w:rPr/>
      </w:pPr>
      <w:r w:rsidR="4EE25EAF">
        <w:rPr/>
        <w:t>Rows: 3,900</w:t>
      </w:r>
    </w:p>
    <w:p xmlns:wp14="http://schemas.microsoft.com/office/word/2010/wordml" w:rsidP="4EE25EAF" w14:paraId="1ECCC85A" wp14:textId="58A0EE58">
      <w:pPr>
        <w:pStyle w:val="ListParagraph"/>
        <w:numPr>
          <w:ilvl w:val="0"/>
          <w:numId w:val="11"/>
        </w:numPr>
        <w:rPr/>
      </w:pPr>
      <w:r w:rsidR="4EE25EAF">
        <w:rPr/>
        <w:t>Columns: 18</w:t>
      </w:r>
    </w:p>
    <w:p xmlns:wp14="http://schemas.microsoft.com/office/word/2010/wordml" w:rsidP="4EE25EAF" w14:paraId="497EDE79" wp14:textId="1DEF3166">
      <w:pPr>
        <w:pStyle w:val="ListParagraph"/>
        <w:numPr>
          <w:ilvl w:val="0"/>
          <w:numId w:val="11"/>
        </w:numPr>
        <w:rPr/>
      </w:pPr>
      <w:r w:rsidR="4EE25EAF">
        <w:rPr/>
        <w:t xml:space="preserve">Key Features: </w:t>
      </w:r>
    </w:p>
    <w:p xmlns:wp14="http://schemas.microsoft.com/office/word/2010/wordml" w:rsidP="4EE25EAF" w14:paraId="793ABE90" wp14:textId="49D673C9">
      <w:pPr>
        <w:pStyle w:val="ListParagraph"/>
        <w:numPr>
          <w:ilvl w:val="0"/>
          <w:numId w:val="11"/>
        </w:numPr>
        <w:ind w:left="1494"/>
        <w:rPr/>
      </w:pPr>
      <w:r w:rsidR="4EE25EAF">
        <w:rPr/>
        <w:t>Customer demographics (Age, Gender, Location, Subscription Status),</w:t>
      </w:r>
    </w:p>
    <w:p xmlns:wp14="http://schemas.microsoft.com/office/word/2010/wordml" w:rsidP="4EE25EAF" w14:paraId="6172F220" wp14:textId="121AAFD5">
      <w:pPr>
        <w:pStyle w:val="ListParagraph"/>
        <w:numPr>
          <w:ilvl w:val="0"/>
          <w:numId w:val="11"/>
        </w:numPr>
        <w:ind w:left="1494"/>
        <w:rPr/>
      </w:pPr>
      <w:r w:rsidR="4EE25EAF">
        <w:rPr/>
        <w:t xml:space="preserve"> Purchase details (Item Purchased, Category, Purchase Amount, Season, Size, Color),</w:t>
      </w:r>
    </w:p>
    <w:p xmlns:wp14="http://schemas.microsoft.com/office/word/2010/wordml" w:rsidP="4EE25EAF" w14:paraId="4A8FB1D8" wp14:textId="38C1ACEE">
      <w:pPr>
        <w:pStyle w:val="ListParagraph"/>
        <w:numPr>
          <w:ilvl w:val="0"/>
          <w:numId w:val="11"/>
        </w:numPr>
        <w:ind w:left="1494"/>
        <w:rPr/>
      </w:pPr>
      <w:r w:rsidR="4EE25EAF">
        <w:rPr/>
        <w:t xml:space="preserve">Shopping behavior (Discount Applied, Promo Code Used, </w:t>
      </w:r>
      <w:r w:rsidR="4EE25EAF">
        <w:rPr/>
        <w:t>Previous</w:t>
      </w:r>
      <w:r w:rsidR="4EE25EAF">
        <w:rPr/>
        <w:t xml:space="preserve"> Purchases, Frequency of Purchases, Review Rating, Shipping Type). </w:t>
      </w:r>
    </w:p>
    <w:p xmlns:wp14="http://schemas.microsoft.com/office/word/2010/wordml" w:rsidP="4EE25EAF" w14:paraId="3036B01C" wp14:textId="670CC525">
      <w:pPr>
        <w:pStyle w:val="ListParagraph"/>
        <w:numPr>
          <w:ilvl w:val="0"/>
          <w:numId w:val="11"/>
        </w:numPr>
        <w:rPr/>
      </w:pPr>
      <w:r w:rsidR="4EE25EAF">
        <w:rPr/>
        <w:t>Missing Data: 37 values in Review Rating column.</w:t>
      </w:r>
    </w:p>
    <w:p xmlns:wp14="http://schemas.microsoft.com/office/word/2010/wordml" w14:paraId="3D269FA2" wp14:textId="77777777">
      <w:pPr>
        <w:pStyle w:val="Heading1"/>
      </w:pPr>
      <w:r>
        <w:t>3. Exploratory Data Analysis using Python</w:t>
      </w:r>
    </w:p>
    <w:p xmlns:wp14="http://schemas.microsoft.com/office/word/2010/wordml" w:rsidP="4EE25EAF" w14:paraId="4AD506EB" wp14:textId="3DF51B5F">
      <w:pPr>
        <w:pStyle w:val="ListParagraph"/>
        <w:numPr>
          <w:ilvl w:val="0"/>
          <w:numId w:val="10"/>
        </w:numPr>
        <w:rPr/>
      </w:pPr>
      <w:r w:rsidR="4EE25EAF">
        <w:rPr/>
        <w:t>Data loading with pandas</w:t>
      </w:r>
    </w:p>
    <w:p xmlns:wp14="http://schemas.microsoft.com/office/word/2010/wordml" w:rsidP="4EE25EAF" w14:paraId="5EBCC5E0" wp14:textId="120E450D">
      <w:pPr>
        <w:pStyle w:val="ListParagraph"/>
        <w:numPr>
          <w:ilvl w:val="0"/>
          <w:numId w:val="10"/>
        </w:numPr>
        <w:rPr/>
      </w:pPr>
      <w:r w:rsidR="13C794E5">
        <w:rPr/>
        <w:t xml:space="preserve">Initial exploration using </w:t>
      </w:r>
      <w:r w:rsidR="13C794E5">
        <w:rPr/>
        <w:t>info(</w:t>
      </w:r>
      <w:r w:rsidR="13C794E5">
        <w:rPr/>
        <w:t xml:space="preserve">) and </w:t>
      </w:r>
      <w:r w:rsidR="13C794E5">
        <w:rPr/>
        <w:t>describe(</w:t>
      </w:r>
      <w:r w:rsidR="13C794E5">
        <w:rPr/>
        <w:t>);</w:t>
      </w:r>
    </w:p>
    <w:p xmlns:wp14="http://schemas.microsoft.com/office/word/2010/wordml" w:rsidP="4EE25EAF" w14:paraId="75E2DC4B" wp14:textId="41BF1CFC">
      <w:pPr>
        <w:pStyle w:val="ListParagraph"/>
        <w:numPr>
          <w:ilvl w:val="0"/>
          <w:numId w:val="10"/>
        </w:numPr>
        <w:rPr/>
      </w:pPr>
      <w:r w:rsidR="13C794E5">
        <w:rPr/>
        <w:t xml:space="preserve"> missing Review Rating values imputed with category medians; </w:t>
      </w:r>
    </w:p>
    <w:p xmlns:wp14="http://schemas.microsoft.com/office/word/2010/wordml" w:rsidP="4EE25EAF" w14:paraId="43816A1D" wp14:textId="34FBC5F2">
      <w:pPr>
        <w:pStyle w:val="ListParagraph"/>
        <w:numPr>
          <w:ilvl w:val="0"/>
          <w:numId w:val="10"/>
        </w:numPr>
        <w:rPr/>
      </w:pPr>
      <w:r w:rsidR="13C794E5">
        <w:rPr/>
        <w:t xml:space="preserve">columns standardized to </w:t>
      </w:r>
      <w:r w:rsidR="13C794E5">
        <w:rPr/>
        <w:t>snake_case</w:t>
      </w:r>
      <w:r w:rsidR="13C794E5">
        <w:rPr/>
        <w:t>;</w:t>
      </w:r>
    </w:p>
    <w:p xmlns:wp14="http://schemas.microsoft.com/office/word/2010/wordml" w:rsidP="4EE25EAF" w14:paraId="48B2C290" wp14:textId="58701FE9">
      <w:pPr>
        <w:pStyle w:val="ListParagraph"/>
        <w:numPr>
          <w:ilvl w:val="0"/>
          <w:numId w:val="10"/>
        </w:numPr>
        <w:rPr/>
      </w:pPr>
      <w:r w:rsidR="13C794E5">
        <w:rPr/>
        <w:t xml:space="preserve"> created </w:t>
      </w:r>
      <w:r w:rsidR="13C794E5">
        <w:rPr/>
        <w:t>age_group</w:t>
      </w:r>
      <w:r w:rsidR="13C794E5">
        <w:rPr/>
        <w:t xml:space="preserve"> and </w:t>
      </w:r>
      <w:r w:rsidR="13C794E5">
        <w:rPr/>
        <w:t>purchase_frequency_days</w:t>
      </w:r>
      <w:r w:rsidR="13C794E5">
        <w:rPr/>
        <w:t xml:space="preserve"> features;</w:t>
      </w:r>
    </w:p>
    <w:p xmlns:wp14="http://schemas.microsoft.com/office/word/2010/wordml" w:rsidP="4EE25EAF" w14:paraId="6659907A" wp14:textId="0A11B4C1">
      <w:pPr>
        <w:pStyle w:val="ListParagraph"/>
        <w:numPr>
          <w:ilvl w:val="0"/>
          <w:numId w:val="10"/>
        </w:numPr>
        <w:rPr/>
      </w:pPr>
      <w:r w:rsidR="13C794E5">
        <w:rPr/>
        <w:t xml:space="preserve"> verified redundancy between </w:t>
      </w:r>
      <w:r w:rsidR="13C794E5">
        <w:rPr/>
        <w:t>discount_applied</w:t>
      </w:r>
      <w:r w:rsidR="13C794E5">
        <w:rPr/>
        <w:t xml:space="preserve"> and </w:t>
      </w:r>
      <w:r w:rsidR="13C794E5">
        <w:rPr/>
        <w:t>promo_code_used</w:t>
      </w:r>
      <w:r w:rsidR="13C794E5">
        <w:rPr/>
        <w:t xml:space="preserve"> and removed </w:t>
      </w:r>
      <w:r w:rsidR="13C794E5">
        <w:rPr/>
        <w:t>promo_code_used</w:t>
      </w:r>
      <w:r w:rsidR="13C794E5">
        <w:rPr/>
        <w:t>;</w:t>
      </w:r>
    </w:p>
    <w:p xmlns:wp14="http://schemas.microsoft.com/office/word/2010/wordml" w:rsidP="4EE25EAF" w14:paraId="5CA56CF8" wp14:textId="55AF3F0A">
      <w:pPr>
        <w:pStyle w:val="ListParagraph"/>
        <w:numPr>
          <w:ilvl w:val="0"/>
          <w:numId w:val="10"/>
        </w:numPr>
        <w:rPr/>
      </w:pPr>
      <w:r w:rsidR="13C794E5">
        <w:rPr/>
        <w:t xml:space="preserve"> loaded cleaned data into </w:t>
      </w:r>
      <w:r w:rsidR="2CC2C217">
        <w:rPr/>
        <w:t>Big QAuery</w:t>
      </w:r>
      <w:r w:rsidR="13C794E5">
        <w:rPr/>
        <w:t xml:space="preserve"> for SQL analysis.</w:t>
      </w:r>
    </w:p>
    <w:p xmlns:wp14="http://schemas.microsoft.com/office/word/2010/wordml" w14:paraId="34197B4B" wp14:textId="77777777">
      <w:pPr>
        <w:pStyle w:val="Heading1"/>
      </w:pPr>
      <w:r>
        <w:t>4. Data Analysis using SQL (Business Transactions)</w:t>
      </w:r>
    </w:p>
    <w:p xmlns:wp14="http://schemas.microsoft.com/office/word/2010/wordml" w14:paraId="44499360" wp14:textId="2620A1CC">
      <w:r w:rsidR="4EE25EAF">
        <w:rPr/>
        <w:t>Revenue by Gender</w:t>
      </w:r>
    </w:p>
    <w:p xmlns:wp14="http://schemas.microsoft.com/office/word/2010/wordml" w:rsidP="4EE25EAF" w14:paraId="5D55395E" wp14:textId="546F0483">
      <w:pPr>
        <w:pStyle w:val="Normal"/>
      </w:pPr>
      <w:r w:rsidR="798C3772">
        <w:drawing>
          <wp:inline xmlns:wp14="http://schemas.microsoft.com/office/word/2010/wordprocessingDrawing" wp14:editId="59A5C5DE" wp14:anchorId="33D59C20">
            <wp:extent cx="5068007" cy="1305107"/>
            <wp:effectExtent l="0" t="0" r="0" b="0"/>
            <wp:docPr id="1970820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820268" name="Picture 1970820268"/>
                    <pic:cNvPicPr/>
                  </pic:nvPicPr>
                  <pic:blipFill>
                    <a:blip xmlns:r="http://schemas.openxmlformats.org/officeDocument/2006/relationships" r:embed="rId2048777570">
                      <a:extLst>
                        <a:ext uri="{28A0092B-C50C-407E-A947-70E740481C1C}">
                          <a14:useLocalDpi xmlns:a14="http://schemas.microsoft.com/office/drawing/2010/main"/>
                        </a:ext>
                      </a:extLst>
                    </a:blip>
                    <a:stretch>
                      <a:fillRect/>
                    </a:stretch>
                  </pic:blipFill>
                  <pic:spPr>
                    <a:xfrm>
                      <a:off x="0" y="0"/>
                      <a:ext cx="5068007" cy="1305107"/>
                    </a:xfrm>
                    <a:prstGeom prst="rect">
                      <a:avLst/>
                    </a:prstGeom>
                  </pic:spPr>
                </pic:pic>
              </a:graphicData>
            </a:graphic>
          </wp:inline>
        </w:drawing>
      </w:r>
    </w:p>
    <w:p xmlns:wp14="http://schemas.microsoft.com/office/word/2010/wordml" w14:paraId="389273C9" wp14:textId="1ED72524">
      <w:r w:rsidR="4EE25EAF">
        <w:rPr/>
        <w:t xml:space="preserve"> High-Spending Discount Users</w:t>
      </w:r>
    </w:p>
    <w:p xmlns:wp14="http://schemas.microsoft.com/office/word/2010/wordml" w:rsidP="4EE25EAF" w14:paraId="6FD55A40" wp14:textId="2725F6D9">
      <w:pPr>
        <w:pStyle w:val="Normal"/>
      </w:pPr>
      <w:r w:rsidR="645D9DFC">
        <w:drawing>
          <wp:inline xmlns:wp14="http://schemas.microsoft.com/office/word/2010/wordprocessingDrawing" wp14:editId="41A0FA82" wp14:anchorId="45ECEAE9">
            <wp:extent cx="4058216" cy="3372321"/>
            <wp:effectExtent l="0" t="0" r="0" b="0"/>
            <wp:docPr id="1163347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3347836" name="Picture 1163347836"/>
                    <pic:cNvPicPr/>
                  </pic:nvPicPr>
                  <pic:blipFill>
                    <a:blip xmlns:r="http://schemas.openxmlformats.org/officeDocument/2006/relationships" r:embed="rId801981084">
                      <a:extLst>
                        <a:ext uri="{28A0092B-C50C-407E-A947-70E740481C1C}">
                          <a14:useLocalDpi xmlns:a14="http://schemas.microsoft.com/office/drawing/2010/main"/>
                        </a:ext>
                      </a:extLst>
                    </a:blip>
                    <a:stretch>
                      <a:fillRect/>
                    </a:stretch>
                  </pic:blipFill>
                  <pic:spPr>
                    <a:xfrm>
                      <a:off x="0" y="0"/>
                      <a:ext cx="4058216" cy="3372321"/>
                    </a:xfrm>
                    <a:prstGeom prst="rect">
                      <a:avLst/>
                    </a:prstGeom>
                  </pic:spPr>
                </pic:pic>
              </a:graphicData>
            </a:graphic>
          </wp:inline>
        </w:drawing>
      </w:r>
    </w:p>
    <w:p xmlns:wp14="http://schemas.microsoft.com/office/word/2010/wordml" w14:paraId="742FE67C" wp14:textId="600C7FE5">
      <w:r w:rsidR="4EE25EAF">
        <w:rPr/>
        <w:t xml:space="preserve"> Top 5 Products by Rating</w:t>
      </w:r>
    </w:p>
    <w:p xmlns:wp14="http://schemas.microsoft.com/office/word/2010/wordml" w:rsidP="4EE25EAF" w14:paraId="668EB1FB" wp14:textId="7FB0F373">
      <w:pPr>
        <w:pStyle w:val="Normal"/>
      </w:pPr>
      <w:r w:rsidR="2CFC5035">
        <w:drawing>
          <wp:inline xmlns:wp14="http://schemas.microsoft.com/office/word/2010/wordprocessingDrawing" wp14:editId="4190E553" wp14:anchorId="77936FEB">
            <wp:extent cx="5477639" cy="2638793"/>
            <wp:effectExtent l="0" t="0" r="0" b="0"/>
            <wp:docPr id="133946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468526" name="Picture 1339468526"/>
                    <pic:cNvPicPr/>
                  </pic:nvPicPr>
                  <pic:blipFill>
                    <a:blip xmlns:r="http://schemas.openxmlformats.org/officeDocument/2006/relationships" r:embed="rId399259620">
                      <a:extLst>
                        <a:ext uri="{28A0092B-C50C-407E-A947-70E740481C1C}">
                          <a14:useLocalDpi xmlns:a14="http://schemas.microsoft.com/office/drawing/2010/main"/>
                        </a:ext>
                      </a:extLst>
                    </a:blip>
                    <a:stretch>
                      <a:fillRect/>
                    </a:stretch>
                  </pic:blipFill>
                  <pic:spPr>
                    <a:xfrm>
                      <a:off x="0" y="0"/>
                      <a:ext cx="5477639" cy="2638793"/>
                    </a:xfrm>
                    <a:prstGeom prst="rect">
                      <a:avLst/>
                    </a:prstGeom>
                  </pic:spPr>
                </pic:pic>
              </a:graphicData>
            </a:graphic>
          </wp:inline>
        </w:drawing>
      </w:r>
    </w:p>
    <w:p xmlns:wp14="http://schemas.microsoft.com/office/word/2010/wordml" w14:paraId="7F123488" wp14:textId="52F454E4">
      <w:r w:rsidR="4EE25EAF">
        <w:rPr/>
        <w:t xml:space="preserve"> Shipping Type Comparison</w:t>
      </w:r>
    </w:p>
    <w:p xmlns:wp14="http://schemas.microsoft.com/office/word/2010/wordml" w:rsidP="4EE25EAF" w14:paraId="7AD13B89" wp14:textId="59DE46C9">
      <w:pPr>
        <w:pStyle w:val="Normal"/>
      </w:pPr>
      <w:r w:rsidR="3AB1BE11">
        <w:drawing>
          <wp:inline xmlns:wp14="http://schemas.microsoft.com/office/word/2010/wordprocessingDrawing" wp14:editId="5FB3E081" wp14:anchorId="6FB9D91D">
            <wp:extent cx="5134692" cy="1324160"/>
            <wp:effectExtent l="0" t="0" r="0" b="0"/>
            <wp:docPr id="1610999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999106" name="Picture 1610999106"/>
                    <pic:cNvPicPr/>
                  </pic:nvPicPr>
                  <pic:blipFill>
                    <a:blip xmlns:r="http://schemas.openxmlformats.org/officeDocument/2006/relationships" r:embed="rId919102224">
                      <a:extLst>
                        <a:ext uri="{28A0092B-C50C-407E-A947-70E740481C1C}">
                          <a14:useLocalDpi xmlns:a14="http://schemas.microsoft.com/office/drawing/2010/main"/>
                        </a:ext>
                      </a:extLst>
                    </a:blip>
                    <a:stretch>
                      <a:fillRect/>
                    </a:stretch>
                  </pic:blipFill>
                  <pic:spPr>
                    <a:xfrm>
                      <a:off x="0" y="0"/>
                      <a:ext cx="5134692" cy="1324160"/>
                    </a:xfrm>
                    <a:prstGeom prst="rect">
                      <a:avLst/>
                    </a:prstGeom>
                  </pic:spPr>
                </pic:pic>
              </a:graphicData>
            </a:graphic>
          </wp:inline>
        </w:drawing>
      </w:r>
    </w:p>
    <w:p xmlns:wp14="http://schemas.microsoft.com/office/word/2010/wordml" w14:paraId="78289B70" wp14:textId="330E698A">
      <w:r w:rsidR="4EE25EAF">
        <w:rPr/>
        <w:t xml:space="preserve"> </w:t>
      </w:r>
      <w:r w:rsidR="4EE25EAF">
        <w:rPr/>
        <w:t>Subscribers</w:t>
      </w:r>
      <w:r w:rsidR="4EE25EAF">
        <w:rPr/>
        <w:t xml:space="preserve"> vs Non-Subscribers</w:t>
      </w:r>
    </w:p>
    <w:p xmlns:wp14="http://schemas.microsoft.com/office/word/2010/wordml" w:rsidP="4EE25EAF" w14:paraId="030799D8" wp14:textId="2EC5380E">
      <w:pPr>
        <w:pStyle w:val="Normal"/>
      </w:pPr>
      <w:r w:rsidR="468BD8FC">
        <w:drawing>
          <wp:inline xmlns:wp14="http://schemas.microsoft.com/office/word/2010/wordprocessingDrawing" wp14:editId="4313A226" wp14:anchorId="18AC4197">
            <wp:extent cx="5486400" cy="895350"/>
            <wp:effectExtent l="0" t="0" r="0" b="0"/>
            <wp:docPr id="997952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952467" name="Picture 997952467"/>
                    <pic:cNvPicPr/>
                  </pic:nvPicPr>
                  <pic:blipFill>
                    <a:blip xmlns:r="http://schemas.openxmlformats.org/officeDocument/2006/relationships" r:embed="rId1592021032">
                      <a:extLst>
                        <a:ext uri="{28A0092B-C50C-407E-A947-70E740481C1C}">
                          <a14:useLocalDpi xmlns:a14="http://schemas.microsoft.com/office/drawing/2010/main"/>
                        </a:ext>
                      </a:extLst>
                    </a:blip>
                    <a:stretch>
                      <a:fillRect/>
                    </a:stretch>
                  </pic:blipFill>
                  <pic:spPr>
                    <a:xfrm>
                      <a:off x="0" y="0"/>
                      <a:ext cx="5486400" cy="895350"/>
                    </a:xfrm>
                    <a:prstGeom prst="rect">
                      <a:avLst/>
                    </a:prstGeom>
                  </pic:spPr>
                </pic:pic>
              </a:graphicData>
            </a:graphic>
          </wp:inline>
        </w:drawing>
      </w:r>
    </w:p>
    <w:p xmlns:wp14="http://schemas.microsoft.com/office/word/2010/wordml" w14:paraId="67188BDC" wp14:textId="1D24ED28">
      <w:r w:rsidR="4EE25EAF">
        <w:rPr/>
        <w:t>Discount-Dependent Products</w:t>
      </w:r>
    </w:p>
    <w:p xmlns:wp14="http://schemas.microsoft.com/office/word/2010/wordml" w:rsidP="4EE25EAF" w14:paraId="349932C5" wp14:textId="64445E93">
      <w:pPr>
        <w:pStyle w:val="Normal"/>
      </w:pPr>
      <w:r w:rsidR="4E8654B3">
        <w:drawing>
          <wp:inline xmlns:wp14="http://schemas.microsoft.com/office/word/2010/wordprocessingDrawing" wp14:editId="70883EA1" wp14:anchorId="24BA3381">
            <wp:extent cx="5134692" cy="2448267"/>
            <wp:effectExtent l="0" t="0" r="0" b="0"/>
            <wp:docPr id="1335371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371860" name="Picture 1335371860"/>
                    <pic:cNvPicPr/>
                  </pic:nvPicPr>
                  <pic:blipFill>
                    <a:blip xmlns:r="http://schemas.openxmlformats.org/officeDocument/2006/relationships" r:embed="rId1670153715">
                      <a:extLst>
                        <a:ext uri="{28A0092B-C50C-407E-A947-70E740481C1C}">
                          <a14:useLocalDpi xmlns:a14="http://schemas.microsoft.com/office/drawing/2010/main"/>
                        </a:ext>
                      </a:extLst>
                    </a:blip>
                    <a:stretch>
                      <a:fillRect/>
                    </a:stretch>
                  </pic:blipFill>
                  <pic:spPr>
                    <a:xfrm>
                      <a:off x="0" y="0"/>
                      <a:ext cx="5134692" cy="2448267"/>
                    </a:xfrm>
                    <a:prstGeom prst="rect">
                      <a:avLst/>
                    </a:prstGeom>
                  </pic:spPr>
                </pic:pic>
              </a:graphicData>
            </a:graphic>
          </wp:inline>
        </w:drawing>
      </w:r>
    </w:p>
    <w:p xmlns:wp14="http://schemas.microsoft.com/office/word/2010/wordml" w14:paraId="5ABA4360" wp14:textId="25E507DE">
      <w:r w:rsidR="4EE25EAF">
        <w:rPr/>
        <w:t>Customer Segmentation</w:t>
      </w:r>
    </w:p>
    <w:p xmlns:wp14="http://schemas.microsoft.com/office/word/2010/wordml" w:rsidP="4EE25EAF" w14:paraId="75B87642" wp14:textId="74A95FD3">
      <w:pPr>
        <w:pStyle w:val="Normal"/>
      </w:pPr>
      <w:r w:rsidR="704117CC">
        <w:drawing>
          <wp:inline xmlns:wp14="http://schemas.microsoft.com/office/word/2010/wordprocessingDrawing" wp14:editId="1F63B1F4" wp14:anchorId="68741E85">
            <wp:extent cx="4982270" cy="1686160"/>
            <wp:effectExtent l="0" t="0" r="0" b="0"/>
            <wp:docPr id="1530370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370177" name="Picture 1530370177"/>
                    <pic:cNvPicPr/>
                  </pic:nvPicPr>
                  <pic:blipFill>
                    <a:blip xmlns:r="http://schemas.openxmlformats.org/officeDocument/2006/relationships" r:embed="rId1242071135">
                      <a:extLst>
                        <a:ext uri="{28A0092B-C50C-407E-A947-70E740481C1C}">
                          <a14:useLocalDpi xmlns:a14="http://schemas.microsoft.com/office/drawing/2010/main"/>
                        </a:ext>
                      </a:extLst>
                    </a:blip>
                    <a:stretch>
                      <a:fillRect/>
                    </a:stretch>
                  </pic:blipFill>
                  <pic:spPr>
                    <a:xfrm>
                      <a:off x="0" y="0"/>
                      <a:ext cx="4982270" cy="1686160"/>
                    </a:xfrm>
                    <a:prstGeom prst="rect">
                      <a:avLst/>
                    </a:prstGeom>
                  </pic:spPr>
                </pic:pic>
              </a:graphicData>
            </a:graphic>
          </wp:inline>
        </w:drawing>
      </w:r>
    </w:p>
    <w:p xmlns:wp14="http://schemas.microsoft.com/office/word/2010/wordml" w14:paraId="3515D6AC" wp14:textId="547C9370">
      <w:r w:rsidR="4EE25EAF">
        <w:rPr/>
        <w:t xml:space="preserve"> Top 3 Products per Category</w:t>
      </w:r>
    </w:p>
    <w:p xmlns:wp14="http://schemas.microsoft.com/office/word/2010/wordml" w:rsidP="4EE25EAF" w14:paraId="08C9A4D0" wp14:textId="43B5337C">
      <w:pPr>
        <w:pStyle w:val="Normal"/>
      </w:pPr>
      <w:r w:rsidR="16308F12">
        <w:drawing>
          <wp:inline xmlns:wp14="http://schemas.microsoft.com/office/word/2010/wordprocessingDrawing" wp14:editId="38D3B9CE" wp14:anchorId="7AE25955">
            <wp:extent cx="5486400" cy="2686050"/>
            <wp:effectExtent l="0" t="0" r="0" b="0"/>
            <wp:docPr id="961705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705598" name="Picture 961705598"/>
                    <pic:cNvPicPr/>
                  </pic:nvPicPr>
                  <pic:blipFill>
                    <a:blip xmlns:r="http://schemas.openxmlformats.org/officeDocument/2006/relationships" r:embed="rId485696342">
                      <a:extLst>
                        <a:ext uri="{28A0092B-C50C-407E-A947-70E740481C1C}">
                          <a14:useLocalDpi xmlns:a14="http://schemas.microsoft.com/office/drawing/2010/main"/>
                        </a:ext>
                      </a:extLst>
                    </a:blip>
                    <a:stretch>
                      <a:fillRect/>
                    </a:stretch>
                  </pic:blipFill>
                  <pic:spPr>
                    <a:xfrm>
                      <a:off x="0" y="0"/>
                      <a:ext cx="5486400" cy="2686050"/>
                    </a:xfrm>
                    <a:prstGeom prst="rect">
                      <a:avLst/>
                    </a:prstGeom>
                  </pic:spPr>
                </pic:pic>
              </a:graphicData>
            </a:graphic>
          </wp:inline>
        </w:drawing>
      </w:r>
    </w:p>
    <w:p xmlns:wp14="http://schemas.microsoft.com/office/word/2010/wordml" w14:paraId="4F679FF9" wp14:textId="59B098B9">
      <w:r w:rsidR="4EE25EAF">
        <w:rPr/>
        <w:t xml:space="preserve"> Repeat Buyers &amp; Subscriptions;</w:t>
      </w:r>
    </w:p>
    <w:p xmlns:wp14="http://schemas.microsoft.com/office/word/2010/wordml" w:rsidP="4EE25EAF" w14:paraId="5C27FAC5" wp14:textId="75823ACC">
      <w:pPr>
        <w:pStyle w:val="Normal"/>
      </w:pPr>
      <w:r w:rsidR="1904AA2A">
        <w:drawing>
          <wp:inline xmlns:wp14="http://schemas.microsoft.com/office/word/2010/wordprocessingDrawing" wp14:editId="645FB609" wp14:anchorId="69A080EF">
            <wp:extent cx="3515216" cy="1333686"/>
            <wp:effectExtent l="0" t="0" r="0" b="0"/>
            <wp:docPr id="20622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2422" name="Picture 20622422"/>
                    <pic:cNvPicPr/>
                  </pic:nvPicPr>
                  <pic:blipFill>
                    <a:blip xmlns:r="http://schemas.openxmlformats.org/officeDocument/2006/relationships" r:embed="rId591420777">
                      <a:extLst>
                        <a:ext uri="{28A0092B-C50C-407E-A947-70E740481C1C}">
                          <a14:useLocalDpi xmlns:a14="http://schemas.microsoft.com/office/drawing/2010/main"/>
                        </a:ext>
                      </a:extLst>
                    </a:blip>
                    <a:stretch>
                      <a:fillRect/>
                    </a:stretch>
                  </pic:blipFill>
                  <pic:spPr>
                    <a:xfrm>
                      <a:off x="0" y="0"/>
                      <a:ext cx="3515216" cy="1333686"/>
                    </a:xfrm>
                    <a:prstGeom prst="rect">
                      <a:avLst/>
                    </a:prstGeom>
                  </pic:spPr>
                </pic:pic>
              </a:graphicData>
            </a:graphic>
          </wp:inline>
        </w:drawing>
      </w:r>
    </w:p>
    <w:p xmlns:wp14="http://schemas.microsoft.com/office/word/2010/wordml" w14:paraId="7D2264FB" wp14:textId="1C7332B5">
      <w:r w:rsidR="4EE25EAF">
        <w:rPr/>
        <w:t>Revenue by Age Group.</w:t>
      </w:r>
    </w:p>
    <w:p w:rsidR="056F42DF" w:rsidP="4EE25EAF" w:rsidRDefault="056F42DF" w14:paraId="4372E4D9" w14:textId="4095C360">
      <w:pPr>
        <w:pStyle w:val="Normal"/>
      </w:pPr>
      <w:r w:rsidR="056F42DF">
        <w:drawing>
          <wp:inline wp14:editId="73EF7997" wp14:anchorId="3D199253">
            <wp:extent cx="4953691" cy="1733792"/>
            <wp:effectExtent l="0" t="0" r="0" b="0"/>
            <wp:docPr id="458998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998113" name="Picture 458998113"/>
                    <pic:cNvPicPr/>
                  </pic:nvPicPr>
                  <pic:blipFill>
                    <a:blip xmlns:r="http://schemas.openxmlformats.org/officeDocument/2006/relationships" r:embed="rId702540265">
                      <a:extLst>
                        <a:ext uri="{28A0092B-C50C-407E-A947-70E740481C1C}">
                          <a14:useLocalDpi xmlns:a14="http://schemas.microsoft.com/office/drawing/2010/main"/>
                        </a:ext>
                      </a:extLst>
                    </a:blip>
                    <a:stretch>
                      <a:fillRect/>
                    </a:stretch>
                  </pic:blipFill>
                  <pic:spPr>
                    <a:xfrm>
                      <a:off x="0" y="0"/>
                      <a:ext cx="4953691" cy="1733792"/>
                    </a:xfrm>
                    <a:prstGeom prst="rect">
                      <a:avLst/>
                    </a:prstGeom>
                  </pic:spPr>
                </pic:pic>
              </a:graphicData>
            </a:graphic>
          </wp:inline>
        </w:drawing>
      </w:r>
    </w:p>
    <w:p xmlns:wp14="http://schemas.microsoft.com/office/word/2010/wordml" w14:paraId="412D31D6" wp14:textId="77777777">
      <w:pPr>
        <w:pStyle w:val="Heading1"/>
      </w:pPr>
      <w:r>
        <w:t>5. Dashboard in Power BI</w:t>
      </w:r>
    </w:p>
    <w:p xmlns:wp14="http://schemas.microsoft.com/office/word/2010/wordml" w14:paraId="3E1ACEEE" wp14:textId="77777777">
      <w:r w:rsidR="4EE25EAF">
        <w:rPr/>
        <w:t>Built an interactive Power BI dashboard to visualize and communicate key business insights.</w:t>
      </w:r>
    </w:p>
    <w:p w:rsidR="5B9C0480" w:rsidP="4EE25EAF" w:rsidRDefault="5B9C0480" w14:paraId="519D467E" w14:textId="2C631ECE">
      <w:pPr>
        <w:pStyle w:val="Normal"/>
      </w:pPr>
      <w:r w:rsidR="5B9C0480">
        <w:drawing>
          <wp:inline wp14:editId="7D220350" wp14:anchorId="0EF16BF6">
            <wp:extent cx="5486400" cy="3581400"/>
            <wp:effectExtent l="0" t="0" r="0" b="0"/>
            <wp:docPr id="2015146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146565" name="Picture 2015146565"/>
                    <pic:cNvPicPr/>
                  </pic:nvPicPr>
                  <pic:blipFill>
                    <a:blip xmlns:r="http://schemas.openxmlformats.org/officeDocument/2006/relationships" r:embed="rId150853567">
                      <a:extLst>
                        <a:ext uri="{28A0092B-C50C-407E-A947-70E740481C1C}">
                          <a14:useLocalDpi xmlns:a14="http://schemas.microsoft.com/office/drawing/2010/main"/>
                        </a:ext>
                      </a:extLst>
                    </a:blip>
                    <a:stretch>
                      <a:fillRect/>
                    </a:stretch>
                  </pic:blipFill>
                  <pic:spPr>
                    <a:xfrm>
                      <a:off x="0" y="0"/>
                      <a:ext cx="5486400" cy="3581400"/>
                    </a:xfrm>
                    <a:prstGeom prst="rect">
                      <a:avLst/>
                    </a:prstGeom>
                  </pic:spPr>
                </pic:pic>
              </a:graphicData>
            </a:graphic>
          </wp:inline>
        </w:drawing>
      </w:r>
    </w:p>
    <w:p xmlns:wp14="http://schemas.microsoft.com/office/word/2010/wordml" w14:paraId="466D7029" wp14:textId="77777777">
      <w:pPr>
        <w:pStyle w:val="Heading1"/>
      </w:pPr>
      <w:r>
        <w:t>6. Business Recommendations</w:t>
      </w:r>
    </w:p>
    <w:p xmlns:wp14="http://schemas.microsoft.com/office/word/2010/wordml" w14:paraId="2E67AFA7" wp14:textId="00432D37">
      <w:r w:rsidR="4EE25EAF">
        <w:rPr/>
        <w:t>Boost subscriptions through exclusive benefits;</w:t>
      </w:r>
    </w:p>
    <w:p xmlns:wp14="http://schemas.microsoft.com/office/word/2010/wordml" w14:paraId="40590BEF" wp14:textId="08C0FA61">
      <w:r w:rsidR="4EE25EAF">
        <w:rPr/>
        <w:t xml:space="preserve"> reward repeat buyers with loyalty programs; </w:t>
      </w:r>
    </w:p>
    <w:p xmlns:wp14="http://schemas.microsoft.com/office/word/2010/wordml" w14:paraId="55C86DCA" wp14:textId="7C45FEB6">
      <w:r w:rsidR="4EE25EAF">
        <w:rPr/>
        <w:t>review discount policy;</w:t>
      </w:r>
    </w:p>
    <w:p xmlns:wp14="http://schemas.microsoft.com/office/word/2010/wordml" w14:paraId="68483B23" wp14:textId="4D3CC872">
      <w:r w:rsidR="4EE25EAF">
        <w:rPr/>
        <w:t xml:space="preserve"> promote top-rated and best-selling products; </w:t>
      </w:r>
    </w:p>
    <w:p xmlns:wp14="http://schemas.microsoft.com/office/word/2010/wordml" w14:paraId="5D8F0516" wp14:textId="1A1138FE">
      <w:r w:rsidR="4EE25EAF">
        <w:rPr/>
        <w:t>focus marketing on high-revenue age groups and express-shipping users.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7a065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348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6F42DF"/>
    <w:rsid w:val="09A3A070"/>
    <w:rsid w:val="13C794E5"/>
    <w:rsid w:val="14F6B21A"/>
    <w:rsid w:val="16308F12"/>
    <w:rsid w:val="1904AA2A"/>
    <w:rsid w:val="1CAAB1DA"/>
    <w:rsid w:val="2CC2C217"/>
    <w:rsid w:val="2CFC5035"/>
    <w:rsid w:val="2F49FFE8"/>
    <w:rsid w:val="3AB1BE11"/>
    <w:rsid w:val="41627CEC"/>
    <w:rsid w:val="468BD8FC"/>
    <w:rsid w:val="4E8654B3"/>
    <w:rsid w:val="4EE25EAF"/>
    <w:rsid w:val="554A0A79"/>
    <w:rsid w:val="554A0A79"/>
    <w:rsid w:val="55ADB454"/>
    <w:rsid w:val="5B9C0480"/>
    <w:rsid w:val="645D9DFC"/>
    <w:rsid w:val="64D7657A"/>
    <w:rsid w:val="64D7657A"/>
    <w:rsid w:val="669AAC1D"/>
    <w:rsid w:val="67819020"/>
    <w:rsid w:val="6A4E9D26"/>
    <w:rsid w:val="704117CC"/>
    <w:rsid w:val="798C37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E9C3EDA-C4B4-462F-9BB2-F15D74EE27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2048777570" /><Relationship Type="http://schemas.openxmlformats.org/officeDocument/2006/relationships/image" Target="/media/image2.png" Id="rId801981084" /><Relationship Type="http://schemas.openxmlformats.org/officeDocument/2006/relationships/image" Target="/media/image3.png" Id="rId399259620" /><Relationship Type="http://schemas.openxmlformats.org/officeDocument/2006/relationships/image" Target="/media/image4.png" Id="rId919102224" /><Relationship Type="http://schemas.openxmlformats.org/officeDocument/2006/relationships/image" Target="/media/image5.png" Id="rId1592021032" /><Relationship Type="http://schemas.openxmlformats.org/officeDocument/2006/relationships/image" Target="/media/image6.png" Id="rId1670153715" /><Relationship Type="http://schemas.openxmlformats.org/officeDocument/2006/relationships/image" Target="/media/image7.png" Id="rId1242071135" /><Relationship Type="http://schemas.openxmlformats.org/officeDocument/2006/relationships/image" Target="/media/image8.png" Id="rId485696342" /><Relationship Type="http://schemas.openxmlformats.org/officeDocument/2006/relationships/image" Target="/media/image9.png" Id="rId591420777" /><Relationship Type="http://schemas.openxmlformats.org/officeDocument/2006/relationships/image" Target="/media/imagea.png" Id="rId702540265" /><Relationship Type="http://schemas.openxmlformats.org/officeDocument/2006/relationships/image" Target="/media/imageb.png" Id="rId1508535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Aram Samb</dc:creator>
  <keywords/>
  <dc:description>generated by python-docx</dc:description>
  <lastModifiedBy>Aram Samb</lastModifiedBy>
  <revision>2</revision>
  <dcterms:created xsi:type="dcterms:W3CDTF">2026-10-16T15:02:17.2026045Z</dcterms:created>
  <dcterms:modified xsi:type="dcterms:W3CDTF">2026-10-16T15:13:10.2962863Z</dcterms:modified>
  <category/>
</coreProperties>
</file>