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EA666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  <w:rtl/>
        </w:rPr>
        <w:t>אלגוריתמים בראייה ממוחשבת</w:t>
      </w:r>
    </w:p>
    <w:p w14:paraId="61328246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</w:p>
    <w:p w14:paraId="69BCB4DC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  <w:rtl/>
        </w:rPr>
        <w:t>046746</w:t>
      </w:r>
    </w:p>
    <w:p w14:paraId="07733850" w14:textId="40EC30A4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</w:rPr>
        <w:t xml:space="preserve">Quiz </w:t>
      </w:r>
      <w:r w:rsidR="009C2511">
        <w:rPr>
          <w:rFonts w:ascii="Consolas" w:hAnsi="Consolas" w:hint="cs"/>
          <w:sz w:val="96"/>
          <w:szCs w:val="96"/>
          <w:rtl/>
        </w:rPr>
        <w:t>8</w:t>
      </w:r>
    </w:p>
    <w:p w14:paraId="6A44071D" w14:textId="77777777" w:rsidR="00867821" w:rsidRDefault="00867821" w:rsidP="00867821">
      <w:pPr>
        <w:jc w:val="center"/>
        <w:rPr>
          <w:sz w:val="48"/>
          <w:szCs w:val="48"/>
          <w:rtl/>
        </w:rPr>
      </w:pPr>
    </w:p>
    <w:p w14:paraId="4ED1CA43" w14:textId="77777777" w:rsidR="00867821" w:rsidRDefault="00867821" w:rsidP="00867821">
      <w:pPr>
        <w:jc w:val="center"/>
        <w:rPr>
          <w:sz w:val="96"/>
          <w:szCs w:val="96"/>
        </w:rPr>
      </w:pPr>
      <w:r>
        <w:rPr>
          <w:sz w:val="48"/>
          <w:szCs w:val="48"/>
          <w:rtl/>
        </w:rPr>
        <w:t>דניאל טייטלמן – 207734088</w:t>
      </w:r>
      <w:r>
        <w:rPr>
          <w:sz w:val="96"/>
          <w:szCs w:val="96"/>
          <w:rtl/>
        </w:rPr>
        <w:t xml:space="preserve"> </w:t>
      </w:r>
      <w:r>
        <w:rPr>
          <w:sz w:val="48"/>
          <w:szCs w:val="48"/>
        </w:rPr>
        <w:t>Daniel.tei@campus.technion.ac.il</w:t>
      </w:r>
    </w:p>
    <w:p w14:paraId="6149474D" w14:textId="77777777" w:rsidR="00867821" w:rsidRDefault="00867821" w:rsidP="00867821">
      <w:pPr>
        <w:jc w:val="center"/>
        <w:rPr>
          <w:sz w:val="48"/>
          <w:szCs w:val="48"/>
        </w:rPr>
      </w:pPr>
      <w:r>
        <w:rPr>
          <w:sz w:val="48"/>
          <w:szCs w:val="48"/>
          <w:rtl/>
        </w:rPr>
        <w:t xml:space="preserve">יאיר נחום – 034462796  </w:t>
      </w:r>
      <w:r>
        <w:rPr>
          <w:sz w:val="48"/>
          <w:szCs w:val="48"/>
        </w:rPr>
        <w:t>nahum.yair@campus.technion.ac.il</w:t>
      </w:r>
    </w:p>
    <w:p w14:paraId="53414271" w14:textId="77777777" w:rsidR="00867821" w:rsidRDefault="00867821" w:rsidP="00867821">
      <w:pPr>
        <w:jc w:val="center"/>
      </w:pPr>
      <w:r>
        <w:br w:type="page"/>
      </w:r>
    </w:p>
    <w:p w14:paraId="0DB831EB" w14:textId="00ECACBD" w:rsidR="004F32C4" w:rsidRDefault="0011790D" w:rsidP="00867821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שאלות:</w:t>
      </w:r>
    </w:p>
    <w:p w14:paraId="7ACCC432" w14:textId="2CCFFE97" w:rsidR="00820DB5" w:rsidRDefault="00BB7BA2" w:rsidP="00BB7BA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מטריצות </w:t>
      </w:r>
      <w:r w:rsidR="009C2511">
        <w:rPr>
          <w:rFonts w:hint="cs"/>
          <w:sz w:val="28"/>
          <w:szCs w:val="28"/>
          <w:rtl/>
        </w:rPr>
        <w:t xml:space="preserve">ה </w:t>
      </w:r>
      <w:r w:rsidR="009C2511">
        <w:rPr>
          <w:sz w:val="28"/>
          <w:szCs w:val="28"/>
        </w:rPr>
        <w:t>K</w:t>
      </w:r>
      <w:r w:rsidR="009C2511">
        <w:rPr>
          <w:rFonts w:hint="cs"/>
          <w:sz w:val="28"/>
          <w:szCs w:val="28"/>
          <w:rtl/>
        </w:rPr>
        <w:t xml:space="preserve"> (</w:t>
      </w:r>
      <w:r w:rsidR="009C2511">
        <w:rPr>
          <w:sz w:val="28"/>
          <w:szCs w:val="28"/>
        </w:rPr>
        <w:t>intrinsic</w:t>
      </w:r>
      <w:r w:rsidR="009C2511">
        <w:rPr>
          <w:rFonts w:hint="cs"/>
          <w:sz w:val="28"/>
          <w:szCs w:val="28"/>
          <w:rtl/>
        </w:rPr>
        <w:t xml:space="preserve">) שממפות </w:t>
      </w:r>
      <w:r w:rsidR="009C2511">
        <w:rPr>
          <w:rFonts w:hint="cs"/>
          <w:sz w:val="28"/>
          <w:szCs w:val="28"/>
          <w:rtl/>
        </w:rPr>
        <w:t xml:space="preserve">מקואורדינטות </w:t>
      </w:r>
      <w:r w:rsidR="00D45B0E">
        <w:rPr>
          <w:rFonts w:hint="cs"/>
          <w:sz w:val="28"/>
          <w:szCs w:val="28"/>
          <w:rtl/>
        </w:rPr>
        <w:t xml:space="preserve">הומוגניות ב </w:t>
      </w:r>
      <w:r w:rsidR="00D45B0E">
        <w:rPr>
          <w:sz w:val="28"/>
          <w:szCs w:val="28"/>
        </w:rPr>
        <w:t>2D</w:t>
      </w:r>
      <w:r w:rsidR="00D45B0E">
        <w:rPr>
          <w:rFonts w:hint="cs"/>
          <w:sz w:val="28"/>
          <w:szCs w:val="28"/>
          <w:rtl/>
        </w:rPr>
        <w:t xml:space="preserve"> </w:t>
      </w:r>
      <w:r w:rsidR="009C2511">
        <w:rPr>
          <w:rFonts w:hint="cs"/>
          <w:sz w:val="28"/>
          <w:szCs w:val="28"/>
          <w:rtl/>
        </w:rPr>
        <w:t xml:space="preserve">ביחס למרכז המצלמה לקואורדינטות </w:t>
      </w:r>
      <w:r w:rsidR="00D45B0E">
        <w:rPr>
          <w:rFonts w:hint="cs"/>
          <w:sz w:val="28"/>
          <w:szCs w:val="28"/>
          <w:rtl/>
        </w:rPr>
        <w:t xml:space="preserve">הומוגניות </w:t>
      </w:r>
      <w:r w:rsidR="00D45B0E">
        <w:rPr>
          <w:sz w:val="28"/>
          <w:szCs w:val="28"/>
        </w:rPr>
        <w:t xml:space="preserve">2D </w:t>
      </w:r>
      <w:r w:rsidR="00D45B0E">
        <w:rPr>
          <w:rFonts w:hint="cs"/>
          <w:sz w:val="28"/>
          <w:szCs w:val="28"/>
          <w:rtl/>
        </w:rPr>
        <w:t xml:space="preserve"> </w:t>
      </w:r>
      <w:r w:rsidR="009C2511">
        <w:rPr>
          <w:rFonts w:hint="cs"/>
          <w:sz w:val="28"/>
          <w:szCs w:val="28"/>
          <w:rtl/>
        </w:rPr>
        <w:t>במימד התמונה (בפיקסלים)</w:t>
      </w:r>
      <w:r>
        <w:rPr>
          <w:rFonts w:hint="cs"/>
          <w:sz w:val="28"/>
          <w:szCs w:val="28"/>
          <w:rtl/>
        </w:rPr>
        <w:t>:</w:t>
      </w:r>
    </w:p>
    <w:p w14:paraId="464FB879" w14:textId="00D217C6" w:rsidR="00505401" w:rsidRDefault="009C2511" w:rsidP="00BB7BA2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במקרה שבוא ממפים לפינה השמאלית התחתונה, אנו צריכים לבדוק שהמיפויים הבאים ממילימטרים ביחס למרכז המצלימה לפיקסלים במימד התמונה מתקיימים</w:t>
      </w:r>
      <w:r w:rsidR="00505401">
        <w:rPr>
          <w:rFonts w:hint="cs"/>
          <w:sz w:val="28"/>
          <w:szCs w:val="28"/>
          <w:rtl/>
        </w:rPr>
        <w:t>:</w:t>
      </w:r>
    </w:p>
    <w:p w14:paraId="0DD31C00" w14:textId="458DCE5E" w:rsidR="009C2511" w:rsidRPr="00D45B0E" w:rsidRDefault="00D45B0E" w:rsidP="009C2511">
      <w:pPr>
        <w:pStyle w:val="ListParagraph"/>
        <w:bidi/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-960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-540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 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C32BE0B" w14:textId="46603054" w:rsidR="00D45B0E" w:rsidRPr="00505401" w:rsidRDefault="00D45B0E" w:rsidP="00D45B0E">
      <w:pPr>
        <w:pStyle w:val="ListParagraph"/>
        <w:bidi/>
        <w:jc w:val="center"/>
        <w:rPr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 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960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540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960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540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16E6A940" w14:textId="3DA7026A" w:rsidR="009C2511" w:rsidRDefault="009C2511" w:rsidP="009C2511">
      <w:pPr>
        <w:pStyle w:val="ListParagraph"/>
        <w:rPr>
          <w:sz w:val="28"/>
          <w:szCs w:val="28"/>
        </w:rPr>
      </w:pPr>
    </w:p>
    <w:p w14:paraId="027AB7CF" w14:textId="6D30F909" w:rsidR="00BB7BA2" w:rsidRPr="00505401" w:rsidRDefault="00D45B0E" w:rsidP="00505401">
      <w:pPr>
        <w:pStyle w:val="ListParagraph"/>
        <w:bidi/>
        <w:jc w:val="center"/>
        <w:rPr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960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540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38BF982C" w14:textId="6FE9305A" w:rsidR="00D45B0E" w:rsidRDefault="00D45B0E" w:rsidP="00D45B0E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במקרה שבוא ממפים לפינה השמאלית ה</w:t>
      </w:r>
      <w:r>
        <w:rPr>
          <w:rFonts w:hint="cs"/>
          <w:sz w:val="28"/>
          <w:szCs w:val="28"/>
          <w:rtl/>
        </w:rPr>
        <w:t>עליונה</w:t>
      </w:r>
      <w:r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ההזזה בציר </w:t>
      </w:r>
      <w:r>
        <w:rPr>
          <w:sz w:val="28"/>
          <w:szCs w:val="28"/>
        </w:rPr>
        <w:t>Y</w:t>
      </w:r>
      <w:r>
        <w:rPr>
          <w:rFonts w:hint="cs"/>
          <w:sz w:val="28"/>
          <w:szCs w:val="28"/>
          <w:rtl/>
        </w:rPr>
        <w:t xml:space="preserve"> שונה.</w:t>
      </w:r>
      <w:r>
        <w:rPr>
          <w:rFonts w:hint="cs"/>
          <w:sz w:val="28"/>
          <w:szCs w:val="28"/>
          <w:rtl/>
        </w:rPr>
        <w:t xml:space="preserve"> אנו צריכים לבדוק שהמיפויים הבאים ממילימטרים ביחס למרכז המצלימה לפיקסלים במימד התמונה מתקיימים:</w:t>
      </w:r>
    </w:p>
    <w:p w14:paraId="293D92F9" w14:textId="5FF0E568" w:rsidR="00D45B0E" w:rsidRPr="00D45B0E" w:rsidRDefault="00D45B0E" w:rsidP="00D45B0E">
      <w:pPr>
        <w:pStyle w:val="ListParagraph"/>
        <w:bidi/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-960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540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 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3A3C1CC5" w14:textId="47CF74AE" w:rsidR="00D45B0E" w:rsidRPr="00505401" w:rsidRDefault="00D45B0E" w:rsidP="00D45B0E">
      <w:pPr>
        <w:pStyle w:val="ListParagraph"/>
        <w:bidi/>
        <w:jc w:val="center"/>
        <w:rPr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 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960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540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960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540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2F2881E4" w14:textId="77777777" w:rsidR="00D45B0E" w:rsidRDefault="00D45B0E" w:rsidP="00D45B0E">
      <w:pPr>
        <w:pStyle w:val="ListParagraph"/>
        <w:rPr>
          <w:sz w:val="28"/>
          <w:szCs w:val="28"/>
        </w:rPr>
      </w:pPr>
    </w:p>
    <w:p w14:paraId="400BD6E1" w14:textId="7CBBFFD1" w:rsidR="00D45B0E" w:rsidRPr="00505401" w:rsidRDefault="00D45B0E" w:rsidP="00D45B0E">
      <w:pPr>
        <w:pStyle w:val="ListParagraph"/>
        <w:bidi/>
        <w:jc w:val="center"/>
        <w:rPr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960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540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7CFB4D24" w14:textId="25F81162" w:rsidR="00EF4CBC" w:rsidRPr="003155FE" w:rsidRDefault="00EF4CBC" w:rsidP="00EF4CBC">
      <w:pPr>
        <w:pStyle w:val="ListParagraph"/>
        <w:bidi/>
        <w:rPr>
          <w:i/>
          <w:sz w:val="28"/>
          <w:szCs w:val="28"/>
          <w:rtl/>
        </w:rPr>
      </w:pPr>
    </w:p>
    <w:p w14:paraId="60FBE5A5" w14:textId="77777777" w:rsidR="00D45B0E" w:rsidRDefault="00D45B0E" w:rsidP="00D45B0E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המרכז של המצלימה בקואורדינטות הטרוגניות במילימטרים נתון ע"י:</w:t>
      </w:r>
    </w:p>
    <w:p w14:paraId="3AA5D185" w14:textId="526437BF" w:rsidR="00D45B0E" w:rsidRPr="00D45B0E" w:rsidRDefault="00D45B0E" w:rsidP="00D45B0E">
      <w:pPr>
        <w:bidi/>
        <w:ind w:left="360"/>
        <w:jc w:val="center"/>
        <w:rPr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-100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10,000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1901657F" w14:textId="4DF8B979" w:rsidR="00D45B0E" w:rsidRDefault="00D45B0E" w:rsidP="00D45B0E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בכדי להמיר את קוארדינטות העולם לקואורדינטות ביחס למרכז המצלמה ולהטיל מקואורדינטות הומוגניות ב </w:t>
      </w:r>
      <w:r>
        <w:rPr>
          <w:rFonts w:eastAsiaTheme="minorEastAsia"/>
          <w:i/>
          <w:sz w:val="28"/>
          <w:szCs w:val="28"/>
        </w:rPr>
        <w:t>3D</w:t>
      </w:r>
      <w:r>
        <w:rPr>
          <w:rFonts w:eastAsiaTheme="minorEastAsia" w:hint="cs"/>
          <w:i/>
          <w:sz w:val="28"/>
          <w:szCs w:val="28"/>
          <w:rtl/>
        </w:rPr>
        <w:t xml:space="preserve"> לקואורדינטות הומוגניות ב </w:t>
      </w:r>
      <w:r>
        <w:rPr>
          <w:rFonts w:eastAsiaTheme="minorEastAsia"/>
          <w:i/>
          <w:sz w:val="28"/>
          <w:szCs w:val="28"/>
        </w:rPr>
        <w:t>2D</w:t>
      </w:r>
      <w:r>
        <w:rPr>
          <w:rFonts w:eastAsiaTheme="minorEastAsia" w:hint="cs"/>
          <w:i/>
          <w:sz w:val="28"/>
          <w:szCs w:val="28"/>
          <w:rtl/>
        </w:rPr>
        <w:t xml:space="preserve">, נכפול במטריצה </w:t>
      </w:r>
      <w:r>
        <w:rPr>
          <w:rFonts w:eastAsiaTheme="minorEastAsia"/>
          <w:i/>
          <w:sz w:val="28"/>
          <w:szCs w:val="28"/>
        </w:rPr>
        <w:t>3x4</w:t>
      </w:r>
      <w:r>
        <w:rPr>
          <w:rFonts w:eastAsiaTheme="minorEastAsia" w:hint="cs"/>
          <w:i/>
          <w:sz w:val="28"/>
          <w:szCs w:val="28"/>
          <w:rtl/>
        </w:rPr>
        <w:t xml:space="preserve"> הבאה</w:t>
      </w:r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 xml:space="preserve"> (</w:t>
      </w:r>
      <w:r>
        <w:rPr>
          <w:rFonts w:eastAsiaTheme="minorEastAsia" w:hint="cs"/>
          <w:i/>
          <w:sz w:val="28"/>
          <w:szCs w:val="28"/>
        </w:rPr>
        <w:t>I</w:t>
      </w:r>
      <w:r>
        <w:rPr>
          <w:rFonts w:eastAsiaTheme="minorEastAsia" w:hint="cs"/>
          <w:i/>
          <w:sz w:val="28"/>
          <w:szCs w:val="28"/>
          <w:rtl/>
        </w:rPr>
        <w:t xml:space="preserve"> מטריצת </w:t>
      </w:r>
      <w:r>
        <w:rPr>
          <w:rFonts w:eastAsiaTheme="minorEastAsia"/>
          <w:i/>
          <w:sz w:val="28"/>
          <w:szCs w:val="28"/>
        </w:rPr>
        <w:t>3x3</w:t>
      </w:r>
      <w:r>
        <w:rPr>
          <w:rFonts w:eastAsiaTheme="minorEastAsia" w:hint="cs"/>
          <w:i/>
          <w:sz w:val="28"/>
          <w:szCs w:val="28"/>
          <w:rtl/>
        </w:rPr>
        <w:t>):</w:t>
      </w:r>
    </w:p>
    <w:p w14:paraId="2F251F92" w14:textId="76631687" w:rsidR="00D45B0E" w:rsidRPr="00505401" w:rsidRDefault="00D45B0E" w:rsidP="00D45B0E">
      <w:pPr>
        <w:pStyle w:val="ListParagraph"/>
        <w:bidi/>
        <w:jc w:val="center"/>
        <w:rPr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-10,000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10A52C14" w14:textId="4FDD9453" w:rsidR="00095CA6" w:rsidRPr="00B35688" w:rsidRDefault="00B35688" w:rsidP="00D45B0E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כמו כן, יש סיבוב של מישור התמונה ביחס למרכז המצלמה. אך זהו מיפוי פשוט יחסית </w:t>
      </w:r>
      <w:r w:rsidR="000822FC">
        <w:rPr>
          <w:rFonts w:eastAsiaTheme="minorEastAsia" w:hint="cs"/>
          <w:i/>
          <w:sz w:val="28"/>
          <w:szCs w:val="28"/>
          <w:rtl/>
        </w:rPr>
        <w:t xml:space="preserve">כסיבוב ב </w:t>
      </w:r>
      <w:r w:rsidR="000822FC">
        <w:rPr>
          <w:rFonts w:eastAsiaTheme="minorEastAsia"/>
          <w:i/>
          <w:sz w:val="28"/>
          <w:szCs w:val="28"/>
        </w:rPr>
        <w:t>3D</w:t>
      </w:r>
      <w:r>
        <w:rPr>
          <w:rFonts w:eastAsiaTheme="minorEastAsia" w:hint="cs"/>
          <w:i/>
          <w:sz w:val="28"/>
          <w:szCs w:val="28"/>
          <w:rtl/>
        </w:rPr>
        <w:t>:</w:t>
      </w:r>
      <w:r>
        <w:rPr>
          <w:rFonts w:eastAsiaTheme="minorEastAsia"/>
          <w:i/>
          <w:sz w:val="28"/>
          <w:szCs w:val="28"/>
          <w:rtl/>
        </w:rPr>
        <w:br/>
      </w:r>
      <w:r w:rsidR="00D45B0E">
        <w:rPr>
          <w:rFonts w:eastAsiaTheme="minorEastAsia"/>
          <w:i/>
          <w:sz w:val="28"/>
          <w:szCs w:val="28"/>
          <w:rtl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p'=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X'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Y'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Z'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 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-Z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3738C58D" w14:textId="1D85052B" w:rsidR="00B35688" w:rsidRDefault="00B35688" w:rsidP="00B35688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כאשר </w:t>
      </w:r>
      <m:oMath>
        <m:r>
          <w:rPr>
            <w:rFonts w:ascii="Cambria Math" w:eastAsiaTheme="minorEastAsia" w:hAnsi="Cambria Math"/>
            <w:sz w:val="28"/>
            <w:szCs w:val="28"/>
          </w:rPr>
          <m:t>p'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הוא התוצאה של המיפוי ע"י מטריצת הסיבוב הבאה:</w:t>
      </w:r>
    </w:p>
    <w:p w14:paraId="70C40AE1" w14:textId="69F43B28" w:rsidR="00B35688" w:rsidRPr="00505401" w:rsidRDefault="00B35688" w:rsidP="00B35688">
      <w:pPr>
        <w:pStyle w:val="ListParagraph"/>
        <w:bidi/>
        <w:jc w:val="center"/>
        <w:rPr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13241100" w14:textId="02901FAE" w:rsidR="00B35688" w:rsidRDefault="00B35688" w:rsidP="00B35688">
      <w:pPr>
        <w:pStyle w:val="ListParagraph"/>
        <w:bidi/>
        <w:rPr>
          <w:rFonts w:eastAsiaTheme="minorEastAsia"/>
          <w:i/>
          <w:sz w:val="28"/>
          <w:szCs w:val="28"/>
          <w:rtl/>
        </w:rPr>
      </w:pPr>
    </w:p>
    <w:p w14:paraId="64B18140" w14:textId="1E262E93" w:rsidR="000822FC" w:rsidRPr="00505401" w:rsidRDefault="000822FC" w:rsidP="000822FC">
      <w:pPr>
        <w:pStyle w:val="ListParagraph"/>
        <w:bidi/>
        <w:jc w:val="center"/>
        <w:rPr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וסה"כ נקבל שמטריצת ההזזה והסיבוב (</w:t>
      </w:r>
      <w:r>
        <w:rPr>
          <w:rFonts w:eastAsiaTheme="minorEastAsia"/>
          <w:i/>
          <w:sz w:val="28"/>
          <w:szCs w:val="28"/>
        </w:rPr>
        <w:t>extrinsic</w:t>
      </w:r>
      <w:r>
        <w:rPr>
          <w:rFonts w:eastAsiaTheme="minorEastAsia" w:hint="cs"/>
          <w:i/>
          <w:sz w:val="28"/>
          <w:szCs w:val="28"/>
          <w:rtl/>
        </w:rPr>
        <w:t>) כמו שראינו בהרצאה היא:</w:t>
      </w:r>
      <w:r>
        <w:rPr>
          <w:rFonts w:eastAsiaTheme="minorEastAsia"/>
          <w:i/>
          <w:sz w:val="28"/>
          <w:szCs w:val="28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,000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E1BFC6C" w14:textId="08B8518A" w:rsidR="000822FC" w:rsidRPr="00B35688" w:rsidRDefault="000822FC" w:rsidP="000822FC">
      <w:pPr>
        <w:pStyle w:val="ListParagraph"/>
        <w:bidi/>
        <w:rPr>
          <w:rFonts w:eastAsiaTheme="minorEastAsia" w:hint="cs"/>
          <w:i/>
          <w:sz w:val="28"/>
          <w:szCs w:val="28"/>
          <w:rtl/>
        </w:rPr>
      </w:pPr>
    </w:p>
    <w:sectPr w:rsidR="000822FC" w:rsidRPr="00B35688" w:rsidSect="00830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78F97" w14:textId="77777777" w:rsidR="00153D22" w:rsidRDefault="00153D22" w:rsidP="00153D22">
      <w:pPr>
        <w:spacing w:after="0" w:line="240" w:lineRule="auto"/>
      </w:pPr>
      <w:r>
        <w:separator/>
      </w:r>
    </w:p>
  </w:endnote>
  <w:endnote w:type="continuationSeparator" w:id="0">
    <w:p w14:paraId="759C964C" w14:textId="77777777" w:rsidR="00153D22" w:rsidRDefault="00153D22" w:rsidP="00153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EA0F8" w14:textId="77777777" w:rsidR="00153D22" w:rsidRDefault="00153D22" w:rsidP="00153D22">
      <w:pPr>
        <w:spacing w:after="0" w:line="240" w:lineRule="auto"/>
      </w:pPr>
      <w:r>
        <w:separator/>
      </w:r>
    </w:p>
  </w:footnote>
  <w:footnote w:type="continuationSeparator" w:id="0">
    <w:p w14:paraId="5D8836C9" w14:textId="77777777" w:rsidR="00153D22" w:rsidRDefault="00153D22" w:rsidP="00153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3B61"/>
    <w:multiLevelType w:val="hybridMultilevel"/>
    <w:tmpl w:val="C868E134"/>
    <w:lvl w:ilvl="0" w:tplc="6A4083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1965"/>
    <w:multiLevelType w:val="hybridMultilevel"/>
    <w:tmpl w:val="D1D2E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4460"/>
    <w:multiLevelType w:val="hybridMultilevel"/>
    <w:tmpl w:val="2D0EC340"/>
    <w:lvl w:ilvl="0" w:tplc="590C8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8219DA"/>
    <w:multiLevelType w:val="hybridMultilevel"/>
    <w:tmpl w:val="E1C8434E"/>
    <w:lvl w:ilvl="0" w:tplc="2D30F4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bK0NDQyNTIwMDRU0lEKTi0uzszPAykwqgUAewnKsiwAAAA="/>
  </w:docVars>
  <w:rsids>
    <w:rsidRoot w:val="005E6A69"/>
    <w:rsid w:val="000463E5"/>
    <w:rsid w:val="000822FC"/>
    <w:rsid w:val="00095CA6"/>
    <w:rsid w:val="0011790D"/>
    <w:rsid w:val="00153D22"/>
    <w:rsid w:val="001609D5"/>
    <w:rsid w:val="001632A2"/>
    <w:rsid w:val="0028078F"/>
    <w:rsid w:val="003155FE"/>
    <w:rsid w:val="003824EA"/>
    <w:rsid w:val="003C4418"/>
    <w:rsid w:val="004B7244"/>
    <w:rsid w:val="004F32C4"/>
    <w:rsid w:val="00505401"/>
    <w:rsid w:val="005E6A69"/>
    <w:rsid w:val="007555D2"/>
    <w:rsid w:val="00820DB5"/>
    <w:rsid w:val="00830F6F"/>
    <w:rsid w:val="00867821"/>
    <w:rsid w:val="009A6797"/>
    <w:rsid w:val="009C2511"/>
    <w:rsid w:val="009D6772"/>
    <w:rsid w:val="00B23528"/>
    <w:rsid w:val="00B35688"/>
    <w:rsid w:val="00BB7BA2"/>
    <w:rsid w:val="00D45B0E"/>
    <w:rsid w:val="00D84366"/>
    <w:rsid w:val="00EA664C"/>
    <w:rsid w:val="00EF4CBC"/>
    <w:rsid w:val="00F4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87353F"/>
  <w15:chartTrackingRefBased/>
  <w15:docId w15:val="{D8E48023-DE3F-4308-98DB-E90D9DE8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8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5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Teitelman</dc:creator>
  <cp:keywords/>
  <dc:description/>
  <cp:lastModifiedBy>Nahum, Yair Y</cp:lastModifiedBy>
  <cp:revision>11</cp:revision>
  <cp:lastPrinted>2021-05-18T09:34:00Z</cp:lastPrinted>
  <dcterms:created xsi:type="dcterms:W3CDTF">2021-05-18T08:12:00Z</dcterms:created>
  <dcterms:modified xsi:type="dcterms:W3CDTF">2021-05-24T21:12:00Z</dcterms:modified>
</cp:coreProperties>
</file>