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bookmarkStart w:id="0" w:name="_GoBack"/>
      <w:bookmarkEnd w:id="0"/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0FF10A70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 xml:space="preserve">תרגיל בית </w:t>
      </w:r>
      <w:r w:rsidR="004F5605">
        <w:rPr>
          <w:rFonts w:cstheme="minorHAnsi" w:hint="cs"/>
          <w:sz w:val="162"/>
          <w:szCs w:val="162"/>
          <w:rtl/>
        </w:rPr>
        <w:t>2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39F4D763" w14:textId="509C0BD8" w:rsidR="00A04524" w:rsidRPr="0067622A" w:rsidRDefault="00A0452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AC6692">
        <w:rPr>
          <w:sz w:val="24"/>
          <w:szCs w:val="24"/>
        </w:rPr>
        <w:t xml:space="preserve">All probabilities are greater or equal to 0. So, there can’t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C6692">
        <w:rPr>
          <w:rFonts w:eastAsiaTheme="minorEastAsia"/>
          <w:sz w:val="24"/>
          <w:szCs w:val="24"/>
        </w:rPr>
        <w:t>in a row I that is negative. From the total probability formula on all possible next states we get:</w:t>
      </w:r>
      <w:r w:rsidRPr="00AC669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=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AC6692">
        <w:rPr>
          <w:rFonts w:eastAsiaTheme="minorEastAsia"/>
          <w:sz w:val="24"/>
          <w:szCs w:val="24"/>
        </w:rPr>
        <w:t>In other words, this is because, given that we are in state </w:t>
      </w:r>
      <w:proofErr w:type="spellStart"/>
      <w:r w:rsidRPr="00AC6692">
        <w:rPr>
          <w:rFonts w:eastAsiaTheme="minorEastAsia"/>
          <w:i/>
          <w:iCs/>
          <w:sz w:val="24"/>
          <w:szCs w:val="24"/>
        </w:rPr>
        <w:t>i</w:t>
      </w:r>
      <w:proofErr w:type="spellEnd"/>
      <w:r w:rsidRPr="00AC6692">
        <w:rPr>
          <w:rFonts w:eastAsiaTheme="minorEastAsia"/>
          <w:sz w:val="24"/>
          <w:szCs w:val="24"/>
        </w:rPr>
        <w:t>, the next state must be one of the possible states. Thus, when we sum over all the possible values of </w:t>
      </w:r>
      <w:r w:rsidRPr="00AC6692">
        <w:rPr>
          <w:rFonts w:eastAsiaTheme="minorEastAsia"/>
          <w:i/>
          <w:iCs/>
          <w:sz w:val="24"/>
          <w:szCs w:val="24"/>
        </w:rPr>
        <w:t>j</w:t>
      </w:r>
      <w:r w:rsidRPr="00AC6692">
        <w:rPr>
          <w:rFonts w:eastAsiaTheme="minorEastAsia"/>
          <w:sz w:val="24"/>
          <w:szCs w:val="24"/>
        </w:rPr>
        <w:t>, we should get one. That is, the rows of any state transition matrix must sum to one</w:t>
      </w:r>
      <w:r w:rsidRPr="00AC6692">
        <w:rPr>
          <w:rFonts w:ascii="Verdana" w:hAnsi="Verdana"/>
          <w:color w:val="333333"/>
          <w:sz w:val="18"/>
          <w:szCs w:val="18"/>
          <w:shd w:val="clear" w:color="auto" w:fill="F6F4F2"/>
        </w:rPr>
        <w:t>.</w:t>
      </w: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59FA78CA" w14:textId="4C39D76F" w:rsidR="0067622A" w:rsidRPr="0067622A" w:rsidRDefault="00A04524" w:rsidP="0067622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385A6A">
        <w:rPr>
          <w:rFonts w:eastAsiaTheme="minorEastAsia"/>
          <w:sz w:val="24"/>
          <w:szCs w:val="24"/>
        </w:rPr>
        <w:t xml:space="preserve">From a we get that the sum of each row is 1. Therefore, if we multiply the P matrix with a vector of 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85A6A">
        <w:rPr>
          <w:rFonts w:eastAsiaTheme="minorEastAsia"/>
          <w:sz w:val="24"/>
          <w:szCs w:val="24"/>
        </w:rPr>
        <w:t xml:space="preserve">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 l</m:t>
        </m:r>
      </m:oMath>
      <w:r w:rsidRPr="00385A6A">
        <w:rPr>
          <w:rFonts w:eastAsiaTheme="minorEastAsia"/>
          <w:sz w:val="24"/>
          <w:szCs w:val="24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 xml:space="preserve"> is an eigenvector of eigenvalue 1. So, since the probabilities sum up on each row to 1, there is always an eigenvalue 1 that has an eigenvector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>.</w:t>
      </w:r>
    </w:p>
    <w:p w14:paraId="03C5E54D" w14:textId="77777777" w:rsidR="0067622A" w:rsidRPr="00385A6A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3BB94877" w14:textId="77777777" w:rsidR="0067622A" w:rsidRDefault="006E0C00" w:rsidP="0067622A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Let’s assume the opposite. Meaning, we have an eigenvalue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 &gt; 1 </m:t>
        </m:r>
      </m:oMath>
      <w:r w:rsidRPr="006E0C00">
        <w:rPr>
          <w:rFonts w:eastAsiaTheme="minorEastAsia" w:cstheme="minorHAnsi"/>
          <w:sz w:val="24"/>
          <w:szCs w:val="24"/>
        </w:rPr>
        <w:t xml:space="preserve">which has an eigenvector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</m:sSup>
      </m:oMath>
      <w:r w:rsidRPr="006E0C00">
        <w:rPr>
          <w:rFonts w:eastAsiaTheme="minorEastAsia" w:cstheme="minorHAnsi"/>
          <w:sz w:val="24"/>
          <w:szCs w:val="24"/>
        </w:rPr>
        <w:t xml:space="preserve">. </w:t>
      </w:r>
    </w:p>
    <w:p w14:paraId="14D17568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denote the maximum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imax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7622A">
        <w:rPr>
          <w:rFonts w:eastAsiaTheme="minorEastAsia" w:cstheme="minorHAnsi"/>
          <w:sz w:val="24"/>
          <w:szCs w:val="24"/>
        </w:rPr>
        <w:br/>
        <w:t xml:space="preserve">and the minimum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imin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</w:p>
    <w:p w14:paraId="244F9B61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≥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</w:t>
      </w:r>
      <w:r w:rsidRPr="0067622A">
        <w:rPr>
          <w:rFonts w:eastAsiaTheme="minorEastAsia" w:cstheme="minorHAnsi"/>
          <w:sz w:val="24"/>
          <w:szCs w:val="24"/>
        </w:rPr>
        <w:br/>
        <w:t xml:space="preserve">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and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</w:p>
    <w:p w14:paraId="7FD4C1DB" w14:textId="77777777" w:rsid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>So, we got a contradiction.</w:t>
      </w:r>
      <w:r w:rsidRPr="0067622A">
        <w:rPr>
          <w:rFonts w:eastAsiaTheme="minorEastAsia" w:cstheme="minorHAnsi"/>
          <w:sz w:val="24"/>
          <w:szCs w:val="24"/>
        </w:rPr>
        <w:br/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 </w:t>
      </w:r>
      <w:r w:rsidRPr="0067622A">
        <w:rPr>
          <w:rFonts w:eastAsiaTheme="minorEastAsia" w:cstheme="minorHAnsi"/>
          <w:sz w:val="24"/>
          <w:szCs w:val="24"/>
        </w:rPr>
        <w:br/>
        <w:t xml:space="preserve">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but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</w:t>
      </w:r>
      <w:r w:rsidRPr="0067622A">
        <w:rPr>
          <w:rFonts w:eastAsiaTheme="minorEastAsia" w:cstheme="minorHAnsi"/>
          <w:sz w:val="24"/>
          <w:szCs w:val="24"/>
        </w:rPr>
        <w:br/>
        <w:t xml:space="preserve">So, again we got a contradiction. Thus, it can’t be true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3687F6BC" w14:textId="474010E3" w:rsidR="006E0C00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can show the same thing when assuming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λ &lt; -1 </m:t>
        </m:r>
      </m:oMath>
      <w:r w:rsidRPr="0067622A">
        <w:rPr>
          <w:rFonts w:eastAsiaTheme="minorEastAsia" w:cstheme="minorHAnsi"/>
          <w:sz w:val="24"/>
          <w:szCs w:val="24"/>
        </w:rPr>
        <w:t xml:space="preserve">symetrically when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0 ( if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 we look at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  <w:r w:rsidRPr="0067622A">
        <w:rPr>
          <w:rFonts w:eastAsiaTheme="minorEastAsia" w:cstheme="minorHAnsi"/>
          <w:sz w:val="24"/>
          <w:szCs w:val="24"/>
        </w:rPr>
        <w:br/>
        <w:t xml:space="preserve">That’s proves the claim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|λ|≤ 1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2.</w:t>
      </w:r>
    </w:p>
    <w:p w14:paraId="40B6FD4F" w14:textId="77777777" w:rsidR="000E1573" w:rsidRPr="000E1573" w:rsidRDefault="000E1573" w:rsidP="000E1573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0E1573">
        <w:rPr>
          <w:sz w:val="24"/>
          <w:szCs w:val="24"/>
        </w:rPr>
        <w:t>We’ve defined the reward on finite horizon (with T=3 in our case) as follows:</w:t>
      </w:r>
    </w:p>
    <w:p w14:paraId="472096C4" w14:textId="0C1DAB92" w:rsidR="000E1573" w:rsidRPr="00CD3B8A" w:rsidRDefault="00641064" w:rsidP="000E1573">
      <w:pPr>
        <w:pStyle w:val="ListParagraph"/>
        <w:ind w:left="63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t=0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T-1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</m:oMath>
      </m:oMathPara>
    </w:p>
    <w:p w14:paraId="5CF16431" w14:textId="3704791C" w:rsidR="000E1573" w:rsidRPr="00CD3B8A" w:rsidRDefault="000E1573" w:rsidP="00CD3B8A">
      <w:pPr>
        <w:pStyle w:val="ListParagraph"/>
        <w:ind w:left="630"/>
        <w:rPr>
          <w:rFonts w:eastAsiaTheme="minorEastAsia"/>
        </w:rPr>
      </w:pPr>
      <w:r>
        <w:rPr>
          <w:sz w:val="24"/>
          <w:szCs w:val="24"/>
        </w:rPr>
        <w:t xml:space="preserve">In our case the reward is random as well, thus we define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as follows</w:t>
      </w:r>
      <w:r w:rsidR="0077791A">
        <w:rPr>
          <w:rFonts w:eastAsiaTheme="minorEastAsia"/>
          <w:sz w:val="24"/>
          <w:szCs w:val="24"/>
        </w:rPr>
        <w:t xml:space="preserve"> (depends on given current state and policy)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49DA586" w14:textId="77777777" w:rsidR="00CD3B8A" w:rsidRPr="00CD3B8A" w:rsidRDefault="00CD3B8A" w:rsidP="00CD3B8A">
      <w:pPr>
        <w:pStyle w:val="ListParagraph"/>
        <w:ind w:left="630"/>
        <w:rPr>
          <w:rFonts w:eastAsiaTheme="minorEastAsia"/>
        </w:rPr>
      </w:pPr>
    </w:p>
    <w:p w14:paraId="461FB6CA" w14:textId="77777777" w:rsid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calculated rewards as defined (with expectation depending on the current state) are:</w:t>
      </w:r>
    </w:p>
    <w:p w14:paraId="5AC62D19" w14:textId="7FBCEEFF" w:rsidR="0077791A" w:rsidRP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12DA23C" w14:textId="1F31EAA7" w:rsidR="00724E19" w:rsidRPr="00724E19" w:rsidRDefault="00641064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0.2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=0.2</m:t>
          </m:r>
        </m:oMath>
      </m:oMathPara>
    </w:p>
    <w:p w14:paraId="56659262" w14:textId="30C04B9D" w:rsidR="00724E19" w:rsidRPr="00724E19" w:rsidRDefault="00641064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=1</m:t>
          </m:r>
        </m:oMath>
      </m:oMathPara>
    </w:p>
    <w:p w14:paraId="0EB257D7" w14:textId="744B7265" w:rsidR="00724E19" w:rsidRPr="00724E19" w:rsidRDefault="00641064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~Bin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5,0.1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=5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0.1 = 0.5</m:t>
          </m:r>
        </m:oMath>
      </m:oMathPara>
    </w:p>
    <w:p w14:paraId="272D046D" w14:textId="77777777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5796718" w14:textId="042781A2" w:rsidR="00724E19" w:rsidRPr="0077791A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2D74F53D" w14:textId="5ECBCFD1" w:rsidR="00724E19" w:rsidRPr="00724E19" w:rsidRDefault="00641064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0.7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=0.7</m:t>
          </m:r>
        </m:oMath>
      </m:oMathPara>
    </w:p>
    <w:p w14:paraId="7AF0DFC0" w14:textId="199F80CD" w:rsidR="00724E19" w:rsidRPr="00724E19" w:rsidRDefault="00641064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</m:t>
          </m:r>
        </m:oMath>
      </m:oMathPara>
    </w:p>
    <w:p w14:paraId="4B32AE62" w14:textId="6EE94911" w:rsidR="00AF2DDD" w:rsidRPr="007958AD" w:rsidRDefault="00641064" w:rsidP="00AF2DDD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</w:rPr>
            <m:t>Bin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14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= 0.5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464836" w:rsidRPr="000F31E2">
        <w:rPr>
          <w:rFonts w:eastAsiaTheme="minorEastAsia"/>
          <w:sz w:val="24"/>
          <w:szCs w:val="24"/>
        </w:rPr>
        <w:t xml:space="preserve">We have 8 possible paths (as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</m:oMath>
      <w:r w:rsidR="00464836" w:rsidRPr="000F31E2">
        <w:rPr>
          <w:rFonts w:eastAsiaTheme="minorEastAsia"/>
          <w:sz w:val="24"/>
          <w:szCs w:val="24"/>
        </w:rPr>
        <w:t xml:space="preserve"> permutation on states transitions) according to the policy given (a2,</w:t>
      </w:r>
      <w:r w:rsidR="00A1228A">
        <w:rPr>
          <w:rFonts w:eastAsiaTheme="minorEastAsia"/>
          <w:sz w:val="24"/>
          <w:szCs w:val="24"/>
        </w:rPr>
        <w:t xml:space="preserve"> </w:t>
      </w:r>
      <w:r w:rsidR="00464836" w:rsidRPr="000F31E2">
        <w:rPr>
          <w:rFonts w:eastAsiaTheme="minorEastAsia"/>
          <w:sz w:val="24"/>
          <w:szCs w:val="24"/>
        </w:rPr>
        <w:t>a1,</w:t>
      </w:r>
      <w:r w:rsidR="00A1228A">
        <w:rPr>
          <w:rFonts w:eastAsiaTheme="minorEastAsia"/>
          <w:sz w:val="24"/>
          <w:szCs w:val="24"/>
        </w:rPr>
        <w:t xml:space="preserve"> </w:t>
      </w:r>
      <w:r w:rsidR="00464836" w:rsidRPr="000F31E2">
        <w:rPr>
          <w:rFonts w:eastAsiaTheme="minorEastAsia"/>
          <w:sz w:val="24"/>
          <w:szCs w:val="24"/>
        </w:rPr>
        <w:t>a2</w:t>
      </w:r>
      <w:r w:rsidR="001D6A51">
        <w:rPr>
          <w:rFonts w:eastAsiaTheme="minorEastAsia"/>
          <w:sz w:val="24"/>
          <w:szCs w:val="24"/>
        </w:rPr>
        <w:t>, a1</w:t>
      </w:r>
      <w:r w:rsidR="00464836" w:rsidRPr="000F31E2">
        <w:rPr>
          <w:rFonts w:eastAsiaTheme="minorEastAsia"/>
          <w:sz w:val="24"/>
          <w:szCs w:val="24"/>
        </w:rPr>
        <w:t>)</w:t>
      </w:r>
      <w:r w:rsidR="009A527A">
        <w:rPr>
          <w:rFonts w:eastAsiaTheme="minorEastAsia"/>
          <w:sz w:val="24"/>
          <w:szCs w:val="24"/>
        </w:rPr>
        <w:t xml:space="preserve">. </w:t>
      </w:r>
      <w:r w:rsidR="007051AF">
        <w:rPr>
          <w:rFonts w:eastAsiaTheme="minorEastAsia"/>
          <w:sz w:val="24"/>
          <w:szCs w:val="24"/>
        </w:rPr>
        <w:br/>
        <w:t>We also note that the reward at each time step depends only on the current state (As we showed above).</w:t>
      </w:r>
      <w:r w:rsidR="00AF2DDD">
        <w:rPr>
          <w:rFonts w:eastAsiaTheme="minorEastAsia"/>
          <w:sz w:val="24"/>
          <w:szCs w:val="24"/>
        </w:rPr>
        <w:br/>
        <w:t>The reward expectation as defined above can be written explicitly as follows:</w:t>
      </w:r>
      <w:r w:rsidR="00AF2DDD"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∈S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=2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∈S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'''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d>
            </m:e>
          </m:nary>
        </m:oMath>
      </m:oMathPara>
    </w:p>
    <w:p w14:paraId="7E9848DE" w14:textId="77777777" w:rsidR="007958AD" w:rsidRPr="007958AD" w:rsidRDefault="007958AD" w:rsidP="00AF2DDD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7E7ED0A" w14:textId="57A02CCE" w:rsidR="00AF2DDD" w:rsidRDefault="00C60921" w:rsidP="00AF2DDD">
      <w:pPr>
        <w:pStyle w:val="ListParagraph"/>
        <w:ind w:left="630"/>
        <w:rPr>
          <w:rFonts w:eastAsiaTheme="minorEastAsia"/>
          <w:sz w:val="36"/>
          <w:szCs w:val="36"/>
        </w:rPr>
      </w:pPr>
      <w:r>
        <w:rPr>
          <w:rFonts w:eastAsiaTheme="minorEastAsia"/>
          <w:sz w:val="24"/>
          <w:szCs w:val="24"/>
        </w:rPr>
        <w:t xml:space="preserve">When the final component is the expectation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</m:oMath>
      <w:r w:rsidR="008E2903">
        <w:rPr>
          <w:rFonts w:eastAsiaTheme="minorEastAsia"/>
          <w:sz w:val="36"/>
          <w:szCs w:val="36"/>
        </w:rPr>
        <w:t>.</w:t>
      </w:r>
    </w:p>
    <w:p w14:paraId="42BC6ADA" w14:textId="4C9D4A83" w:rsidR="008075E7" w:rsidRDefault="008075E7" w:rsidP="008075E7">
      <w:pPr>
        <w:pStyle w:val="ListParagraph"/>
        <w:ind w:left="63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24"/>
            <w:szCs w:val="24"/>
          </w:rPr>
          <m:t>0.7+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1 + 0.875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0.7 + 0.125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0.5 + 0.875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1 + 0.125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0.5 + 0.125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1 + 0.125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0.2 + 0.875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0.125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1 + 0.875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0.5 + 0.875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0.7 + 0.875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0.25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w:rPr>
            <w:rFonts w:ascii="Cambria Math" w:hAnsi="Cambria Math"/>
            <w:sz w:val="24"/>
            <w:szCs w:val="24"/>
          </w:rPr>
          <m:t>= 0.7 +0.5625 + 0.53854 + 0.57122=1.80104 + 0.57122=</m:t>
        </m:r>
      </m:oMath>
      <w:r w:rsidRPr="00F1778A">
        <w:rPr>
          <w:rFonts w:eastAsiaTheme="minorEastAsia"/>
          <w:b/>
          <w:bCs/>
          <w:sz w:val="24"/>
          <w:szCs w:val="24"/>
        </w:rPr>
        <w:t>2.37226</w:t>
      </w:r>
      <w:r>
        <w:rPr>
          <w:sz w:val="24"/>
          <w:szCs w:val="24"/>
        </w:rPr>
        <w:br/>
      </w:r>
    </w:p>
    <w:p w14:paraId="2812021E" w14:textId="61AD50F6" w:rsidR="00F1778A" w:rsidRPr="00987E8A" w:rsidRDefault="00F1778A" w:rsidP="00F1778A">
      <w:pPr>
        <w:pStyle w:val="ListParagraph"/>
        <w:ind w:left="630"/>
        <w:rPr>
          <w:rFonts w:eastAsiaTheme="minorEastAsia"/>
          <w:b/>
          <w:sz w:val="24"/>
          <w:szCs w:val="24"/>
        </w:rPr>
      </w:pPr>
    </w:p>
    <w:p w14:paraId="74FFC6B2" w14:textId="05172DE2" w:rsidR="00B22E8C" w:rsidRPr="00A456A6" w:rsidRDefault="00FC5865" w:rsidP="00A456A6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443914">
        <w:rPr>
          <w:sz w:val="24"/>
          <w:szCs w:val="24"/>
        </w:rPr>
        <w:t>B</w:t>
      </w:r>
      <w:r w:rsidR="000B4A78" w:rsidRPr="00443914">
        <w:rPr>
          <w:sz w:val="24"/>
          <w:szCs w:val="24"/>
        </w:rPr>
        <w:t xml:space="preserve">oth the </w:t>
      </w:r>
      <w:r w:rsidR="008075E7">
        <w:rPr>
          <w:sz w:val="24"/>
          <w:szCs w:val="24"/>
        </w:rPr>
        <w:t>policy and the MDP</w:t>
      </w:r>
      <w:r w:rsidR="00E34162" w:rsidRPr="00443914">
        <w:rPr>
          <w:sz w:val="24"/>
          <w:szCs w:val="24"/>
        </w:rPr>
        <w:t xml:space="preserve"> </w:t>
      </w:r>
      <w:r w:rsidR="008075E7">
        <w:rPr>
          <w:sz w:val="24"/>
          <w:szCs w:val="24"/>
        </w:rPr>
        <w:t xml:space="preserve">are stationary </w:t>
      </w:r>
      <w:r w:rsidR="009E6F42" w:rsidRPr="00443914">
        <w:rPr>
          <w:sz w:val="24"/>
          <w:szCs w:val="24"/>
        </w:rPr>
        <w:t xml:space="preserve">therefore we </w:t>
      </w:r>
      <w:r w:rsidR="008075E7">
        <w:rPr>
          <w:sz w:val="24"/>
          <w:szCs w:val="24"/>
        </w:rPr>
        <w:t>can induce the homogenous  Mar</w:t>
      </w:r>
      <w:r w:rsidR="001D6A51">
        <w:rPr>
          <w:sz w:val="24"/>
          <w:szCs w:val="24"/>
        </w:rPr>
        <w:t>k</w:t>
      </w:r>
      <w:r w:rsidR="008075E7">
        <w:rPr>
          <w:sz w:val="24"/>
          <w:szCs w:val="24"/>
        </w:rPr>
        <w:t>ov chain by the total probability definition over the possible actions between states</w:t>
      </w:r>
      <w:r w:rsidR="00A456A6">
        <w:rPr>
          <w:sz w:val="24"/>
          <w:szCs w:val="24"/>
        </w:rPr>
        <w:t>.</w:t>
      </w:r>
      <w:r w:rsidR="00A456A6">
        <w:rPr>
          <w:sz w:val="24"/>
          <w:szCs w:val="24"/>
        </w:rPr>
        <w:br/>
        <w:t xml:space="preserve">For example,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01</m:t>
            </m:r>
          </m:sub>
        </m:sSub>
      </m:oMath>
      <w:r w:rsidR="00A456A6">
        <w:rPr>
          <w:rFonts w:eastAsiaTheme="minorEastAsia"/>
          <w:sz w:val="24"/>
          <w:szCs w:val="24"/>
        </w:rPr>
        <w:t xml:space="preserve"> can be induced as follows:</w:t>
      </w:r>
      <w:r w:rsidR="008075E7" w:rsidRPr="00A456A6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α∈A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 xml:space="preserve">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α∈A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 </m:t>
                </m:r>
              </m:e>
            </m:d>
          </m:e>
        </m:nary>
      </m:oMath>
      <w:r w:rsidR="00D60C89" w:rsidRPr="00A456A6">
        <w:rPr>
          <w:rFonts w:eastAsiaTheme="minorEastAsia"/>
          <w:b/>
          <w:bCs/>
          <w:sz w:val="24"/>
          <w:szCs w:val="24"/>
        </w:rPr>
        <w:t xml:space="preserve"> </w:t>
      </w:r>
    </w:p>
    <w:p w14:paraId="3CC14D88" w14:textId="5EC8269B" w:rsidR="00591766" w:rsidRPr="00591766" w:rsidRDefault="00A456A6" w:rsidP="00A456A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=0.5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0.125+0.5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0.5= 0.3125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1-0.3125 =0.6875</m:t>
          </m:r>
        </m:oMath>
      </m:oMathPara>
    </w:p>
    <w:p w14:paraId="0741D9AE" w14:textId="06DB1054" w:rsidR="00591766" w:rsidRPr="00591766" w:rsidRDefault="00641064" w:rsidP="00591766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⋅0.5</m:t>
          </m:r>
          <m:r>
            <w:rPr>
              <w:rFonts w:ascii="Cambria Math" w:hAnsi="Cambria Math"/>
              <w:sz w:val="24"/>
              <w:szCs w:val="24"/>
            </w:rPr>
            <m:t>=0.58333</m:t>
          </m:r>
        </m:oMath>
      </m:oMathPara>
    </w:p>
    <w:p w14:paraId="695B4116" w14:textId="1B40F005" w:rsidR="00F0546E" w:rsidRPr="00591766" w:rsidRDefault="00641064" w:rsidP="00F0546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=0.41666</m:t>
          </m:r>
        </m:oMath>
      </m:oMathPara>
    </w:p>
    <w:p w14:paraId="3431C21E" w14:textId="6780AC92" w:rsidR="00BD2089" w:rsidRPr="00BD2089" w:rsidRDefault="00641064" w:rsidP="00BD208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=0.75</m:t>
          </m:r>
        </m:oMath>
      </m:oMathPara>
    </w:p>
    <w:p w14:paraId="497EBE91" w14:textId="77777777" w:rsidR="00D17322" w:rsidRPr="00D17322" w:rsidRDefault="00641064" w:rsidP="00BD208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</m:t>
          </m:r>
        </m:oMath>
      </m:oMathPara>
    </w:p>
    <w:p w14:paraId="1E61A336" w14:textId="1D2AFCC2" w:rsidR="00D17322" w:rsidRPr="00521AAC" w:rsidRDefault="00D17322" w:rsidP="00D17322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0.3125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0.58333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0.41666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F426FA" w14:textId="6FA7CE9E" w:rsidR="00C90BF7" w:rsidRPr="00CA17A6" w:rsidRDefault="00C90BF7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7B63A43" w14:textId="77777777" w:rsidR="003213B7" w:rsidRDefault="001D6A51" w:rsidP="001D6A51">
      <w:pPr>
        <w:pStyle w:val="ListParagraph"/>
        <w:ind w:left="630"/>
        <w:rPr>
          <w:sz w:val="24"/>
          <w:szCs w:val="24"/>
        </w:rPr>
      </w:pPr>
      <w:r w:rsidRPr="00BD2089">
        <w:rPr>
          <w:sz w:val="24"/>
          <w:szCs w:val="24"/>
        </w:rPr>
        <w:br/>
      </w:r>
      <w:r>
        <w:rPr>
          <w:sz w:val="24"/>
          <w:szCs w:val="24"/>
        </w:rPr>
        <w:t xml:space="preserve"> The expected reward now can be calculated as follows:</w:t>
      </w:r>
    </w:p>
    <w:p w14:paraId="06D1472D" w14:textId="5C3DBE31" w:rsidR="001D6A51" w:rsidRPr="00F27CB9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A44C69" w14:textId="77777777" w:rsidR="001D6A51" w:rsidRPr="002D47AB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2B14216D" w14:textId="77777777" w:rsidR="001D6A51" w:rsidRPr="0017575C" w:rsidRDefault="001D6A51" w:rsidP="001D6A51">
      <w:pPr>
        <w:pStyle w:val="ListParagraph"/>
        <w:ind w:left="63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=a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P(π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)=a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=a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∈S,s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π(s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)=a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E531ECD" w14:textId="00CC6D61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3D8CC3BB" w14:textId="77777777" w:rsidR="003213B7" w:rsidRPr="00CA17A6" w:rsidRDefault="003213B7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15D16DE6" w14:textId="77777777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Since the policy is equally distributed for all states-</w:t>
      </w:r>
    </w:p>
    <w:p w14:paraId="1E71D8B7" w14:textId="77777777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π(s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)=1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=s 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π(s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)=2</m:t>
              </m: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=s </m:t>
              </m:r>
            </m:e>
          </m:d>
          <m:r>
            <w:rPr>
              <w:rFonts w:ascii="Cambria Math" w:hAnsi="Cambria Math"/>
            </w:rPr>
            <m:t>=0.5      ∀s∈S</m:t>
          </m:r>
        </m:oMath>
      </m:oMathPara>
    </w:p>
    <w:p w14:paraId="109394E3" w14:textId="77777777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08C388FB" w14:textId="77777777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 the following expression-</w:t>
      </w:r>
    </w:p>
    <w:p w14:paraId="506AC7B8" w14:textId="77777777" w:rsidR="001D6A51" w:rsidRPr="0017575C" w:rsidRDefault="00641064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=a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∈S,s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∈S,α∈A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</m:d>
        </m:oMath>
      </m:oMathPara>
    </w:p>
    <w:p w14:paraId="2B7CC313" w14:textId="0611243F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AA82CD2" w14:textId="77777777" w:rsidR="003213B7" w:rsidRDefault="003213B7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C547296" w14:textId="77777777" w:rsid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After opening the sum by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-</w:t>
      </w:r>
    </w:p>
    <w:p w14:paraId="7EBCD7A7" w14:textId="77777777" w:rsidR="001D6A51" w:rsidRPr="00D96495" w:rsidRDefault="00641064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2DAA28EA" w14:textId="77777777" w:rsidR="001D6A51" w:rsidRPr="0017575C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',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∈S,s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∈S,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70549BF" w14:textId="0E4C6BF7" w:rsidR="00285BBB" w:rsidRDefault="00285BBB" w:rsidP="00285BBB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198CF440" w14:textId="77777777" w:rsidR="003213B7" w:rsidRDefault="00596BBE" w:rsidP="00596BB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calculate the P matrix powers of 2 and 3 in order to simplify the probabilities between states:</w:t>
      </w:r>
    </w:p>
    <w:p w14:paraId="116F56B2" w14:textId="5F31EE39" w:rsidR="00596BBE" w:rsidRPr="00596BBE" w:rsidRDefault="00596BBE" w:rsidP="00596BB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596BB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775D9598" w14:textId="138E7735" w:rsidR="00596BBE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0.6979    0.1719    0.1302</m:t>
          </m:r>
        </m:oMath>
      </m:oMathPara>
    </w:p>
    <w:p w14:paraId="5C40EB7E" w14:textId="53AE3AFE" w:rsidR="00596BBE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0.3125    0.2865    0.4010</m:t>
          </m:r>
        </m:oMath>
      </m:oMathPara>
    </w:p>
    <w:p w14:paraId="4197239B" w14:textId="27B2C1A5" w:rsidR="00596BBE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0.1458    0.2344    0.6198</m:t>
          </m:r>
        </m:oMath>
      </m:oMathPara>
    </w:p>
    <w:p w14:paraId="5E3DBB30" w14:textId="3402BD6E" w:rsidR="00596BBE" w:rsidRPr="00596BBE" w:rsidRDefault="00641064" w:rsidP="00596BBE">
      <w:pPr>
        <w:pStyle w:val="ListParagraph"/>
        <w:ind w:left="63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596BB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71704C9F" w14:textId="2DF2A068" w:rsidR="00596BBE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0.1979    0.2507    0.5514</m:t>
          </m:r>
        </m:oMath>
      </m:oMathPara>
    </w:p>
    <w:p w14:paraId="7C38695E" w14:textId="40C935FA" w:rsidR="00596BBE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0.4679    0.1979    0.3342</m:t>
          </m:r>
        </m:oMath>
      </m:oMathPara>
    </w:p>
    <w:p w14:paraId="7F6F722E" w14:textId="2A437BD4" w:rsidR="00596BBE" w:rsidRPr="001D6A51" w:rsidRDefault="001D6A51" w:rsidP="00596BB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0.6016    0.2005    0.1979</m:t>
          </m:r>
        </m:oMath>
      </m:oMathPara>
    </w:p>
    <w:p w14:paraId="79F250A0" w14:textId="77777777" w:rsidR="001D6A51" w:rsidRPr="001D6A51" w:rsidRDefault="001D6A51" w:rsidP="00596BBE">
      <w:pPr>
        <w:pStyle w:val="ListParagraph"/>
        <w:ind w:left="630"/>
        <w:rPr>
          <w:rFonts w:ascii="Cambria Math" w:eastAsiaTheme="minorEastAsia" w:hAnsi="Cambria Math"/>
          <w:sz w:val="24"/>
          <w:szCs w:val="24"/>
          <w:oMath/>
        </w:rPr>
      </w:pPr>
    </w:p>
    <w:p w14:paraId="6FB94876" w14:textId="77777777" w:rsidR="003213B7" w:rsidRDefault="007D4E2E" w:rsidP="00DD15E8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 the calculation is as follows:</w:t>
      </w:r>
    </w:p>
    <w:p w14:paraId="3FB8DFF2" w14:textId="4F83008F" w:rsidR="00DD15E8" w:rsidRDefault="007D4E2E" w:rsidP="00DD15E8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0.2+0.7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⋅</m:t>
        </m:r>
        <m:r>
          <w:rPr>
            <w:rFonts w:ascii="Cambria Math" w:eastAsiaTheme="minorEastAsia" w:hAnsi="Cambria Math"/>
            <w:sz w:val="24"/>
            <w:szCs w:val="24"/>
          </w:rPr>
          <m:t>0.5+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0.3125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⋅1⋅0.5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+0.3125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⋅0⋅0.5+</m:t>
            </m:r>
            <m:r>
              <w:rPr>
                <w:rFonts w:ascii="Cambria Math" w:hAnsi="Cambria Math"/>
                <w:sz w:val="24"/>
                <w:szCs w:val="24"/>
              </w:rPr>
              <m:t>0.6875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⋅0.5⋅0.5 +</m:t>
            </m:r>
            <m:r>
              <w:rPr>
                <w:rFonts w:ascii="Cambria Math" w:hAnsi="Cambria Math"/>
                <w:sz w:val="24"/>
                <w:szCs w:val="24"/>
              </w:rPr>
              <m:t>0.6875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⋅0.5⋅0.5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(0.6979⋅ (0.2 +0.7)⋅ 0.5 + 0.1719⋅ (1 +0)⋅ 0.5  +0.1302 ⋅ (0.5 +0.5)⋅0.5) + (0.1979⋅ (0.2 +0.7)⋅ 0.5 + 0.2507 ⋅ (1 +0)⋅ 0.5</m:t>
        </m:r>
        <m:r>
          <w:rPr>
            <w:rFonts w:ascii="Cambria Math" w:eastAsiaTheme="minorEastAsia" w:hAnsi="Cambria Math"/>
            <w:sz w:val="24"/>
            <w:szCs w:val="24"/>
          </w:rPr>
          <m:t xml:space="preserve"> + 0.5514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⋅ (0.5 + 0.5)⋅ 0.5)</m:t>
        </m:r>
        <m:r>
          <w:rPr>
            <w:rFonts w:ascii="Cambria Math" w:eastAsiaTheme="minorEastAsia" w:hAnsi="Cambria Math"/>
            <w:sz w:val="24"/>
            <w:szCs w:val="24"/>
          </w:rPr>
          <m:t xml:space="preserve"> = 0.45 + 0.5 + 0.465105 + 0.490105 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1.905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F0D5D">
        <w:rPr>
          <w:rFonts w:eastAsiaTheme="minorEastAsia"/>
          <w:sz w:val="24"/>
          <w:szCs w:val="24"/>
        </w:rPr>
        <w:t xml:space="preserve"> </w:t>
      </w:r>
    </w:p>
    <w:p w14:paraId="24892FE8" w14:textId="77777777" w:rsidR="001D6A51" w:rsidRPr="00CA17A6" w:rsidRDefault="001D6A51" w:rsidP="00DD15E8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78B6545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in vector representation –</w:t>
      </w:r>
    </w:p>
    <w:p w14:paraId="49B8F04B" w14:textId="77777777" w:rsidR="004F4EB9" w:rsidRPr="00D96495" w:rsidRDefault="00641064" w:rsidP="004F4EB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6E73A1F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FAD9F09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define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>
        <w:rPr>
          <w:rFonts w:eastAsiaTheme="minorEastAsia"/>
          <w:sz w:val="24"/>
          <w:szCs w:val="24"/>
        </w:rPr>
        <w:t xml:space="preserve"> as-</w:t>
      </w:r>
    </w:p>
    <w:p w14:paraId="42BB0C10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0.2+0.7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0.5+0.5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3A7DC591" w14:textId="77777777" w:rsidR="003213B7" w:rsidRDefault="003213B7" w:rsidP="004F4EB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1CCA9BF4" w14:textId="321DC0E4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the initial distribution-</w:t>
      </w:r>
    </w:p>
    <w:p w14:paraId="23CDA6D3" w14:textId="77777777" w:rsidR="004F4EB9" w:rsidRPr="000417B4" w:rsidRDefault="00641064" w:rsidP="004F4EB9">
      <w:pPr>
        <w:pStyle w:val="ListParagraph"/>
        <w:ind w:left="630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=s0)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=s1)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=s2)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385B58F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B92FEAC" w14:textId="77777777" w:rsidR="004F4EB9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After calculating via MATLAB (Appendix B) we get that the expectancy of the cumulative reward is –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1.904.</m:t>
        </m:r>
      </m:oMath>
    </w:p>
    <w:p w14:paraId="3140F084" w14:textId="77777777" w:rsidR="004F4EB9" w:rsidRPr="00CA17A6" w:rsidRDefault="004F4EB9" w:rsidP="004F4EB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7795719" w14:textId="06943F13" w:rsidR="00CA17A6" w:rsidRDefault="00CA17A6" w:rsidP="00DD15E8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004481BD" w14:textId="77777777" w:rsidR="003213B7" w:rsidRPr="00CA17A6" w:rsidRDefault="003213B7" w:rsidP="00DD15E8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2F47C76A" w14:textId="1E0368BD" w:rsidR="00211799" w:rsidRDefault="00E8781E" w:rsidP="002117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Bellm</w:t>
      </w:r>
      <w:r w:rsidR="009658FE">
        <w:rPr>
          <w:sz w:val="24"/>
          <w:szCs w:val="24"/>
        </w:rPr>
        <w:t>a</w:t>
      </w:r>
      <w:r>
        <w:rPr>
          <w:sz w:val="24"/>
          <w:szCs w:val="24"/>
        </w:rPr>
        <w:t xml:space="preserve">n equation </w:t>
      </w:r>
      <w:r w:rsidR="009658FE">
        <w:rPr>
          <w:sz w:val="24"/>
          <w:szCs w:val="24"/>
        </w:rPr>
        <w:t>for the finite horizon(T=3) problem-</w:t>
      </w:r>
    </w:p>
    <w:p w14:paraId="03D5ED4F" w14:textId="77777777" w:rsidR="0039229A" w:rsidRDefault="0039229A" w:rsidP="001D6A51">
      <w:pPr>
        <w:pStyle w:val="ListParagraph"/>
        <w:ind w:left="630"/>
        <w:jc w:val="center"/>
        <w:rPr>
          <w:sz w:val="24"/>
          <w:szCs w:val="24"/>
        </w:rPr>
      </w:pPr>
    </w:p>
    <w:p w14:paraId="76B6E9C1" w14:textId="06CD6BA8" w:rsidR="00E6384A" w:rsidRPr="001D6A51" w:rsidRDefault="00641064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a∈A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=a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</w:rPr>
            <m:t>s∈S</m:t>
          </m:r>
        </m:oMath>
      </m:oMathPara>
    </w:p>
    <w:p w14:paraId="04D68BA8" w14:textId="2D3F262C" w:rsidR="00250558" w:rsidRP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AA83C60" w14:textId="77777777" w:rsidR="001D6A51" w:rsidRPr="001D6A51" w:rsidRDefault="001D6A51" w:rsidP="001D6A51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A7B1ECC" w14:textId="36B4C08E" w:rsidR="00C6037F" w:rsidRDefault="00C6037F" w:rsidP="001D6A51">
      <w:pPr>
        <w:pStyle w:val="ListParagraph"/>
        <w:ind w:left="63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k=T-1,…0</m:t>
          </m:r>
        </m:oMath>
      </m:oMathPara>
    </w:p>
    <w:p w14:paraId="45E41AEF" w14:textId="66C1F3F6" w:rsidR="009658FE" w:rsidRPr="001D6A51" w:rsidRDefault="00641064" w:rsidP="001D6A51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a∈A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E4F3324" w14:textId="39B90CD1" w:rsidR="006E28E2" w:rsidRPr="001D6A51" w:rsidRDefault="00641064" w:rsidP="001D6A51">
      <w:pPr>
        <w:pStyle w:val="ListParagraph"/>
        <w:ind w:left="630"/>
        <w:rPr>
          <w:b/>
          <w:bCs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argmax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a∈A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41C73B1B" w14:textId="089B87F4" w:rsidR="006E28E2" w:rsidRDefault="006E28E2" w:rsidP="001D6A51">
      <w:pPr>
        <w:pStyle w:val="ListParagraph"/>
        <w:ind w:left="630"/>
        <w:rPr>
          <w:sz w:val="24"/>
          <w:szCs w:val="24"/>
        </w:rPr>
      </w:pPr>
    </w:p>
    <w:p w14:paraId="51BB564F" w14:textId="478D3CE4" w:rsidR="003F576B" w:rsidRPr="001D6A51" w:rsidRDefault="00641064" w:rsidP="001D6A51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s,a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s,a</m:t>
              </m:r>
            </m:e>
          </m:d>
        </m:oMath>
      </m:oMathPara>
    </w:p>
    <w:p w14:paraId="1065DCBC" w14:textId="41B13A88" w:rsidR="00D94809" w:rsidRPr="005F0E05" w:rsidRDefault="00D94809" w:rsidP="009658F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3F7940A" w14:textId="37D36992" w:rsidR="001D6A51" w:rsidRDefault="00E2445D" w:rsidP="00E2445D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1D6A51">
        <w:rPr>
          <w:sz w:val="24"/>
          <w:szCs w:val="24"/>
        </w:rPr>
        <w:t>MATLAB</w:t>
      </w:r>
      <w:r>
        <w:rPr>
          <w:sz w:val="24"/>
          <w:szCs w:val="24"/>
        </w:rPr>
        <w:t xml:space="preserve"> code in </w:t>
      </w:r>
      <w:r w:rsidR="001D6A51">
        <w:rPr>
          <w:sz w:val="24"/>
          <w:szCs w:val="24"/>
        </w:rPr>
        <w:t>A</w:t>
      </w:r>
      <w:r>
        <w:rPr>
          <w:sz w:val="24"/>
          <w:szCs w:val="24"/>
        </w:rPr>
        <w:t>ppendix B we can calculate the optimal value function and the matching optimal policy that gives it:</w:t>
      </w:r>
    </w:p>
    <w:p w14:paraId="604F4B0A" w14:textId="4637BA94" w:rsidR="00E2445D" w:rsidRPr="001D6A51" w:rsidRDefault="00E2445D" w:rsidP="00E2445D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</m:t>
          </m:r>
        </m:oMath>
      </m:oMathPara>
    </w:p>
    <w:p w14:paraId="5CFEAF40" w14:textId="77777777" w:rsidR="00E2445D" w:rsidRPr="00E2445D" w:rsidRDefault="00E2445D" w:rsidP="00E2445D">
      <w:pPr>
        <w:pStyle w:val="ListParagraph"/>
        <w:ind w:left="630"/>
        <w:rPr>
          <w:sz w:val="24"/>
          <w:szCs w:val="24"/>
        </w:rPr>
      </w:pPr>
    </w:p>
    <w:p w14:paraId="31960451" w14:textId="3CE27011" w:rsidR="00E2445D" w:rsidRPr="00550F58" w:rsidRDefault="00550F58" w:rsidP="00E2445D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2.6066    2.0198    1.2625    0.7000</m:t>
          </m:r>
        </m:oMath>
      </m:oMathPara>
    </w:p>
    <w:p w14:paraId="633057A3" w14:textId="3FC2917A" w:rsidR="00E2445D" w:rsidRPr="00550F58" w:rsidRDefault="00550F58" w:rsidP="00E2445D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2.9649    2.2667    1.6333    1.0000</m:t>
          </m:r>
        </m:oMath>
      </m:oMathPara>
    </w:p>
    <w:p w14:paraId="7E2738A7" w14:textId="75650A6A" w:rsidR="00E2445D" w:rsidRPr="00550F58" w:rsidRDefault="00550F58" w:rsidP="001D6A51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2.5815    1.8552    1.2750    0.5000</m:t>
          </m:r>
        </m:oMath>
      </m:oMathPara>
    </w:p>
    <w:p w14:paraId="41B56C95" w14:textId="77777777" w:rsidR="00E2445D" w:rsidRPr="00E2445D" w:rsidRDefault="00E2445D" w:rsidP="00E2445D">
      <w:pPr>
        <w:pStyle w:val="ListParagraph"/>
        <w:ind w:left="630"/>
        <w:rPr>
          <w:sz w:val="24"/>
          <w:szCs w:val="24"/>
        </w:rPr>
      </w:pPr>
    </w:p>
    <w:p w14:paraId="68136B2A" w14:textId="7A300D3D" w:rsidR="00E2445D" w:rsidRPr="001D6A51" w:rsidRDefault="00641064" w:rsidP="00E2445D">
      <w:pPr>
        <w:pStyle w:val="ListParagraph"/>
        <w:ind w:left="63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</m:t>
          </m:r>
        </m:oMath>
      </m:oMathPara>
    </w:p>
    <w:p w14:paraId="4C031EB2" w14:textId="77777777" w:rsidR="00E2445D" w:rsidRPr="00E2445D" w:rsidRDefault="00E2445D" w:rsidP="00E2445D">
      <w:pPr>
        <w:pStyle w:val="ListParagraph"/>
        <w:ind w:left="630"/>
        <w:rPr>
          <w:sz w:val="24"/>
          <w:szCs w:val="24"/>
        </w:rPr>
      </w:pPr>
    </w:p>
    <w:p w14:paraId="2EBD76D8" w14:textId="6F9FC660" w:rsidR="00E2445D" w:rsidRPr="00550F58" w:rsidRDefault="00550F58" w:rsidP="00E2445D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2     2     2     2</m:t>
          </m:r>
        </m:oMath>
      </m:oMathPara>
    </w:p>
    <w:p w14:paraId="358510B0" w14:textId="551F2300" w:rsidR="00E2445D" w:rsidRPr="00550F58" w:rsidRDefault="00550F58" w:rsidP="00E2445D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1     1     1     1</m:t>
          </m:r>
        </m:oMath>
      </m:oMathPara>
    </w:p>
    <w:p w14:paraId="38CB04B7" w14:textId="37EDCCA6" w:rsidR="00884283" w:rsidRPr="00550F58" w:rsidRDefault="00550F58" w:rsidP="00E2445D">
      <w:pPr>
        <w:pStyle w:val="ListParagraph"/>
        <w:ind w:left="63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1     1     1     2</m:t>
          </m:r>
        </m:oMath>
      </m:oMathPara>
    </w:p>
    <w:p w14:paraId="7F34D761" w14:textId="77777777" w:rsidR="001D6A51" w:rsidRDefault="001D6A51" w:rsidP="00E2445D">
      <w:pPr>
        <w:pStyle w:val="ListParagraph"/>
        <w:ind w:left="630"/>
        <w:rPr>
          <w:sz w:val="24"/>
          <w:szCs w:val="24"/>
        </w:rPr>
      </w:pPr>
    </w:p>
    <w:p w14:paraId="7AF5E3EF" w14:textId="4485E965" w:rsidR="00E2445D" w:rsidRDefault="00E2445D" w:rsidP="00E2445D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Each column is a different time index (0,1,2,3) and each row index is per state (0,1,2).</w:t>
      </w:r>
      <w:r>
        <w:rPr>
          <w:sz w:val="24"/>
          <w:szCs w:val="24"/>
        </w:rPr>
        <w:br/>
        <w:t>We can see the policy is about the same except for the end time we defined a policy on to get the maximum reward on the last time index.</w:t>
      </w:r>
    </w:p>
    <w:p w14:paraId="79012CBE" w14:textId="7CAD7F82" w:rsidR="001D6A51" w:rsidRDefault="001D6A51" w:rsidP="00E2445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For initial state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=s0</m:t>
        </m:r>
      </m:oMath>
      <w:r>
        <w:rPr>
          <w:rFonts w:eastAsiaTheme="minorEastAsia"/>
          <w:sz w:val="24"/>
          <w:szCs w:val="24"/>
        </w:rPr>
        <w:t xml:space="preserve"> –</w:t>
      </w:r>
    </w:p>
    <w:p w14:paraId="75F6CACF" w14:textId="55F144BA" w:rsidR="003213B7" w:rsidRPr="003213B7" w:rsidRDefault="00641064" w:rsidP="003213B7">
      <w:pPr>
        <w:pStyle w:val="ListParagraph"/>
        <w:ind w:left="63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t=0…3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a2                                                          t=0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a1                                                          t=1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a2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=s0,   a1  else                  t=2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a1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=s1,   a2 else                  t=3</m:t>
                        </m:r>
                      </m:e>
                    </m:mr>
                  </m:m>
                </m:e>
              </m:eqArr>
            </m:e>
          </m:d>
        </m:oMath>
      </m:oMathPara>
    </w:p>
    <w:p w14:paraId="74A8B1F0" w14:textId="628A4207" w:rsidR="005F0E05" w:rsidRPr="002B1A44" w:rsidRDefault="00EB7843" w:rsidP="00EB78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9F690E">
        <w:rPr>
          <w:sz w:val="24"/>
          <w:szCs w:val="24"/>
        </w:rPr>
        <w:t xml:space="preserve">probability </w:t>
      </w:r>
      <w:r w:rsidR="003C0F52">
        <w:rPr>
          <w:sz w:val="24"/>
          <w:szCs w:val="24"/>
        </w:rPr>
        <w:t>of being thro</w:t>
      </w:r>
      <w:r w:rsidR="009F690E">
        <w:rPr>
          <w:sz w:val="24"/>
          <w:szCs w:val="24"/>
        </w:rPr>
        <w:t xml:space="preserve">wn out of the </w:t>
      </w:r>
      <w:r w:rsidR="007423C3">
        <w:rPr>
          <w:sz w:val="24"/>
          <w:szCs w:val="24"/>
        </w:rPr>
        <w:t xml:space="preserve">casino in each round is –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7423C3">
        <w:rPr>
          <w:rFonts w:eastAsiaTheme="minorEastAsia"/>
          <w:sz w:val="24"/>
          <w:szCs w:val="24"/>
        </w:rPr>
        <w:t xml:space="preserve"> (equal chance in each round). </w:t>
      </w:r>
      <w:r w:rsidR="0082365C">
        <w:rPr>
          <w:rFonts w:eastAsiaTheme="minorEastAsia"/>
          <w:sz w:val="24"/>
          <w:szCs w:val="24"/>
        </w:rPr>
        <w:t>Therefore,</w:t>
      </w:r>
      <w:r w:rsidR="001401E9">
        <w:rPr>
          <w:rFonts w:eastAsiaTheme="minorEastAsia"/>
          <w:sz w:val="24"/>
          <w:szCs w:val="24"/>
        </w:rPr>
        <w:t xml:space="preserve"> the chance of staying in the casino after k rounds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82365C">
        <w:rPr>
          <w:rFonts w:eastAsiaTheme="minorEastAsia"/>
          <w:sz w:val="24"/>
          <w:szCs w:val="24"/>
        </w:rPr>
        <w:t>.</w:t>
      </w:r>
    </w:p>
    <w:p w14:paraId="6D13F848" w14:textId="70D31EE4" w:rsidR="002B1A44" w:rsidRDefault="002B1A44" w:rsidP="002B1A44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infinite </w:t>
      </w:r>
      <w:r w:rsidR="00F37D43">
        <w:rPr>
          <w:rFonts w:eastAsiaTheme="minorEastAsia"/>
          <w:sz w:val="24"/>
          <w:szCs w:val="24"/>
        </w:rPr>
        <w:t>horizon cumulative reward is-</w:t>
      </w:r>
    </w:p>
    <w:p w14:paraId="626F5C1E" w14:textId="50402320" w:rsidR="0085225D" w:rsidRPr="00987E8A" w:rsidRDefault="00641064" w:rsidP="0085225D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Jack still in casino at round 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reward at round t</m:t>
                  </m:r>
                </m:lim>
              </m:limLow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=s)]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1-β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discount factor: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lim>
              </m:limLow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=s)]</m:t>
              </m:r>
            </m:e>
          </m:nary>
        </m:oMath>
      </m:oMathPara>
    </w:p>
    <w:p w14:paraId="0253BC8F" w14:textId="55E52216" w:rsidR="00E73A98" w:rsidRDefault="00824AB2" w:rsidP="00824A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connection between the death rate and the discount factor is -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1-β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=γ</m:t>
        </m:r>
      </m:oMath>
    </w:p>
    <w:p w14:paraId="5A5F5AB6" w14:textId="77777777" w:rsidR="00987E8A" w:rsidRDefault="00987E8A" w:rsidP="00824AB2">
      <w:pPr>
        <w:rPr>
          <w:rFonts w:eastAsiaTheme="minorEastAsia"/>
          <w:sz w:val="24"/>
          <w:szCs w:val="24"/>
        </w:rPr>
      </w:pPr>
    </w:p>
    <w:p w14:paraId="05C747D3" w14:textId="1DFC3733" w:rsidR="00EE485C" w:rsidRDefault="00EE485C" w:rsidP="00EE485C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EE485C">
        <w:rPr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Bellman equations for the infinite horizon problem</w:t>
      </w:r>
      <w:r w:rsidR="00987E8A">
        <w:rPr>
          <w:rFonts w:eastAsiaTheme="minorEastAsia"/>
          <w:sz w:val="24"/>
          <w:szCs w:val="24"/>
        </w:rPr>
        <w:t>-</w:t>
      </w:r>
    </w:p>
    <w:p w14:paraId="33FFA553" w14:textId="7E9E809B" w:rsidR="007977E7" w:rsidRPr="007977E7" w:rsidRDefault="004E615B" w:rsidP="007977E7">
      <w:pPr>
        <w:ind w:left="27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a∈{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(1-β)</m:t>
                      </m:r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lim>
              </m:limLow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∈{s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1,s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2}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*V(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} </m:t>
          </m:r>
        </m:oMath>
      </m:oMathPara>
    </w:p>
    <w:p w14:paraId="71763598" w14:textId="78573E27" w:rsidR="007977E7" w:rsidRPr="007977E7" w:rsidRDefault="00641064" w:rsidP="007977E7">
      <w:pPr>
        <w:ind w:left="270"/>
        <w:rPr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argmax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a∈{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(1-β)</m:t>
                      </m:r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lim>
              </m:limLow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∈{s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1,s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2}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*V(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} </m:t>
          </m:r>
        </m:oMath>
      </m:oMathPara>
    </w:p>
    <w:p w14:paraId="24F26A7F" w14:textId="478AE1CC" w:rsidR="00EE485C" w:rsidRDefault="00987E8A" w:rsidP="00824A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As proved in lecture, solution of this non-linear equation is optimal value function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2E7B9F">
        <w:rPr>
          <w:rFonts w:eastAsiaTheme="minorEastAsia"/>
          <w:sz w:val="24"/>
          <w:szCs w:val="24"/>
        </w:rPr>
        <w:t xml:space="preserve"> (theorem 1)</w:t>
      </w:r>
      <w:r>
        <w:rPr>
          <w:rFonts w:eastAsiaTheme="minorEastAsia"/>
          <w:sz w:val="24"/>
          <w:szCs w:val="24"/>
        </w:rPr>
        <w:t>.</w:t>
      </w:r>
    </w:p>
    <w:p w14:paraId="0B1DB18A" w14:textId="5CC967B7" w:rsidR="00987E8A" w:rsidRDefault="00987E8A" w:rsidP="00824AB2">
      <w:pPr>
        <w:rPr>
          <w:rFonts w:eastAsiaTheme="minorEastAsia"/>
          <w:sz w:val="24"/>
          <w:szCs w:val="24"/>
        </w:rPr>
      </w:pPr>
    </w:p>
    <w:p w14:paraId="359CC254" w14:textId="59D7EB1A" w:rsidR="00987E8A" w:rsidRDefault="00987E8A" w:rsidP="00824AB2">
      <w:pPr>
        <w:rPr>
          <w:rFonts w:eastAsiaTheme="minorEastAsia"/>
          <w:sz w:val="24"/>
          <w:szCs w:val="24"/>
        </w:rPr>
      </w:pPr>
    </w:p>
    <w:p w14:paraId="4B633570" w14:textId="3805E03B" w:rsidR="00987E8A" w:rsidRDefault="00987E8A" w:rsidP="00824AB2">
      <w:pPr>
        <w:rPr>
          <w:rFonts w:eastAsiaTheme="minorEastAsia"/>
          <w:sz w:val="24"/>
          <w:szCs w:val="24"/>
        </w:rPr>
      </w:pPr>
    </w:p>
    <w:p w14:paraId="54780967" w14:textId="1C0DA9AF" w:rsidR="00987E8A" w:rsidRDefault="00987E8A" w:rsidP="00824AB2">
      <w:pPr>
        <w:rPr>
          <w:rFonts w:eastAsiaTheme="minorEastAsia"/>
          <w:sz w:val="24"/>
          <w:szCs w:val="24"/>
        </w:rPr>
      </w:pPr>
    </w:p>
    <w:p w14:paraId="53335C50" w14:textId="74695CAD" w:rsidR="00987E8A" w:rsidRDefault="00987E8A" w:rsidP="00824AB2">
      <w:pPr>
        <w:rPr>
          <w:rFonts w:eastAsiaTheme="minorEastAsia"/>
          <w:sz w:val="24"/>
          <w:szCs w:val="24"/>
        </w:rPr>
      </w:pPr>
    </w:p>
    <w:p w14:paraId="09153D1B" w14:textId="0ED5E9C9" w:rsidR="00987E8A" w:rsidRDefault="00987E8A" w:rsidP="00824AB2">
      <w:pPr>
        <w:rPr>
          <w:rFonts w:eastAsiaTheme="minorEastAsia"/>
          <w:sz w:val="24"/>
          <w:szCs w:val="24"/>
        </w:rPr>
      </w:pPr>
    </w:p>
    <w:p w14:paraId="3F76879B" w14:textId="413D1901" w:rsidR="00987E8A" w:rsidRDefault="00987E8A" w:rsidP="00824AB2">
      <w:pPr>
        <w:rPr>
          <w:rFonts w:eastAsiaTheme="minorEastAsia"/>
          <w:sz w:val="24"/>
          <w:szCs w:val="24"/>
        </w:rPr>
      </w:pPr>
    </w:p>
    <w:p w14:paraId="5FF51114" w14:textId="579D24AD" w:rsidR="00987E8A" w:rsidRDefault="00987E8A" w:rsidP="00824AB2">
      <w:pPr>
        <w:rPr>
          <w:rFonts w:eastAsiaTheme="minorEastAsia"/>
          <w:sz w:val="24"/>
          <w:szCs w:val="24"/>
        </w:rPr>
      </w:pPr>
    </w:p>
    <w:p w14:paraId="4294D6B7" w14:textId="62FE0A76" w:rsidR="00987E8A" w:rsidRDefault="00987E8A" w:rsidP="00824AB2">
      <w:pPr>
        <w:rPr>
          <w:rFonts w:eastAsiaTheme="minorEastAsia"/>
          <w:sz w:val="24"/>
          <w:szCs w:val="24"/>
        </w:rPr>
      </w:pPr>
    </w:p>
    <w:p w14:paraId="46E444DB" w14:textId="3E32664B" w:rsidR="00987E8A" w:rsidRDefault="00987E8A" w:rsidP="00824AB2">
      <w:pPr>
        <w:rPr>
          <w:rFonts w:eastAsiaTheme="minorEastAsia"/>
          <w:sz w:val="24"/>
          <w:szCs w:val="24"/>
        </w:rPr>
      </w:pPr>
    </w:p>
    <w:p w14:paraId="2E8B11D4" w14:textId="2837CFE7" w:rsidR="00987E8A" w:rsidRDefault="00987E8A" w:rsidP="00824AB2">
      <w:pPr>
        <w:rPr>
          <w:rFonts w:eastAsiaTheme="minorEastAsia"/>
          <w:sz w:val="24"/>
          <w:szCs w:val="24"/>
        </w:rPr>
      </w:pPr>
    </w:p>
    <w:p w14:paraId="002F9B40" w14:textId="23E68131" w:rsidR="00987E8A" w:rsidRDefault="00987E8A" w:rsidP="00824AB2">
      <w:pPr>
        <w:rPr>
          <w:rFonts w:eastAsiaTheme="minorEastAsia"/>
          <w:sz w:val="24"/>
          <w:szCs w:val="24"/>
        </w:rPr>
      </w:pPr>
    </w:p>
    <w:p w14:paraId="5CF704AC" w14:textId="0B7B2C74" w:rsidR="003213B7" w:rsidRDefault="003213B7" w:rsidP="00824AB2">
      <w:pPr>
        <w:rPr>
          <w:rFonts w:eastAsiaTheme="minorEastAsia"/>
          <w:sz w:val="24"/>
          <w:szCs w:val="24"/>
        </w:rPr>
      </w:pPr>
    </w:p>
    <w:p w14:paraId="0F651C2F" w14:textId="77777777" w:rsidR="003213B7" w:rsidRPr="00824AB2" w:rsidRDefault="003213B7" w:rsidP="00824AB2">
      <w:pPr>
        <w:rPr>
          <w:rFonts w:eastAsiaTheme="minorEastAsia"/>
          <w:sz w:val="24"/>
          <w:szCs w:val="24"/>
        </w:rPr>
      </w:pPr>
    </w:p>
    <w:p w14:paraId="59A70F56" w14:textId="77777777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3.</w:t>
      </w:r>
    </w:p>
    <w:p w14:paraId="16434789" w14:textId="47F94D22" w:rsidR="00317B1B" w:rsidRDefault="00317B1B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317B1B">
        <w:rPr>
          <w:rFonts w:eastAsiaTheme="minorEastAsia"/>
          <w:sz w:val="24"/>
          <w:szCs w:val="24"/>
        </w:rPr>
        <w:t>Let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be the probability that after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 has the highest score (of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candidates).  </w:t>
      </w:r>
    </w:p>
    <w:p w14:paraId="6DC857E9" w14:textId="74560FFE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be the score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candidate.</w:t>
      </w:r>
    </w:p>
    <w:p w14:paraId="30B6511C" w14:textId="75E1F1CE" w:rsidR="00D30ECD" w:rsidRDefault="00317B1B" w:rsidP="00317B1B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</w:t>
      </w:r>
      <w:r w:rsidR="00D30ECD">
        <w:rPr>
          <w:rFonts w:eastAsiaTheme="minorEastAsia"/>
          <w:sz w:val="24"/>
          <w:szCs w:val="24"/>
        </w:rPr>
        <w:t xml:space="preserve"> we </w:t>
      </w:r>
      <w:r>
        <w:rPr>
          <w:rFonts w:eastAsiaTheme="minorEastAsia"/>
          <w:sz w:val="24"/>
          <w:szCs w:val="24"/>
        </w:rPr>
        <w:t>know</w:t>
      </w:r>
      <w:r w:rsidR="00D30ECD">
        <w:rPr>
          <w:rFonts w:eastAsiaTheme="minorEastAsia"/>
          <w:sz w:val="24"/>
          <w:szCs w:val="24"/>
        </w:rPr>
        <w:t xml:space="preserve"> e</w:t>
      </w:r>
      <w:r w:rsidR="007B5EBD">
        <w:rPr>
          <w:rFonts w:eastAsiaTheme="minorEastAsia"/>
          <w:sz w:val="24"/>
          <w:szCs w:val="24"/>
        </w:rPr>
        <w:t>i</w:t>
      </w:r>
      <w:r w:rsidR="00D30ECD">
        <w:rPr>
          <w:rFonts w:eastAsiaTheme="minorEastAsia"/>
          <w:sz w:val="24"/>
          <w:szCs w:val="24"/>
        </w:rPr>
        <w:t>ther if-</w:t>
      </w:r>
    </w:p>
    <w:p w14:paraId="04972392" w14:textId="327963C8" w:rsidR="00D30ECD" w:rsidRDefault="00D30ECD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273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ne of them has a higher score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the highest score seen so far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↔s=0 </m:t>
        </m:r>
      </m:oMath>
      <w:r>
        <w:rPr>
          <w:rFonts w:eastAsiaTheme="minorEastAsia"/>
          <w:sz w:val="24"/>
          <w:szCs w:val="24"/>
        </w:rPr>
        <w:t>.</w:t>
      </w:r>
    </w:p>
    <w:p w14:paraId="29A1D392" w14:textId="3CD3840E" w:rsidR="00D30ECD" w:rsidRPr="00D30ECD" w:rsidRDefault="00D30ECD" w:rsidP="00D30ECD">
      <w:pPr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-</w:t>
      </w:r>
    </w:p>
    <w:p w14:paraId="1E33B234" w14:textId="75F5AF31" w:rsidR="00D30ECD" w:rsidRDefault="00641064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30ECD" w:rsidRPr="00D30ECD">
        <w:rPr>
          <w:rFonts w:eastAsiaTheme="minorEastAsia"/>
          <w:sz w:val="24"/>
          <w:szCs w:val="24"/>
        </w:rPr>
        <w:t xml:space="preserve">  is higher than all the scores seen so far 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↔s=1 </m:t>
        </m:r>
      </m:oMath>
      <w:r w:rsidR="00D30ECD">
        <w:rPr>
          <w:rFonts w:eastAsiaTheme="minorEastAsia"/>
          <w:sz w:val="24"/>
          <w:szCs w:val="24"/>
        </w:rPr>
        <w:t>.</w:t>
      </w:r>
    </w:p>
    <w:p w14:paraId="5AFF3A6E" w14:textId="19205B37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- </w:t>
      </w:r>
    </w:p>
    <w:p w14:paraId="1387B4D3" w14:textId="46C341ED" w:rsidR="00D30ECD" w:rsidRPr="00D30ECD" w:rsidRDefault="00641064" w:rsidP="00D30ECD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not highest in t)=P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∃i∈[1,t-1])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50C984B" w14:textId="396C972A" w:rsidR="007C2730" w:rsidRPr="007C2730" w:rsidRDefault="00641064" w:rsidP="00D30E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</m:t>
          </m:r>
        </m:oMath>
      </m:oMathPara>
    </w:p>
    <w:p w14:paraId="23E330BB" w14:textId="77777777" w:rsidR="00257AC1" w:rsidRPr="00257AC1" w:rsidRDefault="007C2730" w:rsidP="00845268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highest score in t 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highest in t  |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highest score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Number of candidates subsets of size t including highest scoring candidate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 of candidates subsets of size 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N-1-t+1!t-1!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N-t!t!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36E245F" w14:textId="60AC52A6" w:rsidR="00257AC1" w:rsidRPr="007C2730" w:rsidRDefault="00257AC1" w:rsidP="00257AC1">
      <w:pPr>
        <w:ind w:firstLine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Another way to think of it, is as follows: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t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t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1C7019F9" w14:textId="460470F4" w:rsidR="00257AC1" w:rsidRPr="00257AC1" w:rsidRDefault="00257AC1" w:rsidP="00257AC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6E518C93" w14:textId="028D6657" w:rsidR="00E045E1" w:rsidRPr="00E045E1" w:rsidRDefault="00E045E1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(1|s)</m:t>
        </m:r>
      </m:oMath>
      <w:r>
        <w:rPr>
          <w:rFonts w:eastAsiaTheme="minorEastAsia"/>
          <w:sz w:val="24"/>
          <w:szCs w:val="24"/>
        </w:rPr>
        <w:t xml:space="preserve"> be the transition probability </w:t>
      </w:r>
      <w:r w:rsidRPr="00E045E1">
        <w:rPr>
          <w:rFonts w:eastAsiaTheme="minorEastAsia"/>
          <w:sz w:val="24"/>
          <w:szCs w:val="24"/>
        </w:rPr>
        <w:t xml:space="preserve">of the following candidate </w:t>
      </w:r>
      <w:r>
        <w:rPr>
          <w:rFonts w:eastAsiaTheme="minorEastAsia"/>
          <w:sz w:val="24"/>
          <w:szCs w:val="24"/>
        </w:rPr>
        <w:t>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proofErr w:type="spellStart"/>
      <w:r>
        <w:rPr>
          <w:rFonts w:eastAsiaTheme="minorEastAsia"/>
          <w:sz w:val="24"/>
          <w:szCs w:val="24"/>
        </w:rPr>
        <w:t>te</w:t>
      </w:r>
      <w:proofErr w:type="spellEnd"/>
      <w:r>
        <w:rPr>
          <w:rFonts w:eastAsiaTheme="minorEastAsia"/>
          <w:sz w:val="24"/>
          <w:szCs w:val="24"/>
        </w:rPr>
        <w:t>).</w:t>
      </w:r>
    </w:p>
    <w:p w14:paraId="5E294592" w14:textId="44605B17" w:rsidR="00317B1B" w:rsidRDefault="00E045E1" w:rsidP="00E045E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same way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(0|s)</m:t>
        </m:r>
      </m:oMath>
      <w:r>
        <w:rPr>
          <w:rFonts w:eastAsiaTheme="minorEastAsia"/>
          <w:sz w:val="24"/>
          <w:szCs w:val="24"/>
        </w:rPr>
        <w:t xml:space="preserve"> will be the transition probability </w:t>
      </w:r>
      <w:r w:rsidRPr="00E045E1">
        <w:rPr>
          <w:rFonts w:eastAsiaTheme="minorEastAsia"/>
          <w:sz w:val="24"/>
          <w:szCs w:val="24"/>
        </w:rPr>
        <w:t>of the following candidate</w:t>
      </w:r>
      <w:r>
        <w:rPr>
          <w:rFonts w:eastAsiaTheme="minorEastAsia"/>
          <w:sz w:val="24"/>
          <w:szCs w:val="24"/>
        </w:rPr>
        <w:t xml:space="preserve"> to </w:t>
      </w:r>
      <w:r w:rsidRPr="00E045E1">
        <w:rPr>
          <w:rFonts w:eastAsiaTheme="minorEastAsia"/>
          <w:b/>
          <w:bCs/>
          <w:sz w:val="24"/>
          <w:szCs w:val="24"/>
        </w:rPr>
        <w:t>not</w:t>
      </w:r>
      <w:r>
        <w:rPr>
          <w:rFonts w:eastAsiaTheme="minorEastAsia"/>
          <w:sz w:val="24"/>
          <w:szCs w:val="24"/>
        </w:rPr>
        <w:t xml:space="preserve"> 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proofErr w:type="spellStart"/>
      <w:r>
        <w:rPr>
          <w:rFonts w:eastAsiaTheme="minorEastAsia"/>
          <w:sz w:val="24"/>
          <w:szCs w:val="24"/>
        </w:rPr>
        <w:t>te</w:t>
      </w:r>
      <w:proofErr w:type="spellEnd"/>
      <w:r>
        <w:rPr>
          <w:rFonts w:eastAsiaTheme="minorEastAsia"/>
          <w:sz w:val="24"/>
          <w:szCs w:val="24"/>
        </w:rPr>
        <w:t>).</w:t>
      </w:r>
    </w:p>
    <w:p w14:paraId="7E570950" w14:textId="7F2C556D" w:rsidR="0024008C" w:rsidRDefault="00E045E1" w:rsidP="0024008C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>
        <w:rPr>
          <w:rFonts w:eastAsiaTheme="minorEastAsia"/>
          <w:sz w:val="24"/>
          <w:szCs w:val="24"/>
        </w:rPr>
        <w:t xml:space="preserve"> since the transition probability in </w:t>
      </w:r>
      <w:r w:rsidR="0024008C">
        <w:rPr>
          <w:rFonts w:eastAsiaTheme="minorEastAsia"/>
          <w:sz w:val="24"/>
          <w:szCs w:val="24"/>
        </w:rPr>
        <w:t xml:space="preserve">independent of the current state. </w:t>
      </w:r>
      <w:r w:rsidR="0024008C" w:rsidRPr="0024008C">
        <w:rPr>
          <w:rFonts w:eastAsiaTheme="minorEastAsia"/>
          <w:sz w:val="24"/>
          <w:szCs w:val="24"/>
        </w:rPr>
        <w:t xml:space="preserve">For the candidate selected at time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24008C" w:rsidRPr="0024008C">
        <w:rPr>
          <w:rFonts w:eastAsiaTheme="minorEastAsia"/>
          <w:sz w:val="24"/>
          <w:szCs w:val="24"/>
        </w:rPr>
        <w:t xml:space="preserve"> </w:t>
      </w:r>
      <w:r w:rsidR="0024008C">
        <w:rPr>
          <w:rFonts w:eastAsiaTheme="minorEastAsia"/>
          <w:sz w:val="24"/>
          <w:szCs w:val="24"/>
        </w:rPr>
        <w:t xml:space="preserve">(the next state) </w:t>
      </w:r>
      <w:r w:rsidR="0024008C" w:rsidRPr="0024008C">
        <w:rPr>
          <w:rFonts w:eastAsiaTheme="minorEastAsia"/>
          <w:sz w:val="24"/>
          <w:szCs w:val="24"/>
        </w:rPr>
        <w:t xml:space="preserve">to be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 w:rsidRPr="0024008C">
        <w:rPr>
          <w:rFonts w:eastAsiaTheme="minorEastAsia"/>
          <w:sz w:val="24"/>
          <w:szCs w:val="24"/>
        </w:rPr>
        <w:t xml:space="preserve"> it must be larger than all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scores prior to it.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 w:rsidR="0024008C" w:rsidRPr="0024008C">
        <w:rPr>
          <w:rFonts w:eastAsiaTheme="minorEastAsia"/>
          <w:sz w:val="24"/>
          <w:szCs w:val="24"/>
        </w:rPr>
        <w:t xml:space="preserve">  is the same whether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24008C" w:rsidRPr="0024008C">
        <w:rPr>
          <w:rFonts w:eastAsiaTheme="minorEastAsia"/>
          <w:sz w:val="24"/>
          <w:szCs w:val="24"/>
        </w:rPr>
        <w:t xml:space="preserve"> was the largest</w:t>
      </w:r>
      <w:r w:rsidR="0024008C">
        <w:rPr>
          <w:rFonts w:eastAsiaTheme="minorEastAsia"/>
          <w:sz w:val="24"/>
          <w:szCs w:val="24"/>
        </w:rPr>
        <w:t xml:space="preserve">(current state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008C" w:rsidRPr="0024008C">
        <w:rPr>
          <w:rFonts w:eastAsiaTheme="minorEastAsia"/>
          <w:sz w:val="24"/>
          <w:szCs w:val="24"/>
        </w:rPr>
        <w:t xml:space="preserve"> was the largest of the first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states</w:t>
      </w:r>
      <w:r w:rsidR="0024008C">
        <w:rPr>
          <w:rFonts w:eastAsiaTheme="minorEastAsia"/>
          <w:sz w:val="24"/>
          <w:szCs w:val="24"/>
        </w:rPr>
        <w:t xml:space="preserve">(current state - </w:t>
      </w:r>
      <m:oMath>
        <m:r>
          <w:rPr>
            <w:rFonts w:ascii="Cambria Math" w:eastAsiaTheme="minorEastAsia" w:hAnsi="Cambria Math"/>
            <w:sz w:val="24"/>
            <w:szCs w:val="24"/>
          </w:rPr>
          <m:t>s=0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>.</w:t>
      </w:r>
    </w:p>
    <w:p w14:paraId="02DE8034" w14:textId="5D89B6D9" w:rsidR="0024008C" w:rsidRPr="0024008C" w:rsidRDefault="00641064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</m:oMath>
      </m:oMathPara>
    </w:p>
    <w:p w14:paraId="62D63E84" w14:textId="12D95489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(*)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C32BA28" w14:textId="5054C95B" w:rsidR="0024008C" w:rsidRPr="0024008C" w:rsidRDefault="00641064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not highest score seen till now </m:t>
              </m:r>
            </m:e>
          </m:d>
        </m:oMath>
      </m:oMathPara>
    </w:p>
    <w:p w14:paraId="611C479A" w14:textId="5115C717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AD4B0F8" w14:textId="5226F353" w:rsidR="00385A6A" w:rsidRPr="00385A6A" w:rsidRDefault="00641064" w:rsidP="00385A6A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060F2">
        <w:rPr>
          <w:rFonts w:eastAsiaTheme="minorEastAsia"/>
          <w:sz w:val="24"/>
          <w:szCs w:val="24"/>
        </w:rPr>
        <w:t xml:space="preserve"> </w:t>
      </w:r>
      <w:r w:rsidR="00E62072">
        <w:rPr>
          <w:rFonts w:eastAsiaTheme="minorEastAsia"/>
          <w:sz w:val="24"/>
          <w:szCs w:val="24"/>
        </w:rPr>
        <w:t xml:space="preserve">One of the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E62072">
        <w:rPr>
          <w:rFonts w:eastAsiaTheme="minorEastAsia"/>
          <w:sz w:val="24"/>
          <w:szCs w:val="24"/>
        </w:rPr>
        <w:t xml:space="preserve"> candidates has the highest score. Since they are randomly</w:t>
      </w:r>
      <w:r w:rsidR="00F060F2">
        <w:rPr>
          <w:rFonts w:eastAsiaTheme="minorEastAsia"/>
          <w:sz w:val="24"/>
          <w:szCs w:val="24"/>
        </w:rPr>
        <w:t>(uniformly)</w:t>
      </w:r>
      <w:r w:rsidR="00E62072">
        <w:rPr>
          <w:rFonts w:eastAsiaTheme="minorEastAsia"/>
          <w:sz w:val="24"/>
          <w:szCs w:val="24"/>
        </w:rPr>
        <w:t xml:space="preserve"> selected, each has same probability of being the largest</w:t>
      </w:r>
      <w:r w:rsidR="00F060F2">
        <w:rPr>
          <w:rFonts w:eastAsiaTheme="minorEastAsia"/>
          <w:sz w:val="24"/>
          <w:szCs w:val="24"/>
        </w:rPr>
        <w:t xml:space="preserve"> in the group</w:t>
      </w:r>
      <w:r w:rsidR="00E62072">
        <w:rPr>
          <w:rFonts w:eastAsiaTheme="minorEastAsia"/>
          <w:sz w:val="24"/>
          <w:szCs w:val="24"/>
        </w:rPr>
        <w:t>.</w:t>
      </w:r>
      <w:r w:rsidR="00E85526">
        <w:rPr>
          <w:rFonts w:eastAsiaTheme="minorEastAsia"/>
          <w:sz w:val="24"/>
          <w:szCs w:val="24"/>
        </w:rPr>
        <w:br/>
        <w:t xml:space="preserve">One can think of it as selecting the last place in the t+1 </w:t>
      </w:r>
      <w:proofErr w:type="gramStart"/>
      <w:r w:rsidR="00E85526">
        <w:rPr>
          <w:rFonts w:eastAsiaTheme="minorEastAsia"/>
          <w:sz w:val="24"/>
          <w:szCs w:val="24"/>
        </w:rPr>
        <w:t>places</w:t>
      </w:r>
      <w:proofErr w:type="gramEnd"/>
      <w:r w:rsidR="00E85526">
        <w:rPr>
          <w:rFonts w:eastAsiaTheme="minorEastAsia"/>
          <w:sz w:val="24"/>
          <w:szCs w:val="24"/>
        </w:rPr>
        <w:t xml:space="preserve"> for the largest number in these t+1 places.</w:t>
      </w:r>
    </w:p>
    <w:p w14:paraId="74EF820B" w14:textId="77777777" w:rsidR="00E62072" w:rsidRDefault="00E62072" w:rsidP="00E62072">
      <w:pPr>
        <w:rPr>
          <w:rFonts w:eastAsiaTheme="minorEastAsia"/>
          <w:sz w:val="24"/>
          <w:szCs w:val="24"/>
        </w:rPr>
      </w:pPr>
    </w:p>
    <w:p w14:paraId="2084DFCE" w14:textId="0471D28B" w:rsidR="00C31227" w:rsidRPr="00C31227" w:rsidRDefault="00C31227" w:rsidP="000E1573">
      <w:pPr>
        <w:pStyle w:val="ListParagraph"/>
        <w:numPr>
          <w:ilvl w:val="0"/>
          <w:numId w:val="20"/>
        </w:numPr>
        <w:rPr>
          <w:rFonts w:eastAsiaTheme="minorEastAsia"/>
          <w:b/>
          <w:bCs/>
          <w:sz w:val="36"/>
          <w:szCs w:val="36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denote the maximal probability of choosing the best candidate from state </w:t>
      </w:r>
      <w:r>
        <w:rPr>
          <w:rFonts w:ascii="Cambria Math" w:hAnsi="Cambria Math" w:cs="Cambria Math"/>
        </w:rPr>
        <w:t>𝑠</w:t>
      </w:r>
      <w:r>
        <w:t xml:space="preserve"> at time </w:t>
      </w:r>
      <w:r>
        <w:rPr>
          <w:rFonts w:ascii="Cambria Math" w:hAnsi="Cambria Math" w:cs="Cambria Math"/>
        </w:rPr>
        <w:t>𝑡</w:t>
      </w:r>
      <w:r>
        <w:t xml:space="preserve"> assuming no candidate had been chosen so far.</w:t>
      </w:r>
    </w:p>
    <w:p w14:paraId="7E0451F1" w14:textId="12F8CBCD" w:rsidR="00F060F2" w:rsidRPr="00C31227" w:rsidRDefault="00641064" w:rsidP="00C31227">
      <w:pPr>
        <w:pStyle w:val="ListParagraph"/>
        <w:ind w:left="63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(1)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1)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5E5B65EA" w14:textId="3DFFFA90" w:rsidR="00C31227" w:rsidRDefault="00641064" w:rsidP="0024466F">
      <w:pPr>
        <w:ind w:left="27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(0)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Cambria Math"/>
                </w:rPr>
                <m:t>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0)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  <m:r>
            <m:rPr>
              <m:sty m:val="p"/>
            </m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 is actually the maximum pro</w:t>
      </w:r>
      <w:proofErr w:type="spellStart"/>
      <w:r w:rsidR="009F2443" w:rsidRPr="0024466F">
        <w:rPr>
          <w:rFonts w:eastAsiaTheme="minorEastAsia"/>
        </w:rPr>
        <w:t>bability</w:t>
      </w:r>
      <w:proofErr w:type="spellEnd"/>
      <w:r w:rsidR="009F2443" w:rsidRPr="0024466F">
        <w:rPr>
          <w:rFonts w:eastAsiaTheme="minorEastAsia"/>
        </w:rPr>
        <w:t xml:space="preserve"> to select the best candidate given we are in </w:t>
      </w:r>
      <w:proofErr w:type="spellStart"/>
      <w:r w:rsidR="009F2443" w:rsidRPr="0024466F">
        <w:rPr>
          <w:rFonts w:eastAsiaTheme="minorEastAsia"/>
        </w:rPr>
        <w:t>state s</w:t>
      </w:r>
      <w:proofErr w:type="spellEnd"/>
      <w:r w:rsidR="009F2443" w:rsidRPr="0024466F">
        <w:rPr>
          <w:rFonts w:eastAsiaTheme="minorEastAsia"/>
        </w:rPr>
        <w:t>.</w:t>
      </w:r>
      <w:r w:rsidR="009F2443" w:rsidRPr="0024466F">
        <w:rPr>
          <w:rFonts w:eastAsiaTheme="minorEastAsia"/>
        </w:rPr>
        <w:br/>
        <w:t xml:space="preserve">we can think of it as computing this value (probability function) in DP and deciding when to stop (optimal stop time) according to </w:t>
      </w:r>
      <w:proofErr w:type="gramStart"/>
      <w:r w:rsidR="009F2443" w:rsidRPr="0024466F">
        <w:rPr>
          <w:rFonts w:eastAsiaTheme="minorEastAsia"/>
        </w:rPr>
        <w:t>it.</w:t>
      </w:r>
      <w:proofErr w:type="gramEnd"/>
      <w:r w:rsidR="009F2443" w:rsidRPr="0024466F">
        <w:rPr>
          <w:rFonts w:eastAsiaTheme="minorEastAsia"/>
        </w:rPr>
        <w:t xml:space="preserve"> If we’re in s = 1 for example, we select between the immediate reward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9F2443" w:rsidRPr="0024466F">
        <w:rPr>
          <w:rFonts w:eastAsiaTheme="minorEastAsia"/>
        </w:rPr>
        <w:t xml:space="preserve"> compared to selecting the possible future reward. The future reward is the expected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. Meaning,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s'∈S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=s'|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</m:t>
                </m:r>
              </m:e>
            </m:d>
          </m:e>
        </m:nary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t+1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(s')</m:t>
        </m:r>
      </m:oMath>
      <w:r w:rsidR="009F2443" w:rsidRPr="0024466F">
        <w:rPr>
          <w:rFonts w:eastAsiaTheme="minorEastAsia"/>
        </w:rPr>
        <w:t>.</w:t>
      </w:r>
      <w:r w:rsidR="00B14425" w:rsidRPr="0024466F">
        <w:rPr>
          <w:rFonts w:eastAsiaTheme="minorEastAsia"/>
        </w:rPr>
        <w:br/>
        <w:t xml:space="preserve">The action space has only one 2 actions, stop or continue and we max over it. </w:t>
      </w:r>
    </w:p>
    <w:p w14:paraId="203C416D" w14:textId="58CF88F0" w:rsidR="0067622A" w:rsidRPr="0024466F" w:rsidRDefault="0067622A" w:rsidP="0024466F">
      <w:pPr>
        <w:ind w:left="270"/>
        <w:rPr>
          <w:rFonts w:eastAsiaTheme="minorEastAsia"/>
          <w:b/>
          <w:bCs/>
          <w:sz w:val="36"/>
          <w:szCs w:val="36"/>
        </w:rPr>
      </w:pPr>
      <w:r w:rsidRPr="00C31227">
        <w:t>If we got to the last candidate</w:t>
      </w:r>
      <w:r>
        <w:t xml:space="preserve"> </w:t>
      </w:r>
      <w:r w:rsidRPr="00C31227">
        <w:t xml:space="preserve">(and haven’t chosen one of the </w:t>
      </w:r>
      <m:oMath>
        <m:r>
          <w:rPr>
            <w:rFonts w:ascii="Cambria Math" w:hAnsi="Cambria Math"/>
          </w:rPr>
          <m:t>N-1</m:t>
        </m:r>
      </m:oMath>
      <w:r w:rsidRPr="00C31227">
        <w:t xml:space="preserve"> candidates beforehand)</w:t>
      </w:r>
      <w:r>
        <w:t>-</w:t>
      </w:r>
      <w:r w:rsidRPr="00C31227">
        <w:t xml:space="preserve"> </w:t>
      </w:r>
    </w:p>
    <w:p w14:paraId="23661A0F" w14:textId="23D366F1" w:rsidR="00C31227" w:rsidRDefault="00641064" w:rsidP="00C312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="00C31227" w:rsidRP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>since all candidates have been reviewed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is highest score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highest score seen till now)=1</m:t>
        </m:r>
      </m:oMath>
    </w:p>
    <w:p w14:paraId="0020DF1B" w14:textId="26AF2221" w:rsidR="00C31227" w:rsidRDefault="00C31227" w:rsidP="00C31227">
      <w:pPr>
        <w:rPr>
          <w:rFonts w:eastAsiaTheme="minorEastAsia"/>
          <w:b/>
          <w:bCs/>
        </w:rPr>
      </w:pPr>
      <w:r>
        <w:rPr>
          <w:rFonts w:eastAsiaTheme="minorEastAsia"/>
          <w:sz w:val="24"/>
          <w:szCs w:val="24"/>
        </w:rPr>
        <w:t>Therefore, the maximal probability is</w:t>
      </w:r>
      <w:r w:rsidRPr="00C31227">
        <w:rPr>
          <w:rFonts w:eastAsiaTheme="minorEastAsia"/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>.</w:t>
      </w:r>
    </w:p>
    <w:p w14:paraId="5D969CD4" w14:textId="1228681D" w:rsidR="00C31227" w:rsidRDefault="00641064" w:rsidP="00C31227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 xml:space="preserve"> </w:t>
      </w:r>
      <w:r w:rsidR="00C31227" w:rsidRPr="00C31227">
        <w:rPr>
          <w:rFonts w:eastAsiaTheme="minorEastAsia"/>
        </w:rPr>
        <w:t>always,</w:t>
      </w:r>
      <w:r w:rsid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 xml:space="preserve">and since we have </w:t>
      </w:r>
      <w:r w:rsidR="0003099E">
        <w:rPr>
          <w:rFonts w:eastAsiaTheme="minorEastAsia"/>
        </w:rPr>
        <w:t>reached</w:t>
      </w:r>
      <w:r w:rsidR="00C31227">
        <w:rPr>
          <w:rFonts w:eastAsiaTheme="minorEastAsia"/>
        </w:rPr>
        <w:t xml:space="preserve"> the final candidate, </w:t>
      </w:r>
      <w:r w:rsidR="0003099E">
        <w:rPr>
          <w:rFonts w:eastAsiaTheme="minorEastAsia"/>
        </w:rPr>
        <w:t>choosing</w:t>
      </w:r>
      <w:r w:rsidR="00C31227">
        <w:rPr>
          <w:rFonts w:eastAsiaTheme="minorEastAsia"/>
        </w:rPr>
        <w:t xml:space="preserve"> the highes</w:t>
      </w:r>
      <w:r w:rsidR="0003099E">
        <w:rPr>
          <w:rFonts w:eastAsiaTheme="minorEastAsia"/>
        </w:rPr>
        <w:t>t</w:t>
      </w:r>
      <w:r w:rsidR="00C31227">
        <w:rPr>
          <w:rFonts w:eastAsiaTheme="minorEastAsia"/>
        </w:rPr>
        <w:t xml:space="preserve"> scoring candidate is </w:t>
      </w:r>
      <w:r w:rsidR="0003099E">
        <w:rPr>
          <w:rFonts w:eastAsiaTheme="minorEastAsia"/>
        </w:rPr>
        <w:t xml:space="preserve">impossible </w:t>
      </w:r>
      <w:r w:rsidR="00C31227">
        <w:rPr>
          <w:rFonts w:eastAsiaTheme="minorEastAsia"/>
        </w:rPr>
        <w:t xml:space="preserve">-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>.</w:t>
      </w:r>
    </w:p>
    <w:p w14:paraId="332ED9B5" w14:textId="77777777" w:rsidR="0067622A" w:rsidRDefault="0067622A" w:rsidP="00C31227">
      <w:pPr>
        <w:rPr>
          <w:rFonts w:eastAsiaTheme="minorEastAsia"/>
        </w:rPr>
      </w:pPr>
    </w:p>
    <w:p w14:paraId="1EE4131F" w14:textId="4BDA9177" w:rsidR="00C31227" w:rsidRDefault="0003099E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all previous results-</w:t>
      </w:r>
    </w:p>
    <w:p w14:paraId="7E5060EE" w14:textId="55279D64" w:rsidR="0003099E" w:rsidRPr="0003099E" w:rsidRDefault="00641064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BCDDF3D" w14:textId="2D5DE680" w:rsidR="0003099E" w:rsidRDefault="0003099E" w:rsidP="0003099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get-</w:t>
      </w:r>
    </w:p>
    <w:p w14:paraId="06609884" w14:textId="42C7B587" w:rsidR="00557BE0" w:rsidRPr="0003099E" w:rsidRDefault="00641064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t+1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F97181C" w14:textId="622FC564" w:rsidR="0003099E" w:rsidRPr="00566C06" w:rsidRDefault="00641064" w:rsidP="0003099E">
      <w:pPr>
        <w:pStyle w:val="ListParagraph"/>
        <w:ind w:left="630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lim>
                  </m:limLow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6DF86031" w14:textId="01C78C3D" w:rsidR="00566C06" w:rsidRPr="00566C06" w:rsidRDefault="00566C06" w:rsidP="00566C06">
      <w:pPr>
        <w:rPr>
          <w:rFonts w:eastAsiaTheme="minorEastAsia"/>
        </w:rPr>
      </w:pPr>
      <w:r w:rsidRPr="00566C06">
        <w:rPr>
          <w:rFonts w:eastAsiaTheme="minorEastAsia"/>
        </w:rPr>
        <w:lastRenderedPageBreak/>
        <w:t>After solving the induction numerically for N=</w:t>
      </w:r>
      <w:r>
        <w:rPr>
          <w:rFonts w:eastAsiaTheme="minorEastAsia"/>
        </w:rPr>
        <w:t>1</w:t>
      </w:r>
      <w:r w:rsidRPr="00566C06">
        <w:rPr>
          <w:rFonts w:eastAsiaTheme="minorEastAsia"/>
        </w:rPr>
        <w:t>0 via MATLAB</w:t>
      </w:r>
      <w:r w:rsidR="008B53E6">
        <w:rPr>
          <w:rFonts w:eastAsiaTheme="minorEastAsia"/>
        </w:rPr>
        <w:t xml:space="preserve"> </w:t>
      </w:r>
      <w:r w:rsidRPr="00566C06">
        <w:rPr>
          <w:rFonts w:eastAsiaTheme="minorEastAsia"/>
        </w:rPr>
        <w:t>(see code in Appendix A)</w:t>
      </w:r>
      <w:r>
        <w:rPr>
          <w:rFonts w:eastAsiaTheme="minorEastAsia"/>
        </w:rPr>
        <w:t xml:space="preserve">, </w:t>
      </w:r>
      <w:r w:rsidRPr="00566C06">
        <w:rPr>
          <w:rFonts w:eastAsiaTheme="minorEastAsia"/>
        </w:rPr>
        <w:t>we got the following result:</w:t>
      </w:r>
    </w:p>
    <w:p w14:paraId="26C809B2" w14:textId="2762BEEF" w:rsidR="00566C06" w:rsidRDefault="00566C06" w:rsidP="00566C06">
      <w:pPr>
        <w:rPr>
          <w:rFonts w:eastAsiaTheme="minor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65FBE4" wp14:editId="797889E8">
            <wp:extent cx="5899150" cy="316002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651" cy="3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EC" w14:textId="77777777" w:rsidR="0067622A" w:rsidRPr="00566C06" w:rsidRDefault="0067622A" w:rsidP="00566C06">
      <w:pPr>
        <w:rPr>
          <w:rFonts w:eastAsiaTheme="minorEastAsia"/>
          <w:b/>
          <w:bCs/>
          <w:sz w:val="36"/>
          <w:szCs w:val="36"/>
        </w:rPr>
      </w:pPr>
    </w:p>
    <w:p w14:paraId="3F71A441" w14:textId="0BEF8022" w:rsidR="00A571A1" w:rsidRPr="00A571A1" w:rsidRDefault="00A571A1" w:rsidP="000E1573">
      <w:pPr>
        <w:pStyle w:val="ListParagraph"/>
        <w:numPr>
          <w:ilvl w:val="0"/>
          <w:numId w:val="20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The optimal strategy for choosing a candidate is the </w:t>
      </w:r>
      <w:r w:rsidR="008B53E6">
        <w:rPr>
          <w:rFonts w:eastAsiaTheme="minorEastAsia"/>
          <w:sz w:val="24"/>
          <w:szCs w:val="24"/>
        </w:rPr>
        <w:t>strategy</w:t>
      </w:r>
      <w:r>
        <w:rPr>
          <w:rFonts w:eastAsiaTheme="minorEastAsia"/>
          <w:sz w:val="24"/>
          <w:szCs w:val="24"/>
        </w:rPr>
        <w:t xml:space="preserve"> that chooses a candidate at moment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maximal</w:t>
      </w:r>
      <w:r w:rsidR="00DA68DE">
        <w:rPr>
          <w:rFonts w:eastAsiaTheme="minorEastAsia"/>
          <w:sz w:val="24"/>
          <w:szCs w:val="24"/>
        </w:rPr>
        <w:t xml:space="preserve"> </w:t>
      </w:r>
      <w:r w:rsidR="00DA68DE" w:rsidRPr="00A571A1">
        <w:rPr>
          <w:rFonts w:eastAsiaTheme="minorEastAsia"/>
          <w:sz w:val="24"/>
          <w:szCs w:val="24"/>
        </w:rPr>
        <w:t>(highest probability of being the best of all)</w:t>
      </w:r>
      <w:r>
        <w:rPr>
          <w:rFonts w:eastAsiaTheme="minorEastAsia"/>
          <w:sz w:val="24"/>
          <w:szCs w:val="24"/>
        </w:rPr>
        <w:t>.</w:t>
      </w:r>
    </w:p>
    <w:p w14:paraId="5482B9C3" w14:textId="76C41F05" w:rsidR="00A571A1" w:rsidRPr="00A571A1" w:rsidRDefault="00A571A1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>As</w:t>
      </w:r>
      <w:r w:rsidR="00566C06" w:rsidRPr="00566C06">
        <w:rPr>
          <w:rFonts w:eastAsiaTheme="minorEastAsia"/>
          <w:sz w:val="24"/>
          <w:szCs w:val="24"/>
        </w:rPr>
        <w:t xml:space="preserve"> seen from section (4)</w:t>
      </w:r>
      <w:r w:rsidR="00566C06">
        <w:rPr>
          <w:rFonts w:eastAsiaTheme="minorEastAsia"/>
          <w:sz w:val="24"/>
          <w:szCs w:val="24"/>
        </w:rPr>
        <w:t xml:space="preserve">, there in an initial period where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566C06">
        <w:rPr>
          <w:rFonts w:eastAsiaTheme="minorEastAsia"/>
        </w:rPr>
        <w:t xml:space="preserve">, </w:t>
      </w:r>
      <w:r w:rsidR="00566C06" w:rsidRPr="00A571A1">
        <w:rPr>
          <w:rFonts w:eastAsiaTheme="minorEastAsia"/>
          <w:sz w:val="24"/>
          <w:szCs w:val="24"/>
        </w:rPr>
        <w:t>meaning that the maximal probability of choosing the best candidate is the same regardless to whether or not the current candidate is the best seen so far.</w:t>
      </w:r>
    </w:p>
    <w:p w14:paraId="6C5E72F2" w14:textId="2CCFBD1D" w:rsidR="00566C06" w:rsidRPr="00A571A1" w:rsidRDefault="00566C06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 w:rsidRPr="00A571A1">
        <w:rPr>
          <w:rFonts w:eastAsiaTheme="minorEastAsia"/>
          <w:sz w:val="24"/>
          <w:szCs w:val="24"/>
        </w:rPr>
        <w:t xml:space="preserve">After this first initial period,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in monotonal increasing while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is monotonal decreasing. In order to choose the candidate at the highest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(s)</m:t>
        </m:r>
      </m:oMath>
      <w:r w:rsidRPr="00A571A1">
        <w:rPr>
          <w:rFonts w:eastAsiaTheme="minorEastAsia"/>
          <w:sz w:val="24"/>
          <w:szCs w:val="24"/>
        </w:rPr>
        <w:t xml:space="preserve"> we </w:t>
      </w:r>
      <w:r w:rsidR="00A571A1" w:rsidRPr="00A571A1">
        <w:rPr>
          <w:rFonts w:eastAsiaTheme="minorEastAsia"/>
          <w:sz w:val="24"/>
          <w:szCs w:val="24"/>
        </w:rPr>
        <w:t xml:space="preserve">want to choose at a point in time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="00A571A1" w:rsidRPr="00A571A1">
        <w:rPr>
          <w:rFonts w:eastAsiaTheme="minorEastAsia"/>
          <w:sz w:val="24"/>
          <w:szCs w:val="24"/>
        </w:rPr>
        <w:t xml:space="preserve">(the current candidate is best seen). This way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=V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A571A1" w:rsidRPr="00A571A1">
        <w:rPr>
          <w:rFonts w:eastAsiaTheme="minorEastAsia"/>
          <w:sz w:val="24"/>
          <w:szCs w:val="24"/>
        </w:rPr>
        <w:t xml:space="preserve"> and we are located on the increasing probability plot.</w:t>
      </w:r>
    </w:p>
    <w:p w14:paraId="1F3AC742" w14:textId="43C147AA" w:rsidR="008B53E6" w:rsidRDefault="00A571A1" w:rsidP="008B53E6">
      <w:pPr>
        <w:pStyle w:val="ListParagraph"/>
        <w:ind w:left="630"/>
        <w:rPr>
          <w:rFonts w:eastAsiaTheme="minorEastAsia"/>
          <w:sz w:val="24"/>
          <w:szCs w:val="24"/>
        </w:rPr>
      </w:pPr>
      <w:r w:rsidRPr="00A571A1">
        <w:rPr>
          <w:rFonts w:eastAsiaTheme="minorEastAsia"/>
          <w:sz w:val="24"/>
          <w:szCs w:val="24"/>
        </w:rPr>
        <w:t>After waiting an initial period, we are at risk that</w:t>
      </w:r>
      <w:r>
        <w:rPr>
          <w:rFonts w:eastAsiaTheme="minorEastAsia"/>
          <w:sz w:val="24"/>
          <w:szCs w:val="24"/>
        </w:rPr>
        <w:t xml:space="preserve"> the best candidate is chosen in the initial discarded group</w:t>
      </w:r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(and then </w:t>
      </w:r>
      <w:r w:rsidR="008B53E6">
        <w:rPr>
          <w:rFonts w:eastAsiaTheme="minorEastAsia"/>
          <w:sz w:val="24"/>
          <w:szCs w:val="24"/>
        </w:rPr>
        <w:t xml:space="preserve">for </w:t>
      </w:r>
      <w:r w:rsidRPr="00A571A1">
        <w:rPr>
          <w:rFonts w:eastAsiaTheme="minorEastAsia"/>
          <w:sz w:val="24"/>
          <w:szCs w:val="24"/>
        </w:rPr>
        <w:t xml:space="preserve">all the remaining candidates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↔</m:t>
        </m:r>
      </m:oMath>
      <w:r w:rsidRPr="008B53E6">
        <w:rPr>
          <w:rFonts w:eastAsiaTheme="minorEastAsia"/>
          <w:sz w:val="24"/>
          <w:szCs w:val="24"/>
        </w:rPr>
        <w:t xml:space="preserve"> decreasing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8B53E6">
        <w:rPr>
          <w:rFonts w:eastAsiaTheme="minorEastAsia"/>
          <w:sz w:val="24"/>
          <w:szCs w:val="24"/>
        </w:rPr>
        <w:t>)</w:t>
      </w:r>
      <w:r w:rsidR="008B53E6">
        <w:rPr>
          <w:rFonts w:eastAsiaTheme="minorEastAsia"/>
          <w:sz w:val="24"/>
          <w:szCs w:val="24"/>
        </w:rPr>
        <w:t>.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>In this case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 xml:space="preserve">the strategy will </w:t>
      </w:r>
      <w:r w:rsidRPr="008B53E6">
        <w:rPr>
          <w:rFonts w:eastAsiaTheme="minorEastAsia"/>
          <w:sz w:val="24"/>
          <w:szCs w:val="24"/>
        </w:rPr>
        <w:t xml:space="preserve">wait for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DA68DE">
        <w:rPr>
          <w:rFonts w:eastAsiaTheme="minorEastAsia"/>
          <w:sz w:val="24"/>
          <w:szCs w:val="24"/>
        </w:rPr>
        <w:t>,</w:t>
      </w:r>
      <w:r w:rsidRPr="008B53E6">
        <w:rPr>
          <w:rFonts w:eastAsiaTheme="minorEastAsia"/>
          <w:sz w:val="24"/>
          <w:szCs w:val="24"/>
        </w:rPr>
        <w:t xml:space="preserve"> get to the last candidate and </w:t>
      </w:r>
      <w:r w:rsidR="008B53E6">
        <w:rPr>
          <w:rFonts w:eastAsiaTheme="minorEastAsia"/>
          <w:sz w:val="24"/>
          <w:szCs w:val="24"/>
        </w:rPr>
        <w:t>be forced to hire him</w:t>
      </w:r>
      <w:r w:rsidRPr="008B53E6">
        <w:rPr>
          <w:rFonts w:eastAsiaTheme="minorEastAsia"/>
          <w:sz w:val="24"/>
          <w:szCs w:val="24"/>
        </w:rPr>
        <w:t xml:space="preserve">. </w:t>
      </w:r>
    </w:p>
    <w:p w14:paraId="3FF1D06A" w14:textId="23470797" w:rsidR="000B109E" w:rsidRDefault="008B53E6" w:rsidP="004D17D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A571A1" w:rsidRPr="008B53E6">
        <w:rPr>
          <w:rFonts w:eastAsiaTheme="minorEastAsia"/>
          <w:sz w:val="24"/>
          <w:szCs w:val="24"/>
        </w:rPr>
        <w:t xml:space="preserve"> initial period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</w:t>
      </w:r>
      <w:r w:rsidR="000B109E">
        <w:rPr>
          <w:rFonts w:eastAsiaTheme="minorEastAsia"/>
          <w:sz w:val="24"/>
          <w:szCs w:val="24"/>
        </w:rPr>
        <w:t xml:space="preserve">as seen since there is a </w:t>
      </w:r>
      <w:r w:rsidR="0067622A">
        <w:rPr>
          <w:rFonts w:eastAsiaTheme="minorEastAsia"/>
          <w:sz w:val="24"/>
          <w:szCs w:val="24"/>
        </w:rPr>
        <w:t>tradeoff</w:t>
      </w:r>
      <w:r w:rsidR="000B109E">
        <w:rPr>
          <w:rFonts w:eastAsiaTheme="minorEastAsia"/>
          <w:sz w:val="24"/>
          <w:szCs w:val="24"/>
        </w:rPr>
        <w:t xml:space="preserve"> between t</w:t>
      </w:r>
      <w:r>
        <w:rPr>
          <w:rFonts w:eastAsiaTheme="minorEastAsia"/>
          <w:sz w:val="24"/>
          <w:szCs w:val="24"/>
        </w:rPr>
        <w:t xml:space="preserve">he probability that the best candidate will be chosen in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period </w:t>
      </w:r>
      <w:r w:rsidR="000B109E">
        <w:rPr>
          <w:rFonts w:eastAsiaTheme="minorEastAsia"/>
          <w:sz w:val="24"/>
          <w:szCs w:val="24"/>
        </w:rPr>
        <w:t>will be</w:t>
      </w:r>
      <w:r w:rsidR="00DA68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low (short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) and the probability that the best candidate will remain unseen is low </w:t>
      </w:r>
      <w:r w:rsidR="000B109E">
        <w:rPr>
          <w:rFonts w:eastAsiaTheme="minorEastAsia"/>
          <w:sz w:val="24"/>
          <w:szCs w:val="24"/>
        </w:rPr>
        <w:t>and we get a better chance to hire someone good</w:t>
      </w:r>
      <w:r>
        <w:rPr>
          <w:rFonts w:eastAsiaTheme="minorEastAsia"/>
          <w:sz w:val="24"/>
          <w:szCs w:val="24"/>
        </w:rPr>
        <w:t xml:space="preserve">(long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).</w:t>
      </w:r>
      <w:r w:rsidR="000B109E">
        <w:rPr>
          <w:rFonts w:eastAsiaTheme="minorEastAsia"/>
          <w:sz w:val="24"/>
          <w:szCs w:val="24"/>
        </w:rPr>
        <w:br/>
        <w:t xml:space="preserve">It turns out that this period converges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≈N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67622A">
        <w:rPr>
          <w:rFonts w:eastAsiaTheme="minorEastAsia"/>
          <w:sz w:val="24"/>
          <w:szCs w:val="24"/>
        </w:rPr>
        <w:t>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34F6F9D6" w:rsidR="0067622A" w:rsidRDefault="0067622A" w:rsidP="007C2733">
      <w:pPr>
        <w:rPr>
          <w:rFonts w:eastAsiaTheme="minorEastAsia"/>
          <w:sz w:val="24"/>
          <w:szCs w:val="24"/>
        </w:rPr>
      </w:pPr>
    </w:p>
    <w:p w14:paraId="01DB5A84" w14:textId="77777777" w:rsidR="003213B7" w:rsidRPr="007C2733" w:rsidRDefault="003213B7" w:rsidP="007C2733">
      <w:pPr>
        <w:rPr>
          <w:rFonts w:eastAsiaTheme="minorEastAsia"/>
          <w:sz w:val="24"/>
          <w:szCs w:val="24"/>
        </w:rPr>
      </w:pPr>
    </w:p>
    <w:p w14:paraId="00775A60" w14:textId="77777777" w:rsidR="00E77264" w:rsidRDefault="006107C0" w:rsidP="00E7726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4. </w:t>
      </w:r>
      <w:r w:rsidR="00E77264" w:rsidRPr="006107C0">
        <w:rPr>
          <w:rFonts w:eastAsiaTheme="minorEastAsia"/>
          <w:sz w:val="24"/>
          <w:szCs w:val="24"/>
        </w:rPr>
        <w:t>Need to prove the following equation</w:t>
      </w:r>
      <w:r w:rsidR="00E77264">
        <w:rPr>
          <w:rFonts w:eastAsiaTheme="minorEastAsia"/>
          <w:sz w:val="24"/>
          <w:szCs w:val="24"/>
        </w:rPr>
        <w:t>:</w:t>
      </w:r>
    </w:p>
    <w:p w14:paraId="7DD2C041" w14:textId="77777777" w:rsidR="00E77264" w:rsidRPr="003909C0" w:rsidRDefault="00E77264" w:rsidP="00E77264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br/>
      </w:r>
    </w:p>
    <w:p w14:paraId="19268457" w14:textId="77777777" w:rsidR="00E77264" w:rsidRPr="006107C0" w:rsidRDefault="00641064" w:rsidP="00E772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AFACE2" w14:textId="77777777" w:rsidR="00E77264" w:rsidRPr="000E62FE" w:rsidRDefault="00E77264" w:rsidP="00E77264">
      <w:pPr>
        <w:rPr>
          <w:rFonts w:eastAsiaTheme="minorEastAsia"/>
        </w:rPr>
      </w:pPr>
      <w:r>
        <w:rPr>
          <w:rFonts w:eastAsiaTheme="minorEastAsia"/>
        </w:rPr>
        <w:t xml:space="preserve">Since the policy is a given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>and we actually have a regular markov chain w/ stationary dynamics. We can prove with induction that every component in the summary of the rewards is distributed the same rel</w:t>
      </w:r>
      <w:proofErr w:type="spellStart"/>
      <w:r>
        <w:rPr>
          <w:rFonts w:eastAsiaTheme="minorEastAsia"/>
        </w:rPr>
        <w:t>ative</w:t>
      </w:r>
      <w:proofErr w:type="spellEnd"/>
      <w:r>
        <w:rPr>
          <w:rFonts w:eastAsiaTheme="minorEastAsia"/>
        </w:rPr>
        <w:t xml:space="preserve"> to its distance from the initial stage (s0). Thus, “moving” the difference in time in this homogeneous MC has the same probability and thus the same expectation.</w:t>
      </w:r>
      <w:r>
        <w:rPr>
          <w:rFonts w:eastAsiaTheme="minorEastAsia"/>
        </w:rPr>
        <w:br/>
        <w:t>We need to prove: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We will show that the distribution of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=s  is distributed the same as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||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and thus the expectation over the summary above is the same (as expectation and sum can be swapped).</w:t>
      </w:r>
      <w:r>
        <w:rPr>
          <w:rFonts w:eastAsiaTheme="minorEastAsia"/>
        </w:rPr>
        <w:br/>
        <w:t>Base of the induction: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</m:oMath>
      <w:r>
        <w:rPr>
          <w:rFonts w:eastAsiaTheme="minorEastAsia"/>
        </w:rPr>
        <w:t xml:space="preserve"> as the start state is the same and it’s deterministic.</w:t>
      </w:r>
      <w:r>
        <w:rPr>
          <w:rFonts w:eastAsiaTheme="minorEastAsia"/>
        </w:rPr>
        <w:br/>
        <w:t>Step of the induction:</w:t>
      </w:r>
      <w:r>
        <w:rPr>
          <w:rFonts w:eastAsiaTheme="minorEastAsia"/>
        </w:rPr>
        <w:br/>
        <w:t xml:space="preserve">we assume that up to N the sum has the same expectation, thus we need to show (ignoring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>
        <w:rPr>
          <w:rFonts w:eastAsiaTheme="minorEastAsia"/>
        </w:rPr>
        <w:t xml:space="preserve"> as its constant relative to the expectation) that: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This is the same as showing that the transition probabilities to reach from the start stage to the current stage are the same.</w:t>
      </w:r>
      <w:r>
        <w:rPr>
          <w:rFonts w:eastAsiaTheme="minorEastAsia"/>
        </w:rPr>
        <w:br/>
        <w:t>This is true due to the fact that we talk about stationary MDP and a fixed policy. Which gives a regular homogeneous MC (as we saw in the lectures)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6F884B8A" w14:textId="77777777" w:rsidR="00E77264" w:rsidRPr="000E62FE" w:rsidRDefault="00E77264" w:rsidP="00E77264">
      <w:pPr>
        <w:rPr>
          <w:rFonts w:eastAsiaTheme="minorEastAsia"/>
        </w:rPr>
      </w:pPr>
      <w:r>
        <w:rPr>
          <w:rFonts w:eastAsiaTheme="minorEastAsia"/>
        </w:rPr>
        <w:br/>
        <w:t>Therefore, for every component of the infinite sum we get the same distribution and expectation:</w:t>
      </w:r>
    </w:p>
    <w:p w14:paraId="5AC6EDA2" w14:textId="77777777" w:rsidR="00E77264" w:rsidRPr="006107C0" w:rsidRDefault="00E77264" w:rsidP="00E77264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544BDA39" w14:textId="6C407938" w:rsidR="006107C0" w:rsidRPr="003909C0" w:rsidRDefault="003309E7" w:rsidP="00E77264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38AB3AA" w14:textId="1F47BB0A" w:rsidR="006107C0" w:rsidRPr="006107C0" w:rsidRDefault="006107C0" w:rsidP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E9FC2F9" w14:textId="0DA2DC75" w:rsidR="006107C0" w:rsidRDefault="006107C0" w:rsidP="006107C0">
      <w:pPr>
        <w:rPr>
          <w:rFonts w:eastAsiaTheme="minorEastAsia"/>
          <w:b/>
          <w:bCs/>
          <w:sz w:val="36"/>
          <w:szCs w:val="36"/>
          <w:rtl/>
        </w:rPr>
      </w:pP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p w14:paraId="7D0A87E1" w14:textId="650FA8FD" w:rsidR="00385A6A" w:rsidRPr="00DD3D36" w:rsidRDefault="00385A6A" w:rsidP="00317B1B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D3D36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DD3D36">
        <w:rPr>
          <w:rFonts w:eastAsiaTheme="minorEastAsia"/>
          <w:sz w:val="24"/>
          <w:szCs w:val="24"/>
        </w:rPr>
        <w:t xml:space="preserve"> be the second moment of the discounted return when starting from state s and following policy </w:t>
      </w:r>
      <w:r w:rsidRPr="00385A6A">
        <w:sym w:font="Symbol" w:char="F070"/>
      </w:r>
      <w:r w:rsidR="00B92AA8" w:rsidRPr="00DD3D36">
        <w:rPr>
          <w:rFonts w:eastAsiaTheme="minorEastAsia"/>
          <w:sz w:val="24"/>
          <w:szCs w:val="24"/>
        </w:rPr>
        <w:t xml:space="preserve">. </w:t>
      </w:r>
    </w:p>
    <w:p w14:paraId="79BA3B21" w14:textId="6ECDFC3A" w:rsidR="00B85E7E" w:rsidRPr="003203E5" w:rsidRDefault="00641064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450823D" w14:textId="1243E6C0" w:rsidR="00B85E7E" w:rsidRPr="003203E5" w:rsidRDefault="00641064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18562" w14:textId="32AA5436" w:rsidR="00B85E7E" w:rsidRPr="003203E5" w:rsidRDefault="00641064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98DEF7" w14:textId="3C9CF50D" w:rsidR="003203E5" w:rsidRPr="003203E5" w:rsidRDefault="00641064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>+2r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078DBED7" w14:textId="726FFC33" w:rsidR="00385A6A" w:rsidRPr="00B92AA8" w:rsidRDefault="00641064" w:rsidP="00B92AA8">
      <w:pPr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(*)</m:t>
                    </m:r>
                  </m:e>
                </m:mr>
              </m: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=s'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(s)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33A5193" w14:textId="4CD9D1F1" w:rsidR="00385A6A" w:rsidRPr="00B92AA8" w:rsidRDefault="00641064" w:rsidP="00385A6A">
      <w:pPr>
        <w:bidi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-smoothing theorem</m:t>
          </m:r>
        </m:oMath>
      </m:oMathPara>
    </w:p>
    <w:p w14:paraId="5B57E48A" w14:textId="4018BC1E" w:rsidR="00B92AA8" w:rsidRPr="00B92AA8" w:rsidRDefault="00B92AA8" w:rsidP="00B92A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 -</w:t>
      </w:r>
    </w:p>
    <w:p w14:paraId="289D872C" w14:textId="7C251332" w:rsidR="00B92AA8" w:rsidRPr="00B92AA8" w:rsidRDefault="00B92AA8" w:rsidP="00B92AA8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25FA986" w14:textId="26567DBB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a linear dependency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0F56852" w14:textId="36526C58" w:rsidR="00B92AA8" w:rsidRPr="00B92AA8" w:rsidRDefault="00641064" w:rsidP="00B92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F223BBC" w14:textId="6335B0C5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43630941" w14:textId="77777777" w:rsidR="00B023AF" w:rsidRDefault="00DD3D36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643C9">
        <w:rPr>
          <w:rFonts w:eastAsiaTheme="minorEastAsia"/>
        </w:rPr>
        <w:t xml:space="preserve"> </w:t>
      </w:r>
      <w:r w:rsidR="006643C9" w:rsidRPr="006643C9">
        <w:rPr>
          <w:rFonts w:eastAsiaTheme="minorEastAsia"/>
          <w:sz w:val="24"/>
          <w:szCs w:val="24"/>
        </w:rPr>
        <w:t>for all states</w:t>
      </w:r>
      <w:r w:rsidR="006643C9">
        <w:rPr>
          <w:rFonts w:eastAsiaTheme="minorEastAsia"/>
          <w:sz w:val="24"/>
          <w:szCs w:val="24"/>
        </w:rPr>
        <w:t>,</w:t>
      </w:r>
      <w:r w:rsidR="006643C9" w:rsidRPr="006643C9">
        <w:rPr>
          <w:rFonts w:eastAsiaTheme="minorEastAsia"/>
          <w:sz w:val="24"/>
          <w:szCs w:val="24"/>
        </w:rPr>
        <w:t xml:space="preserve"> we solve the equation above</w:t>
      </w:r>
      <w:r w:rsidR="006643C9">
        <w:rPr>
          <w:rFonts w:eastAsiaTheme="minorEastAsia"/>
          <w:sz w:val="24"/>
          <w:szCs w:val="24"/>
        </w:rPr>
        <w:t xml:space="preserve"> and the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 w:rsidR="00B023AF">
        <w:rPr>
          <w:rFonts w:eastAsiaTheme="minorEastAsia"/>
          <w:sz w:val="24"/>
          <w:szCs w:val="24"/>
        </w:rPr>
        <w:t>:</w:t>
      </w:r>
    </w:p>
    <w:p w14:paraId="3D10034F" w14:textId="1A707F44" w:rsidR="00B023AF" w:rsidRPr="00B023AF" w:rsidRDefault="00641064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D762E" w14:textId="315DE4D7" w:rsidR="00B023AF" w:rsidRPr="00B023AF" w:rsidRDefault="00641064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: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8F08DA7" w14:textId="77777777" w:rsidR="00B023AF" w:rsidRDefault="00B023AF" w:rsidP="00B023AF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1393FA5" w14:textId="49EC02A8" w:rsidR="007D6104" w:rsidRPr="00DD3D36" w:rsidRDefault="006643C9" w:rsidP="00B023AF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B023AF">
        <w:rPr>
          <w:rFonts w:eastAsiaTheme="minorEastAsia"/>
          <w:sz w:val="24"/>
          <w:szCs w:val="24"/>
        </w:rPr>
        <w:t>A total of</w:t>
      </w:r>
      <w:r w:rsidRPr="006643C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023AF">
        <w:rPr>
          <w:rFonts w:eastAsiaTheme="minorEastAsia"/>
          <w:b/>
          <w:bCs/>
          <w:sz w:val="24"/>
          <w:szCs w:val="24"/>
        </w:rPr>
        <w:t xml:space="preserve"> equations</w:t>
      </w:r>
      <w:r w:rsidR="00B023AF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="00B023AF">
        <w:rPr>
          <w:rFonts w:eastAsiaTheme="minorEastAsia"/>
          <w:sz w:val="24"/>
          <w:szCs w:val="24"/>
        </w:rPr>
        <w:t xml:space="preserve"> variables-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 &amp;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</m:t>
        </m:r>
      </m:oMath>
      <w:r w:rsidRPr="006643C9">
        <w:rPr>
          <w:rFonts w:eastAsiaTheme="minorEastAsia"/>
          <w:sz w:val="24"/>
          <w:szCs w:val="24"/>
        </w:rPr>
        <w:t xml:space="preserve">. </w:t>
      </w:r>
    </w:p>
    <w:p w14:paraId="1DCB6A3B" w14:textId="5C6ABA9B" w:rsidR="00B92AA8" w:rsidRPr="007D6104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0585C279" w14:textId="3A73610F" w:rsidR="007D6104" w:rsidRDefault="007D6104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07D6104">
        <w:rPr>
          <w:rFonts w:eastAsiaTheme="minorEastAsia"/>
          <w:sz w:val="24"/>
          <w:szCs w:val="24"/>
        </w:rPr>
        <w:t xml:space="preserve"> </w:t>
      </w:r>
      <w:r w:rsidRPr="00385A6A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85A6A">
        <w:rPr>
          <w:rFonts w:eastAsiaTheme="minorEastAsia"/>
          <w:sz w:val="24"/>
          <w:szCs w:val="24"/>
        </w:rPr>
        <w:t xml:space="preserve"> be the </w:t>
      </w:r>
      <w:r>
        <w:rPr>
          <w:rFonts w:eastAsiaTheme="minorEastAsia"/>
          <w:sz w:val="24"/>
          <w:szCs w:val="24"/>
        </w:rPr>
        <w:t>variance</w:t>
      </w:r>
      <w:r w:rsidRPr="00385A6A">
        <w:rPr>
          <w:rFonts w:eastAsiaTheme="minorEastAsia"/>
          <w:sz w:val="24"/>
          <w:szCs w:val="24"/>
        </w:rPr>
        <w:t xml:space="preserve"> of the discounted return when starting from state s and following policy </w:t>
      </w:r>
      <w:r w:rsidRPr="00385A6A">
        <w:rPr>
          <w:rFonts w:eastAsiaTheme="minorEastAsia"/>
          <w:sz w:val="24"/>
          <w:szCs w:val="24"/>
        </w:rPr>
        <w:sym w:font="Symbol" w:char="F070"/>
      </w:r>
      <w:r>
        <w:rPr>
          <w:rFonts w:eastAsiaTheme="minorEastAsia"/>
          <w:sz w:val="24"/>
          <w:szCs w:val="24"/>
        </w:rPr>
        <w:t>.</w:t>
      </w:r>
    </w:p>
    <w:p w14:paraId="198B1F13" w14:textId="2743B964" w:rsidR="007D6104" w:rsidRPr="007D6104" w:rsidRDefault="00641064" w:rsidP="007D610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π,s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(s)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π,s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4EAFE" w14:textId="54F2E150" w:rsidR="007D6104" w:rsidRDefault="007D6104" w:rsidP="007D6104">
      <w:pPr>
        <w:bidi/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we first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B023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02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described in </w:t>
      </w:r>
      <w:r w:rsidR="006643C9">
        <w:rPr>
          <w:rFonts w:eastAsiaTheme="minorEastAsia"/>
        </w:rPr>
        <w:t>equations form previous section</w:t>
      </w:r>
      <w:r>
        <w:rPr>
          <w:rFonts w:eastAsiaTheme="minorEastAsia"/>
        </w:rPr>
        <w:t>)</w:t>
      </w:r>
      <w:r w:rsidR="00B023A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Secondly, we subtract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0821600A" w14:textId="25155A7C" w:rsidR="007D6104" w:rsidRDefault="007D6104" w:rsidP="007D6104">
      <w:pPr>
        <w:bidi/>
        <w:jc w:val="right"/>
        <w:rPr>
          <w:rFonts w:eastAsiaTheme="minorEastAsia"/>
        </w:rPr>
      </w:pPr>
    </w:p>
    <w:p w14:paraId="3F3D0D54" w14:textId="243537E5" w:rsidR="00566C06" w:rsidRDefault="00566C06" w:rsidP="00566C06">
      <w:pPr>
        <w:bidi/>
        <w:jc w:val="right"/>
        <w:rPr>
          <w:rFonts w:eastAsiaTheme="minorEastAsia"/>
        </w:rPr>
      </w:pPr>
    </w:p>
    <w:p w14:paraId="28AE00A5" w14:textId="365B731D" w:rsidR="00566C06" w:rsidRDefault="00566C06" w:rsidP="00566C06">
      <w:pPr>
        <w:bidi/>
        <w:jc w:val="right"/>
        <w:rPr>
          <w:rFonts w:eastAsiaTheme="minorEastAsia"/>
        </w:rPr>
      </w:pPr>
    </w:p>
    <w:p w14:paraId="6D5BE9B6" w14:textId="7A21E493" w:rsidR="00566C06" w:rsidRDefault="00566C06" w:rsidP="00566C06">
      <w:pPr>
        <w:bidi/>
        <w:jc w:val="right"/>
        <w:rPr>
          <w:rFonts w:eastAsiaTheme="minorEastAsia"/>
        </w:rPr>
      </w:pPr>
    </w:p>
    <w:p w14:paraId="014AC62E" w14:textId="2CA1800B" w:rsidR="00566C06" w:rsidRDefault="00566C06" w:rsidP="00566C06">
      <w:pPr>
        <w:bidi/>
        <w:jc w:val="right"/>
        <w:rPr>
          <w:rFonts w:eastAsiaTheme="minorEastAsia"/>
        </w:rPr>
      </w:pPr>
    </w:p>
    <w:p w14:paraId="4AB9FBB7" w14:textId="5BFA7907" w:rsidR="00566C06" w:rsidRDefault="00566C06" w:rsidP="00566C06">
      <w:pPr>
        <w:bidi/>
        <w:jc w:val="right"/>
        <w:rPr>
          <w:rFonts w:eastAsiaTheme="minorEastAsia"/>
        </w:rPr>
      </w:pPr>
    </w:p>
    <w:p w14:paraId="3301E619" w14:textId="6AE51DC7" w:rsidR="00566C06" w:rsidRDefault="00566C06" w:rsidP="00566C06">
      <w:pPr>
        <w:bidi/>
        <w:jc w:val="right"/>
        <w:rPr>
          <w:rFonts w:eastAsiaTheme="minorEastAsia"/>
        </w:rPr>
      </w:pPr>
    </w:p>
    <w:p w14:paraId="72B44D2E" w14:textId="0A01E183" w:rsidR="00566C06" w:rsidRDefault="00566C06" w:rsidP="00566C06">
      <w:pPr>
        <w:bidi/>
        <w:jc w:val="right"/>
        <w:rPr>
          <w:rFonts w:eastAsiaTheme="minorEastAsia"/>
        </w:rPr>
      </w:pPr>
    </w:p>
    <w:p w14:paraId="0535258D" w14:textId="62EE4639" w:rsidR="00566C06" w:rsidRDefault="00566C06" w:rsidP="00566C06">
      <w:pPr>
        <w:bidi/>
        <w:jc w:val="right"/>
        <w:rPr>
          <w:rFonts w:eastAsiaTheme="minorEastAsia"/>
        </w:rPr>
      </w:pPr>
    </w:p>
    <w:p w14:paraId="6A08D4CB" w14:textId="6FD852A6" w:rsidR="00566C06" w:rsidRDefault="00566C06" w:rsidP="00566C06">
      <w:pPr>
        <w:bidi/>
        <w:jc w:val="right"/>
        <w:rPr>
          <w:rFonts w:eastAsiaTheme="minorEastAsia"/>
        </w:rPr>
      </w:pPr>
    </w:p>
    <w:p w14:paraId="58E7A184" w14:textId="1F9E4DC3" w:rsidR="00566C06" w:rsidRDefault="00566C06" w:rsidP="00566C06">
      <w:pPr>
        <w:bidi/>
        <w:jc w:val="right"/>
        <w:rPr>
          <w:rFonts w:eastAsiaTheme="minorEastAsia"/>
        </w:rPr>
      </w:pPr>
    </w:p>
    <w:p w14:paraId="5AB8173D" w14:textId="77777777" w:rsidR="008B53E6" w:rsidRDefault="008B53E6" w:rsidP="008B53E6">
      <w:pPr>
        <w:bidi/>
        <w:jc w:val="right"/>
        <w:rPr>
          <w:rFonts w:eastAsiaTheme="minorEastAsia"/>
        </w:rPr>
      </w:pPr>
    </w:p>
    <w:p w14:paraId="59327F50" w14:textId="014AF975" w:rsidR="00566C06" w:rsidRDefault="00566C06" w:rsidP="00566C06">
      <w:pPr>
        <w:bidi/>
        <w:rPr>
          <w:rFonts w:eastAsiaTheme="minorEastAsia"/>
        </w:rPr>
      </w:pPr>
    </w:p>
    <w:p w14:paraId="3450A55E" w14:textId="1B31E31D" w:rsidR="00566C06" w:rsidRPr="00566C06" w:rsidRDefault="00566C06" w:rsidP="00566C06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>Appendix A</w:t>
      </w:r>
    </w:p>
    <w:p w14:paraId="63E2972A" w14:textId="648C9020" w:rsidR="00566C06" w:rsidRDefault="00566C06" w:rsidP="00566C06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3 section 4.</w:t>
      </w:r>
    </w:p>
    <w:p w14:paraId="122D019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clc</w:t>
      </w:r>
      <w:proofErr w:type="spellEnd"/>
      <w:r w:rsidRPr="00566C06">
        <w:rPr>
          <w:rFonts w:ascii="Courier New" w:hAnsi="Courier New" w:cs="Courier New"/>
          <w:color w:val="000000"/>
        </w:rPr>
        <w:t xml:space="preserve">; </w:t>
      </w:r>
      <w:r w:rsidRPr="00566C06">
        <w:rPr>
          <w:rFonts w:ascii="Courier New" w:hAnsi="Courier New" w:cs="Courier New"/>
          <w:color w:val="3C763D"/>
        </w:rPr>
        <w:t>%clear all;</w:t>
      </w:r>
    </w:p>
    <w:p w14:paraId="63A2EA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3C763D"/>
        </w:rPr>
        <w:t xml:space="preserve"> </w:t>
      </w:r>
    </w:p>
    <w:p w14:paraId="7C0B18D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N = 10;</w:t>
      </w:r>
    </w:p>
    <w:p w14:paraId="50C6243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t = </w:t>
      </w:r>
      <w:proofErr w:type="gramStart"/>
      <w:r w:rsidRPr="00566C06">
        <w:rPr>
          <w:rFonts w:ascii="Courier New" w:hAnsi="Courier New" w:cs="Courier New"/>
          <w:color w:val="000000"/>
        </w:rPr>
        <w:t>1:1:N</w:t>
      </w:r>
      <w:proofErr w:type="gramEnd"/>
      <w:r w:rsidRPr="00566C06">
        <w:rPr>
          <w:rFonts w:ascii="Courier New" w:hAnsi="Courier New" w:cs="Courier New"/>
          <w:color w:val="000000"/>
        </w:rPr>
        <w:t>;</w:t>
      </w:r>
    </w:p>
    <w:p w14:paraId="5C6724F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C022EA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AC3F64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CD1F79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Vt0(N) = 0;</w:t>
      </w:r>
    </w:p>
    <w:p w14:paraId="3A3D38A7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Vt1(N) = 1;</w:t>
      </w:r>
    </w:p>
    <w:p w14:paraId="59B3346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ED8C0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for</w:t>
      </w:r>
      <w:r w:rsidRPr="00566C06">
        <w:rPr>
          <w:rFonts w:ascii="Courier New" w:hAnsi="Courier New" w:cs="Courier New"/>
          <w:color w:val="000000"/>
        </w:rPr>
        <w:t xml:space="preserve"> 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 xml:space="preserve"> = (N-1</w:t>
      </w:r>
      <w:proofErr w:type="gramStart"/>
      <w:r w:rsidRPr="00566C06">
        <w:rPr>
          <w:rFonts w:ascii="Courier New" w:hAnsi="Courier New" w:cs="Courier New"/>
          <w:color w:val="000000"/>
        </w:rPr>
        <w:t>):-</w:t>
      </w:r>
      <w:proofErr w:type="gramEnd"/>
      <w:r w:rsidRPr="00566C06">
        <w:rPr>
          <w:rFonts w:ascii="Courier New" w:hAnsi="Courier New" w:cs="Courier New"/>
          <w:color w:val="000000"/>
        </w:rPr>
        <w:t>1:1</w:t>
      </w:r>
    </w:p>
    <w:p w14:paraId="162124F6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(1/(i+1</w:t>
      </w:r>
      <w:proofErr w:type="gramStart"/>
      <w:r w:rsidRPr="00566C06">
        <w:rPr>
          <w:rFonts w:ascii="Courier New" w:hAnsi="Courier New" w:cs="Courier New"/>
          <w:color w:val="000000"/>
        </w:rPr>
        <w:t>))*</w:t>
      </w:r>
      <w:proofErr w:type="gramEnd"/>
      <w:r w:rsidRPr="00566C06">
        <w:rPr>
          <w:rFonts w:ascii="Courier New" w:hAnsi="Courier New" w:cs="Courier New"/>
          <w:color w:val="000000"/>
        </w:rPr>
        <w:t>Vt1(i+1)+(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/(i+1))*Vt0(i+1);</w:t>
      </w:r>
    </w:p>
    <w:p w14:paraId="1093AAFE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Vt1(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max(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</w:t>
      </w:r>
      <w:proofErr w:type="gramStart"/>
      <w:r w:rsidRPr="00566C06">
        <w:rPr>
          <w:rFonts w:ascii="Courier New" w:hAnsi="Courier New" w:cs="Courier New"/>
          <w:color w:val="000000"/>
        </w:rPr>
        <w:t>N,Vt</w:t>
      </w:r>
      <w:proofErr w:type="gramEnd"/>
      <w:r w:rsidRPr="00566C06">
        <w:rPr>
          <w:rFonts w:ascii="Courier New" w:hAnsi="Courier New" w:cs="Courier New"/>
          <w:color w:val="000000"/>
        </w:rPr>
        <w:t>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));</w:t>
      </w:r>
    </w:p>
    <w:p w14:paraId="0C13798A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end</w:t>
      </w:r>
    </w:p>
    <w:p w14:paraId="622A5D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 xml:space="preserve"> </w:t>
      </w:r>
    </w:p>
    <w:p w14:paraId="0E51E47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plot(</w:t>
      </w:r>
      <w:proofErr w:type="gramStart"/>
      <w:r w:rsidRPr="00566C06">
        <w:rPr>
          <w:rFonts w:ascii="Courier New" w:hAnsi="Courier New" w:cs="Courier New"/>
          <w:color w:val="000000"/>
        </w:rPr>
        <w:t>t,Vt</w:t>
      </w:r>
      <w:proofErr w:type="gramEnd"/>
      <w:r w:rsidRPr="00566C06">
        <w:rPr>
          <w:rFonts w:ascii="Courier New" w:hAnsi="Courier New" w:cs="Courier New"/>
          <w:color w:val="000000"/>
        </w:rPr>
        <w:t>0,t,Vt1,</w:t>
      </w:r>
      <w:r w:rsidRPr="00566C06">
        <w:rPr>
          <w:rFonts w:ascii="Courier New" w:hAnsi="Courier New" w:cs="Courier New"/>
          <w:color w:val="A020F0"/>
        </w:rPr>
        <w:t>'LineWidth'</w:t>
      </w:r>
      <w:r w:rsidRPr="00566C06">
        <w:rPr>
          <w:rFonts w:ascii="Courier New" w:hAnsi="Courier New" w:cs="Courier New"/>
          <w:color w:val="000000"/>
        </w:rPr>
        <w:t xml:space="preserve">,1); grid </w:t>
      </w:r>
      <w:r w:rsidRPr="00566C06">
        <w:rPr>
          <w:rFonts w:ascii="Courier New" w:hAnsi="Courier New" w:cs="Courier New"/>
          <w:color w:val="A020F0"/>
        </w:rPr>
        <w:t>on</w:t>
      </w:r>
      <w:r w:rsidRPr="00566C06">
        <w:rPr>
          <w:rFonts w:ascii="Courier New" w:hAnsi="Courier New" w:cs="Courier New"/>
          <w:color w:val="000000"/>
        </w:rPr>
        <w:t xml:space="preserve">; </w:t>
      </w:r>
    </w:p>
    <w:p w14:paraId="76B5C74C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6C06">
        <w:rPr>
          <w:rFonts w:ascii="Courier New" w:hAnsi="Courier New" w:cs="Courier New"/>
          <w:color w:val="000000"/>
        </w:rPr>
        <w:t>title(</w:t>
      </w:r>
      <w:proofErr w:type="gramEnd"/>
      <w:r w:rsidRPr="00566C06">
        <w:rPr>
          <w:rFonts w:ascii="Courier New" w:hAnsi="Courier New" w:cs="Courier New"/>
          <w:color w:val="A020F0"/>
        </w:rPr>
        <w:t>'maximal probability of choosing the best candidate'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12);</w:t>
      </w:r>
    </w:p>
    <w:p w14:paraId="36AB9F4D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ylabel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'probability'</w:t>
      </w:r>
      <w:r w:rsidRPr="00566C06">
        <w:rPr>
          <w:rFonts w:ascii="Courier New" w:hAnsi="Courier New" w:cs="Courier New"/>
          <w:color w:val="000000"/>
        </w:rPr>
        <w:t>);</w:t>
      </w:r>
    </w:p>
    <w:p w14:paraId="710B2E0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xlabel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't'</w:t>
      </w:r>
      <w:r w:rsidRPr="00566C06">
        <w:rPr>
          <w:rFonts w:ascii="Courier New" w:hAnsi="Courier New" w:cs="Courier New"/>
          <w:color w:val="000000"/>
        </w:rPr>
        <w:t>);</w:t>
      </w:r>
    </w:p>
    <w:p w14:paraId="54F0BED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legend(</w:t>
      </w:r>
      <w:r w:rsidRPr="00566C06">
        <w:rPr>
          <w:rFonts w:ascii="Courier New" w:hAnsi="Courier New" w:cs="Courier New"/>
          <w:color w:val="A020F0"/>
        </w:rPr>
        <w:t>'$V^*_t(</w:t>
      </w:r>
      <w:proofErr w:type="gramStart"/>
      <w:r w:rsidRPr="00566C06">
        <w:rPr>
          <w:rFonts w:ascii="Courier New" w:hAnsi="Courier New" w:cs="Courier New"/>
          <w:color w:val="A020F0"/>
        </w:rPr>
        <w:t>0)$</w:t>
      </w:r>
      <w:proofErr w:type="gram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'$V^*_t(1)$'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Interpreter'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'latex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16);</w:t>
      </w:r>
    </w:p>
    <w:p w14:paraId="32D54BD7" w14:textId="572C3046" w:rsid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44E1B8" w14:textId="4E943D17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6EC1" w14:textId="00BD9BF6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14E88A" w14:textId="0E29A425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8ACC47" w14:textId="5DCBC080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A4D287" w14:textId="0A2D71B1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6F5577" w14:textId="262E789E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61CB0" w14:textId="34177D3B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2C0C7D" w14:textId="28E7D8E6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78BFF3" w14:textId="7068C9A8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0D1FF3" w14:textId="358F991A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F13C9B" w14:textId="21AEEF0F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15E9BD" w14:textId="16B4E8F4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9A4B2" w14:textId="4B100227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2F6291" w14:textId="74E52AB1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A3B639" w14:textId="21926E2B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9929B6" w14:textId="53E1E689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55F12F" w14:textId="281262A1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5E8A0F" w14:textId="19E35DE8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965BCE" w14:textId="1D4CD577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A5F1BA" w14:textId="24372897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1CEF49" w14:textId="3814B9D5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29F307" w14:textId="7A5D146D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E5A556" w14:textId="0804CB4F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F83ADD" w14:textId="5FF70DB8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D63917" w14:textId="6C58FAC0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9877F6" w14:textId="77777777" w:rsidR="003213B7" w:rsidRDefault="003213B7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45F23C" w14:textId="09591BFD" w:rsidR="00211799" w:rsidRPr="00566C06" w:rsidRDefault="00211799" w:rsidP="00211799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 xml:space="preserve">Appendix </w:t>
      </w:r>
      <w:r w:rsidR="00E2445D">
        <w:rPr>
          <w:rFonts w:eastAsiaTheme="minorEastAsia"/>
          <w:b/>
          <w:bCs/>
          <w:sz w:val="36"/>
          <w:szCs w:val="36"/>
        </w:rPr>
        <w:t>B</w:t>
      </w:r>
    </w:p>
    <w:p w14:paraId="096A99A1" w14:textId="1A665162" w:rsidR="00211799" w:rsidRDefault="00211799" w:rsidP="00211799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2 section b</w:t>
      </w:r>
      <w:r w:rsidR="00E2445D">
        <w:rPr>
          <w:rFonts w:eastAsiaTheme="minorEastAsia"/>
        </w:rPr>
        <w:t xml:space="preserve"> and c.</w:t>
      </w:r>
    </w:p>
    <w:p w14:paraId="285623D5" w14:textId="7EAB313E" w:rsidR="00E54EB2" w:rsidRDefault="00E54EB2" w:rsidP="00E54EB2">
      <w:pPr>
        <w:bidi/>
        <w:jc w:val="right"/>
        <w:rPr>
          <w:rFonts w:eastAsiaTheme="minorEastAsia"/>
        </w:rPr>
      </w:pPr>
      <w:r>
        <w:rPr>
          <w:rFonts w:eastAsiaTheme="minorEastAsia"/>
        </w:rPr>
        <w:t>% for fixed policy section b</w:t>
      </w:r>
    </w:p>
    <w:p w14:paraId="71EADDC8" w14:textId="32B8D0B3" w:rsidR="004F4EB9" w:rsidRPr="004F4EB9" w:rsidRDefault="004F4EB9" w:rsidP="004F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4EB9">
        <w:rPr>
          <w:rFonts w:ascii="Courier New" w:hAnsi="Courier New" w:cs="Courier New"/>
          <w:color w:val="000000"/>
          <w:sz w:val="20"/>
          <w:szCs w:val="20"/>
        </w:rPr>
        <w:t>P = [0 0.312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4F4EB9">
        <w:rPr>
          <w:rFonts w:ascii="Courier New" w:hAnsi="Courier New" w:cs="Courier New"/>
          <w:color w:val="000000"/>
          <w:sz w:val="20"/>
          <w:szCs w:val="20"/>
        </w:rPr>
        <w:t xml:space="preserve"> 0.6875; 0.58333 0 0.41666; 0.75 0.25 0];</w:t>
      </w:r>
    </w:p>
    <w:p w14:paraId="5A4B38F1" w14:textId="77777777" w:rsidR="004F4EB9" w:rsidRPr="004F4EB9" w:rsidRDefault="004F4EB9" w:rsidP="004F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4EB9">
        <w:rPr>
          <w:rFonts w:ascii="Courier New" w:hAnsi="Courier New" w:cs="Courier New"/>
          <w:color w:val="000000"/>
          <w:sz w:val="20"/>
          <w:szCs w:val="20"/>
        </w:rPr>
        <w:t>r = [0.45 0.5 0.5]';</w:t>
      </w:r>
    </w:p>
    <w:p w14:paraId="12D455FD" w14:textId="77777777" w:rsidR="004F4EB9" w:rsidRPr="004F4EB9" w:rsidRDefault="004F4EB9" w:rsidP="004F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4EB9">
        <w:rPr>
          <w:rFonts w:ascii="Courier New" w:hAnsi="Courier New" w:cs="Courier New"/>
          <w:color w:val="000000"/>
          <w:sz w:val="20"/>
          <w:szCs w:val="20"/>
        </w:rPr>
        <w:t>v0= [1 0 0];</w:t>
      </w:r>
    </w:p>
    <w:p w14:paraId="76F3759E" w14:textId="77777777" w:rsidR="004F4EB9" w:rsidRPr="004F4EB9" w:rsidRDefault="004F4EB9" w:rsidP="004F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4EB9">
        <w:rPr>
          <w:rFonts w:ascii="Courier New" w:hAnsi="Courier New" w:cs="Courier New"/>
          <w:color w:val="000000"/>
          <w:sz w:val="20"/>
          <w:szCs w:val="20"/>
        </w:rPr>
        <w:t>res = (v0+v0*P+v0*(P^</w:t>
      </w:r>
      <w:proofErr w:type="gramStart"/>
      <w:r w:rsidRPr="004F4EB9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4F4EB9">
        <w:rPr>
          <w:rFonts w:ascii="Courier New" w:hAnsi="Courier New" w:cs="Courier New"/>
          <w:color w:val="000000"/>
          <w:sz w:val="20"/>
          <w:szCs w:val="20"/>
        </w:rPr>
        <w:t>v0*(P^3))*r;</w:t>
      </w:r>
    </w:p>
    <w:p w14:paraId="624CCCC7" w14:textId="77BA9BC4" w:rsidR="00E54EB2" w:rsidRDefault="00E54EB2" w:rsidP="00E54EB2">
      <w:pPr>
        <w:bidi/>
        <w:jc w:val="right"/>
        <w:rPr>
          <w:rFonts w:eastAsiaTheme="minorEastAsia"/>
        </w:rPr>
      </w:pPr>
    </w:p>
    <w:p w14:paraId="4CF6ABA2" w14:textId="1368BCDF" w:rsidR="00E54EB2" w:rsidRDefault="00E54EB2" w:rsidP="00E54EB2">
      <w:pPr>
        <w:bidi/>
        <w:jc w:val="right"/>
        <w:rPr>
          <w:rFonts w:eastAsiaTheme="minorEastAsia"/>
        </w:rPr>
      </w:pPr>
      <w:r>
        <w:rPr>
          <w:rFonts w:eastAsiaTheme="minorEastAsia"/>
        </w:rPr>
        <w:t>% for optimal policy section c</w:t>
      </w:r>
    </w:p>
    <w:p w14:paraId="1B355592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P_a1 = [    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0,   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0.5,    0.5; </w:t>
      </w:r>
    </w:p>
    <w:p w14:paraId="6820877F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        2/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3,   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0,      1/3;</w:t>
      </w:r>
    </w:p>
    <w:p w14:paraId="42FAFB96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        0.75,   0.25,   0];</w:t>
      </w:r>
    </w:p>
    <w:p w14:paraId="31928B46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5D7D7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P_a2 = [    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0,   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0.125,  0.875; </w:t>
      </w:r>
    </w:p>
    <w:p w14:paraId="3B664406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        0.5,    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0,   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0.5;</w:t>
      </w:r>
    </w:p>
    <w:p w14:paraId="5D4C69C1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        0.75,   0.25,   0];</w:t>
      </w:r>
    </w:p>
    <w:p w14:paraId="5781E734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FAAC8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T=3;</w:t>
      </w:r>
    </w:p>
    <w:p w14:paraId="7B977BEA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V = zeros(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3,T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7D79C839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VT = [ 0.7; 1; 0.5];</w:t>
      </w:r>
    </w:p>
    <w:p w14:paraId="44033B9A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R_a1 = [ 0.2; 1; 0.5];</w:t>
      </w:r>
    </w:p>
    <w:p w14:paraId="4B125764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R_a2 = [ 0.7; 0; 0.5];</w:t>
      </w:r>
    </w:p>
    <w:p w14:paraId="19AF6601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4EB2">
        <w:rPr>
          <w:rFonts w:ascii="Courier New" w:hAnsi="Courier New" w:cs="Courier New"/>
          <w:color w:val="000000"/>
          <w:sz w:val="20"/>
          <w:szCs w:val="20"/>
        </w:rPr>
        <w:t>PiT</w:t>
      </w:r>
      <w:proofErr w:type="spell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= [ 2; 1; 2];</w:t>
      </w:r>
    </w:p>
    <w:p w14:paraId="78E9038F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T+1) = VT;</w:t>
      </w:r>
    </w:p>
    <w:p w14:paraId="1E3A84EE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T+1) = </w:t>
      </w:r>
      <w:proofErr w:type="spellStart"/>
      <w:r w:rsidRPr="00E54EB2">
        <w:rPr>
          <w:rFonts w:ascii="Courier New" w:hAnsi="Courier New" w:cs="Courier New"/>
          <w:color w:val="000000"/>
          <w:sz w:val="20"/>
          <w:szCs w:val="20"/>
        </w:rPr>
        <w:t>PiT</w:t>
      </w:r>
      <w:proofErr w:type="spellEnd"/>
      <w:r w:rsidRPr="00E54E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A5B3A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FF"/>
          <w:sz w:val="20"/>
          <w:szCs w:val="20"/>
        </w:rPr>
        <w:t>for</w:t>
      </w: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T:-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65AA5D3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a1_val = R_a1 + P_a1 * V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t+1);</w:t>
      </w:r>
    </w:p>
    <w:p w14:paraId="2E985CC1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a2_val = R_a2 + P_a2 * V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t+1);</w:t>
      </w:r>
    </w:p>
    <w:p w14:paraId="262B2E6F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54EB2">
        <w:rPr>
          <w:rFonts w:ascii="Courier New" w:hAnsi="Courier New" w:cs="Courier New"/>
          <w:color w:val="000000"/>
          <w:sz w:val="20"/>
          <w:szCs w:val="20"/>
        </w:rPr>
        <w:t>A_val</w:t>
      </w:r>
      <w:proofErr w:type="spellEnd"/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1) = a1_val;</w:t>
      </w:r>
    </w:p>
    <w:p w14:paraId="61A11564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54EB2">
        <w:rPr>
          <w:rFonts w:ascii="Courier New" w:hAnsi="Courier New" w:cs="Courier New"/>
          <w:color w:val="000000"/>
          <w:sz w:val="20"/>
          <w:szCs w:val="20"/>
        </w:rPr>
        <w:t>A_val</w:t>
      </w:r>
      <w:proofErr w:type="spellEnd"/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2) = a2_val;</w:t>
      </w:r>
    </w:p>
    <w:p w14:paraId="7BBE7896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 xml:space="preserve">    [V</w:t>
      </w:r>
      <w:proofErr w:type="gramStart"/>
      <w:r w:rsidRPr="00E54EB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54EB2">
        <w:rPr>
          <w:rFonts w:ascii="Courier New" w:hAnsi="Courier New" w:cs="Courier New"/>
          <w:color w:val="000000"/>
          <w:sz w:val="20"/>
          <w:szCs w:val="20"/>
        </w:rPr>
        <w:t>t), Pi(:,t)] = max(</w:t>
      </w:r>
      <w:proofErr w:type="spellStart"/>
      <w:r w:rsidRPr="00E54EB2">
        <w:rPr>
          <w:rFonts w:ascii="Courier New" w:hAnsi="Courier New" w:cs="Courier New"/>
          <w:color w:val="000000"/>
          <w:sz w:val="20"/>
          <w:szCs w:val="20"/>
        </w:rPr>
        <w:t>A_val</w:t>
      </w:r>
      <w:proofErr w:type="spellEnd"/>
      <w:r w:rsidRPr="00E54EB2">
        <w:rPr>
          <w:rFonts w:ascii="Courier New" w:hAnsi="Courier New" w:cs="Courier New"/>
          <w:color w:val="000000"/>
          <w:sz w:val="20"/>
          <w:szCs w:val="20"/>
        </w:rPr>
        <w:t>,[],2);</w:t>
      </w:r>
    </w:p>
    <w:p w14:paraId="55251BD6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A9B8A3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91CFB2B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V</w:t>
      </w:r>
    </w:p>
    <w:p w14:paraId="37DC4BB5" w14:textId="77777777" w:rsidR="00E54EB2" w:rsidRPr="00E54EB2" w:rsidRDefault="00E54EB2" w:rsidP="00E54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4EB2">
        <w:rPr>
          <w:rFonts w:ascii="Courier New" w:hAnsi="Courier New" w:cs="Courier New"/>
          <w:color w:val="000000"/>
          <w:sz w:val="20"/>
          <w:szCs w:val="20"/>
        </w:rPr>
        <w:t>Pi</w:t>
      </w:r>
    </w:p>
    <w:p w14:paraId="23971D6E" w14:textId="77777777" w:rsidR="00D070CB" w:rsidRPr="00D070CB" w:rsidRDefault="00D070CB" w:rsidP="00D070CB">
      <w:pPr>
        <w:bidi/>
        <w:jc w:val="right"/>
        <w:rPr>
          <w:rFonts w:eastAsiaTheme="minorEastAsia"/>
        </w:rPr>
      </w:pPr>
    </w:p>
    <w:p w14:paraId="77758805" w14:textId="77777777" w:rsidR="00566C06" w:rsidRPr="00211799" w:rsidRDefault="00566C06" w:rsidP="00566C06">
      <w:pPr>
        <w:bidi/>
        <w:jc w:val="right"/>
        <w:rPr>
          <w:rFonts w:eastAsiaTheme="minorEastAsia"/>
        </w:rPr>
      </w:pPr>
    </w:p>
    <w:sectPr w:rsidR="00566C06" w:rsidRPr="0021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4AE2" w14:textId="77777777" w:rsidR="000A1EEF" w:rsidRDefault="000A1EEF" w:rsidP="00F61056">
      <w:pPr>
        <w:spacing w:after="0" w:line="240" w:lineRule="auto"/>
      </w:pPr>
      <w:r>
        <w:separator/>
      </w:r>
    </w:p>
  </w:endnote>
  <w:endnote w:type="continuationSeparator" w:id="0">
    <w:p w14:paraId="594A1FCF" w14:textId="77777777" w:rsidR="000A1EEF" w:rsidRDefault="000A1EEF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3100" w14:textId="77777777" w:rsidR="000A1EEF" w:rsidRDefault="000A1EEF" w:rsidP="00F61056">
      <w:pPr>
        <w:spacing w:after="0" w:line="240" w:lineRule="auto"/>
      </w:pPr>
      <w:r>
        <w:separator/>
      </w:r>
    </w:p>
  </w:footnote>
  <w:footnote w:type="continuationSeparator" w:id="0">
    <w:p w14:paraId="07E0D821" w14:textId="77777777" w:rsidR="000A1EEF" w:rsidRDefault="000A1EEF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126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304A8"/>
    <w:rsid w:val="0003099E"/>
    <w:rsid w:val="000349E1"/>
    <w:rsid w:val="00042EA2"/>
    <w:rsid w:val="0004496D"/>
    <w:rsid w:val="00057856"/>
    <w:rsid w:val="00081332"/>
    <w:rsid w:val="0009142F"/>
    <w:rsid w:val="000A1EEF"/>
    <w:rsid w:val="000A3A26"/>
    <w:rsid w:val="000A71CB"/>
    <w:rsid w:val="000B109E"/>
    <w:rsid w:val="000B4A78"/>
    <w:rsid w:val="000B5336"/>
    <w:rsid w:val="000C0088"/>
    <w:rsid w:val="000D0358"/>
    <w:rsid w:val="000E1573"/>
    <w:rsid w:val="000E68CC"/>
    <w:rsid w:val="000F1D8F"/>
    <w:rsid w:val="000F31E2"/>
    <w:rsid w:val="000F534C"/>
    <w:rsid w:val="000F7E99"/>
    <w:rsid w:val="001015B2"/>
    <w:rsid w:val="0011214D"/>
    <w:rsid w:val="001230A4"/>
    <w:rsid w:val="001401E9"/>
    <w:rsid w:val="0014483D"/>
    <w:rsid w:val="0015173C"/>
    <w:rsid w:val="00180BF2"/>
    <w:rsid w:val="001A1B95"/>
    <w:rsid w:val="001B6241"/>
    <w:rsid w:val="001C6E18"/>
    <w:rsid w:val="001D6A51"/>
    <w:rsid w:val="001F7BC3"/>
    <w:rsid w:val="0021066A"/>
    <w:rsid w:val="00211799"/>
    <w:rsid w:val="002135BF"/>
    <w:rsid w:val="002139CB"/>
    <w:rsid w:val="0022502E"/>
    <w:rsid w:val="00237E7A"/>
    <w:rsid w:val="0024008C"/>
    <w:rsid w:val="0024163F"/>
    <w:rsid w:val="0024466F"/>
    <w:rsid w:val="00250558"/>
    <w:rsid w:val="002528A3"/>
    <w:rsid w:val="00252E33"/>
    <w:rsid w:val="00256DD2"/>
    <w:rsid w:val="00257AC1"/>
    <w:rsid w:val="0026097D"/>
    <w:rsid w:val="00264673"/>
    <w:rsid w:val="00272674"/>
    <w:rsid w:val="00274FD3"/>
    <w:rsid w:val="00285BBB"/>
    <w:rsid w:val="00286C87"/>
    <w:rsid w:val="00291392"/>
    <w:rsid w:val="002A4A98"/>
    <w:rsid w:val="002B1A44"/>
    <w:rsid w:val="002C0FEF"/>
    <w:rsid w:val="002C6CDA"/>
    <w:rsid w:val="002D47AB"/>
    <w:rsid w:val="002E0EF8"/>
    <w:rsid w:val="002E42A3"/>
    <w:rsid w:val="002E7B9F"/>
    <w:rsid w:val="002F147F"/>
    <w:rsid w:val="003043DC"/>
    <w:rsid w:val="00310432"/>
    <w:rsid w:val="00317B1B"/>
    <w:rsid w:val="003203E5"/>
    <w:rsid w:val="00320920"/>
    <w:rsid w:val="003213B7"/>
    <w:rsid w:val="0032512B"/>
    <w:rsid w:val="003263CB"/>
    <w:rsid w:val="003309E7"/>
    <w:rsid w:val="0033146F"/>
    <w:rsid w:val="003364BA"/>
    <w:rsid w:val="00336FBF"/>
    <w:rsid w:val="00337285"/>
    <w:rsid w:val="00352816"/>
    <w:rsid w:val="003676E1"/>
    <w:rsid w:val="00385A6A"/>
    <w:rsid w:val="003909C0"/>
    <w:rsid w:val="0039229A"/>
    <w:rsid w:val="003B0FCD"/>
    <w:rsid w:val="003B4B6E"/>
    <w:rsid w:val="003C0F52"/>
    <w:rsid w:val="003C4346"/>
    <w:rsid w:val="003D58E1"/>
    <w:rsid w:val="003D7600"/>
    <w:rsid w:val="003F576B"/>
    <w:rsid w:val="003F59A1"/>
    <w:rsid w:val="003F6716"/>
    <w:rsid w:val="0040118E"/>
    <w:rsid w:val="00404746"/>
    <w:rsid w:val="00421520"/>
    <w:rsid w:val="00443914"/>
    <w:rsid w:val="00445D28"/>
    <w:rsid w:val="00457913"/>
    <w:rsid w:val="00464836"/>
    <w:rsid w:val="00464AA9"/>
    <w:rsid w:val="004A14D8"/>
    <w:rsid w:val="004D17D9"/>
    <w:rsid w:val="004E615B"/>
    <w:rsid w:val="004F4EB9"/>
    <w:rsid w:val="004F5605"/>
    <w:rsid w:val="00504A87"/>
    <w:rsid w:val="00505528"/>
    <w:rsid w:val="00521AAC"/>
    <w:rsid w:val="00521EF2"/>
    <w:rsid w:val="00525D1C"/>
    <w:rsid w:val="00531520"/>
    <w:rsid w:val="005345C1"/>
    <w:rsid w:val="005467C8"/>
    <w:rsid w:val="00550F58"/>
    <w:rsid w:val="00557BE0"/>
    <w:rsid w:val="00563D3B"/>
    <w:rsid w:val="00566004"/>
    <w:rsid w:val="00566C06"/>
    <w:rsid w:val="00585767"/>
    <w:rsid w:val="00591766"/>
    <w:rsid w:val="00592BF0"/>
    <w:rsid w:val="00596669"/>
    <w:rsid w:val="00596BBE"/>
    <w:rsid w:val="005A2B3B"/>
    <w:rsid w:val="005A39A3"/>
    <w:rsid w:val="005A46E4"/>
    <w:rsid w:val="005B42B4"/>
    <w:rsid w:val="005C2362"/>
    <w:rsid w:val="005D47E3"/>
    <w:rsid w:val="005D6273"/>
    <w:rsid w:val="005E067F"/>
    <w:rsid w:val="005F0E05"/>
    <w:rsid w:val="006107C0"/>
    <w:rsid w:val="006304A7"/>
    <w:rsid w:val="00631F30"/>
    <w:rsid w:val="00633A98"/>
    <w:rsid w:val="006344E2"/>
    <w:rsid w:val="00641064"/>
    <w:rsid w:val="00645A44"/>
    <w:rsid w:val="00650480"/>
    <w:rsid w:val="00651BBF"/>
    <w:rsid w:val="006643C9"/>
    <w:rsid w:val="00664498"/>
    <w:rsid w:val="0067497A"/>
    <w:rsid w:val="0067622A"/>
    <w:rsid w:val="006821CC"/>
    <w:rsid w:val="00682381"/>
    <w:rsid w:val="006A4D47"/>
    <w:rsid w:val="006A7933"/>
    <w:rsid w:val="006B3BCB"/>
    <w:rsid w:val="006B7EE8"/>
    <w:rsid w:val="006C20D9"/>
    <w:rsid w:val="006C6389"/>
    <w:rsid w:val="006E0C00"/>
    <w:rsid w:val="006E28E2"/>
    <w:rsid w:val="006E5589"/>
    <w:rsid w:val="006E6951"/>
    <w:rsid w:val="006F07ED"/>
    <w:rsid w:val="006F0D5D"/>
    <w:rsid w:val="0070317A"/>
    <w:rsid w:val="007051AF"/>
    <w:rsid w:val="00705E86"/>
    <w:rsid w:val="00707134"/>
    <w:rsid w:val="00721F17"/>
    <w:rsid w:val="0072210E"/>
    <w:rsid w:val="00722EFF"/>
    <w:rsid w:val="00724E19"/>
    <w:rsid w:val="00726BC9"/>
    <w:rsid w:val="007423C3"/>
    <w:rsid w:val="00756CA7"/>
    <w:rsid w:val="00761DB2"/>
    <w:rsid w:val="0077791A"/>
    <w:rsid w:val="00787A76"/>
    <w:rsid w:val="00787E63"/>
    <w:rsid w:val="0079422D"/>
    <w:rsid w:val="007958AD"/>
    <w:rsid w:val="007977E7"/>
    <w:rsid w:val="007A27CE"/>
    <w:rsid w:val="007B5EBD"/>
    <w:rsid w:val="007C094E"/>
    <w:rsid w:val="007C2730"/>
    <w:rsid w:val="007C2733"/>
    <w:rsid w:val="007D072A"/>
    <w:rsid w:val="007D0AE3"/>
    <w:rsid w:val="007D13AD"/>
    <w:rsid w:val="007D4E2E"/>
    <w:rsid w:val="007D6104"/>
    <w:rsid w:val="007D7EF8"/>
    <w:rsid w:val="007E7A02"/>
    <w:rsid w:val="007F3D0F"/>
    <w:rsid w:val="0080284C"/>
    <w:rsid w:val="00806DC0"/>
    <w:rsid w:val="008075E7"/>
    <w:rsid w:val="00813C73"/>
    <w:rsid w:val="0082365C"/>
    <w:rsid w:val="00824119"/>
    <w:rsid w:val="00824AB2"/>
    <w:rsid w:val="00832CE4"/>
    <w:rsid w:val="00835AF9"/>
    <w:rsid w:val="00845268"/>
    <w:rsid w:val="0085225D"/>
    <w:rsid w:val="00853070"/>
    <w:rsid w:val="00864ADF"/>
    <w:rsid w:val="008654A0"/>
    <w:rsid w:val="008715AC"/>
    <w:rsid w:val="00880D6E"/>
    <w:rsid w:val="00884283"/>
    <w:rsid w:val="008860C0"/>
    <w:rsid w:val="00897989"/>
    <w:rsid w:val="008A0758"/>
    <w:rsid w:val="008A322E"/>
    <w:rsid w:val="008B1166"/>
    <w:rsid w:val="008B53E6"/>
    <w:rsid w:val="008C54EF"/>
    <w:rsid w:val="008D4065"/>
    <w:rsid w:val="008E2903"/>
    <w:rsid w:val="00914DBC"/>
    <w:rsid w:val="00926E9B"/>
    <w:rsid w:val="00932B25"/>
    <w:rsid w:val="00941259"/>
    <w:rsid w:val="00942031"/>
    <w:rsid w:val="00947129"/>
    <w:rsid w:val="00951528"/>
    <w:rsid w:val="00960F07"/>
    <w:rsid w:val="009658FE"/>
    <w:rsid w:val="009714F4"/>
    <w:rsid w:val="00972F5A"/>
    <w:rsid w:val="00977EFB"/>
    <w:rsid w:val="00980A6F"/>
    <w:rsid w:val="00987E8A"/>
    <w:rsid w:val="00994151"/>
    <w:rsid w:val="009948E4"/>
    <w:rsid w:val="009A2F70"/>
    <w:rsid w:val="009A527A"/>
    <w:rsid w:val="009A72EC"/>
    <w:rsid w:val="009B4CFB"/>
    <w:rsid w:val="009C4081"/>
    <w:rsid w:val="009D39E9"/>
    <w:rsid w:val="009D4B9E"/>
    <w:rsid w:val="009E6F42"/>
    <w:rsid w:val="009F2443"/>
    <w:rsid w:val="009F2EC8"/>
    <w:rsid w:val="009F690E"/>
    <w:rsid w:val="00A03C60"/>
    <w:rsid w:val="00A04524"/>
    <w:rsid w:val="00A077FC"/>
    <w:rsid w:val="00A1228A"/>
    <w:rsid w:val="00A264E0"/>
    <w:rsid w:val="00A32E07"/>
    <w:rsid w:val="00A427D3"/>
    <w:rsid w:val="00A456A6"/>
    <w:rsid w:val="00A46570"/>
    <w:rsid w:val="00A46D53"/>
    <w:rsid w:val="00A571A1"/>
    <w:rsid w:val="00A60B24"/>
    <w:rsid w:val="00A6224D"/>
    <w:rsid w:val="00A63533"/>
    <w:rsid w:val="00A63632"/>
    <w:rsid w:val="00A737A3"/>
    <w:rsid w:val="00A73DA0"/>
    <w:rsid w:val="00A754AC"/>
    <w:rsid w:val="00A80C26"/>
    <w:rsid w:val="00AA2944"/>
    <w:rsid w:val="00AA6F77"/>
    <w:rsid w:val="00AC6692"/>
    <w:rsid w:val="00AD5809"/>
    <w:rsid w:val="00AD588F"/>
    <w:rsid w:val="00AF2DDD"/>
    <w:rsid w:val="00B00461"/>
    <w:rsid w:val="00B023AF"/>
    <w:rsid w:val="00B10A9B"/>
    <w:rsid w:val="00B12FBE"/>
    <w:rsid w:val="00B14425"/>
    <w:rsid w:val="00B21F26"/>
    <w:rsid w:val="00B22E8C"/>
    <w:rsid w:val="00B2758B"/>
    <w:rsid w:val="00B4206B"/>
    <w:rsid w:val="00B54AE1"/>
    <w:rsid w:val="00B624A1"/>
    <w:rsid w:val="00B85E7E"/>
    <w:rsid w:val="00B90850"/>
    <w:rsid w:val="00B92AA8"/>
    <w:rsid w:val="00B97646"/>
    <w:rsid w:val="00BB4455"/>
    <w:rsid w:val="00BC03C6"/>
    <w:rsid w:val="00BC2084"/>
    <w:rsid w:val="00BC4D58"/>
    <w:rsid w:val="00BD0423"/>
    <w:rsid w:val="00BD2089"/>
    <w:rsid w:val="00BD6A5C"/>
    <w:rsid w:val="00BE7109"/>
    <w:rsid w:val="00C15B7C"/>
    <w:rsid w:val="00C235D9"/>
    <w:rsid w:val="00C31227"/>
    <w:rsid w:val="00C35B98"/>
    <w:rsid w:val="00C4789D"/>
    <w:rsid w:val="00C6037F"/>
    <w:rsid w:val="00C60921"/>
    <w:rsid w:val="00C64D23"/>
    <w:rsid w:val="00C721FC"/>
    <w:rsid w:val="00C724BD"/>
    <w:rsid w:val="00C77DFE"/>
    <w:rsid w:val="00C90BF7"/>
    <w:rsid w:val="00CA17A6"/>
    <w:rsid w:val="00CA3F30"/>
    <w:rsid w:val="00CA6FD3"/>
    <w:rsid w:val="00CB35F6"/>
    <w:rsid w:val="00CC11E2"/>
    <w:rsid w:val="00CC1462"/>
    <w:rsid w:val="00CC4413"/>
    <w:rsid w:val="00CD3B8A"/>
    <w:rsid w:val="00CD73E0"/>
    <w:rsid w:val="00CE270E"/>
    <w:rsid w:val="00CE5120"/>
    <w:rsid w:val="00CE7EDA"/>
    <w:rsid w:val="00CF7FD0"/>
    <w:rsid w:val="00D070CB"/>
    <w:rsid w:val="00D17322"/>
    <w:rsid w:val="00D20AF6"/>
    <w:rsid w:val="00D306F4"/>
    <w:rsid w:val="00D30ECD"/>
    <w:rsid w:val="00D35578"/>
    <w:rsid w:val="00D37696"/>
    <w:rsid w:val="00D42F3C"/>
    <w:rsid w:val="00D515CD"/>
    <w:rsid w:val="00D60C89"/>
    <w:rsid w:val="00D6459F"/>
    <w:rsid w:val="00D74539"/>
    <w:rsid w:val="00D80D84"/>
    <w:rsid w:val="00D83FC4"/>
    <w:rsid w:val="00D94809"/>
    <w:rsid w:val="00DA30E9"/>
    <w:rsid w:val="00DA68DE"/>
    <w:rsid w:val="00DA6A8B"/>
    <w:rsid w:val="00DB4E82"/>
    <w:rsid w:val="00DB7D85"/>
    <w:rsid w:val="00DC72E9"/>
    <w:rsid w:val="00DD15E8"/>
    <w:rsid w:val="00DD3D36"/>
    <w:rsid w:val="00DD5E21"/>
    <w:rsid w:val="00DF15F6"/>
    <w:rsid w:val="00DF6BB7"/>
    <w:rsid w:val="00E01C23"/>
    <w:rsid w:val="00E03EF1"/>
    <w:rsid w:val="00E045E1"/>
    <w:rsid w:val="00E0514E"/>
    <w:rsid w:val="00E06D4E"/>
    <w:rsid w:val="00E070FC"/>
    <w:rsid w:val="00E14930"/>
    <w:rsid w:val="00E2445D"/>
    <w:rsid w:val="00E27739"/>
    <w:rsid w:val="00E34162"/>
    <w:rsid w:val="00E37255"/>
    <w:rsid w:val="00E37412"/>
    <w:rsid w:val="00E4610C"/>
    <w:rsid w:val="00E47261"/>
    <w:rsid w:val="00E528A4"/>
    <w:rsid w:val="00E54EB2"/>
    <w:rsid w:val="00E55C63"/>
    <w:rsid w:val="00E62072"/>
    <w:rsid w:val="00E6384A"/>
    <w:rsid w:val="00E73A98"/>
    <w:rsid w:val="00E77264"/>
    <w:rsid w:val="00E80729"/>
    <w:rsid w:val="00E81BFF"/>
    <w:rsid w:val="00E85526"/>
    <w:rsid w:val="00E8781E"/>
    <w:rsid w:val="00E93DA5"/>
    <w:rsid w:val="00E95E3C"/>
    <w:rsid w:val="00E96511"/>
    <w:rsid w:val="00EB01D3"/>
    <w:rsid w:val="00EB7843"/>
    <w:rsid w:val="00EC327F"/>
    <w:rsid w:val="00EC46F0"/>
    <w:rsid w:val="00EC6B31"/>
    <w:rsid w:val="00ED5F21"/>
    <w:rsid w:val="00ED67F7"/>
    <w:rsid w:val="00EE01D6"/>
    <w:rsid w:val="00EE2A15"/>
    <w:rsid w:val="00EE4739"/>
    <w:rsid w:val="00EE485C"/>
    <w:rsid w:val="00EE638E"/>
    <w:rsid w:val="00EE7BA1"/>
    <w:rsid w:val="00F0546E"/>
    <w:rsid w:val="00F060F2"/>
    <w:rsid w:val="00F1199C"/>
    <w:rsid w:val="00F15E7F"/>
    <w:rsid w:val="00F1778A"/>
    <w:rsid w:val="00F2070B"/>
    <w:rsid w:val="00F27CB9"/>
    <w:rsid w:val="00F30A58"/>
    <w:rsid w:val="00F353C0"/>
    <w:rsid w:val="00F361BE"/>
    <w:rsid w:val="00F37D43"/>
    <w:rsid w:val="00F41C2D"/>
    <w:rsid w:val="00F519AA"/>
    <w:rsid w:val="00F607F3"/>
    <w:rsid w:val="00F61056"/>
    <w:rsid w:val="00F70896"/>
    <w:rsid w:val="00F82F21"/>
    <w:rsid w:val="00F86AE8"/>
    <w:rsid w:val="00F91581"/>
    <w:rsid w:val="00FC05A2"/>
    <w:rsid w:val="00FC5865"/>
    <w:rsid w:val="00FE55F5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28E7BFD8-F00E-4CF1-973C-B04C89FF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0E241-C752-4421-A9A7-B9DCDFE2B120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600D1-5EF3-4D55-A2DA-18B7FBD96A0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a020700e-5205-40c5-855f-e99ef7adac1f"/>
    <ds:schemaRef ds:uri="4c6704b2-63bd-4811-8fcb-479ef015be46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BF98593-3F3F-4A41-8FCE-3786C544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2379</Words>
  <Characters>13042</Characters>
  <Application>Microsoft Office Word</Application>
  <DocSecurity>0</DocSecurity>
  <Lines>469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Nahum, Yair Y</cp:lastModifiedBy>
  <cp:revision>4</cp:revision>
  <cp:lastPrinted>2020-05-18T08:47:00Z</cp:lastPrinted>
  <dcterms:created xsi:type="dcterms:W3CDTF">2020-05-18T07:27:00Z</dcterms:created>
  <dcterms:modified xsi:type="dcterms:W3CDTF">2020-05-18T08:49:00Z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e3dce84b-e339-4c20-9d62-2ee918fb1d9c</vt:lpwstr>
  </property>
  <property fmtid="{D5CDD505-2E9C-101B-9397-08002B2CF9AE}" pid="3" name="CTP_TimeStamp">
    <vt:lpwstr>2020-05-18 08:49:36Z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