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86F" w:rsidRPr="00E0286F" w:rsidRDefault="00E0286F" w:rsidP="00CE70DA">
      <w:pPr>
        <w:pStyle w:val="1"/>
        <w:spacing w:after="156" w:line="240" w:lineRule="auto"/>
      </w:pPr>
      <w:r w:rsidRPr="00E0286F">
        <w:rPr>
          <w:rFonts w:hint="eastAsia"/>
        </w:rPr>
        <w:t xml:space="preserve">1. </w:t>
      </w:r>
      <w:r w:rsidRPr="00E0286F">
        <w:rPr>
          <w:rFonts w:hint="eastAsia"/>
        </w:rPr>
        <w:t>概述</w:t>
      </w:r>
    </w:p>
    <w:p w:rsidR="00E0286F" w:rsidRPr="00E0286F" w:rsidRDefault="00E0286F" w:rsidP="00CE70DA">
      <w:pPr>
        <w:spacing w:after="156" w:line="240" w:lineRule="auto"/>
        <w:rPr>
          <w:rFonts w:hint="eastAsia"/>
        </w:rPr>
      </w:pPr>
      <w:r w:rsidRPr="00E0286F">
        <w:rPr>
          <w:rFonts w:hint="eastAsia"/>
        </w:rPr>
        <w:t>我们在考虑</w:t>
      </w:r>
      <w:r w:rsidRPr="00E0286F">
        <w:rPr>
          <w:rFonts w:hint="eastAsia"/>
        </w:rPr>
        <w:t>MySQL</w:t>
      </w:r>
      <w:r w:rsidRPr="00E0286F">
        <w:rPr>
          <w:rFonts w:hint="eastAsia"/>
        </w:rPr>
        <w:t>数据库的高可用的架构时，主要</w:t>
      </w:r>
      <w:proofErr w:type="gramStart"/>
      <w:r w:rsidRPr="00E0286F">
        <w:rPr>
          <w:rFonts w:hint="eastAsia"/>
        </w:rPr>
        <w:t>要</w:t>
      </w:r>
      <w:proofErr w:type="gramEnd"/>
      <w:r w:rsidRPr="00E0286F">
        <w:rPr>
          <w:rFonts w:hint="eastAsia"/>
        </w:rPr>
        <w:t>考虑如下几方面：</w:t>
      </w:r>
    </w:p>
    <w:p w:rsidR="00E0286F" w:rsidRPr="00E0286F" w:rsidRDefault="00E0286F" w:rsidP="00CE70DA">
      <w:pPr>
        <w:spacing w:after="156" w:line="240" w:lineRule="auto"/>
        <w:rPr>
          <w:rFonts w:hint="eastAsia"/>
        </w:rPr>
      </w:pPr>
      <w:r w:rsidRPr="00E0286F">
        <w:rPr>
          <w:rFonts w:hint="eastAsia"/>
        </w:rPr>
        <w:t>如果数据库发生了</w:t>
      </w:r>
      <w:proofErr w:type="gramStart"/>
      <w:r w:rsidRPr="00E0286F">
        <w:rPr>
          <w:rFonts w:hint="eastAsia"/>
        </w:rPr>
        <w:t>宕</w:t>
      </w:r>
      <w:proofErr w:type="gramEnd"/>
      <w:r w:rsidRPr="00E0286F">
        <w:rPr>
          <w:rFonts w:hint="eastAsia"/>
        </w:rPr>
        <w:t>机或者意外中断等故障，能尽快恢复数据库的可用性，尽可能的减少停机时间，保证业务不会因为数据库的故障而中断。</w:t>
      </w:r>
    </w:p>
    <w:p w:rsidR="00E0286F" w:rsidRPr="00E0286F" w:rsidRDefault="00E0286F" w:rsidP="00CE70DA">
      <w:pPr>
        <w:spacing w:after="156" w:line="240" w:lineRule="auto"/>
        <w:rPr>
          <w:rFonts w:hint="eastAsia"/>
        </w:rPr>
      </w:pPr>
      <w:r w:rsidRPr="00E0286F">
        <w:rPr>
          <w:rFonts w:hint="eastAsia"/>
        </w:rPr>
        <w:t>用作备份、只读副本等功能的非主节点的数据应该和主节点的数据实时或者最终保持一致。</w:t>
      </w:r>
    </w:p>
    <w:p w:rsidR="00E0286F" w:rsidRPr="00E0286F" w:rsidRDefault="00E0286F" w:rsidP="00CE70DA">
      <w:pPr>
        <w:spacing w:after="156" w:line="240" w:lineRule="auto"/>
        <w:rPr>
          <w:rFonts w:hint="eastAsia"/>
        </w:rPr>
      </w:pPr>
      <w:r w:rsidRPr="00E0286F">
        <w:rPr>
          <w:rFonts w:hint="eastAsia"/>
        </w:rPr>
        <w:t>当业务发生数据库切换时，切换前后的数据库内容应当一致，不会因为数据缺失或者数据不一致而影响业务。</w:t>
      </w:r>
    </w:p>
    <w:p w:rsidR="00E0286F" w:rsidRPr="00E0286F" w:rsidRDefault="00E0286F" w:rsidP="00CE70DA">
      <w:pPr>
        <w:spacing w:after="156" w:line="240" w:lineRule="auto"/>
        <w:rPr>
          <w:rFonts w:hint="eastAsia"/>
        </w:rPr>
      </w:pPr>
      <w:r w:rsidRPr="00E0286F">
        <w:rPr>
          <w:rFonts w:hint="eastAsia"/>
        </w:rPr>
        <w:t>关于对高可用的</w:t>
      </w:r>
      <w:proofErr w:type="gramStart"/>
      <w:r w:rsidRPr="00E0286F">
        <w:rPr>
          <w:rFonts w:hint="eastAsia"/>
        </w:rPr>
        <w:t>分级在</w:t>
      </w:r>
      <w:proofErr w:type="gramEnd"/>
      <w:r w:rsidRPr="00E0286F">
        <w:rPr>
          <w:rFonts w:hint="eastAsia"/>
        </w:rPr>
        <w:t>这里我们不做详细的讨论，这里只讨论常用高可用方案的优缺点以及高可用方案的选型。</w:t>
      </w:r>
    </w:p>
    <w:p w:rsidR="00E0286F" w:rsidRPr="00E0286F" w:rsidRDefault="00E0286F" w:rsidP="00CE70DA">
      <w:pPr>
        <w:widowControl/>
        <w:spacing w:afterLines="0" w:line="240" w:lineRule="auto"/>
        <w:rPr>
          <w:rFonts w:ascii="宋体" w:eastAsia="宋体" w:hAnsi="宋体" w:cs="宋体" w:hint="eastAsia"/>
          <w:kern w:val="0"/>
          <w:sz w:val="24"/>
          <w:szCs w:val="24"/>
        </w:rPr>
      </w:pPr>
      <w:r w:rsidRPr="00E0286F">
        <w:rPr>
          <w:rFonts w:ascii="微软雅黑" w:eastAsia="微软雅黑" w:hAnsi="微软雅黑" w:cs="宋体" w:hint="eastAsia"/>
          <w:color w:val="1A1A1A"/>
          <w:kern w:val="0"/>
          <w:sz w:val="27"/>
          <w:szCs w:val="27"/>
        </w:rPr>
        <w:br/>
      </w:r>
      <w:r w:rsidRPr="00E0286F">
        <w:rPr>
          <w:rFonts w:ascii="微软雅黑" w:eastAsia="微软雅黑" w:hAnsi="微软雅黑" w:cs="宋体" w:hint="eastAsia"/>
          <w:color w:val="1A1A1A"/>
          <w:kern w:val="0"/>
          <w:sz w:val="27"/>
          <w:szCs w:val="27"/>
        </w:rPr>
        <w:br/>
      </w:r>
    </w:p>
    <w:p w:rsidR="00E0286F" w:rsidRPr="00E0286F" w:rsidRDefault="00E0286F" w:rsidP="00CE70DA">
      <w:pPr>
        <w:pStyle w:val="1"/>
        <w:spacing w:after="156" w:line="240" w:lineRule="auto"/>
      </w:pPr>
      <w:r w:rsidRPr="00E0286F">
        <w:rPr>
          <w:rFonts w:hint="eastAsia"/>
        </w:rPr>
        <w:t xml:space="preserve">2. </w:t>
      </w:r>
      <w:r w:rsidRPr="00E0286F">
        <w:rPr>
          <w:rFonts w:hint="eastAsia"/>
        </w:rPr>
        <w:t>高可用方案</w:t>
      </w:r>
    </w:p>
    <w:p w:rsidR="00E0286F" w:rsidRPr="00E0286F" w:rsidRDefault="00E0286F" w:rsidP="00CE70DA">
      <w:pPr>
        <w:pStyle w:val="2"/>
        <w:spacing w:after="50" w:afterAutospacing="0"/>
        <w:rPr>
          <w:rFonts w:hint="eastAsia"/>
        </w:rPr>
      </w:pPr>
      <w:r w:rsidRPr="00E0286F">
        <w:rPr>
          <w:rFonts w:hint="eastAsia"/>
        </w:rPr>
        <w:t>2.1. 主从或主</w:t>
      </w:r>
      <w:proofErr w:type="gramStart"/>
      <w:r w:rsidRPr="00E0286F">
        <w:rPr>
          <w:rFonts w:hint="eastAsia"/>
        </w:rPr>
        <w:t>主</w:t>
      </w:r>
      <w:proofErr w:type="gramEnd"/>
      <w:r w:rsidRPr="00E0286F">
        <w:rPr>
          <w:rFonts w:hint="eastAsia"/>
        </w:rPr>
        <w:t>半同步复制</w:t>
      </w:r>
    </w:p>
    <w:p w:rsidR="00E0286F" w:rsidRPr="00E0286F" w:rsidRDefault="00E0286F" w:rsidP="00CE70DA">
      <w:pPr>
        <w:spacing w:after="156" w:line="240" w:lineRule="auto"/>
        <w:rPr>
          <w:rFonts w:hint="eastAsia"/>
        </w:rPr>
      </w:pPr>
      <w:r w:rsidRPr="00E0286F">
        <w:rPr>
          <w:rFonts w:hint="eastAsia"/>
        </w:rPr>
        <w:t>使用双节点数据库，搭建单向或者双向的半同步复制。在</w:t>
      </w:r>
      <w:r w:rsidRPr="00E0286F">
        <w:rPr>
          <w:rFonts w:hint="eastAsia"/>
        </w:rPr>
        <w:t>5.7</w:t>
      </w:r>
      <w:r w:rsidRPr="00E0286F">
        <w:rPr>
          <w:rFonts w:hint="eastAsia"/>
        </w:rPr>
        <w:t>以后的版本中，由于</w:t>
      </w:r>
      <w:r w:rsidRPr="00E0286F">
        <w:rPr>
          <w:rFonts w:hint="eastAsia"/>
        </w:rPr>
        <w:t>lossless replication</w:t>
      </w:r>
      <w:r w:rsidRPr="00E0286F">
        <w:rPr>
          <w:rFonts w:hint="eastAsia"/>
        </w:rPr>
        <w:t>、</w:t>
      </w:r>
      <w:r w:rsidRPr="00E0286F">
        <w:rPr>
          <w:rFonts w:hint="eastAsia"/>
        </w:rPr>
        <w:t>logical</w:t>
      </w:r>
      <w:r w:rsidRPr="00E0286F">
        <w:rPr>
          <w:rFonts w:hint="eastAsia"/>
        </w:rPr>
        <w:t>多线程复制等</w:t>
      </w:r>
      <w:proofErr w:type="gramStart"/>
      <w:r w:rsidRPr="00E0286F">
        <w:rPr>
          <w:rFonts w:hint="eastAsia"/>
        </w:rPr>
        <w:t>一些列</w:t>
      </w:r>
      <w:proofErr w:type="gramEnd"/>
      <w:r w:rsidRPr="00E0286F">
        <w:rPr>
          <w:rFonts w:hint="eastAsia"/>
        </w:rPr>
        <w:t>新特性的引入，使得</w:t>
      </w:r>
      <w:r w:rsidRPr="00E0286F">
        <w:rPr>
          <w:rFonts w:hint="eastAsia"/>
        </w:rPr>
        <w:t>MySQL</w:t>
      </w:r>
      <w:r w:rsidRPr="00E0286F">
        <w:rPr>
          <w:rFonts w:hint="eastAsia"/>
        </w:rPr>
        <w:t>原生半同步复制更加可靠。</w:t>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常见架构如下：</w:t>
      </w:r>
      <w:r w:rsidR="00CE70DA">
        <w:rPr>
          <w:noProof/>
        </w:rPr>
        <w:drawing>
          <wp:inline distT="0" distB="0" distL="0" distR="0" wp14:anchorId="32570170" wp14:editId="4EDEE141">
            <wp:extent cx="5274310" cy="242166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421665"/>
                    </a:xfrm>
                    <a:prstGeom prst="rect">
                      <a:avLst/>
                    </a:prstGeom>
                  </pic:spPr>
                </pic:pic>
              </a:graphicData>
            </a:graphic>
          </wp:inline>
        </w:drawing>
      </w:r>
      <w:r w:rsidRPr="00CE70DA">
        <w:rPr>
          <w:rFonts w:hint="eastAsia"/>
        </w:rPr>
        <w:lastRenderedPageBreak/>
        <w:t>通常会和</w:t>
      </w:r>
      <w:r w:rsidRPr="00CE70DA">
        <w:rPr>
          <w:rFonts w:hint="eastAsia"/>
        </w:rPr>
        <w:t>proxy</w:t>
      </w:r>
      <w:r w:rsidRPr="00CE70DA">
        <w:rPr>
          <w:rFonts w:hint="eastAsia"/>
        </w:rPr>
        <w:t>、</w:t>
      </w:r>
      <w:proofErr w:type="spellStart"/>
      <w:r w:rsidRPr="00CE70DA">
        <w:rPr>
          <w:rFonts w:hint="eastAsia"/>
        </w:rPr>
        <w:t>keepalived</w:t>
      </w:r>
      <w:proofErr w:type="spellEnd"/>
      <w:r w:rsidRPr="00CE70DA">
        <w:rPr>
          <w:rFonts w:hint="eastAsia"/>
        </w:rPr>
        <w:t>等第三方软件同时使用，即可以用来监控数据库的健康，又可以执行一系列管理命令。如果主库发生故障，</w:t>
      </w:r>
      <w:proofErr w:type="gramStart"/>
      <w:r w:rsidRPr="00CE70DA">
        <w:rPr>
          <w:rFonts w:hint="eastAsia"/>
        </w:rPr>
        <w:t>切换到备库后</w:t>
      </w:r>
      <w:proofErr w:type="gramEnd"/>
      <w:r w:rsidRPr="00CE70DA">
        <w:rPr>
          <w:rFonts w:hint="eastAsia"/>
        </w:rPr>
        <w:t>仍然可以继续使用数据库。</w:t>
      </w:r>
    </w:p>
    <w:p w:rsidR="00E0286F" w:rsidRPr="00E0286F" w:rsidRDefault="00E0286F" w:rsidP="00CE70DA">
      <w:pPr>
        <w:widowControl/>
        <w:shd w:val="clear" w:color="auto" w:fill="FFFFFF"/>
        <w:spacing w:before="336" w:afterLines="0" w:line="240" w:lineRule="auto"/>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b/>
          <w:bCs/>
          <w:color w:val="1A1A1A"/>
          <w:kern w:val="0"/>
          <w:sz w:val="27"/>
          <w:szCs w:val="27"/>
        </w:rPr>
        <w:t>优点：</w:t>
      </w:r>
    </w:p>
    <w:p w:rsidR="00E0286F" w:rsidRPr="00E0286F" w:rsidRDefault="00E0286F" w:rsidP="00CE70DA">
      <w:pPr>
        <w:widowControl/>
        <w:numPr>
          <w:ilvl w:val="0"/>
          <w:numId w:val="2"/>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架构比较简单，使用原生半同步复制作为数据同步的依据；</w:t>
      </w:r>
    </w:p>
    <w:p w:rsidR="00E0286F" w:rsidRPr="00E0286F" w:rsidRDefault="00E0286F" w:rsidP="00CE70DA">
      <w:pPr>
        <w:widowControl/>
        <w:numPr>
          <w:ilvl w:val="0"/>
          <w:numId w:val="2"/>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双节点，没有主机</w:t>
      </w:r>
      <w:proofErr w:type="gramStart"/>
      <w:r w:rsidRPr="00E0286F">
        <w:rPr>
          <w:rFonts w:ascii="微软雅黑" w:eastAsia="微软雅黑" w:hAnsi="微软雅黑" w:cs="宋体" w:hint="eastAsia"/>
          <w:color w:val="1A1A1A"/>
          <w:kern w:val="0"/>
          <w:sz w:val="27"/>
          <w:szCs w:val="27"/>
        </w:rPr>
        <w:t>宕</w:t>
      </w:r>
      <w:proofErr w:type="gramEnd"/>
      <w:r w:rsidRPr="00E0286F">
        <w:rPr>
          <w:rFonts w:ascii="微软雅黑" w:eastAsia="微软雅黑" w:hAnsi="微软雅黑" w:cs="宋体" w:hint="eastAsia"/>
          <w:color w:val="1A1A1A"/>
          <w:kern w:val="0"/>
          <w:sz w:val="27"/>
          <w:szCs w:val="27"/>
        </w:rPr>
        <w:t>机后</w:t>
      </w:r>
      <w:proofErr w:type="gramStart"/>
      <w:r w:rsidRPr="00E0286F">
        <w:rPr>
          <w:rFonts w:ascii="微软雅黑" w:eastAsia="微软雅黑" w:hAnsi="微软雅黑" w:cs="宋体" w:hint="eastAsia"/>
          <w:color w:val="1A1A1A"/>
          <w:kern w:val="0"/>
          <w:sz w:val="27"/>
          <w:szCs w:val="27"/>
        </w:rPr>
        <w:t>的选主问题</w:t>
      </w:r>
      <w:proofErr w:type="gramEnd"/>
      <w:r w:rsidRPr="00E0286F">
        <w:rPr>
          <w:rFonts w:ascii="微软雅黑" w:eastAsia="微软雅黑" w:hAnsi="微软雅黑" w:cs="宋体" w:hint="eastAsia"/>
          <w:color w:val="1A1A1A"/>
          <w:kern w:val="0"/>
          <w:sz w:val="27"/>
          <w:szCs w:val="27"/>
        </w:rPr>
        <w:t>，直接切换即可；</w:t>
      </w:r>
    </w:p>
    <w:p w:rsidR="00E0286F" w:rsidRPr="00E0286F" w:rsidRDefault="00E0286F" w:rsidP="00CE70DA">
      <w:pPr>
        <w:widowControl/>
        <w:numPr>
          <w:ilvl w:val="0"/>
          <w:numId w:val="2"/>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双节点，需求资源少，部署简单；</w:t>
      </w:r>
    </w:p>
    <w:p w:rsidR="00E0286F" w:rsidRPr="00E0286F" w:rsidRDefault="00E0286F" w:rsidP="00CE70DA">
      <w:pPr>
        <w:widowControl/>
        <w:spacing w:afterLines="0" w:line="240" w:lineRule="auto"/>
        <w:rPr>
          <w:rFonts w:ascii="宋体" w:eastAsia="宋体" w:hAnsi="宋体" w:cs="宋体" w:hint="eastAsia"/>
          <w:kern w:val="0"/>
          <w:sz w:val="24"/>
          <w:szCs w:val="24"/>
        </w:rPr>
      </w:pPr>
      <w:r w:rsidRPr="00E0286F">
        <w:rPr>
          <w:rFonts w:ascii="微软雅黑" w:eastAsia="微软雅黑" w:hAnsi="微软雅黑" w:cs="宋体" w:hint="eastAsia"/>
          <w:color w:val="1A1A1A"/>
          <w:kern w:val="0"/>
          <w:sz w:val="27"/>
          <w:szCs w:val="27"/>
        </w:rPr>
        <w:br/>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b/>
          <w:bCs/>
          <w:color w:val="1A1A1A"/>
          <w:kern w:val="0"/>
          <w:sz w:val="27"/>
          <w:szCs w:val="27"/>
        </w:rPr>
        <w:t>缺点：</w:t>
      </w:r>
    </w:p>
    <w:p w:rsidR="00E0286F" w:rsidRPr="00E0286F" w:rsidRDefault="00E0286F" w:rsidP="00CE70DA">
      <w:pPr>
        <w:widowControl/>
        <w:numPr>
          <w:ilvl w:val="0"/>
          <w:numId w:val="3"/>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完全依赖于半同步复制，如果半同步复制退化为异步复制，数据一致性无法得到保证；</w:t>
      </w:r>
    </w:p>
    <w:p w:rsidR="00E0286F" w:rsidRPr="00E0286F" w:rsidRDefault="00E0286F" w:rsidP="00CE70DA">
      <w:pPr>
        <w:widowControl/>
        <w:numPr>
          <w:ilvl w:val="0"/>
          <w:numId w:val="3"/>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需要额外考虑</w:t>
      </w:r>
      <w:proofErr w:type="spellStart"/>
      <w:r w:rsidRPr="00E0286F">
        <w:rPr>
          <w:rFonts w:ascii="微软雅黑" w:eastAsia="微软雅黑" w:hAnsi="微软雅黑" w:cs="宋体" w:hint="eastAsia"/>
          <w:color w:val="1A1A1A"/>
          <w:kern w:val="0"/>
          <w:sz w:val="27"/>
          <w:szCs w:val="27"/>
        </w:rPr>
        <w:t>haproxy</w:t>
      </w:r>
      <w:proofErr w:type="spellEnd"/>
      <w:r w:rsidRPr="00E0286F">
        <w:rPr>
          <w:rFonts w:ascii="微软雅黑" w:eastAsia="微软雅黑" w:hAnsi="微软雅黑" w:cs="宋体" w:hint="eastAsia"/>
          <w:color w:val="1A1A1A"/>
          <w:kern w:val="0"/>
          <w:sz w:val="27"/>
          <w:szCs w:val="27"/>
        </w:rPr>
        <w:t>、</w:t>
      </w:r>
      <w:proofErr w:type="spellStart"/>
      <w:r w:rsidRPr="00E0286F">
        <w:rPr>
          <w:rFonts w:ascii="微软雅黑" w:eastAsia="微软雅黑" w:hAnsi="微软雅黑" w:cs="宋体" w:hint="eastAsia"/>
          <w:color w:val="1A1A1A"/>
          <w:kern w:val="0"/>
          <w:sz w:val="27"/>
          <w:szCs w:val="27"/>
        </w:rPr>
        <w:t>keepalived</w:t>
      </w:r>
      <w:proofErr w:type="spellEnd"/>
      <w:r w:rsidRPr="00E0286F">
        <w:rPr>
          <w:rFonts w:ascii="微软雅黑" w:eastAsia="微软雅黑" w:hAnsi="微软雅黑" w:cs="宋体" w:hint="eastAsia"/>
          <w:color w:val="1A1A1A"/>
          <w:kern w:val="0"/>
          <w:sz w:val="27"/>
          <w:szCs w:val="27"/>
        </w:rPr>
        <w:t>的高可用机制。</w:t>
      </w:r>
    </w:p>
    <w:p w:rsidR="00E0286F" w:rsidRPr="00E0286F" w:rsidRDefault="00E0286F" w:rsidP="00CE70DA">
      <w:pPr>
        <w:widowControl/>
        <w:spacing w:afterLines="0" w:line="240" w:lineRule="auto"/>
        <w:rPr>
          <w:rFonts w:ascii="宋体" w:eastAsia="宋体" w:hAnsi="宋体" w:cs="宋体" w:hint="eastAsia"/>
          <w:kern w:val="0"/>
          <w:sz w:val="24"/>
          <w:szCs w:val="24"/>
        </w:rPr>
      </w:pPr>
      <w:r w:rsidRPr="00E0286F">
        <w:rPr>
          <w:rFonts w:ascii="微软雅黑" w:eastAsia="微软雅黑" w:hAnsi="微软雅黑" w:cs="宋体" w:hint="eastAsia"/>
          <w:color w:val="1A1A1A"/>
          <w:kern w:val="0"/>
          <w:sz w:val="27"/>
          <w:szCs w:val="27"/>
        </w:rPr>
        <w:br/>
      </w:r>
      <w:r w:rsidRPr="00E0286F">
        <w:rPr>
          <w:rFonts w:ascii="微软雅黑" w:eastAsia="微软雅黑" w:hAnsi="微软雅黑" w:cs="宋体" w:hint="eastAsia"/>
          <w:color w:val="1A1A1A"/>
          <w:kern w:val="0"/>
          <w:sz w:val="27"/>
          <w:szCs w:val="27"/>
        </w:rPr>
        <w:br/>
      </w:r>
    </w:p>
    <w:p w:rsidR="00E0286F" w:rsidRPr="00E0286F" w:rsidRDefault="00E0286F" w:rsidP="00CE70DA">
      <w:pPr>
        <w:pStyle w:val="2"/>
        <w:spacing w:after="50" w:afterAutospacing="0"/>
      </w:pPr>
      <w:r w:rsidRPr="00E0286F">
        <w:rPr>
          <w:rFonts w:hint="eastAsia"/>
        </w:rPr>
        <w:t>2.2. 半同步复制优化</w:t>
      </w:r>
    </w:p>
    <w:p w:rsidR="00E0286F" w:rsidRPr="00E0286F" w:rsidRDefault="00E0286F" w:rsidP="00CE70DA">
      <w:pPr>
        <w:widowControl/>
        <w:shd w:val="clear" w:color="auto" w:fill="FFFFFF"/>
        <w:spacing w:before="336" w:afterLines="0" w:line="240" w:lineRule="auto"/>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半同步复制机制是可靠的。如果半同步复制一直是生效的，那么便可以认为数据是一致的。但是由于网络波动等一些客观原因，导致半同步复制发生超时而切换为异步复制，那么这时便不能保证数据的一致性。所以尽可能的保证半同步复制，便可提高数据的一致性。</w:t>
      </w:r>
    </w:p>
    <w:p w:rsidR="00E0286F" w:rsidRPr="00E0286F" w:rsidRDefault="00E0286F" w:rsidP="00CE70DA">
      <w:pPr>
        <w:widowControl/>
        <w:shd w:val="clear" w:color="auto" w:fill="FFFFFF"/>
        <w:spacing w:before="336" w:afterLines="0" w:line="240" w:lineRule="auto"/>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该方案同样使用双节点架构，但是在原有半同复制的基础上做了功能上的优化，使半同步复制的机制变得更加可靠。</w:t>
      </w:r>
    </w:p>
    <w:p w:rsidR="00E0286F" w:rsidRPr="00E0286F" w:rsidRDefault="00E0286F" w:rsidP="00CE70DA">
      <w:pPr>
        <w:widowControl/>
        <w:shd w:val="clear" w:color="auto" w:fill="FFFFFF"/>
        <w:spacing w:before="336" w:afterLines="0" w:line="240" w:lineRule="auto"/>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可参考的优化方案如下：</w:t>
      </w:r>
    </w:p>
    <w:p w:rsidR="00E0286F" w:rsidRPr="00E0286F" w:rsidRDefault="00E0286F" w:rsidP="00CE70DA">
      <w:pPr>
        <w:pStyle w:val="3"/>
        <w:spacing w:after="156" w:line="240" w:lineRule="auto"/>
        <w:rPr>
          <w:rFonts w:hint="eastAsia"/>
        </w:rPr>
      </w:pPr>
      <w:r w:rsidRPr="00E0286F">
        <w:rPr>
          <w:rFonts w:hint="eastAsia"/>
        </w:rPr>
        <w:t xml:space="preserve">2.2.1. </w:t>
      </w:r>
      <w:r w:rsidRPr="00E0286F">
        <w:rPr>
          <w:rFonts w:hint="eastAsia"/>
        </w:rPr>
        <w:t>双通道复制</w:t>
      </w:r>
    </w:p>
    <w:p w:rsidR="00E0286F" w:rsidRPr="00E0286F" w:rsidRDefault="00E0286F" w:rsidP="00CE70DA">
      <w:pPr>
        <w:widowControl/>
        <w:spacing w:afterLines="0" w:line="240" w:lineRule="auto"/>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14:anchorId="700613C1" wp14:editId="3430B366">
            <wp:extent cx="5629523" cy="2146256"/>
            <wp:effectExtent l="0" t="0" r="0" b="6985"/>
            <wp:docPr id="10" name="图片 10" descr="https://pic2.zhimg.com/80/v2-2dc5690ad14b6b1b6f031316288748cd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2.zhimg.com/80/v2-2dc5690ad14b6b1b6f031316288748cd_720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5146" cy="2148400"/>
                    </a:xfrm>
                    <a:prstGeom prst="rect">
                      <a:avLst/>
                    </a:prstGeom>
                    <a:noFill/>
                    <a:ln>
                      <a:noFill/>
                    </a:ln>
                  </pic:spPr>
                </pic:pic>
              </a:graphicData>
            </a:graphic>
          </wp:inline>
        </w:drawing>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半同步复制由于发生超时后，复制断开，当再次建立起复制时，同时建立两条通道，其中一条半同步复制通道从当前位置开始复制，保证从机知道当前主机执行的进度。另外一条异步复制通道开始追补从</w:t>
      </w:r>
      <w:proofErr w:type="gramStart"/>
      <w:r w:rsidRPr="00E0286F">
        <w:rPr>
          <w:rFonts w:ascii="微软雅黑" w:eastAsia="微软雅黑" w:hAnsi="微软雅黑" w:cs="宋体" w:hint="eastAsia"/>
          <w:color w:val="1A1A1A"/>
          <w:kern w:val="0"/>
          <w:sz w:val="27"/>
          <w:szCs w:val="27"/>
        </w:rPr>
        <w:t>机落后</w:t>
      </w:r>
      <w:proofErr w:type="gramEnd"/>
      <w:r w:rsidRPr="00E0286F">
        <w:rPr>
          <w:rFonts w:ascii="微软雅黑" w:eastAsia="微软雅黑" w:hAnsi="微软雅黑" w:cs="宋体" w:hint="eastAsia"/>
          <w:color w:val="1A1A1A"/>
          <w:kern w:val="0"/>
          <w:sz w:val="27"/>
          <w:szCs w:val="27"/>
        </w:rPr>
        <w:t>的数据。当异步复制通道追赶到半同步复制的起始位置时，恢复半同步复制。</w:t>
      </w:r>
    </w:p>
    <w:p w:rsidR="00E0286F" w:rsidRPr="00E0286F" w:rsidRDefault="00E0286F" w:rsidP="00CE70DA">
      <w:pPr>
        <w:pStyle w:val="3"/>
        <w:spacing w:after="156" w:line="240" w:lineRule="auto"/>
        <w:rPr>
          <w:rFonts w:hint="eastAsia"/>
        </w:rPr>
      </w:pPr>
      <w:r w:rsidRPr="00E0286F">
        <w:rPr>
          <w:rFonts w:hint="eastAsia"/>
        </w:rPr>
        <w:t xml:space="preserve">2.2.2. </w:t>
      </w:r>
      <w:proofErr w:type="spellStart"/>
      <w:r w:rsidRPr="00E0286F">
        <w:rPr>
          <w:rFonts w:hint="eastAsia"/>
        </w:rPr>
        <w:t>binlog</w:t>
      </w:r>
      <w:proofErr w:type="spellEnd"/>
      <w:r w:rsidRPr="00E0286F">
        <w:rPr>
          <w:rFonts w:hint="eastAsia"/>
        </w:rPr>
        <w:t>文件服务器</w:t>
      </w:r>
    </w:p>
    <w:p w:rsidR="00E0286F" w:rsidRPr="00E0286F" w:rsidRDefault="00E0286F" w:rsidP="00CE70DA">
      <w:pPr>
        <w:widowControl/>
        <w:spacing w:afterLines="0" w:line="240" w:lineRule="auto"/>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14:anchorId="4B5F1344" wp14:editId="1972EEEC">
            <wp:extent cx="5696212" cy="2759103"/>
            <wp:effectExtent l="0" t="0" r="0" b="3175"/>
            <wp:docPr id="9" name="图片 9" descr="https://pic1.zhimg.com/80/v2-a0000eb96694d02b65861b3bbbbbd520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1.zhimg.com/80/v2-a0000eb96694d02b65861b3bbbbbd520_720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1650" cy="2761737"/>
                    </a:xfrm>
                    <a:prstGeom prst="rect">
                      <a:avLst/>
                    </a:prstGeom>
                    <a:noFill/>
                    <a:ln>
                      <a:noFill/>
                    </a:ln>
                  </pic:spPr>
                </pic:pic>
              </a:graphicData>
            </a:graphic>
          </wp:inline>
        </w:drawing>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搭建两条半同步复制通道，其中连接文件服务器的半同步通道正常情况下不启用，当主从的半同步复制发生网络问题退化后，启动与文件服务器的半同步复制通道。当主从半同步复制恢复后，关闭与文件服务器的半同步复制通道。</w:t>
      </w:r>
    </w:p>
    <w:p w:rsidR="00E0286F" w:rsidRPr="00E0286F" w:rsidRDefault="00E0286F" w:rsidP="00CE70DA">
      <w:pPr>
        <w:widowControl/>
        <w:shd w:val="clear" w:color="auto" w:fill="FFFFFF"/>
        <w:spacing w:before="336" w:afterLines="0" w:line="240" w:lineRule="auto"/>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b/>
          <w:bCs/>
          <w:color w:val="1A1A1A"/>
          <w:kern w:val="0"/>
          <w:sz w:val="27"/>
          <w:szCs w:val="27"/>
        </w:rPr>
        <w:t>优点：</w:t>
      </w:r>
    </w:p>
    <w:p w:rsidR="00E0286F" w:rsidRPr="00E0286F" w:rsidRDefault="00E0286F" w:rsidP="00CE70DA">
      <w:pPr>
        <w:widowControl/>
        <w:numPr>
          <w:ilvl w:val="0"/>
          <w:numId w:val="4"/>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双节点，需求资源少，部署简单；</w:t>
      </w:r>
    </w:p>
    <w:p w:rsidR="00E0286F" w:rsidRPr="00E0286F" w:rsidRDefault="00E0286F" w:rsidP="00CE70DA">
      <w:pPr>
        <w:widowControl/>
        <w:numPr>
          <w:ilvl w:val="0"/>
          <w:numId w:val="4"/>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架构简单，</w:t>
      </w:r>
      <w:proofErr w:type="gramStart"/>
      <w:r w:rsidRPr="00E0286F">
        <w:rPr>
          <w:rFonts w:ascii="微软雅黑" w:eastAsia="微软雅黑" w:hAnsi="微软雅黑" w:cs="宋体" w:hint="eastAsia"/>
          <w:color w:val="1A1A1A"/>
          <w:kern w:val="0"/>
          <w:sz w:val="27"/>
          <w:szCs w:val="27"/>
        </w:rPr>
        <w:t>没有选主的</w:t>
      </w:r>
      <w:proofErr w:type="gramEnd"/>
      <w:r w:rsidRPr="00E0286F">
        <w:rPr>
          <w:rFonts w:ascii="微软雅黑" w:eastAsia="微软雅黑" w:hAnsi="微软雅黑" w:cs="宋体" w:hint="eastAsia"/>
          <w:color w:val="1A1A1A"/>
          <w:kern w:val="0"/>
          <w:sz w:val="27"/>
          <w:szCs w:val="27"/>
        </w:rPr>
        <w:t>问题，直接切换即可;</w:t>
      </w:r>
    </w:p>
    <w:p w:rsidR="00E0286F" w:rsidRPr="00E0286F" w:rsidRDefault="00E0286F" w:rsidP="00CE70DA">
      <w:pPr>
        <w:widowControl/>
        <w:numPr>
          <w:ilvl w:val="0"/>
          <w:numId w:val="4"/>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相比于原生复制，优化后的半同步复制更能保证数据的一致性。</w:t>
      </w:r>
    </w:p>
    <w:p w:rsidR="00E0286F" w:rsidRPr="00E0286F" w:rsidRDefault="00E0286F" w:rsidP="00CE70DA">
      <w:pPr>
        <w:widowControl/>
        <w:spacing w:afterLines="0" w:line="240" w:lineRule="auto"/>
        <w:rPr>
          <w:rFonts w:ascii="宋体" w:eastAsia="宋体" w:hAnsi="宋体" w:cs="宋体" w:hint="eastAsia"/>
          <w:kern w:val="0"/>
          <w:sz w:val="24"/>
          <w:szCs w:val="24"/>
        </w:rPr>
      </w:pPr>
      <w:r w:rsidRPr="00E0286F">
        <w:rPr>
          <w:rFonts w:ascii="微软雅黑" w:eastAsia="微软雅黑" w:hAnsi="微软雅黑" w:cs="宋体" w:hint="eastAsia"/>
          <w:color w:val="1A1A1A"/>
          <w:kern w:val="0"/>
          <w:sz w:val="27"/>
          <w:szCs w:val="27"/>
        </w:rPr>
        <w:br/>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b/>
          <w:bCs/>
          <w:color w:val="1A1A1A"/>
          <w:kern w:val="0"/>
          <w:sz w:val="27"/>
          <w:szCs w:val="27"/>
        </w:rPr>
        <w:t>缺点：</w:t>
      </w:r>
    </w:p>
    <w:p w:rsidR="00E0286F" w:rsidRPr="00E0286F" w:rsidRDefault="00E0286F" w:rsidP="00CE70DA">
      <w:pPr>
        <w:widowControl/>
        <w:numPr>
          <w:ilvl w:val="0"/>
          <w:numId w:val="5"/>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需要修改内核源码或者使用</w:t>
      </w:r>
      <w:proofErr w:type="spellStart"/>
      <w:r w:rsidRPr="00E0286F">
        <w:rPr>
          <w:rFonts w:ascii="微软雅黑" w:eastAsia="微软雅黑" w:hAnsi="微软雅黑" w:cs="宋体" w:hint="eastAsia"/>
          <w:color w:val="1A1A1A"/>
          <w:kern w:val="0"/>
          <w:sz w:val="27"/>
          <w:szCs w:val="27"/>
        </w:rPr>
        <w:t>mysql</w:t>
      </w:r>
      <w:proofErr w:type="spellEnd"/>
      <w:r w:rsidRPr="00E0286F">
        <w:rPr>
          <w:rFonts w:ascii="微软雅黑" w:eastAsia="微软雅黑" w:hAnsi="微软雅黑" w:cs="宋体" w:hint="eastAsia"/>
          <w:color w:val="1A1A1A"/>
          <w:kern w:val="0"/>
          <w:sz w:val="27"/>
          <w:szCs w:val="27"/>
        </w:rPr>
        <w:t>通信协议。需要对源码有一定的了解，并能做一定程度的二次开发。</w:t>
      </w:r>
    </w:p>
    <w:p w:rsidR="00E0286F" w:rsidRPr="00E0286F" w:rsidRDefault="00E0286F" w:rsidP="00CE70DA">
      <w:pPr>
        <w:widowControl/>
        <w:numPr>
          <w:ilvl w:val="0"/>
          <w:numId w:val="5"/>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依旧依赖于半同步复制，没有从根本上解决数据一致性问题。</w:t>
      </w:r>
    </w:p>
    <w:p w:rsidR="00E0286F" w:rsidRPr="00E0286F" w:rsidRDefault="00E0286F" w:rsidP="00CE70DA">
      <w:pPr>
        <w:widowControl/>
        <w:spacing w:afterLines="0" w:line="240" w:lineRule="auto"/>
        <w:rPr>
          <w:rFonts w:ascii="宋体" w:eastAsia="宋体" w:hAnsi="宋体" w:cs="宋体" w:hint="eastAsia"/>
          <w:kern w:val="0"/>
          <w:sz w:val="24"/>
          <w:szCs w:val="24"/>
        </w:rPr>
      </w:pPr>
      <w:r w:rsidRPr="00E0286F">
        <w:rPr>
          <w:rFonts w:ascii="微软雅黑" w:eastAsia="微软雅黑" w:hAnsi="微软雅黑" w:cs="宋体" w:hint="eastAsia"/>
          <w:color w:val="1A1A1A"/>
          <w:kern w:val="0"/>
          <w:sz w:val="27"/>
          <w:szCs w:val="27"/>
        </w:rPr>
        <w:br/>
      </w:r>
      <w:r w:rsidRPr="00E0286F">
        <w:rPr>
          <w:rFonts w:ascii="微软雅黑" w:eastAsia="微软雅黑" w:hAnsi="微软雅黑" w:cs="宋体" w:hint="eastAsia"/>
          <w:color w:val="1A1A1A"/>
          <w:kern w:val="0"/>
          <w:sz w:val="27"/>
          <w:szCs w:val="27"/>
        </w:rPr>
        <w:br/>
      </w:r>
    </w:p>
    <w:p w:rsidR="00E0286F" w:rsidRPr="00E0286F" w:rsidRDefault="00E0286F" w:rsidP="00CE70DA">
      <w:pPr>
        <w:pStyle w:val="2"/>
        <w:spacing w:after="50" w:afterAutospacing="0"/>
      </w:pPr>
      <w:r w:rsidRPr="00E0286F">
        <w:rPr>
          <w:rFonts w:hint="eastAsia"/>
        </w:rPr>
        <w:t>2.3. 高可用架构优化</w:t>
      </w:r>
    </w:p>
    <w:p w:rsidR="00E0286F" w:rsidRPr="00E0286F" w:rsidRDefault="00E0286F" w:rsidP="00CE70DA">
      <w:pPr>
        <w:widowControl/>
        <w:shd w:val="clear" w:color="auto" w:fill="FFFFFF"/>
        <w:spacing w:before="336" w:afterLines="0" w:line="240" w:lineRule="auto"/>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将双节点数据库扩展到多节点数据库，或者多节点数据库集群。可以根据自己的需要选择一主两从、一主多</w:t>
      </w:r>
      <w:proofErr w:type="gramStart"/>
      <w:r w:rsidRPr="00E0286F">
        <w:rPr>
          <w:rFonts w:ascii="微软雅黑" w:eastAsia="微软雅黑" w:hAnsi="微软雅黑" w:cs="宋体" w:hint="eastAsia"/>
          <w:color w:val="1A1A1A"/>
          <w:kern w:val="0"/>
          <w:sz w:val="27"/>
          <w:szCs w:val="27"/>
        </w:rPr>
        <w:t>从或者</w:t>
      </w:r>
      <w:proofErr w:type="gramEnd"/>
      <w:r w:rsidRPr="00E0286F">
        <w:rPr>
          <w:rFonts w:ascii="微软雅黑" w:eastAsia="微软雅黑" w:hAnsi="微软雅黑" w:cs="宋体" w:hint="eastAsia"/>
          <w:color w:val="1A1A1A"/>
          <w:kern w:val="0"/>
          <w:sz w:val="27"/>
          <w:szCs w:val="27"/>
        </w:rPr>
        <w:t>多主多从的集群。</w:t>
      </w:r>
    </w:p>
    <w:p w:rsidR="00E0286F" w:rsidRPr="00E0286F" w:rsidRDefault="00E0286F" w:rsidP="00CE70DA">
      <w:pPr>
        <w:widowControl/>
        <w:shd w:val="clear" w:color="auto" w:fill="FFFFFF"/>
        <w:spacing w:before="336" w:afterLines="0" w:line="240" w:lineRule="auto"/>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由于半同步复制，存在接收到一个从机的成功应答即认为半同步复制成功的特性，所以多从半同步复制的可靠性要优于单从半同步复制的可靠性。并且多节点同时</w:t>
      </w:r>
      <w:proofErr w:type="gramStart"/>
      <w:r w:rsidRPr="00E0286F">
        <w:rPr>
          <w:rFonts w:ascii="微软雅黑" w:eastAsia="微软雅黑" w:hAnsi="微软雅黑" w:cs="宋体" w:hint="eastAsia"/>
          <w:color w:val="1A1A1A"/>
          <w:kern w:val="0"/>
          <w:sz w:val="27"/>
          <w:szCs w:val="27"/>
        </w:rPr>
        <w:t>宕</w:t>
      </w:r>
      <w:proofErr w:type="gramEnd"/>
      <w:r w:rsidRPr="00E0286F">
        <w:rPr>
          <w:rFonts w:ascii="微软雅黑" w:eastAsia="微软雅黑" w:hAnsi="微软雅黑" w:cs="宋体" w:hint="eastAsia"/>
          <w:color w:val="1A1A1A"/>
          <w:kern w:val="0"/>
          <w:sz w:val="27"/>
          <w:szCs w:val="27"/>
        </w:rPr>
        <w:t>机的几率也要小于单节点</w:t>
      </w:r>
      <w:proofErr w:type="gramStart"/>
      <w:r w:rsidRPr="00E0286F">
        <w:rPr>
          <w:rFonts w:ascii="微软雅黑" w:eastAsia="微软雅黑" w:hAnsi="微软雅黑" w:cs="宋体" w:hint="eastAsia"/>
          <w:color w:val="1A1A1A"/>
          <w:kern w:val="0"/>
          <w:sz w:val="27"/>
          <w:szCs w:val="27"/>
        </w:rPr>
        <w:t>宕</w:t>
      </w:r>
      <w:proofErr w:type="gramEnd"/>
      <w:r w:rsidRPr="00E0286F">
        <w:rPr>
          <w:rFonts w:ascii="微软雅黑" w:eastAsia="微软雅黑" w:hAnsi="微软雅黑" w:cs="宋体" w:hint="eastAsia"/>
          <w:color w:val="1A1A1A"/>
          <w:kern w:val="0"/>
          <w:sz w:val="27"/>
          <w:szCs w:val="27"/>
        </w:rPr>
        <w:t>机的几率，所以多节点架构在一定程度上可以认为高可用性是好于双节点架构。</w:t>
      </w:r>
    </w:p>
    <w:p w:rsidR="00E0286F" w:rsidRPr="00E0286F" w:rsidRDefault="00E0286F" w:rsidP="00CE70DA">
      <w:pPr>
        <w:widowControl/>
        <w:shd w:val="clear" w:color="auto" w:fill="FFFFFF"/>
        <w:spacing w:before="336" w:afterLines="0" w:line="240" w:lineRule="auto"/>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但是由于数据库数量较多，所以需要数据库管理软件来保证数据库的可维护性。可以选择MMM、MHA或者各个版本的proxy等等。常见方案如下：</w:t>
      </w:r>
    </w:p>
    <w:p w:rsidR="00E0286F" w:rsidRPr="00E0286F" w:rsidRDefault="00E0286F" w:rsidP="00CE70DA">
      <w:pPr>
        <w:pStyle w:val="3"/>
        <w:spacing w:after="156" w:line="240" w:lineRule="auto"/>
        <w:rPr>
          <w:rFonts w:hint="eastAsia"/>
        </w:rPr>
      </w:pPr>
      <w:r w:rsidRPr="00E0286F">
        <w:rPr>
          <w:rFonts w:hint="eastAsia"/>
        </w:rPr>
        <w:t>2.3.1. MHA+</w:t>
      </w:r>
      <w:r w:rsidRPr="00E0286F">
        <w:rPr>
          <w:rFonts w:hint="eastAsia"/>
        </w:rPr>
        <w:t>多节点集群</w:t>
      </w:r>
    </w:p>
    <w:p w:rsidR="00E0286F" w:rsidRPr="00E0286F" w:rsidRDefault="00E0286F" w:rsidP="00CE70DA">
      <w:pPr>
        <w:widowControl/>
        <w:spacing w:afterLines="0" w:line="240" w:lineRule="auto"/>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14:anchorId="694497B1" wp14:editId="077C57D7">
            <wp:extent cx="6096000" cy="3133725"/>
            <wp:effectExtent l="0" t="0" r="0" b="9525"/>
            <wp:docPr id="8" name="图片 8" descr="https://pic2.zhimg.com/80/v2-e19ddbd1f50cf6932c1f3605f5ac094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2.zhimg.com/80/v2-e19ddbd1f50cf6932c1f3605f5ac0941_720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133725"/>
                    </a:xfrm>
                    <a:prstGeom prst="rect">
                      <a:avLst/>
                    </a:prstGeom>
                    <a:noFill/>
                    <a:ln>
                      <a:noFill/>
                    </a:ln>
                  </pic:spPr>
                </pic:pic>
              </a:graphicData>
            </a:graphic>
          </wp:inline>
        </w:drawing>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MHA Manager会定时探测集群中的master节点，当master出现故障时，它可以自动将最新数据的slave提升为新的master，然后将所有其他的slave重新指向新的master，整个故障转移过程对应用程序完全透明。</w:t>
      </w:r>
    </w:p>
    <w:p w:rsidR="00E0286F" w:rsidRPr="00E0286F" w:rsidRDefault="00E0286F" w:rsidP="00CE70DA">
      <w:pPr>
        <w:widowControl/>
        <w:spacing w:afterLines="0" w:line="240" w:lineRule="auto"/>
        <w:rPr>
          <w:rFonts w:ascii="宋体" w:eastAsia="宋体" w:hAnsi="宋体" w:cs="宋体" w:hint="eastAsia"/>
          <w:kern w:val="0"/>
          <w:sz w:val="24"/>
          <w:szCs w:val="24"/>
        </w:rPr>
      </w:pPr>
      <w:r w:rsidRPr="00E0286F">
        <w:rPr>
          <w:rFonts w:ascii="微软雅黑" w:eastAsia="微软雅黑" w:hAnsi="微软雅黑" w:cs="宋体" w:hint="eastAsia"/>
          <w:color w:val="1A1A1A"/>
          <w:kern w:val="0"/>
          <w:sz w:val="27"/>
          <w:szCs w:val="27"/>
        </w:rPr>
        <w:br/>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MHA Node运行在每台MySQL服务器上，主要作用是切换时处理二进制日志，确保切换尽量少丢数据。</w:t>
      </w:r>
    </w:p>
    <w:p w:rsidR="00E0286F" w:rsidRPr="00E0286F" w:rsidRDefault="00E0286F" w:rsidP="00CE70DA">
      <w:pPr>
        <w:widowControl/>
        <w:shd w:val="clear" w:color="auto" w:fill="FFFFFF"/>
        <w:spacing w:before="336" w:afterLines="0" w:line="240" w:lineRule="auto"/>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MHA也可以扩展到如下的多节点集群：</w:t>
      </w:r>
    </w:p>
    <w:p w:rsidR="00E0286F" w:rsidRPr="00E0286F" w:rsidRDefault="00E0286F" w:rsidP="00CE70DA">
      <w:pPr>
        <w:widowControl/>
        <w:spacing w:afterLines="0" w:line="240" w:lineRule="auto"/>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14:anchorId="48429438" wp14:editId="3D3CFC44">
            <wp:extent cx="6096000" cy="3857625"/>
            <wp:effectExtent l="0" t="0" r="0" b="9525"/>
            <wp:docPr id="7" name="图片 7" descr="https://pic3.zhimg.com/80/v2-7560a91e8d7be58e3c9293896dfa1d1e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3.zhimg.com/80/v2-7560a91e8d7be58e3c9293896dfa1d1e_720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3857625"/>
                    </a:xfrm>
                    <a:prstGeom prst="rect">
                      <a:avLst/>
                    </a:prstGeom>
                    <a:noFill/>
                    <a:ln>
                      <a:noFill/>
                    </a:ln>
                  </pic:spPr>
                </pic:pic>
              </a:graphicData>
            </a:graphic>
          </wp:inline>
        </w:drawing>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b/>
          <w:bCs/>
          <w:color w:val="1A1A1A"/>
          <w:kern w:val="0"/>
          <w:sz w:val="27"/>
          <w:szCs w:val="27"/>
        </w:rPr>
        <w:t>优点：</w:t>
      </w:r>
    </w:p>
    <w:p w:rsidR="00E0286F" w:rsidRPr="00E0286F" w:rsidRDefault="00E0286F" w:rsidP="00CE70DA">
      <w:pPr>
        <w:widowControl/>
        <w:numPr>
          <w:ilvl w:val="0"/>
          <w:numId w:val="6"/>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可以进行故障的自动检测和转移;</w:t>
      </w:r>
    </w:p>
    <w:p w:rsidR="00E0286F" w:rsidRPr="00E0286F" w:rsidRDefault="00E0286F" w:rsidP="00CE70DA">
      <w:pPr>
        <w:widowControl/>
        <w:numPr>
          <w:ilvl w:val="0"/>
          <w:numId w:val="6"/>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可扩展性较好，可以根据需要扩展MySQL的节点数量和结构;</w:t>
      </w:r>
    </w:p>
    <w:p w:rsidR="00E0286F" w:rsidRPr="00E0286F" w:rsidRDefault="00E0286F" w:rsidP="00CE70DA">
      <w:pPr>
        <w:widowControl/>
        <w:numPr>
          <w:ilvl w:val="0"/>
          <w:numId w:val="6"/>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相比于双节点的MySQL复制，三节点/多节点的MySQL发生</w:t>
      </w:r>
      <w:proofErr w:type="gramStart"/>
      <w:r w:rsidRPr="00E0286F">
        <w:rPr>
          <w:rFonts w:ascii="微软雅黑" w:eastAsia="微软雅黑" w:hAnsi="微软雅黑" w:cs="宋体" w:hint="eastAsia"/>
          <w:color w:val="1A1A1A"/>
          <w:kern w:val="0"/>
          <w:sz w:val="27"/>
          <w:szCs w:val="27"/>
        </w:rPr>
        <w:t>不</w:t>
      </w:r>
      <w:proofErr w:type="gramEnd"/>
      <w:r w:rsidRPr="00E0286F">
        <w:rPr>
          <w:rFonts w:ascii="微软雅黑" w:eastAsia="微软雅黑" w:hAnsi="微软雅黑" w:cs="宋体" w:hint="eastAsia"/>
          <w:color w:val="1A1A1A"/>
          <w:kern w:val="0"/>
          <w:sz w:val="27"/>
          <w:szCs w:val="27"/>
        </w:rPr>
        <w:t>可用的概率更低</w:t>
      </w:r>
    </w:p>
    <w:p w:rsidR="00E0286F" w:rsidRPr="00E0286F" w:rsidRDefault="00E0286F" w:rsidP="00CE70DA">
      <w:pPr>
        <w:widowControl/>
        <w:spacing w:afterLines="0" w:line="240" w:lineRule="auto"/>
        <w:rPr>
          <w:rFonts w:ascii="宋体" w:eastAsia="宋体" w:hAnsi="宋体" w:cs="宋体" w:hint="eastAsia"/>
          <w:kern w:val="0"/>
          <w:sz w:val="24"/>
          <w:szCs w:val="24"/>
        </w:rPr>
      </w:pPr>
      <w:r w:rsidRPr="00E0286F">
        <w:rPr>
          <w:rFonts w:ascii="微软雅黑" w:eastAsia="微软雅黑" w:hAnsi="微软雅黑" w:cs="宋体" w:hint="eastAsia"/>
          <w:color w:val="1A1A1A"/>
          <w:kern w:val="0"/>
          <w:sz w:val="27"/>
          <w:szCs w:val="27"/>
        </w:rPr>
        <w:br/>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b/>
          <w:bCs/>
          <w:color w:val="1A1A1A"/>
          <w:kern w:val="0"/>
          <w:sz w:val="27"/>
          <w:szCs w:val="27"/>
        </w:rPr>
        <w:t>缺点：</w:t>
      </w:r>
    </w:p>
    <w:p w:rsidR="00E0286F" w:rsidRPr="00E0286F" w:rsidRDefault="00E0286F" w:rsidP="00CE70DA">
      <w:pPr>
        <w:widowControl/>
        <w:numPr>
          <w:ilvl w:val="0"/>
          <w:numId w:val="7"/>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至少需要三节点，相对于双节点需要更多的资源;</w:t>
      </w:r>
    </w:p>
    <w:p w:rsidR="00E0286F" w:rsidRPr="00E0286F" w:rsidRDefault="00E0286F" w:rsidP="00CE70DA">
      <w:pPr>
        <w:widowControl/>
        <w:numPr>
          <w:ilvl w:val="0"/>
          <w:numId w:val="7"/>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逻辑较为复杂，发生故障后排查问题，定位问题更加困难;</w:t>
      </w:r>
    </w:p>
    <w:p w:rsidR="00E0286F" w:rsidRPr="00E0286F" w:rsidRDefault="00E0286F" w:rsidP="00CE70DA">
      <w:pPr>
        <w:widowControl/>
        <w:numPr>
          <w:ilvl w:val="0"/>
          <w:numId w:val="7"/>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数据一致性仍然靠原生半同步复制保证，仍然存在数据不一致的风险;</w:t>
      </w:r>
    </w:p>
    <w:p w:rsidR="00E0286F" w:rsidRPr="00E0286F" w:rsidRDefault="00E0286F" w:rsidP="00CE70DA">
      <w:pPr>
        <w:widowControl/>
        <w:numPr>
          <w:ilvl w:val="0"/>
          <w:numId w:val="7"/>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可能因为网络分区发生脑</w:t>
      </w:r>
      <w:proofErr w:type="gramStart"/>
      <w:r w:rsidRPr="00E0286F">
        <w:rPr>
          <w:rFonts w:ascii="微软雅黑" w:eastAsia="微软雅黑" w:hAnsi="微软雅黑" w:cs="宋体" w:hint="eastAsia"/>
          <w:color w:val="1A1A1A"/>
          <w:kern w:val="0"/>
          <w:sz w:val="27"/>
          <w:szCs w:val="27"/>
        </w:rPr>
        <w:t>裂现象</w:t>
      </w:r>
      <w:proofErr w:type="gramEnd"/>
      <w:r w:rsidRPr="00E0286F">
        <w:rPr>
          <w:rFonts w:ascii="微软雅黑" w:eastAsia="微软雅黑" w:hAnsi="微软雅黑" w:cs="宋体" w:hint="eastAsia"/>
          <w:color w:val="1A1A1A"/>
          <w:kern w:val="0"/>
          <w:sz w:val="27"/>
          <w:szCs w:val="27"/>
        </w:rPr>
        <w:t>;</w:t>
      </w:r>
    </w:p>
    <w:p w:rsidR="00E0286F" w:rsidRPr="00E0286F" w:rsidRDefault="00E0286F" w:rsidP="00CE70DA">
      <w:pPr>
        <w:widowControl/>
        <w:spacing w:afterLines="0" w:line="240" w:lineRule="auto"/>
        <w:rPr>
          <w:rFonts w:ascii="宋体" w:eastAsia="宋体" w:hAnsi="宋体" w:cs="宋体" w:hint="eastAsia"/>
          <w:kern w:val="0"/>
          <w:sz w:val="24"/>
          <w:szCs w:val="24"/>
        </w:rPr>
      </w:pPr>
      <w:r w:rsidRPr="00E0286F">
        <w:rPr>
          <w:rFonts w:ascii="微软雅黑" w:eastAsia="微软雅黑" w:hAnsi="微软雅黑" w:cs="宋体" w:hint="eastAsia"/>
          <w:color w:val="1A1A1A"/>
          <w:kern w:val="0"/>
          <w:sz w:val="27"/>
          <w:szCs w:val="27"/>
        </w:rPr>
        <w:br/>
      </w:r>
      <w:r w:rsidRPr="00E0286F">
        <w:rPr>
          <w:rFonts w:ascii="微软雅黑" w:eastAsia="微软雅黑" w:hAnsi="微软雅黑" w:cs="宋体" w:hint="eastAsia"/>
          <w:color w:val="1A1A1A"/>
          <w:kern w:val="0"/>
          <w:sz w:val="27"/>
          <w:szCs w:val="27"/>
        </w:rPr>
        <w:br/>
      </w:r>
    </w:p>
    <w:p w:rsidR="00E0286F" w:rsidRPr="00E0286F" w:rsidRDefault="00E0286F" w:rsidP="00CE70DA">
      <w:pPr>
        <w:pStyle w:val="3"/>
        <w:spacing w:after="156" w:line="240" w:lineRule="auto"/>
      </w:pPr>
      <w:r w:rsidRPr="00E0286F">
        <w:rPr>
          <w:rFonts w:hint="eastAsia"/>
        </w:rPr>
        <w:t xml:space="preserve">2.3.2. </w:t>
      </w:r>
      <w:proofErr w:type="spellStart"/>
      <w:proofErr w:type="gramStart"/>
      <w:r w:rsidRPr="00E0286F">
        <w:rPr>
          <w:rFonts w:hint="eastAsia"/>
        </w:rPr>
        <w:t>zookeeper+</w:t>
      </w:r>
      <w:proofErr w:type="gramEnd"/>
      <w:r w:rsidRPr="00E0286F">
        <w:rPr>
          <w:rFonts w:hint="eastAsia"/>
        </w:rPr>
        <w:t>proxy</w:t>
      </w:r>
      <w:proofErr w:type="spellEnd"/>
    </w:p>
    <w:p w:rsidR="00E0286F" w:rsidRPr="00E0286F" w:rsidRDefault="00E0286F" w:rsidP="00CE70DA">
      <w:pPr>
        <w:widowControl/>
        <w:shd w:val="clear" w:color="auto" w:fill="FFFFFF"/>
        <w:spacing w:before="336" w:afterLines="0" w:line="240" w:lineRule="auto"/>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Zookeeper使用分布式算法保证集群数据的一致性，使用zookeeper可以有效的保证proxy的高可用性，可以较好的避免网络分区现象的产生。</w:t>
      </w:r>
    </w:p>
    <w:p w:rsidR="00E0286F" w:rsidRPr="00E0286F" w:rsidRDefault="00E0286F" w:rsidP="00CE70DA">
      <w:pPr>
        <w:widowControl/>
        <w:spacing w:afterLines="0" w:line="240" w:lineRule="auto"/>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14:anchorId="67A680F6" wp14:editId="79AE4969">
            <wp:extent cx="6096000" cy="3771900"/>
            <wp:effectExtent l="0" t="0" r="0" b="0"/>
            <wp:docPr id="6" name="图片 6" descr="https://pic2.zhimg.com/80/v2-c6f098dfb3313fdf3cd5bbd0f567a19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2.zhimg.com/80/v2-c6f098dfb3313fdf3cd5bbd0f567a191_720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771900"/>
                    </a:xfrm>
                    <a:prstGeom prst="rect">
                      <a:avLst/>
                    </a:prstGeom>
                    <a:noFill/>
                    <a:ln>
                      <a:noFill/>
                    </a:ln>
                  </pic:spPr>
                </pic:pic>
              </a:graphicData>
            </a:graphic>
          </wp:inline>
        </w:drawing>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b/>
          <w:bCs/>
          <w:color w:val="1A1A1A"/>
          <w:kern w:val="0"/>
          <w:sz w:val="27"/>
          <w:szCs w:val="27"/>
        </w:rPr>
        <w:t>优点：</w:t>
      </w:r>
    </w:p>
    <w:p w:rsidR="00E0286F" w:rsidRPr="00E0286F" w:rsidRDefault="00E0286F" w:rsidP="00CE70DA">
      <w:pPr>
        <w:widowControl/>
        <w:spacing w:afterLines="0" w:line="240" w:lineRule="auto"/>
        <w:rPr>
          <w:rFonts w:ascii="宋体" w:eastAsia="宋体" w:hAnsi="宋体" w:cs="宋体" w:hint="eastAsia"/>
          <w:kern w:val="0"/>
          <w:sz w:val="24"/>
          <w:szCs w:val="24"/>
        </w:rPr>
      </w:pPr>
      <w:r w:rsidRPr="00E0286F">
        <w:rPr>
          <w:rFonts w:ascii="微软雅黑" w:eastAsia="微软雅黑" w:hAnsi="微软雅黑" w:cs="宋体" w:hint="eastAsia"/>
          <w:color w:val="1A1A1A"/>
          <w:kern w:val="0"/>
          <w:sz w:val="27"/>
          <w:szCs w:val="27"/>
        </w:rPr>
        <w:br/>
      </w:r>
    </w:p>
    <w:p w:rsidR="00E0286F" w:rsidRPr="00E0286F" w:rsidRDefault="00E0286F" w:rsidP="00CE70DA">
      <w:pPr>
        <w:widowControl/>
        <w:numPr>
          <w:ilvl w:val="0"/>
          <w:numId w:val="8"/>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较好的保证了整个系统的高可用性，包括proxy、MySQL;</w:t>
      </w:r>
    </w:p>
    <w:p w:rsidR="00E0286F" w:rsidRPr="00E0286F" w:rsidRDefault="00E0286F" w:rsidP="00CE70DA">
      <w:pPr>
        <w:widowControl/>
        <w:numPr>
          <w:ilvl w:val="0"/>
          <w:numId w:val="8"/>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扩展性较好，可以扩展为大规模集群;</w:t>
      </w:r>
    </w:p>
    <w:p w:rsidR="00E0286F" w:rsidRPr="00E0286F" w:rsidRDefault="00E0286F" w:rsidP="00CE70DA">
      <w:pPr>
        <w:widowControl/>
        <w:spacing w:afterLines="0" w:line="240" w:lineRule="auto"/>
        <w:rPr>
          <w:rFonts w:ascii="宋体" w:eastAsia="宋体" w:hAnsi="宋体" w:cs="宋体" w:hint="eastAsia"/>
          <w:kern w:val="0"/>
          <w:sz w:val="24"/>
          <w:szCs w:val="24"/>
        </w:rPr>
      </w:pPr>
      <w:r w:rsidRPr="00E0286F">
        <w:rPr>
          <w:rFonts w:ascii="微软雅黑" w:eastAsia="微软雅黑" w:hAnsi="微软雅黑" w:cs="宋体" w:hint="eastAsia"/>
          <w:color w:val="1A1A1A"/>
          <w:kern w:val="0"/>
          <w:sz w:val="27"/>
          <w:szCs w:val="27"/>
        </w:rPr>
        <w:br/>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b/>
          <w:bCs/>
          <w:color w:val="1A1A1A"/>
          <w:kern w:val="0"/>
          <w:sz w:val="27"/>
          <w:szCs w:val="27"/>
        </w:rPr>
        <w:t>缺点：</w:t>
      </w:r>
    </w:p>
    <w:p w:rsidR="00E0286F" w:rsidRPr="00E0286F" w:rsidRDefault="00E0286F" w:rsidP="00CE70DA">
      <w:pPr>
        <w:widowControl/>
        <w:numPr>
          <w:ilvl w:val="0"/>
          <w:numId w:val="9"/>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数据一致性仍然依赖于原生的</w:t>
      </w:r>
      <w:proofErr w:type="spellStart"/>
      <w:r w:rsidRPr="00E0286F">
        <w:rPr>
          <w:rFonts w:ascii="微软雅黑" w:eastAsia="微软雅黑" w:hAnsi="微软雅黑" w:cs="宋体" w:hint="eastAsia"/>
          <w:color w:val="1A1A1A"/>
          <w:kern w:val="0"/>
          <w:sz w:val="27"/>
          <w:szCs w:val="27"/>
        </w:rPr>
        <w:t>mysql</w:t>
      </w:r>
      <w:proofErr w:type="spellEnd"/>
      <w:r w:rsidRPr="00E0286F">
        <w:rPr>
          <w:rFonts w:ascii="微软雅黑" w:eastAsia="微软雅黑" w:hAnsi="微软雅黑" w:cs="宋体" w:hint="eastAsia"/>
          <w:color w:val="1A1A1A"/>
          <w:kern w:val="0"/>
          <w:sz w:val="27"/>
          <w:szCs w:val="27"/>
        </w:rPr>
        <w:t>半同步复制;</w:t>
      </w:r>
    </w:p>
    <w:p w:rsidR="00E0286F" w:rsidRPr="00E0286F" w:rsidRDefault="00E0286F" w:rsidP="00CE70DA">
      <w:pPr>
        <w:widowControl/>
        <w:numPr>
          <w:ilvl w:val="0"/>
          <w:numId w:val="9"/>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引入</w:t>
      </w:r>
      <w:proofErr w:type="spellStart"/>
      <w:r w:rsidRPr="00E0286F">
        <w:rPr>
          <w:rFonts w:ascii="微软雅黑" w:eastAsia="微软雅黑" w:hAnsi="微软雅黑" w:cs="宋体" w:hint="eastAsia"/>
          <w:color w:val="1A1A1A"/>
          <w:kern w:val="0"/>
          <w:sz w:val="27"/>
          <w:szCs w:val="27"/>
        </w:rPr>
        <w:t>zk</w:t>
      </w:r>
      <w:proofErr w:type="spellEnd"/>
      <w:r w:rsidRPr="00E0286F">
        <w:rPr>
          <w:rFonts w:ascii="微软雅黑" w:eastAsia="微软雅黑" w:hAnsi="微软雅黑" w:cs="宋体" w:hint="eastAsia"/>
          <w:color w:val="1A1A1A"/>
          <w:kern w:val="0"/>
          <w:sz w:val="27"/>
          <w:szCs w:val="27"/>
        </w:rPr>
        <w:t>，整个系统的逻辑变得更加复杂;</w:t>
      </w:r>
    </w:p>
    <w:p w:rsidR="00E0286F" w:rsidRPr="00E0286F" w:rsidRDefault="00E0286F" w:rsidP="00CE70DA">
      <w:pPr>
        <w:widowControl/>
        <w:spacing w:afterLines="0" w:line="240" w:lineRule="auto"/>
        <w:rPr>
          <w:rFonts w:ascii="宋体" w:eastAsia="宋体" w:hAnsi="宋体" w:cs="宋体" w:hint="eastAsia"/>
          <w:kern w:val="0"/>
          <w:sz w:val="24"/>
          <w:szCs w:val="24"/>
        </w:rPr>
      </w:pPr>
      <w:r w:rsidRPr="00E0286F">
        <w:rPr>
          <w:rFonts w:ascii="微软雅黑" w:eastAsia="微软雅黑" w:hAnsi="微软雅黑" w:cs="宋体" w:hint="eastAsia"/>
          <w:color w:val="1A1A1A"/>
          <w:kern w:val="0"/>
          <w:sz w:val="27"/>
          <w:szCs w:val="27"/>
        </w:rPr>
        <w:br/>
      </w:r>
      <w:r w:rsidRPr="00E0286F">
        <w:rPr>
          <w:rFonts w:ascii="微软雅黑" w:eastAsia="微软雅黑" w:hAnsi="微软雅黑" w:cs="宋体" w:hint="eastAsia"/>
          <w:color w:val="1A1A1A"/>
          <w:kern w:val="0"/>
          <w:sz w:val="27"/>
          <w:szCs w:val="27"/>
        </w:rPr>
        <w:br/>
      </w:r>
    </w:p>
    <w:p w:rsidR="00E0286F" w:rsidRPr="00E0286F" w:rsidRDefault="00E0286F" w:rsidP="00CE70DA">
      <w:pPr>
        <w:pStyle w:val="2"/>
        <w:spacing w:after="50" w:afterAutospacing="0"/>
      </w:pPr>
      <w:r w:rsidRPr="00E0286F">
        <w:rPr>
          <w:rFonts w:hint="eastAsia"/>
        </w:rPr>
        <w:t>2.4. 共享存储</w:t>
      </w:r>
    </w:p>
    <w:p w:rsidR="00E0286F" w:rsidRPr="00E0286F" w:rsidRDefault="00E0286F" w:rsidP="00CE70DA">
      <w:pPr>
        <w:widowControl/>
        <w:shd w:val="clear" w:color="auto" w:fill="FFFFFF"/>
        <w:spacing w:before="336" w:afterLines="0" w:line="240" w:lineRule="auto"/>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共享存储实现了数据库服务器和存储设备的解耦，不同数据库之间的数据同步不再依赖于MySQL的原生复制功能，而是通过磁盘数据同步的手段，来保证数据的一致性。</w:t>
      </w:r>
    </w:p>
    <w:p w:rsidR="00E0286F" w:rsidRPr="00E0286F" w:rsidRDefault="00E0286F" w:rsidP="00CE70DA">
      <w:pPr>
        <w:pStyle w:val="3"/>
        <w:spacing w:after="156" w:line="240" w:lineRule="auto"/>
        <w:rPr>
          <w:rFonts w:hint="eastAsia"/>
        </w:rPr>
      </w:pPr>
      <w:r w:rsidRPr="00E0286F">
        <w:rPr>
          <w:rFonts w:hint="eastAsia"/>
        </w:rPr>
        <w:t>2.4.1. SAN</w:t>
      </w:r>
      <w:r w:rsidRPr="00E0286F">
        <w:rPr>
          <w:rFonts w:hint="eastAsia"/>
        </w:rPr>
        <w:t>共享储存</w:t>
      </w:r>
    </w:p>
    <w:p w:rsidR="00E0286F" w:rsidRPr="00E0286F" w:rsidRDefault="00E0286F" w:rsidP="00CE70DA">
      <w:pPr>
        <w:widowControl/>
        <w:shd w:val="clear" w:color="auto" w:fill="FFFFFF"/>
        <w:spacing w:before="336" w:afterLines="0" w:line="240" w:lineRule="auto"/>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SAN的概念是允许存储设备和处理器（服务器）之间建立直接的高速网络（与LAN相比）连接，通过这种连接实现数据的集中式存储。常用架构如下：</w:t>
      </w:r>
    </w:p>
    <w:p w:rsidR="00E0286F" w:rsidRPr="00E0286F" w:rsidRDefault="00E0286F" w:rsidP="00CE70DA">
      <w:pPr>
        <w:widowControl/>
        <w:spacing w:afterLines="0" w:line="240" w:lineRule="auto"/>
        <w:rPr>
          <w:rFonts w:ascii="宋体" w:eastAsia="宋体" w:hAnsi="宋体" w:cs="宋体" w:hint="eastAsia"/>
          <w:kern w:val="0"/>
          <w:sz w:val="24"/>
          <w:szCs w:val="24"/>
        </w:rPr>
      </w:pPr>
      <w:r w:rsidRPr="00E0286F">
        <w:rPr>
          <w:rFonts w:ascii="微软雅黑" w:eastAsia="微软雅黑" w:hAnsi="微软雅黑" w:cs="宋体" w:hint="eastAsia"/>
          <w:color w:val="1A1A1A"/>
          <w:kern w:val="0"/>
          <w:sz w:val="27"/>
          <w:szCs w:val="27"/>
        </w:rPr>
        <w:br/>
      </w:r>
      <w:r>
        <w:rPr>
          <w:rFonts w:ascii="宋体" w:eastAsia="宋体" w:hAnsi="宋体" w:cs="宋体"/>
          <w:noProof/>
          <w:kern w:val="0"/>
          <w:sz w:val="24"/>
          <w:szCs w:val="24"/>
        </w:rPr>
        <w:drawing>
          <wp:inline distT="0" distB="0" distL="0" distR="0" wp14:anchorId="2E433E80" wp14:editId="64C189FE">
            <wp:extent cx="6096000" cy="5229225"/>
            <wp:effectExtent l="0" t="0" r="0" b="9525"/>
            <wp:docPr id="5" name="图片 5" descr="https://pic2.zhimg.com/80/v2-4085e9c4803ca4174d8c689c73365f35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2.zhimg.com/80/v2-4085e9c4803ca4174d8c689c73365f35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5229225"/>
                    </a:xfrm>
                    <a:prstGeom prst="rect">
                      <a:avLst/>
                    </a:prstGeom>
                    <a:noFill/>
                    <a:ln>
                      <a:noFill/>
                    </a:ln>
                  </pic:spPr>
                </pic:pic>
              </a:graphicData>
            </a:graphic>
          </wp:inline>
        </w:drawing>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使用共享存储时，MySQL服务器能够正常挂载文件系统并操作，如果主库发生</w:t>
      </w:r>
      <w:proofErr w:type="gramStart"/>
      <w:r w:rsidRPr="00E0286F">
        <w:rPr>
          <w:rFonts w:ascii="微软雅黑" w:eastAsia="微软雅黑" w:hAnsi="微软雅黑" w:cs="宋体" w:hint="eastAsia"/>
          <w:color w:val="1A1A1A"/>
          <w:kern w:val="0"/>
          <w:sz w:val="27"/>
          <w:szCs w:val="27"/>
        </w:rPr>
        <w:t>宕</w:t>
      </w:r>
      <w:proofErr w:type="gramEnd"/>
      <w:r w:rsidRPr="00E0286F">
        <w:rPr>
          <w:rFonts w:ascii="微软雅黑" w:eastAsia="微软雅黑" w:hAnsi="微软雅黑" w:cs="宋体" w:hint="eastAsia"/>
          <w:color w:val="1A1A1A"/>
          <w:kern w:val="0"/>
          <w:sz w:val="27"/>
          <w:szCs w:val="27"/>
        </w:rPr>
        <w:t>机，</w:t>
      </w:r>
      <w:proofErr w:type="gramStart"/>
      <w:r w:rsidRPr="00E0286F">
        <w:rPr>
          <w:rFonts w:ascii="微软雅黑" w:eastAsia="微软雅黑" w:hAnsi="微软雅黑" w:cs="宋体" w:hint="eastAsia"/>
          <w:color w:val="1A1A1A"/>
          <w:kern w:val="0"/>
          <w:sz w:val="27"/>
          <w:szCs w:val="27"/>
        </w:rPr>
        <w:t>备库可以</w:t>
      </w:r>
      <w:proofErr w:type="gramEnd"/>
      <w:r w:rsidRPr="00E0286F">
        <w:rPr>
          <w:rFonts w:ascii="微软雅黑" w:eastAsia="微软雅黑" w:hAnsi="微软雅黑" w:cs="宋体" w:hint="eastAsia"/>
          <w:color w:val="1A1A1A"/>
          <w:kern w:val="0"/>
          <w:sz w:val="27"/>
          <w:szCs w:val="27"/>
        </w:rPr>
        <w:t>挂载相同的文件系统，保证主库和</w:t>
      </w:r>
      <w:proofErr w:type="gramStart"/>
      <w:r w:rsidRPr="00E0286F">
        <w:rPr>
          <w:rFonts w:ascii="微软雅黑" w:eastAsia="微软雅黑" w:hAnsi="微软雅黑" w:cs="宋体" w:hint="eastAsia"/>
          <w:color w:val="1A1A1A"/>
          <w:kern w:val="0"/>
          <w:sz w:val="27"/>
          <w:szCs w:val="27"/>
        </w:rPr>
        <w:t>备库使用</w:t>
      </w:r>
      <w:proofErr w:type="gramEnd"/>
      <w:r w:rsidRPr="00E0286F">
        <w:rPr>
          <w:rFonts w:ascii="微软雅黑" w:eastAsia="微软雅黑" w:hAnsi="微软雅黑" w:cs="宋体" w:hint="eastAsia"/>
          <w:color w:val="1A1A1A"/>
          <w:kern w:val="0"/>
          <w:sz w:val="27"/>
          <w:szCs w:val="27"/>
        </w:rPr>
        <w:t>相同的数据。</w:t>
      </w:r>
    </w:p>
    <w:p w:rsidR="00E0286F" w:rsidRPr="00E0286F" w:rsidRDefault="00E0286F" w:rsidP="00CE70DA">
      <w:pPr>
        <w:widowControl/>
        <w:spacing w:afterLines="0" w:line="240" w:lineRule="auto"/>
        <w:rPr>
          <w:rFonts w:ascii="宋体" w:eastAsia="宋体" w:hAnsi="宋体" w:cs="宋体" w:hint="eastAsia"/>
          <w:kern w:val="0"/>
          <w:sz w:val="24"/>
          <w:szCs w:val="24"/>
        </w:rPr>
      </w:pPr>
      <w:r w:rsidRPr="00E0286F">
        <w:rPr>
          <w:rFonts w:ascii="微软雅黑" w:eastAsia="微软雅黑" w:hAnsi="微软雅黑" w:cs="宋体" w:hint="eastAsia"/>
          <w:color w:val="1A1A1A"/>
          <w:kern w:val="0"/>
          <w:sz w:val="27"/>
          <w:szCs w:val="27"/>
        </w:rPr>
        <w:br/>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b/>
          <w:bCs/>
          <w:color w:val="1A1A1A"/>
          <w:kern w:val="0"/>
          <w:sz w:val="27"/>
          <w:szCs w:val="27"/>
        </w:rPr>
        <w:t>优点：</w:t>
      </w:r>
    </w:p>
    <w:p w:rsidR="00E0286F" w:rsidRPr="00E0286F" w:rsidRDefault="00E0286F" w:rsidP="00CE70DA">
      <w:pPr>
        <w:widowControl/>
        <w:numPr>
          <w:ilvl w:val="0"/>
          <w:numId w:val="10"/>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两节点即可，部署简单，切换逻辑简单；</w:t>
      </w:r>
    </w:p>
    <w:p w:rsidR="00E0286F" w:rsidRPr="00E0286F" w:rsidRDefault="00E0286F" w:rsidP="00CE70DA">
      <w:pPr>
        <w:widowControl/>
        <w:numPr>
          <w:ilvl w:val="0"/>
          <w:numId w:val="10"/>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很好的保证数据的强一致性；</w:t>
      </w:r>
    </w:p>
    <w:p w:rsidR="00E0286F" w:rsidRPr="00E0286F" w:rsidRDefault="00E0286F" w:rsidP="00CE70DA">
      <w:pPr>
        <w:widowControl/>
        <w:numPr>
          <w:ilvl w:val="0"/>
          <w:numId w:val="10"/>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不会因为MySQL的逻辑错误发生数据不一致的情况；</w:t>
      </w:r>
    </w:p>
    <w:p w:rsidR="00E0286F" w:rsidRPr="00E0286F" w:rsidRDefault="00E0286F" w:rsidP="00CE70DA">
      <w:pPr>
        <w:widowControl/>
        <w:spacing w:afterLines="0" w:line="240" w:lineRule="auto"/>
        <w:rPr>
          <w:rFonts w:ascii="宋体" w:eastAsia="宋体" w:hAnsi="宋体" w:cs="宋体" w:hint="eastAsia"/>
          <w:kern w:val="0"/>
          <w:sz w:val="24"/>
          <w:szCs w:val="24"/>
        </w:rPr>
      </w:pPr>
      <w:r w:rsidRPr="00E0286F">
        <w:rPr>
          <w:rFonts w:ascii="微软雅黑" w:eastAsia="微软雅黑" w:hAnsi="微软雅黑" w:cs="宋体" w:hint="eastAsia"/>
          <w:color w:val="1A1A1A"/>
          <w:kern w:val="0"/>
          <w:sz w:val="27"/>
          <w:szCs w:val="27"/>
        </w:rPr>
        <w:br/>
      </w:r>
      <w:r w:rsidRPr="00E0286F">
        <w:rPr>
          <w:rFonts w:ascii="微软雅黑" w:eastAsia="微软雅黑" w:hAnsi="微软雅黑" w:cs="宋体" w:hint="eastAsia"/>
          <w:b/>
          <w:bCs/>
          <w:color w:val="1A1A1A"/>
          <w:kern w:val="0"/>
          <w:sz w:val="27"/>
          <w:szCs w:val="27"/>
          <w:shd w:val="clear" w:color="auto" w:fill="FFFFFF"/>
        </w:rPr>
        <w:t>缺点：</w:t>
      </w:r>
      <w:r w:rsidRPr="00E0286F">
        <w:rPr>
          <w:rFonts w:ascii="微软雅黑" w:eastAsia="微软雅黑" w:hAnsi="微软雅黑" w:cs="宋体" w:hint="eastAsia"/>
          <w:color w:val="1A1A1A"/>
          <w:kern w:val="0"/>
          <w:sz w:val="27"/>
          <w:szCs w:val="27"/>
        </w:rPr>
        <w:br/>
      </w:r>
    </w:p>
    <w:p w:rsidR="00E0286F" w:rsidRPr="00E0286F" w:rsidRDefault="00E0286F" w:rsidP="00CE70DA">
      <w:pPr>
        <w:widowControl/>
        <w:numPr>
          <w:ilvl w:val="0"/>
          <w:numId w:val="11"/>
        </w:numPr>
        <w:shd w:val="clear" w:color="auto" w:fill="FFFFFF"/>
        <w:spacing w:before="100" w:beforeAutospacing="1" w:afterLines="0" w:line="240" w:lineRule="auto"/>
        <w:ind w:left="0"/>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需要考虑共享存储的高可用；</w:t>
      </w:r>
    </w:p>
    <w:p w:rsidR="00E0286F" w:rsidRPr="00E0286F" w:rsidRDefault="00E0286F" w:rsidP="00CE70DA">
      <w:pPr>
        <w:widowControl/>
        <w:numPr>
          <w:ilvl w:val="0"/>
          <w:numId w:val="11"/>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价格昂贵；</w:t>
      </w:r>
    </w:p>
    <w:p w:rsidR="00E0286F" w:rsidRPr="00E0286F" w:rsidRDefault="00E0286F" w:rsidP="00CE70DA">
      <w:pPr>
        <w:widowControl/>
        <w:spacing w:afterLines="0" w:line="240" w:lineRule="auto"/>
        <w:rPr>
          <w:rFonts w:ascii="宋体" w:eastAsia="宋体" w:hAnsi="宋体" w:cs="宋体" w:hint="eastAsia"/>
          <w:kern w:val="0"/>
          <w:sz w:val="24"/>
          <w:szCs w:val="24"/>
        </w:rPr>
      </w:pPr>
      <w:r w:rsidRPr="00E0286F">
        <w:rPr>
          <w:rFonts w:ascii="微软雅黑" w:eastAsia="微软雅黑" w:hAnsi="微软雅黑" w:cs="宋体" w:hint="eastAsia"/>
          <w:color w:val="1A1A1A"/>
          <w:kern w:val="0"/>
          <w:sz w:val="27"/>
          <w:szCs w:val="27"/>
        </w:rPr>
        <w:br/>
      </w:r>
      <w:r w:rsidRPr="00E0286F">
        <w:rPr>
          <w:rFonts w:ascii="微软雅黑" w:eastAsia="微软雅黑" w:hAnsi="微软雅黑" w:cs="宋体" w:hint="eastAsia"/>
          <w:color w:val="1A1A1A"/>
          <w:kern w:val="0"/>
          <w:sz w:val="27"/>
          <w:szCs w:val="27"/>
        </w:rPr>
        <w:br/>
      </w:r>
    </w:p>
    <w:p w:rsidR="00E0286F" w:rsidRPr="00E0286F" w:rsidRDefault="00E0286F" w:rsidP="00CE70DA">
      <w:pPr>
        <w:pStyle w:val="3"/>
        <w:spacing w:after="156" w:line="240" w:lineRule="auto"/>
      </w:pPr>
      <w:r w:rsidRPr="00E0286F">
        <w:rPr>
          <w:rFonts w:hint="eastAsia"/>
        </w:rPr>
        <w:t>2.4.2. DRBD</w:t>
      </w:r>
      <w:r w:rsidRPr="00E0286F">
        <w:rPr>
          <w:rFonts w:hint="eastAsia"/>
        </w:rPr>
        <w:t>磁盘复制</w:t>
      </w:r>
    </w:p>
    <w:p w:rsidR="00E0286F" w:rsidRPr="00E0286F" w:rsidRDefault="00E0286F" w:rsidP="00CE70DA">
      <w:pPr>
        <w:widowControl/>
        <w:shd w:val="clear" w:color="auto" w:fill="FFFFFF"/>
        <w:spacing w:before="336" w:afterLines="0" w:line="240" w:lineRule="auto"/>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DRBD是一种基于软件、基于网络的块复制存储解决方案，主要用于对服务器之间的磁盘、分区、逻辑卷等进行数据镜像，当用户将数据写入本地磁盘时，还会将数据发送到网络中另一台主机的磁盘上，这样的本地主机(主节点)与远程主机(备节点)的数据就可以保证实时同步。常用架构如下：</w:t>
      </w:r>
    </w:p>
    <w:p w:rsidR="00E0286F" w:rsidRPr="00E0286F" w:rsidRDefault="00E0286F" w:rsidP="00CE70DA">
      <w:pPr>
        <w:widowControl/>
        <w:spacing w:afterLines="0" w:line="240" w:lineRule="auto"/>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14:anchorId="6FD7B8C7" wp14:editId="41D88C86">
            <wp:extent cx="3904090" cy="3650324"/>
            <wp:effectExtent l="0" t="0" r="1270" b="7620"/>
            <wp:docPr id="4" name="图片 4" descr="https://pic3.zhimg.com/80/v2-a3f9aa5fe410927ee676f3b331b296e2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3.zhimg.com/80/v2-a3f9aa5fe410927ee676f3b331b296e2_720w.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4272" cy="3650494"/>
                    </a:xfrm>
                    <a:prstGeom prst="rect">
                      <a:avLst/>
                    </a:prstGeom>
                    <a:noFill/>
                    <a:ln>
                      <a:noFill/>
                    </a:ln>
                  </pic:spPr>
                </pic:pic>
              </a:graphicData>
            </a:graphic>
          </wp:inline>
        </w:drawing>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当本地主机出现问题，远程主机上还保留着一份相同的数据，可以继续使用，保证了数据的安全。</w:t>
      </w:r>
    </w:p>
    <w:p w:rsidR="00E0286F" w:rsidRPr="00E0286F" w:rsidRDefault="00E0286F" w:rsidP="00CE70DA">
      <w:pPr>
        <w:widowControl/>
        <w:shd w:val="clear" w:color="auto" w:fill="FFFFFF"/>
        <w:spacing w:before="336" w:afterLines="0" w:line="240" w:lineRule="auto"/>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DRBD是</w:t>
      </w:r>
      <w:proofErr w:type="spellStart"/>
      <w:r w:rsidRPr="00E0286F">
        <w:rPr>
          <w:rFonts w:ascii="微软雅黑" w:eastAsia="微软雅黑" w:hAnsi="微软雅黑" w:cs="宋体" w:hint="eastAsia"/>
          <w:color w:val="1A1A1A"/>
          <w:kern w:val="0"/>
          <w:sz w:val="27"/>
          <w:szCs w:val="27"/>
        </w:rPr>
        <w:t>linux</w:t>
      </w:r>
      <w:proofErr w:type="spellEnd"/>
      <w:r w:rsidRPr="00E0286F">
        <w:rPr>
          <w:rFonts w:ascii="微软雅黑" w:eastAsia="微软雅黑" w:hAnsi="微软雅黑" w:cs="宋体" w:hint="eastAsia"/>
          <w:color w:val="1A1A1A"/>
          <w:kern w:val="0"/>
          <w:sz w:val="27"/>
          <w:szCs w:val="27"/>
        </w:rPr>
        <w:t>内核模块实现的快级别的同步复制技术，可以与SAN达到相同的共享存储效果。</w:t>
      </w:r>
    </w:p>
    <w:p w:rsidR="00E0286F" w:rsidRPr="00E0286F" w:rsidRDefault="00E0286F" w:rsidP="00CE70DA">
      <w:pPr>
        <w:widowControl/>
        <w:spacing w:afterLines="0" w:line="240" w:lineRule="auto"/>
        <w:rPr>
          <w:rFonts w:ascii="宋体" w:eastAsia="宋体" w:hAnsi="宋体" w:cs="宋体" w:hint="eastAsia"/>
          <w:kern w:val="0"/>
          <w:sz w:val="24"/>
          <w:szCs w:val="24"/>
        </w:rPr>
      </w:pPr>
      <w:r w:rsidRPr="00E0286F">
        <w:rPr>
          <w:rFonts w:ascii="微软雅黑" w:eastAsia="微软雅黑" w:hAnsi="微软雅黑" w:cs="宋体" w:hint="eastAsia"/>
          <w:color w:val="1A1A1A"/>
          <w:kern w:val="0"/>
          <w:sz w:val="27"/>
          <w:szCs w:val="27"/>
        </w:rPr>
        <w:br/>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b/>
          <w:bCs/>
          <w:color w:val="1A1A1A"/>
          <w:kern w:val="0"/>
          <w:sz w:val="27"/>
          <w:szCs w:val="27"/>
        </w:rPr>
        <w:t>优点：</w:t>
      </w:r>
    </w:p>
    <w:p w:rsidR="00E0286F" w:rsidRPr="00E0286F" w:rsidRDefault="00E0286F" w:rsidP="00CE70DA">
      <w:pPr>
        <w:widowControl/>
        <w:numPr>
          <w:ilvl w:val="0"/>
          <w:numId w:val="12"/>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两节点即可，部署简单，切换逻辑简单；</w:t>
      </w:r>
    </w:p>
    <w:p w:rsidR="00E0286F" w:rsidRPr="00E0286F" w:rsidRDefault="00E0286F" w:rsidP="00CE70DA">
      <w:pPr>
        <w:widowControl/>
        <w:numPr>
          <w:ilvl w:val="0"/>
          <w:numId w:val="12"/>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相比于SAN储存网络，价格低廉；</w:t>
      </w:r>
    </w:p>
    <w:p w:rsidR="00E0286F" w:rsidRPr="00E0286F" w:rsidRDefault="00E0286F" w:rsidP="00CE70DA">
      <w:pPr>
        <w:widowControl/>
        <w:numPr>
          <w:ilvl w:val="0"/>
          <w:numId w:val="12"/>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保证数据的强一致性；</w:t>
      </w:r>
    </w:p>
    <w:p w:rsidR="00E0286F" w:rsidRPr="00E0286F" w:rsidRDefault="00E0286F" w:rsidP="00CE70DA">
      <w:pPr>
        <w:widowControl/>
        <w:spacing w:afterLines="0" w:line="240" w:lineRule="auto"/>
        <w:rPr>
          <w:rFonts w:ascii="宋体" w:eastAsia="宋体" w:hAnsi="宋体" w:cs="宋体" w:hint="eastAsia"/>
          <w:kern w:val="0"/>
          <w:sz w:val="24"/>
          <w:szCs w:val="24"/>
        </w:rPr>
      </w:pPr>
      <w:r w:rsidRPr="00E0286F">
        <w:rPr>
          <w:rFonts w:ascii="微软雅黑" w:eastAsia="微软雅黑" w:hAnsi="微软雅黑" w:cs="宋体" w:hint="eastAsia"/>
          <w:color w:val="1A1A1A"/>
          <w:kern w:val="0"/>
          <w:sz w:val="27"/>
          <w:szCs w:val="27"/>
        </w:rPr>
        <w:br/>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b/>
          <w:bCs/>
          <w:color w:val="1A1A1A"/>
          <w:kern w:val="0"/>
          <w:sz w:val="27"/>
          <w:szCs w:val="27"/>
        </w:rPr>
        <w:t>缺点：</w:t>
      </w:r>
    </w:p>
    <w:p w:rsidR="00E0286F" w:rsidRPr="00E0286F" w:rsidRDefault="00E0286F" w:rsidP="00CE70DA">
      <w:pPr>
        <w:widowControl/>
        <w:numPr>
          <w:ilvl w:val="0"/>
          <w:numId w:val="13"/>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对</w:t>
      </w:r>
      <w:proofErr w:type="spellStart"/>
      <w:r w:rsidRPr="00E0286F">
        <w:rPr>
          <w:rFonts w:ascii="微软雅黑" w:eastAsia="微软雅黑" w:hAnsi="微软雅黑" w:cs="宋体" w:hint="eastAsia"/>
          <w:color w:val="1A1A1A"/>
          <w:kern w:val="0"/>
          <w:sz w:val="27"/>
          <w:szCs w:val="27"/>
        </w:rPr>
        <w:t>io</w:t>
      </w:r>
      <w:proofErr w:type="spellEnd"/>
      <w:r w:rsidRPr="00E0286F">
        <w:rPr>
          <w:rFonts w:ascii="微软雅黑" w:eastAsia="微软雅黑" w:hAnsi="微软雅黑" w:cs="宋体" w:hint="eastAsia"/>
          <w:color w:val="1A1A1A"/>
          <w:kern w:val="0"/>
          <w:sz w:val="27"/>
          <w:szCs w:val="27"/>
        </w:rPr>
        <w:t>性能影响较大；</w:t>
      </w:r>
    </w:p>
    <w:p w:rsidR="00E0286F" w:rsidRPr="00E0286F" w:rsidRDefault="00E0286F" w:rsidP="00CE70DA">
      <w:pPr>
        <w:widowControl/>
        <w:numPr>
          <w:ilvl w:val="0"/>
          <w:numId w:val="13"/>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proofErr w:type="gramStart"/>
      <w:r w:rsidRPr="00E0286F">
        <w:rPr>
          <w:rFonts w:ascii="微软雅黑" w:eastAsia="微软雅黑" w:hAnsi="微软雅黑" w:cs="宋体" w:hint="eastAsia"/>
          <w:color w:val="1A1A1A"/>
          <w:kern w:val="0"/>
          <w:sz w:val="27"/>
          <w:szCs w:val="27"/>
        </w:rPr>
        <w:t>从库不</w:t>
      </w:r>
      <w:proofErr w:type="gramEnd"/>
      <w:r w:rsidRPr="00E0286F">
        <w:rPr>
          <w:rFonts w:ascii="微软雅黑" w:eastAsia="微软雅黑" w:hAnsi="微软雅黑" w:cs="宋体" w:hint="eastAsia"/>
          <w:color w:val="1A1A1A"/>
          <w:kern w:val="0"/>
          <w:sz w:val="27"/>
          <w:szCs w:val="27"/>
        </w:rPr>
        <w:t>提供读操作；</w:t>
      </w:r>
    </w:p>
    <w:p w:rsidR="00E0286F" w:rsidRPr="00E0286F" w:rsidRDefault="00E0286F" w:rsidP="00CE70DA">
      <w:pPr>
        <w:pStyle w:val="2"/>
        <w:spacing w:after="50" w:afterAutospacing="0"/>
        <w:rPr>
          <w:rFonts w:hint="eastAsia"/>
          <w:sz w:val="24"/>
          <w:szCs w:val="24"/>
        </w:rPr>
      </w:pPr>
      <w:r w:rsidRPr="00E0286F">
        <w:rPr>
          <w:rFonts w:hint="eastAsia"/>
        </w:rPr>
        <w:br/>
      </w:r>
      <w:r w:rsidRPr="00E0286F">
        <w:rPr>
          <w:rFonts w:hint="eastAsia"/>
        </w:rPr>
        <w:br/>
      </w:r>
      <w:r w:rsidRPr="00E0286F">
        <w:rPr>
          <w:rFonts w:hint="eastAsia"/>
        </w:rPr>
        <w:br/>
      </w:r>
      <w:r w:rsidRPr="00E0286F">
        <w:rPr>
          <w:rFonts w:hint="eastAsia"/>
          <w:shd w:val="clear" w:color="auto" w:fill="FFFFFF"/>
        </w:rPr>
        <w:t>2.5. 分布式协议</w:t>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color w:val="1A1A1A"/>
          <w:kern w:val="0"/>
          <w:sz w:val="27"/>
          <w:szCs w:val="27"/>
        </w:rPr>
        <w:t>分布式协议可以很好解决数据一致性问题。比较常见的方案如下：</w:t>
      </w:r>
    </w:p>
    <w:p w:rsidR="00E0286F" w:rsidRPr="00E0286F" w:rsidRDefault="00E0286F" w:rsidP="00CE70DA">
      <w:pPr>
        <w:pStyle w:val="3"/>
        <w:spacing w:after="156" w:line="240" w:lineRule="auto"/>
        <w:rPr>
          <w:rFonts w:hint="eastAsia"/>
        </w:rPr>
      </w:pPr>
      <w:r w:rsidRPr="00E0286F">
        <w:rPr>
          <w:rFonts w:hint="eastAsia"/>
        </w:rPr>
        <w:t>2.5.1. MySQL cluster</w:t>
      </w:r>
    </w:p>
    <w:p w:rsidR="00E0286F" w:rsidRPr="00E0286F" w:rsidRDefault="00E0286F" w:rsidP="00CE70DA">
      <w:pPr>
        <w:widowControl/>
        <w:shd w:val="clear" w:color="auto" w:fill="FFFFFF"/>
        <w:spacing w:before="336" w:afterLines="0" w:line="240" w:lineRule="auto"/>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MySQL cluster是官方集群的部署方案，通过使用NDB存储引擎实时备份冗余数据，实现数据库的高可用性和数据一致性。</w:t>
      </w:r>
    </w:p>
    <w:p w:rsidR="00E0286F" w:rsidRPr="00E0286F" w:rsidRDefault="00E0286F" w:rsidP="00CE70DA">
      <w:pPr>
        <w:widowControl/>
        <w:spacing w:afterLines="0" w:line="240" w:lineRule="auto"/>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14:anchorId="2B93CF9E" wp14:editId="60909931">
            <wp:extent cx="3776869" cy="3829981"/>
            <wp:effectExtent l="0" t="0" r="0" b="0"/>
            <wp:docPr id="3" name="图片 3" descr="https://pic2.zhimg.com/80/v2-6cf80978af495002c66642ee3a47ae7d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2.zhimg.com/80/v2-6cf80978af495002c66642ee3a47ae7d_720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5227" cy="3828316"/>
                    </a:xfrm>
                    <a:prstGeom prst="rect">
                      <a:avLst/>
                    </a:prstGeom>
                    <a:noFill/>
                    <a:ln>
                      <a:noFill/>
                    </a:ln>
                  </pic:spPr>
                </pic:pic>
              </a:graphicData>
            </a:graphic>
          </wp:inline>
        </w:drawing>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b/>
          <w:bCs/>
          <w:color w:val="1A1A1A"/>
          <w:kern w:val="0"/>
          <w:sz w:val="27"/>
          <w:szCs w:val="27"/>
        </w:rPr>
        <w:t>优点：</w:t>
      </w:r>
    </w:p>
    <w:p w:rsidR="00E0286F" w:rsidRPr="00E0286F" w:rsidRDefault="00E0286F" w:rsidP="00CE70DA">
      <w:pPr>
        <w:widowControl/>
        <w:numPr>
          <w:ilvl w:val="0"/>
          <w:numId w:val="14"/>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全部使用官方组件，不依赖于第三方软件；</w:t>
      </w:r>
    </w:p>
    <w:p w:rsidR="00E0286F" w:rsidRPr="00E0286F" w:rsidRDefault="00E0286F" w:rsidP="00CE70DA">
      <w:pPr>
        <w:widowControl/>
        <w:numPr>
          <w:ilvl w:val="0"/>
          <w:numId w:val="14"/>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可以实现数据的强一致性；</w:t>
      </w:r>
    </w:p>
    <w:p w:rsidR="00E0286F" w:rsidRPr="00E0286F" w:rsidRDefault="00E0286F" w:rsidP="00CE70DA">
      <w:pPr>
        <w:widowControl/>
        <w:spacing w:afterLines="0" w:line="240" w:lineRule="auto"/>
        <w:rPr>
          <w:rFonts w:ascii="宋体" w:eastAsia="宋体" w:hAnsi="宋体" w:cs="宋体" w:hint="eastAsia"/>
          <w:kern w:val="0"/>
          <w:sz w:val="24"/>
          <w:szCs w:val="24"/>
        </w:rPr>
      </w:pPr>
      <w:r w:rsidRPr="00E0286F">
        <w:rPr>
          <w:rFonts w:ascii="微软雅黑" w:eastAsia="微软雅黑" w:hAnsi="微软雅黑" w:cs="宋体" w:hint="eastAsia"/>
          <w:color w:val="1A1A1A"/>
          <w:kern w:val="0"/>
          <w:sz w:val="27"/>
          <w:szCs w:val="27"/>
        </w:rPr>
        <w:br/>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b/>
          <w:bCs/>
          <w:color w:val="1A1A1A"/>
          <w:kern w:val="0"/>
          <w:sz w:val="27"/>
          <w:szCs w:val="27"/>
        </w:rPr>
        <w:t>缺点：</w:t>
      </w:r>
    </w:p>
    <w:p w:rsidR="00E0286F" w:rsidRPr="00E0286F" w:rsidRDefault="00E0286F" w:rsidP="00CE70DA">
      <w:pPr>
        <w:widowControl/>
        <w:numPr>
          <w:ilvl w:val="0"/>
          <w:numId w:val="15"/>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国内使用的较少；</w:t>
      </w:r>
    </w:p>
    <w:p w:rsidR="00E0286F" w:rsidRPr="00E0286F" w:rsidRDefault="00E0286F" w:rsidP="00CE70DA">
      <w:pPr>
        <w:widowControl/>
        <w:numPr>
          <w:ilvl w:val="0"/>
          <w:numId w:val="15"/>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配置较复杂，需要使用NDB储存引擎，与MySQL常规引擎存在一定差异；</w:t>
      </w:r>
    </w:p>
    <w:p w:rsidR="00E0286F" w:rsidRPr="00E0286F" w:rsidRDefault="00E0286F" w:rsidP="00CE70DA">
      <w:pPr>
        <w:widowControl/>
        <w:numPr>
          <w:ilvl w:val="0"/>
          <w:numId w:val="15"/>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至少三节点；</w:t>
      </w:r>
    </w:p>
    <w:p w:rsidR="00E0286F" w:rsidRPr="00E0286F" w:rsidRDefault="00E0286F" w:rsidP="00CE70DA">
      <w:pPr>
        <w:widowControl/>
        <w:spacing w:afterLines="0" w:line="240" w:lineRule="auto"/>
        <w:rPr>
          <w:rFonts w:ascii="宋体" w:eastAsia="宋体" w:hAnsi="宋体" w:cs="宋体" w:hint="eastAsia"/>
          <w:kern w:val="0"/>
          <w:sz w:val="24"/>
          <w:szCs w:val="24"/>
        </w:rPr>
      </w:pPr>
      <w:r w:rsidRPr="00E0286F">
        <w:rPr>
          <w:rFonts w:ascii="微软雅黑" w:eastAsia="微软雅黑" w:hAnsi="微软雅黑" w:cs="宋体" w:hint="eastAsia"/>
          <w:color w:val="1A1A1A"/>
          <w:kern w:val="0"/>
          <w:sz w:val="27"/>
          <w:szCs w:val="27"/>
        </w:rPr>
        <w:br/>
      </w:r>
      <w:r w:rsidRPr="00E0286F">
        <w:rPr>
          <w:rFonts w:ascii="微软雅黑" w:eastAsia="微软雅黑" w:hAnsi="微软雅黑" w:cs="宋体" w:hint="eastAsia"/>
          <w:color w:val="1A1A1A"/>
          <w:kern w:val="0"/>
          <w:sz w:val="27"/>
          <w:szCs w:val="27"/>
        </w:rPr>
        <w:br/>
      </w:r>
    </w:p>
    <w:p w:rsidR="00E0286F" w:rsidRPr="00E0286F" w:rsidRDefault="00E0286F" w:rsidP="00CE70DA">
      <w:pPr>
        <w:pStyle w:val="3"/>
        <w:spacing w:after="156" w:line="240" w:lineRule="auto"/>
      </w:pPr>
      <w:r w:rsidRPr="00E0286F">
        <w:rPr>
          <w:rFonts w:hint="eastAsia"/>
        </w:rPr>
        <w:t xml:space="preserve">2.5.2. </w:t>
      </w:r>
      <w:proofErr w:type="spellStart"/>
      <w:r w:rsidRPr="00E0286F">
        <w:rPr>
          <w:rFonts w:hint="eastAsia"/>
        </w:rPr>
        <w:t>Galera</w:t>
      </w:r>
      <w:proofErr w:type="spellEnd"/>
    </w:p>
    <w:p w:rsidR="00E0286F" w:rsidRPr="00E0286F" w:rsidRDefault="00E0286F" w:rsidP="00CE70DA">
      <w:pPr>
        <w:widowControl/>
        <w:shd w:val="clear" w:color="auto" w:fill="FFFFFF"/>
        <w:spacing w:before="336" w:afterLines="0" w:line="240" w:lineRule="auto"/>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基于</w:t>
      </w:r>
      <w:proofErr w:type="spellStart"/>
      <w:r w:rsidRPr="00E0286F">
        <w:rPr>
          <w:rFonts w:ascii="微软雅黑" w:eastAsia="微软雅黑" w:hAnsi="微软雅黑" w:cs="宋体" w:hint="eastAsia"/>
          <w:color w:val="1A1A1A"/>
          <w:kern w:val="0"/>
          <w:sz w:val="27"/>
          <w:szCs w:val="27"/>
        </w:rPr>
        <w:t>Galera</w:t>
      </w:r>
      <w:proofErr w:type="spellEnd"/>
      <w:r w:rsidRPr="00E0286F">
        <w:rPr>
          <w:rFonts w:ascii="微软雅黑" w:eastAsia="微软雅黑" w:hAnsi="微软雅黑" w:cs="宋体" w:hint="eastAsia"/>
          <w:color w:val="1A1A1A"/>
          <w:kern w:val="0"/>
          <w:sz w:val="27"/>
          <w:szCs w:val="27"/>
        </w:rPr>
        <w:t>的MySQL高可用集群， 是多</w:t>
      </w:r>
      <w:proofErr w:type="gramStart"/>
      <w:r w:rsidRPr="00E0286F">
        <w:rPr>
          <w:rFonts w:ascii="微软雅黑" w:eastAsia="微软雅黑" w:hAnsi="微软雅黑" w:cs="宋体" w:hint="eastAsia"/>
          <w:color w:val="1A1A1A"/>
          <w:kern w:val="0"/>
          <w:sz w:val="27"/>
          <w:szCs w:val="27"/>
        </w:rPr>
        <w:t>主数据</w:t>
      </w:r>
      <w:proofErr w:type="gramEnd"/>
      <w:r w:rsidRPr="00E0286F">
        <w:rPr>
          <w:rFonts w:ascii="微软雅黑" w:eastAsia="微软雅黑" w:hAnsi="微软雅黑" w:cs="宋体" w:hint="eastAsia"/>
          <w:color w:val="1A1A1A"/>
          <w:kern w:val="0"/>
          <w:sz w:val="27"/>
          <w:szCs w:val="27"/>
        </w:rPr>
        <w:t>同步的MySQL集群解决方案，使用简单，没有单点故障，可用性高。常见架构如下：</w:t>
      </w:r>
    </w:p>
    <w:p w:rsidR="00E0286F" w:rsidRPr="00E0286F" w:rsidRDefault="00E0286F" w:rsidP="00CE70DA">
      <w:pPr>
        <w:widowControl/>
        <w:spacing w:afterLines="0" w:line="240" w:lineRule="auto"/>
        <w:rPr>
          <w:rFonts w:ascii="宋体" w:eastAsia="宋体" w:hAnsi="宋体" w:cs="宋体" w:hint="eastAsia"/>
          <w:kern w:val="0"/>
          <w:sz w:val="24"/>
          <w:szCs w:val="24"/>
        </w:rPr>
      </w:pPr>
      <w:r w:rsidRPr="00E0286F">
        <w:rPr>
          <w:rFonts w:ascii="微软雅黑" w:eastAsia="微软雅黑" w:hAnsi="微软雅黑" w:cs="宋体" w:hint="eastAsia"/>
          <w:color w:val="1A1A1A"/>
          <w:kern w:val="0"/>
          <w:sz w:val="27"/>
          <w:szCs w:val="27"/>
        </w:rPr>
        <w:br/>
      </w:r>
      <w:r>
        <w:rPr>
          <w:rFonts w:ascii="宋体" w:eastAsia="宋体" w:hAnsi="宋体" w:cs="宋体"/>
          <w:noProof/>
          <w:kern w:val="0"/>
          <w:sz w:val="24"/>
          <w:szCs w:val="24"/>
        </w:rPr>
        <w:drawing>
          <wp:inline distT="0" distB="0" distL="0" distR="0" wp14:anchorId="2651E0DE" wp14:editId="2E2C65FD">
            <wp:extent cx="6096000" cy="4514850"/>
            <wp:effectExtent l="0" t="0" r="0" b="0"/>
            <wp:docPr id="2" name="图片 2" descr="https://pic4.zhimg.com/80/v2-3047946f17ab5adc21f1c283704c32db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4.zhimg.com/80/v2-3047946f17ab5adc21f1c283704c32db_720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4514850"/>
                    </a:xfrm>
                    <a:prstGeom prst="rect">
                      <a:avLst/>
                    </a:prstGeom>
                    <a:noFill/>
                    <a:ln>
                      <a:noFill/>
                    </a:ln>
                  </pic:spPr>
                </pic:pic>
              </a:graphicData>
            </a:graphic>
          </wp:inline>
        </w:drawing>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b/>
          <w:bCs/>
          <w:color w:val="1A1A1A"/>
          <w:kern w:val="0"/>
          <w:sz w:val="27"/>
          <w:szCs w:val="27"/>
        </w:rPr>
        <w:t>优点：</w:t>
      </w:r>
    </w:p>
    <w:p w:rsidR="00E0286F" w:rsidRPr="00E0286F" w:rsidRDefault="00E0286F" w:rsidP="00CE70DA">
      <w:pPr>
        <w:widowControl/>
        <w:numPr>
          <w:ilvl w:val="0"/>
          <w:numId w:val="16"/>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多主写入，无延迟复</w:t>
      </w:r>
      <w:bookmarkStart w:id="0" w:name="_GoBack"/>
      <w:bookmarkEnd w:id="0"/>
      <w:r w:rsidRPr="00E0286F">
        <w:rPr>
          <w:rFonts w:ascii="微软雅黑" w:eastAsia="微软雅黑" w:hAnsi="微软雅黑" w:cs="宋体" w:hint="eastAsia"/>
          <w:color w:val="1A1A1A"/>
          <w:kern w:val="0"/>
          <w:sz w:val="27"/>
          <w:szCs w:val="27"/>
        </w:rPr>
        <w:t>制，能保证数据</w:t>
      </w:r>
      <w:r w:rsidRPr="00E0286F">
        <w:rPr>
          <w:rFonts w:ascii="微软雅黑" w:eastAsia="微软雅黑" w:hAnsi="微软雅黑" w:cs="宋体" w:hint="eastAsia"/>
          <w:color w:val="FF0000"/>
          <w:kern w:val="0"/>
          <w:sz w:val="27"/>
          <w:szCs w:val="27"/>
        </w:rPr>
        <w:t>强一致性</w:t>
      </w:r>
      <w:r w:rsidRPr="00E0286F">
        <w:rPr>
          <w:rFonts w:ascii="微软雅黑" w:eastAsia="微软雅黑" w:hAnsi="微软雅黑" w:cs="宋体" w:hint="eastAsia"/>
          <w:color w:val="1A1A1A"/>
          <w:kern w:val="0"/>
          <w:sz w:val="27"/>
          <w:szCs w:val="27"/>
        </w:rPr>
        <w:t>；</w:t>
      </w:r>
    </w:p>
    <w:p w:rsidR="00E0286F" w:rsidRPr="00E0286F" w:rsidRDefault="00E0286F" w:rsidP="00CE70DA">
      <w:pPr>
        <w:widowControl/>
        <w:numPr>
          <w:ilvl w:val="0"/>
          <w:numId w:val="16"/>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有成熟的社区，有互联网公司在大规模的使用；</w:t>
      </w:r>
    </w:p>
    <w:p w:rsidR="00E0286F" w:rsidRPr="00E0286F" w:rsidRDefault="00E0286F" w:rsidP="00CE70DA">
      <w:pPr>
        <w:widowControl/>
        <w:numPr>
          <w:ilvl w:val="0"/>
          <w:numId w:val="16"/>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自动故障转移，自动添加、剔除节点；</w:t>
      </w:r>
    </w:p>
    <w:p w:rsidR="00E0286F" w:rsidRPr="00E0286F" w:rsidRDefault="00E0286F" w:rsidP="00CE70DA">
      <w:pPr>
        <w:widowControl/>
        <w:spacing w:afterLines="0" w:line="240" w:lineRule="auto"/>
        <w:rPr>
          <w:rFonts w:ascii="宋体" w:eastAsia="宋体" w:hAnsi="宋体" w:cs="宋体" w:hint="eastAsia"/>
          <w:kern w:val="0"/>
          <w:sz w:val="24"/>
          <w:szCs w:val="24"/>
        </w:rPr>
      </w:pPr>
      <w:r w:rsidRPr="00E0286F">
        <w:rPr>
          <w:rFonts w:ascii="微软雅黑" w:eastAsia="微软雅黑" w:hAnsi="微软雅黑" w:cs="宋体" w:hint="eastAsia"/>
          <w:color w:val="1A1A1A"/>
          <w:kern w:val="0"/>
          <w:sz w:val="27"/>
          <w:szCs w:val="27"/>
        </w:rPr>
        <w:br/>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b/>
          <w:bCs/>
          <w:color w:val="1A1A1A"/>
          <w:kern w:val="0"/>
          <w:sz w:val="27"/>
          <w:szCs w:val="27"/>
        </w:rPr>
        <w:t>缺点：</w:t>
      </w:r>
    </w:p>
    <w:p w:rsidR="00E0286F" w:rsidRPr="00E0286F" w:rsidRDefault="00E0286F" w:rsidP="00CE70DA">
      <w:pPr>
        <w:widowControl/>
        <w:numPr>
          <w:ilvl w:val="0"/>
          <w:numId w:val="17"/>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需要为原生MySQL节点打</w:t>
      </w:r>
      <w:proofErr w:type="spellStart"/>
      <w:r w:rsidRPr="00E0286F">
        <w:rPr>
          <w:rFonts w:ascii="微软雅黑" w:eastAsia="微软雅黑" w:hAnsi="微软雅黑" w:cs="宋体" w:hint="eastAsia"/>
          <w:color w:val="1A1A1A"/>
          <w:kern w:val="0"/>
          <w:sz w:val="27"/>
          <w:szCs w:val="27"/>
        </w:rPr>
        <w:t>wsrep</w:t>
      </w:r>
      <w:proofErr w:type="spellEnd"/>
      <w:r w:rsidRPr="00E0286F">
        <w:rPr>
          <w:rFonts w:ascii="微软雅黑" w:eastAsia="微软雅黑" w:hAnsi="微软雅黑" w:cs="宋体" w:hint="eastAsia"/>
          <w:color w:val="1A1A1A"/>
          <w:kern w:val="0"/>
          <w:sz w:val="27"/>
          <w:szCs w:val="27"/>
        </w:rPr>
        <w:t>补丁</w:t>
      </w:r>
    </w:p>
    <w:p w:rsidR="00E0286F" w:rsidRPr="00E0286F" w:rsidRDefault="00E0286F" w:rsidP="00CE70DA">
      <w:pPr>
        <w:widowControl/>
        <w:numPr>
          <w:ilvl w:val="0"/>
          <w:numId w:val="17"/>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只支持</w:t>
      </w:r>
      <w:proofErr w:type="spellStart"/>
      <w:r w:rsidRPr="00E0286F">
        <w:rPr>
          <w:rFonts w:ascii="微软雅黑" w:eastAsia="微软雅黑" w:hAnsi="微软雅黑" w:cs="宋体" w:hint="eastAsia"/>
          <w:color w:val="1A1A1A"/>
          <w:kern w:val="0"/>
          <w:sz w:val="27"/>
          <w:szCs w:val="27"/>
        </w:rPr>
        <w:t>innodb</w:t>
      </w:r>
      <w:proofErr w:type="spellEnd"/>
      <w:r w:rsidRPr="00E0286F">
        <w:rPr>
          <w:rFonts w:ascii="微软雅黑" w:eastAsia="微软雅黑" w:hAnsi="微软雅黑" w:cs="宋体" w:hint="eastAsia"/>
          <w:color w:val="1A1A1A"/>
          <w:kern w:val="0"/>
          <w:sz w:val="27"/>
          <w:szCs w:val="27"/>
        </w:rPr>
        <w:t>储存引擎</w:t>
      </w:r>
    </w:p>
    <w:p w:rsidR="00E0286F" w:rsidRPr="00E0286F" w:rsidRDefault="00E0286F" w:rsidP="00CE70DA">
      <w:pPr>
        <w:widowControl/>
        <w:numPr>
          <w:ilvl w:val="0"/>
          <w:numId w:val="17"/>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至少三节点；</w:t>
      </w:r>
    </w:p>
    <w:p w:rsidR="00E0286F" w:rsidRPr="00E0286F" w:rsidRDefault="00E0286F" w:rsidP="00CE70DA">
      <w:pPr>
        <w:widowControl/>
        <w:spacing w:afterLines="0" w:line="240" w:lineRule="auto"/>
        <w:rPr>
          <w:rFonts w:ascii="宋体" w:eastAsia="宋体" w:hAnsi="宋体" w:cs="宋体" w:hint="eastAsia"/>
          <w:kern w:val="0"/>
          <w:sz w:val="24"/>
          <w:szCs w:val="24"/>
        </w:rPr>
      </w:pPr>
      <w:r w:rsidRPr="00E0286F">
        <w:rPr>
          <w:rFonts w:ascii="微软雅黑" w:eastAsia="微软雅黑" w:hAnsi="微软雅黑" w:cs="宋体" w:hint="eastAsia"/>
          <w:color w:val="1A1A1A"/>
          <w:kern w:val="0"/>
          <w:sz w:val="27"/>
          <w:szCs w:val="27"/>
        </w:rPr>
        <w:br/>
      </w:r>
      <w:r w:rsidRPr="00E0286F">
        <w:rPr>
          <w:rFonts w:ascii="微软雅黑" w:eastAsia="微软雅黑" w:hAnsi="微软雅黑" w:cs="宋体" w:hint="eastAsia"/>
          <w:color w:val="1A1A1A"/>
          <w:kern w:val="0"/>
          <w:sz w:val="27"/>
          <w:szCs w:val="27"/>
        </w:rPr>
        <w:br/>
      </w:r>
    </w:p>
    <w:p w:rsidR="00E0286F" w:rsidRPr="00E0286F" w:rsidRDefault="00E0286F" w:rsidP="00CE70DA">
      <w:pPr>
        <w:pStyle w:val="3"/>
        <w:spacing w:after="156" w:line="240" w:lineRule="auto"/>
      </w:pPr>
      <w:r w:rsidRPr="00E0286F">
        <w:rPr>
          <w:rFonts w:hint="eastAsia"/>
        </w:rPr>
        <w:t>2.5.3. POAXS</w:t>
      </w:r>
    </w:p>
    <w:p w:rsidR="00E0286F" w:rsidRPr="00E0286F" w:rsidRDefault="00E0286F" w:rsidP="00CE70DA">
      <w:pPr>
        <w:widowControl/>
        <w:spacing w:afterLines="0" w:line="240" w:lineRule="auto"/>
        <w:rPr>
          <w:rFonts w:ascii="宋体" w:eastAsia="宋体" w:hAnsi="宋体" w:cs="宋体" w:hint="eastAsia"/>
          <w:kern w:val="0"/>
          <w:sz w:val="24"/>
          <w:szCs w:val="24"/>
        </w:rPr>
      </w:pPr>
      <w:proofErr w:type="spellStart"/>
      <w:r w:rsidRPr="00E0286F">
        <w:rPr>
          <w:rFonts w:ascii="微软雅黑" w:eastAsia="微软雅黑" w:hAnsi="微软雅黑" w:cs="宋体" w:hint="eastAsia"/>
          <w:color w:val="1A1A1A"/>
          <w:kern w:val="0"/>
          <w:sz w:val="27"/>
          <w:szCs w:val="27"/>
          <w:shd w:val="clear" w:color="auto" w:fill="FFFFFF"/>
        </w:rPr>
        <w:t>Paxos</w:t>
      </w:r>
      <w:proofErr w:type="spellEnd"/>
      <w:r w:rsidRPr="00E0286F">
        <w:rPr>
          <w:rFonts w:ascii="微软雅黑" w:eastAsia="微软雅黑" w:hAnsi="微软雅黑" w:cs="宋体" w:hint="eastAsia"/>
          <w:color w:val="1A1A1A"/>
          <w:kern w:val="0"/>
          <w:sz w:val="27"/>
          <w:szCs w:val="27"/>
          <w:shd w:val="clear" w:color="auto" w:fill="FFFFFF"/>
        </w:rPr>
        <w:t xml:space="preserve"> 算法解决的问题是一个分布式系统如何就某个值（决议）达成一致。这个算法被认为是同类算法中最有效的。</w:t>
      </w:r>
      <w:proofErr w:type="spellStart"/>
      <w:r w:rsidRPr="00E0286F">
        <w:rPr>
          <w:rFonts w:ascii="微软雅黑" w:eastAsia="微软雅黑" w:hAnsi="微软雅黑" w:cs="宋体" w:hint="eastAsia"/>
          <w:color w:val="1A1A1A"/>
          <w:kern w:val="0"/>
          <w:sz w:val="27"/>
          <w:szCs w:val="27"/>
          <w:shd w:val="clear" w:color="auto" w:fill="FFFFFF"/>
        </w:rPr>
        <w:t>Paxos</w:t>
      </w:r>
      <w:proofErr w:type="spellEnd"/>
      <w:r w:rsidRPr="00E0286F">
        <w:rPr>
          <w:rFonts w:ascii="微软雅黑" w:eastAsia="微软雅黑" w:hAnsi="微软雅黑" w:cs="宋体" w:hint="eastAsia"/>
          <w:color w:val="1A1A1A"/>
          <w:kern w:val="0"/>
          <w:sz w:val="27"/>
          <w:szCs w:val="27"/>
          <w:shd w:val="clear" w:color="auto" w:fill="FFFFFF"/>
        </w:rPr>
        <w:t>与MySQL相结合可以实现在分布式的MySQL数据的强一致性。常见架构如下：</w:t>
      </w:r>
      <w:r>
        <w:rPr>
          <w:rFonts w:ascii="宋体" w:eastAsia="宋体" w:hAnsi="宋体" w:cs="宋体"/>
          <w:noProof/>
          <w:kern w:val="0"/>
          <w:sz w:val="24"/>
          <w:szCs w:val="24"/>
        </w:rPr>
        <w:drawing>
          <wp:inline distT="0" distB="0" distL="0" distR="0" wp14:anchorId="78515D5E" wp14:editId="6477E3C5">
            <wp:extent cx="6096000" cy="4286250"/>
            <wp:effectExtent l="0" t="0" r="0" b="0"/>
            <wp:docPr id="1" name="图片 1" descr="https://pic3.zhimg.com/80/v2-47cfe3cfafa0ba925ac728ef0d238636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3.zhimg.com/80/v2-47cfe3cfafa0ba925ac728ef0d238636_720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4286250"/>
                    </a:xfrm>
                    <a:prstGeom prst="rect">
                      <a:avLst/>
                    </a:prstGeom>
                    <a:noFill/>
                    <a:ln>
                      <a:noFill/>
                    </a:ln>
                  </pic:spPr>
                </pic:pic>
              </a:graphicData>
            </a:graphic>
          </wp:inline>
        </w:drawing>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b/>
          <w:bCs/>
          <w:color w:val="1A1A1A"/>
          <w:kern w:val="0"/>
          <w:sz w:val="27"/>
          <w:szCs w:val="27"/>
        </w:rPr>
        <w:t>优点：</w:t>
      </w:r>
    </w:p>
    <w:p w:rsidR="00E0286F" w:rsidRPr="00E0286F" w:rsidRDefault="00E0286F" w:rsidP="00CE70DA">
      <w:pPr>
        <w:widowControl/>
        <w:numPr>
          <w:ilvl w:val="0"/>
          <w:numId w:val="18"/>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多主写入，无延迟复制，能保证数据强一致性；</w:t>
      </w:r>
    </w:p>
    <w:p w:rsidR="00E0286F" w:rsidRPr="00E0286F" w:rsidRDefault="00E0286F" w:rsidP="00CE70DA">
      <w:pPr>
        <w:widowControl/>
        <w:numPr>
          <w:ilvl w:val="0"/>
          <w:numId w:val="18"/>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有成熟理论基础；</w:t>
      </w:r>
    </w:p>
    <w:p w:rsidR="00E0286F" w:rsidRPr="00E0286F" w:rsidRDefault="00E0286F" w:rsidP="00CE70DA">
      <w:pPr>
        <w:widowControl/>
        <w:numPr>
          <w:ilvl w:val="0"/>
          <w:numId w:val="18"/>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自动故障转移，自动添加、剔除节点；</w:t>
      </w:r>
    </w:p>
    <w:p w:rsidR="00E0286F" w:rsidRPr="00E0286F" w:rsidRDefault="00E0286F" w:rsidP="00CE70DA">
      <w:pPr>
        <w:widowControl/>
        <w:spacing w:afterLines="0" w:line="240" w:lineRule="auto"/>
        <w:rPr>
          <w:rFonts w:ascii="宋体" w:eastAsia="宋体" w:hAnsi="宋体" w:cs="宋体" w:hint="eastAsia"/>
          <w:kern w:val="0"/>
          <w:sz w:val="24"/>
          <w:szCs w:val="24"/>
        </w:rPr>
      </w:pPr>
      <w:r w:rsidRPr="00E0286F">
        <w:rPr>
          <w:rFonts w:ascii="微软雅黑" w:eastAsia="微软雅黑" w:hAnsi="微软雅黑" w:cs="宋体" w:hint="eastAsia"/>
          <w:color w:val="1A1A1A"/>
          <w:kern w:val="0"/>
          <w:sz w:val="27"/>
          <w:szCs w:val="27"/>
        </w:rPr>
        <w:br/>
      </w:r>
    </w:p>
    <w:p w:rsidR="00E0286F" w:rsidRPr="00E0286F" w:rsidRDefault="00E0286F" w:rsidP="00CE70DA">
      <w:pPr>
        <w:widowControl/>
        <w:shd w:val="clear" w:color="auto" w:fill="FFFFFF"/>
        <w:spacing w:before="336" w:afterLines="0" w:line="240" w:lineRule="auto"/>
        <w:rPr>
          <w:rFonts w:ascii="微软雅黑" w:eastAsia="微软雅黑" w:hAnsi="微软雅黑" w:cs="宋体"/>
          <w:color w:val="1A1A1A"/>
          <w:kern w:val="0"/>
          <w:sz w:val="27"/>
          <w:szCs w:val="27"/>
        </w:rPr>
      </w:pPr>
      <w:r w:rsidRPr="00E0286F">
        <w:rPr>
          <w:rFonts w:ascii="微软雅黑" w:eastAsia="微软雅黑" w:hAnsi="微软雅黑" w:cs="宋体" w:hint="eastAsia"/>
          <w:b/>
          <w:bCs/>
          <w:color w:val="1A1A1A"/>
          <w:kern w:val="0"/>
          <w:sz w:val="27"/>
          <w:szCs w:val="27"/>
        </w:rPr>
        <w:t>缺点：</w:t>
      </w:r>
    </w:p>
    <w:p w:rsidR="00E0286F" w:rsidRPr="00E0286F" w:rsidRDefault="00E0286F" w:rsidP="00CE70DA">
      <w:pPr>
        <w:widowControl/>
        <w:numPr>
          <w:ilvl w:val="0"/>
          <w:numId w:val="19"/>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只支持</w:t>
      </w:r>
      <w:proofErr w:type="spellStart"/>
      <w:r w:rsidRPr="00E0286F">
        <w:rPr>
          <w:rFonts w:ascii="微软雅黑" w:eastAsia="微软雅黑" w:hAnsi="微软雅黑" w:cs="宋体" w:hint="eastAsia"/>
          <w:color w:val="1A1A1A"/>
          <w:kern w:val="0"/>
          <w:sz w:val="27"/>
          <w:szCs w:val="27"/>
        </w:rPr>
        <w:t>innodb</w:t>
      </w:r>
      <w:proofErr w:type="spellEnd"/>
      <w:r w:rsidRPr="00E0286F">
        <w:rPr>
          <w:rFonts w:ascii="微软雅黑" w:eastAsia="微软雅黑" w:hAnsi="微软雅黑" w:cs="宋体" w:hint="eastAsia"/>
          <w:color w:val="1A1A1A"/>
          <w:kern w:val="0"/>
          <w:sz w:val="27"/>
          <w:szCs w:val="27"/>
        </w:rPr>
        <w:t>储存引擎</w:t>
      </w:r>
    </w:p>
    <w:p w:rsidR="00E0286F" w:rsidRPr="00E0286F" w:rsidRDefault="00E0286F" w:rsidP="00CE70DA">
      <w:pPr>
        <w:widowControl/>
        <w:numPr>
          <w:ilvl w:val="0"/>
          <w:numId w:val="19"/>
        </w:numPr>
        <w:shd w:val="clear" w:color="auto" w:fill="FFFFFF"/>
        <w:spacing w:before="100" w:beforeAutospacing="1" w:afterLines="0" w:line="240" w:lineRule="auto"/>
        <w:ind w:left="0"/>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至少三节点；</w:t>
      </w:r>
    </w:p>
    <w:p w:rsidR="00E0286F" w:rsidRPr="00E0286F" w:rsidRDefault="00E0286F" w:rsidP="00CE70DA">
      <w:pPr>
        <w:widowControl/>
        <w:spacing w:afterLines="0" w:line="240" w:lineRule="auto"/>
        <w:rPr>
          <w:rFonts w:ascii="宋体" w:eastAsia="宋体" w:hAnsi="宋体" w:cs="宋体" w:hint="eastAsia"/>
          <w:kern w:val="0"/>
          <w:sz w:val="24"/>
          <w:szCs w:val="24"/>
        </w:rPr>
      </w:pPr>
      <w:r w:rsidRPr="00E0286F">
        <w:rPr>
          <w:rFonts w:ascii="微软雅黑" w:eastAsia="微软雅黑" w:hAnsi="微软雅黑" w:cs="宋体" w:hint="eastAsia"/>
          <w:color w:val="1A1A1A"/>
          <w:kern w:val="0"/>
          <w:sz w:val="27"/>
          <w:szCs w:val="27"/>
        </w:rPr>
        <w:br/>
      </w:r>
      <w:r w:rsidRPr="00E0286F">
        <w:rPr>
          <w:rFonts w:ascii="微软雅黑" w:eastAsia="微软雅黑" w:hAnsi="微软雅黑" w:cs="宋体" w:hint="eastAsia"/>
          <w:color w:val="1A1A1A"/>
          <w:kern w:val="0"/>
          <w:sz w:val="27"/>
          <w:szCs w:val="27"/>
        </w:rPr>
        <w:br/>
      </w:r>
    </w:p>
    <w:p w:rsidR="00E0286F" w:rsidRPr="00E0286F" w:rsidRDefault="00E0286F" w:rsidP="00CE70DA">
      <w:pPr>
        <w:pStyle w:val="1"/>
        <w:spacing w:after="156" w:line="240" w:lineRule="auto"/>
      </w:pPr>
      <w:r w:rsidRPr="00E0286F">
        <w:rPr>
          <w:rFonts w:hint="eastAsia"/>
        </w:rPr>
        <w:t xml:space="preserve">3. </w:t>
      </w:r>
      <w:r w:rsidRPr="00E0286F">
        <w:rPr>
          <w:rFonts w:hint="eastAsia"/>
        </w:rPr>
        <w:t>总结</w:t>
      </w:r>
    </w:p>
    <w:p w:rsidR="00E0286F" w:rsidRPr="00E0286F" w:rsidRDefault="00E0286F" w:rsidP="00CE70DA">
      <w:pPr>
        <w:widowControl/>
        <w:shd w:val="clear" w:color="auto" w:fill="FFFFFF"/>
        <w:spacing w:before="336" w:afterLines="0" w:line="240" w:lineRule="auto"/>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随着人们对数据一致性的要求不断的提高，越来越多的方法被尝试用来解决分布式数据一致性的问题，如MySQL自身的优化、MySQL集群架构的优化、</w:t>
      </w:r>
      <w:proofErr w:type="spellStart"/>
      <w:r w:rsidRPr="00E0286F">
        <w:rPr>
          <w:rFonts w:ascii="微软雅黑" w:eastAsia="微软雅黑" w:hAnsi="微软雅黑" w:cs="宋体" w:hint="eastAsia"/>
          <w:color w:val="1A1A1A"/>
          <w:kern w:val="0"/>
          <w:sz w:val="27"/>
          <w:szCs w:val="27"/>
        </w:rPr>
        <w:t>Paxos</w:t>
      </w:r>
      <w:proofErr w:type="spellEnd"/>
      <w:r w:rsidRPr="00E0286F">
        <w:rPr>
          <w:rFonts w:ascii="微软雅黑" w:eastAsia="微软雅黑" w:hAnsi="微软雅黑" w:cs="宋体" w:hint="eastAsia"/>
          <w:color w:val="1A1A1A"/>
          <w:kern w:val="0"/>
          <w:sz w:val="27"/>
          <w:szCs w:val="27"/>
        </w:rPr>
        <w:t>、Raft、2PC算法的引入等等。</w:t>
      </w:r>
    </w:p>
    <w:p w:rsidR="00E0286F" w:rsidRPr="00E0286F" w:rsidRDefault="00E0286F" w:rsidP="00CE70DA">
      <w:pPr>
        <w:widowControl/>
        <w:shd w:val="clear" w:color="auto" w:fill="FFFFFF"/>
        <w:spacing w:before="336" w:afterLines="0" w:line="240" w:lineRule="auto"/>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而使用分布式算法用来解决MySQL数据库数据一致性的问题的方法，也越来越被人们所接受，一系列成熟的产品如</w:t>
      </w:r>
      <w:proofErr w:type="spellStart"/>
      <w:r w:rsidRPr="00E0286F">
        <w:rPr>
          <w:rFonts w:ascii="微软雅黑" w:eastAsia="微软雅黑" w:hAnsi="微软雅黑" w:cs="宋体" w:hint="eastAsia"/>
          <w:color w:val="1A1A1A"/>
          <w:kern w:val="0"/>
          <w:sz w:val="27"/>
          <w:szCs w:val="27"/>
        </w:rPr>
        <w:t>PhxSQL</w:t>
      </w:r>
      <w:proofErr w:type="spellEnd"/>
      <w:r w:rsidRPr="00E0286F">
        <w:rPr>
          <w:rFonts w:ascii="微软雅黑" w:eastAsia="微软雅黑" w:hAnsi="微软雅黑" w:cs="宋体" w:hint="eastAsia"/>
          <w:color w:val="1A1A1A"/>
          <w:kern w:val="0"/>
          <w:sz w:val="27"/>
          <w:szCs w:val="27"/>
        </w:rPr>
        <w:t>、</w:t>
      </w:r>
      <w:proofErr w:type="spellStart"/>
      <w:r w:rsidRPr="00E0286F">
        <w:rPr>
          <w:rFonts w:ascii="微软雅黑" w:eastAsia="微软雅黑" w:hAnsi="微软雅黑" w:cs="宋体" w:hint="eastAsia"/>
          <w:color w:val="1A1A1A"/>
          <w:kern w:val="0"/>
          <w:sz w:val="27"/>
          <w:szCs w:val="27"/>
        </w:rPr>
        <w:t>MariaDB</w:t>
      </w:r>
      <w:proofErr w:type="spellEnd"/>
      <w:r w:rsidRPr="00E0286F">
        <w:rPr>
          <w:rFonts w:ascii="微软雅黑" w:eastAsia="微软雅黑" w:hAnsi="微软雅黑" w:cs="宋体" w:hint="eastAsia"/>
          <w:color w:val="1A1A1A"/>
          <w:kern w:val="0"/>
          <w:sz w:val="27"/>
          <w:szCs w:val="27"/>
        </w:rPr>
        <w:t xml:space="preserve"> </w:t>
      </w:r>
      <w:proofErr w:type="spellStart"/>
      <w:r w:rsidRPr="00E0286F">
        <w:rPr>
          <w:rFonts w:ascii="微软雅黑" w:eastAsia="微软雅黑" w:hAnsi="微软雅黑" w:cs="宋体" w:hint="eastAsia"/>
          <w:color w:val="1A1A1A"/>
          <w:kern w:val="0"/>
          <w:sz w:val="27"/>
          <w:szCs w:val="27"/>
        </w:rPr>
        <w:t>Galera</w:t>
      </w:r>
      <w:proofErr w:type="spellEnd"/>
      <w:r w:rsidRPr="00E0286F">
        <w:rPr>
          <w:rFonts w:ascii="微软雅黑" w:eastAsia="微软雅黑" w:hAnsi="微软雅黑" w:cs="宋体" w:hint="eastAsia"/>
          <w:color w:val="1A1A1A"/>
          <w:kern w:val="0"/>
          <w:sz w:val="27"/>
          <w:szCs w:val="27"/>
        </w:rPr>
        <w:t xml:space="preserve"> Cluster、</w:t>
      </w:r>
      <w:proofErr w:type="spellStart"/>
      <w:r w:rsidRPr="00E0286F">
        <w:rPr>
          <w:rFonts w:ascii="微软雅黑" w:eastAsia="微软雅黑" w:hAnsi="微软雅黑" w:cs="宋体" w:hint="eastAsia"/>
          <w:color w:val="1A1A1A"/>
          <w:kern w:val="0"/>
          <w:sz w:val="27"/>
          <w:szCs w:val="27"/>
        </w:rPr>
        <w:t>Percona</w:t>
      </w:r>
      <w:proofErr w:type="spellEnd"/>
      <w:r w:rsidRPr="00E0286F">
        <w:rPr>
          <w:rFonts w:ascii="微软雅黑" w:eastAsia="微软雅黑" w:hAnsi="微软雅黑" w:cs="宋体" w:hint="eastAsia"/>
          <w:color w:val="1A1A1A"/>
          <w:kern w:val="0"/>
          <w:sz w:val="27"/>
          <w:szCs w:val="27"/>
        </w:rPr>
        <w:t xml:space="preserve"> </w:t>
      </w:r>
      <w:proofErr w:type="spellStart"/>
      <w:r w:rsidRPr="00E0286F">
        <w:rPr>
          <w:rFonts w:ascii="微软雅黑" w:eastAsia="微软雅黑" w:hAnsi="微软雅黑" w:cs="宋体" w:hint="eastAsia"/>
          <w:color w:val="1A1A1A"/>
          <w:kern w:val="0"/>
          <w:sz w:val="27"/>
          <w:szCs w:val="27"/>
        </w:rPr>
        <w:t>XtraDB</w:t>
      </w:r>
      <w:proofErr w:type="spellEnd"/>
      <w:r w:rsidRPr="00E0286F">
        <w:rPr>
          <w:rFonts w:ascii="微软雅黑" w:eastAsia="微软雅黑" w:hAnsi="微软雅黑" w:cs="宋体" w:hint="eastAsia"/>
          <w:color w:val="1A1A1A"/>
          <w:kern w:val="0"/>
          <w:sz w:val="27"/>
          <w:szCs w:val="27"/>
        </w:rPr>
        <w:t xml:space="preserve"> Cluster等越来越多的被大规模使用。</w:t>
      </w:r>
    </w:p>
    <w:p w:rsidR="00E0286F" w:rsidRPr="00E0286F" w:rsidRDefault="00E0286F" w:rsidP="00CE70DA">
      <w:pPr>
        <w:widowControl/>
        <w:shd w:val="clear" w:color="auto" w:fill="FFFFFF"/>
        <w:spacing w:before="336" w:afterLines="0" w:line="240" w:lineRule="auto"/>
        <w:rPr>
          <w:rFonts w:ascii="微软雅黑" w:eastAsia="微软雅黑" w:hAnsi="微软雅黑" w:cs="宋体" w:hint="eastAsia"/>
          <w:color w:val="1A1A1A"/>
          <w:kern w:val="0"/>
          <w:sz w:val="27"/>
          <w:szCs w:val="27"/>
        </w:rPr>
      </w:pPr>
      <w:r w:rsidRPr="00E0286F">
        <w:rPr>
          <w:rFonts w:ascii="微软雅黑" w:eastAsia="微软雅黑" w:hAnsi="微软雅黑" w:cs="宋体" w:hint="eastAsia"/>
          <w:color w:val="1A1A1A"/>
          <w:kern w:val="0"/>
          <w:sz w:val="27"/>
          <w:szCs w:val="27"/>
        </w:rPr>
        <w:t>随着官方MySQL Group Replication的GA，使用分布式协议来解决数据一致性问题已经成为了主流的方向。期望越来越多优秀的解决方案被提出，MySQL高可用问题可以被更好的解决。</w:t>
      </w:r>
    </w:p>
    <w:p w:rsidR="00EF4A42" w:rsidRPr="00E0286F" w:rsidRDefault="00EF4A42" w:rsidP="00CE70DA">
      <w:pPr>
        <w:spacing w:after="156" w:line="240" w:lineRule="auto"/>
      </w:pPr>
    </w:p>
    <w:sectPr w:rsidR="00EF4A42" w:rsidRPr="00E028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E2F13"/>
    <w:multiLevelType w:val="multilevel"/>
    <w:tmpl w:val="4F2C9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6E2FEC"/>
    <w:multiLevelType w:val="multilevel"/>
    <w:tmpl w:val="3BE8A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B845B8"/>
    <w:multiLevelType w:val="multilevel"/>
    <w:tmpl w:val="DC82F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E63EB4"/>
    <w:multiLevelType w:val="multilevel"/>
    <w:tmpl w:val="97644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E45933"/>
    <w:multiLevelType w:val="multilevel"/>
    <w:tmpl w:val="8F8EE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6721EC"/>
    <w:multiLevelType w:val="multilevel"/>
    <w:tmpl w:val="11E8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9D7F76"/>
    <w:multiLevelType w:val="multilevel"/>
    <w:tmpl w:val="6426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5338BE"/>
    <w:multiLevelType w:val="multilevel"/>
    <w:tmpl w:val="0290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14600D"/>
    <w:multiLevelType w:val="multilevel"/>
    <w:tmpl w:val="2604C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BC4F3F"/>
    <w:multiLevelType w:val="multilevel"/>
    <w:tmpl w:val="E2FA5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8D40C86"/>
    <w:multiLevelType w:val="multilevel"/>
    <w:tmpl w:val="46F20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F045CF0"/>
    <w:multiLevelType w:val="multilevel"/>
    <w:tmpl w:val="6C4C0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720B10"/>
    <w:multiLevelType w:val="multilevel"/>
    <w:tmpl w:val="0C047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5F2323"/>
    <w:multiLevelType w:val="multilevel"/>
    <w:tmpl w:val="40AED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6AE6474"/>
    <w:multiLevelType w:val="multilevel"/>
    <w:tmpl w:val="24E4A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77E245A"/>
    <w:multiLevelType w:val="multilevel"/>
    <w:tmpl w:val="89B44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2E7C98"/>
    <w:multiLevelType w:val="multilevel"/>
    <w:tmpl w:val="47747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E766E75"/>
    <w:multiLevelType w:val="multilevel"/>
    <w:tmpl w:val="B2865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AC24361"/>
    <w:multiLevelType w:val="multilevel"/>
    <w:tmpl w:val="391A2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6"/>
  </w:num>
  <w:num w:numId="3">
    <w:abstractNumId w:val="14"/>
  </w:num>
  <w:num w:numId="4">
    <w:abstractNumId w:val="12"/>
  </w:num>
  <w:num w:numId="5">
    <w:abstractNumId w:val="3"/>
  </w:num>
  <w:num w:numId="6">
    <w:abstractNumId w:val="5"/>
  </w:num>
  <w:num w:numId="7">
    <w:abstractNumId w:val="17"/>
  </w:num>
  <w:num w:numId="8">
    <w:abstractNumId w:val="4"/>
  </w:num>
  <w:num w:numId="9">
    <w:abstractNumId w:val="13"/>
  </w:num>
  <w:num w:numId="10">
    <w:abstractNumId w:val="8"/>
  </w:num>
  <w:num w:numId="11">
    <w:abstractNumId w:val="1"/>
  </w:num>
  <w:num w:numId="12">
    <w:abstractNumId w:val="15"/>
  </w:num>
  <w:num w:numId="13">
    <w:abstractNumId w:val="18"/>
  </w:num>
  <w:num w:numId="14">
    <w:abstractNumId w:val="0"/>
  </w:num>
  <w:num w:numId="15">
    <w:abstractNumId w:val="2"/>
  </w:num>
  <w:num w:numId="16">
    <w:abstractNumId w:val="9"/>
  </w:num>
  <w:num w:numId="17">
    <w:abstractNumId w:val="7"/>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6F"/>
    <w:rsid w:val="00326EDA"/>
    <w:rsid w:val="00835CA5"/>
    <w:rsid w:val="00CC0656"/>
    <w:rsid w:val="00CE70DA"/>
    <w:rsid w:val="00D86C36"/>
    <w:rsid w:val="00DD527B"/>
    <w:rsid w:val="00E0286F"/>
    <w:rsid w:val="00ED64A4"/>
    <w:rsid w:val="00EF4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527B"/>
    <w:pPr>
      <w:widowControl w:val="0"/>
      <w:spacing w:afterLines="50" w:after="50" w:line="300" w:lineRule="auto"/>
    </w:pPr>
  </w:style>
  <w:style w:type="paragraph" w:styleId="1">
    <w:name w:val="heading 1"/>
    <w:basedOn w:val="a"/>
    <w:next w:val="a"/>
    <w:link w:val="1Char"/>
    <w:uiPriority w:val="9"/>
    <w:qFormat/>
    <w:rsid w:val="00E0286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E0286F"/>
    <w:pPr>
      <w:widowControl/>
      <w:spacing w:before="100" w:beforeAutospacing="1" w:afterLines="0" w:after="100" w:afterAutospacing="1" w:line="240" w:lineRule="auto"/>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E0286F"/>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0286F"/>
    <w:rPr>
      <w:rFonts w:ascii="宋体" w:eastAsia="宋体" w:hAnsi="宋体" w:cs="宋体"/>
      <w:b/>
      <w:bCs/>
      <w:kern w:val="0"/>
      <w:sz w:val="36"/>
      <w:szCs w:val="36"/>
    </w:rPr>
  </w:style>
  <w:style w:type="paragraph" w:styleId="a3">
    <w:name w:val="Normal (Web)"/>
    <w:basedOn w:val="a"/>
    <w:uiPriority w:val="99"/>
    <w:semiHidden/>
    <w:unhideWhenUsed/>
    <w:rsid w:val="00E0286F"/>
    <w:pPr>
      <w:widowControl/>
      <w:spacing w:before="100" w:beforeAutospacing="1" w:afterLines="0" w:after="100" w:afterAutospacing="1" w:line="240" w:lineRule="auto"/>
    </w:pPr>
    <w:rPr>
      <w:rFonts w:ascii="宋体" w:eastAsia="宋体" w:hAnsi="宋体" w:cs="宋体"/>
      <w:kern w:val="0"/>
      <w:sz w:val="24"/>
      <w:szCs w:val="24"/>
    </w:rPr>
  </w:style>
  <w:style w:type="paragraph" w:styleId="a4">
    <w:name w:val="Balloon Text"/>
    <w:basedOn w:val="a"/>
    <w:link w:val="Char"/>
    <w:uiPriority w:val="99"/>
    <w:semiHidden/>
    <w:unhideWhenUsed/>
    <w:rsid w:val="00E0286F"/>
    <w:pPr>
      <w:spacing w:after="0" w:line="240" w:lineRule="auto"/>
    </w:pPr>
    <w:rPr>
      <w:sz w:val="18"/>
      <w:szCs w:val="18"/>
    </w:rPr>
  </w:style>
  <w:style w:type="character" w:customStyle="1" w:styleId="Char">
    <w:name w:val="批注框文本 Char"/>
    <w:basedOn w:val="a0"/>
    <w:link w:val="a4"/>
    <w:uiPriority w:val="99"/>
    <w:semiHidden/>
    <w:rsid w:val="00E0286F"/>
    <w:rPr>
      <w:sz w:val="18"/>
      <w:szCs w:val="18"/>
    </w:rPr>
  </w:style>
  <w:style w:type="character" w:customStyle="1" w:styleId="1Char">
    <w:name w:val="标题 1 Char"/>
    <w:basedOn w:val="a0"/>
    <w:link w:val="1"/>
    <w:uiPriority w:val="9"/>
    <w:rsid w:val="00E0286F"/>
    <w:rPr>
      <w:b/>
      <w:bCs/>
      <w:kern w:val="44"/>
      <w:sz w:val="44"/>
      <w:szCs w:val="44"/>
    </w:rPr>
  </w:style>
  <w:style w:type="character" w:customStyle="1" w:styleId="3Char">
    <w:name w:val="标题 3 Char"/>
    <w:basedOn w:val="a0"/>
    <w:link w:val="3"/>
    <w:uiPriority w:val="9"/>
    <w:rsid w:val="00E0286F"/>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527B"/>
    <w:pPr>
      <w:widowControl w:val="0"/>
      <w:spacing w:afterLines="50" w:after="50" w:line="300" w:lineRule="auto"/>
    </w:pPr>
  </w:style>
  <w:style w:type="paragraph" w:styleId="1">
    <w:name w:val="heading 1"/>
    <w:basedOn w:val="a"/>
    <w:next w:val="a"/>
    <w:link w:val="1Char"/>
    <w:uiPriority w:val="9"/>
    <w:qFormat/>
    <w:rsid w:val="00E0286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E0286F"/>
    <w:pPr>
      <w:widowControl/>
      <w:spacing w:before="100" w:beforeAutospacing="1" w:afterLines="0" w:after="100" w:afterAutospacing="1" w:line="240" w:lineRule="auto"/>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E0286F"/>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0286F"/>
    <w:rPr>
      <w:rFonts w:ascii="宋体" w:eastAsia="宋体" w:hAnsi="宋体" w:cs="宋体"/>
      <w:b/>
      <w:bCs/>
      <w:kern w:val="0"/>
      <w:sz w:val="36"/>
      <w:szCs w:val="36"/>
    </w:rPr>
  </w:style>
  <w:style w:type="paragraph" w:styleId="a3">
    <w:name w:val="Normal (Web)"/>
    <w:basedOn w:val="a"/>
    <w:uiPriority w:val="99"/>
    <w:semiHidden/>
    <w:unhideWhenUsed/>
    <w:rsid w:val="00E0286F"/>
    <w:pPr>
      <w:widowControl/>
      <w:spacing w:before="100" w:beforeAutospacing="1" w:afterLines="0" w:after="100" w:afterAutospacing="1" w:line="240" w:lineRule="auto"/>
    </w:pPr>
    <w:rPr>
      <w:rFonts w:ascii="宋体" w:eastAsia="宋体" w:hAnsi="宋体" w:cs="宋体"/>
      <w:kern w:val="0"/>
      <w:sz w:val="24"/>
      <w:szCs w:val="24"/>
    </w:rPr>
  </w:style>
  <w:style w:type="paragraph" w:styleId="a4">
    <w:name w:val="Balloon Text"/>
    <w:basedOn w:val="a"/>
    <w:link w:val="Char"/>
    <w:uiPriority w:val="99"/>
    <w:semiHidden/>
    <w:unhideWhenUsed/>
    <w:rsid w:val="00E0286F"/>
    <w:pPr>
      <w:spacing w:after="0" w:line="240" w:lineRule="auto"/>
    </w:pPr>
    <w:rPr>
      <w:sz w:val="18"/>
      <w:szCs w:val="18"/>
    </w:rPr>
  </w:style>
  <w:style w:type="character" w:customStyle="1" w:styleId="Char">
    <w:name w:val="批注框文本 Char"/>
    <w:basedOn w:val="a0"/>
    <w:link w:val="a4"/>
    <w:uiPriority w:val="99"/>
    <w:semiHidden/>
    <w:rsid w:val="00E0286F"/>
    <w:rPr>
      <w:sz w:val="18"/>
      <w:szCs w:val="18"/>
    </w:rPr>
  </w:style>
  <w:style w:type="character" w:customStyle="1" w:styleId="1Char">
    <w:name w:val="标题 1 Char"/>
    <w:basedOn w:val="a0"/>
    <w:link w:val="1"/>
    <w:uiPriority w:val="9"/>
    <w:rsid w:val="00E0286F"/>
    <w:rPr>
      <w:b/>
      <w:bCs/>
      <w:kern w:val="44"/>
      <w:sz w:val="44"/>
      <w:szCs w:val="44"/>
    </w:rPr>
  </w:style>
  <w:style w:type="character" w:customStyle="1" w:styleId="3Char">
    <w:name w:val="标题 3 Char"/>
    <w:basedOn w:val="a0"/>
    <w:link w:val="3"/>
    <w:uiPriority w:val="9"/>
    <w:rsid w:val="00E0286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976213">
      <w:bodyDiv w:val="1"/>
      <w:marLeft w:val="0"/>
      <w:marRight w:val="0"/>
      <w:marTop w:val="0"/>
      <w:marBottom w:val="0"/>
      <w:divBdr>
        <w:top w:val="none" w:sz="0" w:space="0" w:color="auto"/>
        <w:left w:val="none" w:sz="0" w:space="0" w:color="auto"/>
        <w:bottom w:val="none" w:sz="0" w:space="0" w:color="auto"/>
        <w:right w:val="none" w:sz="0" w:space="0" w:color="auto"/>
      </w:divBdr>
      <w:divsChild>
        <w:div w:id="179635590">
          <w:blockQuote w:val="1"/>
          <w:marLeft w:val="0"/>
          <w:marRight w:val="0"/>
          <w:marTop w:val="336"/>
          <w:marBottom w:val="336"/>
          <w:divBdr>
            <w:top w:val="none" w:sz="0" w:space="0" w:color="auto"/>
            <w:left w:val="single" w:sz="18" w:space="12" w:color="D3D3D3"/>
            <w:bottom w:val="none" w:sz="0" w:space="0" w:color="auto"/>
            <w:right w:val="none" w:sz="0" w:space="0" w:color="auto"/>
          </w:divBdr>
        </w:div>
        <w:div w:id="1695229233">
          <w:blockQuote w:val="1"/>
          <w:marLeft w:val="0"/>
          <w:marRight w:val="0"/>
          <w:marTop w:val="336"/>
          <w:marBottom w:val="336"/>
          <w:divBdr>
            <w:top w:val="none" w:sz="0" w:space="0" w:color="auto"/>
            <w:left w:val="single" w:sz="18" w:space="12" w:color="D3D3D3"/>
            <w:bottom w:val="none" w:sz="0" w:space="0" w:color="auto"/>
            <w:right w:val="none" w:sz="0" w:space="0" w:color="auto"/>
          </w:divBdr>
        </w:div>
        <w:div w:id="1186208260">
          <w:blockQuote w:val="1"/>
          <w:marLeft w:val="0"/>
          <w:marRight w:val="0"/>
          <w:marTop w:val="336"/>
          <w:marBottom w:val="336"/>
          <w:divBdr>
            <w:top w:val="none" w:sz="0" w:space="0" w:color="auto"/>
            <w:left w:val="single" w:sz="18" w:space="12" w:color="D3D3D3"/>
            <w:bottom w:val="none" w:sz="0" w:space="0" w:color="auto"/>
            <w:right w:val="none" w:sz="0" w:space="0" w:color="auto"/>
          </w:divBdr>
        </w:div>
        <w:div w:id="607926775">
          <w:blockQuote w:val="1"/>
          <w:marLeft w:val="0"/>
          <w:marRight w:val="0"/>
          <w:marTop w:val="336"/>
          <w:marBottom w:val="336"/>
          <w:divBdr>
            <w:top w:val="none" w:sz="0" w:space="0" w:color="auto"/>
            <w:left w:val="single" w:sz="18" w:space="12" w:color="D3D3D3"/>
            <w:bottom w:val="none" w:sz="0" w:space="0" w:color="auto"/>
            <w:right w:val="none" w:sz="0" w:space="0" w:color="auto"/>
          </w:divBdr>
        </w:div>
        <w:div w:id="1047338440">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18</Pages>
  <Words>552</Words>
  <Characters>3149</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c:creator>
  <cp:lastModifiedBy>N</cp:lastModifiedBy>
  <cp:revision>3</cp:revision>
  <dcterms:created xsi:type="dcterms:W3CDTF">2020-05-11T06:38:00Z</dcterms:created>
  <dcterms:modified xsi:type="dcterms:W3CDTF">2020-05-11T07:12:00Z</dcterms:modified>
</cp:coreProperties>
</file>