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1"/>
        <w:spacing w:before="68" w:after="0"/>
        <w:ind w:left="743" w:right="822" w:hanging="0"/>
        <w:jc w:val="center"/>
        <w:rPr>
          <w:sz w:val="27"/>
          <w:szCs w:val="27"/>
        </w:rPr>
      </w:pPr>
      <w:r>
        <w:rPr>
          <w:sz w:val="27"/>
          <w:szCs w:val="27"/>
        </w:rPr>
        <w:t>Федеральное государственное бюджетное образовательное учреждение</w:t>
      </w:r>
    </w:p>
    <w:p>
      <w:pPr>
        <w:pStyle w:val="1"/>
        <w:spacing w:before="160" w:after="0"/>
        <w:ind w:left="743" w:right="814" w:hang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высшего профессионального образования</w:t>
      </w:r>
    </w:p>
    <w:p>
      <w:pPr>
        <w:pStyle w:val="1"/>
        <w:spacing w:lineRule="auto" w:line="324" w:before="118" w:after="0"/>
        <w:ind w:left="1060" w:right="1150" w:hang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«Московский государственный технический университет имени Н.Э. Баумана»</w:t>
      </w:r>
    </w:p>
    <w:p>
      <w:pPr>
        <w:pStyle w:val="1"/>
        <w:spacing w:lineRule="auto" w:line="319"/>
        <w:ind w:left="740" w:right="822" w:hang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(МГТУ им. Н.Э. Баумана)</w:t>
      </w:r>
    </w:p>
    <w:p>
      <w:pPr>
        <w:pStyle w:val="1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</w:r>
    </w:p>
    <w:p>
      <w:pPr>
        <w:pStyle w:val="1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</w:r>
    </w:p>
    <w:p>
      <w:pPr>
        <w:pStyle w:val="1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</w:r>
    </w:p>
    <w:p>
      <w:pPr>
        <w:pStyle w:val="1"/>
        <w:spacing w:before="223" w:after="0"/>
        <w:ind w:left="460" w:hang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Факультет: </w:t>
      </w:r>
      <w:r>
        <w:rPr>
          <w:color w:val="000000"/>
          <w:sz w:val="28"/>
          <w:szCs w:val="28"/>
          <w:u w:val="single"/>
        </w:rPr>
        <w:t>Информатика и системы управления</w:t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spacing w:before="208" w:after="0"/>
        <w:ind w:left="460" w:hang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Кафедра: </w:t>
      </w:r>
      <w:r>
        <w:rPr>
          <w:color w:val="000000"/>
          <w:sz w:val="28"/>
          <w:szCs w:val="28"/>
          <w:u w:val="single"/>
        </w:rPr>
        <w:t>Теоретическая информатика и компьютерные технологии</w:t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</w:r>
    </w:p>
    <w:p>
      <w:pPr>
        <w:pStyle w:val="1"/>
        <w:spacing w:before="5" w:after="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1"/>
        <w:spacing w:lineRule="auto" w:line="324" w:before="118" w:after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Лабораторная работа №1 </w:t>
      </w:r>
    </w:p>
    <w:p>
      <w:pPr>
        <w:pStyle w:val="Style18"/>
        <w:jc w:val="center"/>
        <w:rPr/>
      </w:pPr>
      <w:r>
        <w:rPr>
          <w:rFonts w:ascii="Tibetan Machine Uni" w:hAnsi="Tibetan Machine Uni"/>
          <w:b/>
          <w:bCs/>
          <w:sz w:val="28"/>
          <w:szCs w:val="28"/>
        </w:rPr>
        <w:t xml:space="preserve">«Простейший протокол прикладного уровня» </w:t>
      </w:r>
    </w:p>
    <w:p>
      <w:pPr>
        <w:pStyle w:val="1"/>
        <w:spacing w:lineRule="auto" w:line="324" w:before="118" w:after="0"/>
        <w:jc w:val="center"/>
        <w:rPr>
          <w:b/>
          <w:b/>
          <w:bCs/>
          <w:color w:val="000000" w:themeColor="text1"/>
          <w:sz w:val="28"/>
          <w:szCs w:val="28"/>
        </w:rPr>
      </w:pPr>
      <w:r>
        <w:rPr>
          <w:b/>
          <w:color w:val="000000"/>
          <w:sz w:val="28"/>
          <w:szCs w:val="28"/>
        </w:rPr>
        <w:t>по курсу: «Компьютерные сети</w:t>
      </w:r>
      <w:r>
        <w:rPr>
          <w:b/>
          <w:bCs/>
          <w:color w:val="000000" w:themeColor="text1"/>
          <w:sz w:val="28"/>
          <w:szCs w:val="28"/>
        </w:rPr>
        <w:t>»</w:t>
      </w:r>
    </w:p>
    <w:p>
      <w:pPr>
        <w:pStyle w:val="1"/>
        <w:spacing w:lineRule="auto" w:line="324" w:before="118" w:after="0"/>
        <w:jc w:val="center"/>
        <w:rPr>
          <w:b/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</w:r>
    </w:p>
    <w:p>
      <w:pPr>
        <w:pStyle w:val="1"/>
        <w:rPr>
          <w:b/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</w:r>
    </w:p>
    <w:p>
      <w:pPr>
        <w:pStyle w:val="1"/>
        <w:rPr>
          <w:b/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</w:r>
    </w:p>
    <w:p>
      <w:pPr>
        <w:pStyle w:val="1"/>
        <w:rPr>
          <w:b/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</w:r>
    </w:p>
    <w:p>
      <w:pPr>
        <w:pStyle w:val="1"/>
        <w:rPr>
          <w:b/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</w:r>
    </w:p>
    <w:p>
      <w:pPr>
        <w:pStyle w:val="1"/>
        <w:rPr>
          <w:b/>
          <w:b/>
          <w:color w:val="000000"/>
          <w:sz w:val="30"/>
          <w:szCs w:val="30"/>
        </w:rPr>
      </w:pPr>
      <w:r>
        <w:rPr>
          <w:b/>
          <w:color w:val="000000"/>
          <w:sz w:val="30"/>
          <w:szCs w:val="30"/>
        </w:rPr>
      </w:r>
    </w:p>
    <w:p>
      <w:pPr>
        <w:pStyle w:val="1"/>
        <w:spacing w:before="3" w:after="0"/>
        <w:rPr>
          <w:b/>
          <w:b/>
          <w:color w:val="000000"/>
          <w:sz w:val="29"/>
          <w:szCs w:val="29"/>
        </w:rPr>
      </w:pPr>
      <w:r>
        <w:rPr>
          <w:b/>
          <w:color w:val="000000"/>
          <w:sz w:val="29"/>
          <w:szCs w:val="29"/>
        </w:rPr>
      </w:r>
    </w:p>
    <w:p>
      <w:pPr>
        <w:pStyle w:val="1"/>
        <w:spacing w:before="1" w:after="0"/>
        <w:ind w:left="5529" w:hanging="0"/>
        <w:rPr>
          <w:sz w:val="27"/>
          <w:szCs w:val="27"/>
        </w:rPr>
      </w:pPr>
      <w:r>
        <w:rPr>
          <w:sz w:val="27"/>
          <w:szCs w:val="27"/>
        </w:rPr>
        <w:t>Выполнила:</w:t>
      </w:r>
    </w:p>
    <w:p>
      <w:pPr>
        <w:pStyle w:val="1"/>
        <w:spacing w:lineRule="auto" w:line="336" w:before="129" w:after="0"/>
        <w:ind w:left="5529" w:right="1101" w:hanging="0"/>
        <w:rPr>
          <w:sz w:val="27"/>
          <w:szCs w:val="27"/>
        </w:rPr>
      </w:pPr>
      <w:r>
        <w:rPr>
          <w:sz w:val="27"/>
          <w:szCs w:val="27"/>
        </w:rPr>
        <w:t>Студентка группы ИУ9-31Б</w:t>
      </w:r>
    </w:p>
    <w:p>
      <w:pPr>
        <w:pStyle w:val="1"/>
        <w:spacing w:lineRule="auto" w:line="336" w:before="129" w:after="0"/>
        <w:ind w:left="5529" w:right="1101" w:hanging="0"/>
        <w:rPr>
          <w:sz w:val="27"/>
          <w:szCs w:val="27"/>
        </w:rPr>
      </w:pPr>
      <w:r>
        <w:rPr>
          <w:sz w:val="27"/>
          <w:szCs w:val="27"/>
        </w:rPr>
        <w:t>Яровикова А. С.</w:t>
      </w:r>
    </w:p>
    <w:p>
      <w:pPr>
        <w:pStyle w:val="1"/>
        <w:spacing w:before="10" w:after="0"/>
        <w:ind w:left="5529" w:hanging="0"/>
        <w:rPr>
          <w:color w:val="000000"/>
          <w:sz w:val="39"/>
          <w:szCs w:val="39"/>
        </w:rPr>
      </w:pPr>
      <w:r>
        <w:rPr>
          <w:color w:val="000000"/>
          <w:sz w:val="39"/>
          <w:szCs w:val="39"/>
        </w:rPr>
      </w:r>
    </w:p>
    <w:p>
      <w:pPr>
        <w:pStyle w:val="1"/>
        <w:spacing w:lineRule="auto" w:line="331"/>
        <w:ind w:left="5529" w:right="1606" w:hanging="0"/>
        <w:rPr>
          <w:sz w:val="28"/>
          <w:szCs w:val="28"/>
        </w:rPr>
      </w:pPr>
      <w:r>
        <w:rPr>
          <w:sz w:val="27"/>
          <w:szCs w:val="27"/>
        </w:rPr>
        <w:t xml:space="preserve">Проверил: </w:t>
      </w:r>
    </w:p>
    <w:p>
      <w:pPr>
        <w:pStyle w:val="1"/>
        <w:spacing w:lineRule="auto" w:line="324"/>
        <w:ind w:left="5529" w:right="1606" w:hanging="0"/>
        <w:rPr>
          <w:sz w:val="28"/>
          <w:szCs w:val="28"/>
        </w:rPr>
      </w:pPr>
      <w:r>
        <w:rPr>
          <w:sz w:val="28"/>
          <w:szCs w:val="28"/>
        </w:rPr>
        <w:t>Посевин Д. П.</w:t>
      </w:r>
    </w:p>
    <w:p>
      <w:pPr>
        <w:pStyle w:val="1"/>
        <w:spacing w:lineRule="auto" w:line="331"/>
        <w:ind w:left="5529" w:right="1606"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rPr>
          <w:sz w:val="27"/>
          <w:szCs w:val="27"/>
          <w:lang w:val="en-US"/>
        </w:rPr>
      </w:pPr>
      <w:r>
        <w:rPr>
          <w:sz w:val="27"/>
          <w:szCs w:val="27"/>
          <w:lang w:val="en-US"/>
        </w:rPr>
      </w:r>
    </w:p>
    <w:p>
      <w:pPr>
        <w:pStyle w:val="1"/>
        <w:numPr>
          <w:ilvl w:val="0"/>
          <w:numId w:val="1"/>
        </w:numPr>
        <w:tabs>
          <w:tab w:val="clear" w:pos="720"/>
          <w:tab w:val="left" w:pos="709" w:leader="none"/>
        </w:tabs>
        <w:spacing w:before="213" w:after="0"/>
        <w:rPr>
          <w:color w:val="000000"/>
        </w:rPr>
      </w:pPr>
      <w:r>
        <w:rPr>
          <w:b/>
          <w:color w:val="00000A"/>
          <w:sz w:val="28"/>
          <w:szCs w:val="28"/>
        </w:rPr>
        <w:t>Условия задачи.</w:t>
      </w:r>
    </w:p>
    <w:p>
      <w:pPr>
        <w:pStyle w:val="Style18"/>
        <w:tabs>
          <w:tab w:val="clear" w:pos="720"/>
          <w:tab w:val="left" w:pos="709" w:leader="none"/>
        </w:tabs>
        <w:spacing w:before="213" w:after="0"/>
        <w:rPr>
          <w:color w:val="000000"/>
        </w:rPr>
      </w:pPr>
      <w:r>
        <w:rPr>
          <w:rFonts w:cs="Arial" w:ascii="Arial" w:hAnsi="Arial"/>
          <w:color w:val="000000"/>
          <w:sz w:val="20"/>
          <w:szCs w:val="20"/>
          <w:shd w:fill="FFFFFF" w:val="clear"/>
        </w:rPr>
        <w:t>Протокол вычисления наибольшего общего делителя и наименьшего общего кратного пары целых чисел.</w:t>
      </w:r>
    </w:p>
    <w:p>
      <w:pPr>
        <w:pStyle w:val="1"/>
        <w:numPr>
          <w:ilvl w:val="0"/>
          <w:numId w:val="1"/>
        </w:numPr>
        <w:tabs>
          <w:tab w:val="clear" w:pos="720"/>
          <w:tab w:val="left" w:pos="709" w:leader="none"/>
        </w:tabs>
        <w:spacing w:before="213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Код решения</w:t>
      </w:r>
    </w:p>
    <w:p>
      <w:pPr>
        <w:pStyle w:val="1"/>
        <w:widowControl w:val="false"/>
        <w:numPr>
          <w:ilvl w:val="0"/>
          <w:numId w:val="0"/>
        </w:numPr>
        <w:tabs>
          <w:tab w:val="clear" w:pos="720"/>
          <w:tab w:val="left" w:pos="709" w:leader="none"/>
        </w:tabs>
        <w:suppressAutoHyphens w:val="true"/>
        <w:bidi w:val="0"/>
        <w:spacing w:lineRule="auto" w:line="240" w:before="213" w:after="0"/>
        <w:ind w:left="6" w:right="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color w:val="000000"/>
          <w:sz w:val="28"/>
          <w:szCs w:val="28"/>
          <w:lang w:val="en-US"/>
        </w:rPr>
        <w:t>proto.go:</w:t>
      </w:r>
    </w:p>
    <w:p>
      <w:pPr>
        <w:pStyle w:val="1"/>
        <w:tabs>
          <w:tab w:val="clear" w:pos="720"/>
          <w:tab w:val="left" w:pos="709" w:leader="none"/>
        </w:tabs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</w:r>
    </w:p>
    <w:p>
      <w:pPr>
        <w:pStyle w:val="1"/>
        <w:tabs>
          <w:tab w:val="clear" w:pos="720"/>
          <w:tab w:val="left" w:pos="709" w:leader="none"/>
        </w:tabs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1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tabs>
          <w:tab w:val="clear" w:pos="720"/>
          <w:tab w:val="left" w:pos="709" w:leader="none"/>
        </w:tabs>
        <w:rPr>
          <w:color w:val="000000"/>
          <w:sz w:val="28"/>
          <w:szCs w:val="28"/>
          <w:lang w:val="en-US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28"/>
          <w:szCs w:val="28"/>
          <w:lang w:val="en-US"/>
        </w:rPr>
        <w:t>c</w:t>
      </w:r>
      <w:r>
        <w:rPr>
          <w:color w:val="000000"/>
          <w:sz w:val="28"/>
          <w:szCs w:val="28"/>
          <w:lang w:val="en-US"/>
        </w:rPr>
        <w:t>lient.go:</w:t>
      </w:r>
    </w:p>
    <w:p>
      <w:pPr>
        <w:pStyle w:val="1"/>
        <w:tabs>
          <w:tab w:val="clear" w:pos="720"/>
          <w:tab w:val="left" w:pos="709" w:leader="none"/>
        </w:tabs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4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tabs>
          <w:tab w:val="clear" w:pos="720"/>
          <w:tab w:val="left" w:pos="709" w:leader="none"/>
        </w:tabs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tabs>
          <w:tab w:val="clear" w:pos="720"/>
          <w:tab w:val="left" w:pos="709" w:leader="none"/>
        </w:tabs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server.go:</w:t>
      </w:r>
    </w:p>
    <w:p>
      <w:pPr>
        <w:pStyle w:val="1"/>
        <w:tabs>
          <w:tab w:val="clear" w:pos="720"/>
          <w:tab w:val="left" w:pos="709" w:leader="none"/>
        </w:tabs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8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tabs>
          <w:tab w:val="clear" w:pos="720"/>
          <w:tab w:val="left" w:pos="709" w:leader="none"/>
        </w:tabs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9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tabs>
          <w:tab w:val="clear" w:pos="720"/>
          <w:tab w:val="left" w:pos="709" w:leader="none"/>
        </w:tabs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10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tabs>
          <w:tab w:val="clear" w:pos="720"/>
          <w:tab w:val="left" w:pos="709" w:leader="none"/>
        </w:tabs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11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tabs>
          <w:tab w:val="clear" w:pos="720"/>
          <w:tab w:val="left" w:pos="709" w:leader="none"/>
        </w:tabs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12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tabs>
          <w:tab w:val="clear" w:pos="720"/>
          <w:tab w:val="left" w:pos="709" w:leader="none"/>
        </w:tabs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</w:r>
    </w:p>
    <w:p>
      <w:pPr>
        <w:pStyle w:val="1"/>
        <w:tabs>
          <w:tab w:val="clear" w:pos="720"/>
          <w:tab w:val="left" w:pos="709" w:leader="none"/>
        </w:tabs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Результат:</w:t>
      </w:r>
    </w:p>
    <w:p>
      <w:pPr>
        <w:pStyle w:val="1"/>
        <w:tabs>
          <w:tab w:val="clear" w:pos="720"/>
          <w:tab w:val="left" w:pos="709" w:leader="none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1"/>
        <w:tabs>
          <w:tab w:val="clear" w:pos="720"/>
          <w:tab w:val="left" w:pos="709" w:leader="none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39465"/>
            <wp:effectExtent l="0" t="0" r="0" b="0"/>
            <wp:wrapSquare wrapText="largest"/>
            <wp:docPr id="13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Start w:id="1" w:name="_GoBack"/>
      <w:bookmarkEnd w:id="1"/>
    </w:p>
    <w:p>
      <w:pPr>
        <w:pStyle w:val="1"/>
        <w:tabs>
          <w:tab w:val="clear" w:pos="720"/>
          <w:tab w:val="left" w:pos="709" w:leader="none"/>
        </w:tabs>
        <w:rPr>
          <w:color w:val="000000"/>
          <w:sz w:val="28"/>
          <w:szCs w:val="28"/>
        </w:rPr>
      </w:pPr>
      <w:r>
        <w:rPr/>
      </w:r>
    </w:p>
    <w:sectPr>
      <w:footerReference w:type="default" r:id="rId15"/>
      <w:footerReference w:type="first" r:id="rId16"/>
      <w:type w:val="nextPage"/>
      <w:pgSz w:w="11906" w:h="16838"/>
      <w:pgMar w:left="1701" w:right="850" w:header="0" w:top="1134" w:footer="708" w:bottom="1134" w:gutter="0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Tibetan Machine Uni">
    <w:charset w:val="01"/>
    <w:family w:val="roman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1"/>
      <w:tabs>
        <w:tab w:val="clear" w:pos="720"/>
        <w:tab w:val="center" w:pos="4677" w:leader="none"/>
        <w:tab w:val="right" w:pos="9355" w:leader="none"/>
      </w:tabs>
      <w:ind w:left="-851" w:hanging="0"/>
      <w:rPr>
        <w:color w:val="000000"/>
        <w:lang w:val="en-US"/>
      </w:rPr>
    </w:pPr>
    <w:r>
      <w:rPr>
        <w:color w:val="000000"/>
        <w:lang w:val="en-US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1"/>
      <w:tabs>
        <w:tab w:val="clear" w:pos="720"/>
        <w:tab w:val="center" w:pos="4677" w:leader="none"/>
        <w:tab w:val="right" w:pos="9355" w:leader="none"/>
      </w:tabs>
      <w:ind w:left="-851" w:hanging="0"/>
      <w:jc w:val="center"/>
      <w:rPr>
        <w:color w:val="000000"/>
        <w:lang w:val="en-US"/>
      </w:rPr>
    </w:pPr>
    <w:r>
      <w:rPr>
        <w:color w:val="000000"/>
      </w:rPr>
      <w:t>Москва, 202</w:t>
    </w:r>
    <w:r>
      <w:rPr>
        <w:color w:val="000000"/>
      </w:rPr>
      <w:t>1</w:t>
    </w:r>
  </w:p>
  <w:p>
    <w:pPr>
      <w:pStyle w:val="Style24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140" w:hanging="460"/>
      </w:pPr>
      <w:rPr>
        <w:sz w:val="28"/>
        <w:b/>
        <w:szCs w:val="28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780" w:hanging="360"/>
      </w:pPr>
      <w:rPr>
        <w:rFonts w:eastAsia="Times New Roman" w:cs="Times New Roman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Верхний колонтитул Знак"/>
    <w:basedOn w:val="DefaultParagraphFont"/>
    <w:link w:val="a4"/>
    <w:uiPriority w:val="99"/>
    <w:qFormat/>
    <w:rsid w:val="00b04785"/>
    <w:rPr/>
  </w:style>
  <w:style w:type="character" w:styleId="Style15" w:customStyle="1">
    <w:name w:val="Нижний колонтитул Знак"/>
    <w:basedOn w:val="DefaultParagraphFont"/>
    <w:link w:val="a6"/>
    <w:uiPriority w:val="99"/>
    <w:qFormat/>
    <w:rsid w:val="00b04785"/>
    <w:rPr/>
  </w:style>
  <w:style w:type="character" w:styleId="Style16" w:customStyle="1">
    <w:name w:val="Текст выноски Знак"/>
    <w:basedOn w:val="DefaultParagraphFont"/>
    <w:link w:val="a9"/>
    <w:uiPriority w:val="99"/>
    <w:semiHidden/>
    <w:qFormat/>
    <w:rsid w:val="00e56224"/>
    <w:rPr>
      <w:rFonts w:ascii="Tahoma" w:hAnsi="Tahoma" w:cs="Tahoma"/>
      <w:sz w:val="16"/>
      <w:szCs w:val="16"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Lohit Devanagari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Lohit Devanagari"/>
    </w:rPr>
  </w:style>
  <w:style w:type="paragraph" w:styleId="1" w:customStyle="1">
    <w:name w:val="Обычный1"/>
    <w:qFormat/>
    <w:rsid w:val="008b4a86"/>
    <w:pPr>
      <w:widowControl w:val="false"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ru-RU" w:eastAsia="ru-RU" w:bidi="ar-SA"/>
    </w:rPr>
  </w:style>
  <w:style w:type="paragraph" w:styleId="NormalWeb">
    <w:name w:val="Normal (Web)"/>
    <w:basedOn w:val="Normal"/>
    <w:uiPriority w:val="99"/>
    <w:semiHidden/>
    <w:unhideWhenUsed/>
    <w:qFormat/>
    <w:rsid w:val="008b4a86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Style22">
    <w:name w:val="Верхний и нижний колонтитулы"/>
    <w:basedOn w:val="Normal"/>
    <w:qFormat/>
    <w:pPr/>
    <w:rPr/>
  </w:style>
  <w:style w:type="paragraph" w:styleId="Style23">
    <w:name w:val="Header"/>
    <w:basedOn w:val="Normal"/>
    <w:link w:val="a5"/>
    <w:uiPriority w:val="99"/>
    <w:unhideWhenUsed/>
    <w:rsid w:val="00b04785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4">
    <w:name w:val="Footer"/>
    <w:basedOn w:val="Normal"/>
    <w:link w:val="a7"/>
    <w:uiPriority w:val="99"/>
    <w:unhideWhenUsed/>
    <w:rsid w:val="00b04785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e56224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aa"/>
    <w:uiPriority w:val="99"/>
    <w:semiHidden/>
    <w:unhideWhenUsed/>
    <w:qFormat/>
    <w:rsid w:val="00e56224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Application>LibreOffice/6.4.7.2$Linux_X86_64 LibreOffice_project/40$Build-2</Application>
  <Pages>2</Pages>
  <Words>76</Words>
  <Characters>584</Characters>
  <CharactersWithSpaces>639</CharactersWithSpaces>
  <Paragraphs>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2021-05-18T12:51:00Z</dcterms:created>
  <dc:creator>Sergei Yarovikov</dc:creator>
  <dc:description/>
  <dc:language>ru-RU</dc:language>
  <cp:lastModifiedBy/>
  <dcterms:modified xsi:type="dcterms:W3CDTF">2021-09-16T14:30:29Z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