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68" w:after="0"/>
        <w:ind w:left="743" w:right="822" w:hanging="0"/>
        <w:jc w:val="center"/>
        <w:rPr>
          <w:sz w:val="27"/>
          <w:szCs w:val="27"/>
        </w:rPr>
      </w:pPr>
      <w:r>
        <w:rPr>
          <w:sz w:val="27"/>
          <w:szCs w:val="27"/>
        </w:rPr>
        <w:t>Федеральное государственное бюджетное образовательное учреждение</w:t>
      </w:r>
    </w:p>
    <w:p>
      <w:pPr>
        <w:pStyle w:val="1"/>
        <w:spacing w:before="160" w:after="0"/>
        <w:ind w:left="743" w:right="814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профессионального образования</w:t>
      </w:r>
    </w:p>
    <w:p>
      <w:pPr>
        <w:pStyle w:val="1"/>
        <w:spacing w:lineRule="auto" w:line="324" w:before="118" w:after="0"/>
        <w:ind w:left="1060" w:right="1150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государственный технический университет имени Н.Э. Баумана»</w:t>
      </w:r>
    </w:p>
    <w:p>
      <w:pPr>
        <w:pStyle w:val="1"/>
        <w:spacing w:lineRule="auto" w:line="319"/>
        <w:ind w:left="740" w:right="822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(МГТУ им. Н.Э. Баумана)</w:t>
      </w:r>
    </w:p>
    <w:p>
      <w:pPr>
        <w:pStyle w:val="1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</w:r>
    </w:p>
    <w:p>
      <w:pPr>
        <w:pStyle w:val="1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</w:r>
    </w:p>
    <w:p>
      <w:pPr>
        <w:pStyle w:val="1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</w:r>
    </w:p>
    <w:p>
      <w:pPr>
        <w:pStyle w:val="1"/>
        <w:spacing w:before="223" w:after="0"/>
        <w:ind w:left="460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Факультет: </w:t>
      </w:r>
      <w:r>
        <w:rPr>
          <w:color w:val="000000"/>
          <w:sz w:val="28"/>
          <w:szCs w:val="28"/>
          <w:u w:val="single"/>
        </w:rPr>
        <w:t>Информатика и системы управления</w:t>
      </w:r>
    </w:p>
    <w:p>
      <w:pPr>
        <w:pStyle w:val="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1"/>
        <w:spacing w:before="208" w:after="0"/>
        <w:ind w:left="460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Кафедра: </w:t>
      </w:r>
      <w:r>
        <w:rPr>
          <w:color w:val="000000"/>
          <w:sz w:val="28"/>
          <w:szCs w:val="28"/>
          <w:u w:val="single"/>
        </w:rPr>
        <w:t>Теоретическая информатика и компьютерные технологии</w:t>
      </w:r>
    </w:p>
    <w:p>
      <w:pPr>
        <w:pStyle w:val="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240"/>
        <w:ind w:left="0" w:right="14" w:hanging="0"/>
        <w:jc w:val="center"/>
        <w:rPr>
          <w:rFonts w:ascii="Arial" w:hAnsi="Arial" w:eastAsia="Arial" w:cs="Arial"/>
          <w:sz w:val="41"/>
        </w:rPr>
      </w:pPr>
      <w:r>
        <w:rPr>
          <w:rFonts w:eastAsia="Arial" w:cs="Arial" w:ascii="Arial" w:hAnsi="Arial"/>
          <w:sz w:val="41"/>
        </w:rPr>
        <w:t>Лабораторная работа №3</w:t>
      </w:r>
    </w:p>
    <w:p>
      <w:pPr>
        <w:pStyle w:val="Normal"/>
        <w:spacing w:lineRule="exact" w:line="51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40" w:before="5" w:after="0"/>
        <w:ind w:left="0" w:right="14" w:hanging="0"/>
        <w:jc w:val="center"/>
        <w:rPr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41"/>
          <w:szCs w:val="28"/>
        </w:rPr>
        <w:t>«Протокол одноранговой сети»</w:t>
      </w:r>
    </w:p>
    <w:p>
      <w:pPr>
        <w:pStyle w:val="1"/>
        <w:spacing w:lineRule="auto" w:line="324" w:before="118" w:after="0"/>
        <w:jc w:val="center"/>
        <w:rPr>
          <w:rFonts w:ascii="Arial" w:hAnsi="Arial" w:eastAsia="Arial" w:cs="Arial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Arial" w:cs="Arial" w:ascii="Arial" w:hAnsi="Arial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по курсу: «Компьютерные сети»</w:t>
      </w:r>
    </w:p>
    <w:p>
      <w:pPr>
        <w:pStyle w:val="1"/>
        <w:spacing w:lineRule="auto" w:line="324" w:before="118" w:after="0"/>
        <w:jc w:val="center"/>
        <w:rPr>
          <w:b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</w:r>
    </w:p>
    <w:p>
      <w:pPr>
        <w:pStyle w:val="1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>
      <w:pPr>
        <w:pStyle w:val="1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>
      <w:pPr>
        <w:pStyle w:val="1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>
      <w:pPr>
        <w:pStyle w:val="1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>
      <w:pPr>
        <w:pStyle w:val="1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>
      <w:pPr>
        <w:pStyle w:val="1"/>
        <w:spacing w:before="3" w:after="0"/>
        <w:rPr>
          <w:b/>
          <w:b/>
          <w:color w:val="000000"/>
          <w:sz w:val="29"/>
          <w:szCs w:val="29"/>
        </w:rPr>
      </w:pPr>
      <w:r>
        <w:rPr>
          <w:b/>
          <w:color w:val="000000"/>
          <w:sz w:val="29"/>
          <w:szCs w:val="29"/>
        </w:rPr>
      </w:r>
    </w:p>
    <w:p>
      <w:pPr>
        <w:pStyle w:val="1"/>
        <w:spacing w:before="1" w:after="0"/>
        <w:ind w:left="5529" w:hanging="0"/>
        <w:rPr>
          <w:sz w:val="27"/>
          <w:szCs w:val="27"/>
        </w:rPr>
      </w:pPr>
      <w:r>
        <w:rPr>
          <w:sz w:val="27"/>
          <w:szCs w:val="27"/>
        </w:rPr>
        <w:t>Выполнила:</w:t>
      </w:r>
    </w:p>
    <w:p>
      <w:pPr>
        <w:pStyle w:val="1"/>
        <w:spacing w:lineRule="auto" w:line="336" w:before="129" w:after="0"/>
        <w:ind w:left="5529" w:right="1101" w:hanging="0"/>
        <w:rPr>
          <w:sz w:val="27"/>
          <w:szCs w:val="27"/>
        </w:rPr>
      </w:pPr>
      <w:r>
        <w:rPr>
          <w:sz w:val="27"/>
          <w:szCs w:val="27"/>
        </w:rPr>
        <w:t>Студентка группы ИУ9-31Б</w:t>
      </w:r>
    </w:p>
    <w:p>
      <w:pPr>
        <w:pStyle w:val="1"/>
        <w:spacing w:lineRule="auto" w:line="336" w:before="129" w:after="0"/>
        <w:ind w:left="5529" w:right="1101" w:hanging="0"/>
        <w:rPr>
          <w:sz w:val="27"/>
          <w:szCs w:val="27"/>
        </w:rPr>
      </w:pPr>
      <w:r>
        <w:rPr>
          <w:sz w:val="27"/>
          <w:szCs w:val="27"/>
        </w:rPr>
        <w:t>Яровикова А. С.</w:t>
      </w:r>
    </w:p>
    <w:p>
      <w:pPr>
        <w:pStyle w:val="1"/>
        <w:spacing w:before="10" w:after="0"/>
        <w:ind w:left="5529" w:hanging="0"/>
        <w:rPr>
          <w:color w:val="000000"/>
          <w:sz w:val="39"/>
          <w:szCs w:val="39"/>
        </w:rPr>
      </w:pPr>
      <w:r>
        <w:rPr>
          <w:color w:val="000000"/>
          <w:sz w:val="39"/>
          <w:szCs w:val="39"/>
        </w:rPr>
      </w:r>
    </w:p>
    <w:p>
      <w:pPr>
        <w:pStyle w:val="1"/>
        <w:spacing w:lineRule="auto" w:line="331"/>
        <w:ind w:left="5529" w:right="1606" w:hanging="0"/>
        <w:rPr>
          <w:sz w:val="28"/>
          <w:szCs w:val="28"/>
        </w:rPr>
      </w:pPr>
      <w:r>
        <w:rPr>
          <w:sz w:val="27"/>
          <w:szCs w:val="27"/>
        </w:rPr>
        <w:t xml:space="preserve">Проверил: </w:t>
      </w:r>
    </w:p>
    <w:p>
      <w:pPr>
        <w:pStyle w:val="1"/>
        <w:spacing w:lineRule="auto" w:line="324"/>
        <w:ind w:left="5529" w:right="1606" w:hanging="0"/>
        <w:rPr>
          <w:sz w:val="28"/>
          <w:szCs w:val="28"/>
        </w:rPr>
      </w:pPr>
      <w:r>
        <w:rPr>
          <w:sz w:val="28"/>
          <w:szCs w:val="28"/>
        </w:rPr>
        <w:t>Посевин Д. П.</w:t>
      </w:r>
    </w:p>
    <w:p>
      <w:pPr>
        <w:pStyle w:val="1"/>
        <w:spacing w:lineRule="auto" w:line="331"/>
        <w:ind w:left="5529" w:right="1606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rPr>
          <w:sz w:val="27"/>
          <w:szCs w:val="27"/>
          <w:lang w:val="en-US"/>
        </w:rPr>
      </w:pPr>
      <w:r>
        <w:rPr>
          <w:sz w:val="27"/>
          <w:szCs w:val="27"/>
          <w:lang w:val="en-US"/>
        </w:rPr>
      </w:r>
    </w:p>
    <w:p>
      <w:pPr>
        <w:pStyle w:val="1"/>
        <w:numPr>
          <w:ilvl w:val="0"/>
          <w:numId w:val="1"/>
        </w:numPr>
        <w:tabs>
          <w:tab w:val="clear" w:pos="720"/>
          <w:tab w:val="left" w:pos="709" w:leader="none"/>
        </w:tabs>
        <w:spacing w:before="213" w:after="0"/>
        <w:rPr>
          <w:color w:val="000000"/>
        </w:rPr>
      </w:pPr>
      <w:r>
        <w:rPr>
          <w:b/>
          <w:color w:val="00000A"/>
          <w:sz w:val="28"/>
          <w:szCs w:val="28"/>
        </w:rPr>
        <w:t>Условия задачи.</w:t>
      </w:r>
    </w:p>
    <w:p>
      <w:pPr>
        <w:pStyle w:val="Normal"/>
        <w:jc w:val="left"/>
        <w:rPr>
          <w:rFonts w:ascii="Calibri" w:hAnsi="Calibri" w:eastAsia="Calibri" w:cs="Liberation Serif;Times New Roman" w:eastAsiaTheme="minorHAnsi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Liberation Serif;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spacing w:lineRule="auto" w:line="252"/>
        <w:ind w:left="6" w:right="0" w:hanging="0"/>
        <w:jc w:val="left"/>
        <w:rPr>
          <w:rFonts w:ascii="Arial" w:hAnsi="Arial" w:eastAsia="Arial" w:cs="Arial"/>
          <w:sz w:val="24"/>
        </w:rPr>
      </w:pPr>
      <w:r>
        <w:rPr>
          <w:rFonts w:eastAsia="Calibri" w:cs="Liberation Serif;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Краткое описание вариантов одноранговых сетевых служб, один из которых нужно раз-работать в ходе выполнения лабораторной работы, приведено в таблицах 1–10.</w:t>
      </w:r>
    </w:p>
    <w:p>
      <w:pPr>
        <w:pStyle w:val="Normal"/>
        <w:jc w:val="left"/>
        <w:rPr/>
      </w:pPr>
      <w:r>
        <w:rPr>
          <w:rFonts w:eastAsia="Calibri" w:cs="Liberation Serif;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36.Социальная сеть (полносвязная)</w:t>
      </w:r>
    </w:p>
    <w:p>
      <w:pPr>
        <w:pStyle w:val="Normal"/>
        <w:jc w:val="left"/>
        <w:rPr/>
      </w:pPr>
      <w:r>
        <w:rPr>
          <w:rFonts w:eastAsia="Calibri" w:cs="Liberation Serif;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Топология: полносвязная.</w:t>
      </w:r>
    </w:p>
    <w:p>
      <w:pPr>
        <w:pStyle w:val="Normal"/>
        <w:jc w:val="left"/>
        <w:rPr/>
      </w:pPr>
      <w:r>
        <w:rPr>
          <w:rFonts w:eastAsia="Calibri" w:cs="Liberation Serif;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Информация, известная пиру при запуске: его имя, IP-адрес и порт,</w:t>
      </w:r>
    </w:p>
    <w:p>
      <w:pPr>
        <w:pStyle w:val="Normal"/>
        <w:jc w:val="left"/>
        <w:rPr/>
      </w:pPr>
      <w:r>
        <w:rPr>
          <w:rFonts w:eastAsia="Calibri" w:cs="Liberation Serif;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а также IP-адреса и порты возможных соседей.</w:t>
      </w:r>
    </w:p>
    <w:p>
      <w:pPr>
        <w:pStyle w:val="Normal"/>
        <w:jc w:val="left"/>
        <w:rPr/>
      </w:pPr>
      <w:r>
        <w:rPr>
          <w:rFonts w:eastAsia="Calibri" w:cs="Liberation Serif;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Описание службы: каждый пир через стандартный поток ввода</w:t>
      </w:r>
    </w:p>
    <w:p>
      <w:pPr>
        <w:pStyle w:val="Normal"/>
        <w:jc w:val="left"/>
        <w:rPr/>
      </w:pPr>
      <w:r>
        <w:rPr>
          <w:rFonts w:eastAsia="Calibri" w:cs="Liberation Serif;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принимает команды – зафрендить другого пира по имени,</w:t>
      </w:r>
    </w:p>
    <w:p>
      <w:pPr>
        <w:pStyle w:val="Normal"/>
        <w:jc w:val="left"/>
        <w:rPr/>
      </w:pPr>
      <w:r>
        <w:rPr>
          <w:rFonts w:eastAsia="Calibri" w:cs="Liberation Serif;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отфрендить другого пира, распечатать список френдов.</w:t>
      </w:r>
    </w:p>
    <w:p>
      <w:pPr>
        <w:pStyle w:val="Normal"/>
        <w:jc w:val="left"/>
        <w:rPr/>
      </w:pPr>
      <w:r>
        <w:rPr>
          <w:rFonts w:eastAsia="Calibri" w:cs="Liberation Serif;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Замечание: два пира – френды, если они друг друга зафрендили.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709" w:leader="none"/>
        </w:tabs>
        <w:spacing w:before="213" w:after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Код решения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>package main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>import (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"fmt"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"net"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"encoding/json"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"github.com/skorobogatov/input"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"github.com/mgutz/logxi/v1"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>)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>// Response -- ответ от соседнего пира.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>type Response struct {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Data *json.RawMessage `json:"data"`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>}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>// Request -- сообщение от соседнего пира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>type Request struct {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// В поле Data должен лежать элемент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// в виде структуры Elem.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Data *json.RawMessage `json:"data"`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// Поле Command может принимать три значения: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// * "friend" - зафрендить другого пира по имени;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// * "unfriend" - отфрендить другого пира;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// * "quit" - завершить сввязь с данным пиром;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// * "list" -  распечатать список френдов.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Command string `json:"command"`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>}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>// Elem -- структура элемента.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>type Elem struct {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// IP-адрес пира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 xml:space="preserve">IP string 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// имя пира тк мы френдим по имени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 xml:space="preserve">Name string 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// имя пира от которого запрос запрос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 xml:space="preserve">Str string 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>}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>var MyAddr string = ""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>var name string = ""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>var ppl [5]string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>var localhost = "127.0.0.1"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>var encoder *json.Encoder = nil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>var decoder *json.Decoder = nil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>var friends [5][5]int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>/*func giveNames() {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ppl[0] = "John"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ppl[1] = "Alice"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ppl[2] = "Bob"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ppl[3] = "Peter"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ppl[4] = "Ann"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>}*/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>var board map[string]int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>var board1 map[int]string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>// Peer - соединение с другим пиром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>type Peer struct {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logger log.Logger    // Объект для печати логов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conn   *net.TCPConn  // Объект TCP-соединения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enc    *json.Encoder // Объект для кодирования и отправки сообщений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dec    *json.Decoder // Объект для декодирования сообщений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>}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>// NewPeer - конструктор объекта пира, принимает в качестве параметра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>// объект TCP-соединения.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>func NewPeer(conn *net.TCPConn) *Peer {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return &amp;Peer{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>logger: log.New(fmt.Sprintf("peer %s", conn.RemoteAddr().String())),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>conn:   conn,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>enc:    json.NewEncoder(conn),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>dec:    json.NewDecoder(conn),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}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>}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>// send_request - вспомогательная функция для передачи запроса с указанной командой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>// и данными. Данные могут быть пустыми (data == nil).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>func send_request(encoder *json.Encoder, com string, data interface{}) {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var raw json.RawMessage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raw, _ = json.Marshal(data)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encoder.Encode(&amp;Request{&amp;raw, com})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>}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>// interact - функция, содержащая цикл взаимодействия с пользователем.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>func interact(conns []conStruct, curName string) {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for {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>var command string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>command = input.Gets()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>switch command {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>case "friend":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ab/>
        <w:t>var str string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ab/>
        <w:t>fmt.Print("enter name: ")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ab/>
        <w:t>str = input.Gets()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ab/>
        <w:t>name = str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ab/>
        <w:t>send_request(encoder, "friend", Elem{MyAddr, name, curName})</w:t>
        <w:tab/>
        <w:t>//name - с кем, curName - ты</w:t>
        <w:tab/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>case "unfriend":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ab/>
        <w:t>var str string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ab/>
        <w:t>fmt.Print("enter name: ")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ab/>
        <w:t>str = input.Gets()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ab/>
        <w:t>name = str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ab/>
        <w:t>send_request(encoder, "unfriend", Elem{MyAddr, name, curName})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>case "list":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ab/>
        <w:t>name = ""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ab/>
        <w:t>for _, e := range conns {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ab/>
        <w:tab/>
        <w:t>send_request(e.encoder, "list", Elem{MyAddr, name, curName})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ab/>
        <w:tab/>
        <w:t>var resp Response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ab/>
        <w:tab/>
        <w:t>if err := e.decoder.Decode(&amp;resp); err != nil {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ab/>
        <w:tab/>
        <w:tab/>
        <w:t>fmt.Printf("error: %v\n", err)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ab/>
        <w:tab/>
        <w:tab/>
        <w:t>break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ab/>
        <w:tab/>
        <w:t>}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ab/>
        <w:tab/>
        <w:t>var elem Elem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ab/>
        <w:tab/>
        <w:t>if err := json.Unmarshal(*resp.Data, &amp;elem); err != nil {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ab/>
        <w:tab/>
        <w:tab/>
        <w:t>fmt.Printf("error: malformed data field in response\n")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ab/>
        <w:tab/>
        <w:t>} else {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ab/>
        <w:tab/>
        <w:tab/>
        <w:t>fmt.Printf("friends of "+ elem.Str +"are " + elem.Name + ", ")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ab/>
        <w:tab/>
        <w:t>}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ab/>
        <w:t>}</w:t>
        <w:tab/>
        <w:tab/>
        <w:tab/>
        <w:tab/>
        <w:tab/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>default: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ab/>
        <w:t>fmt.Printf("error: unknown command\n")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>//continue</w:t>
        <w:tab/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>}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}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>}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>// handleRequest - метод обработки запроса от пира. //???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>func (peer *Peer) handleRequest(req *Request) {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errorMsg := ""</w:t>
        <w:tab/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switch req.Command {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case "friend":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>fmt.Printf("this peer wants to be friends with you\n")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>///fmt.Printf("accept friendship? y/n")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>//var ans string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>//fmt.Scan(&amp;ans)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 xml:space="preserve">//if ans == "y" { 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>elem := new(Elem)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>if err := json.Unmarshal(*req.Data, elem); err != nil {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ab/>
        <w:t>errorMsg = "malformed data field"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>} else {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 xml:space="preserve">  </w:t>
      </w:r>
      <w:r>
        <w:rPr/>
        <w:tab/>
        <w:tab/>
        <w:tab/>
        <w:tab/>
        <w:t>friends[board[elem.Name]][board[elem.Str]] = 1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 xml:space="preserve">  </w:t>
      </w:r>
      <w:r>
        <w:rPr/>
        <w:tab/>
        <w:tab/>
        <w:tab/>
        <w:tab/>
        <w:t>friends[board[elem.Str]][board[elem.Name]] = 1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 xml:space="preserve">  </w:t>
      </w:r>
      <w:r>
        <w:rPr/>
        <w:tab/>
        <w:tab/>
        <w:tab/>
        <w:tab/>
        <w:t>fmt.Printf("we`ve become friends\n")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 xml:space="preserve">  </w:t>
      </w:r>
      <w:r>
        <w:rPr/>
        <w:tab/>
        <w:tab/>
        <w:tab/>
        <w:t>}</w:t>
        <w:tab/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 xml:space="preserve">  </w:t>
      </w:r>
      <w:r>
        <w:rPr/>
        <w:tab/>
        <w:tab/>
        <w:t>//}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 xml:space="preserve">  </w:t>
      </w:r>
      <w:r>
        <w:rPr/>
        <w:tab/>
        <w:tab/>
        <w:t>if errorMsg == "" {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>peer.logger.Info("friend peer friends succesfully")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>} else {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>peer.logger.Error("friend peer failed", "reason", errorMsg)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>}</w:t>
        <w:tab/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case "unfriend":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>fmt.Printf("this peer wants to ruin friendship\n")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>//fmt.Printf("agree? y/n")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>//var answ string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>//fmt.Scan(&amp;answ)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 xml:space="preserve">//if answ == "y" { 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>elem := new(Elem)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>if err := json.Unmarshal(*req.Data, elem); err != nil {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ab/>
        <w:t>errorMsg = "malformed data field"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>} else {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ab/>
        <w:t>friends[board[elem.Name]][board[elem.Str]] = 0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 xml:space="preserve">  </w:t>
      </w:r>
      <w:r>
        <w:rPr/>
        <w:tab/>
        <w:tab/>
        <w:tab/>
        <w:tab/>
        <w:t>friends[board[elem.Str]][board[elem.Name]] = 0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 xml:space="preserve">  </w:t>
      </w:r>
      <w:r>
        <w:rPr/>
        <w:tab/>
        <w:tab/>
        <w:tab/>
        <w:tab/>
        <w:t>fmt.Printf("we`ve become strangers\n")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 xml:space="preserve">  </w:t>
      </w:r>
      <w:r>
        <w:rPr/>
        <w:tab/>
        <w:tab/>
        <w:tab/>
        <w:t>}</w:t>
        <w:tab/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 xml:space="preserve">  </w:t>
      </w:r>
      <w:r>
        <w:rPr/>
        <w:tab/>
        <w:tab/>
        <w:t>//}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 xml:space="preserve">  </w:t>
      </w:r>
      <w:r>
        <w:rPr/>
        <w:tab/>
        <w:tab/>
        <w:t>if errorMsg == "" {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>peer.logger.Info("unfirend peer friends succesfully")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>} else {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>peer.logger.Error("unfriend peer failed", "reason", errorMsg)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 xml:space="preserve">} </w:t>
        <w:tab/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case "list":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>errorMsg := ""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>if req.Data == nil {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>errorMsg = "data field is absent"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>} else {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>el := new(Elem)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>if err := json.Unmarshal(*req.Data, el); err != nil {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ab/>
        <w:t>errorMsg = "malformed data field"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>}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>if name == "" {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ab/>
        <w:t>fmt.Printf("lets write friends\n")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ab/>
        <w:t>for i := 0; i &lt; 5; i ++ {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ab/>
        <w:tab/>
        <w:t>if friends[board[el.Str]][i] == 1 {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ab/>
        <w:tab/>
        <w:t>peer.respond(Elem{el.IP, fmt.Sprintf("%s:%s:\n", board1[i], MyAddr,), el.Str})}</w:t>
        <w:tab/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ab/>
        <w:t>}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 xml:space="preserve">} 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>}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>if errorMsg == "" {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>peer.logger.Info("list peer friends succesfully")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>} else {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>peer.logger.Error("list peer failed", "reason", errorMsg)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>}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default: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>peer.logger.Error("unknown command")</w:t>
        <w:tab/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}</w:t>
        <w:tab/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>}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>// respond - вспомогательный метод для передачи ответа с данными.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>// Данные могут быть пустыми (data == nil).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>func (peer *Peer) respond(data interface{}) {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var raw json.RawMessage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raw, _ = json.Marshal(data)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peer.enc.Encode(&amp;Response{&amp;raw})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>}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>// serve - метод, в котором реализован цикл взаимодействия с пиром.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>// будет вызаваться в отдельной go-программе.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>func (peer *Peer) serve() {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defer peer.conn.Close()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for {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>var req Request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>if err := peer.dec.Decode(&amp;req); err != nil {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>peer.logger.Error("cannot decode message", "reason", err)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>break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>} else {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>peer.logger.Info("shutting down connection")</w:t>
        <w:tab/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 xml:space="preserve">peer.handleRequest(&amp;req) 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>}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}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>}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>func listen(addrStr string) {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var listener *net.TCPListener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defer listener.Close() //чтобы прослушать много запросов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 xml:space="preserve">    </w:t>
      </w:r>
      <w:r>
        <w:rPr/>
        <w:tab/>
        <w:t>// Разбор адреса, строковое представление которого находится в переменной addr.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if addr, err := net.ResolveTCPAddr("tcp", addrStr); err != nil {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>log.Error("address resolution failed", "address", addrStr)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} else {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>log.Info("resolved TCP address", "address", addr.String())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 xml:space="preserve">        </w:t>
      </w:r>
      <w:r>
        <w:rPr/>
        <w:tab/>
        <w:t>// Инициация слушания сети на заданном адресе.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>if listener, err = net.ListenTCP("tcp", addr); err != nil {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>log.Error("listening failed", "reason", err)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>} else {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 xml:space="preserve">            </w:t>
      </w:r>
      <w:r>
        <w:rPr/>
        <w:tab/>
        <w:tab/>
        <w:t>// Цикл приёма входящих соединений.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>for {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ab/>
        <w:t>if conn, err := listener.AcceptTCP(); err != nil {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ab/>
        <w:tab/>
        <w:t>log.Error("cannot accept connection", "reason", err)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ab/>
        <w:t>} else {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ab/>
        <w:tab/>
        <w:t>log.Info("accepted connection", "address", conn.RemoteAddr().String())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 xml:space="preserve">                    </w:t>
      </w:r>
      <w:r>
        <w:rPr/>
        <w:tab/>
        <w:tab/>
        <w:tab/>
        <w:t>// Запуск go-программы для обслуживания клиентов.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ab/>
        <w:tab/>
        <w:t>go NewPeer(conn).serve()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ab/>
        <w:t>}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>}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>}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}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>}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>// conStruct - структура для каждой связи между двумя пирами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>type conStruct struct{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conn *net.TCPConn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encoder *json.Encoder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decoder *json.Decoder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>}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>func main() {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//var ToAddr string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var ports [5]string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ports[0] = "127.0.0.1:6000"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ports[1] = "127.0.0.1:6061"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ports[2] = "127.0.0.1:6062"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ports[3] = "127.0.0.1:6063"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ports[4] = "127.0.0.1:6064"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 xml:space="preserve">//giveNames() 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board = make(map[string]int)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board["John"] = 0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board["Alice"] = 1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board["Bob"] = 2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board["Peter"] = 3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board["Ann"] = 4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board1 = make(map[int]string)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board1[0] = "John"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board1[1] = "Alice"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board1[2] = "Bob"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board1[3] = "Peter"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board1[4] = "Ann"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var conns []conStruct //массив связей между пирами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var port string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fmt.Scan(&amp;port)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MyAddr = fmt.Sprintf("%s:%s", localhost, port)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var strname string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fmt.Printf("Enter your name")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strname = input.Gets()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 xml:space="preserve">  </w:t>
      </w:r>
      <w:r>
        <w:rPr/>
        <w:tab/>
        <w:t>go listen(MyAddr)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 xml:space="preserve">  </w:t>
      </w:r>
      <w:r>
        <w:rPr/>
        <w:tab/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//var i int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//fmt.Printf("Your peer number is: ")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//fmt.Scan(&amp;i)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//fmt.Printf("Your name is: %s\n", ppl[i])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//MyAddr = ports[i]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 xml:space="preserve">  </w:t>
      </w:r>
      <w:r>
        <w:rPr/>
        <w:tab/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 xml:space="preserve">  </w:t>
      </w:r>
      <w:r>
        <w:rPr/>
        <w:tab/>
        <w:t>var str string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 xml:space="preserve">  </w:t>
      </w:r>
      <w:r>
        <w:rPr/>
        <w:tab/>
        <w:t>for {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 xml:space="preserve">  </w:t>
      </w:r>
      <w:r>
        <w:rPr/>
        <w:tab/>
        <w:tab/>
        <w:t>fmt.Println("Do yo want to continue work with this peer? yes/no")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 xml:space="preserve">  </w:t>
      </w:r>
      <w:r>
        <w:rPr/>
        <w:tab/>
        <w:tab/>
        <w:t>fmt.Scan(&amp;str)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 xml:space="preserve">  </w:t>
      </w:r>
      <w:r>
        <w:rPr/>
        <w:tab/>
        <w:tab/>
        <w:t xml:space="preserve">if str == "yes" { 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 xml:space="preserve">  </w:t>
      </w:r>
      <w:r>
        <w:rPr/>
        <w:tab/>
        <w:tab/>
        <w:tab/>
        <w:t>break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 xml:space="preserve">  </w:t>
      </w:r>
      <w:r>
        <w:rPr/>
        <w:tab/>
        <w:tab/>
        <w:t>}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}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for {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>for _, ToAddr := range ports {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>if ToAddr != MyAddr{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ab/>
        <w:t>if addr, err := net.ResolveTCPAddr("tcp", ToAddr); err != nil {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ab/>
        <w:tab/>
        <w:t>fmt.Printf("error: %v\n", err)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ab/>
        <w:t>} else if conn, err := net.DialTCP("tcp", nil, addr); err == nil {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ab/>
        <w:tab/>
        <w:t>encoder = json.NewEncoder(conn)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ab/>
        <w:tab/>
        <w:t>decoder = json.NewDecoder(conn)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ab/>
        <w:tab/>
        <w:t>conns = append(conns, conStruct{conn, encoder, decoder})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ab/>
        <w:t>}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ab/>
        <w:t>}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>}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ab/>
        <w:t>interact(conns, strname)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ab/>
        <w:t>}</w:t>
      </w:r>
    </w:p>
    <w:p>
      <w:pPr>
        <w:pStyle w:val="1"/>
        <w:widowControl w:val="false"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lineRule="auto" w:line="240" w:before="213" w:after="0"/>
        <w:ind w:left="0" w:right="0" w:hanging="0"/>
        <w:jc w:val="left"/>
        <w:rPr/>
      </w:pPr>
      <w:r>
        <w:rPr/>
        <w:t>}</w:t>
      </w:r>
    </w:p>
    <w:sectPr>
      <w:footerReference w:type="default" r:id="rId2"/>
      <w:footerReference w:type="first" r:id="rId3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1"/>
      <w:tabs>
        <w:tab w:val="clear" w:pos="720"/>
        <w:tab w:val="center" w:pos="4677" w:leader="none"/>
        <w:tab w:val="right" w:pos="9355" w:leader="none"/>
      </w:tabs>
      <w:ind w:left="-851" w:hanging="0"/>
      <w:rPr>
        <w:color w:val="000000"/>
        <w:lang w:val="en-US"/>
      </w:rPr>
    </w:pPr>
    <w:r>
      <w:rPr>
        <w:color w:val="000000"/>
        <w:lang w:val="en-US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1"/>
      <w:tabs>
        <w:tab w:val="clear" w:pos="720"/>
        <w:tab w:val="center" w:pos="4677" w:leader="none"/>
        <w:tab w:val="right" w:pos="9355" w:leader="none"/>
      </w:tabs>
      <w:ind w:left="-851" w:hanging="0"/>
      <w:jc w:val="center"/>
      <w:rPr>
        <w:color w:val="000000"/>
        <w:lang w:val="en-US"/>
      </w:rPr>
    </w:pPr>
    <w:r>
      <w:rPr>
        <w:color w:val="000000"/>
      </w:rPr>
      <w:t>Москва, 2021</w:t>
    </w:r>
  </w:p>
  <w:p>
    <w:pPr>
      <w:pStyle w:val="Style24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140" w:hanging="460"/>
      </w:pPr>
      <w:rPr>
        <w:sz w:val="28"/>
        <w:b/>
        <w:szCs w:val="28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78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4"/>
    <w:uiPriority w:val="99"/>
    <w:qFormat/>
    <w:rsid w:val="00b04785"/>
    <w:rPr/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b04785"/>
    <w:rPr/>
  </w:style>
  <w:style w:type="character" w:styleId="Style16" w:customStyle="1">
    <w:name w:val="Текст выноски Знак"/>
    <w:basedOn w:val="DefaultParagraphFont"/>
    <w:link w:val="a9"/>
    <w:uiPriority w:val="99"/>
    <w:semiHidden/>
    <w:qFormat/>
    <w:rsid w:val="00e56224"/>
    <w:rPr>
      <w:rFonts w:ascii="Tahoma" w:hAnsi="Tahoma" w:cs="Tahoma"/>
      <w:sz w:val="16"/>
      <w:szCs w:val="16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1" w:customStyle="1">
    <w:name w:val="Обычный1"/>
    <w:qFormat/>
    <w:rsid w:val="008b4a86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uiPriority w:val="99"/>
    <w:semiHidden/>
    <w:unhideWhenUsed/>
    <w:qFormat/>
    <w:rsid w:val="008b4a8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5"/>
    <w:uiPriority w:val="99"/>
    <w:unhideWhenUsed/>
    <w:rsid w:val="00b0478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7"/>
    <w:uiPriority w:val="99"/>
    <w:unhideWhenUsed/>
    <w:rsid w:val="00b0478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56224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e5622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Application>LibreOffice/6.4.7.2$Linux_X86_64 LibreOffice_project/40$Build-2</Application>
  <Pages>13</Pages>
  <Words>1227</Words>
  <Characters>7617</Characters>
  <CharactersWithSpaces>9215</CharactersWithSpaces>
  <Paragraphs>330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2021-05-18T12:51:00Z</dcterms:created>
  <dc:creator>Sergei Yarovikov</dc:creator>
  <dc:description/>
  <dc:language>ru-RU</dc:language>
  <cp:lastModifiedBy/>
  <dcterms:modified xsi:type="dcterms:W3CDTF">2021-12-17T18:43:55Z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