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96"/>
        <w:gridCol w:w="8172"/>
      </w:tblGrid>
      <w:tr w:rsidR="0003241E" w14:paraId="473AAF04" w14:textId="77777777" w:rsidTr="00E95613">
        <w:tc>
          <w:tcPr>
            <w:tcW w:w="1513" w:type="dxa"/>
            <w:vAlign w:val="center"/>
          </w:tcPr>
          <w:p w14:paraId="19E7E996" w14:textId="77777777" w:rsidR="0003241E" w:rsidRPr="00342FE1" w:rsidRDefault="0003241E" w:rsidP="00E95613">
            <w:pPr>
              <w:pStyle w:val="af0"/>
              <w:spacing w:before="6"/>
              <w:rPr>
                <w:iCs/>
                <w:shd w:val="clear" w:color="auto" w:fill="FFFFFF"/>
              </w:rPr>
            </w:pPr>
            <w:bookmarkStart w:id="0" w:name="_Hlk154340196"/>
            <w:bookmarkEnd w:id="0"/>
            <w:r>
              <w:rPr>
                <w:noProof/>
                <w:position w:val="29"/>
                <w:sz w:val="20"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61594737" wp14:editId="390DFE22">
                  <wp:simplePos x="0" y="0"/>
                  <wp:positionH relativeFrom="margin">
                    <wp:posOffset>1270</wp:posOffset>
                  </wp:positionH>
                  <wp:positionV relativeFrom="margin">
                    <wp:posOffset>49530</wp:posOffset>
                  </wp:positionV>
                  <wp:extent cx="939800" cy="1061720"/>
                  <wp:effectExtent l="0" t="0" r="0" b="5080"/>
                  <wp:wrapSquare wrapText="bothSides"/>
                  <wp:docPr id="3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00" cy="106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355" w:type="dxa"/>
          </w:tcPr>
          <w:p w14:paraId="70F8E087" w14:textId="77777777" w:rsidR="0003241E" w:rsidRDefault="0003241E" w:rsidP="00E95613">
            <w:pPr>
              <w:spacing w:before="1" w:line="242" w:lineRule="auto"/>
              <w:ind w:left="345" w:right="380" w:firstLine="5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14:paraId="16CA8E5C" w14:textId="77777777" w:rsidR="0003241E" w:rsidRDefault="0003241E" w:rsidP="00E95613">
            <w:pPr>
              <w:spacing w:line="235" w:lineRule="auto"/>
              <w:ind w:left="1065" w:right="1100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 имени Н.Э. Баумана</w:t>
            </w:r>
          </w:p>
          <w:p w14:paraId="73C427E0" w14:textId="77777777" w:rsidR="0003241E" w:rsidRPr="003A30C1" w:rsidRDefault="0003241E" w:rsidP="00E95613">
            <w:pPr>
              <w:spacing w:before="8" w:line="235" w:lineRule="auto"/>
              <w:ind w:left="1471" w:right="1506"/>
              <w:jc w:val="center"/>
              <w:rPr>
                <w:b/>
                <w:lang w:val="en-US"/>
              </w:rPr>
            </w:pPr>
            <w:r>
              <w:rPr>
                <w:b/>
              </w:rPr>
              <w:t>(национальный исследовательский университет)» (МГТУ им. Н.Э. Баумана)</w:t>
            </w:r>
          </w:p>
        </w:tc>
      </w:tr>
    </w:tbl>
    <w:p w14:paraId="315902FF" w14:textId="28864804" w:rsidR="0003241E" w:rsidRPr="0038074D" w:rsidRDefault="00000000" w:rsidP="0003241E">
      <w:pPr>
        <w:pStyle w:val="af0"/>
        <w:spacing w:before="6"/>
        <w:jc w:val="both"/>
        <w:rPr>
          <w:iCs/>
          <w:shd w:val="clear" w:color="auto" w:fill="FFFFFF"/>
        </w:rPr>
      </w:pPr>
      <w:r>
        <w:rPr>
          <w:noProof/>
        </w:rPr>
        <w:pict w14:anchorId="2792C808">
          <v:line id="Прямая соединительная линия 17" o:spid="_x0000_s1034" style="position:absolute;left:0;text-align:lef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92.9pt,7.6pt" to="557.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" strokeweight="1.0592mm">
            <w10:wrap type="topAndBottom" anchorx="page"/>
          </v:line>
        </w:pict>
      </w:r>
      <w:r w:rsidR="0003241E" w:rsidRPr="00E1344E">
        <w:rPr>
          <w:iCs/>
          <w:shd w:val="clear" w:color="auto" w:fill="FFFFFF"/>
        </w:rPr>
        <w:t xml:space="preserve">  </w:t>
      </w:r>
    </w:p>
    <w:p w14:paraId="3ED4C29C" w14:textId="77777777" w:rsidR="0003241E" w:rsidRDefault="0003241E" w:rsidP="0003241E">
      <w:pPr>
        <w:pStyle w:val="af0"/>
        <w:spacing w:before="6"/>
        <w:jc w:val="both"/>
        <w:rPr>
          <w:sz w:val="16"/>
        </w:rPr>
      </w:pPr>
    </w:p>
    <w:p w14:paraId="033AA993" w14:textId="77777777" w:rsidR="0003241E" w:rsidRPr="0038074D" w:rsidRDefault="0003241E" w:rsidP="0003241E">
      <w:pPr>
        <w:pStyle w:val="af0"/>
        <w:spacing w:before="89" w:line="480" w:lineRule="auto"/>
        <w:ind w:right="1179"/>
        <w:jc w:val="center"/>
        <w:rPr>
          <w:sz w:val="28"/>
        </w:rPr>
      </w:pPr>
      <w:r w:rsidRPr="0038074D">
        <w:rPr>
          <w:sz w:val="28"/>
        </w:rPr>
        <w:t>ФАКУЛЬТЕТ Информатика и системы управления</w:t>
      </w:r>
    </w:p>
    <w:p w14:paraId="7C882A24" w14:textId="77777777" w:rsidR="0003241E" w:rsidRPr="0038074D" w:rsidRDefault="0003241E" w:rsidP="0003241E">
      <w:pPr>
        <w:pStyle w:val="af0"/>
        <w:spacing w:before="89" w:line="480" w:lineRule="auto"/>
        <w:ind w:right="1179"/>
        <w:jc w:val="center"/>
        <w:rPr>
          <w:sz w:val="28"/>
        </w:rPr>
      </w:pPr>
      <w:r w:rsidRPr="0038074D">
        <w:rPr>
          <w:sz w:val="28"/>
        </w:rPr>
        <w:t>КАФЕДРА Теоретическая информатика и компьютерные технологии</w:t>
      </w:r>
    </w:p>
    <w:p w14:paraId="0EC59AB3" w14:textId="77777777" w:rsidR="0003241E" w:rsidRDefault="0003241E" w:rsidP="0003241E">
      <w:pPr>
        <w:pStyle w:val="af0"/>
        <w:jc w:val="both"/>
        <w:rPr>
          <w:sz w:val="30"/>
        </w:rPr>
      </w:pPr>
    </w:p>
    <w:p w14:paraId="4DCC738F" w14:textId="77777777" w:rsidR="0003241E" w:rsidRDefault="0003241E" w:rsidP="0003241E">
      <w:pPr>
        <w:pStyle w:val="af0"/>
        <w:jc w:val="both"/>
        <w:rPr>
          <w:sz w:val="30"/>
        </w:rPr>
      </w:pPr>
    </w:p>
    <w:p w14:paraId="377A0712" w14:textId="4A6D1836" w:rsidR="0003241E" w:rsidRPr="00D33163" w:rsidRDefault="0003241E" w:rsidP="0003241E">
      <w:pPr>
        <w:spacing w:before="267" w:line="242" w:lineRule="auto"/>
        <w:ind w:left="286" w:right="1015"/>
        <w:jc w:val="center"/>
        <w:rPr>
          <w:b/>
          <w:sz w:val="32"/>
          <w:szCs w:val="16"/>
        </w:rPr>
      </w:pPr>
      <w:r w:rsidRPr="00D33163">
        <w:rPr>
          <w:b/>
          <w:sz w:val="32"/>
          <w:szCs w:val="16"/>
          <w:u w:val="thick"/>
        </w:rPr>
        <w:t>РАСЧЕТНО-ПОЯСНИТЕЛЬНАЯ ЗАПИСКА К</w:t>
      </w:r>
      <w:r w:rsidRPr="00D33163">
        <w:rPr>
          <w:b/>
          <w:sz w:val="32"/>
          <w:szCs w:val="16"/>
        </w:rPr>
        <w:t xml:space="preserve"> </w:t>
      </w:r>
      <w:r w:rsidRPr="00D33163">
        <w:rPr>
          <w:b/>
          <w:sz w:val="32"/>
          <w:szCs w:val="16"/>
          <w:u w:val="thick"/>
        </w:rPr>
        <w:t>КУРСОВОЙ РАБОТЕ</w:t>
      </w:r>
      <w:r>
        <w:rPr>
          <w:b/>
          <w:sz w:val="32"/>
          <w:szCs w:val="16"/>
        </w:rPr>
        <w:t xml:space="preserve"> </w:t>
      </w:r>
      <w:r w:rsidRPr="00D33163">
        <w:rPr>
          <w:b/>
          <w:sz w:val="32"/>
          <w:szCs w:val="16"/>
          <w:u w:val="thick"/>
        </w:rPr>
        <w:t xml:space="preserve">ПО КУРСУ </w:t>
      </w:r>
      <w:r w:rsidR="001B673B">
        <w:rPr>
          <w:b/>
          <w:sz w:val="32"/>
          <w:szCs w:val="16"/>
          <w:u w:val="thick"/>
        </w:rPr>
        <w:t>ЧИСЛЕННЫЕ МЕТОДЫ</w:t>
      </w:r>
      <w:r w:rsidRPr="00D33163">
        <w:rPr>
          <w:b/>
          <w:sz w:val="32"/>
          <w:szCs w:val="16"/>
          <w:u w:val="thick"/>
        </w:rPr>
        <w:t>:</w:t>
      </w:r>
    </w:p>
    <w:p w14:paraId="5F6E1A60" w14:textId="77777777" w:rsidR="0003241E" w:rsidRPr="003A30C1" w:rsidRDefault="0003241E" w:rsidP="0003241E">
      <w:pPr>
        <w:spacing w:before="9" w:line="235" w:lineRule="auto"/>
        <w:ind w:left="282" w:right="1015"/>
        <w:rPr>
          <w:b/>
          <w:sz w:val="40"/>
        </w:rPr>
      </w:pPr>
    </w:p>
    <w:p w14:paraId="1DF6B0BD" w14:textId="3FB12227" w:rsidR="0003241E" w:rsidRPr="001B673B" w:rsidRDefault="003B727B" w:rsidP="0003241E">
      <w:pPr>
        <w:spacing w:before="85"/>
        <w:ind w:left="264" w:right="1015"/>
        <w:jc w:val="center"/>
        <w:rPr>
          <w:sz w:val="36"/>
          <w:szCs w:val="22"/>
        </w:rPr>
      </w:pPr>
      <w:r>
        <w:rPr>
          <w:color w:val="000000"/>
          <w:sz w:val="36"/>
          <w:szCs w:val="36"/>
          <w:shd w:val="clear" w:color="auto" w:fill="FFFFFF"/>
        </w:rPr>
        <w:t>Численный анализ данных о разруш</w:t>
      </w:r>
      <w:r w:rsidR="00027185">
        <w:rPr>
          <w:color w:val="000000"/>
          <w:sz w:val="36"/>
          <w:szCs w:val="36"/>
          <w:shd w:val="clear" w:color="auto" w:fill="FFFFFF"/>
        </w:rPr>
        <w:t>ающей</w:t>
      </w:r>
      <w:r w:rsidR="000C0477" w:rsidRPr="000C0477">
        <w:rPr>
          <w:color w:val="000000"/>
          <w:sz w:val="36"/>
          <w:szCs w:val="36"/>
          <w:shd w:val="clear" w:color="auto" w:fill="FFFFFF"/>
        </w:rPr>
        <w:t xml:space="preserve"> сил</w:t>
      </w:r>
      <w:r>
        <w:rPr>
          <w:color w:val="000000"/>
          <w:sz w:val="36"/>
          <w:szCs w:val="36"/>
          <w:shd w:val="clear" w:color="auto" w:fill="FFFFFF"/>
        </w:rPr>
        <w:t>е</w:t>
      </w:r>
      <w:r w:rsidR="000C0477" w:rsidRPr="000C0477">
        <w:rPr>
          <w:color w:val="000000"/>
          <w:sz w:val="36"/>
          <w:szCs w:val="36"/>
          <w:shd w:val="clear" w:color="auto" w:fill="FFFFFF"/>
        </w:rPr>
        <w:t xml:space="preserve"> торнадо </w:t>
      </w:r>
    </w:p>
    <w:p w14:paraId="1BE710AA" w14:textId="77777777" w:rsidR="0003241E" w:rsidRDefault="0003241E" w:rsidP="0003241E">
      <w:pPr>
        <w:spacing w:before="85"/>
        <w:ind w:left="264" w:right="1015"/>
        <w:jc w:val="center"/>
        <w:rPr>
          <w:sz w:val="38"/>
        </w:rPr>
      </w:pPr>
    </w:p>
    <w:p w14:paraId="0A77009C" w14:textId="77777777" w:rsidR="0003241E" w:rsidRDefault="0003241E" w:rsidP="0003241E">
      <w:pPr>
        <w:spacing w:before="85"/>
        <w:ind w:left="264" w:right="1015"/>
        <w:jc w:val="center"/>
        <w:rPr>
          <w:sz w:val="38"/>
        </w:rPr>
      </w:pPr>
    </w:p>
    <w:p w14:paraId="125F12A7" w14:textId="77777777" w:rsidR="0003241E" w:rsidRDefault="0003241E" w:rsidP="0003241E">
      <w:pPr>
        <w:spacing w:before="85"/>
        <w:ind w:left="264" w:right="1015"/>
        <w:jc w:val="center"/>
        <w:rPr>
          <w:sz w:val="38"/>
        </w:rPr>
      </w:pPr>
    </w:p>
    <w:p w14:paraId="645B4A10" w14:textId="7E120562" w:rsidR="0003241E" w:rsidRPr="0038074D" w:rsidRDefault="0003241E" w:rsidP="0003241E">
      <w:pPr>
        <w:spacing w:before="85"/>
        <w:ind w:left="264" w:right="1015"/>
        <w:rPr>
          <w:sz w:val="28"/>
          <w:szCs w:val="28"/>
          <w:u w:val="single"/>
        </w:rPr>
      </w:pPr>
      <w:r w:rsidRPr="0038074D">
        <w:rPr>
          <w:sz w:val="28"/>
          <w:szCs w:val="28"/>
        </w:rPr>
        <w:t xml:space="preserve">Студент                           </w:t>
      </w:r>
      <w:r w:rsidR="00000000">
        <w:pict w14:anchorId="43F42A35">
          <v:group id="Группа 25" o:spid="_x0000_s1032" style="width:119.05pt;height:.9pt;mso-position-horizontal-relative:char;mso-position-vertical-relative:line" coordsize="2381,18">
            <v:line id="Line 10" o:spid="_x0000_s1033" style="position:absolute;visibility:visible;mso-wrap-style:square" from="0,9" to="2381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" strokeweight=".31131mm"/>
            <w10:anchorlock/>
          </v:group>
        </w:pict>
      </w:r>
      <w:r w:rsidRPr="0038074D">
        <w:rPr>
          <w:sz w:val="28"/>
          <w:szCs w:val="28"/>
        </w:rPr>
        <w:tab/>
        <w:t xml:space="preserve">   </w:t>
      </w:r>
      <w:r w:rsidR="00000000">
        <w:pict w14:anchorId="7B92D33D">
          <v:group id="Группа 38" o:spid="_x0000_s1030" style="width:119.05pt;height:.9pt;mso-position-horizontal-relative:char;mso-position-vertical-relative:line" coordsize="2381,18">
            <v:line id="Line 12" o:spid="_x0000_s1031" style="position:absolute;visibility:visible;mso-wrap-style:square" from="0,9" to="2381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" strokeweight=".31131mm"/>
            <w10:anchorlock/>
          </v:group>
        </w:pict>
      </w:r>
      <w:r w:rsidRPr="0038074D">
        <w:rPr>
          <w:sz w:val="28"/>
          <w:szCs w:val="28"/>
          <w:u w:val="single"/>
        </w:rPr>
        <w:t xml:space="preserve">    </w:t>
      </w:r>
      <w:r w:rsidRPr="0038074D">
        <w:rPr>
          <w:sz w:val="28"/>
          <w:szCs w:val="28"/>
        </w:rPr>
        <w:t xml:space="preserve"> </w:t>
      </w:r>
      <w:r w:rsidRPr="0038074D">
        <w:rPr>
          <w:sz w:val="28"/>
          <w:szCs w:val="28"/>
          <w:u w:val="single"/>
        </w:rPr>
        <w:t xml:space="preserve">        </w:t>
      </w:r>
    </w:p>
    <w:p w14:paraId="1D3526E6" w14:textId="77777777" w:rsidR="0003241E" w:rsidRPr="0038074D" w:rsidRDefault="0003241E" w:rsidP="0003241E">
      <w:pPr>
        <w:pStyle w:val="af0"/>
        <w:jc w:val="both"/>
        <w:rPr>
          <w:i/>
          <w:sz w:val="20"/>
          <w:szCs w:val="20"/>
        </w:rPr>
      </w:pPr>
      <w:r w:rsidRPr="0038074D">
        <w:rPr>
          <w:i/>
          <w:sz w:val="20"/>
          <w:szCs w:val="20"/>
        </w:rPr>
        <w:t xml:space="preserve">                                                                           подпись, дата                              фамилия, и.о. </w:t>
      </w:r>
    </w:p>
    <w:p w14:paraId="1B220C4A" w14:textId="77777777" w:rsidR="0003241E" w:rsidRDefault="0003241E" w:rsidP="0003241E">
      <w:pPr>
        <w:spacing w:before="85"/>
        <w:ind w:left="264" w:right="1015"/>
      </w:pPr>
    </w:p>
    <w:p w14:paraId="043E3858" w14:textId="77777777" w:rsidR="0003241E" w:rsidRPr="0038074D" w:rsidRDefault="0003241E" w:rsidP="0003241E">
      <w:pPr>
        <w:spacing w:before="85"/>
        <w:ind w:left="264" w:right="1015"/>
      </w:pPr>
    </w:p>
    <w:p w14:paraId="62044A0E" w14:textId="77777777" w:rsidR="0003241E" w:rsidRPr="0038074D" w:rsidRDefault="0003241E" w:rsidP="0003241E">
      <w:pPr>
        <w:spacing w:before="85"/>
        <w:ind w:left="264" w:right="1015"/>
        <w:rPr>
          <w:sz w:val="28"/>
          <w:szCs w:val="28"/>
        </w:rPr>
      </w:pPr>
    </w:p>
    <w:p w14:paraId="5999DCDE" w14:textId="5CF5BD68" w:rsidR="0003241E" w:rsidRPr="0038074D" w:rsidRDefault="0003241E" w:rsidP="0003241E">
      <w:pPr>
        <w:spacing w:before="85"/>
        <w:ind w:left="264" w:right="1015"/>
        <w:rPr>
          <w:sz w:val="28"/>
          <w:szCs w:val="28"/>
          <w:u w:val="single"/>
        </w:rPr>
      </w:pPr>
      <w:r w:rsidRPr="0038074D">
        <w:rPr>
          <w:sz w:val="28"/>
          <w:szCs w:val="28"/>
        </w:rPr>
        <w:t xml:space="preserve">Научный руководитель </w:t>
      </w:r>
      <w:r w:rsidR="00000000">
        <w:pict w14:anchorId="37A01E22">
          <v:group id="Группа 42" o:spid="_x0000_s1028" style="width:119.05pt;height:.9pt;mso-position-horizontal-relative:char;mso-position-vertical-relative:line" coordsize="2381,18">
            <v:line id="Line 10" o:spid="_x0000_s1029" style="position:absolute;visibility:visible;mso-wrap-style:square" from="0,9" to="2381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" strokeweight=".31131mm"/>
            <w10:anchorlock/>
          </v:group>
        </w:pict>
      </w:r>
      <w:r w:rsidRPr="0038074D">
        <w:rPr>
          <w:sz w:val="28"/>
          <w:szCs w:val="28"/>
        </w:rPr>
        <w:t xml:space="preserve"> </w:t>
      </w:r>
      <w:r w:rsidRPr="0038074D">
        <w:rPr>
          <w:sz w:val="28"/>
          <w:szCs w:val="28"/>
        </w:rPr>
        <w:tab/>
        <w:t xml:space="preserve">   </w:t>
      </w:r>
      <w:r w:rsidR="00000000">
        <w:pict w14:anchorId="015DA8E2">
          <v:group id="Группа 32" o:spid="_x0000_s1026" style="width:119.05pt;height:.9pt;mso-position-horizontal-relative:char;mso-position-vertical-relative:line" coordsize="2381,18">
            <v:line id="Line 12" o:spid="_x0000_s1027" style="position:absolute;visibility:visible;mso-wrap-style:square" from="0,9" to="2381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" strokeweight=".31131mm"/>
            <w10:anchorlock/>
          </v:group>
        </w:pict>
      </w:r>
      <w:r w:rsidRPr="0038074D">
        <w:rPr>
          <w:sz w:val="28"/>
          <w:szCs w:val="28"/>
          <w:u w:val="single"/>
        </w:rPr>
        <w:t xml:space="preserve">    </w:t>
      </w:r>
      <w:r w:rsidRPr="0038074D">
        <w:rPr>
          <w:sz w:val="28"/>
          <w:szCs w:val="28"/>
        </w:rPr>
        <w:t xml:space="preserve"> </w:t>
      </w:r>
      <w:r w:rsidRPr="0038074D">
        <w:rPr>
          <w:sz w:val="28"/>
          <w:szCs w:val="28"/>
          <w:u w:val="single"/>
        </w:rPr>
        <w:t xml:space="preserve">        </w:t>
      </w:r>
    </w:p>
    <w:p w14:paraId="7EBB0C0F" w14:textId="77777777" w:rsidR="0003241E" w:rsidRPr="0038074D" w:rsidRDefault="0003241E" w:rsidP="0003241E">
      <w:pPr>
        <w:pStyle w:val="af0"/>
        <w:jc w:val="both"/>
        <w:rPr>
          <w:i/>
          <w:sz w:val="20"/>
          <w:szCs w:val="20"/>
        </w:rPr>
      </w:pPr>
      <w:r w:rsidRPr="0038074D">
        <w:rPr>
          <w:i/>
          <w:sz w:val="20"/>
          <w:szCs w:val="20"/>
        </w:rPr>
        <w:t xml:space="preserve">                                                                           подпись, дата                              фамилия, и.о. </w:t>
      </w:r>
    </w:p>
    <w:p w14:paraId="68CA8C5D" w14:textId="77777777" w:rsidR="0003241E" w:rsidRPr="0038074D" w:rsidRDefault="0003241E" w:rsidP="0003241E">
      <w:pPr>
        <w:pStyle w:val="af0"/>
        <w:spacing w:before="1"/>
        <w:jc w:val="both"/>
        <w:rPr>
          <w:sz w:val="20"/>
          <w:szCs w:val="20"/>
        </w:rPr>
      </w:pPr>
    </w:p>
    <w:p w14:paraId="3D77C1CC" w14:textId="77777777" w:rsidR="0003241E" w:rsidRPr="0038074D" w:rsidRDefault="0003241E" w:rsidP="0003241E">
      <w:pPr>
        <w:pStyle w:val="af0"/>
        <w:spacing w:before="1"/>
        <w:jc w:val="both"/>
        <w:rPr>
          <w:sz w:val="28"/>
          <w:szCs w:val="28"/>
        </w:rPr>
      </w:pPr>
    </w:p>
    <w:p w14:paraId="36528C2C" w14:textId="77777777" w:rsidR="0003241E" w:rsidRDefault="0003241E" w:rsidP="0003241E">
      <w:pPr>
        <w:pStyle w:val="af0"/>
        <w:spacing w:before="1"/>
        <w:jc w:val="both"/>
        <w:rPr>
          <w:sz w:val="26"/>
        </w:rPr>
      </w:pPr>
    </w:p>
    <w:p w14:paraId="17D83E64" w14:textId="77777777" w:rsidR="0003241E" w:rsidRDefault="0003241E" w:rsidP="0003241E">
      <w:pPr>
        <w:pStyle w:val="af0"/>
        <w:spacing w:before="1"/>
        <w:jc w:val="both"/>
        <w:rPr>
          <w:sz w:val="26"/>
        </w:rPr>
      </w:pPr>
    </w:p>
    <w:p w14:paraId="5DDE43F7" w14:textId="77777777" w:rsidR="0003241E" w:rsidRDefault="0003241E" w:rsidP="0003241E">
      <w:pPr>
        <w:pStyle w:val="af0"/>
        <w:spacing w:before="1"/>
        <w:jc w:val="both"/>
        <w:rPr>
          <w:sz w:val="26"/>
        </w:rPr>
      </w:pPr>
    </w:p>
    <w:p w14:paraId="32E23911" w14:textId="77777777" w:rsidR="0003241E" w:rsidRDefault="0003241E" w:rsidP="0003241E">
      <w:pPr>
        <w:pStyle w:val="af0"/>
        <w:spacing w:before="1"/>
        <w:jc w:val="both"/>
        <w:rPr>
          <w:sz w:val="26"/>
        </w:rPr>
      </w:pPr>
    </w:p>
    <w:p w14:paraId="2BB40EF4" w14:textId="77777777" w:rsidR="0003241E" w:rsidRDefault="0003241E" w:rsidP="0003241E">
      <w:pPr>
        <w:pStyle w:val="af0"/>
        <w:spacing w:before="1"/>
        <w:jc w:val="both"/>
        <w:rPr>
          <w:sz w:val="26"/>
        </w:rPr>
      </w:pPr>
    </w:p>
    <w:p w14:paraId="35AE6EF3" w14:textId="77777777" w:rsidR="0003241E" w:rsidRDefault="0003241E" w:rsidP="0003241E">
      <w:pPr>
        <w:pStyle w:val="af0"/>
        <w:spacing w:before="1"/>
        <w:jc w:val="both"/>
        <w:rPr>
          <w:sz w:val="26"/>
        </w:rPr>
      </w:pPr>
    </w:p>
    <w:p w14:paraId="7FE31E9D" w14:textId="77777777" w:rsidR="0003241E" w:rsidRDefault="0003241E" w:rsidP="0003241E">
      <w:pPr>
        <w:pStyle w:val="af0"/>
        <w:spacing w:before="1"/>
        <w:jc w:val="both"/>
        <w:rPr>
          <w:sz w:val="26"/>
        </w:rPr>
      </w:pPr>
    </w:p>
    <w:p w14:paraId="471A7208" w14:textId="77777777" w:rsidR="0003241E" w:rsidRPr="0038074D" w:rsidRDefault="0003241E" w:rsidP="0003241E">
      <w:pPr>
        <w:pStyle w:val="af0"/>
        <w:spacing w:before="1"/>
        <w:jc w:val="center"/>
        <w:rPr>
          <w:i/>
          <w:sz w:val="28"/>
          <w:szCs w:val="28"/>
        </w:rPr>
        <w:sectPr w:rsidR="0003241E" w:rsidRPr="0038074D" w:rsidSect="00E95613">
          <w:pgSz w:w="11920" w:h="16860"/>
          <w:pgMar w:top="1134" w:right="567" w:bottom="1134" w:left="1701" w:header="720" w:footer="720" w:gutter="0"/>
          <w:cols w:space="720"/>
        </w:sectPr>
      </w:pPr>
      <w:r>
        <w:rPr>
          <w:i/>
          <w:sz w:val="28"/>
          <w:szCs w:val="28"/>
        </w:rPr>
        <w:t>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GB"/>
        </w:rPr>
        <w:id w:val="-16458850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38DB62" w14:textId="77777777" w:rsidR="00145B09" w:rsidRPr="00F26C9E" w:rsidRDefault="00145B09" w:rsidP="0003241E">
          <w:pPr>
            <w:pStyle w:val="ac"/>
            <w:spacing w:line="360" w:lineRule="auto"/>
            <w:jc w:val="center"/>
            <w:rPr>
              <w:rFonts w:ascii="Times New Roman" w:eastAsia="Times New Roman" w:hAnsi="Times New Roman" w:cs="Times New Roman"/>
              <w:color w:val="auto"/>
              <w:sz w:val="28"/>
              <w:szCs w:val="28"/>
              <w:lang w:eastAsia="en-GB"/>
            </w:rPr>
          </w:pPr>
        </w:p>
        <w:p w14:paraId="5C9586A1" w14:textId="2C303A49" w:rsidR="0003241E" w:rsidRPr="00F26C9E" w:rsidRDefault="0003241E" w:rsidP="00F26C9E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F26C9E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2311B50B" w14:textId="4C585411" w:rsidR="007E55E2" w:rsidRPr="007E55E2" w:rsidRDefault="0003241E" w:rsidP="007E55E2">
          <w:pPr>
            <w:pStyle w:val="13"/>
            <w:tabs>
              <w:tab w:val="right" w:leader="dot" w:pos="9911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</w:rPr>
          </w:pPr>
          <w:r w:rsidRPr="007E55E2">
            <w:rPr>
              <w:sz w:val="32"/>
              <w:szCs w:val="32"/>
            </w:rPr>
            <w:fldChar w:fldCharType="begin"/>
          </w:r>
          <w:r w:rsidRPr="007E55E2">
            <w:rPr>
              <w:sz w:val="32"/>
              <w:szCs w:val="32"/>
            </w:rPr>
            <w:instrText xml:space="preserve"> TOC \o "1-3" \h \z \u </w:instrText>
          </w:r>
          <w:r w:rsidRPr="007E55E2">
            <w:rPr>
              <w:sz w:val="32"/>
              <w:szCs w:val="32"/>
            </w:rPr>
            <w:fldChar w:fldCharType="separate"/>
          </w:r>
          <w:hyperlink w:anchor="_Toc155251025" w:history="1">
            <w:r w:rsidR="007E55E2" w:rsidRPr="007E55E2">
              <w:rPr>
                <w:rStyle w:val="aa"/>
                <w:rFonts w:eastAsiaTheme="majorEastAsia"/>
                <w:noProof/>
                <w:sz w:val="32"/>
                <w:szCs w:val="32"/>
              </w:rPr>
              <w:t>ВВЕДЕНИЕ</w:t>
            </w:r>
            <w:r w:rsidR="007E55E2" w:rsidRPr="007E55E2">
              <w:rPr>
                <w:noProof/>
                <w:webHidden/>
                <w:sz w:val="32"/>
                <w:szCs w:val="32"/>
              </w:rPr>
              <w:tab/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noProof/>
                <w:webHidden/>
                <w:sz w:val="32"/>
                <w:szCs w:val="32"/>
              </w:rPr>
              <w:instrText xml:space="preserve"> PAGEREF _Toc155251025 \h </w:instrText>
            </w:r>
            <w:r w:rsidR="007E55E2" w:rsidRPr="007E55E2">
              <w:rPr>
                <w:noProof/>
                <w:webHidden/>
                <w:sz w:val="32"/>
                <w:szCs w:val="32"/>
              </w:rPr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E55E2">
              <w:rPr>
                <w:noProof/>
                <w:webHidden/>
                <w:sz w:val="32"/>
                <w:szCs w:val="32"/>
              </w:rPr>
              <w:t>3</w:t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95B2F60" w14:textId="0AB77DAF" w:rsidR="007E55E2" w:rsidRPr="007E55E2" w:rsidRDefault="00000000" w:rsidP="007E55E2">
          <w:pPr>
            <w:pStyle w:val="13"/>
            <w:tabs>
              <w:tab w:val="left" w:pos="400"/>
              <w:tab w:val="right" w:leader="dot" w:pos="9911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</w:rPr>
          </w:pPr>
          <w:hyperlink w:anchor="_Toc155251026" w:history="1">
            <w:r w:rsidR="007E55E2" w:rsidRPr="007E55E2">
              <w:rPr>
                <w:rStyle w:val="aa"/>
                <w:rFonts w:eastAsiaTheme="majorEastAsia"/>
                <w:noProof/>
                <w:sz w:val="32"/>
                <w:szCs w:val="32"/>
              </w:rPr>
              <w:t>1.</w:t>
            </w:r>
            <w:r w:rsidR="007E55E2" w:rsidRPr="007E55E2">
              <w:rPr>
                <w:rFonts w:asciiTheme="minorHAnsi" w:eastAsiaTheme="minorEastAsia" w:hAnsiTheme="minorHAnsi" w:cstheme="minorBidi"/>
                <w:noProof/>
                <w:kern w:val="2"/>
                <w:sz w:val="32"/>
                <w:szCs w:val="32"/>
              </w:rPr>
              <w:tab/>
            </w:r>
            <w:r w:rsidR="007E55E2" w:rsidRPr="007E55E2">
              <w:rPr>
                <w:rStyle w:val="aa"/>
                <w:rFonts w:eastAsiaTheme="majorEastAsia"/>
                <w:noProof/>
                <w:sz w:val="32"/>
                <w:szCs w:val="32"/>
              </w:rPr>
              <w:t>Обзор предметной области</w:t>
            </w:r>
            <w:r w:rsidR="007E55E2" w:rsidRPr="007E55E2">
              <w:rPr>
                <w:noProof/>
                <w:webHidden/>
                <w:sz w:val="32"/>
                <w:szCs w:val="32"/>
              </w:rPr>
              <w:tab/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noProof/>
                <w:webHidden/>
                <w:sz w:val="32"/>
                <w:szCs w:val="32"/>
              </w:rPr>
              <w:instrText xml:space="preserve"> PAGEREF _Toc155251026 \h </w:instrText>
            </w:r>
            <w:r w:rsidR="007E55E2" w:rsidRPr="007E55E2">
              <w:rPr>
                <w:noProof/>
                <w:webHidden/>
                <w:sz w:val="32"/>
                <w:szCs w:val="32"/>
              </w:rPr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E55E2">
              <w:rPr>
                <w:noProof/>
                <w:webHidden/>
                <w:sz w:val="32"/>
                <w:szCs w:val="32"/>
              </w:rPr>
              <w:t>4</w:t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35618C" w14:textId="623F9377" w:rsidR="007E55E2" w:rsidRPr="007E55E2" w:rsidRDefault="00000000" w:rsidP="007E55E2">
          <w:pPr>
            <w:pStyle w:val="2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32"/>
              <w:szCs w:val="32"/>
            </w:rPr>
          </w:pPr>
          <w:hyperlink w:anchor="_Toc155251027" w:history="1">
            <w:r w:rsidR="007E55E2" w:rsidRPr="007E55E2">
              <w:rPr>
                <w:rStyle w:val="aa"/>
                <w:rFonts w:eastAsiaTheme="majorEastAsia"/>
                <w:b w:val="0"/>
                <w:bCs w:val="0"/>
                <w:sz w:val="32"/>
                <w:szCs w:val="32"/>
              </w:rPr>
              <w:t>1.1 Классификация торнадо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_Toc155251027 \h </w:instrTex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7E55E2">
              <w:rPr>
                <w:b w:val="0"/>
                <w:bCs w:val="0"/>
                <w:webHidden/>
                <w:sz w:val="32"/>
                <w:szCs w:val="32"/>
              </w:rPr>
              <w:t>4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2CEC1273" w14:textId="4497B717" w:rsidR="007E55E2" w:rsidRPr="007E55E2" w:rsidRDefault="00000000" w:rsidP="007E55E2">
          <w:pPr>
            <w:pStyle w:val="2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32"/>
              <w:szCs w:val="32"/>
            </w:rPr>
          </w:pPr>
          <w:hyperlink w:anchor="_Toc155251028" w:history="1">
            <w:r w:rsidR="007E55E2" w:rsidRPr="007E55E2">
              <w:rPr>
                <w:rStyle w:val="aa"/>
                <w:rFonts w:eastAsiaTheme="majorEastAsia"/>
                <w:b w:val="0"/>
                <w:bCs w:val="0"/>
                <w:sz w:val="32"/>
                <w:szCs w:val="32"/>
              </w:rPr>
              <w:t>1.2 Численные методы статистического анализа данных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_Toc155251028 \h </w:instrTex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7E55E2">
              <w:rPr>
                <w:b w:val="0"/>
                <w:bCs w:val="0"/>
                <w:webHidden/>
                <w:sz w:val="32"/>
                <w:szCs w:val="32"/>
              </w:rPr>
              <w:t>6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778C9067" w14:textId="4011AB64" w:rsidR="007E55E2" w:rsidRPr="007E55E2" w:rsidRDefault="00000000" w:rsidP="007E55E2">
          <w:pPr>
            <w:pStyle w:val="21"/>
            <w:tabs>
              <w:tab w:val="left" w:pos="88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32"/>
              <w:szCs w:val="32"/>
            </w:rPr>
          </w:pPr>
          <w:hyperlink w:anchor="_Toc155251029" w:history="1">
            <w:r w:rsidR="007E55E2" w:rsidRPr="007E55E2">
              <w:rPr>
                <w:rStyle w:val="aa"/>
                <w:rFonts w:eastAsiaTheme="majorEastAsia"/>
                <w:b w:val="0"/>
                <w:bCs w:val="0"/>
                <w:sz w:val="32"/>
                <w:szCs w:val="32"/>
              </w:rPr>
              <w:t>1.2.1</w:t>
            </w:r>
            <w:r w:rsidR="007E55E2" w:rsidRPr="007E55E2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32"/>
                <w:szCs w:val="32"/>
              </w:rPr>
              <w:tab/>
            </w:r>
            <w:r w:rsidR="007E55E2" w:rsidRPr="007E55E2">
              <w:rPr>
                <w:rStyle w:val="aa"/>
                <w:rFonts w:eastAsiaTheme="majorEastAsia"/>
                <w:b w:val="0"/>
                <w:bCs w:val="0"/>
                <w:sz w:val="32"/>
                <w:szCs w:val="32"/>
              </w:rPr>
              <w:t>Логистическая регрессия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_Toc155251029 \h </w:instrTex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7E55E2">
              <w:rPr>
                <w:b w:val="0"/>
                <w:bCs w:val="0"/>
                <w:webHidden/>
                <w:sz w:val="32"/>
                <w:szCs w:val="32"/>
              </w:rPr>
              <w:t>6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668CBC52" w14:textId="029115A0" w:rsidR="007E55E2" w:rsidRPr="007E55E2" w:rsidRDefault="00000000" w:rsidP="007E55E2">
          <w:pPr>
            <w:pStyle w:val="21"/>
            <w:tabs>
              <w:tab w:val="left" w:pos="88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32"/>
              <w:szCs w:val="32"/>
            </w:rPr>
          </w:pPr>
          <w:hyperlink w:anchor="_Toc155251030" w:history="1">
            <w:r w:rsidR="007E55E2" w:rsidRPr="007E55E2">
              <w:rPr>
                <w:rStyle w:val="aa"/>
                <w:rFonts w:eastAsiaTheme="majorEastAsia"/>
                <w:b w:val="0"/>
                <w:bCs w:val="0"/>
                <w:sz w:val="32"/>
                <w:szCs w:val="32"/>
              </w:rPr>
              <w:t>1.2.2</w:t>
            </w:r>
            <w:r w:rsidR="007E55E2" w:rsidRPr="007E55E2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32"/>
                <w:szCs w:val="32"/>
              </w:rPr>
              <w:tab/>
            </w:r>
            <w:r w:rsidR="007E55E2" w:rsidRPr="007E55E2">
              <w:rPr>
                <w:rStyle w:val="aa"/>
                <w:rFonts w:eastAsiaTheme="majorEastAsia"/>
                <w:b w:val="0"/>
                <w:bCs w:val="0"/>
                <w:sz w:val="32"/>
                <w:szCs w:val="32"/>
              </w:rPr>
              <w:t>Дерево решений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_Toc155251030 \h </w:instrTex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7E55E2">
              <w:rPr>
                <w:b w:val="0"/>
                <w:bCs w:val="0"/>
                <w:webHidden/>
                <w:sz w:val="32"/>
                <w:szCs w:val="32"/>
              </w:rPr>
              <w:t>8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40218E33" w14:textId="36C2ADC5" w:rsidR="007E55E2" w:rsidRPr="007E55E2" w:rsidRDefault="00000000" w:rsidP="007E55E2">
          <w:pPr>
            <w:pStyle w:val="21"/>
            <w:tabs>
              <w:tab w:val="left" w:pos="88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32"/>
              <w:szCs w:val="32"/>
            </w:rPr>
          </w:pPr>
          <w:hyperlink w:anchor="_Toc155251031" w:history="1">
            <w:r w:rsidR="007E55E2" w:rsidRPr="007E55E2">
              <w:rPr>
                <w:rStyle w:val="aa"/>
                <w:rFonts w:eastAsiaTheme="majorEastAsia"/>
                <w:b w:val="0"/>
                <w:bCs w:val="0"/>
                <w:sz w:val="32"/>
                <w:szCs w:val="32"/>
              </w:rPr>
              <w:t>1.2.3</w:t>
            </w:r>
            <w:r w:rsidR="007E55E2" w:rsidRPr="007E55E2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32"/>
                <w:szCs w:val="32"/>
              </w:rPr>
              <w:tab/>
            </w:r>
            <w:r w:rsidR="007E55E2" w:rsidRPr="007E55E2">
              <w:rPr>
                <w:rStyle w:val="aa"/>
                <w:rFonts w:eastAsiaTheme="majorEastAsia"/>
                <w:b w:val="0"/>
                <w:bCs w:val="0"/>
                <w:sz w:val="32"/>
                <w:szCs w:val="32"/>
              </w:rPr>
              <w:t>Метод K-ближайших соседей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_Toc155251031 \h </w:instrTex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7E55E2">
              <w:rPr>
                <w:b w:val="0"/>
                <w:bCs w:val="0"/>
                <w:webHidden/>
                <w:sz w:val="32"/>
                <w:szCs w:val="32"/>
              </w:rPr>
              <w:t>9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62591065" w14:textId="0D8B823C" w:rsidR="007E55E2" w:rsidRPr="007E55E2" w:rsidRDefault="00000000" w:rsidP="007E55E2">
          <w:pPr>
            <w:pStyle w:val="21"/>
            <w:tabs>
              <w:tab w:val="left" w:pos="88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32"/>
              <w:szCs w:val="32"/>
            </w:rPr>
          </w:pPr>
          <w:hyperlink w:anchor="_Toc155251032" w:history="1">
            <w:r w:rsidR="007E55E2" w:rsidRPr="007E55E2">
              <w:rPr>
                <w:rStyle w:val="aa"/>
                <w:rFonts w:eastAsiaTheme="majorEastAsia"/>
                <w:b w:val="0"/>
                <w:bCs w:val="0"/>
                <w:sz w:val="32"/>
                <w:szCs w:val="32"/>
              </w:rPr>
              <w:t>1.2.4</w:t>
            </w:r>
            <w:r w:rsidR="007E55E2" w:rsidRPr="007E55E2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32"/>
                <w:szCs w:val="32"/>
              </w:rPr>
              <w:tab/>
            </w:r>
            <w:r w:rsidR="007E55E2" w:rsidRPr="007E55E2">
              <w:rPr>
                <w:rStyle w:val="aa"/>
                <w:rFonts w:eastAsiaTheme="majorEastAsia"/>
                <w:b w:val="0"/>
                <w:bCs w:val="0"/>
                <w:sz w:val="32"/>
                <w:szCs w:val="32"/>
              </w:rPr>
              <w:t>Линейный дискриминантный анализ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_Toc155251032 \h </w:instrTex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7E55E2">
              <w:rPr>
                <w:b w:val="0"/>
                <w:bCs w:val="0"/>
                <w:webHidden/>
                <w:sz w:val="32"/>
                <w:szCs w:val="32"/>
              </w:rPr>
              <w:t>10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0DD6D2AE" w14:textId="4CC9CB2F" w:rsidR="007E55E2" w:rsidRPr="007E55E2" w:rsidRDefault="00000000" w:rsidP="007E55E2">
          <w:pPr>
            <w:pStyle w:val="21"/>
            <w:tabs>
              <w:tab w:val="left" w:pos="880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32"/>
              <w:szCs w:val="32"/>
            </w:rPr>
          </w:pPr>
          <w:hyperlink w:anchor="_Toc155251033" w:history="1">
            <w:r w:rsidR="007E55E2" w:rsidRPr="007E55E2">
              <w:rPr>
                <w:rStyle w:val="aa"/>
                <w:rFonts w:eastAsiaTheme="majorEastAsia"/>
                <w:b w:val="0"/>
                <w:bCs w:val="0"/>
                <w:sz w:val="32"/>
                <w:szCs w:val="32"/>
              </w:rPr>
              <w:t>1.2.5</w:t>
            </w:r>
            <w:r w:rsidR="007E55E2" w:rsidRPr="007E55E2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32"/>
                <w:szCs w:val="32"/>
              </w:rPr>
              <w:tab/>
            </w:r>
            <w:r w:rsidR="007E55E2" w:rsidRPr="007E55E2">
              <w:rPr>
                <w:rStyle w:val="aa"/>
                <w:rFonts w:eastAsiaTheme="majorEastAsia"/>
                <w:b w:val="0"/>
                <w:bCs w:val="0"/>
                <w:sz w:val="32"/>
                <w:szCs w:val="32"/>
              </w:rPr>
              <w:t>Наивный байесовский классификатор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_Toc155251033 \h </w:instrTex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7E55E2">
              <w:rPr>
                <w:b w:val="0"/>
                <w:bCs w:val="0"/>
                <w:webHidden/>
                <w:sz w:val="32"/>
                <w:szCs w:val="32"/>
              </w:rPr>
              <w:t>11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055D047A" w14:textId="1F7A1AB7" w:rsidR="007E55E2" w:rsidRPr="007E55E2" w:rsidRDefault="00000000" w:rsidP="007E55E2">
          <w:pPr>
            <w:pStyle w:val="13"/>
            <w:tabs>
              <w:tab w:val="right" w:leader="dot" w:pos="9911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</w:rPr>
          </w:pPr>
          <w:hyperlink w:anchor="_Toc155251034" w:history="1">
            <w:r w:rsidR="007E55E2" w:rsidRPr="007E55E2">
              <w:rPr>
                <w:rStyle w:val="aa"/>
                <w:rFonts w:eastAsiaTheme="majorEastAsia"/>
                <w:noProof/>
                <w:sz w:val="32"/>
                <w:szCs w:val="32"/>
              </w:rPr>
              <w:t>2. Проектирование и разработка</w:t>
            </w:r>
            <w:r w:rsidR="007E55E2" w:rsidRPr="007E55E2">
              <w:rPr>
                <w:noProof/>
                <w:webHidden/>
                <w:sz w:val="32"/>
                <w:szCs w:val="32"/>
              </w:rPr>
              <w:tab/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noProof/>
                <w:webHidden/>
                <w:sz w:val="32"/>
                <w:szCs w:val="32"/>
              </w:rPr>
              <w:instrText xml:space="preserve"> PAGEREF _Toc155251034 \h </w:instrText>
            </w:r>
            <w:r w:rsidR="007E55E2" w:rsidRPr="007E55E2">
              <w:rPr>
                <w:noProof/>
                <w:webHidden/>
                <w:sz w:val="32"/>
                <w:szCs w:val="32"/>
              </w:rPr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E55E2">
              <w:rPr>
                <w:noProof/>
                <w:webHidden/>
                <w:sz w:val="32"/>
                <w:szCs w:val="32"/>
              </w:rPr>
              <w:t>13</w:t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8176B0" w14:textId="34547D4A" w:rsidR="007E55E2" w:rsidRPr="007E55E2" w:rsidRDefault="00000000" w:rsidP="007E55E2">
          <w:pPr>
            <w:pStyle w:val="2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32"/>
              <w:szCs w:val="32"/>
            </w:rPr>
          </w:pPr>
          <w:hyperlink w:anchor="_Toc155251035" w:history="1">
            <w:r w:rsidR="007E55E2" w:rsidRPr="007E55E2">
              <w:rPr>
                <w:rStyle w:val="aa"/>
                <w:rFonts w:eastAsiaTheme="majorEastAsia"/>
                <w:b w:val="0"/>
                <w:bCs w:val="0"/>
                <w:sz w:val="32"/>
                <w:szCs w:val="32"/>
              </w:rPr>
              <w:t>2.1 Описание набора данных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_Toc155251035 \h </w:instrTex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7E55E2">
              <w:rPr>
                <w:b w:val="0"/>
                <w:bCs w:val="0"/>
                <w:webHidden/>
                <w:sz w:val="32"/>
                <w:szCs w:val="32"/>
              </w:rPr>
              <w:t>13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6DB32AE1" w14:textId="3AFA15CB" w:rsidR="007E55E2" w:rsidRPr="007E55E2" w:rsidRDefault="00000000" w:rsidP="007E55E2">
          <w:pPr>
            <w:pStyle w:val="2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32"/>
              <w:szCs w:val="32"/>
            </w:rPr>
          </w:pPr>
          <w:hyperlink w:anchor="_Toc155251036" w:history="1">
            <w:r w:rsidR="007E55E2" w:rsidRPr="007E55E2">
              <w:rPr>
                <w:rStyle w:val="aa"/>
                <w:rFonts w:eastAsiaTheme="majorEastAsia"/>
                <w:b w:val="0"/>
                <w:bCs w:val="0"/>
                <w:sz w:val="32"/>
                <w:szCs w:val="32"/>
              </w:rPr>
              <w:t>2.2 Предобработка данных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_Toc155251036 \h </w:instrTex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7E55E2">
              <w:rPr>
                <w:b w:val="0"/>
                <w:bCs w:val="0"/>
                <w:webHidden/>
                <w:sz w:val="32"/>
                <w:szCs w:val="32"/>
              </w:rPr>
              <w:t>15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0D80FDFD" w14:textId="7EB5F407" w:rsidR="007E55E2" w:rsidRPr="007E55E2" w:rsidRDefault="00000000" w:rsidP="007E55E2">
          <w:pPr>
            <w:pStyle w:val="2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32"/>
              <w:szCs w:val="32"/>
            </w:rPr>
          </w:pPr>
          <w:hyperlink w:anchor="_Toc155251037" w:history="1">
            <w:r w:rsidR="007E55E2" w:rsidRPr="007E55E2">
              <w:rPr>
                <w:rStyle w:val="aa"/>
                <w:rFonts w:eastAsiaTheme="majorEastAsia"/>
                <w:b w:val="0"/>
                <w:bCs w:val="0"/>
                <w:sz w:val="32"/>
                <w:szCs w:val="32"/>
              </w:rPr>
              <w:t>2.3 Анализ набора данных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_Toc155251037 \h </w:instrTex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7E55E2">
              <w:rPr>
                <w:b w:val="0"/>
                <w:bCs w:val="0"/>
                <w:webHidden/>
                <w:sz w:val="32"/>
                <w:szCs w:val="32"/>
              </w:rPr>
              <w:t>16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289C9D51" w14:textId="6004440D" w:rsidR="007E55E2" w:rsidRPr="007E55E2" w:rsidRDefault="00000000" w:rsidP="007E55E2">
          <w:pPr>
            <w:pStyle w:val="21"/>
            <w:spacing w:line="360" w:lineRule="auto"/>
            <w:jc w:val="both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32"/>
              <w:szCs w:val="32"/>
            </w:rPr>
          </w:pPr>
          <w:hyperlink w:anchor="_Toc155251038" w:history="1">
            <w:r w:rsidR="007E55E2" w:rsidRPr="007E55E2">
              <w:rPr>
                <w:rStyle w:val="aa"/>
                <w:rFonts w:eastAsiaTheme="majorEastAsia"/>
                <w:b w:val="0"/>
                <w:bCs w:val="0"/>
                <w:sz w:val="32"/>
                <w:szCs w:val="32"/>
              </w:rPr>
              <w:t>2.4 Требования к ПО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tab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instrText xml:space="preserve"> PAGEREF _Toc155251038 \h </w:instrTex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separate"/>
            </w:r>
            <w:r w:rsidR="007E55E2">
              <w:rPr>
                <w:b w:val="0"/>
                <w:bCs w:val="0"/>
                <w:webHidden/>
                <w:sz w:val="32"/>
                <w:szCs w:val="32"/>
              </w:rPr>
              <w:t>26</w:t>
            </w:r>
            <w:r w:rsidR="007E55E2" w:rsidRPr="007E55E2">
              <w:rPr>
                <w:b w:val="0"/>
                <w:bCs w:val="0"/>
                <w:webHidden/>
                <w:sz w:val="32"/>
                <w:szCs w:val="32"/>
              </w:rPr>
              <w:fldChar w:fldCharType="end"/>
            </w:r>
          </w:hyperlink>
        </w:p>
        <w:p w14:paraId="1B4BEE11" w14:textId="6857BA79" w:rsidR="007E55E2" w:rsidRPr="007E55E2" w:rsidRDefault="00000000" w:rsidP="007E55E2">
          <w:pPr>
            <w:pStyle w:val="13"/>
            <w:tabs>
              <w:tab w:val="right" w:leader="dot" w:pos="9911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</w:rPr>
          </w:pPr>
          <w:hyperlink w:anchor="_Toc155251039" w:history="1">
            <w:r w:rsidR="007E55E2" w:rsidRPr="007E55E2">
              <w:rPr>
                <w:rStyle w:val="aa"/>
                <w:rFonts w:eastAsiaTheme="majorEastAsia"/>
                <w:noProof/>
                <w:sz w:val="32"/>
                <w:szCs w:val="32"/>
              </w:rPr>
              <w:t>3. Программная реализация</w:t>
            </w:r>
            <w:r w:rsidR="007E55E2" w:rsidRPr="007E55E2">
              <w:rPr>
                <w:noProof/>
                <w:webHidden/>
                <w:sz w:val="32"/>
                <w:szCs w:val="32"/>
              </w:rPr>
              <w:tab/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noProof/>
                <w:webHidden/>
                <w:sz w:val="32"/>
                <w:szCs w:val="32"/>
              </w:rPr>
              <w:instrText xml:space="preserve"> PAGEREF _Toc155251039 \h </w:instrText>
            </w:r>
            <w:r w:rsidR="007E55E2" w:rsidRPr="007E55E2">
              <w:rPr>
                <w:noProof/>
                <w:webHidden/>
                <w:sz w:val="32"/>
                <w:szCs w:val="32"/>
              </w:rPr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E55E2">
              <w:rPr>
                <w:noProof/>
                <w:webHidden/>
                <w:sz w:val="32"/>
                <w:szCs w:val="32"/>
              </w:rPr>
              <w:t>28</w:t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AF8BA26" w14:textId="08572076" w:rsidR="007E55E2" w:rsidRPr="007E55E2" w:rsidRDefault="00000000" w:rsidP="007E55E2">
          <w:pPr>
            <w:pStyle w:val="13"/>
            <w:tabs>
              <w:tab w:val="right" w:leader="dot" w:pos="9911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</w:rPr>
          </w:pPr>
          <w:hyperlink w:anchor="_Toc155251040" w:history="1">
            <w:r w:rsidR="007E55E2" w:rsidRPr="007E55E2">
              <w:rPr>
                <w:rStyle w:val="aa"/>
                <w:rFonts w:eastAsiaTheme="majorEastAsia"/>
                <w:noProof/>
                <w:sz w:val="32"/>
                <w:szCs w:val="32"/>
                <w:lang w:val="lv-LV"/>
              </w:rPr>
              <w:t xml:space="preserve">4. </w:t>
            </w:r>
            <w:r w:rsidR="007E55E2" w:rsidRPr="007E55E2">
              <w:rPr>
                <w:rStyle w:val="aa"/>
                <w:rFonts w:eastAsiaTheme="majorEastAsia"/>
                <w:noProof/>
                <w:sz w:val="32"/>
                <w:szCs w:val="32"/>
              </w:rPr>
              <w:t>Тестирование приложения</w:t>
            </w:r>
            <w:r w:rsidR="007E55E2" w:rsidRPr="007E55E2">
              <w:rPr>
                <w:noProof/>
                <w:webHidden/>
                <w:sz w:val="32"/>
                <w:szCs w:val="32"/>
              </w:rPr>
              <w:tab/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noProof/>
                <w:webHidden/>
                <w:sz w:val="32"/>
                <w:szCs w:val="32"/>
              </w:rPr>
              <w:instrText xml:space="preserve"> PAGEREF _Toc155251040 \h </w:instrText>
            </w:r>
            <w:r w:rsidR="007E55E2" w:rsidRPr="007E55E2">
              <w:rPr>
                <w:noProof/>
                <w:webHidden/>
                <w:sz w:val="32"/>
                <w:szCs w:val="32"/>
              </w:rPr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E55E2">
              <w:rPr>
                <w:noProof/>
                <w:webHidden/>
                <w:sz w:val="32"/>
                <w:szCs w:val="32"/>
              </w:rPr>
              <w:t>35</w:t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0A1195" w14:textId="3960FCFE" w:rsidR="007E55E2" w:rsidRPr="007E55E2" w:rsidRDefault="00000000" w:rsidP="007E55E2">
          <w:pPr>
            <w:pStyle w:val="13"/>
            <w:tabs>
              <w:tab w:val="right" w:leader="dot" w:pos="9911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</w:rPr>
          </w:pPr>
          <w:hyperlink w:anchor="_Toc155251041" w:history="1">
            <w:r w:rsidR="007E55E2" w:rsidRPr="007E55E2">
              <w:rPr>
                <w:rStyle w:val="aa"/>
                <w:rFonts w:eastAsiaTheme="majorEastAsia"/>
                <w:noProof/>
                <w:sz w:val="32"/>
                <w:szCs w:val="32"/>
              </w:rPr>
              <w:t>ЗАКЛЮЧЕНИЕ</w:t>
            </w:r>
            <w:r w:rsidR="007E55E2" w:rsidRPr="007E55E2">
              <w:rPr>
                <w:noProof/>
                <w:webHidden/>
                <w:sz w:val="32"/>
                <w:szCs w:val="32"/>
              </w:rPr>
              <w:tab/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noProof/>
                <w:webHidden/>
                <w:sz w:val="32"/>
                <w:szCs w:val="32"/>
              </w:rPr>
              <w:instrText xml:space="preserve"> PAGEREF _Toc155251041 \h </w:instrText>
            </w:r>
            <w:r w:rsidR="007E55E2" w:rsidRPr="007E55E2">
              <w:rPr>
                <w:noProof/>
                <w:webHidden/>
                <w:sz w:val="32"/>
                <w:szCs w:val="32"/>
              </w:rPr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E55E2">
              <w:rPr>
                <w:noProof/>
                <w:webHidden/>
                <w:sz w:val="32"/>
                <w:szCs w:val="32"/>
              </w:rPr>
              <w:t>41</w:t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451496F" w14:textId="33C94760" w:rsidR="007E55E2" w:rsidRPr="007E55E2" w:rsidRDefault="00000000" w:rsidP="007E55E2">
          <w:pPr>
            <w:pStyle w:val="13"/>
            <w:tabs>
              <w:tab w:val="right" w:leader="dot" w:pos="9911"/>
            </w:tabs>
            <w:spacing w:line="360" w:lineRule="auto"/>
            <w:jc w:val="both"/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</w:rPr>
          </w:pPr>
          <w:hyperlink w:anchor="_Toc155251042" w:history="1">
            <w:r w:rsidR="007E55E2" w:rsidRPr="007E55E2">
              <w:rPr>
                <w:rStyle w:val="aa"/>
                <w:rFonts w:eastAsiaTheme="majorEastAsia"/>
                <w:noProof/>
                <w:sz w:val="32"/>
                <w:szCs w:val="32"/>
              </w:rPr>
              <w:t>СПИСОК ИСПОЛЬЗОВАННОЙ ЛИТЕРАТУРЫ</w:t>
            </w:r>
            <w:r w:rsidR="007E55E2" w:rsidRPr="007E55E2">
              <w:rPr>
                <w:noProof/>
                <w:webHidden/>
                <w:sz w:val="32"/>
                <w:szCs w:val="32"/>
              </w:rPr>
              <w:tab/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begin"/>
            </w:r>
            <w:r w:rsidR="007E55E2" w:rsidRPr="007E55E2">
              <w:rPr>
                <w:noProof/>
                <w:webHidden/>
                <w:sz w:val="32"/>
                <w:szCs w:val="32"/>
              </w:rPr>
              <w:instrText xml:space="preserve"> PAGEREF _Toc155251042 \h </w:instrText>
            </w:r>
            <w:r w:rsidR="007E55E2" w:rsidRPr="007E55E2">
              <w:rPr>
                <w:noProof/>
                <w:webHidden/>
                <w:sz w:val="32"/>
                <w:szCs w:val="32"/>
              </w:rPr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separate"/>
            </w:r>
            <w:r w:rsidR="007E55E2">
              <w:rPr>
                <w:noProof/>
                <w:webHidden/>
                <w:sz w:val="32"/>
                <w:szCs w:val="32"/>
              </w:rPr>
              <w:t>42</w:t>
            </w:r>
            <w:r w:rsidR="007E55E2" w:rsidRPr="007E55E2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C4782D4" w14:textId="6D7B0C07" w:rsidR="0003241E" w:rsidRDefault="0003241E" w:rsidP="007E55E2">
          <w:pPr>
            <w:spacing w:line="360" w:lineRule="auto"/>
            <w:jc w:val="both"/>
          </w:pPr>
          <w:r w:rsidRPr="007E55E2">
            <w:rPr>
              <w:sz w:val="32"/>
              <w:szCs w:val="32"/>
            </w:rPr>
            <w:fldChar w:fldCharType="end"/>
          </w:r>
        </w:p>
      </w:sdtContent>
    </w:sdt>
    <w:p w14:paraId="2E72A874" w14:textId="77777777" w:rsidR="0003241E" w:rsidRDefault="0003241E" w:rsidP="0003241E">
      <w:pPr>
        <w:spacing w:line="360" w:lineRule="auto"/>
      </w:pPr>
    </w:p>
    <w:p w14:paraId="185ADDFE" w14:textId="77777777" w:rsidR="0003241E" w:rsidRDefault="0003241E" w:rsidP="0003241E"/>
    <w:p w14:paraId="33EE60C4" w14:textId="77777777" w:rsidR="0003241E" w:rsidRPr="00EE3120" w:rsidRDefault="0003241E" w:rsidP="0003241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55251025"/>
      <w:r w:rsidRPr="002934A2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1"/>
    </w:p>
    <w:p w14:paraId="325B41CE" w14:textId="604D843F" w:rsidR="004E262E" w:rsidRPr="004E262E" w:rsidRDefault="0003241E" w:rsidP="004E262E">
      <w:pPr>
        <w:spacing w:line="360" w:lineRule="auto"/>
        <w:ind w:firstLine="708"/>
        <w:jc w:val="both"/>
        <w:rPr>
          <w:sz w:val="28"/>
          <w:szCs w:val="28"/>
        </w:rPr>
      </w:pPr>
      <w:r w:rsidRPr="0062625E">
        <w:rPr>
          <w:sz w:val="28"/>
          <w:szCs w:val="28"/>
        </w:rPr>
        <w:t xml:space="preserve">В современном </w:t>
      </w:r>
      <w:r w:rsidR="002701F5">
        <w:rPr>
          <w:sz w:val="28"/>
          <w:szCs w:val="28"/>
        </w:rPr>
        <w:t xml:space="preserve">мире </w:t>
      </w:r>
      <w:r w:rsidR="004E262E" w:rsidRPr="004E262E">
        <w:rPr>
          <w:sz w:val="28"/>
          <w:szCs w:val="28"/>
        </w:rPr>
        <w:t xml:space="preserve">торнадо, как стихийное бедствие, представляет серьезную угрозу для жизни и имущества людей. </w:t>
      </w:r>
      <w:r w:rsidR="004E262E">
        <w:rPr>
          <w:sz w:val="28"/>
          <w:szCs w:val="28"/>
        </w:rPr>
        <w:t xml:space="preserve">Проблема </w:t>
      </w:r>
      <w:r w:rsidR="00C30C72">
        <w:rPr>
          <w:sz w:val="28"/>
          <w:szCs w:val="28"/>
        </w:rPr>
        <w:t xml:space="preserve">увеличения </w:t>
      </w:r>
      <w:r w:rsidR="00C30C72" w:rsidRPr="004E262E">
        <w:rPr>
          <w:sz w:val="28"/>
          <w:szCs w:val="28"/>
        </w:rPr>
        <w:t xml:space="preserve">случаев возникновения </w:t>
      </w:r>
      <w:r w:rsidR="004E262E" w:rsidRPr="004E262E">
        <w:rPr>
          <w:sz w:val="28"/>
          <w:szCs w:val="28"/>
        </w:rPr>
        <w:t>торнадо становится все более значимой</w:t>
      </w:r>
      <w:r w:rsidR="004E262E">
        <w:rPr>
          <w:sz w:val="28"/>
          <w:szCs w:val="28"/>
        </w:rPr>
        <w:t xml:space="preserve"> ввиду</w:t>
      </w:r>
      <w:r w:rsidR="004E262E" w:rsidRPr="004E262E">
        <w:rPr>
          <w:sz w:val="28"/>
          <w:szCs w:val="28"/>
        </w:rPr>
        <w:t xml:space="preserve"> изменени</w:t>
      </w:r>
      <w:r w:rsidR="004E262E">
        <w:rPr>
          <w:sz w:val="28"/>
          <w:szCs w:val="28"/>
        </w:rPr>
        <w:t>й</w:t>
      </w:r>
      <w:r w:rsidR="004E262E" w:rsidRPr="004E262E">
        <w:rPr>
          <w:sz w:val="28"/>
          <w:szCs w:val="28"/>
        </w:rPr>
        <w:t xml:space="preserve"> климата</w:t>
      </w:r>
      <w:r w:rsidR="004E262E">
        <w:rPr>
          <w:sz w:val="28"/>
          <w:szCs w:val="28"/>
        </w:rPr>
        <w:t>. Поэтому</w:t>
      </w:r>
      <w:r w:rsidR="004E262E" w:rsidRPr="004E262E">
        <w:rPr>
          <w:sz w:val="28"/>
          <w:szCs w:val="28"/>
        </w:rPr>
        <w:t xml:space="preserve"> разработка точных и надежных методов прогнозирования </w:t>
      </w:r>
      <w:r w:rsidR="004E262E">
        <w:rPr>
          <w:sz w:val="28"/>
          <w:szCs w:val="28"/>
        </w:rPr>
        <w:t>является</w:t>
      </w:r>
      <w:r w:rsidR="004E262E" w:rsidRPr="004E262E">
        <w:rPr>
          <w:sz w:val="28"/>
          <w:szCs w:val="28"/>
        </w:rPr>
        <w:t xml:space="preserve"> </w:t>
      </w:r>
      <w:r w:rsidR="004E262E">
        <w:rPr>
          <w:sz w:val="28"/>
          <w:szCs w:val="28"/>
        </w:rPr>
        <w:t>особенно актуальной</w:t>
      </w:r>
      <w:r w:rsidR="004E262E" w:rsidRPr="004E262E">
        <w:rPr>
          <w:sz w:val="28"/>
          <w:szCs w:val="28"/>
        </w:rPr>
        <w:t xml:space="preserve"> задачей для безопасности общества.</w:t>
      </w:r>
    </w:p>
    <w:p w14:paraId="213E535A" w14:textId="5E80C639" w:rsidR="004E262E" w:rsidRPr="004E262E" w:rsidRDefault="004E262E" w:rsidP="004E262E">
      <w:pPr>
        <w:spacing w:line="360" w:lineRule="auto"/>
        <w:ind w:firstLine="708"/>
        <w:jc w:val="both"/>
        <w:rPr>
          <w:sz w:val="28"/>
          <w:szCs w:val="28"/>
        </w:rPr>
      </w:pPr>
      <w:r w:rsidRPr="004E262E">
        <w:rPr>
          <w:sz w:val="28"/>
          <w:szCs w:val="28"/>
        </w:rPr>
        <w:t>Использование алгоритмов</w:t>
      </w:r>
      <w:r w:rsidR="003B727B">
        <w:rPr>
          <w:sz w:val="28"/>
          <w:szCs w:val="28"/>
        </w:rPr>
        <w:t>, основанных на численных методах статистического анализа данных,</w:t>
      </w:r>
      <w:r w:rsidRPr="004E262E">
        <w:rPr>
          <w:sz w:val="28"/>
          <w:szCs w:val="28"/>
        </w:rPr>
        <w:t xml:space="preserve"> позволяет анализировать большие объемы </w:t>
      </w:r>
      <w:r w:rsidR="003B727B">
        <w:rPr>
          <w:sz w:val="28"/>
          <w:szCs w:val="28"/>
        </w:rPr>
        <w:t>информации</w:t>
      </w:r>
      <w:r w:rsidRPr="004E262E">
        <w:rPr>
          <w:sz w:val="28"/>
          <w:szCs w:val="28"/>
        </w:rPr>
        <w:t>, в</w:t>
      </w:r>
      <w:r>
        <w:rPr>
          <w:sz w:val="28"/>
          <w:szCs w:val="28"/>
        </w:rPr>
        <w:t xml:space="preserve"> том числе</w:t>
      </w:r>
      <w:r w:rsidRPr="004E262E">
        <w:rPr>
          <w:sz w:val="28"/>
          <w:szCs w:val="28"/>
        </w:rPr>
        <w:t xml:space="preserve"> метеорологическую информацию</w:t>
      </w:r>
      <w:r>
        <w:rPr>
          <w:sz w:val="28"/>
          <w:szCs w:val="28"/>
        </w:rPr>
        <w:t xml:space="preserve"> и</w:t>
      </w:r>
      <w:r w:rsidRPr="004E262E">
        <w:rPr>
          <w:sz w:val="28"/>
          <w:szCs w:val="28"/>
        </w:rPr>
        <w:t xml:space="preserve"> признаки окружающей местности</w:t>
      </w:r>
      <w:r>
        <w:rPr>
          <w:sz w:val="28"/>
          <w:szCs w:val="28"/>
        </w:rPr>
        <w:t xml:space="preserve">. </w:t>
      </w:r>
      <w:r w:rsidR="00C30C72">
        <w:rPr>
          <w:sz w:val="28"/>
          <w:szCs w:val="28"/>
        </w:rPr>
        <w:t>Благодаря этому</w:t>
      </w:r>
      <w:r>
        <w:rPr>
          <w:sz w:val="28"/>
          <w:szCs w:val="28"/>
        </w:rPr>
        <w:t xml:space="preserve"> </w:t>
      </w:r>
      <w:r w:rsidR="00C30C72">
        <w:rPr>
          <w:sz w:val="28"/>
          <w:szCs w:val="28"/>
        </w:rPr>
        <w:t xml:space="preserve">применение </w:t>
      </w:r>
      <w:r w:rsidR="008910D0">
        <w:rPr>
          <w:sz w:val="28"/>
          <w:szCs w:val="28"/>
        </w:rPr>
        <w:t xml:space="preserve">численных </w:t>
      </w:r>
      <w:r w:rsidR="003B727B">
        <w:rPr>
          <w:sz w:val="28"/>
          <w:szCs w:val="28"/>
        </w:rPr>
        <w:t xml:space="preserve">методов </w:t>
      </w:r>
      <w:r w:rsidRPr="004E262E">
        <w:rPr>
          <w:sz w:val="28"/>
          <w:szCs w:val="28"/>
        </w:rPr>
        <w:t xml:space="preserve">демонстрирует потенциал в эффективном </w:t>
      </w:r>
      <w:r>
        <w:rPr>
          <w:sz w:val="28"/>
          <w:szCs w:val="28"/>
        </w:rPr>
        <w:t>решении задачи прогнозирования</w:t>
      </w:r>
      <w:r w:rsidRPr="004E262E">
        <w:rPr>
          <w:sz w:val="28"/>
          <w:szCs w:val="28"/>
        </w:rPr>
        <w:t xml:space="preserve"> силы торнадо. </w:t>
      </w:r>
    </w:p>
    <w:p w14:paraId="2B3B5CAF" w14:textId="6947AB9F" w:rsidR="004E262E" w:rsidRPr="004E262E" w:rsidRDefault="004E262E" w:rsidP="004E262E">
      <w:pPr>
        <w:spacing w:line="360" w:lineRule="auto"/>
        <w:ind w:firstLine="708"/>
        <w:jc w:val="both"/>
        <w:rPr>
          <w:sz w:val="28"/>
          <w:szCs w:val="28"/>
        </w:rPr>
      </w:pPr>
      <w:r w:rsidRPr="004E262E">
        <w:rPr>
          <w:sz w:val="28"/>
          <w:szCs w:val="28"/>
        </w:rPr>
        <w:t xml:space="preserve">Целью данной курсовой работы является изучение и </w:t>
      </w:r>
      <w:r w:rsidR="001B475C">
        <w:rPr>
          <w:sz w:val="28"/>
          <w:szCs w:val="28"/>
        </w:rPr>
        <w:t>сравнение</w:t>
      </w:r>
      <w:r w:rsidRPr="004E262E">
        <w:rPr>
          <w:sz w:val="28"/>
          <w:szCs w:val="28"/>
        </w:rPr>
        <w:t xml:space="preserve"> актуальных</w:t>
      </w:r>
      <w:r w:rsidR="004A64E0">
        <w:rPr>
          <w:sz w:val="28"/>
          <w:szCs w:val="28"/>
        </w:rPr>
        <w:t xml:space="preserve"> численных методов статистического анализа данных</w:t>
      </w:r>
      <w:r w:rsidRPr="004E262E">
        <w:rPr>
          <w:sz w:val="28"/>
          <w:szCs w:val="28"/>
        </w:rPr>
        <w:t xml:space="preserve">, а также </w:t>
      </w:r>
      <w:r w:rsidR="001B475C">
        <w:rPr>
          <w:sz w:val="28"/>
          <w:szCs w:val="28"/>
        </w:rPr>
        <w:t xml:space="preserve">создание </w:t>
      </w:r>
      <w:r w:rsidR="004A64E0">
        <w:rPr>
          <w:sz w:val="28"/>
          <w:szCs w:val="28"/>
        </w:rPr>
        <w:t>предсказывающ</w:t>
      </w:r>
      <w:r w:rsidR="00460FCA">
        <w:rPr>
          <w:sz w:val="28"/>
          <w:szCs w:val="28"/>
        </w:rPr>
        <w:t>их</w:t>
      </w:r>
      <w:r w:rsidR="004A64E0">
        <w:rPr>
          <w:sz w:val="28"/>
          <w:szCs w:val="28"/>
        </w:rPr>
        <w:t xml:space="preserve"> </w:t>
      </w:r>
      <w:r w:rsidR="004A64E0" w:rsidRPr="004E262E">
        <w:rPr>
          <w:sz w:val="28"/>
          <w:szCs w:val="28"/>
        </w:rPr>
        <w:t>модел</w:t>
      </w:r>
      <w:r w:rsidR="00460FCA">
        <w:rPr>
          <w:sz w:val="28"/>
          <w:szCs w:val="28"/>
        </w:rPr>
        <w:t>ей</w:t>
      </w:r>
      <w:r w:rsidR="001B475C">
        <w:rPr>
          <w:sz w:val="28"/>
          <w:szCs w:val="28"/>
        </w:rPr>
        <w:t xml:space="preserve"> для прогнозирования </w:t>
      </w:r>
      <w:r w:rsidR="001B475C" w:rsidRPr="004E262E">
        <w:rPr>
          <w:sz w:val="28"/>
          <w:szCs w:val="28"/>
        </w:rPr>
        <w:t>силы</w:t>
      </w:r>
      <w:r w:rsidR="001B475C">
        <w:rPr>
          <w:sz w:val="28"/>
          <w:szCs w:val="28"/>
        </w:rPr>
        <w:t xml:space="preserve"> торнадо. </w:t>
      </w:r>
      <w:r w:rsidRPr="004E262E">
        <w:rPr>
          <w:sz w:val="28"/>
          <w:szCs w:val="28"/>
        </w:rPr>
        <w:t xml:space="preserve"> В результате работы предполагается выявить наиболее подходящ</w:t>
      </w:r>
      <w:r w:rsidR="001B475C">
        <w:rPr>
          <w:sz w:val="28"/>
          <w:szCs w:val="28"/>
        </w:rPr>
        <w:t>ую</w:t>
      </w:r>
      <w:r w:rsidRPr="004E262E">
        <w:rPr>
          <w:sz w:val="28"/>
          <w:szCs w:val="28"/>
        </w:rPr>
        <w:t xml:space="preserve"> и точн</w:t>
      </w:r>
      <w:r w:rsidR="001B475C">
        <w:rPr>
          <w:sz w:val="28"/>
          <w:szCs w:val="28"/>
        </w:rPr>
        <w:t>ую</w:t>
      </w:r>
      <w:r w:rsidRPr="004E262E">
        <w:rPr>
          <w:sz w:val="28"/>
          <w:szCs w:val="28"/>
        </w:rPr>
        <w:t xml:space="preserve"> модел</w:t>
      </w:r>
      <w:r w:rsidR="001B475C">
        <w:rPr>
          <w:sz w:val="28"/>
          <w:szCs w:val="28"/>
        </w:rPr>
        <w:t>ь</w:t>
      </w:r>
      <w:r w:rsidRPr="004E262E">
        <w:rPr>
          <w:sz w:val="28"/>
          <w:szCs w:val="28"/>
        </w:rPr>
        <w:t xml:space="preserve"> для данной задачи и </w:t>
      </w:r>
      <w:r w:rsidR="001B475C">
        <w:rPr>
          <w:sz w:val="28"/>
          <w:szCs w:val="28"/>
        </w:rPr>
        <w:t xml:space="preserve">реализовать приложение, предсказывающее </w:t>
      </w:r>
      <w:r w:rsidR="0087375B">
        <w:rPr>
          <w:sz w:val="28"/>
          <w:szCs w:val="28"/>
        </w:rPr>
        <w:t xml:space="preserve">разрушающую </w:t>
      </w:r>
      <w:r w:rsidR="001B475C">
        <w:rPr>
          <w:sz w:val="28"/>
          <w:szCs w:val="28"/>
        </w:rPr>
        <w:t>силу торнадо по характеристикам торнадо.</w:t>
      </w:r>
      <w:r w:rsidRPr="004E262E">
        <w:rPr>
          <w:sz w:val="28"/>
          <w:szCs w:val="28"/>
        </w:rPr>
        <w:t xml:space="preserve"> </w:t>
      </w:r>
    </w:p>
    <w:p w14:paraId="2342C4BE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53827088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4E24047F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56CD55FA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1E68297F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1D0CA02A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0869397D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47CF15CD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6E842573" w14:textId="77777777" w:rsidR="0003241E" w:rsidRDefault="0003241E" w:rsidP="0003241E">
      <w:pPr>
        <w:spacing w:line="360" w:lineRule="auto"/>
        <w:jc w:val="both"/>
        <w:rPr>
          <w:sz w:val="28"/>
          <w:szCs w:val="28"/>
        </w:rPr>
      </w:pPr>
    </w:p>
    <w:p w14:paraId="10689A82" w14:textId="77777777" w:rsidR="0049006B" w:rsidRPr="00141DEF" w:rsidRDefault="0049006B" w:rsidP="0003241E">
      <w:pPr>
        <w:spacing w:line="360" w:lineRule="auto"/>
        <w:jc w:val="both"/>
        <w:rPr>
          <w:sz w:val="28"/>
          <w:szCs w:val="28"/>
        </w:rPr>
      </w:pPr>
    </w:p>
    <w:p w14:paraId="2C3ED724" w14:textId="2FA4D6FF" w:rsidR="00E673AE" w:rsidRPr="00036F3E" w:rsidRDefault="00DC67E1" w:rsidP="00036F3E">
      <w:pPr>
        <w:pStyle w:val="1"/>
        <w:numPr>
          <w:ilvl w:val="0"/>
          <w:numId w:val="1"/>
        </w:numPr>
        <w:spacing w:line="360" w:lineRule="auto"/>
        <w:ind w:left="284" w:hanging="284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5251026"/>
      <w:r w:rsidRPr="00DC67E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Обзор предметной области</w:t>
      </w:r>
      <w:bookmarkEnd w:id="2"/>
      <w:r w:rsidR="0049006B" w:rsidRPr="00036F3E">
        <w:rPr>
          <w:iCs/>
          <w:sz w:val="28"/>
        </w:rPr>
        <w:t xml:space="preserve">  </w:t>
      </w:r>
    </w:p>
    <w:p w14:paraId="329AC61D" w14:textId="1ABCA2AC" w:rsidR="0003241E" w:rsidRPr="00D26F3D" w:rsidRDefault="0003241E" w:rsidP="001D52B9">
      <w:pPr>
        <w:pStyle w:val="2"/>
        <w:spacing w:line="360" w:lineRule="auto"/>
      </w:pPr>
      <w:bookmarkStart w:id="3" w:name="_Toc155251027"/>
      <w:r w:rsidRPr="00D26F3D">
        <w:t>1.</w:t>
      </w:r>
      <w:r w:rsidR="0049006B">
        <w:t>1</w:t>
      </w:r>
      <w:r w:rsidRPr="00D26F3D">
        <w:t xml:space="preserve"> </w:t>
      </w:r>
      <w:r w:rsidR="00036F3E">
        <w:t>Классификация торнадо</w:t>
      </w:r>
      <w:bookmarkEnd w:id="3"/>
    </w:p>
    <w:p w14:paraId="059AF8DF" w14:textId="224E9D54" w:rsidR="005F0D45" w:rsidRPr="004E20A5" w:rsidRDefault="00B03F88" w:rsidP="004E20A5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iCs/>
          <w:sz w:val="28"/>
        </w:rPr>
        <w:t xml:space="preserve">  </w:t>
      </w:r>
      <w:r w:rsidR="004E20A5">
        <w:rPr>
          <w:color w:val="000000"/>
          <w:sz w:val="28"/>
          <w:szCs w:val="28"/>
        </w:rPr>
        <w:t>Для</w:t>
      </w:r>
      <w:r w:rsidR="00F55C87" w:rsidRPr="004E20A5">
        <w:rPr>
          <w:color w:val="000000"/>
          <w:sz w:val="28"/>
          <w:szCs w:val="28"/>
        </w:rPr>
        <w:t xml:space="preserve"> оценки интенсивности </w:t>
      </w:r>
      <w:r w:rsidR="004E20A5">
        <w:rPr>
          <w:color w:val="000000"/>
          <w:sz w:val="28"/>
          <w:szCs w:val="28"/>
        </w:rPr>
        <w:t>и разруш</w:t>
      </w:r>
      <w:r w:rsidR="00741DEE">
        <w:rPr>
          <w:color w:val="000000"/>
          <w:sz w:val="28"/>
          <w:szCs w:val="28"/>
        </w:rPr>
        <w:t>ающей</w:t>
      </w:r>
      <w:r w:rsidR="004E20A5">
        <w:rPr>
          <w:color w:val="000000"/>
          <w:sz w:val="28"/>
          <w:szCs w:val="28"/>
        </w:rPr>
        <w:t xml:space="preserve"> силы </w:t>
      </w:r>
      <w:r w:rsidR="00F55C87" w:rsidRPr="004E20A5">
        <w:rPr>
          <w:color w:val="000000"/>
          <w:sz w:val="28"/>
          <w:szCs w:val="28"/>
        </w:rPr>
        <w:t>торнадо</w:t>
      </w:r>
      <w:r w:rsidR="004E20A5">
        <w:rPr>
          <w:color w:val="000000"/>
          <w:sz w:val="28"/>
          <w:szCs w:val="28"/>
        </w:rPr>
        <w:t xml:space="preserve"> </w:t>
      </w:r>
      <w:r w:rsidR="001F6443">
        <w:rPr>
          <w:color w:val="000000"/>
          <w:sz w:val="28"/>
          <w:szCs w:val="28"/>
        </w:rPr>
        <w:t>была создана</w:t>
      </w:r>
      <w:r w:rsidR="004E20A5">
        <w:rPr>
          <w:color w:val="000000"/>
          <w:sz w:val="28"/>
          <w:szCs w:val="28"/>
        </w:rPr>
        <w:t xml:space="preserve"> так называемая </w:t>
      </w:r>
      <w:r w:rsidR="004E20A5" w:rsidRPr="004E20A5">
        <w:rPr>
          <w:color w:val="000000"/>
          <w:sz w:val="28"/>
          <w:szCs w:val="28"/>
        </w:rPr>
        <w:t>шкала Фудзиты</w:t>
      </w:r>
      <w:r w:rsidR="00F55C87" w:rsidRPr="004E20A5">
        <w:rPr>
          <w:color w:val="000000"/>
          <w:sz w:val="28"/>
          <w:szCs w:val="28"/>
        </w:rPr>
        <w:t xml:space="preserve">. Это шкала, которая отвечает за классификацию торнадо по степени серьезности на основе ущерба, который они могут причинить. </w:t>
      </w:r>
      <w:r w:rsidR="004E20A5">
        <w:rPr>
          <w:color w:val="000000"/>
          <w:sz w:val="28"/>
          <w:szCs w:val="28"/>
        </w:rPr>
        <w:t xml:space="preserve">Данный метод классификации </w:t>
      </w:r>
      <w:r w:rsidR="00F55C87" w:rsidRPr="004E20A5">
        <w:rPr>
          <w:color w:val="000000"/>
          <w:sz w:val="28"/>
          <w:szCs w:val="28"/>
        </w:rPr>
        <w:t xml:space="preserve">был </w:t>
      </w:r>
      <w:r w:rsidR="001F6443">
        <w:rPr>
          <w:color w:val="000000"/>
          <w:sz w:val="28"/>
          <w:szCs w:val="28"/>
        </w:rPr>
        <w:t>предложен</w:t>
      </w:r>
      <w:r w:rsidR="00F55C87" w:rsidRPr="004E20A5">
        <w:rPr>
          <w:color w:val="000000"/>
          <w:sz w:val="28"/>
          <w:szCs w:val="28"/>
        </w:rPr>
        <w:t xml:space="preserve"> в 1971 году </w:t>
      </w:r>
      <w:r w:rsidR="004E20A5">
        <w:rPr>
          <w:color w:val="000000"/>
          <w:sz w:val="28"/>
          <w:szCs w:val="28"/>
        </w:rPr>
        <w:t xml:space="preserve">профессором </w:t>
      </w:r>
      <w:r w:rsidR="00F55C87" w:rsidRPr="004E20A5">
        <w:rPr>
          <w:color w:val="000000"/>
          <w:sz w:val="28"/>
          <w:szCs w:val="28"/>
        </w:rPr>
        <w:t>Теодором Фуд</w:t>
      </w:r>
      <w:r w:rsidR="004E20A5">
        <w:rPr>
          <w:color w:val="000000"/>
          <w:sz w:val="28"/>
          <w:szCs w:val="28"/>
        </w:rPr>
        <w:t>з</w:t>
      </w:r>
      <w:r w:rsidR="00F55C87" w:rsidRPr="004E20A5">
        <w:rPr>
          <w:color w:val="000000"/>
          <w:sz w:val="28"/>
          <w:szCs w:val="28"/>
        </w:rPr>
        <w:t>итой</w:t>
      </w:r>
      <w:r w:rsidR="004E20A5">
        <w:rPr>
          <w:color w:val="000000"/>
          <w:sz w:val="28"/>
          <w:szCs w:val="28"/>
        </w:rPr>
        <w:t xml:space="preserve"> </w:t>
      </w:r>
      <w:r w:rsidR="004E20A5" w:rsidRPr="004E20A5">
        <w:rPr>
          <w:color w:val="000000"/>
          <w:sz w:val="28"/>
          <w:szCs w:val="28"/>
        </w:rPr>
        <w:t>[1]</w:t>
      </w:r>
      <w:r w:rsidR="00F55C87" w:rsidRPr="004E20A5">
        <w:rPr>
          <w:color w:val="000000"/>
          <w:sz w:val="28"/>
          <w:szCs w:val="28"/>
        </w:rPr>
        <w:t>.</w:t>
      </w:r>
    </w:p>
    <w:p w14:paraId="793B11FD" w14:textId="77CE3D0F" w:rsidR="00F55C87" w:rsidRDefault="004E20A5" w:rsidP="003A1D28">
      <w:pPr>
        <w:spacing w:after="240"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Однако м</w:t>
      </w:r>
      <w:r w:rsidR="00F55C87" w:rsidRPr="004E20A5">
        <w:rPr>
          <w:color w:val="000000"/>
          <w:sz w:val="28"/>
          <w:szCs w:val="28"/>
        </w:rPr>
        <w:t xml:space="preserve">ногочисленные </w:t>
      </w:r>
      <w:r w:rsidRPr="004E20A5">
        <w:rPr>
          <w:color w:val="000000"/>
          <w:sz w:val="28"/>
          <w:szCs w:val="28"/>
        </w:rPr>
        <w:t>климатически</w:t>
      </w:r>
      <w:r>
        <w:rPr>
          <w:color w:val="000000"/>
          <w:sz w:val="28"/>
          <w:szCs w:val="28"/>
        </w:rPr>
        <w:t>е</w:t>
      </w:r>
      <w:r w:rsidRPr="004E20A5">
        <w:rPr>
          <w:color w:val="000000"/>
          <w:sz w:val="28"/>
          <w:szCs w:val="28"/>
        </w:rPr>
        <w:t xml:space="preserve"> </w:t>
      </w:r>
      <w:r w:rsidR="00F55C87" w:rsidRPr="004E20A5">
        <w:rPr>
          <w:color w:val="000000"/>
          <w:sz w:val="28"/>
          <w:szCs w:val="28"/>
        </w:rPr>
        <w:t>исследования показали, что</w:t>
      </w:r>
      <w:r w:rsidR="00F55C87" w:rsidRPr="004E20A5">
        <w:rPr>
          <w:rStyle w:val="af8"/>
          <w:rFonts w:eastAsiaTheme="majorEastAsia"/>
          <w:color w:val="000000"/>
          <w:sz w:val="28"/>
          <w:szCs w:val="28"/>
          <w:bdr w:val="none" w:sz="0" w:space="0" w:color="auto" w:frame="1"/>
        </w:rPr>
        <w:t> </w:t>
      </w:r>
      <w:r w:rsidR="00F55C87" w:rsidRPr="004E20A5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 xml:space="preserve">шкала </w:t>
      </w:r>
      <w:r w:rsidRPr="004E20A5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>Фудзиты (</w:t>
      </w:r>
      <w:r w:rsidRPr="004E20A5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  <w:lang w:val="en-US"/>
        </w:rPr>
        <w:t>F</w:t>
      </w:r>
      <w:r w:rsidRPr="004E20A5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>-шкала)</w:t>
      </w:r>
      <w:r w:rsidR="00F55C87" w:rsidRPr="004E20A5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 xml:space="preserve"> переоценивает скорости ветра </w:t>
      </w:r>
      <w:r w:rsidRPr="004E20A5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>в категориях сильного (</w:t>
      </w:r>
      <w:r w:rsidR="00B7210C" w:rsidRPr="004E20A5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>F</w:t>
      </w:r>
      <w:r w:rsidR="00B7210C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>2-</w:t>
      </w:r>
      <w:r w:rsidRPr="004E20A5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>F</w:t>
      </w:r>
      <w:r w:rsidR="00B7210C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>3</w:t>
      </w:r>
      <w:r w:rsidRPr="004E20A5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>) и разрушительного (</w:t>
      </w:r>
      <w:r w:rsidR="00B7210C" w:rsidRPr="004E20A5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>F4</w:t>
      </w:r>
      <w:r w:rsidR="00B7210C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>-</w:t>
      </w:r>
      <w:r w:rsidRPr="004E20A5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>F</w:t>
      </w:r>
      <w:r w:rsidR="00B7210C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>5</w:t>
      </w:r>
      <w:r w:rsidRPr="004E20A5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>) урона</w:t>
      </w:r>
      <w:r w:rsidR="00F55C87" w:rsidRPr="004E20A5">
        <w:rPr>
          <w:rStyle w:val="af8"/>
          <w:rFonts w:eastAsiaTheme="majorEastAsia"/>
          <w:b w:val="0"/>
          <w:bCs w:val="0"/>
          <w:color w:val="000000"/>
          <w:sz w:val="28"/>
          <w:szCs w:val="28"/>
          <w:bdr w:val="none" w:sz="0" w:space="0" w:color="auto" w:frame="1"/>
        </w:rPr>
        <w:t>.</w:t>
      </w:r>
      <w:r w:rsidR="00F55C87" w:rsidRPr="004E20A5">
        <w:rPr>
          <w:color w:val="000000"/>
          <w:sz w:val="28"/>
          <w:szCs w:val="28"/>
        </w:rPr>
        <w:t xml:space="preserve">  Поэтому </w:t>
      </w:r>
      <w:r>
        <w:rPr>
          <w:color w:val="000000"/>
          <w:sz w:val="28"/>
          <w:szCs w:val="28"/>
        </w:rPr>
        <w:t xml:space="preserve">была предложена </w:t>
      </w:r>
      <w:r w:rsidR="00F55C87" w:rsidRPr="004E20A5">
        <w:rPr>
          <w:color w:val="000000"/>
          <w:sz w:val="28"/>
          <w:szCs w:val="28"/>
        </w:rPr>
        <w:t>улучшенная версия этой шкалы, которая была создана Национальной метеорологической службой США</w:t>
      </w:r>
      <w:r>
        <w:rPr>
          <w:color w:val="000000"/>
          <w:sz w:val="28"/>
          <w:szCs w:val="28"/>
        </w:rPr>
        <w:t xml:space="preserve"> </w:t>
      </w:r>
      <w:r w:rsidRPr="004E20A5">
        <w:rPr>
          <w:color w:val="000000"/>
          <w:sz w:val="28"/>
          <w:szCs w:val="28"/>
        </w:rPr>
        <w:t>[2].</w:t>
      </w:r>
      <w:r w:rsidR="00F55C87" w:rsidRPr="004E20A5">
        <w:rPr>
          <w:color w:val="000000"/>
          <w:sz w:val="28"/>
          <w:szCs w:val="28"/>
        </w:rPr>
        <w:t xml:space="preserve"> Расширенная шкала Фудзиты (</w:t>
      </w:r>
      <w:r w:rsidRPr="004E20A5">
        <w:rPr>
          <w:color w:val="000000"/>
          <w:sz w:val="28"/>
          <w:szCs w:val="28"/>
        </w:rPr>
        <w:t>EF</w:t>
      </w:r>
      <w:r>
        <w:rPr>
          <w:color w:val="000000"/>
          <w:sz w:val="28"/>
          <w:szCs w:val="28"/>
        </w:rPr>
        <w:t>-</w:t>
      </w:r>
      <w:r w:rsidR="00F55C87" w:rsidRPr="004E20A5">
        <w:rPr>
          <w:color w:val="000000"/>
          <w:sz w:val="28"/>
          <w:szCs w:val="28"/>
        </w:rPr>
        <w:t xml:space="preserve">шкала) </w:t>
      </w:r>
      <w:r w:rsidR="00B7210C">
        <w:rPr>
          <w:color w:val="000000"/>
          <w:sz w:val="28"/>
          <w:szCs w:val="28"/>
        </w:rPr>
        <w:t xml:space="preserve">имеет шесть категорий интенсивности силы торнадо от нуля до пяти, представляющих возрастающие степени ущерба (см. таблица 1). </w:t>
      </w:r>
      <w:r w:rsidR="00B7210C" w:rsidRPr="00B7210C">
        <w:rPr>
          <w:color w:val="000000"/>
          <w:sz w:val="28"/>
          <w:szCs w:val="28"/>
        </w:rPr>
        <w:t>EF-шкала позволяет более тщательно отразить данны</w:t>
      </w:r>
      <w:r w:rsidR="00F9608E">
        <w:rPr>
          <w:color w:val="000000"/>
          <w:sz w:val="28"/>
          <w:szCs w:val="28"/>
        </w:rPr>
        <w:t>е</w:t>
      </w:r>
      <w:r w:rsidR="00B7210C" w:rsidRPr="00B7210C">
        <w:rPr>
          <w:color w:val="000000"/>
          <w:sz w:val="28"/>
          <w:szCs w:val="28"/>
        </w:rPr>
        <w:t xml:space="preserve"> о повреждениях от торнадо и точно сопоставить скорость ветра с сопутствующим ущербом от опасного природного явления.</w:t>
      </w:r>
    </w:p>
    <w:p w14:paraId="4FF8F65D" w14:textId="47F4F188" w:rsidR="003A1D28" w:rsidRPr="003A1D28" w:rsidRDefault="003A1D28" w:rsidP="003A1D28">
      <w:pPr>
        <w:pStyle w:val="a9"/>
        <w:keepNext/>
        <w:rPr>
          <w:i w:val="0"/>
          <w:iCs w:val="0"/>
          <w:color w:val="auto"/>
          <w:sz w:val="24"/>
          <w:szCs w:val="24"/>
        </w:rPr>
      </w:pPr>
      <w:r w:rsidRPr="003A1D28">
        <w:rPr>
          <w:i w:val="0"/>
          <w:iCs w:val="0"/>
          <w:color w:val="auto"/>
          <w:sz w:val="24"/>
          <w:szCs w:val="24"/>
        </w:rPr>
        <w:t xml:space="preserve">Таблица </w:t>
      </w:r>
      <w:r w:rsidRPr="003A1D28">
        <w:rPr>
          <w:i w:val="0"/>
          <w:iCs w:val="0"/>
          <w:color w:val="auto"/>
          <w:sz w:val="24"/>
          <w:szCs w:val="24"/>
        </w:rPr>
        <w:fldChar w:fldCharType="begin"/>
      </w:r>
      <w:r w:rsidRPr="003A1D28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3A1D28">
        <w:rPr>
          <w:i w:val="0"/>
          <w:iCs w:val="0"/>
          <w:color w:val="auto"/>
          <w:sz w:val="24"/>
          <w:szCs w:val="24"/>
        </w:rPr>
        <w:fldChar w:fldCharType="separate"/>
      </w:r>
      <w:r w:rsidR="00C22AC3">
        <w:rPr>
          <w:i w:val="0"/>
          <w:iCs w:val="0"/>
          <w:noProof/>
          <w:color w:val="auto"/>
          <w:sz w:val="24"/>
          <w:szCs w:val="24"/>
        </w:rPr>
        <w:t>1</w:t>
      </w:r>
      <w:r w:rsidRPr="003A1D28">
        <w:rPr>
          <w:i w:val="0"/>
          <w:iCs w:val="0"/>
          <w:color w:val="auto"/>
          <w:sz w:val="24"/>
          <w:szCs w:val="24"/>
        </w:rPr>
        <w:fldChar w:fldCharType="end"/>
      </w:r>
      <w:r w:rsidRPr="003A1D28">
        <w:rPr>
          <w:i w:val="0"/>
          <w:iCs w:val="0"/>
          <w:color w:val="auto"/>
          <w:sz w:val="24"/>
          <w:szCs w:val="24"/>
          <w:lang w:val="en-US"/>
        </w:rPr>
        <w:t xml:space="preserve"> - </w:t>
      </w:r>
      <w:r w:rsidRPr="003A1D28">
        <w:rPr>
          <w:i w:val="0"/>
          <w:iCs w:val="0"/>
          <w:color w:val="auto"/>
          <w:sz w:val="24"/>
          <w:szCs w:val="24"/>
        </w:rPr>
        <w:t>Категории расширенной шкалы Фудзиты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557"/>
        <w:gridCol w:w="819"/>
        <w:gridCol w:w="851"/>
        <w:gridCol w:w="850"/>
        <w:gridCol w:w="6060"/>
      </w:tblGrid>
      <w:tr w:rsidR="00B7210C" w14:paraId="3518EB89" w14:textId="77777777" w:rsidTr="003A1D28">
        <w:tc>
          <w:tcPr>
            <w:tcW w:w="1557" w:type="dxa"/>
            <w:vMerge w:val="restart"/>
          </w:tcPr>
          <w:p w14:paraId="5E96827A" w14:textId="6BF7B3B7" w:rsidR="00B7210C" w:rsidRPr="00B7210C" w:rsidRDefault="00B7210C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B7210C">
              <w:rPr>
                <w:b/>
                <w:bCs/>
                <w:iCs/>
                <w:sz w:val="28"/>
                <w:szCs w:val="28"/>
              </w:rPr>
              <w:t>Категория</w:t>
            </w:r>
          </w:p>
        </w:tc>
        <w:tc>
          <w:tcPr>
            <w:tcW w:w="2520" w:type="dxa"/>
            <w:gridSpan w:val="3"/>
          </w:tcPr>
          <w:p w14:paraId="423E4C4A" w14:textId="6BD3E7A8" w:rsidR="00B7210C" w:rsidRPr="00B7210C" w:rsidRDefault="00B7210C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B7210C">
              <w:rPr>
                <w:b/>
                <w:bCs/>
                <w:iCs/>
                <w:sz w:val="28"/>
                <w:szCs w:val="28"/>
              </w:rPr>
              <w:t>Оценка скорости ветра</w:t>
            </w:r>
          </w:p>
        </w:tc>
        <w:tc>
          <w:tcPr>
            <w:tcW w:w="6060" w:type="dxa"/>
            <w:vMerge w:val="restart"/>
          </w:tcPr>
          <w:p w14:paraId="6B018A06" w14:textId="42A35C52" w:rsidR="00B7210C" w:rsidRPr="00B7210C" w:rsidRDefault="00B7210C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B7210C">
              <w:rPr>
                <w:b/>
                <w:bCs/>
                <w:iCs/>
                <w:sz w:val="28"/>
                <w:szCs w:val="28"/>
              </w:rPr>
              <w:t>Потенциальный урон</w:t>
            </w:r>
          </w:p>
        </w:tc>
      </w:tr>
      <w:tr w:rsidR="00B7210C" w14:paraId="1B96042A" w14:textId="77777777" w:rsidTr="003A1D28">
        <w:tc>
          <w:tcPr>
            <w:tcW w:w="1557" w:type="dxa"/>
            <w:vMerge/>
          </w:tcPr>
          <w:p w14:paraId="1810BB37" w14:textId="77777777" w:rsidR="00B7210C" w:rsidRDefault="00B7210C" w:rsidP="00B7210C">
            <w:pPr>
              <w:spacing w:line="360" w:lineRule="auto"/>
              <w:jc w:val="both"/>
              <w:rPr>
                <w:iCs/>
                <w:sz w:val="28"/>
                <w:szCs w:val="28"/>
              </w:rPr>
            </w:pPr>
          </w:p>
        </w:tc>
        <w:tc>
          <w:tcPr>
            <w:tcW w:w="819" w:type="dxa"/>
          </w:tcPr>
          <w:p w14:paraId="54EAFBA7" w14:textId="4D9CFEB8" w:rsidR="00B7210C" w:rsidRPr="00B7210C" w:rsidRDefault="00B7210C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B7210C">
              <w:rPr>
                <w:b/>
                <w:bCs/>
                <w:iCs/>
                <w:sz w:val="28"/>
                <w:szCs w:val="28"/>
              </w:rPr>
              <w:t>м/ч</w:t>
            </w:r>
          </w:p>
        </w:tc>
        <w:tc>
          <w:tcPr>
            <w:tcW w:w="851" w:type="dxa"/>
          </w:tcPr>
          <w:p w14:paraId="55C52B3B" w14:textId="322DB5EA" w:rsidR="00B7210C" w:rsidRPr="00B7210C" w:rsidRDefault="00B7210C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B7210C">
              <w:rPr>
                <w:b/>
                <w:bCs/>
                <w:iCs/>
                <w:sz w:val="28"/>
                <w:szCs w:val="28"/>
              </w:rPr>
              <w:t>км/ч</w:t>
            </w:r>
          </w:p>
        </w:tc>
        <w:tc>
          <w:tcPr>
            <w:tcW w:w="850" w:type="dxa"/>
          </w:tcPr>
          <w:p w14:paraId="0818500D" w14:textId="2E3A443F" w:rsidR="00B7210C" w:rsidRPr="00B7210C" w:rsidRDefault="00B7210C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</w:rPr>
            </w:pPr>
            <w:r w:rsidRPr="00B7210C">
              <w:rPr>
                <w:b/>
                <w:bCs/>
                <w:iCs/>
                <w:sz w:val="28"/>
                <w:szCs w:val="28"/>
              </w:rPr>
              <w:t>м/с</w:t>
            </w:r>
          </w:p>
        </w:tc>
        <w:tc>
          <w:tcPr>
            <w:tcW w:w="6060" w:type="dxa"/>
            <w:vMerge/>
          </w:tcPr>
          <w:p w14:paraId="27C3BF7E" w14:textId="77777777" w:rsidR="00B7210C" w:rsidRPr="00B7210C" w:rsidRDefault="00B7210C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</w:rPr>
            </w:pPr>
          </w:p>
        </w:tc>
      </w:tr>
      <w:tr w:rsidR="00B7210C" w14:paraId="224F9F0E" w14:textId="77777777" w:rsidTr="00316678">
        <w:tc>
          <w:tcPr>
            <w:tcW w:w="1557" w:type="dxa"/>
            <w:shd w:val="clear" w:color="auto" w:fill="FFFFFF" w:themeFill="background1"/>
          </w:tcPr>
          <w:p w14:paraId="5E54DFC2" w14:textId="77777777" w:rsidR="006F0EEE" w:rsidRDefault="006F0EEE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</w:p>
          <w:p w14:paraId="652A8C5B" w14:textId="522486D1" w:rsidR="00B7210C" w:rsidRPr="00B7210C" w:rsidRDefault="00B7210C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B7210C">
              <w:rPr>
                <w:b/>
                <w:bCs/>
                <w:iCs/>
                <w:sz w:val="28"/>
                <w:szCs w:val="28"/>
                <w:lang w:val="en-US"/>
              </w:rPr>
              <w:t>EF0</w:t>
            </w:r>
          </w:p>
        </w:tc>
        <w:tc>
          <w:tcPr>
            <w:tcW w:w="819" w:type="dxa"/>
          </w:tcPr>
          <w:p w14:paraId="2C577BBE" w14:textId="322DF4B0" w:rsidR="00B7210C" w:rsidRPr="003A1D28" w:rsidRDefault="00B7210C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65 - 85</w:t>
            </w:r>
          </w:p>
        </w:tc>
        <w:tc>
          <w:tcPr>
            <w:tcW w:w="851" w:type="dxa"/>
          </w:tcPr>
          <w:p w14:paraId="3332E517" w14:textId="71B95773" w:rsidR="00B7210C" w:rsidRPr="003A1D28" w:rsidRDefault="00B7210C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105 - 137</w:t>
            </w:r>
          </w:p>
        </w:tc>
        <w:tc>
          <w:tcPr>
            <w:tcW w:w="850" w:type="dxa"/>
          </w:tcPr>
          <w:p w14:paraId="428B7E9E" w14:textId="10387637" w:rsidR="00B7210C" w:rsidRPr="003A1D28" w:rsidRDefault="00B7210C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29 - 37</w:t>
            </w:r>
          </w:p>
        </w:tc>
        <w:tc>
          <w:tcPr>
            <w:tcW w:w="6060" w:type="dxa"/>
          </w:tcPr>
          <w:p w14:paraId="0BC98539" w14:textId="77777777" w:rsidR="00B7210C" w:rsidRPr="00B7210C" w:rsidRDefault="00B7210C" w:rsidP="00AC777C">
            <w:pPr>
              <w:jc w:val="both"/>
              <w:rPr>
                <w:sz w:val="28"/>
                <w:szCs w:val="28"/>
                <w:lang w:eastAsia="ru-RU"/>
                <w14:ligatures w14:val="none"/>
              </w:rPr>
            </w:pPr>
            <w:r w:rsidRPr="00B7210C">
              <w:rPr>
                <w:color w:val="202122"/>
                <w:sz w:val="28"/>
                <w:szCs w:val="28"/>
                <w:shd w:val="clear" w:color="auto" w:fill="F8F9FA"/>
                <w:lang w:eastAsia="ru-RU"/>
                <w14:ligatures w14:val="none"/>
              </w:rPr>
              <w:t>Слабый урон.</w:t>
            </w:r>
          </w:p>
          <w:p w14:paraId="7C855660" w14:textId="29834B5A" w:rsidR="00B7210C" w:rsidRPr="003A1D28" w:rsidRDefault="00B7210C" w:rsidP="00AC777C">
            <w:pPr>
              <w:shd w:val="clear" w:color="auto" w:fill="F8F9FA"/>
              <w:spacing w:before="120" w:after="120"/>
              <w:jc w:val="both"/>
              <w:rPr>
                <w:color w:val="202122"/>
                <w:sz w:val="28"/>
                <w:szCs w:val="28"/>
                <w:lang w:eastAsia="ru-RU"/>
                <w14:ligatures w14:val="none"/>
              </w:rPr>
            </w:pPr>
            <w:r w:rsidRPr="00B7210C">
              <w:rPr>
                <w:color w:val="202122"/>
                <w:sz w:val="28"/>
                <w:szCs w:val="28"/>
                <w:lang w:eastAsia="ru-RU"/>
                <w14:ligatures w14:val="none"/>
              </w:rPr>
              <w:t>Повреждает дымовые трубы, дорожные знаки и телевизионные вышки, ломает старые деревья, сносит вывески, разбивает окна.</w:t>
            </w:r>
          </w:p>
        </w:tc>
      </w:tr>
      <w:tr w:rsidR="00B7210C" w14:paraId="5E66FB2D" w14:textId="77777777" w:rsidTr="00316678">
        <w:tc>
          <w:tcPr>
            <w:tcW w:w="1557" w:type="dxa"/>
            <w:shd w:val="clear" w:color="auto" w:fill="FFFFFF" w:themeFill="background1"/>
          </w:tcPr>
          <w:p w14:paraId="4E765304" w14:textId="77777777" w:rsidR="006F0EEE" w:rsidRPr="00027185" w:rsidRDefault="006F0EEE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</w:rPr>
            </w:pPr>
          </w:p>
          <w:p w14:paraId="53FE211A" w14:textId="77777777" w:rsidR="006F0EEE" w:rsidRPr="00027185" w:rsidRDefault="006F0EEE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</w:rPr>
            </w:pPr>
          </w:p>
          <w:p w14:paraId="6395B16D" w14:textId="2C5BACBA" w:rsidR="00B7210C" w:rsidRPr="00B7210C" w:rsidRDefault="00B7210C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B7210C">
              <w:rPr>
                <w:b/>
                <w:bCs/>
                <w:iCs/>
                <w:sz w:val="28"/>
                <w:szCs w:val="28"/>
                <w:lang w:val="en-US"/>
              </w:rPr>
              <w:t>EF1</w:t>
            </w:r>
          </w:p>
        </w:tc>
        <w:tc>
          <w:tcPr>
            <w:tcW w:w="819" w:type="dxa"/>
          </w:tcPr>
          <w:p w14:paraId="00C49E89" w14:textId="75111B46" w:rsidR="00B7210C" w:rsidRPr="003A1D28" w:rsidRDefault="00B7210C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86 - 110</w:t>
            </w:r>
          </w:p>
        </w:tc>
        <w:tc>
          <w:tcPr>
            <w:tcW w:w="851" w:type="dxa"/>
          </w:tcPr>
          <w:p w14:paraId="12028B85" w14:textId="5F1E244D" w:rsidR="00B7210C" w:rsidRPr="003A1D28" w:rsidRDefault="00B7210C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138 - 177</w:t>
            </w:r>
          </w:p>
        </w:tc>
        <w:tc>
          <w:tcPr>
            <w:tcW w:w="850" w:type="dxa"/>
          </w:tcPr>
          <w:p w14:paraId="06AF2511" w14:textId="2EB5AF62" w:rsidR="00B7210C" w:rsidRPr="003A1D28" w:rsidRDefault="00B7210C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38 - 49</w:t>
            </w:r>
          </w:p>
        </w:tc>
        <w:tc>
          <w:tcPr>
            <w:tcW w:w="6060" w:type="dxa"/>
          </w:tcPr>
          <w:p w14:paraId="3F009937" w14:textId="77777777" w:rsidR="00B7210C" w:rsidRPr="00B7210C" w:rsidRDefault="00B7210C" w:rsidP="00AC777C">
            <w:pPr>
              <w:jc w:val="both"/>
              <w:rPr>
                <w:sz w:val="28"/>
                <w:szCs w:val="28"/>
                <w:lang w:eastAsia="ru-RU"/>
                <w14:ligatures w14:val="none"/>
              </w:rPr>
            </w:pPr>
            <w:r w:rsidRPr="00B7210C">
              <w:rPr>
                <w:color w:val="202122"/>
                <w:sz w:val="28"/>
                <w:szCs w:val="28"/>
                <w:shd w:val="clear" w:color="auto" w:fill="F8F9FA"/>
                <w:lang w:eastAsia="ru-RU"/>
                <w14:ligatures w14:val="none"/>
              </w:rPr>
              <w:t>Умеренный урон.</w:t>
            </w:r>
          </w:p>
          <w:p w14:paraId="082DC18D" w14:textId="26050451" w:rsidR="00B7210C" w:rsidRPr="003A1D28" w:rsidRDefault="00B7210C" w:rsidP="00AC777C">
            <w:pPr>
              <w:shd w:val="clear" w:color="auto" w:fill="F8F9FA"/>
              <w:spacing w:before="120" w:after="120"/>
              <w:jc w:val="both"/>
              <w:rPr>
                <w:color w:val="202122"/>
                <w:sz w:val="28"/>
                <w:szCs w:val="28"/>
                <w:lang w:eastAsia="ru-RU"/>
                <w14:ligatures w14:val="none"/>
              </w:rPr>
            </w:pPr>
            <w:r w:rsidRPr="00B7210C">
              <w:rPr>
                <w:color w:val="202122"/>
                <w:sz w:val="28"/>
                <w:szCs w:val="28"/>
                <w:lang w:eastAsia="ru-RU"/>
                <w14:ligatures w14:val="none"/>
              </w:rPr>
              <w:t>Срывает крышу с домов, сильно повреждает и/или опрокидывает мобильные и деревянные дома, выбивает окна, перемещает автомобили, вырывает большие деревья с корнем, разрушает лёгкие постройки и гаражи.</w:t>
            </w:r>
          </w:p>
        </w:tc>
      </w:tr>
      <w:tr w:rsidR="00B7210C" w14:paraId="13527207" w14:textId="77777777" w:rsidTr="00316678">
        <w:tc>
          <w:tcPr>
            <w:tcW w:w="1557" w:type="dxa"/>
            <w:shd w:val="clear" w:color="auto" w:fill="FFFFFF" w:themeFill="background1"/>
          </w:tcPr>
          <w:p w14:paraId="112EBEA3" w14:textId="49542B43" w:rsidR="006F0EEE" w:rsidRPr="00316678" w:rsidRDefault="006F0EEE" w:rsidP="00B7210C">
            <w:pPr>
              <w:spacing w:line="360" w:lineRule="auto"/>
              <w:jc w:val="center"/>
              <w:rPr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316678">
              <w:rPr>
                <w:b/>
                <w:bCs/>
                <w:iCs/>
                <w:color w:val="FFFFFF" w:themeColor="background1"/>
                <w:sz w:val="24"/>
                <w:szCs w:val="24"/>
              </w:rPr>
              <w:lastRenderedPageBreak/>
              <w:t>а</w:t>
            </w:r>
          </w:p>
          <w:p w14:paraId="6C5494B1" w14:textId="77777777" w:rsidR="006F0EEE" w:rsidRPr="006F0EEE" w:rsidRDefault="006F0EEE" w:rsidP="00B7210C">
            <w:pPr>
              <w:spacing w:line="360" w:lineRule="auto"/>
              <w:jc w:val="center"/>
              <w:rPr>
                <w:b/>
                <w:bCs/>
                <w:iCs/>
                <w:color w:val="FFD966" w:themeColor="accent4" w:themeTint="99"/>
                <w:sz w:val="24"/>
                <w:szCs w:val="24"/>
              </w:rPr>
            </w:pPr>
          </w:p>
          <w:p w14:paraId="2FBED157" w14:textId="123833FA" w:rsidR="00B7210C" w:rsidRPr="00B7210C" w:rsidRDefault="00B7210C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B7210C">
              <w:rPr>
                <w:b/>
                <w:bCs/>
                <w:iCs/>
                <w:sz w:val="28"/>
                <w:szCs w:val="28"/>
                <w:lang w:val="en-US"/>
              </w:rPr>
              <w:t>EF2</w:t>
            </w:r>
          </w:p>
        </w:tc>
        <w:tc>
          <w:tcPr>
            <w:tcW w:w="819" w:type="dxa"/>
          </w:tcPr>
          <w:p w14:paraId="4671CCA0" w14:textId="5B2BD3BC" w:rsidR="00B7210C" w:rsidRPr="003A1D28" w:rsidRDefault="00B7210C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111 - 135</w:t>
            </w:r>
          </w:p>
        </w:tc>
        <w:tc>
          <w:tcPr>
            <w:tcW w:w="851" w:type="dxa"/>
          </w:tcPr>
          <w:p w14:paraId="16C3DDAF" w14:textId="123EB256" w:rsidR="00B7210C" w:rsidRPr="003A1D28" w:rsidRDefault="00B7210C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178 - 217</w:t>
            </w:r>
          </w:p>
        </w:tc>
        <w:tc>
          <w:tcPr>
            <w:tcW w:w="850" w:type="dxa"/>
          </w:tcPr>
          <w:p w14:paraId="731C47F4" w14:textId="6C17D042" w:rsidR="00B7210C" w:rsidRPr="003A1D28" w:rsidRDefault="00B7210C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50 - 61</w:t>
            </w:r>
          </w:p>
        </w:tc>
        <w:tc>
          <w:tcPr>
            <w:tcW w:w="6060" w:type="dxa"/>
          </w:tcPr>
          <w:p w14:paraId="437DAFFF" w14:textId="77777777" w:rsidR="00B7210C" w:rsidRPr="00B7210C" w:rsidRDefault="00B7210C" w:rsidP="00AC777C">
            <w:pPr>
              <w:jc w:val="both"/>
              <w:rPr>
                <w:sz w:val="28"/>
                <w:szCs w:val="28"/>
                <w:lang w:eastAsia="ru-RU"/>
                <w14:ligatures w14:val="none"/>
              </w:rPr>
            </w:pPr>
            <w:r w:rsidRPr="00B7210C">
              <w:rPr>
                <w:color w:val="202122"/>
                <w:sz w:val="28"/>
                <w:szCs w:val="28"/>
                <w:shd w:val="clear" w:color="auto" w:fill="F8F9FA"/>
                <w:lang w:eastAsia="ru-RU"/>
                <w14:ligatures w14:val="none"/>
              </w:rPr>
              <w:t>Значительный урон.</w:t>
            </w:r>
          </w:p>
          <w:p w14:paraId="1F01637D" w14:textId="175B5628" w:rsidR="00B7210C" w:rsidRPr="003A1D28" w:rsidRDefault="00B7210C" w:rsidP="00AC777C">
            <w:pPr>
              <w:shd w:val="clear" w:color="auto" w:fill="F8F9FA"/>
              <w:spacing w:before="120" w:after="120"/>
              <w:jc w:val="both"/>
              <w:rPr>
                <w:color w:val="202122"/>
                <w:sz w:val="28"/>
                <w:szCs w:val="28"/>
                <w:lang w:eastAsia="ru-RU"/>
                <w14:ligatures w14:val="none"/>
              </w:rPr>
            </w:pPr>
            <w:r w:rsidRPr="00B7210C">
              <w:rPr>
                <w:color w:val="202122"/>
                <w:sz w:val="28"/>
                <w:szCs w:val="28"/>
                <w:lang w:eastAsia="ru-RU"/>
                <w14:ligatures w14:val="none"/>
              </w:rPr>
              <w:t>Срывает крыши с хорошо построенных домов, разрушает мобильные и деревянные дома, вырывает деревья с корнем, сдувает автомобили.</w:t>
            </w:r>
          </w:p>
        </w:tc>
      </w:tr>
      <w:tr w:rsidR="00B7210C" w14:paraId="37B80470" w14:textId="77777777" w:rsidTr="00316678">
        <w:tc>
          <w:tcPr>
            <w:tcW w:w="1557" w:type="dxa"/>
            <w:shd w:val="clear" w:color="auto" w:fill="FFFFFF" w:themeFill="background1"/>
          </w:tcPr>
          <w:p w14:paraId="1FD7220A" w14:textId="77777777" w:rsidR="006F0EEE" w:rsidRPr="00027185" w:rsidRDefault="006F0EEE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</w:rPr>
            </w:pPr>
          </w:p>
          <w:p w14:paraId="3F58DF9E" w14:textId="77777777" w:rsidR="006F0EEE" w:rsidRPr="00027185" w:rsidRDefault="006F0EEE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</w:rPr>
            </w:pPr>
          </w:p>
          <w:p w14:paraId="5CED322F" w14:textId="1B419E0B" w:rsidR="00B7210C" w:rsidRPr="00B7210C" w:rsidRDefault="00B7210C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B7210C">
              <w:rPr>
                <w:b/>
                <w:bCs/>
                <w:iCs/>
                <w:sz w:val="28"/>
                <w:szCs w:val="28"/>
                <w:lang w:val="en-US"/>
              </w:rPr>
              <w:t>EF3</w:t>
            </w:r>
          </w:p>
        </w:tc>
        <w:tc>
          <w:tcPr>
            <w:tcW w:w="819" w:type="dxa"/>
          </w:tcPr>
          <w:p w14:paraId="12AB2565" w14:textId="470089BB" w:rsidR="00B7210C" w:rsidRPr="003A1D28" w:rsidRDefault="00B7210C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136 - 165</w:t>
            </w:r>
          </w:p>
        </w:tc>
        <w:tc>
          <w:tcPr>
            <w:tcW w:w="851" w:type="dxa"/>
          </w:tcPr>
          <w:p w14:paraId="4AC651E2" w14:textId="51E2DDCF" w:rsidR="00B7210C" w:rsidRPr="003A1D28" w:rsidRDefault="00B7210C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218 - 266</w:t>
            </w:r>
          </w:p>
        </w:tc>
        <w:tc>
          <w:tcPr>
            <w:tcW w:w="850" w:type="dxa"/>
          </w:tcPr>
          <w:p w14:paraId="35401BCD" w14:textId="51951E50" w:rsidR="00B7210C" w:rsidRPr="003A1D28" w:rsidRDefault="00B7210C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62 - 74</w:t>
            </w:r>
          </w:p>
        </w:tc>
        <w:tc>
          <w:tcPr>
            <w:tcW w:w="6060" w:type="dxa"/>
          </w:tcPr>
          <w:p w14:paraId="3176382E" w14:textId="77777777" w:rsidR="00B7210C" w:rsidRPr="00B7210C" w:rsidRDefault="00B7210C" w:rsidP="00AC777C">
            <w:pPr>
              <w:jc w:val="both"/>
              <w:rPr>
                <w:sz w:val="28"/>
                <w:szCs w:val="28"/>
                <w:lang w:eastAsia="ru-RU"/>
                <w14:ligatures w14:val="none"/>
              </w:rPr>
            </w:pPr>
            <w:r w:rsidRPr="00B7210C">
              <w:rPr>
                <w:color w:val="202122"/>
                <w:sz w:val="28"/>
                <w:szCs w:val="28"/>
                <w:shd w:val="clear" w:color="auto" w:fill="F8F9FA"/>
                <w:lang w:eastAsia="ru-RU"/>
                <w14:ligatures w14:val="none"/>
              </w:rPr>
              <w:t>Сильный урон.</w:t>
            </w:r>
          </w:p>
          <w:p w14:paraId="777752FF" w14:textId="30EDF4C9" w:rsidR="00B7210C" w:rsidRPr="003A1D28" w:rsidRDefault="00B7210C" w:rsidP="00AC777C">
            <w:pPr>
              <w:shd w:val="clear" w:color="auto" w:fill="F8F9FA"/>
              <w:spacing w:before="120" w:after="120"/>
              <w:jc w:val="both"/>
              <w:rPr>
                <w:color w:val="202122"/>
                <w:sz w:val="28"/>
                <w:szCs w:val="28"/>
                <w:lang w:eastAsia="ru-RU"/>
                <w14:ligatures w14:val="none"/>
              </w:rPr>
            </w:pPr>
            <w:r w:rsidRPr="00B7210C">
              <w:rPr>
                <w:color w:val="202122"/>
                <w:sz w:val="28"/>
                <w:szCs w:val="28"/>
                <w:lang w:eastAsia="ru-RU"/>
                <w14:ligatures w14:val="none"/>
              </w:rPr>
              <w:t>Срывает крыши и разрушает стены хорошо построенных домов, опрокидывает поезда, разрушает лёгкие дома, вырывает многие деревья с корнем, поднимает автомобили в воздух, искривляет небоскрёбы, срывает лёгкое покрытие с дороги.</w:t>
            </w:r>
          </w:p>
        </w:tc>
      </w:tr>
      <w:tr w:rsidR="00B7210C" w14:paraId="2BC06153" w14:textId="77777777" w:rsidTr="00316678">
        <w:tc>
          <w:tcPr>
            <w:tcW w:w="1557" w:type="dxa"/>
            <w:shd w:val="clear" w:color="auto" w:fill="FFFFFF" w:themeFill="background1"/>
          </w:tcPr>
          <w:p w14:paraId="4F3AD322" w14:textId="77777777" w:rsidR="006F0EEE" w:rsidRPr="00027185" w:rsidRDefault="006F0EEE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</w:rPr>
            </w:pPr>
          </w:p>
          <w:p w14:paraId="2E0DD559" w14:textId="77777777" w:rsidR="006F0EEE" w:rsidRPr="00027185" w:rsidRDefault="006F0EEE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</w:rPr>
            </w:pPr>
          </w:p>
          <w:p w14:paraId="298F03A5" w14:textId="1EC2B105" w:rsidR="00B7210C" w:rsidRPr="00316678" w:rsidRDefault="00B7210C" w:rsidP="00B7210C">
            <w:pPr>
              <w:spacing w:line="360" w:lineRule="auto"/>
              <w:jc w:val="center"/>
              <w:rPr>
                <w:b/>
                <w:bCs/>
                <w:iCs/>
                <w:color w:val="FFFFFF" w:themeColor="background1"/>
                <w:sz w:val="28"/>
                <w:szCs w:val="28"/>
                <w:lang w:val="en-US"/>
              </w:rPr>
            </w:pPr>
            <w:r w:rsidRPr="00B7210C">
              <w:rPr>
                <w:b/>
                <w:bCs/>
                <w:iCs/>
                <w:sz w:val="28"/>
                <w:szCs w:val="28"/>
                <w:lang w:val="en-US"/>
              </w:rPr>
              <w:t>EF4</w:t>
            </w:r>
          </w:p>
        </w:tc>
        <w:tc>
          <w:tcPr>
            <w:tcW w:w="819" w:type="dxa"/>
          </w:tcPr>
          <w:p w14:paraId="6E8BAB4D" w14:textId="3C84E89D" w:rsidR="00B7210C" w:rsidRPr="003A1D28" w:rsidRDefault="00B7210C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166 - 200</w:t>
            </w:r>
          </w:p>
        </w:tc>
        <w:tc>
          <w:tcPr>
            <w:tcW w:w="851" w:type="dxa"/>
          </w:tcPr>
          <w:p w14:paraId="7F37AB6B" w14:textId="025B37A5" w:rsidR="00B7210C" w:rsidRPr="003A1D28" w:rsidRDefault="00B7210C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267 - 322</w:t>
            </w:r>
          </w:p>
        </w:tc>
        <w:tc>
          <w:tcPr>
            <w:tcW w:w="850" w:type="dxa"/>
          </w:tcPr>
          <w:p w14:paraId="15B83138" w14:textId="249CB144" w:rsidR="00B7210C" w:rsidRPr="003A1D28" w:rsidRDefault="00B7210C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75 - 89</w:t>
            </w:r>
          </w:p>
        </w:tc>
        <w:tc>
          <w:tcPr>
            <w:tcW w:w="6060" w:type="dxa"/>
          </w:tcPr>
          <w:p w14:paraId="34FCB000" w14:textId="77777777" w:rsidR="003A1D28" w:rsidRPr="003A1D28" w:rsidRDefault="003A1D28" w:rsidP="00AC777C">
            <w:pPr>
              <w:jc w:val="both"/>
              <w:rPr>
                <w:sz w:val="28"/>
                <w:szCs w:val="28"/>
                <w:lang w:eastAsia="ru-RU"/>
                <w14:ligatures w14:val="none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  <w:lang w:eastAsia="ru-RU"/>
                <w14:ligatures w14:val="none"/>
              </w:rPr>
              <w:t>Разрушительный урон.</w:t>
            </w:r>
          </w:p>
          <w:p w14:paraId="5644E2DF" w14:textId="4BE276B9" w:rsidR="00B7210C" w:rsidRPr="003A1D28" w:rsidRDefault="003A1D28" w:rsidP="00AC777C">
            <w:pPr>
              <w:shd w:val="clear" w:color="auto" w:fill="F8F9FA"/>
              <w:spacing w:before="120" w:after="120"/>
              <w:jc w:val="both"/>
              <w:rPr>
                <w:color w:val="202122"/>
                <w:sz w:val="28"/>
                <w:szCs w:val="28"/>
                <w:lang w:eastAsia="ru-RU"/>
                <w14:ligatures w14:val="none"/>
              </w:rPr>
            </w:pPr>
            <w:r w:rsidRPr="003A1D28">
              <w:rPr>
                <w:color w:val="202122"/>
                <w:sz w:val="28"/>
                <w:szCs w:val="28"/>
                <w:lang w:eastAsia="ru-RU"/>
                <w14:ligatures w14:val="none"/>
              </w:rPr>
              <w:t>Разрушает хорошо построенные дома, поднимает в воздух лёгкие дома, может разрушить небоскрёбы, переносит большие деревья на некоторое расстояние, переносит автомобили на некоторое расстояние.</w:t>
            </w:r>
          </w:p>
        </w:tc>
      </w:tr>
      <w:tr w:rsidR="00B7210C" w14:paraId="32445330" w14:textId="77777777" w:rsidTr="00316678">
        <w:trPr>
          <w:trHeight w:val="2986"/>
        </w:trPr>
        <w:tc>
          <w:tcPr>
            <w:tcW w:w="1557" w:type="dxa"/>
            <w:shd w:val="clear" w:color="auto" w:fill="FFFFFF" w:themeFill="background1"/>
          </w:tcPr>
          <w:p w14:paraId="51028249" w14:textId="77777777" w:rsidR="006F0EEE" w:rsidRPr="00027185" w:rsidRDefault="006F0EEE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</w:rPr>
            </w:pPr>
          </w:p>
          <w:p w14:paraId="6F595BD2" w14:textId="2333B875" w:rsidR="006F0EEE" w:rsidRPr="00316678" w:rsidRDefault="006F0EEE" w:rsidP="00B7210C">
            <w:pPr>
              <w:spacing w:line="360" w:lineRule="auto"/>
              <w:jc w:val="center"/>
              <w:rPr>
                <w:b/>
                <w:bCs/>
                <w:iCs/>
                <w:color w:val="FFFFFF" w:themeColor="background1"/>
                <w:sz w:val="18"/>
                <w:szCs w:val="18"/>
              </w:rPr>
            </w:pPr>
            <w:r w:rsidRPr="00316678">
              <w:rPr>
                <w:b/>
                <w:bCs/>
                <w:iCs/>
                <w:color w:val="FFFFFF" w:themeColor="background1"/>
                <w:sz w:val="18"/>
                <w:szCs w:val="18"/>
              </w:rPr>
              <w:t>Ы</w:t>
            </w:r>
          </w:p>
          <w:p w14:paraId="3EAA7EE0" w14:textId="77777777" w:rsidR="006F0EEE" w:rsidRDefault="006F0EEE" w:rsidP="00B7210C">
            <w:pPr>
              <w:spacing w:line="360" w:lineRule="auto"/>
              <w:jc w:val="center"/>
              <w:rPr>
                <w:b/>
                <w:bCs/>
                <w:iCs/>
                <w:color w:val="7030A0"/>
                <w:sz w:val="18"/>
                <w:szCs w:val="18"/>
              </w:rPr>
            </w:pPr>
          </w:p>
          <w:p w14:paraId="55858E2C" w14:textId="77777777" w:rsidR="006F0EEE" w:rsidRPr="006F0EEE" w:rsidRDefault="006F0EEE" w:rsidP="00B7210C">
            <w:pPr>
              <w:spacing w:line="360" w:lineRule="auto"/>
              <w:jc w:val="center"/>
              <w:rPr>
                <w:b/>
                <w:bCs/>
                <w:iCs/>
                <w:color w:val="7030A0"/>
                <w:sz w:val="18"/>
                <w:szCs w:val="18"/>
              </w:rPr>
            </w:pPr>
          </w:p>
          <w:p w14:paraId="2F859615" w14:textId="684D0F85" w:rsidR="00B7210C" w:rsidRPr="00B7210C" w:rsidRDefault="00B7210C" w:rsidP="00B7210C">
            <w:pPr>
              <w:spacing w:line="360" w:lineRule="auto"/>
              <w:jc w:val="center"/>
              <w:rPr>
                <w:b/>
                <w:bCs/>
                <w:iCs/>
                <w:sz w:val="28"/>
                <w:szCs w:val="28"/>
                <w:lang w:val="en-US"/>
              </w:rPr>
            </w:pPr>
            <w:r w:rsidRPr="00B7210C">
              <w:rPr>
                <w:b/>
                <w:bCs/>
                <w:iCs/>
                <w:sz w:val="28"/>
                <w:szCs w:val="28"/>
                <w:lang w:val="en-US"/>
              </w:rPr>
              <w:t>EF5</w:t>
            </w:r>
          </w:p>
        </w:tc>
        <w:tc>
          <w:tcPr>
            <w:tcW w:w="819" w:type="dxa"/>
          </w:tcPr>
          <w:p w14:paraId="32DB8377" w14:textId="21E78256" w:rsidR="00B7210C" w:rsidRPr="003A1D28" w:rsidRDefault="003A1D28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&gt;200</w:t>
            </w:r>
          </w:p>
        </w:tc>
        <w:tc>
          <w:tcPr>
            <w:tcW w:w="851" w:type="dxa"/>
          </w:tcPr>
          <w:p w14:paraId="2A4F2BEC" w14:textId="4F6717A7" w:rsidR="00B7210C" w:rsidRPr="003A1D28" w:rsidRDefault="003A1D28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&gt;322</w:t>
            </w:r>
          </w:p>
        </w:tc>
        <w:tc>
          <w:tcPr>
            <w:tcW w:w="850" w:type="dxa"/>
          </w:tcPr>
          <w:p w14:paraId="3A54BF59" w14:textId="47FC90DA" w:rsidR="00B7210C" w:rsidRPr="003A1D28" w:rsidRDefault="003A1D28" w:rsidP="003A1D28">
            <w:pPr>
              <w:spacing w:line="360" w:lineRule="auto"/>
              <w:jc w:val="center"/>
              <w:rPr>
                <w:iCs/>
                <w:sz w:val="28"/>
                <w:szCs w:val="28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</w:rPr>
              <w:t>&gt;90</w:t>
            </w:r>
          </w:p>
        </w:tc>
        <w:tc>
          <w:tcPr>
            <w:tcW w:w="6060" w:type="dxa"/>
          </w:tcPr>
          <w:p w14:paraId="7E72D5B3" w14:textId="77777777" w:rsidR="003A1D28" w:rsidRPr="003A1D28" w:rsidRDefault="003A1D28" w:rsidP="00AC777C">
            <w:pPr>
              <w:jc w:val="both"/>
              <w:rPr>
                <w:sz w:val="28"/>
                <w:szCs w:val="28"/>
                <w:lang w:eastAsia="ru-RU"/>
                <w14:ligatures w14:val="none"/>
              </w:rPr>
            </w:pPr>
            <w:r w:rsidRPr="003A1D28">
              <w:rPr>
                <w:color w:val="202122"/>
                <w:sz w:val="28"/>
                <w:szCs w:val="28"/>
                <w:shd w:val="clear" w:color="auto" w:fill="F8F9FA"/>
                <w:lang w:eastAsia="ru-RU"/>
                <w14:ligatures w14:val="none"/>
              </w:rPr>
              <w:t>Невероятный урон.</w:t>
            </w:r>
          </w:p>
          <w:p w14:paraId="603D7F2A" w14:textId="0007F22E" w:rsidR="00B7210C" w:rsidRPr="003A1D28" w:rsidRDefault="003A1D28" w:rsidP="00AC777C">
            <w:pPr>
              <w:shd w:val="clear" w:color="auto" w:fill="F8F9FA"/>
              <w:spacing w:before="120" w:after="120"/>
              <w:jc w:val="both"/>
              <w:rPr>
                <w:color w:val="202122"/>
                <w:sz w:val="28"/>
                <w:szCs w:val="28"/>
                <w:lang w:eastAsia="ru-RU"/>
                <w14:ligatures w14:val="none"/>
              </w:rPr>
            </w:pPr>
            <w:r w:rsidRPr="003A1D28">
              <w:rPr>
                <w:color w:val="202122"/>
                <w:sz w:val="28"/>
                <w:szCs w:val="28"/>
                <w:lang w:eastAsia="ru-RU"/>
                <w14:ligatures w14:val="none"/>
              </w:rPr>
              <w:t>Срывает с фундамента и разрушает хорошо построенные дома, переносит автомобили на расстояние более 100 метров, вырывает с корнем деревья и нередко срывает с них кору, срывает асфальт, может разрушить мосты, разрушает небоскрёбы, повреждает стальные железобетонные конструкции и высокие здания.</w:t>
            </w:r>
          </w:p>
        </w:tc>
      </w:tr>
    </w:tbl>
    <w:p w14:paraId="39111044" w14:textId="0362AC0E" w:rsidR="0049142C" w:rsidRDefault="00F51011" w:rsidP="000D18B4">
      <w:pPr>
        <w:spacing w:before="240" w:after="240" w:line="360" w:lineRule="auto"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Диаграмма частоты появлений торнадо разных категорий представлена на рисунке 1. </w:t>
      </w:r>
      <w:r w:rsidR="00E862A1">
        <w:rPr>
          <w:sz w:val="28"/>
          <w:szCs w:val="28"/>
          <w:lang w:eastAsia="ru-RU"/>
        </w:rPr>
        <w:t xml:space="preserve">Самыми частыми являются торнадо категорий </w:t>
      </w:r>
      <w:r w:rsidR="00E862A1">
        <w:rPr>
          <w:sz w:val="28"/>
          <w:szCs w:val="28"/>
          <w:lang w:val="en-US" w:eastAsia="ru-RU"/>
        </w:rPr>
        <w:t>EF</w:t>
      </w:r>
      <w:r w:rsidR="00E862A1" w:rsidRPr="00E862A1">
        <w:rPr>
          <w:sz w:val="28"/>
          <w:szCs w:val="28"/>
          <w:lang w:eastAsia="ru-RU"/>
        </w:rPr>
        <w:t>0</w:t>
      </w:r>
      <w:r w:rsidR="00E862A1">
        <w:rPr>
          <w:sz w:val="28"/>
          <w:szCs w:val="28"/>
          <w:lang w:eastAsia="ru-RU"/>
        </w:rPr>
        <w:t xml:space="preserve"> И </w:t>
      </w:r>
      <w:r w:rsidR="00E862A1">
        <w:rPr>
          <w:sz w:val="28"/>
          <w:szCs w:val="28"/>
          <w:lang w:val="en-US" w:eastAsia="ru-RU"/>
        </w:rPr>
        <w:t>EF</w:t>
      </w:r>
      <w:r w:rsidR="00E862A1" w:rsidRPr="00E862A1">
        <w:rPr>
          <w:sz w:val="28"/>
          <w:szCs w:val="28"/>
          <w:lang w:eastAsia="ru-RU"/>
        </w:rPr>
        <w:t>1</w:t>
      </w:r>
      <w:r w:rsidR="00E862A1">
        <w:rPr>
          <w:sz w:val="28"/>
          <w:szCs w:val="28"/>
          <w:lang w:eastAsia="ru-RU"/>
        </w:rPr>
        <w:t>, их частота составляет</w:t>
      </w:r>
      <w:r>
        <w:rPr>
          <w:sz w:val="28"/>
          <w:szCs w:val="28"/>
          <w:lang w:eastAsia="ru-RU"/>
        </w:rPr>
        <w:t xml:space="preserve"> </w:t>
      </w:r>
      <w:r w:rsidRPr="00F51011">
        <w:rPr>
          <w:sz w:val="28"/>
          <w:szCs w:val="28"/>
          <w:lang w:eastAsia="ru-RU"/>
        </w:rPr>
        <w:t>52.82% и 32.98%</w:t>
      </w:r>
      <w:r>
        <w:rPr>
          <w:sz w:val="28"/>
          <w:szCs w:val="28"/>
          <w:lang w:eastAsia="ru-RU"/>
        </w:rPr>
        <w:t xml:space="preserve">, а самым редким явлением – торнадо категории </w:t>
      </w:r>
      <w:r>
        <w:rPr>
          <w:sz w:val="28"/>
          <w:szCs w:val="28"/>
          <w:lang w:val="en-US" w:eastAsia="ru-RU"/>
        </w:rPr>
        <w:t>EF</w:t>
      </w:r>
      <w:r w:rsidRPr="00F51011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 xml:space="preserve"> с частотой 0.05%. </w:t>
      </w:r>
    </w:p>
    <w:p w14:paraId="04AFFBCC" w14:textId="77777777" w:rsidR="00D73B69" w:rsidRDefault="00F51011" w:rsidP="00D73B69">
      <w:pPr>
        <w:keepNext/>
        <w:spacing w:before="240" w:after="240" w:line="360" w:lineRule="auto"/>
        <w:jc w:val="center"/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1440CE6" wp14:editId="5D4722AA">
            <wp:extent cx="5486400" cy="3200400"/>
            <wp:effectExtent l="0" t="0" r="0" b="0"/>
            <wp:docPr id="1837231056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1C29B61" w14:textId="286B36C9" w:rsidR="00F51011" w:rsidRDefault="00D73B69" w:rsidP="00D73B69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D73B6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73B69">
        <w:rPr>
          <w:i w:val="0"/>
          <w:iCs w:val="0"/>
          <w:color w:val="auto"/>
          <w:sz w:val="24"/>
          <w:szCs w:val="24"/>
        </w:rPr>
        <w:fldChar w:fldCharType="begin"/>
      </w:r>
      <w:r w:rsidRPr="00D73B6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73B69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1</w:t>
      </w:r>
      <w:r w:rsidRPr="00D73B69">
        <w:rPr>
          <w:i w:val="0"/>
          <w:iCs w:val="0"/>
          <w:color w:val="auto"/>
          <w:sz w:val="24"/>
          <w:szCs w:val="24"/>
        </w:rPr>
        <w:fldChar w:fldCharType="end"/>
      </w:r>
      <w:r w:rsidRPr="00D73B69">
        <w:rPr>
          <w:i w:val="0"/>
          <w:iCs w:val="0"/>
          <w:color w:val="auto"/>
          <w:sz w:val="24"/>
          <w:szCs w:val="24"/>
        </w:rPr>
        <w:t xml:space="preserve"> - Частота появлений торнадо в процентах</w:t>
      </w:r>
    </w:p>
    <w:p w14:paraId="119868F8" w14:textId="77777777" w:rsidR="00612906" w:rsidRPr="00612906" w:rsidRDefault="00612906" w:rsidP="00612906">
      <w:pPr>
        <w:rPr>
          <w:lang w:eastAsia="ru-RU"/>
        </w:rPr>
      </w:pPr>
    </w:p>
    <w:p w14:paraId="5659A248" w14:textId="3CFBF3B4" w:rsidR="00036F3E" w:rsidRPr="00D26F3D" w:rsidRDefault="00036F3E" w:rsidP="00036F3E">
      <w:pPr>
        <w:pStyle w:val="2"/>
        <w:spacing w:line="360" w:lineRule="auto"/>
      </w:pPr>
      <w:bookmarkStart w:id="4" w:name="_Toc155251028"/>
      <w:r w:rsidRPr="00D26F3D">
        <w:t>1.</w:t>
      </w:r>
      <w:r w:rsidRPr="00036F3E">
        <w:t>2</w:t>
      </w:r>
      <w:r w:rsidRPr="00D26F3D">
        <w:t xml:space="preserve"> </w:t>
      </w:r>
      <w:r w:rsidR="00955A33">
        <w:t>Численные методы статистического анализа данных</w:t>
      </w:r>
      <w:bookmarkEnd w:id="4"/>
    </w:p>
    <w:p w14:paraId="6BEF9DDB" w14:textId="120B16DB" w:rsidR="00036F3E" w:rsidRDefault="00036F3E" w:rsidP="000D18B4">
      <w:pPr>
        <w:spacing w:after="240" w:line="360" w:lineRule="auto"/>
        <w:ind w:firstLine="633"/>
        <w:jc w:val="both"/>
        <w:rPr>
          <w:iCs/>
          <w:sz w:val="28"/>
        </w:rPr>
      </w:pPr>
      <w:r w:rsidRPr="00036F3E">
        <w:rPr>
          <w:iCs/>
          <w:sz w:val="28"/>
        </w:rPr>
        <w:t xml:space="preserve">В рамках </w:t>
      </w:r>
      <w:r w:rsidR="009B3CC1">
        <w:rPr>
          <w:iCs/>
          <w:sz w:val="28"/>
        </w:rPr>
        <w:t xml:space="preserve">данной </w:t>
      </w:r>
      <w:r w:rsidRPr="00036F3E">
        <w:rPr>
          <w:iCs/>
          <w:sz w:val="28"/>
        </w:rPr>
        <w:t xml:space="preserve">курсовой работы по прогнозированию </w:t>
      </w:r>
      <w:r w:rsidR="009B3CC1">
        <w:rPr>
          <w:iCs/>
          <w:sz w:val="28"/>
        </w:rPr>
        <w:t>разруш</w:t>
      </w:r>
      <w:r w:rsidR="00741DEE">
        <w:rPr>
          <w:iCs/>
          <w:sz w:val="28"/>
        </w:rPr>
        <w:t>ающей</w:t>
      </w:r>
      <w:r w:rsidR="009B3CC1">
        <w:rPr>
          <w:iCs/>
          <w:sz w:val="28"/>
        </w:rPr>
        <w:t xml:space="preserve"> силы торнадо</w:t>
      </w:r>
      <w:r w:rsidRPr="00036F3E">
        <w:rPr>
          <w:iCs/>
          <w:sz w:val="28"/>
        </w:rPr>
        <w:t xml:space="preserve"> был проведен </w:t>
      </w:r>
      <w:r w:rsidR="009B3CC1">
        <w:rPr>
          <w:iCs/>
          <w:sz w:val="28"/>
        </w:rPr>
        <w:t xml:space="preserve">сравнительный </w:t>
      </w:r>
      <w:r w:rsidRPr="00036F3E">
        <w:rPr>
          <w:iCs/>
          <w:sz w:val="28"/>
        </w:rPr>
        <w:t xml:space="preserve">анализ нескольких </w:t>
      </w:r>
      <w:r w:rsidR="009B3CC1">
        <w:rPr>
          <w:iCs/>
          <w:sz w:val="28"/>
        </w:rPr>
        <w:t xml:space="preserve">методов статистического анализа данных, представляющих собой </w:t>
      </w:r>
      <w:r w:rsidR="004B21C5">
        <w:rPr>
          <w:iCs/>
          <w:sz w:val="28"/>
        </w:rPr>
        <w:t>стохастические</w:t>
      </w:r>
      <w:r w:rsidR="00234026">
        <w:rPr>
          <w:iCs/>
          <w:sz w:val="28"/>
        </w:rPr>
        <w:t xml:space="preserve"> </w:t>
      </w:r>
      <w:r w:rsidRPr="00036F3E">
        <w:rPr>
          <w:iCs/>
          <w:sz w:val="28"/>
        </w:rPr>
        <w:t>модел</w:t>
      </w:r>
      <w:r w:rsidR="009B3CC1">
        <w:rPr>
          <w:iCs/>
          <w:sz w:val="28"/>
        </w:rPr>
        <w:t>и</w:t>
      </w:r>
      <w:r w:rsidRPr="00036F3E">
        <w:rPr>
          <w:iCs/>
          <w:sz w:val="28"/>
        </w:rPr>
        <w:t xml:space="preserve">. </w:t>
      </w:r>
      <w:r w:rsidR="00603AA0" w:rsidRPr="00603AA0">
        <w:rPr>
          <w:iCs/>
          <w:sz w:val="28"/>
        </w:rPr>
        <w:t xml:space="preserve">У каждой из моделей </w:t>
      </w:r>
      <w:r w:rsidR="00603AA0">
        <w:rPr>
          <w:iCs/>
          <w:sz w:val="28"/>
        </w:rPr>
        <w:t>имеются свои</w:t>
      </w:r>
      <w:r w:rsidR="00603AA0" w:rsidRPr="00603AA0">
        <w:rPr>
          <w:iCs/>
          <w:sz w:val="28"/>
        </w:rPr>
        <w:t xml:space="preserve"> методы решения задачи классификации</w:t>
      </w:r>
      <w:r w:rsidR="00603AA0">
        <w:rPr>
          <w:iCs/>
          <w:sz w:val="28"/>
        </w:rPr>
        <w:t xml:space="preserve"> и уникальные</w:t>
      </w:r>
      <w:r w:rsidR="00603AA0" w:rsidRPr="00603AA0">
        <w:rPr>
          <w:iCs/>
          <w:sz w:val="28"/>
        </w:rPr>
        <w:t xml:space="preserve"> особенности, что позволяет им быть эффективно применяемыми в разнообразных ситуациях анализа данных.</w:t>
      </w:r>
      <w:r w:rsidR="00603AA0">
        <w:rPr>
          <w:iCs/>
          <w:sz w:val="28"/>
        </w:rPr>
        <w:t xml:space="preserve"> </w:t>
      </w:r>
      <w:r w:rsidR="00A45F11">
        <w:rPr>
          <w:iCs/>
          <w:sz w:val="28"/>
        </w:rPr>
        <w:t>Далее произведен обзор моделей, используемых в работе.</w:t>
      </w:r>
    </w:p>
    <w:p w14:paraId="0E89F2B7" w14:textId="5D311CD6" w:rsidR="00FD4CE0" w:rsidRDefault="00FD4CE0" w:rsidP="000D18B4">
      <w:pPr>
        <w:pStyle w:val="2"/>
        <w:numPr>
          <w:ilvl w:val="2"/>
          <w:numId w:val="1"/>
        </w:numPr>
        <w:spacing w:line="360" w:lineRule="auto"/>
        <w:ind w:left="709"/>
      </w:pPr>
      <w:bookmarkStart w:id="5" w:name="_Toc155251029"/>
      <w:r>
        <w:t>Логистическая регрессия</w:t>
      </w:r>
      <w:bookmarkEnd w:id="5"/>
    </w:p>
    <w:p w14:paraId="22C3AD14" w14:textId="7156A13B" w:rsidR="00FD4CE0" w:rsidRPr="00695E3A" w:rsidRDefault="00FD4CE0" w:rsidP="000D18B4">
      <w:pPr>
        <w:spacing w:after="240" w:line="360" w:lineRule="auto"/>
        <w:ind w:firstLine="633"/>
        <w:jc w:val="both"/>
        <w:rPr>
          <w:iCs/>
          <w:sz w:val="28"/>
        </w:rPr>
      </w:pPr>
      <w:r w:rsidRPr="00512B95">
        <w:rPr>
          <w:iCs/>
          <w:sz w:val="28"/>
        </w:rPr>
        <w:t>Логистическая регрессия является популярной статистической моделью для бинарной классификации, но несмотря на это, ее также можно использовать для классификации нескольких классов</w:t>
      </w:r>
      <w:r w:rsidR="00DC472D">
        <w:rPr>
          <w:iCs/>
          <w:sz w:val="28"/>
        </w:rPr>
        <w:t>, то есть полиномиальной классификации</w:t>
      </w:r>
      <w:r w:rsidR="00512B95" w:rsidRPr="00512B95">
        <w:rPr>
          <w:iCs/>
          <w:sz w:val="28"/>
        </w:rPr>
        <w:t xml:space="preserve">, что и необходимо </w:t>
      </w:r>
      <w:r w:rsidR="00512B95">
        <w:rPr>
          <w:iCs/>
          <w:sz w:val="28"/>
        </w:rPr>
        <w:t xml:space="preserve">в </w:t>
      </w:r>
      <w:r w:rsidR="00512B95" w:rsidRPr="00512B95">
        <w:rPr>
          <w:iCs/>
          <w:sz w:val="28"/>
        </w:rPr>
        <w:t>контексте поставленной задачи.</w:t>
      </w:r>
      <w:r w:rsidR="00695E3A">
        <w:rPr>
          <w:iCs/>
          <w:sz w:val="28"/>
        </w:rPr>
        <w:t xml:space="preserve"> Для этого необходимо рассмотреть не одну модель, а </w:t>
      </w:r>
      <m:oMath>
        <m:r>
          <w:rPr>
            <w:rFonts w:ascii="Cambria Math" w:hAnsi="Cambria Math"/>
            <w:sz w:val="28"/>
          </w:rPr>
          <m:t>k</m:t>
        </m:r>
      </m:oMath>
      <w:r w:rsidR="00695E3A">
        <w:rPr>
          <w:iCs/>
          <w:sz w:val="28"/>
        </w:rPr>
        <w:t xml:space="preserve"> моделей, каждая из которых будет выполнять бинарную классификацию, отличая </w:t>
      </w:r>
      <m:oMath>
        <m:r>
          <w:rPr>
            <w:rFonts w:ascii="Cambria Math" w:hAnsi="Cambria Math"/>
            <w:sz w:val="28"/>
          </w:rPr>
          <m:t>k</m:t>
        </m:r>
      </m:oMath>
      <w:r w:rsidR="00695E3A" w:rsidRPr="00695E3A">
        <w:rPr>
          <w:iCs/>
          <w:sz w:val="28"/>
        </w:rPr>
        <w:t>-</w:t>
      </w:r>
      <w:r w:rsidR="00695E3A">
        <w:rPr>
          <w:iCs/>
          <w:sz w:val="28"/>
        </w:rPr>
        <w:t xml:space="preserve">й класс от остальных. </w:t>
      </w:r>
    </w:p>
    <w:p w14:paraId="3FEDF722" w14:textId="189D2BC1" w:rsidR="00512B95" w:rsidRDefault="0017755C" w:rsidP="005739D9">
      <w:pPr>
        <w:spacing w:line="360" w:lineRule="auto"/>
        <w:ind w:firstLine="633"/>
        <w:jc w:val="both"/>
        <w:rPr>
          <w:iCs/>
          <w:sz w:val="28"/>
        </w:rPr>
      </w:pPr>
      <w:r>
        <w:rPr>
          <w:iCs/>
          <w:sz w:val="28"/>
        </w:rPr>
        <w:lastRenderedPageBreak/>
        <w:t>Рассмотрим механизм модели</w:t>
      </w:r>
      <w:r w:rsidR="00967733">
        <w:rPr>
          <w:iCs/>
          <w:sz w:val="28"/>
        </w:rPr>
        <w:t xml:space="preserve"> логистической регрессии</w:t>
      </w:r>
      <w:r>
        <w:rPr>
          <w:iCs/>
          <w:sz w:val="28"/>
        </w:rPr>
        <w:t>.</w:t>
      </w:r>
      <w:r w:rsidR="00512B95" w:rsidRPr="00512B95">
        <w:rPr>
          <w:iCs/>
          <w:sz w:val="28"/>
        </w:rPr>
        <w:t xml:space="preserve"> </w:t>
      </w:r>
      <w:r w:rsidR="0029628F">
        <w:rPr>
          <w:iCs/>
          <w:sz w:val="28"/>
        </w:rPr>
        <w:t xml:space="preserve">Модель </w:t>
      </w:r>
      <w:r w:rsidR="00512B95" w:rsidRPr="00512B95">
        <w:rPr>
          <w:iCs/>
          <w:sz w:val="28"/>
        </w:rPr>
        <w:t>стремится вычислить вероятность принадлежности к определенному классу</w:t>
      </w:r>
      <w:r w:rsidR="00A1274D">
        <w:rPr>
          <w:iCs/>
          <w:sz w:val="28"/>
        </w:rPr>
        <w:t>. Однако вероятность</w:t>
      </w:r>
      <w:r w:rsidR="00A1274D" w:rsidRPr="000D18B4">
        <w:rPr>
          <w:iCs/>
          <w:sz w:val="28"/>
        </w:rPr>
        <w:t xml:space="preserve"> </w:t>
      </w:r>
      <w:r w:rsidR="00A1274D" w:rsidRPr="00407CD0">
        <w:rPr>
          <w:iCs/>
          <w:sz w:val="28"/>
        </w:rPr>
        <w:t>, по определению, величина от 0 до 1, поэтому</w:t>
      </w:r>
      <w:r w:rsidR="00A1274D">
        <w:rPr>
          <w:iCs/>
          <w:sz w:val="28"/>
        </w:rPr>
        <w:t xml:space="preserve"> для решения задачи и соблюдения данного ограничения используется преобразование данных предсказания с помощью функции логит-преобразования: </w:t>
      </w:r>
      <m:oMath>
        <m:r>
          <w:rPr>
            <w:rFonts w:ascii="Cambria Math" w:hAnsi="Cambria Math"/>
            <w:sz w:val="28"/>
          </w:rPr>
          <m:t>P</m:t>
        </m:r>
        <m:r>
          <m:rPr>
            <m:sty m:val="p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1+</m:t>
            </m:r>
            <m:sSup>
              <m:sSupPr>
                <m:ctrlPr>
                  <w:rPr>
                    <w:rFonts w:ascii="Cambria Math" w:hAnsi="Cambria Math"/>
                    <w:iCs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-&lt;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 xml:space="preserve">&gt; </m:t>
                </m:r>
              </m:sup>
            </m:sSup>
          </m:den>
        </m:f>
      </m:oMath>
      <w:r w:rsidR="00A1274D" w:rsidRPr="00A1274D">
        <w:rPr>
          <w:iCs/>
          <w:sz w:val="28"/>
        </w:rPr>
        <w:t xml:space="preserve">, </w:t>
      </w:r>
      <w:r w:rsidR="00A1274D" w:rsidRPr="00407CD0">
        <w:rPr>
          <w:iCs/>
          <w:sz w:val="28"/>
        </w:rPr>
        <w:t xml:space="preserve">где </w:t>
      </w:r>
      <m:oMath>
        <m:r>
          <w:rPr>
            <w:rFonts w:ascii="Cambria Math" w:hAnsi="Cambria Math"/>
            <w:sz w:val="28"/>
          </w:rPr>
          <m:t>P</m:t>
        </m:r>
      </m:oMath>
      <w:r w:rsidR="00A1274D" w:rsidRPr="00A1274D">
        <w:rPr>
          <w:iCs/>
          <w:sz w:val="28"/>
        </w:rPr>
        <w:t xml:space="preserve">- </w:t>
      </w:r>
      <w:r w:rsidR="00A1274D">
        <w:rPr>
          <w:iCs/>
          <w:sz w:val="28"/>
        </w:rPr>
        <w:t xml:space="preserve">вероятность интересующего события, а </w:t>
      </w:r>
      <m:oMath>
        <m:r>
          <w:rPr>
            <w:rFonts w:ascii="Cambria Math" w:hAnsi="Cambria Math"/>
            <w:sz w:val="28"/>
          </w:rPr>
          <m:t>z</m:t>
        </m:r>
        <m:r>
          <m:rPr>
            <m:sty m:val="p"/>
          </m:rPr>
          <w:rPr>
            <w:rFonts w:ascii="Cambria Math" w:hAnsi="Cambria Math"/>
            <w:sz w:val="28"/>
          </w:rPr>
          <m:t>=&lt;</m:t>
        </m:r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&gt; 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Cs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</w:rPr>
              <m:t>+</m:t>
            </m:r>
            <m:r>
              <w:rPr>
                <w:rFonts w:ascii="Cambria Math" w:hAnsi="Cambria Math"/>
                <w:sz w:val="28"/>
              </w:rPr>
              <m:t>b</m:t>
            </m:r>
          </m:e>
        </m:nary>
      </m:oMath>
      <w:r w:rsidR="00A1274D" w:rsidRPr="00A1274D">
        <w:rPr>
          <w:iCs/>
          <w:sz w:val="28"/>
        </w:rPr>
        <w:t xml:space="preserve"> </w:t>
      </w:r>
      <w:r w:rsidR="005C7349">
        <w:rPr>
          <w:iCs/>
          <w:sz w:val="28"/>
        </w:rPr>
        <w:t>–</w:t>
      </w:r>
      <w:r w:rsidR="00A1274D" w:rsidRPr="00A1274D">
        <w:rPr>
          <w:iCs/>
          <w:sz w:val="28"/>
        </w:rPr>
        <w:t xml:space="preserve"> </w:t>
      </w:r>
      <w:r w:rsidR="005C7349">
        <w:rPr>
          <w:iCs/>
          <w:sz w:val="28"/>
        </w:rPr>
        <w:t>значение, представляющие собой линейную комбинацию весов</w:t>
      </w:r>
      <w:r w:rsidR="005C7349" w:rsidRPr="005C7349">
        <w:rPr>
          <w:iCs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5C7349">
        <w:rPr>
          <w:iCs/>
          <w:sz w:val="28"/>
        </w:rPr>
        <w:t>, входных значений</w:t>
      </w:r>
      <w:r w:rsidR="005C7349" w:rsidRPr="005C7349">
        <w:rPr>
          <w:iCs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5C7349">
        <w:rPr>
          <w:iCs/>
          <w:sz w:val="28"/>
        </w:rPr>
        <w:t xml:space="preserve"> и некоторого смещения</w:t>
      </w:r>
      <w:r w:rsidR="005C7349" w:rsidRPr="005C7349">
        <w:rPr>
          <w:iCs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b</m:t>
        </m:r>
        <m:r>
          <m:rPr>
            <m:sty m:val="p"/>
          </m:rPr>
          <w:rPr>
            <w:rFonts w:ascii="Cambria Math" w:hAnsi="Cambria Math"/>
            <w:sz w:val="28"/>
          </w:rPr>
          <m:t>.</m:t>
        </m:r>
      </m:oMath>
      <w:r w:rsidR="00E65B2D" w:rsidRPr="00E65B2D">
        <w:rPr>
          <w:iCs/>
          <w:sz w:val="28"/>
        </w:rPr>
        <w:t xml:space="preserve"> </w:t>
      </w:r>
      <w:r w:rsidR="00E65B2D">
        <w:rPr>
          <w:iCs/>
          <w:sz w:val="28"/>
        </w:rPr>
        <w:t>Функцию, записанную в правой части рассматриваемого выраж</w:t>
      </w:r>
      <w:r w:rsidR="000A79F1">
        <w:rPr>
          <w:iCs/>
          <w:sz w:val="28"/>
        </w:rPr>
        <w:t>е</w:t>
      </w:r>
      <w:r w:rsidR="00E65B2D">
        <w:rPr>
          <w:iCs/>
          <w:sz w:val="28"/>
        </w:rPr>
        <w:t>ния, также называют сигмоидой.</w:t>
      </w:r>
      <w:r w:rsidR="00407CD0">
        <w:rPr>
          <w:iCs/>
          <w:sz w:val="28"/>
        </w:rPr>
        <w:t xml:space="preserve"> Она обозначается </w:t>
      </w:r>
      <m:oMath>
        <m:r>
          <w:rPr>
            <w:rFonts w:ascii="Cambria Math" w:hAnsi="Cambria Math"/>
            <w:sz w:val="28"/>
          </w:rPr>
          <m:t>σ</m:t>
        </m:r>
        <m:d>
          <m:dPr>
            <m:ctrlPr>
              <w:rPr>
                <w:rFonts w:ascii="Cambria Math" w:hAnsi="Cambria Math"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Cs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</w:rPr>
              <m:t>1+</m:t>
            </m:r>
            <m:sSup>
              <m:sSupPr>
                <m:ctrlPr>
                  <w:rPr>
                    <w:rFonts w:ascii="Cambria Math" w:hAnsi="Cambria Math"/>
                    <w:iCs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-</m:t>
                </m:r>
                <m:r>
                  <w:rPr>
                    <w:rFonts w:ascii="Cambria Math" w:hAnsi="Cambria Math"/>
                    <w:sz w:val="28"/>
                  </w:rPr>
                  <m:t>z</m:t>
                </m:r>
              </m:sup>
            </m:sSup>
          </m:den>
        </m:f>
      </m:oMath>
      <w:r w:rsidR="00407CD0">
        <w:rPr>
          <w:iCs/>
          <w:sz w:val="28"/>
        </w:rPr>
        <w:t xml:space="preserve">  и является функцией активации в логистической регрессии </w:t>
      </w:r>
      <w:r w:rsidR="00407CD0" w:rsidRPr="00407CD0">
        <w:rPr>
          <w:iCs/>
          <w:sz w:val="28"/>
        </w:rPr>
        <w:t>[3]</w:t>
      </w:r>
      <w:r w:rsidR="00407CD0">
        <w:rPr>
          <w:iCs/>
          <w:sz w:val="28"/>
        </w:rPr>
        <w:t>.</w:t>
      </w:r>
    </w:p>
    <w:p w14:paraId="01B160E9" w14:textId="77777777" w:rsidR="00C76E2B" w:rsidRDefault="00905FE4" w:rsidP="000D18B4">
      <w:pPr>
        <w:spacing w:after="240" w:line="360" w:lineRule="auto"/>
        <w:ind w:firstLine="633"/>
        <w:jc w:val="both"/>
        <w:rPr>
          <w:iCs/>
          <w:sz w:val="28"/>
        </w:rPr>
      </w:pPr>
      <w:r>
        <w:rPr>
          <w:iCs/>
          <w:sz w:val="28"/>
        </w:rPr>
        <w:t xml:space="preserve">После получения результата </w:t>
      </w:r>
      <w:r w:rsidR="00C76E2B">
        <w:rPr>
          <w:iCs/>
          <w:sz w:val="28"/>
        </w:rPr>
        <w:t>преобразования входного значения через сигмоидальную функцию используется алгоритм градиентного спуска для оптимизации модели и минимизации ошибки по формуле:</w:t>
      </w:r>
    </w:p>
    <w:p w14:paraId="21FD0665" w14:textId="300B0EF6" w:rsidR="00C76E2B" w:rsidRDefault="00000000" w:rsidP="000D18B4">
      <w:pPr>
        <w:spacing w:after="240" w:line="360" w:lineRule="auto"/>
        <w:ind w:firstLine="633"/>
        <w:jc w:val="both"/>
        <w:rPr>
          <w:iCs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+1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-</m:t>
          </m:r>
          <m:r>
            <w:rPr>
              <w:rFonts w:ascii="Cambria Math" w:hAnsi="Cambria Math"/>
              <w:sz w:val="28"/>
            </w:rPr>
            <m:t>learning</m:t>
          </m:r>
          <m:r>
            <m:rPr>
              <m:lit/>
              <m:sty m:val="p"/>
            </m:rPr>
            <w:rPr>
              <w:rFonts w:ascii="Cambria Math" w:hAnsi="Cambria Math"/>
              <w:sz w:val="28"/>
            </w:rPr>
            <m:t>_</m:t>
          </m:r>
          <m:r>
            <w:rPr>
              <w:rFonts w:ascii="Cambria Math" w:hAnsi="Cambria Math"/>
              <w:sz w:val="28"/>
            </w:rPr>
            <m:t>rate</m:t>
          </m:r>
          <m:r>
            <m:rPr>
              <m:sty m:val="p"/>
            </m:rPr>
            <w:rPr>
              <w:rFonts w:ascii="Cambria Math" w:hAnsi="Cambria Math"/>
              <w:sz w:val="28"/>
            </w:rPr>
            <m:t>* ∇</m:t>
          </m:r>
          <m:r>
            <w:rPr>
              <w:rFonts w:ascii="Cambria Math" w:hAnsi="Cambria Math"/>
              <w:sz w:val="28"/>
            </w:rPr>
            <m:t>L</m:t>
          </m:r>
          <m:d>
            <m:dPr>
              <m:ctrlPr>
                <w:rPr>
                  <w:rFonts w:ascii="Cambria Math" w:hAnsi="Cambria Math"/>
                  <w:iCs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;</m:t>
                  </m:r>
                  <m:r>
                    <w:rPr>
                      <w:rFonts w:ascii="Cambria Math" w:hAnsi="Cambria Math"/>
                      <w:sz w:val="28"/>
                    </w:rPr>
                    <m:t>w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,</m:t>
              </m:r>
              <m:r>
                <w:rPr>
                  <w:rFonts w:ascii="Cambria Math" w:hAnsi="Cambria Math"/>
                  <w:sz w:val="28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,</m:t>
          </m:r>
        </m:oMath>
      </m:oMathPara>
    </w:p>
    <w:p w14:paraId="46F260C1" w14:textId="3E7EFF9B" w:rsidR="00905FE4" w:rsidRDefault="00C76E2B" w:rsidP="005739D9">
      <w:pPr>
        <w:spacing w:line="360" w:lineRule="auto"/>
        <w:ind w:firstLine="633"/>
        <w:jc w:val="both"/>
        <w:rPr>
          <w:iCs/>
          <w:sz w:val="28"/>
        </w:rPr>
      </w:pPr>
      <w:r>
        <w:rPr>
          <w:iCs/>
          <w:sz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>+1</m:t>
            </m:r>
          </m:sub>
        </m:sSub>
      </m:oMath>
      <w:r w:rsidRPr="00C76E2B">
        <w:rPr>
          <w:iCs/>
          <w:sz w:val="28"/>
        </w:rPr>
        <w:t xml:space="preserve"> – </w:t>
      </w:r>
      <w:r>
        <w:rPr>
          <w:iCs/>
          <w:sz w:val="28"/>
        </w:rPr>
        <w:t>обновленное значение весов,</w:t>
      </w:r>
    </w:p>
    <w:p w14:paraId="63EEA334" w14:textId="2C43032F" w:rsidR="00C76E2B" w:rsidRDefault="00000000" w:rsidP="005739D9">
      <w:pPr>
        <w:spacing w:line="360" w:lineRule="auto"/>
        <w:ind w:firstLine="633"/>
        <w:jc w:val="both"/>
        <w:rPr>
          <w:iCs/>
          <w:sz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C76E2B" w:rsidRPr="00C76E2B">
        <w:rPr>
          <w:iCs/>
          <w:sz w:val="28"/>
        </w:rPr>
        <w:t xml:space="preserve"> –</w:t>
      </w:r>
      <w:r w:rsidR="00C76E2B">
        <w:rPr>
          <w:iCs/>
          <w:sz w:val="28"/>
        </w:rPr>
        <w:t xml:space="preserve"> предыдущее значение весов,</w:t>
      </w:r>
    </w:p>
    <w:p w14:paraId="594D3D41" w14:textId="010885FA" w:rsidR="00C76E2B" w:rsidRPr="000D18B4" w:rsidRDefault="00C76E2B" w:rsidP="005739D9">
      <w:pPr>
        <w:spacing w:line="360" w:lineRule="auto"/>
        <w:ind w:firstLine="633"/>
        <w:jc w:val="both"/>
        <w:rPr>
          <w:iCs/>
          <w:sz w:val="28"/>
        </w:rPr>
      </w:pPr>
      <m:oMath>
        <m:r>
          <w:rPr>
            <w:rFonts w:ascii="Cambria Math" w:hAnsi="Cambria Math"/>
            <w:sz w:val="28"/>
          </w:rPr>
          <m:t>learning</m:t>
        </m:r>
        <m:r>
          <m:rPr>
            <m:lit/>
            <m:sty m:val="p"/>
          </m:rPr>
          <w:rPr>
            <w:rFonts w:ascii="Cambria Math" w:hAnsi="Cambria Math"/>
            <w:sz w:val="28"/>
          </w:rPr>
          <m:t>_</m:t>
        </m:r>
        <m:r>
          <w:rPr>
            <w:rFonts w:ascii="Cambria Math" w:hAnsi="Cambria Math"/>
            <w:sz w:val="28"/>
          </w:rPr>
          <m:t>rate</m:t>
        </m:r>
      </m:oMath>
      <w:r w:rsidRPr="000D18B4">
        <w:rPr>
          <w:iCs/>
          <w:sz w:val="28"/>
        </w:rPr>
        <w:t xml:space="preserve"> – скорость обучения,</w:t>
      </w:r>
    </w:p>
    <w:p w14:paraId="4440BAD7" w14:textId="1B522232" w:rsidR="00C76E2B" w:rsidRPr="000D18B4" w:rsidRDefault="00C76E2B" w:rsidP="005739D9">
      <w:pPr>
        <w:spacing w:after="240" w:line="360" w:lineRule="auto"/>
        <w:ind w:firstLine="633"/>
        <w:jc w:val="both"/>
        <w:rPr>
          <w:iCs/>
          <w:sz w:val="28"/>
        </w:rPr>
      </w:pPr>
      <m:oMath>
        <m:r>
          <m:rPr>
            <m:sty m:val="p"/>
          </m:rPr>
          <w:rPr>
            <w:rFonts w:ascii="Cambria Math" w:hAnsi="Cambria Math"/>
            <w:sz w:val="28"/>
          </w:rPr>
          <m:t>∇</m:t>
        </m:r>
        <m:r>
          <w:rPr>
            <w:rFonts w:ascii="Cambria Math" w:hAnsi="Cambria Math"/>
            <w:sz w:val="28"/>
          </w:rPr>
          <m:t>L</m:t>
        </m:r>
        <m:d>
          <m:dPr>
            <m:ctrlPr>
              <w:rPr>
                <w:rFonts w:ascii="Cambria Math" w:hAnsi="Cambria Math"/>
                <w:iCs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f</m:t>
            </m:r>
            <m:d>
              <m:dPr>
                <m:ctrlPr>
                  <w:rPr>
                    <w:rFonts w:ascii="Cambria Math" w:hAnsi="Cambria Math"/>
                    <w:iCs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;</m:t>
                </m:r>
                <m:r>
                  <w:rPr>
                    <w:rFonts w:ascii="Cambria Math" w:hAnsi="Cambria Math"/>
                    <w:sz w:val="28"/>
                  </w:rPr>
                  <m:t>w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8"/>
              </w:rPr>
              <m:t>,</m:t>
            </m:r>
            <m:r>
              <w:rPr>
                <w:rFonts w:ascii="Cambria Math" w:hAnsi="Cambria Math"/>
                <w:sz w:val="28"/>
              </w:rPr>
              <m:t>y</m:t>
            </m:r>
          </m:e>
        </m:d>
      </m:oMath>
      <w:r w:rsidRPr="000D18B4">
        <w:rPr>
          <w:iCs/>
          <w:sz w:val="28"/>
        </w:rPr>
        <w:t xml:space="preserve"> – </w:t>
      </w:r>
      <w:r w:rsidR="00FF336B" w:rsidRPr="000D18B4">
        <w:rPr>
          <w:iCs/>
          <w:sz w:val="28"/>
        </w:rPr>
        <w:t xml:space="preserve">градиент </w:t>
      </w:r>
      <w:r w:rsidRPr="000D18B4">
        <w:rPr>
          <w:iCs/>
          <w:sz w:val="28"/>
        </w:rPr>
        <w:t>функци</w:t>
      </w:r>
      <w:r w:rsidR="00FF336B" w:rsidRPr="000D18B4">
        <w:rPr>
          <w:iCs/>
          <w:sz w:val="28"/>
        </w:rPr>
        <w:t>и</w:t>
      </w:r>
      <w:r w:rsidRPr="000D18B4">
        <w:rPr>
          <w:iCs/>
          <w:sz w:val="28"/>
        </w:rPr>
        <w:t xml:space="preserve"> потерь</w:t>
      </w:r>
      <w:r w:rsidR="00FF336B" w:rsidRPr="000D18B4">
        <w:rPr>
          <w:iCs/>
          <w:sz w:val="28"/>
        </w:rPr>
        <w:t xml:space="preserve"> для весов</w:t>
      </w:r>
      <w:r w:rsidRPr="000D18B4">
        <w:rPr>
          <w:iCs/>
          <w:sz w:val="28"/>
        </w:rPr>
        <w:t>.</w:t>
      </w:r>
    </w:p>
    <w:p w14:paraId="62EA6CF2" w14:textId="476DEF2F" w:rsidR="00FF336B" w:rsidRPr="000D18B4" w:rsidRDefault="00FF336B" w:rsidP="000D18B4">
      <w:pPr>
        <w:spacing w:after="240" w:line="360" w:lineRule="auto"/>
        <w:ind w:firstLine="633"/>
        <w:jc w:val="both"/>
        <w:rPr>
          <w:iCs/>
          <w:sz w:val="28"/>
        </w:rPr>
      </w:pPr>
      <w:r w:rsidRPr="000D18B4">
        <w:rPr>
          <w:iCs/>
          <w:sz w:val="28"/>
        </w:rPr>
        <w:t>Функция потерь вычисляется по формуле:</w:t>
      </w:r>
    </w:p>
    <w:p w14:paraId="774FC34B" w14:textId="28DDC3FF" w:rsidR="00FF336B" w:rsidRPr="000D18B4" w:rsidRDefault="00FF336B" w:rsidP="000D18B4">
      <w:pPr>
        <w:spacing w:after="240" w:line="360" w:lineRule="auto"/>
        <w:ind w:firstLine="633"/>
        <w:jc w:val="both"/>
        <w:rPr>
          <w:i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L</m:t>
          </m:r>
          <m:r>
            <m:rPr>
              <m:sty m:val="p"/>
            </m:rPr>
            <w:rPr>
              <w:rFonts w:ascii="Cambria Math" w:hAnsi="Cambria Math"/>
              <w:sz w:val="28"/>
            </w:rPr>
            <m:t>=-</m:t>
          </m:r>
          <m:f>
            <m:fPr>
              <m:ctrlPr>
                <w:rPr>
                  <w:rFonts w:ascii="Cambria Math" w:hAnsi="Cambria Math"/>
                  <w:iCs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Cs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Cs/>
                          <w:sz w:val="28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Cs/>
                          <w:sz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Cs/>
                          <w:sz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1-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Cs/>
                                  <w:sz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</m:e>
                  </m:func>
                </m:e>
              </m:func>
            </m:e>
          </m:nary>
        </m:oMath>
      </m:oMathPara>
    </w:p>
    <w:p w14:paraId="164B61A2" w14:textId="23EE2D14" w:rsidR="00FF336B" w:rsidRDefault="00FF336B" w:rsidP="005739D9">
      <w:pPr>
        <w:spacing w:line="360" w:lineRule="auto"/>
        <w:ind w:firstLine="633"/>
        <w:jc w:val="both"/>
        <w:rPr>
          <w:iCs/>
          <w:sz w:val="28"/>
        </w:rPr>
      </w:pPr>
      <w:r>
        <w:rPr>
          <w:iCs/>
          <w:sz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Pr="00C76E2B">
        <w:rPr>
          <w:iCs/>
          <w:sz w:val="28"/>
        </w:rPr>
        <w:t xml:space="preserve"> – </w:t>
      </w:r>
      <w:r>
        <w:rPr>
          <w:iCs/>
          <w:sz w:val="28"/>
        </w:rPr>
        <w:t>результат применени</w:t>
      </w:r>
      <w:r w:rsidR="00106918">
        <w:rPr>
          <w:iCs/>
          <w:sz w:val="28"/>
        </w:rPr>
        <w:t>я</w:t>
      </w:r>
      <w:r>
        <w:rPr>
          <w:iCs/>
          <w:sz w:val="28"/>
        </w:rPr>
        <w:t xml:space="preserve"> функции активации</w:t>
      </w:r>
      <w:r w:rsidR="00AC0BD5">
        <w:rPr>
          <w:iCs/>
          <w:sz w:val="28"/>
        </w:rPr>
        <w:t>,</w:t>
      </w:r>
    </w:p>
    <w:p w14:paraId="64ED4D0E" w14:textId="1368E4E2" w:rsidR="00FF336B" w:rsidRDefault="00000000" w:rsidP="005739D9">
      <w:pPr>
        <w:spacing w:line="360" w:lineRule="auto"/>
        <w:ind w:firstLine="633"/>
        <w:jc w:val="both"/>
        <w:rPr>
          <w:iCs/>
          <w:sz w:val="28"/>
        </w:rPr>
      </w:pPr>
      <m:oMath>
        <m:acc>
          <m:accPr>
            <m:ctrlPr>
              <w:rPr>
                <w:rFonts w:ascii="Cambria Math" w:hAnsi="Cambria Math"/>
                <w:iCs/>
                <w:sz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e>
        </m:acc>
      </m:oMath>
      <w:r w:rsidR="00FF336B" w:rsidRPr="00C76E2B">
        <w:rPr>
          <w:iCs/>
          <w:sz w:val="28"/>
        </w:rPr>
        <w:t xml:space="preserve"> –</w:t>
      </w:r>
      <w:r w:rsidR="00FF336B">
        <w:rPr>
          <w:iCs/>
          <w:sz w:val="28"/>
        </w:rPr>
        <w:t xml:space="preserve"> реальный результат,</w:t>
      </w:r>
    </w:p>
    <w:p w14:paraId="6B6AAB80" w14:textId="53541922" w:rsidR="00FF336B" w:rsidRPr="000D18B4" w:rsidRDefault="00FF336B" w:rsidP="005739D9">
      <w:pPr>
        <w:spacing w:after="240" w:line="360" w:lineRule="auto"/>
        <w:ind w:firstLine="633"/>
        <w:jc w:val="both"/>
        <w:rPr>
          <w:iCs/>
          <w:sz w:val="28"/>
        </w:rPr>
      </w:pPr>
      <m:oMath>
        <m:r>
          <w:rPr>
            <w:rFonts w:ascii="Cambria Math" w:hAnsi="Cambria Math"/>
            <w:sz w:val="28"/>
          </w:rPr>
          <m:t>n</m:t>
        </m:r>
      </m:oMath>
      <w:r w:rsidRPr="000D18B4">
        <w:rPr>
          <w:iCs/>
          <w:sz w:val="28"/>
        </w:rPr>
        <w:t xml:space="preserve"> – число наблюдений.</w:t>
      </w:r>
    </w:p>
    <w:p w14:paraId="5891F97F" w14:textId="139CA190" w:rsidR="00FF336B" w:rsidRPr="000D18B4" w:rsidRDefault="00116B41" w:rsidP="005739D9">
      <w:pPr>
        <w:spacing w:after="240" w:line="360" w:lineRule="auto"/>
        <w:ind w:firstLine="709"/>
        <w:jc w:val="both"/>
        <w:rPr>
          <w:iCs/>
          <w:sz w:val="28"/>
        </w:rPr>
      </w:pPr>
      <w:r w:rsidRPr="000D18B4">
        <w:rPr>
          <w:iCs/>
          <w:sz w:val="28"/>
        </w:rPr>
        <w:lastRenderedPageBreak/>
        <w:t>Градиент для весов вычисляется как:</w:t>
      </w:r>
    </w:p>
    <w:p w14:paraId="34FA8B50" w14:textId="1A08C6A6" w:rsidR="00116B41" w:rsidRPr="003D7D7C" w:rsidRDefault="00000000" w:rsidP="00512B95">
      <w:pPr>
        <w:spacing w:line="360" w:lineRule="auto"/>
        <w:ind w:left="360" w:firstLine="633"/>
        <w:jc w:val="both"/>
        <w:rPr>
          <w:i/>
          <w:sz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∂</m:t>
              </m:r>
              <m:r>
                <w:rPr>
                  <w:rFonts w:ascii="Cambria Math" w:hAnsi="Cambria Math"/>
                  <w:sz w:val="28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x;w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,y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∂w</m:t>
              </m:r>
            </m:den>
          </m:f>
          <m:r>
            <w:rPr>
              <w:rFonts w:ascii="Cambria Math" w:hAnsi="Cambria Math"/>
              <w:sz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 w:val="28"/>
                </w:rPr>
                <m:t>-y</m:t>
              </m: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</w:rPr>
            <m:t>,</m:t>
          </m:r>
        </m:oMath>
      </m:oMathPara>
    </w:p>
    <w:p w14:paraId="11FCBE65" w14:textId="2DD721B4" w:rsidR="003D7D7C" w:rsidRDefault="003D7D7C" w:rsidP="005739D9">
      <w:pPr>
        <w:spacing w:after="240" w:line="360" w:lineRule="auto"/>
        <w:ind w:left="567" w:firstLine="66"/>
        <w:jc w:val="both"/>
        <w:rPr>
          <w:sz w:val="28"/>
          <w:szCs w:val="28"/>
        </w:rPr>
      </w:pPr>
      <w:r>
        <w:rPr>
          <w:iCs/>
          <w:sz w:val="28"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</m:oMath>
      <w:r>
        <w:rPr>
          <w:sz w:val="28"/>
        </w:rPr>
        <w:t xml:space="preserve"> </w:t>
      </w:r>
      <w:r w:rsidRPr="00116B41">
        <w:rPr>
          <w:i/>
          <w:iCs/>
          <w:sz w:val="28"/>
        </w:rPr>
        <w:t>–</w:t>
      </w:r>
      <w:r>
        <w:rPr>
          <w:i/>
          <w:iCs/>
          <w:sz w:val="28"/>
        </w:rPr>
        <w:t xml:space="preserve"> </w:t>
      </w:r>
      <w:r w:rsidRPr="003D7D7C">
        <w:rPr>
          <w:sz w:val="28"/>
          <w:szCs w:val="28"/>
        </w:rPr>
        <w:t>транспонированный вектор входных данных</w:t>
      </w:r>
      <w:r>
        <w:rPr>
          <w:sz w:val="28"/>
          <w:szCs w:val="28"/>
        </w:rPr>
        <w:t>.</w:t>
      </w:r>
      <w:r w:rsidRPr="003D7D7C">
        <w:rPr>
          <w:sz w:val="28"/>
          <w:szCs w:val="28"/>
        </w:rPr>
        <w:t xml:space="preserve"> </w:t>
      </w:r>
    </w:p>
    <w:p w14:paraId="5897698C" w14:textId="391CBD09" w:rsidR="006A2D7E" w:rsidRPr="006A2D7E" w:rsidRDefault="00FD4CE0" w:rsidP="005739D9">
      <w:pPr>
        <w:pStyle w:val="2"/>
        <w:numPr>
          <w:ilvl w:val="2"/>
          <w:numId w:val="1"/>
        </w:numPr>
        <w:spacing w:before="0" w:line="360" w:lineRule="auto"/>
        <w:ind w:left="709"/>
      </w:pPr>
      <w:bookmarkStart w:id="6" w:name="_Toc155251030"/>
      <w:r>
        <w:t>Дерево решений</w:t>
      </w:r>
      <w:bookmarkEnd w:id="6"/>
    </w:p>
    <w:p w14:paraId="389D494E" w14:textId="77777777" w:rsidR="003827A1" w:rsidRPr="005739D9" w:rsidRDefault="006A2D7E" w:rsidP="005739D9">
      <w:pPr>
        <w:spacing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 xml:space="preserve">Классификаторы на основе дерева решений относятся к одним из наиболее эффективных средств анализа данных и предиктивной аналитики, позволяющих решать задачи классификации. </w:t>
      </w:r>
    </w:p>
    <w:p w14:paraId="6F3FDD09" w14:textId="1A0F23CB" w:rsidR="006A2D7E" w:rsidRPr="005739D9" w:rsidRDefault="003827A1" w:rsidP="005739D9">
      <w:pPr>
        <w:spacing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 xml:space="preserve">Процесс построения деревьев решений связан с последовательным, рекурсивным разделением обучающего набора данных на подмножества с использованием решающих правил в узлах. </w:t>
      </w:r>
      <w:r w:rsidR="006A2D7E" w:rsidRPr="005739D9">
        <w:rPr>
          <w:iCs/>
          <w:sz w:val="28"/>
        </w:rPr>
        <w:t xml:space="preserve">Моделирование процесса принятия решений осуществляется через иерархическую структуру ветвлений, где каждый узел представляет собой проверку атрибута, каждая ветвь обозначает результат проверки, а каждый лист содержит </w:t>
      </w:r>
      <w:r w:rsidR="009F628B" w:rsidRPr="005739D9">
        <w:rPr>
          <w:iCs/>
          <w:sz w:val="28"/>
        </w:rPr>
        <w:t xml:space="preserve">результат </w:t>
      </w:r>
      <w:r w:rsidR="006A2D7E" w:rsidRPr="005739D9">
        <w:rPr>
          <w:iCs/>
          <w:sz w:val="28"/>
        </w:rPr>
        <w:t>классификац</w:t>
      </w:r>
      <w:r w:rsidR="009F628B" w:rsidRPr="005739D9">
        <w:rPr>
          <w:iCs/>
          <w:sz w:val="28"/>
        </w:rPr>
        <w:t>ии</w:t>
      </w:r>
      <w:r w:rsidR="006A2D7E" w:rsidRPr="005739D9">
        <w:rPr>
          <w:iCs/>
          <w:sz w:val="28"/>
        </w:rPr>
        <w:t xml:space="preserve">. </w:t>
      </w:r>
    </w:p>
    <w:p w14:paraId="3CA1BACD" w14:textId="3D34E11B" w:rsidR="00FD4CE0" w:rsidRPr="005739D9" w:rsidRDefault="00FF631D" w:rsidP="005739D9">
      <w:pPr>
        <w:spacing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>Рекурсивный процесс разбиения продолжается до тех пор, пока все узлы в конце всех ветвей не будут объявлены листьями. Объявление узла листом прои</w:t>
      </w:r>
      <w:r w:rsidR="00ED1E7A" w:rsidRPr="005739D9">
        <w:rPr>
          <w:iCs/>
          <w:sz w:val="28"/>
        </w:rPr>
        <w:t>сходит</w:t>
      </w:r>
      <w:r w:rsidRPr="005739D9">
        <w:rPr>
          <w:iCs/>
          <w:sz w:val="28"/>
        </w:rPr>
        <w:t xml:space="preserve"> либо когда он содерж</w:t>
      </w:r>
      <w:r w:rsidR="00F8706E" w:rsidRPr="005739D9">
        <w:rPr>
          <w:iCs/>
          <w:sz w:val="28"/>
        </w:rPr>
        <w:t>и</w:t>
      </w:r>
      <w:r w:rsidRPr="005739D9">
        <w:rPr>
          <w:iCs/>
          <w:sz w:val="28"/>
        </w:rPr>
        <w:t xml:space="preserve">т единственный объект (или объекты одного класса), либо по достижении некоторого условия остановки, например, максимальной глубины дерева. </w:t>
      </w:r>
      <w:r w:rsidR="006A2D7E" w:rsidRPr="005739D9">
        <w:rPr>
          <w:iCs/>
          <w:sz w:val="28"/>
        </w:rPr>
        <w:t xml:space="preserve">Ограничение на глубину дерева </w:t>
      </w:r>
      <w:r w:rsidR="00F8706E" w:rsidRPr="005739D9">
        <w:rPr>
          <w:iCs/>
          <w:sz w:val="28"/>
        </w:rPr>
        <w:t xml:space="preserve">часто </w:t>
      </w:r>
      <w:r w:rsidR="006A2D7E" w:rsidRPr="005739D9">
        <w:rPr>
          <w:iCs/>
          <w:sz w:val="28"/>
        </w:rPr>
        <w:t>используется для контроля переобучения, особенно в случаях, когда стандартное дерево решений может иметь тенденцию к переобучению на тренировочных данных.</w:t>
      </w:r>
    </w:p>
    <w:p w14:paraId="5889B6F6" w14:textId="1CEF09D1" w:rsidR="005739D9" w:rsidRPr="005739D9" w:rsidRDefault="007230B3" w:rsidP="005739D9">
      <w:pPr>
        <w:spacing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>Ключевыми формулами, которые используются в методе дерева решений</w:t>
      </w:r>
      <w:r w:rsidR="00441A9B" w:rsidRPr="005739D9">
        <w:rPr>
          <w:iCs/>
          <w:sz w:val="28"/>
        </w:rPr>
        <w:t xml:space="preserve"> являются:</w:t>
      </w:r>
    </w:p>
    <w:p w14:paraId="70EB95B6" w14:textId="1C1DC198" w:rsidR="00441A9B" w:rsidRPr="005739D9" w:rsidRDefault="00441A9B" w:rsidP="005739D9">
      <w:pPr>
        <w:spacing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 xml:space="preserve">Критерий </w:t>
      </w:r>
      <w:r w:rsidR="00D57F69" w:rsidRPr="005739D9">
        <w:rPr>
          <w:iCs/>
          <w:sz w:val="28"/>
        </w:rPr>
        <w:t xml:space="preserve">примеси </w:t>
      </w:r>
      <w:r w:rsidRPr="005739D9">
        <w:rPr>
          <w:iCs/>
          <w:sz w:val="28"/>
        </w:rPr>
        <w:t>Джини для выбора раз</w:t>
      </w:r>
      <w:r w:rsidR="002F72C8" w:rsidRPr="005739D9">
        <w:rPr>
          <w:iCs/>
          <w:sz w:val="28"/>
        </w:rPr>
        <w:t>дел</w:t>
      </w:r>
      <w:r w:rsidRPr="005739D9">
        <w:rPr>
          <w:iCs/>
          <w:sz w:val="28"/>
        </w:rPr>
        <w:t>ения:</w:t>
      </w:r>
    </w:p>
    <w:p w14:paraId="7C146227" w14:textId="34B002F3" w:rsidR="00441A9B" w:rsidRPr="005739D9" w:rsidRDefault="00441A9B" w:rsidP="005739D9">
      <w:pPr>
        <w:spacing w:after="240" w:line="360" w:lineRule="auto"/>
        <w:ind w:firstLine="633"/>
        <w:jc w:val="both"/>
        <w:rPr>
          <w:i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Gini</m:t>
          </m:r>
          <m:d>
            <m:dPr>
              <m:ctrlPr>
                <w:rPr>
                  <w:rFonts w:ascii="Cambria Math" w:hAnsi="Cambria Math"/>
                  <w:iCs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D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=1-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Cs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</w:rPr>
                <m:t>c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,</m:t>
              </m:r>
            </m:e>
          </m:nary>
        </m:oMath>
      </m:oMathPara>
    </w:p>
    <w:p w14:paraId="1AF9A838" w14:textId="79D9197F" w:rsidR="00441A9B" w:rsidRPr="005739D9" w:rsidRDefault="00441A9B" w:rsidP="005739D9">
      <w:pPr>
        <w:spacing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lastRenderedPageBreak/>
        <w:t xml:space="preserve">где </w:t>
      </w:r>
      <m:oMath>
        <m:r>
          <w:rPr>
            <w:rFonts w:ascii="Cambria Math" w:hAnsi="Cambria Math"/>
            <w:sz w:val="28"/>
          </w:rPr>
          <m:t>D</m:t>
        </m:r>
      </m:oMath>
      <w:r w:rsidRPr="005739D9">
        <w:rPr>
          <w:iCs/>
          <w:sz w:val="28"/>
        </w:rPr>
        <w:t xml:space="preserve"> – подмножество данных,</w:t>
      </w:r>
    </w:p>
    <w:p w14:paraId="4E807F40" w14:textId="7DB8814D" w:rsidR="00441A9B" w:rsidRPr="005739D9" w:rsidRDefault="00441A9B" w:rsidP="005739D9">
      <w:pPr>
        <w:spacing w:line="360" w:lineRule="auto"/>
        <w:ind w:firstLine="633"/>
        <w:jc w:val="both"/>
        <w:rPr>
          <w:iCs/>
          <w:sz w:val="28"/>
        </w:rPr>
      </w:pPr>
      <m:oMath>
        <m:r>
          <w:rPr>
            <w:rFonts w:ascii="Cambria Math" w:hAnsi="Cambria Math"/>
            <w:sz w:val="28"/>
          </w:rPr>
          <m:t>c</m:t>
        </m:r>
      </m:oMath>
      <w:r w:rsidRPr="005739D9">
        <w:rPr>
          <w:iCs/>
          <w:sz w:val="28"/>
        </w:rPr>
        <w:t xml:space="preserve"> – количество классов,</w:t>
      </w:r>
    </w:p>
    <w:p w14:paraId="420A2CE3" w14:textId="06809104" w:rsidR="00441A9B" w:rsidRPr="005739D9" w:rsidRDefault="00000000" w:rsidP="005739D9">
      <w:pPr>
        <w:spacing w:after="240" w:line="360" w:lineRule="auto"/>
        <w:ind w:firstLine="633"/>
        <w:jc w:val="both"/>
        <w:rPr>
          <w:iCs/>
          <w:sz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="00441A9B" w:rsidRPr="005739D9">
        <w:rPr>
          <w:iCs/>
          <w:sz w:val="28"/>
        </w:rPr>
        <w:t xml:space="preserve"> – доля объектов класса </w:t>
      </w:r>
      <m:oMath>
        <m:r>
          <w:rPr>
            <w:rFonts w:ascii="Cambria Math" w:hAnsi="Cambria Math"/>
            <w:sz w:val="28"/>
          </w:rPr>
          <m:t>i</m:t>
        </m:r>
      </m:oMath>
      <w:r w:rsidR="00441A9B" w:rsidRPr="005739D9">
        <w:rPr>
          <w:iCs/>
          <w:sz w:val="28"/>
        </w:rPr>
        <w:t xml:space="preserve"> в подмножестве D.</w:t>
      </w:r>
    </w:p>
    <w:p w14:paraId="690EEE37" w14:textId="5CD8BA34" w:rsidR="00FD4CE0" w:rsidRPr="005739D9" w:rsidRDefault="002F72C8" w:rsidP="005739D9">
      <w:pPr>
        <w:spacing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>Этот критерий позволяет определить, какой атрибут наилучшим образом разделяет данные на классы, минимизируя неопределенность в каждой подгруппе.</w:t>
      </w:r>
      <w:r w:rsidR="00D57F69" w:rsidRPr="005739D9">
        <w:rPr>
          <w:iCs/>
          <w:sz w:val="28"/>
        </w:rPr>
        <w:t xml:space="preserve"> Для разделения узла выбирается атрибут с наименьшим значением примеси Джини</w:t>
      </w:r>
      <w:r w:rsidR="00F11C42" w:rsidRPr="005739D9">
        <w:rPr>
          <w:iCs/>
          <w:sz w:val="28"/>
        </w:rPr>
        <w:t xml:space="preserve"> [4]</w:t>
      </w:r>
      <w:r w:rsidR="00D57F69" w:rsidRPr="005739D9">
        <w:rPr>
          <w:iCs/>
          <w:sz w:val="28"/>
        </w:rPr>
        <w:t>.</w:t>
      </w:r>
      <w:r w:rsidR="00F11C42" w:rsidRPr="005739D9">
        <w:rPr>
          <w:iCs/>
          <w:sz w:val="28"/>
        </w:rPr>
        <w:t xml:space="preserve"> </w:t>
      </w:r>
    </w:p>
    <w:p w14:paraId="3EB23704" w14:textId="658DB6A1" w:rsidR="002F72C8" w:rsidRPr="005739D9" w:rsidRDefault="002F72C8" w:rsidP="005739D9">
      <w:pPr>
        <w:spacing w:after="240"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 xml:space="preserve">Функция разделения обучающего набора </w:t>
      </w:r>
      <w:r w:rsidR="00FB76F4" w:rsidRPr="005739D9">
        <w:rPr>
          <w:iCs/>
          <w:sz w:val="28"/>
        </w:rPr>
        <w:t xml:space="preserve">D </w:t>
      </w:r>
      <w:r w:rsidRPr="005739D9">
        <w:rPr>
          <w:iCs/>
          <w:sz w:val="28"/>
        </w:rPr>
        <w:t>на подмножества</w:t>
      </w:r>
      <w:r w:rsidR="00FB76F4" w:rsidRPr="005739D9">
        <w:rPr>
          <w:iCs/>
          <w:sz w:val="28"/>
        </w:rPr>
        <w:t xml:space="preserve"> по атрибуту A</w:t>
      </w:r>
      <w:r w:rsidRPr="005739D9">
        <w:rPr>
          <w:iCs/>
          <w:sz w:val="28"/>
        </w:rPr>
        <w:t>:</w:t>
      </w:r>
    </w:p>
    <w:p w14:paraId="74DE5A4D" w14:textId="58EDDE23" w:rsidR="002F72C8" w:rsidRPr="005739D9" w:rsidRDefault="00FB76F4" w:rsidP="005739D9">
      <w:pPr>
        <w:spacing w:after="240" w:line="360" w:lineRule="auto"/>
        <w:ind w:firstLine="633"/>
        <w:jc w:val="both"/>
        <w:rPr>
          <w:i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Gin</m:t>
          </m:r>
          <m:sSub>
            <m:sSubPr>
              <m:ctrlPr>
                <w:rPr>
                  <w:rFonts w:ascii="Cambria Math" w:hAnsi="Cambria Math"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Cs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D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</w:rPr>
                <m:t>n</m:t>
              </m:r>
            </m:den>
          </m:f>
          <m:r>
            <w:rPr>
              <w:rFonts w:ascii="Cambria Math" w:hAnsi="Cambria Math"/>
              <w:sz w:val="28"/>
            </w:rPr>
            <m:t>Gini</m:t>
          </m:r>
          <m:d>
            <m:dPr>
              <m:ctrlPr>
                <w:rPr>
                  <w:rFonts w:ascii="Cambria Math" w:hAnsi="Cambria Math"/>
                  <w:iCs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Cs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</w:rPr>
                <m:t>n</m:t>
              </m:r>
            </m:den>
          </m:f>
          <m:r>
            <w:rPr>
              <w:rFonts w:ascii="Cambria Math" w:hAnsi="Cambria Math"/>
              <w:sz w:val="28"/>
            </w:rPr>
            <m:t>Gini</m:t>
          </m:r>
          <m:d>
            <m:dPr>
              <m:ctrlPr>
                <w:rPr>
                  <w:rFonts w:ascii="Cambria Math" w:hAnsi="Cambria Math"/>
                  <w:iCs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,</m:t>
          </m:r>
        </m:oMath>
      </m:oMathPara>
    </w:p>
    <w:p w14:paraId="2E45405F" w14:textId="1D5E0280" w:rsidR="00FB76F4" w:rsidRPr="005739D9" w:rsidRDefault="00FB76F4" w:rsidP="005739D9">
      <w:pPr>
        <w:spacing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 xml:space="preserve">где </w:t>
      </w:r>
      <m:oMath>
        <m:r>
          <w:rPr>
            <w:rFonts w:ascii="Cambria Math" w:hAnsi="Cambria Math"/>
            <w:sz w:val="28"/>
          </w:rPr>
          <m:t>D</m:t>
        </m:r>
      </m:oMath>
      <w:r w:rsidRPr="005739D9">
        <w:rPr>
          <w:iCs/>
          <w:sz w:val="28"/>
        </w:rPr>
        <w:t xml:space="preserve"> – подмножество данных</w:t>
      </w:r>
      <w:r w:rsidR="00A05DDF" w:rsidRPr="005739D9">
        <w:rPr>
          <w:iCs/>
          <w:sz w:val="28"/>
        </w:rPr>
        <w:t xml:space="preserve"> размерности </w:t>
      </w:r>
      <m:oMath>
        <m:r>
          <w:rPr>
            <w:rFonts w:ascii="Cambria Math" w:hAnsi="Cambria Math"/>
            <w:sz w:val="28"/>
          </w:rPr>
          <m:t>n</m:t>
        </m:r>
      </m:oMath>
      <w:r w:rsidRPr="005739D9">
        <w:rPr>
          <w:iCs/>
          <w:sz w:val="28"/>
        </w:rPr>
        <w:t xml:space="preserve">, которое разбивается на множества </w:t>
      </w:r>
      <m:oMath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sub>
        </m:sSub>
      </m:oMath>
      <w:r w:rsidRPr="005739D9">
        <w:rPr>
          <w:iCs/>
          <w:sz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sub>
        </m:sSub>
      </m:oMath>
      <w:r w:rsidRPr="005739D9">
        <w:rPr>
          <w:iCs/>
          <w:sz w:val="28"/>
        </w:rPr>
        <w:t xml:space="preserve"> с размерностями </w:t>
      </w:r>
      <m:oMath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sub>
        </m:sSub>
      </m:oMath>
      <w:r w:rsidRPr="005739D9">
        <w:rPr>
          <w:iCs/>
          <w:sz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sub>
        </m:sSub>
      </m:oMath>
      <w:r w:rsidRPr="005739D9">
        <w:rPr>
          <w:iCs/>
          <w:sz w:val="28"/>
        </w:rPr>
        <w:t xml:space="preserve"> соответственно,</w:t>
      </w:r>
    </w:p>
    <w:p w14:paraId="4E3044E4" w14:textId="1B277148" w:rsidR="00FB76F4" w:rsidRPr="005739D9" w:rsidRDefault="00FB76F4" w:rsidP="005739D9">
      <w:pPr>
        <w:spacing w:after="240" w:line="360" w:lineRule="auto"/>
        <w:ind w:firstLine="633"/>
        <w:jc w:val="both"/>
        <w:rPr>
          <w:iCs/>
          <w:sz w:val="28"/>
        </w:rPr>
      </w:pPr>
      <m:oMath>
        <m:r>
          <w:rPr>
            <w:rFonts w:ascii="Cambria Math" w:hAnsi="Cambria Math"/>
            <w:sz w:val="28"/>
          </w:rPr>
          <m:t>A</m:t>
        </m:r>
      </m:oMath>
      <w:r w:rsidRPr="005739D9">
        <w:rPr>
          <w:iCs/>
          <w:sz w:val="28"/>
        </w:rPr>
        <w:t xml:space="preserve"> – атрибут, выбранный для разделения узла дерева</w:t>
      </w:r>
      <w:r w:rsidR="00983823" w:rsidRPr="005739D9">
        <w:rPr>
          <w:iCs/>
          <w:sz w:val="28"/>
        </w:rPr>
        <w:t>.</w:t>
      </w:r>
    </w:p>
    <w:p w14:paraId="3917FBB0" w14:textId="6E0B08E1" w:rsidR="00FD4CE0" w:rsidRDefault="00307553" w:rsidP="005739D9">
      <w:pPr>
        <w:pStyle w:val="2"/>
        <w:numPr>
          <w:ilvl w:val="2"/>
          <w:numId w:val="1"/>
        </w:numPr>
        <w:spacing w:line="360" w:lineRule="auto"/>
        <w:ind w:left="709"/>
      </w:pPr>
      <w:bookmarkStart w:id="7" w:name="_Toc155251031"/>
      <w:r>
        <w:t xml:space="preserve">Метод </w:t>
      </w:r>
      <w:r w:rsidR="00FD4CE0">
        <w:t>K</w:t>
      </w:r>
      <w:r>
        <w:t>-</w:t>
      </w:r>
      <w:r w:rsidR="00FD4CE0">
        <w:t>ближайших соседей</w:t>
      </w:r>
      <w:bookmarkEnd w:id="7"/>
    </w:p>
    <w:p w14:paraId="1FFA4B98" w14:textId="77777777" w:rsidR="00640E61" w:rsidRPr="005739D9" w:rsidRDefault="00F11C42" w:rsidP="005739D9">
      <w:pPr>
        <w:spacing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 xml:space="preserve">Метод </w:t>
      </w:r>
      <w:r w:rsidR="00307553" w:rsidRPr="005739D9">
        <w:rPr>
          <w:iCs/>
          <w:sz w:val="28"/>
        </w:rPr>
        <w:t>K-</w:t>
      </w:r>
      <w:r w:rsidRPr="005739D9">
        <w:rPr>
          <w:iCs/>
          <w:sz w:val="28"/>
        </w:rPr>
        <w:t xml:space="preserve">ближайших соседей является одним из наиболее интуитивно понятных алгоритмов </w:t>
      </w:r>
      <w:r w:rsidR="00640E61" w:rsidRPr="005739D9">
        <w:rPr>
          <w:iCs/>
          <w:sz w:val="28"/>
        </w:rPr>
        <w:t>статистического анализа данных</w:t>
      </w:r>
      <w:r w:rsidRPr="005739D9">
        <w:rPr>
          <w:iCs/>
          <w:sz w:val="28"/>
        </w:rPr>
        <w:t xml:space="preserve">, используемых для классификации. Этот метод не требует явного обучения модели, что делает его уникальным среди алгоритмов классификации. </w:t>
      </w:r>
    </w:p>
    <w:p w14:paraId="6708559E" w14:textId="0982859B" w:rsidR="00640E61" w:rsidRPr="005739D9" w:rsidRDefault="00640E61" w:rsidP="005739D9">
      <w:pPr>
        <w:spacing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>Метод основан на идее анализа близости между объектом и уже классифицированными точками в обучающем наборе данных, что и обеспечивает эффективное прогнозирование категории для новых данных</w:t>
      </w:r>
      <w:r w:rsidR="008061E8" w:rsidRPr="005739D9">
        <w:rPr>
          <w:iCs/>
          <w:sz w:val="28"/>
        </w:rPr>
        <w:t xml:space="preserve"> [3].</w:t>
      </w:r>
    </w:p>
    <w:p w14:paraId="6661A257" w14:textId="25BDB36F" w:rsidR="008061E8" w:rsidRPr="005739D9" w:rsidRDefault="008061E8" w:rsidP="005739D9">
      <w:pPr>
        <w:spacing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>Алгоритм данного метода состоит из нескольких шагов:</w:t>
      </w:r>
    </w:p>
    <w:p w14:paraId="735E006D" w14:textId="7DA83B99" w:rsidR="008061E8" w:rsidRPr="005739D9" w:rsidRDefault="00F11C42" w:rsidP="005739D9">
      <w:pPr>
        <w:pStyle w:val="af3"/>
        <w:numPr>
          <w:ilvl w:val="0"/>
          <w:numId w:val="12"/>
        </w:numPr>
        <w:spacing w:after="240" w:line="360" w:lineRule="auto"/>
        <w:ind w:left="426"/>
        <w:jc w:val="both"/>
        <w:rPr>
          <w:iCs/>
          <w:sz w:val="28"/>
        </w:rPr>
      </w:pPr>
      <w:r w:rsidRPr="005739D9">
        <w:rPr>
          <w:iCs/>
          <w:sz w:val="28"/>
        </w:rPr>
        <w:t xml:space="preserve">Определение </w:t>
      </w:r>
      <m:oMath>
        <m:r>
          <w:rPr>
            <w:rFonts w:ascii="Cambria Math" w:hAnsi="Cambria Math"/>
            <w:sz w:val="28"/>
          </w:rPr>
          <m:t>k</m:t>
        </m:r>
      </m:oMath>
      <w:r w:rsidRPr="005739D9">
        <w:rPr>
          <w:iCs/>
          <w:sz w:val="28"/>
        </w:rPr>
        <w:t xml:space="preserve"> — числ</w:t>
      </w:r>
      <w:r w:rsidR="00E0019A" w:rsidRPr="005739D9">
        <w:rPr>
          <w:iCs/>
          <w:sz w:val="28"/>
        </w:rPr>
        <w:t>а</w:t>
      </w:r>
      <w:r w:rsidRPr="005739D9">
        <w:rPr>
          <w:iCs/>
          <w:sz w:val="28"/>
        </w:rPr>
        <w:t xml:space="preserve"> ближайших соседей</w:t>
      </w:r>
      <w:r w:rsidR="00E0019A" w:rsidRPr="005739D9">
        <w:rPr>
          <w:iCs/>
          <w:sz w:val="28"/>
        </w:rPr>
        <w:t>. Это важный параметр,</w:t>
      </w:r>
      <w:r w:rsidRPr="005739D9">
        <w:rPr>
          <w:iCs/>
          <w:sz w:val="28"/>
        </w:rPr>
        <w:t xml:space="preserve"> </w:t>
      </w:r>
      <w:r w:rsidR="00E0019A" w:rsidRPr="005739D9">
        <w:rPr>
          <w:iCs/>
          <w:sz w:val="28"/>
        </w:rPr>
        <w:t>определяющий</w:t>
      </w:r>
      <w:r w:rsidRPr="005739D9">
        <w:rPr>
          <w:iCs/>
          <w:sz w:val="28"/>
        </w:rPr>
        <w:t xml:space="preserve"> </w:t>
      </w:r>
      <w:r w:rsidR="00E0019A" w:rsidRPr="005739D9">
        <w:rPr>
          <w:iCs/>
          <w:sz w:val="28"/>
        </w:rPr>
        <w:t>количество</w:t>
      </w:r>
      <w:r w:rsidRPr="005739D9">
        <w:rPr>
          <w:iCs/>
          <w:sz w:val="28"/>
        </w:rPr>
        <w:t xml:space="preserve"> ближайших объектов в обучающем наборе данных</w:t>
      </w:r>
      <w:r w:rsidR="00E0019A" w:rsidRPr="005739D9">
        <w:rPr>
          <w:iCs/>
          <w:sz w:val="28"/>
        </w:rPr>
        <w:t>, которые</w:t>
      </w:r>
      <w:r w:rsidRPr="005739D9">
        <w:rPr>
          <w:iCs/>
          <w:sz w:val="28"/>
        </w:rPr>
        <w:t xml:space="preserve"> будет использоваться для классификации нового объекта. </w:t>
      </w:r>
    </w:p>
    <w:p w14:paraId="1FE83238" w14:textId="77777777" w:rsidR="00546CC3" w:rsidRPr="005739D9" w:rsidRDefault="00F11C42" w:rsidP="005739D9">
      <w:pPr>
        <w:pStyle w:val="af3"/>
        <w:numPr>
          <w:ilvl w:val="0"/>
          <w:numId w:val="12"/>
        </w:numPr>
        <w:spacing w:line="360" w:lineRule="auto"/>
        <w:ind w:left="426"/>
        <w:jc w:val="both"/>
        <w:rPr>
          <w:iCs/>
          <w:sz w:val="28"/>
        </w:rPr>
      </w:pPr>
      <w:r w:rsidRPr="005739D9">
        <w:rPr>
          <w:iCs/>
          <w:sz w:val="28"/>
        </w:rPr>
        <w:lastRenderedPageBreak/>
        <w:t xml:space="preserve">Для каждого объекта в обучающем наборе </w:t>
      </w:r>
      <w:r w:rsidR="00546CC3" w:rsidRPr="005739D9">
        <w:rPr>
          <w:iCs/>
          <w:sz w:val="28"/>
        </w:rPr>
        <w:t>выполняется вычисление расстояния</w:t>
      </w:r>
      <w:r w:rsidRPr="005739D9">
        <w:rPr>
          <w:iCs/>
          <w:sz w:val="28"/>
        </w:rPr>
        <w:t xml:space="preserve"> до нового объекта</w:t>
      </w:r>
      <w:r w:rsidR="00546CC3" w:rsidRPr="005739D9">
        <w:rPr>
          <w:iCs/>
          <w:sz w:val="28"/>
        </w:rPr>
        <w:t>. В подавляющем большинстве случаев обычное евклидово расстояние: </w:t>
      </w:r>
    </w:p>
    <w:p w14:paraId="71A37258" w14:textId="5503D5AA" w:rsidR="00546CC3" w:rsidRPr="005739D9" w:rsidRDefault="00546CC3" w:rsidP="005739D9">
      <w:pPr>
        <w:spacing w:after="240" w:line="360" w:lineRule="auto"/>
        <w:ind w:left="426"/>
        <w:jc w:val="both"/>
        <w:rPr>
          <w:i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ρ</m:t>
          </m:r>
          <m:d>
            <m:dPr>
              <m:ctrlPr>
                <w:rPr>
                  <w:rFonts w:ascii="Cambria Math" w:hAnsi="Cambria Math"/>
                  <w:iCs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'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Cs/>
                  <w:sz w:val="28"/>
                </w:rPr>
              </m:ctrlPr>
            </m:radPr>
            <m:deg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Cs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Cs/>
                              <w:sz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  <w:sz w:val="28"/>
                                </w:rPr>
                              </m:ctrlPr>
                            </m:sSub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Cs/>
                                      <w:sz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'</m:t>
                                  </m:r>
                                </m:sup>
                              </m:sSup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 xml:space="preserve"> </m:t>
                  </m:r>
                </m:e>
              </m:nary>
            </m:e>
          </m:rad>
          <m:r>
            <m:rPr>
              <m:sty m:val="p"/>
            </m:rPr>
            <w:rPr>
              <w:rFonts w:ascii="Cambria Math" w:hAnsi="Cambria Math"/>
              <w:sz w:val="28"/>
            </w:rPr>
            <m:t>,</m:t>
          </m:r>
        </m:oMath>
      </m:oMathPara>
    </w:p>
    <w:p w14:paraId="46097BA4" w14:textId="55A2FC95" w:rsidR="008061E8" w:rsidRPr="005739D9" w:rsidRDefault="00F11C42" w:rsidP="005739D9">
      <w:pPr>
        <w:spacing w:line="360" w:lineRule="auto"/>
        <w:ind w:left="426"/>
        <w:jc w:val="both"/>
        <w:rPr>
          <w:iCs/>
          <w:sz w:val="28"/>
        </w:rPr>
      </w:pPr>
      <w:r w:rsidRPr="005739D9">
        <w:rPr>
          <w:iCs/>
          <w:sz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Pr="005739D9">
        <w:rPr>
          <w:iCs/>
          <w:sz w:val="28"/>
        </w:rPr>
        <w:t xml:space="preserve"> – </w:t>
      </w:r>
      <w:r w:rsidR="00546CC3" w:rsidRPr="005739D9">
        <w:rPr>
          <w:iCs/>
          <w:sz w:val="28"/>
        </w:rPr>
        <w:t>признак</w:t>
      </w:r>
      <w:r w:rsidRPr="005739D9">
        <w:rPr>
          <w:iCs/>
          <w:sz w:val="28"/>
        </w:rPr>
        <w:t xml:space="preserve"> нового объекта, а </w:t>
      </w:r>
      <m:oMath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Cs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'</m:t>
                </m:r>
              </m:sup>
            </m:sSup>
          </m:e>
          <m:sub>
            <m:r>
              <w:rPr>
                <w:rFonts w:ascii="Cambria Math" w:hAnsi="Cambria Math"/>
                <w:sz w:val="28"/>
              </w:rPr>
              <m:t>i</m:t>
            </m:r>
          </m:sub>
        </m:sSub>
      </m:oMath>
      <w:r w:rsidRPr="005739D9">
        <w:rPr>
          <w:iCs/>
          <w:sz w:val="28"/>
        </w:rPr>
        <w:t xml:space="preserve">– </w:t>
      </w:r>
      <w:r w:rsidR="00546CC3" w:rsidRPr="005739D9">
        <w:rPr>
          <w:iCs/>
          <w:sz w:val="28"/>
        </w:rPr>
        <w:t>признаки</w:t>
      </w:r>
      <w:r w:rsidRPr="005739D9">
        <w:rPr>
          <w:iCs/>
          <w:sz w:val="28"/>
        </w:rPr>
        <w:t xml:space="preserve"> объекта из обучающего набора. </w:t>
      </w:r>
    </w:p>
    <w:p w14:paraId="49B67470" w14:textId="38BB58F8" w:rsidR="008061E8" w:rsidRPr="005739D9" w:rsidRDefault="00AD68E6" w:rsidP="005739D9">
      <w:pPr>
        <w:pStyle w:val="af3"/>
        <w:numPr>
          <w:ilvl w:val="0"/>
          <w:numId w:val="12"/>
        </w:numPr>
        <w:spacing w:after="240" w:line="360" w:lineRule="auto"/>
        <w:ind w:left="426"/>
        <w:jc w:val="both"/>
        <w:rPr>
          <w:iCs/>
          <w:sz w:val="28"/>
        </w:rPr>
      </w:pPr>
      <w:r w:rsidRPr="005739D9">
        <w:rPr>
          <w:iCs/>
          <w:sz w:val="28"/>
        </w:rPr>
        <w:t xml:space="preserve">Сортировка объектов после вычисления расстояний и выбор </w:t>
      </w:r>
      <m:oMath>
        <m:r>
          <w:rPr>
            <w:rFonts w:ascii="Cambria Math" w:hAnsi="Cambria Math"/>
            <w:sz w:val="28"/>
          </w:rPr>
          <m:t>k</m:t>
        </m:r>
      </m:oMath>
      <w:r w:rsidRPr="005739D9">
        <w:rPr>
          <w:iCs/>
          <w:sz w:val="28"/>
        </w:rPr>
        <w:t xml:space="preserve"> объектов </w:t>
      </w:r>
      <w:r w:rsidR="00F11C42" w:rsidRPr="005739D9">
        <w:rPr>
          <w:iCs/>
          <w:sz w:val="28"/>
        </w:rPr>
        <w:t xml:space="preserve">с наименьшим расстоянием. Классификация нового объекта осуществляется на основе большинства голосов среди этих ближайших соседей. </w:t>
      </w:r>
    </w:p>
    <w:p w14:paraId="28525B97" w14:textId="2110DE00" w:rsidR="00FD4CE0" w:rsidRPr="005739D9" w:rsidRDefault="00F11C42" w:rsidP="00FD4CE0">
      <w:pPr>
        <w:pStyle w:val="af3"/>
        <w:numPr>
          <w:ilvl w:val="0"/>
          <w:numId w:val="12"/>
        </w:numPr>
        <w:spacing w:after="240" w:line="360" w:lineRule="auto"/>
        <w:ind w:left="426"/>
        <w:jc w:val="both"/>
        <w:rPr>
          <w:iCs/>
          <w:sz w:val="28"/>
          <w:lang w:eastAsia="en-GB"/>
        </w:rPr>
      </w:pPr>
      <w:r w:rsidRPr="005739D9">
        <w:rPr>
          <w:iCs/>
          <w:sz w:val="28"/>
        </w:rPr>
        <w:t xml:space="preserve">Для каждого класса </w:t>
      </w:r>
      <w:r w:rsidR="00762154" w:rsidRPr="005739D9">
        <w:rPr>
          <w:iCs/>
          <w:sz w:val="28"/>
        </w:rPr>
        <w:t>выполняется расчет</w:t>
      </w:r>
      <w:r w:rsidRPr="005739D9">
        <w:rPr>
          <w:iCs/>
          <w:sz w:val="28"/>
        </w:rPr>
        <w:t xml:space="preserve"> вероятност</w:t>
      </w:r>
      <w:r w:rsidR="00762154" w:rsidRPr="005739D9">
        <w:rPr>
          <w:iCs/>
          <w:sz w:val="28"/>
        </w:rPr>
        <w:t>и</w:t>
      </w:r>
      <w:r w:rsidRPr="005739D9">
        <w:rPr>
          <w:iCs/>
          <w:sz w:val="28"/>
        </w:rPr>
        <w:t xml:space="preserve"> как доля соседей этого класса среди </w:t>
      </w:r>
      <m:oMath>
        <m:r>
          <w:rPr>
            <w:rFonts w:ascii="Cambria Math" w:hAnsi="Cambria Math"/>
            <w:sz w:val="28"/>
          </w:rPr>
          <m:t>k</m:t>
        </m:r>
      </m:oMath>
      <w:r w:rsidRPr="005739D9">
        <w:rPr>
          <w:iCs/>
          <w:sz w:val="28"/>
        </w:rPr>
        <w:t xml:space="preserve"> ближайших</w:t>
      </w:r>
      <w:r w:rsidR="008061E8" w:rsidRPr="005739D9">
        <w:rPr>
          <w:iCs/>
          <w:sz w:val="28"/>
        </w:rPr>
        <w:t>.</w:t>
      </w:r>
      <w:r w:rsidRPr="005739D9">
        <w:rPr>
          <w:iCs/>
          <w:sz w:val="28"/>
        </w:rPr>
        <w:t xml:space="preserve"> </w:t>
      </w:r>
    </w:p>
    <w:p w14:paraId="536ED92E" w14:textId="44CAF4A3" w:rsidR="00FD4CE0" w:rsidRDefault="00FD4CE0" w:rsidP="005739D9">
      <w:pPr>
        <w:pStyle w:val="2"/>
        <w:numPr>
          <w:ilvl w:val="2"/>
          <w:numId w:val="1"/>
        </w:numPr>
        <w:spacing w:line="360" w:lineRule="auto"/>
        <w:ind w:left="709"/>
      </w:pPr>
      <w:bookmarkStart w:id="8" w:name="_Toc155251032"/>
      <w:r>
        <w:t>Линейный дискриминантный анализ</w:t>
      </w:r>
      <w:bookmarkEnd w:id="8"/>
    </w:p>
    <w:p w14:paraId="15E61CE9" w14:textId="62AF71FB" w:rsidR="00DE1831" w:rsidRPr="005739D9" w:rsidRDefault="002101A5" w:rsidP="00EF301A">
      <w:pPr>
        <w:spacing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>Линейный дискриминантный анализ (ЛДА) – это метод</w:t>
      </w:r>
      <w:r w:rsidR="006C062B" w:rsidRPr="005739D9">
        <w:rPr>
          <w:iCs/>
          <w:sz w:val="28"/>
        </w:rPr>
        <w:t xml:space="preserve"> статистического анализа</w:t>
      </w:r>
      <w:r w:rsidRPr="005739D9">
        <w:rPr>
          <w:iCs/>
          <w:sz w:val="28"/>
        </w:rPr>
        <w:t>, часто применяемый в машинном обучении для поиска линейных комбинаций входных признаков, которые наилучшим образом</w:t>
      </w:r>
      <w:r w:rsidR="006C062B" w:rsidRPr="005739D9">
        <w:rPr>
          <w:iCs/>
          <w:sz w:val="28"/>
        </w:rPr>
        <w:t xml:space="preserve"> решают задачи дискриминации (различения) объектов наблюдения по набору признаков. То есть метод позволяет изучать различия</w:t>
      </w:r>
      <w:r w:rsidRPr="005739D9">
        <w:rPr>
          <w:iCs/>
          <w:sz w:val="28"/>
        </w:rPr>
        <w:t xml:space="preserve"> </w:t>
      </w:r>
      <w:r w:rsidR="006C062B" w:rsidRPr="005739D9">
        <w:rPr>
          <w:iCs/>
          <w:sz w:val="28"/>
        </w:rPr>
        <w:t>между</w:t>
      </w:r>
      <w:r w:rsidRPr="005739D9">
        <w:rPr>
          <w:iCs/>
          <w:sz w:val="28"/>
        </w:rPr>
        <w:t xml:space="preserve"> дв</w:t>
      </w:r>
      <w:r w:rsidR="006C062B" w:rsidRPr="005739D9">
        <w:rPr>
          <w:iCs/>
          <w:sz w:val="28"/>
        </w:rPr>
        <w:t>умя</w:t>
      </w:r>
      <w:r w:rsidRPr="005739D9">
        <w:rPr>
          <w:iCs/>
          <w:sz w:val="28"/>
        </w:rPr>
        <w:t xml:space="preserve"> или более класса</w:t>
      </w:r>
      <w:r w:rsidR="006C062B" w:rsidRPr="005739D9">
        <w:rPr>
          <w:iCs/>
          <w:sz w:val="28"/>
        </w:rPr>
        <w:t>ми</w:t>
      </w:r>
      <w:r w:rsidRPr="005739D9">
        <w:rPr>
          <w:iCs/>
          <w:sz w:val="28"/>
        </w:rPr>
        <w:t xml:space="preserve">. </w:t>
      </w:r>
      <w:r w:rsidR="00A203E7" w:rsidRPr="005739D9">
        <w:rPr>
          <w:iCs/>
          <w:sz w:val="28"/>
        </w:rPr>
        <w:t>Метод</w:t>
      </w:r>
      <w:r w:rsidRPr="005739D9">
        <w:rPr>
          <w:iCs/>
          <w:sz w:val="28"/>
        </w:rPr>
        <w:t xml:space="preserve"> </w:t>
      </w:r>
      <w:r w:rsidR="00A203E7" w:rsidRPr="005739D9">
        <w:rPr>
          <w:iCs/>
          <w:sz w:val="28"/>
        </w:rPr>
        <w:t xml:space="preserve">часто </w:t>
      </w:r>
      <w:r w:rsidRPr="005739D9">
        <w:rPr>
          <w:iCs/>
          <w:sz w:val="28"/>
        </w:rPr>
        <w:t>используется для прогнозирования принадлежности объектов к определенным классам на основе значений входных признаков.</w:t>
      </w:r>
    </w:p>
    <w:p w14:paraId="2E73C7C0" w14:textId="2C5ADFFA" w:rsidR="008E3718" w:rsidRPr="005739D9" w:rsidRDefault="008E3718" w:rsidP="00EF301A">
      <w:pPr>
        <w:spacing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>Основной целью дискриминации является поиск линейной комбинации признаков (называемых дискриминантными признаками), которые позволили бы наилучшим образом разделить рассматриваемые группы, создать разделяющие гиперплоскости для классификации. Функция линейной комбинации выглядит так:</w:t>
      </w:r>
    </w:p>
    <w:p w14:paraId="3EC51204" w14:textId="2843FFD7" w:rsidR="008E3718" w:rsidRPr="005739D9" w:rsidRDefault="00000000" w:rsidP="005739D9">
      <w:pPr>
        <w:spacing w:after="240" w:line="360" w:lineRule="auto"/>
        <w:ind w:firstLine="633"/>
        <w:jc w:val="both"/>
        <w:rPr>
          <w:iCs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d</m:t>
              </m:r>
            </m:e>
            <m:sub>
              <m:r>
                <w:rPr>
                  <w:rFonts w:ascii="Cambria Math" w:hAnsi="Cambria Math"/>
                  <w:sz w:val="28"/>
                </w:rPr>
                <m:t>km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+</m:t>
          </m:r>
          <m:sSub>
            <m:sSubPr>
              <m:ctrlPr>
                <w:rPr>
                  <w:rFonts w:ascii="Cambria Math" w:hAnsi="Cambria Math"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1</m:t>
              </m:r>
              <m:r>
                <w:rPr>
                  <w:rFonts w:ascii="Cambria Math" w:hAnsi="Cambria Math"/>
                  <w:sz w:val="28"/>
                </w:rPr>
                <m:t>km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+…+</m:t>
          </m:r>
          <m:sSub>
            <m:sSubPr>
              <m:ctrlPr>
                <w:rPr>
                  <w:rFonts w:ascii="Cambria Math" w:hAnsi="Cambria Math"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pkm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,</m:t>
          </m:r>
        </m:oMath>
      </m:oMathPara>
    </w:p>
    <w:p w14:paraId="3C7EC482" w14:textId="7FB48AFD" w:rsidR="008E3718" w:rsidRPr="005739D9" w:rsidRDefault="008E3718" w:rsidP="00EF301A">
      <w:pPr>
        <w:spacing w:line="360" w:lineRule="auto"/>
        <w:ind w:left="709"/>
        <w:jc w:val="both"/>
        <w:rPr>
          <w:iCs/>
          <w:sz w:val="28"/>
        </w:rPr>
      </w:pPr>
      <w:r w:rsidRPr="005739D9">
        <w:rPr>
          <w:iCs/>
          <w:sz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</w:rPr>
              <m:t>km</m:t>
            </m:r>
          </m:sub>
        </m:sSub>
      </m:oMath>
      <w:r w:rsidRPr="005739D9">
        <w:rPr>
          <w:iCs/>
          <w:sz w:val="28"/>
        </w:rPr>
        <w:t xml:space="preserve"> – значение дискриминирующей функции для </w:t>
      </w:r>
      <m:oMath>
        <m:r>
          <w:rPr>
            <w:rFonts w:ascii="Cambria Math" w:hAnsi="Cambria Math"/>
            <w:sz w:val="28"/>
          </w:rPr>
          <m:t>m</m:t>
        </m:r>
      </m:oMath>
      <w:r w:rsidRPr="005739D9">
        <w:rPr>
          <w:iCs/>
          <w:sz w:val="28"/>
        </w:rPr>
        <w:t>-го наблюдения </w:t>
      </w:r>
      <m:oMath>
        <m:r>
          <w:rPr>
            <w:rFonts w:ascii="Cambria Math" w:hAnsi="Cambria Math"/>
            <w:sz w:val="28"/>
          </w:rPr>
          <m:t>k</m:t>
        </m:r>
      </m:oMath>
      <w:r w:rsidRPr="005739D9">
        <w:rPr>
          <w:iCs/>
          <w:sz w:val="28"/>
        </w:rPr>
        <w:t>-й группы, </w:t>
      </w:r>
      <m:oMath>
        <m:r>
          <w:rPr>
            <w:rFonts w:ascii="Cambria Math" w:hAnsi="Cambria Math"/>
            <w:sz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</w:rPr>
          <m:t>=1,…,</m:t>
        </m:r>
        <m:r>
          <w:rPr>
            <w:rFonts w:ascii="Cambria Math" w:hAnsi="Cambria Math"/>
            <w:sz w:val="28"/>
          </w:rPr>
          <m:t>n</m:t>
        </m:r>
        <m:r>
          <m:rPr>
            <m:sty m:val="p"/>
          </m:rPr>
          <w:rPr>
            <w:rFonts w:ascii="Cambria Math" w:hAnsi="Cambria Math"/>
            <w:sz w:val="28"/>
          </w:rPr>
          <m:t>;</m:t>
        </m:r>
        <m:r>
          <w:rPr>
            <w:rFonts w:ascii="Cambria Math" w:hAnsi="Cambria Math"/>
            <w:sz w:val="28"/>
          </w:rPr>
          <m:t>k</m:t>
        </m:r>
        <m:r>
          <m:rPr>
            <m:sty m:val="p"/>
          </m:rPr>
          <w:rPr>
            <w:rFonts w:ascii="Cambria Math" w:hAnsi="Cambria Math"/>
            <w:sz w:val="28"/>
          </w:rPr>
          <m:t>=1,…,</m:t>
        </m:r>
        <m:r>
          <w:rPr>
            <w:rFonts w:ascii="Cambria Math" w:hAnsi="Cambria Math"/>
            <w:sz w:val="28"/>
          </w:rPr>
          <m:t>g</m:t>
        </m:r>
      </m:oMath>
      <w:r w:rsidRPr="005739D9">
        <w:rPr>
          <w:iCs/>
          <w:sz w:val="28"/>
        </w:rPr>
        <w:t>,</w:t>
      </w:r>
    </w:p>
    <w:p w14:paraId="574EE654" w14:textId="0036B5EB" w:rsidR="008E3718" w:rsidRPr="005739D9" w:rsidRDefault="00000000" w:rsidP="00EF301A">
      <w:pPr>
        <w:spacing w:line="360" w:lineRule="auto"/>
        <w:ind w:left="709"/>
        <w:jc w:val="both"/>
        <w:rPr>
          <w:iCs/>
          <w:sz w:val="28"/>
        </w:rPr>
      </w:pPr>
      <m:oMath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ikm</m:t>
            </m:r>
          </m:sub>
        </m:sSub>
      </m:oMath>
      <w:r w:rsidR="008E3718" w:rsidRPr="005739D9">
        <w:rPr>
          <w:iCs/>
          <w:sz w:val="28"/>
        </w:rPr>
        <w:t xml:space="preserve"> – значение дискриминантного признака для </w:t>
      </w:r>
      <m:oMath>
        <m:r>
          <w:rPr>
            <w:rFonts w:ascii="Cambria Math" w:hAnsi="Cambria Math"/>
            <w:sz w:val="28"/>
          </w:rPr>
          <m:t>m</m:t>
        </m:r>
      </m:oMath>
      <w:r w:rsidR="008E3718" w:rsidRPr="005739D9">
        <w:rPr>
          <w:iCs/>
          <w:sz w:val="28"/>
        </w:rPr>
        <w:t>-го наблюдения </w:t>
      </w:r>
      <m:oMath>
        <m:r>
          <w:rPr>
            <w:rFonts w:ascii="Cambria Math" w:hAnsi="Cambria Math"/>
            <w:sz w:val="28"/>
          </w:rPr>
          <m:t>k</m:t>
        </m:r>
      </m:oMath>
      <w:r w:rsidR="008E3718" w:rsidRPr="005739D9">
        <w:rPr>
          <w:iCs/>
          <w:sz w:val="28"/>
        </w:rPr>
        <w:t>-й группы</w:t>
      </w:r>
      <w:r w:rsidR="00B8052A" w:rsidRPr="005739D9">
        <w:rPr>
          <w:iCs/>
          <w:sz w:val="28"/>
        </w:rPr>
        <w:t>,</w:t>
      </w:r>
    </w:p>
    <w:p w14:paraId="0E171B7F" w14:textId="0F088021" w:rsidR="008E3718" w:rsidRPr="005739D9" w:rsidRDefault="00B8052A" w:rsidP="00EF301A">
      <w:pPr>
        <w:spacing w:after="240" w:line="360" w:lineRule="auto"/>
        <w:ind w:left="709"/>
        <w:jc w:val="both"/>
        <w:rPr>
          <w:iCs/>
          <w:sz w:val="28"/>
        </w:rPr>
      </w:pPr>
      <m:oMath>
        <m:r>
          <w:rPr>
            <w:rFonts w:ascii="Cambria Math" w:hAnsi="Cambria Math"/>
            <w:sz w:val="28"/>
          </w:rPr>
          <m:t>p</m:t>
        </m:r>
      </m:oMath>
      <w:r w:rsidRPr="005739D9">
        <w:rPr>
          <w:iCs/>
          <w:sz w:val="28"/>
        </w:rPr>
        <w:t xml:space="preserve"> – число дискриминантных признаков.</w:t>
      </w:r>
    </w:p>
    <w:p w14:paraId="696E0967" w14:textId="77777777" w:rsidR="00EC7055" w:rsidRPr="005739D9" w:rsidRDefault="008E3718" w:rsidP="00EF301A">
      <w:pPr>
        <w:spacing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 xml:space="preserve">При помощи ЛДА мы можем ранжировать дискриминантные функции по их способности разделять классы и выбирать наиболее информативные для классификации. </w:t>
      </w:r>
    </w:p>
    <w:p w14:paraId="7A08088A" w14:textId="71912CBC" w:rsidR="008E3718" w:rsidRPr="005739D9" w:rsidRDefault="008E3718" w:rsidP="005739D9">
      <w:pPr>
        <w:spacing w:after="240"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 xml:space="preserve">Важно отметить, что </w:t>
      </w:r>
      <w:r w:rsidR="00EC7055" w:rsidRPr="005739D9">
        <w:rPr>
          <w:iCs/>
          <w:sz w:val="28"/>
        </w:rPr>
        <w:t>хотя</w:t>
      </w:r>
      <w:r w:rsidRPr="005739D9">
        <w:rPr>
          <w:iCs/>
          <w:sz w:val="28"/>
        </w:rPr>
        <w:t xml:space="preserve"> метод и работает с информацией, которая определяет принадлежность объекта к одному из классов, но сам по себе классификатором не является, а используется как часть линейной классификационной модели.</w:t>
      </w:r>
    </w:p>
    <w:p w14:paraId="0EB50191" w14:textId="39BDAE59" w:rsidR="00FD4CE0" w:rsidRPr="00FD4CE0" w:rsidRDefault="00FD4CE0" w:rsidP="00FE16C5">
      <w:pPr>
        <w:pStyle w:val="2"/>
        <w:numPr>
          <w:ilvl w:val="2"/>
          <w:numId w:val="1"/>
        </w:numPr>
        <w:spacing w:line="360" w:lineRule="auto"/>
        <w:ind w:left="709"/>
      </w:pPr>
      <w:bookmarkStart w:id="9" w:name="_Toc155251033"/>
      <w:r>
        <w:t>Наивный байесовский классификатор</w:t>
      </w:r>
      <w:bookmarkEnd w:id="9"/>
      <w:r>
        <w:t xml:space="preserve"> </w:t>
      </w:r>
    </w:p>
    <w:p w14:paraId="5E1EEAAB" w14:textId="4DEDDD73" w:rsidR="00FD4CE0" w:rsidRPr="005739D9" w:rsidRDefault="006D5C1D" w:rsidP="00FE16C5">
      <w:pPr>
        <w:spacing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>Наивный байесовский классификатор</w:t>
      </w:r>
      <w:r w:rsidR="00C31F34">
        <w:rPr>
          <w:iCs/>
          <w:sz w:val="28"/>
        </w:rPr>
        <w:t xml:space="preserve"> </w:t>
      </w:r>
      <w:r w:rsidRPr="005739D9">
        <w:rPr>
          <w:iCs/>
          <w:sz w:val="28"/>
        </w:rPr>
        <w:t xml:space="preserve">– это метод классификации, основанный на применении теоремы Байеса с допущением о независимости признаков. Этот метод широко используется в машинном обучении для оценки вероятности принадлежности объекта к определенной категории на основе значений его признаков. </w:t>
      </w:r>
    </w:p>
    <w:p w14:paraId="2057A824" w14:textId="35AF9079" w:rsidR="006D5C1D" w:rsidRPr="005739D9" w:rsidRDefault="006D5C1D" w:rsidP="00C31F34">
      <w:pPr>
        <w:spacing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 xml:space="preserve">Классификатор применяет теорему Байеса для оценки вероятности принадлежности объекта к определенной категории при условии известных значений признаков. </w:t>
      </w:r>
    </w:p>
    <w:p w14:paraId="702BFC7B" w14:textId="4953DE75" w:rsidR="006D5C1D" w:rsidRPr="005739D9" w:rsidRDefault="006D5C1D" w:rsidP="005739D9">
      <w:pPr>
        <w:spacing w:after="240"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 xml:space="preserve">Рассмотрим механизм работы. Пусть каждый пример </w:t>
      </w:r>
      <m:oMath>
        <m:r>
          <w:rPr>
            <w:rFonts w:ascii="Cambria Math" w:hAnsi="Cambria Math"/>
            <w:sz w:val="28"/>
          </w:rPr>
          <m:t>x</m:t>
        </m:r>
      </m:oMath>
      <w:r w:rsidRPr="005739D9">
        <w:rPr>
          <w:iCs/>
          <w:sz w:val="28"/>
        </w:rPr>
        <w:t xml:space="preserve"> принимает значения из множества </w:t>
      </w:r>
      <m:oMath>
        <m:r>
          <w:rPr>
            <w:rFonts w:ascii="Cambria Math" w:hAnsi="Cambria Math"/>
            <w:sz w:val="28"/>
          </w:rPr>
          <m:t>V</m:t>
        </m:r>
      </m:oMath>
      <w:r w:rsidRPr="005739D9">
        <w:rPr>
          <w:iCs/>
          <w:sz w:val="28"/>
        </w:rPr>
        <w:t xml:space="preserve"> и описывается атрибутами </w:t>
      </w:r>
      <m:oMath>
        <m:r>
          <m:rPr>
            <m:sty m:val="p"/>
          </m:rPr>
          <w:rPr>
            <w:rFonts w:ascii="Cambria Math" w:hAnsi="Cambria Math"/>
            <w:sz w:val="28"/>
          </w:rPr>
          <m:t>&lt;</m:t>
        </m:r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 xml:space="preserve">, </m:t>
        </m:r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, …</m:t>
        </m:r>
        <m:sSub>
          <m:sSubPr>
            <m:ctrlPr>
              <w:rPr>
                <w:rFonts w:ascii="Cambria Math" w:hAnsi="Cambria Math"/>
                <w:iCs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 xml:space="preserve">&gt;. </m:t>
        </m:r>
      </m:oMath>
      <w:r w:rsidRPr="005739D9">
        <w:rPr>
          <w:iCs/>
          <w:sz w:val="28"/>
        </w:rPr>
        <w:t xml:space="preserve"> Необходимо найти наиболее вероят</w:t>
      </w:r>
      <w:r w:rsidR="00CA662E">
        <w:rPr>
          <w:iCs/>
          <w:sz w:val="28"/>
        </w:rPr>
        <w:t>н</w:t>
      </w:r>
      <w:r w:rsidRPr="005739D9">
        <w:rPr>
          <w:iCs/>
          <w:sz w:val="28"/>
        </w:rPr>
        <w:t xml:space="preserve">ое значение данного атрибута </w:t>
      </w:r>
      <m:oMath>
        <m:r>
          <w:rPr>
            <w:rFonts w:ascii="Cambria Math" w:hAnsi="Cambria Math"/>
            <w:sz w:val="28"/>
          </w:rPr>
          <m:t>v</m:t>
        </m:r>
        <m:r>
          <m:rPr>
            <m:sty m:val="p"/>
          </m:rPr>
          <w:rPr>
            <w:rFonts w:ascii="Cambria Math" w:hAnsi="Cambria Math"/>
            <w:sz w:val="28"/>
          </w:rPr>
          <m:t>∈</m:t>
        </m:r>
        <m:r>
          <w:rPr>
            <w:rFonts w:ascii="Cambria Math" w:hAnsi="Cambria Math"/>
            <w:sz w:val="28"/>
          </w:rPr>
          <m:t>V</m:t>
        </m:r>
      </m:oMath>
      <w:r w:rsidRPr="005739D9">
        <w:rPr>
          <w:iCs/>
          <w:sz w:val="28"/>
        </w:rPr>
        <w:t xml:space="preserve">, т.е. </w:t>
      </w:r>
    </w:p>
    <w:p w14:paraId="217AF4C5" w14:textId="77777777" w:rsidR="006D5C1D" w:rsidRPr="005739D9" w:rsidRDefault="00000000" w:rsidP="005739D9">
      <w:pPr>
        <w:spacing w:after="240" w:line="360" w:lineRule="auto"/>
        <w:ind w:firstLine="633"/>
        <w:jc w:val="both"/>
        <w:rPr>
          <w:iCs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</w:rPr>
                <m:t>MAP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argma</m:t>
          </m:r>
          <m:sSub>
            <m:sSubPr>
              <m:ctrlPr>
                <w:rPr>
                  <w:rFonts w:ascii="Cambria Math" w:hAnsi="Cambria Math"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∈</m:t>
              </m:r>
              <m:r>
                <w:rPr>
                  <w:rFonts w:ascii="Cambria Math" w:hAnsi="Cambria Math"/>
                  <w:sz w:val="28"/>
                </w:rPr>
                <m:t>V</m:t>
              </m:r>
            </m:sub>
          </m:sSub>
          <m:r>
            <w:rPr>
              <w:rFonts w:ascii="Cambria Math" w:hAnsi="Cambria Math"/>
              <w:sz w:val="28"/>
            </w:rPr>
            <m:t>P</m:t>
          </m:r>
          <m:d>
            <m:dPr>
              <m:ctrlPr>
                <w:rPr>
                  <w:rFonts w:ascii="Cambria Math" w:hAnsi="Cambria Math"/>
                  <w:iCs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=</m:t>
              </m:r>
              <m:r>
                <w:rPr>
                  <w:rFonts w:ascii="Cambria Math" w:hAnsi="Cambria Math"/>
                  <w:sz w:val="28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| 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,…, 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 xml:space="preserve">. </m:t>
          </m:r>
        </m:oMath>
      </m:oMathPara>
    </w:p>
    <w:p w14:paraId="61CBAC70" w14:textId="77777777" w:rsidR="00C31F34" w:rsidRDefault="00C31F34" w:rsidP="005739D9">
      <w:pPr>
        <w:spacing w:after="240" w:line="360" w:lineRule="auto"/>
        <w:ind w:firstLine="633"/>
        <w:jc w:val="both"/>
        <w:rPr>
          <w:iCs/>
          <w:sz w:val="28"/>
        </w:rPr>
      </w:pPr>
    </w:p>
    <w:p w14:paraId="4507BE75" w14:textId="480E25C4" w:rsidR="006D5C1D" w:rsidRPr="005739D9" w:rsidRDefault="006D5C1D" w:rsidP="005739D9">
      <w:pPr>
        <w:spacing w:after="240"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lastRenderedPageBreak/>
        <w:t>Теорема Байеса говорит о том, что:</w:t>
      </w:r>
    </w:p>
    <w:p w14:paraId="19564E02" w14:textId="7DB2A8A5" w:rsidR="006D5C1D" w:rsidRPr="005739D9" w:rsidRDefault="006D5C1D" w:rsidP="005739D9">
      <w:pPr>
        <w:spacing w:after="240" w:line="360" w:lineRule="auto"/>
        <w:ind w:firstLine="633"/>
        <w:jc w:val="both"/>
        <w:rPr>
          <w:iCs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P</m:t>
          </m:r>
          <m:d>
            <m:dPr>
              <m:ctrlPr>
                <w:rPr>
                  <w:rFonts w:ascii="Cambria Math" w:hAnsi="Cambria Math"/>
                  <w:iCs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=</m:t>
              </m:r>
              <m:r>
                <w:rPr>
                  <w:rFonts w:ascii="Cambria Math" w:hAnsi="Cambria Math"/>
                  <w:sz w:val="28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| 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,…, 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 xml:space="preserve">,…, 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|</m:t>
                  </m:r>
                  <m:r>
                    <w:rPr>
                      <w:rFonts w:ascii="Cambria Math" w:hAnsi="Cambria Math"/>
                      <w:sz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</w:rPr>
                    <m:t>v</m:t>
                  </m:r>
                </m:e>
              </m:d>
              <m:r>
                <w:rPr>
                  <w:rFonts w:ascii="Cambria Math" w:hAnsi="Cambria Math"/>
                  <w:sz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 xml:space="preserve"> 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 xml:space="preserve">,…, 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8"/>
            </w:rPr>
            <m:t>.</m:t>
          </m:r>
        </m:oMath>
      </m:oMathPara>
    </w:p>
    <w:p w14:paraId="7DCE187F" w14:textId="71C14121" w:rsidR="006D5C1D" w:rsidRPr="005739D9" w:rsidRDefault="006D5C1D" w:rsidP="005739D9">
      <w:pPr>
        <w:spacing w:after="240" w:line="360" w:lineRule="auto"/>
        <w:ind w:firstLine="633"/>
        <w:jc w:val="both"/>
        <w:rPr>
          <w:iCs/>
          <w:sz w:val="28"/>
        </w:rPr>
      </w:pPr>
      <w:r w:rsidRPr="005739D9">
        <w:rPr>
          <w:iCs/>
          <w:sz w:val="28"/>
        </w:rPr>
        <w:t xml:space="preserve">Тогда имеем: </w:t>
      </w:r>
    </w:p>
    <w:p w14:paraId="17F61446" w14:textId="485F49F3" w:rsidR="006D5C1D" w:rsidRPr="005739D9" w:rsidRDefault="00000000" w:rsidP="005739D9">
      <w:pPr>
        <w:spacing w:after="240" w:line="360" w:lineRule="auto"/>
        <w:ind w:firstLine="633"/>
        <w:jc w:val="both"/>
        <w:rPr>
          <w:iCs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</w:rPr>
                <m:t>MAP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argma</m:t>
          </m:r>
          <m:sSub>
            <m:sSubPr>
              <m:ctrlPr>
                <w:rPr>
                  <w:rFonts w:ascii="Cambria Math" w:hAnsi="Cambria Math"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∈</m:t>
              </m:r>
              <m:r>
                <w:rPr>
                  <w:rFonts w:ascii="Cambria Math" w:hAnsi="Cambria Math"/>
                  <w:sz w:val="28"/>
                </w:rPr>
                <m:t>V</m:t>
              </m:r>
            </m:sub>
          </m:sSub>
          <m:r>
            <w:rPr>
              <w:rFonts w:ascii="Cambria Math" w:hAnsi="Cambria Math"/>
              <w:sz w:val="28"/>
            </w:rPr>
            <m:t>P</m:t>
          </m:r>
          <m:d>
            <m:dPr>
              <m:ctrlPr>
                <w:rPr>
                  <w:rFonts w:ascii="Cambria Math" w:hAnsi="Cambria Math"/>
                  <w:iCs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=</m:t>
              </m:r>
              <m:r>
                <w:rPr>
                  <w:rFonts w:ascii="Cambria Math" w:hAnsi="Cambria Math"/>
                  <w:sz w:val="28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| 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,…, 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 xml:space="preserve">,…, 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|</m:t>
                  </m:r>
                  <m:r>
                    <w:rPr>
                      <w:rFonts w:ascii="Cambria Math" w:hAnsi="Cambria Math"/>
                      <w:sz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</w:rPr>
                    <m:t>v</m:t>
                  </m:r>
                </m:e>
              </m:d>
              <m:r>
                <w:rPr>
                  <w:rFonts w:ascii="Cambria Math" w:hAnsi="Cambria Math"/>
                  <w:sz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=</m:t>
                  </m:r>
                  <m:r>
                    <w:rPr>
                      <w:rFonts w:ascii="Cambria Math" w:hAnsi="Cambria Math"/>
                      <w:sz w:val="28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 xml:space="preserve"> 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 xml:space="preserve">,…, </m:t>
                  </m:r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</w:rPr>
                        <m:t>n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</m:oMath>
      </m:oMathPara>
    </w:p>
    <w:p w14:paraId="7FCE4D0F" w14:textId="121C799C" w:rsidR="006D5C1D" w:rsidRPr="005739D9" w:rsidRDefault="006D5C1D" w:rsidP="005739D9">
      <w:pPr>
        <w:spacing w:after="240" w:line="360" w:lineRule="auto"/>
        <w:ind w:firstLine="633"/>
        <w:jc w:val="both"/>
        <w:rPr>
          <w:iCs/>
          <w:sz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argma</m:t>
          </m:r>
          <m:sSub>
            <m:sSubPr>
              <m:ctrlPr>
                <w:rPr>
                  <w:rFonts w:ascii="Cambria Math" w:hAnsi="Cambria Math"/>
                  <w:iCs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∈</m:t>
              </m:r>
              <m:r>
                <w:rPr>
                  <w:rFonts w:ascii="Cambria Math" w:hAnsi="Cambria Math"/>
                  <w:sz w:val="28"/>
                </w:rPr>
                <m:t>V</m:t>
              </m:r>
            </m:sub>
          </m:sSub>
          <m:r>
            <w:rPr>
              <w:rFonts w:ascii="Cambria Math" w:hAnsi="Cambria Math"/>
              <w:sz w:val="28"/>
            </w:rPr>
            <m:t>P</m:t>
          </m:r>
          <m:d>
            <m:dPr>
              <m:ctrlPr>
                <w:rPr>
                  <w:rFonts w:ascii="Cambria Math" w:hAnsi="Cambria Math"/>
                  <w:iCs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,…, </m:t>
              </m:r>
              <m:sSub>
                <m:sSubPr>
                  <m:ctrlPr>
                    <w:rPr>
                      <w:rFonts w:ascii="Cambria Math" w:hAnsi="Cambria Math"/>
                      <w:iCs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  <m:r>
                <w:rPr>
                  <w:rFonts w:ascii="Cambria Math" w:hAnsi="Cambria Math"/>
                  <w:sz w:val="2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=</m:t>
              </m:r>
              <m:r>
                <w:rPr>
                  <w:rFonts w:ascii="Cambria Math" w:hAnsi="Cambria Math"/>
                  <w:sz w:val="28"/>
                </w:rPr>
                <m:t>v</m:t>
              </m:r>
            </m:e>
          </m:d>
          <m:r>
            <w:rPr>
              <w:rFonts w:ascii="Cambria Math" w:hAnsi="Cambria Math"/>
              <w:sz w:val="28"/>
            </w:rPr>
            <m:t>P</m:t>
          </m:r>
          <m:d>
            <m:dPr>
              <m:ctrlPr>
                <w:rPr>
                  <w:rFonts w:ascii="Cambria Math" w:hAnsi="Cambria Math"/>
                  <w:iCs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=</m:t>
              </m:r>
              <m:r>
                <w:rPr>
                  <w:rFonts w:ascii="Cambria Math" w:hAnsi="Cambria Math"/>
                  <w:sz w:val="28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</m:t>
              </m:r>
            </m:e>
          </m:d>
        </m:oMath>
      </m:oMathPara>
    </w:p>
    <w:p w14:paraId="54A89B0B" w14:textId="1015FBEE" w:rsidR="00FD4CE0" w:rsidRPr="00FD4CE0" w:rsidRDefault="00FD4CE0" w:rsidP="00FD4CE0">
      <w:pPr>
        <w:rPr>
          <w:lang w:eastAsia="ru-RU"/>
        </w:rPr>
      </w:pPr>
    </w:p>
    <w:p w14:paraId="345CBBBB" w14:textId="04AE5AF8" w:rsidR="0011318B" w:rsidRPr="00036F3E" w:rsidRDefault="00CB687C" w:rsidP="00C31F34">
      <w:pPr>
        <w:spacing w:line="360" w:lineRule="auto"/>
        <w:ind w:firstLine="633"/>
        <w:jc w:val="both"/>
        <w:rPr>
          <w:iCs/>
          <w:sz w:val="28"/>
        </w:rPr>
      </w:pPr>
      <w:r w:rsidRPr="00CB687C">
        <w:rPr>
          <w:iCs/>
          <w:sz w:val="28"/>
        </w:rPr>
        <w:t>Наивный байесовский классификатор учитывает априорные вероятности принадлежности объектов к классам, что позволяет учесть априорное знание о распределении классов.</w:t>
      </w:r>
    </w:p>
    <w:p w14:paraId="1569019C" w14:textId="77777777" w:rsidR="0049142C" w:rsidRDefault="0049142C" w:rsidP="0049142C">
      <w:pPr>
        <w:rPr>
          <w:lang w:eastAsia="ru-RU"/>
        </w:rPr>
      </w:pPr>
    </w:p>
    <w:p w14:paraId="39FA182A" w14:textId="77777777" w:rsidR="0049142C" w:rsidRDefault="0049142C" w:rsidP="0049142C">
      <w:pPr>
        <w:rPr>
          <w:lang w:eastAsia="ru-RU"/>
        </w:rPr>
      </w:pPr>
    </w:p>
    <w:p w14:paraId="7219FCB7" w14:textId="77777777" w:rsidR="0049142C" w:rsidRDefault="0049142C" w:rsidP="0049142C">
      <w:pPr>
        <w:rPr>
          <w:lang w:eastAsia="ru-RU"/>
        </w:rPr>
      </w:pPr>
    </w:p>
    <w:p w14:paraId="4CD74921" w14:textId="77777777" w:rsidR="0049142C" w:rsidRDefault="0049142C" w:rsidP="0049142C">
      <w:pPr>
        <w:rPr>
          <w:lang w:eastAsia="ru-RU"/>
        </w:rPr>
      </w:pPr>
    </w:p>
    <w:p w14:paraId="27403EA3" w14:textId="77777777" w:rsidR="0049142C" w:rsidRDefault="0049142C" w:rsidP="0049142C">
      <w:pPr>
        <w:rPr>
          <w:lang w:eastAsia="ru-RU"/>
        </w:rPr>
      </w:pPr>
    </w:p>
    <w:p w14:paraId="6D0DD703" w14:textId="77777777" w:rsidR="0049142C" w:rsidRDefault="0049142C" w:rsidP="0049142C">
      <w:pPr>
        <w:rPr>
          <w:lang w:eastAsia="ru-RU"/>
        </w:rPr>
      </w:pPr>
    </w:p>
    <w:p w14:paraId="458D3579" w14:textId="77777777" w:rsidR="0049142C" w:rsidRDefault="0049142C" w:rsidP="0049142C">
      <w:pPr>
        <w:rPr>
          <w:lang w:eastAsia="ru-RU"/>
        </w:rPr>
      </w:pPr>
    </w:p>
    <w:p w14:paraId="6E4EF501" w14:textId="77777777" w:rsidR="0049142C" w:rsidRDefault="0049142C" w:rsidP="0049142C">
      <w:pPr>
        <w:rPr>
          <w:lang w:eastAsia="ru-RU"/>
        </w:rPr>
      </w:pPr>
    </w:p>
    <w:p w14:paraId="02D782AA" w14:textId="77777777" w:rsidR="0049142C" w:rsidRDefault="0049142C" w:rsidP="0049142C">
      <w:pPr>
        <w:rPr>
          <w:lang w:eastAsia="ru-RU"/>
        </w:rPr>
      </w:pPr>
    </w:p>
    <w:p w14:paraId="6DA04648" w14:textId="77777777" w:rsidR="0049142C" w:rsidRDefault="0049142C" w:rsidP="0049142C">
      <w:pPr>
        <w:rPr>
          <w:lang w:eastAsia="ru-RU"/>
        </w:rPr>
      </w:pPr>
    </w:p>
    <w:p w14:paraId="49496ED1" w14:textId="77777777" w:rsidR="0049142C" w:rsidRDefault="0049142C" w:rsidP="0049142C">
      <w:pPr>
        <w:rPr>
          <w:lang w:eastAsia="ru-RU"/>
        </w:rPr>
      </w:pPr>
    </w:p>
    <w:p w14:paraId="240CC2CA" w14:textId="77777777" w:rsidR="0049142C" w:rsidRDefault="0049142C" w:rsidP="0049142C">
      <w:pPr>
        <w:rPr>
          <w:lang w:eastAsia="ru-RU"/>
        </w:rPr>
      </w:pPr>
    </w:p>
    <w:p w14:paraId="43BBAA2D" w14:textId="77777777" w:rsidR="0049142C" w:rsidRDefault="0049142C" w:rsidP="0049142C">
      <w:pPr>
        <w:rPr>
          <w:lang w:eastAsia="ru-RU"/>
        </w:rPr>
      </w:pPr>
    </w:p>
    <w:p w14:paraId="58ADEE47" w14:textId="77777777" w:rsidR="0049142C" w:rsidRDefault="0049142C" w:rsidP="0049142C">
      <w:pPr>
        <w:rPr>
          <w:lang w:eastAsia="ru-RU"/>
        </w:rPr>
      </w:pPr>
    </w:p>
    <w:p w14:paraId="28659FA6" w14:textId="77777777" w:rsidR="0049142C" w:rsidRDefault="0049142C" w:rsidP="0049142C">
      <w:pPr>
        <w:rPr>
          <w:lang w:eastAsia="ru-RU"/>
        </w:rPr>
      </w:pPr>
    </w:p>
    <w:p w14:paraId="7AE552DA" w14:textId="77777777" w:rsidR="0049142C" w:rsidRDefault="0049142C" w:rsidP="0049142C">
      <w:pPr>
        <w:rPr>
          <w:lang w:eastAsia="ru-RU"/>
        </w:rPr>
      </w:pPr>
    </w:p>
    <w:p w14:paraId="1D7C2547" w14:textId="77777777" w:rsidR="0049142C" w:rsidRDefault="0049142C" w:rsidP="0049142C">
      <w:pPr>
        <w:rPr>
          <w:lang w:eastAsia="ru-RU"/>
        </w:rPr>
      </w:pPr>
    </w:p>
    <w:p w14:paraId="5C2FCB61" w14:textId="77777777" w:rsidR="0049142C" w:rsidRDefault="0049142C" w:rsidP="0049142C">
      <w:pPr>
        <w:rPr>
          <w:lang w:eastAsia="ru-RU"/>
        </w:rPr>
      </w:pPr>
    </w:p>
    <w:p w14:paraId="77690076" w14:textId="77777777" w:rsidR="0049142C" w:rsidRDefault="0049142C" w:rsidP="0049142C">
      <w:pPr>
        <w:rPr>
          <w:lang w:eastAsia="ru-RU"/>
        </w:rPr>
      </w:pPr>
    </w:p>
    <w:p w14:paraId="2C6669BA" w14:textId="77777777" w:rsidR="0049142C" w:rsidRDefault="0049142C" w:rsidP="0049142C">
      <w:pPr>
        <w:rPr>
          <w:lang w:eastAsia="ru-RU"/>
        </w:rPr>
      </w:pPr>
    </w:p>
    <w:p w14:paraId="740ED33C" w14:textId="77777777" w:rsidR="0049142C" w:rsidRDefault="0049142C" w:rsidP="0049142C">
      <w:pPr>
        <w:rPr>
          <w:lang w:eastAsia="ru-RU"/>
        </w:rPr>
      </w:pPr>
    </w:p>
    <w:p w14:paraId="2988B2F9" w14:textId="77777777" w:rsidR="0049142C" w:rsidRDefault="0049142C" w:rsidP="0049142C">
      <w:pPr>
        <w:rPr>
          <w:lang w:eastAsia="ru-RU"/>
        </w:rPr>
      </w:pPr>
    </w:p>
    <w:p w14:paraId="3AE0EBAA" w14:textId="77777777" w:rsidR="0049142C" w:rsidRDefault="0049142C" w:rsidP="0049142C">
      <w:pPr>
        <w:rPr>
          <w:lang w:eastAsia="ru-RU"/>
        </w:rPr>
      </w:pPr>
    </w:p>
    <w:p w14:paraId="2457DDC0" w14:textId="77777777" w:rsidR="0049142C" w:rsidRDefault="0049142C" w:rsidP="0049142C">
      <w:pPr>
        <w:rPr>
          <w:lang w:eastAsia="ru-RU"/>
        </w:rPr>
      </w:pPr>
    </w:p>
    <w:p w14:paraId="1B41961C" w14:textId="77777777" w:rsidR="0049142C" w:rsidRPr="0049142C" w:rsidRDefault="0049142C" w:rsidP="0049142C">
      <w:pPr>
        <w:rPr>
          <w:lang w:eastAsia="ru-RU"/>
        </w:rPr>
      </w:pPr>
    </w:p>
    <w:p w14:paraId="0E38F2BF" w14:textId="6063A7F6" w:rsidR="0003241E" w:rsidRDefault="0003241E" w:rsidP="00A10536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</w:rPr>
      </w:pPr>
      <w:bookmarkStart w:id="10" w:name="_Toc155251034"/>
      <w:r w:rsidRPr="00591A3C">
        <w:rPr>
          <w:rFonts w:ascii="Times New Roman" w:hAnsi="Times New Roman" w:cs="Times New Roman"/>
          <w:b/>
          <w:bCs/>
          <w:color w:val="auto"/>
          <w:sz w:val="28"/>
        </w:rPr>
        <w:lastRenderedPageBreak/>
        <w:t xml:space="preserve">2. </w:t>
      </w:r>
      <w:r w:rsidR="005F6A72">
        <w:rPr>
          <w:rFonts w:ascii="Times New Roman" w:hAnsi="Times New Roman" w:cs="Times New Roman"/>
          <w:b/>
          <w:bCs/>
          <w:color w:val="auto"/>
          <w:sz w:val="28"/>
        </w:rPr>
        <w:t>Проектирование и р</w:t>
      </w:r>
      <w:r w:rsidR="00A10536">
        <w:rPr>
          <w:rFonts w:ascii="Times New Roman" w:hAnsi="Times New Roman" w:cs="Times New Roman"/>
          <w:b/>
          <w:bCs/>
          <w:color w:val="auto"/>
          <w:sz w:val="28"/>
        </w:rPr>
        <w:t>азработка</w:t>
      </w:r>
      <w:bookmarkEnd w:id="10"/>
    </w:p>
    <w:p w14:paraId="3520FFEC" w14:textId="57D40952" w:rsidR="00060123" w:rsidRPr="00D26F3D" w:rsidRDefault="00060123" w:rsidP="00060123">
      <w:pPr>
        <w:pStyle w:val="2"/>
        <w:spacing w:line="360" w:lineRule="auto"/>
      </w:pPr>
      <w:bookmarkStart w:id="11" w:name="_Toc155251035"/>
      <w:r>
        <w:t>2</w:t>
      </w:r>
      <w:r w:rsidRPr="00D26F3D">
        <w:t xml:space="preserve">.1 </w:t>
      </w:r>
      <w:r>
        <w:t>Описание набора данных</w:t>
      </w:r>
      <w:bookmarkEnd w:id="11"/>
    </w:p>
    <w:p w14:paraId="42ABED80" w14:textId="77777777" w:rsidR="00060123" w:rsidRPr="00ED307E" w:rsidRDefault="00060123" w:rsidP="00060123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ED307E">
        <w:rPr>
          <w:sz w:val="28"/>
          <w:szCs w:val="28"/>
        </w:rPr>
        <w:t>В первую очередь, прежде чем строить классификационную модель, необходимо проанализировать наши данные, чтобы понять с чем мы имеем дело. В данной работе был использован набор данных с Kaggle [5].</w:t>
      </w:r>
      <w:r w:rsidRPr="00ED307E">
        <w:rPr>
          <w:sz w:val="28"/>
          <w:szCs w:val="28"/>
          <w:lang w:eastAsia="ru-RU"/>
        </w:rPr>
        <w:tab/>
      </w:r>
    </w:p>
    <w:p w14:paraId="33C8B052" w14:textId="28D8E671" w:rsidR="00060123" w:rsidRDefault="00060123" w:rsidP="00060123">
      <w:pPr>
        <w:spacing w:line="360" w:lineRule="auto"/>
        <w:ind w:firstLine="708"/>
        <w:jc w:val="both"/>
        <w:rPr>
          <w:sz w:val="28"/>
          <w:szCs w:val="28"/>
        </w:rPr>
      </w:pPr>
      <w:r w:rsidRPr="00ED307E">
        <w:rPr>
          <w:sz w:val="28"/>
          <w:szCs w:val="28"/>
        </w:rPr>
        <w:t>Датасет по торнадо представляет собой большой набор данных, включающий различные параметры данного природного явления, зарегистрированного в США в различных штатах в период с 1950 по 2022 год. Датасет предоставляет информацию о точных датах, размерах и геопозиции торнадо, а также данные о нанесенном ущербе, количестве жертв и раненных вследствие этого стихийного бедствия в течение семи десятилетий. Такое разнообразие данных позволяет провести различные анализы, посмотрев на динамику количества торнадо в разные годы и изучи</w:t>
      </w:r>
      <w:r>
        <w:rPr>
          <w:sz w:val="28"/>
          <w:szCs w:val="28"/>
        </w:rPr>
        <w:t>в</w:t>
      </w:r>
      <w:r w:rsidRPr="00ED307E">
        <w:rPr>
          <w:sz w:val="28"/>
          <w:szCs w:val="28"/>
        </w:rPr>
        <w:t xml:space="preserve"> влияние торнадо на число пострадавших и материальный ущерб. </w:t>
      </w:r>
    </w:p>
    <w:p w14:paraId="61CADB2E" w14:textId="05D85EFD" w:rsidR="00186FFE" w:rsidRDefault="00186FFE" w:rsidP="000601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1B011A">
        <w:rPr>
          <w:sz w:val="28"/>
          <w:szCs w:val="28"/>
        </w:rPr>
        <w:t>рассматриваемом</w:t>
      </w:r>
      <w:r>
        <w:rPr>
          <w:sz w:val="28"/>
          <w:szCs w:val="28"/>
        </w:rPr>
        <w:t xml:space="preserve"> наборе представлен</w:t>
      </w:r>
      <w:r w:rsidR="00470434">
        <w:rPr>
          <w:sz w:val="28"/>
          <w:szCs w:val="28"/>
        </w:rPr>
        <w:t>ы следующие атрибуты:</w:t>
      </w:r>
    </w:p>
    <w:p w14:paraId="797307C4" w14:textId="49AF4472" w:rsidR="001A7E5D" w:rsidRDefault="00470434" w:rsidP="00975D3D">
      <w:pPr>
        <w:spacing w:line="360" w:lineRule="auto"/>
        <w:ind w:firstLine="708"/>
        <w:jc w:val="both"/>
        <w:rPr>
          <w:sz w:val="28"/>
          <w:szCs w:val="28"/>
        </w:rPr>
      </w:pPr>
      <w:r w:rsidRPr="00470434">
        <w:rPr>
          <w:b/>
          <w:bCs/>
          <w:sz w:val="28"/>
          <w:szCs w:val="28"/>
        </w:rPr>
        <w:t>Номер торнадо</w:t>
      </w:r>
      <w:r>
        <w:rPr>
          <w:b/>
          <w:bCs/>
          <w:sz w:val="28"/>
          <w:szCs w:val="28"/>
        </w:rPr>
        <w:t xml:space="preserve"> (</w:t>
      </w:r>
      <w:r>
        <w:rPr>
          <w:b/>
          <w:bCs/>
          <w:sz w:val="28"/>
          <w:szCs w:val="28"/>
          <w:lang w:val="en-US"/>
        </w:rPr>
        <w:t>om</w:t>
      </w:r>
      <w:r>
        <w:rPr>
          <w:b/>
          <w:bCs/>
          <w:sz w:val="28"/>
          <w:szCs w:val="28"/>
        </w:rPr>
        <w:t>)</w:t>
      </w:r>
      <w:r w:rsidR="00276C53">
        <w:rPr>
          <w:b/>
          <w:bCs/>
          <w:sz w:val="28"/>
          <w:szCs w:val="28"/>
        </w:rPr>
        <w:t xml:space="preserve"> </w:t>
      </w:r>
      <w:r w:rsidR="00276C53" w:rsidRPr="00276C53">
        <w:rPr>
          <w:sz w:val="28"/>
          <w:szCs w:val="28"/>
        </w:rPr>
        <w:t>–</w:t>
      </w:r>
      <w:r w:rsidR="00276C53">
        <w:rPr>
          <w:sz w:val="28"/>
          <w:szCs w:val="28"/>
        </w:rPr>
        <w:t xml:space="preserve"> </w:t>
      </w:r>
      <w:r w:rsidR="00A10974">
        <w:rPr>
          <w:sz w:val="28"/>
          <w:szCs w:val="28"/>
        </w:rPr>
        <w:t>п</w:t>
      </w:r>
      <w:r>
        <w:rPr>
          <w:sz w:val="28"/>
          <w:szCs w:val="28"/>
        </w:rPr>
        <w:t>орядковый номер торнадо в данном году.</w:t>
      </w:r>
    </w:p>
    <w:p w14:paraId="42AE5188" w14:textId="2E4AB0E3" w:rsidR="001A7E5D" w:rsidRDefault="00E719B2" w:rsidP="004D37D9">
      <w:pPr>
        <w:spacing w:line="360" w:lineRule="auto"/>
        <w:ind w:firstLine="708"/>
        <w:jc w:val="both"/>
        <w:rPr>
          <w:sz w:val="28"/>
          <w:szCs w:val="28"/>
        </w:rPr>
      </w:pPr>
      <w:r w:rsidRPr="001A0869">
        <w:rPr>
          <w:b/>
          <w:bCs/>
          <w:sz w:val="28"/>
          <w:szCs w:val="28"/>
        </w:rPr>
        <w:t>Год</w:t>
      </w:r>
      <w:r w:rsidR="00276C53">
        <w:rPr>
          <w:b/>
          <w:bCs/>
          <w:sz w:val="28"/>
          <w:szCs w:val="28"/>
        </w:rPr>
        <w:t xml:space="preserve"> </w:t>
      </w:r>
      <w:r w:rsidR="00276C53" w:rsidRPr="001A0869">
        <w:rPr>
          <w:b/>
          <w:bCs/>
          <w:sz w:val="28"/>
          <w:szCs w:val="28"/>
        </w:rPr>
        <w:t>(yr</w:t>
      </w:r>
      <w:r w:rsidR="00276C53">
        <w:rPr>
          <w:b/>
          <w:bCs/>
          <w:sz w:val="28"/>
          <w:szCs w:val="28"/>
        </w:rPr>
        <w:t>), месяц (</w:t>
      </w:r>
      <w:r w:rsidR="00276C53" w:rsidRPr="001A0869">
        <w:rPr>
          <w:b/>
          <w:bCs/>
          <w:sz w:val="28"/>
          <w:szCs w:val="28"/>
        </w:rPr>
        <w:t>mo</w:t>
      </w:r>
      <w:r w:rsidR="00276C53">
        <w:rPr>
          <w:b/>
          <w:bCs/>
          <w:sz w:val="28"/>
          <w:szCs w:val="28"/>
        </w:rPr>
        <w:t>) и день</w:t>
      </w:r>
      <w:r w:rsidRPr="001A0869">
        <w:rPr>
          <w:b/>
          <w:bCs/>
          <w:sz w:val="28"/>
          <w:szCs w:val="28"/>
        </w:rPr>
        <w:t xml:space="preserve"> </w:t>
      </w:r>
      <w:r w:rsidR="00276C53">
        <w:rPr>
          <w:b/>
          <w:bCs/>
          <w:sz w:val="28"/>
          <w:szCs w:val="28"/>
        </w:rPr>
        <w:t>(</w:t>
      </w:r>
      <w:r w:rsidR="00276C53" w:rsidRPr="001A0869">
        <w:rPr>
          <w:b/>
          <w:bCs/>
          <w:sz w:val="28"/>
          <w:szCs w:val="28"/>
        </w:rPr>
        <w:t>dy</w:t>
      </w:r>
      <w:r w:rsidR="00276C53">
        <w:rPr>
          <w:b/>
          <w:bCs/>
          <w:sz w:val="28"/>
          <w:szCs w:val="28"/>
        </w:rPr>
        <w:t xml:space="preserve">) </w:t>
      </w:r>
      <w:r w:rsidRPr="001A0869">
        <w:rPr>
          <w:b/>
          <w:bCs/>
          <w:sz w:val="28"/>
          <w:szCs w:val="28"/>
        </w:rPr>
        <w:t>торнадо</w:t>
      </w:r>
      <w:r w:rsidR="00276C53">
        <w:rPr>
          <w:sz w:val="28"/>
          <w:szCs w:val="28"/>
        </w:rPr>
        <w:t>.</w:t>
      </w:r>
      <w:r w:rsidR="001A7E5D" w:rsidRPr="001A7E5D">
        <w:rPr>
          <w:sz w:val="28"/>
          <w:szCs w:val="28"/>
        </w:rPr>
        <w:t xml:space="preserve"> </w:t>
      </w:r>
      <w:r w:rsidR="00276C53">
        <w:rPr>
          <w:sz w:val="28"/>
          <w:szCs w:val="28"/>
        </w:rPr>
        <w:t>Г</w:t>
      </w:r>
      <w:r w:rsidR="001A7E5D" w:rsidRPr="001A7E5D">
        <w:rPr>
          <w:sz w:val="28"/>
          <w:szCs w:val="28"/>
        </w:rPr>
        <w:t xml:space="preserve">од </w:t>
      </w:r>
      <w:r w:rsidR="00276C53">
        <w:rPr>
          <w:sz w:val="28"/>
          <w:szCs w:val="28"/>
        </w:rPr>
        <w:t xml:space="preserve">принадлежит диапазону </w:t>
      </w:r>
      <w:r w:rsidR="001A7E5D" w:rsidRPr="001A7E5D">
        <w:rPr>
          <w:sz w:val="28"/>
          <w:szCs w:val="28"/>
        </w:rPr>
        <w:t>от 1950 до 2022.</w:t>
      </w:r>
      <w:r w:rsidR="00276C53">
        <w:rPr>
          <w:sz w:val="28"/>
          <w:szCs w:val="28"/>
        </w:rPr>
        <w:t xml:space="preserve"> Месяц </w:t>
      </w:r>
      <w:r w:rsidR="00276C53" w:rsidRPr="00276C53">
        <w:rPr>
          <w:sz w:val="28"/>
          <w:szCs w:val="28"/>
        </w:rPr>
        <w:t>–</w:t>
      </w:r>
      <w:r w:rsidR="00276C53">
        <w:rPr>
          <w:sz w:val="28"/>
          <w:szCs w:val="28"/>
        </w:rPr>
        <w:t xml:space="preserve"> </w:t>
      </w:r>
      <w:r w:rsidR="001A7E5D" w:rsidRPr="001A7E5D">
        <w:rPr>
          <w:sz w:val="28"/>
          <w:szCs w:val="28"/>
        </w:rPr>
        <w:t>от 1 до 12</w:t>
      </w:r>
      <w:r w:rsidR="004D37D9">
        <w:rPr>
          <w:sz w:val="28"/>
          <w:szCs w:val="28"/>
        </w:rPr>
        <w:t xml:space="preserve">. День </w:t>
      </w:r>
      <w:r w:rsidR="004D37D9" w:rsidRPr="001A7E5D">
        <w:rPr>
          <w:sz w:val="28"/>
          <w:szCs w:val="28"/>
        </w:rPr>
        <w:t>месяца</w:t>
      </w:r>
      <w:r w:rsidR="004D37D9">
        <w:rPr>
          <w:sz w:val="28"/>
          <w:szCs w:val="28"/>
        </w:rPr>
        <w:t xml:space="preserve"> – </w:t>
      </w:r>
      <w:r w:rsidR="001A7E5D" w:rsidRPr="001A7E5D">
        <w:rPr>
          <w:sz w:val="28"/>
          <w:szCs w:val="28"/>
        </w:rPr>
        <w:t>от 1 до 31.</w:t>
      </w:r>
    </w:p>
    <w:p w14:paraId="61EB5B2B" w14:textId="1891562E" w:rsidR="001A7E5D" w:rsidRDefault="00D23EF0" w:rsidP="00D23EF0">
      <w:pPr>
        <w:spacing w:line="360" w:lineRule="auto"/>
        <w:ind w:firstLine="708"/>
        <w:jc w:val="both"/>
        <w:rPr>
          <w:sz w:val="28"/>
          <w:szCs w:val="28"/>
        </w:rPr>
      </w:pPr>
      <w:r w:rsidRPr="00D23EF0">
        <w:rPr>
          <w:b/>
          <w:bCs/>
          <w:sz w:val="28"/>
          <w:szCs w:val="28"/>
        </w:rPr>
        <w:t>Дата торнадо (</w:t>
      </w:r>
      <w:r w:rsidR="001A7E5D" w:rsidRPr="00D23EF0">
        <w:rPr>
          <w:b/>
          <w:bCs/>
          <w:sz w:val="28"/>
          <w:szCs w:val="28"/>
        </w:rPr>
        <w:t>date</w:t>
      </w:r>
      <w:r w:rsidRPr="00D23EF0">
        <w:rPr>
          <w:b/>
          <w:bCs/>
          <w:sz w:val="28"/>
          <w:szCs w:val="28"/>
        </w:rPr>
        <w:t>)</w:t>
      </w:r>
      <w:r w:rsidR="001A7E5D" w:rsidRPr="001A7E5D">
        <w:rPr>
          <w:sz w:val="28"/>
          <w:szCs w:val="28"/>
        </w:rPr>
        <w:t>.</w:t>
      </w:r>
      <w:r>
        <w:rPr>
          <w:sz w:val="28"/>
          <w:szCs w:val="28"/>
        </w:rPr>
        <w:t xml:space="preserve"> Дата отображается в формате</w:t>
      </w:r>
      <w:r w:rsidRPr="00D23EF0">
        <w:rPr>
          <w:sz w:val="28"/>
          <w:szCs w:val="28"/>
        </w:rPr>
        <w:t> ISO 8601 ГГГГ-ММ-ДД</w:t>
      </w:r>
      <w:r w:rsidR="000045EB">
        <w:rPr>
          <w:sz w:val="28"/>
          <w:szCs w:val="28"/>
        </w:rPr>
        <w:t>.</w:t>
      </w:r>
    </w:p>
    <w:p w14:paraId="586A04F5" w14:textId="4D54033E" w:rsidR="001A7E5D" w:rsidRDefault="000045EB" w:rsidP="000045EB">
      <w:pPr>
        <w:spacing w:line="360" w:lineRule="auto"/>
        <w:ind w:firstLine="708"/>
        <w:jc w:val="both"/>
        <w:rPr>
          <w:sz w:val="28"/>
          <w:szCs w:val="28"/>
        </w:rPr>
      </w:pPr>
      <w:r w:rsidRPr="000045EB">
        <w:rPr>
          <w:b/>
          <w:bCs/>
          <w:sz w:val="28"/>
          <w:szCs w:val="28"/>
        </w:rPr>
        <w:t>Время торнадо (</w:t>
      </w:r>
      <w:r w:rsidR="001A7E5D" w:rsidRPr="000045EB">
        <w:rPr>
          <w:b/>
          <w:bCs/>
          <w:sz w:val="28"/>
          <w:szCs w:val="28"/>
        </w:rPr>
        <w:t>time</w:t>
      </w:r>
      <w:r w:rsidRPr="000045EB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>.</w:t>
      </w:r>
      <w:r w:rsidR="001A7E5D" w:rsidRPr="001A7E5D">
        <w:rPr>
          <w:sz w:val="28"/>
          <w:szCs w:val="28"/>
        </w:rPr>
        <w:t xml:space="preserve"> </w:t>
      </w:r>
      <w:r w:rsidRPr="000045EB">
        <w:rPr>
          <w:sz w:val="28"/>
          <w:szCs w:val="28"/>
        </w:rPr>
        <w:t xml:space="preserve">Время отображается как </w:t>
      </w:r>
      <w:r w:rsidR="00515BFD">
        <w:rPr>
          <w:sz w:val="28"/>
          <w:szCs w:val="28"/>
        </w:rPr>
        <w:t>ЧЧ</w:t>
      </w:r>
      <w:r w:rsidRPr="000045EB">
        <w:rPr>
          <w:sz w:val="28"/>
          <w:szCs w:val="28"/>
        </w:rPr>
        <w:t>:</w:t>
      </w:r>
      <w:r w:rsidR="00515BFD">
        <w:rPr>
          <w:sz w:val="28"/>
          <w:szCs w:val="28"/>
        </w:rPr>
        <w:t>ММ</w:t>
      </w:r>
      <w:r w:rsidRPr="000045EB">
        <w:rPr>
          <w:sz w:val="28"/>
          <w:szCs w:val="28"/>
        </w:rPr>
        <w:t>:</w:t>
      </w:r>
      <w:r w:rsidR="00515BFD">
        <w:rPr>
          <w:sz w:val="28"/>
          <w:szCs w:val="28"/>
        </w:rPr>
        <w:t>СС</w:t>
      </w:r>
      <w:r w:rsidRPr="000045EB">
        <w:rPr>
          <w:sz w:val="28"/>
          <w:szCs w:val="28"/>
        </w:rPr>
        <w:t xml:space="preserve">, где </w:t>
      </w:r>
      <w:r w:rsidR="00515BFD">
        <w:rPr>
          <w:sz w:val="28"/>
          <w:szCs w:val="28"/>
        </w:rPr>
        <w:t>ЧЧ</w:t>
      </w:r>
      <w:r w:rsidRPr="000045EB">
        <w:rPr>
          <w:sz w:val="28"/>
          <w:szCs w:val="28"/>
        </w:rPr>
        <w:t xml:space="preserve"> </w:t>
      </w:r>
      <w:r w:rsidR="00515BFD">
        <w:rPr>
          <w:sz w:val="28"/>
          <w:szCs w:val="28"/>
        </w:rPr>
        <w:t>–</w:t>
      </w:r>
      <w:r w:rsidRPr="000045EB">
        <w:rPr>
          <w:sz w:val="28"/>
          <w:szCs w:val="28"/>
        </w:rPr>
        <w:t> час, </w:t>
      </w:r>
      <w:r w:rsidR="00515BFD">
        <w:rPr>
          <w:sz w:val="28"/>
          <w:szCs w:val="28"/>
        </w:rPr>
        <w:t>ММ</w:t>
      </w:r>
      <w:r w:rsidRPr="000045EB">
        <w:rPr>
          <w:sz w:val="28"/>
          <w:szCs w:val="28"/>
        </w:rPr>
        <w:t xml:space="preserve"> </w:t>
      </w:r>
      <w:r w:rsidR="00515BFD">
        <w:rPr>
          <w:sz w:val="28"/>
          <w:szCs w:val="28"/>
        </w:rPr>
        <w:t>–</w:t>
      </w:r>
      <w:r w:rsidRPr="000045EB">
        <w:rPr>
          <w:sz w:val="28"/>
          <w:szCs w:val="28"/>
        </w:rPr>
        <w:t xml:space="preserve"> минуты, а </w:t>
      </w:r>
      <w:r w:rsidR="00515BFD">
        <w:rPr>
          <w:sz w:val="28"/>
          <w:szCs w:val="28"/>
        </w:rPr>
        <w:t>СС</w:t>
      </w:r>
      <w:r w:rsidRPr="000045EB">
        <w:rPr>
          <w:sz w:val="28"/>
          <w:szCs w:val="28"/>
        </w:rPr>
        <w:t xml:space="preserve"> </w:t>
      </w:r>
      <w:r w:rsidR="00515BFD">
        <w:rPr>
          <w:sz w:val="28"/>
          <w:szCs w:val="28"/>
        </w:rPr>
        <w:t xml:space="preserve">– </w:t>
      </w:r>
      <w:r w:rsidRPr="000045EB">
        <w:rPr>
          <w:sz w:val="28"/>
          <w:szCs w:val="28"/>
        </w:rPr>
        <w:t>секунды.</w:t>
      </w:r>
    </w:p>
    <w:p w14:paraId="07D31533" w14:textId="62A86849" w:rsidR="001A7E5D" w:rsidRDefault="000045EB" w:rsidP="000045EB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>
        <w:rPr>
          <w:b/>
          <w:bCs/>
          <w:sz w:val="28"/>
          <w:szCs w:val="28"/>
        </w:rPr>
        <w:t>Часовой пояс (</w:t>
      </w:r>
      <w:r w:rsidR="001A7E5D" w:rsidRPr="001A0869">
        <w:rPr>
          <w:b/>
          <w:bCs/>
          <w:sz w:val="28"/>
          <w:szCs w:val="28"/>
        </w:rPr>
        <w:t>tz</w:t>
      </w:r>
      <w:r>
        <w:rPr>
          <w:b/>
          <w:bCs/>
          <w:sz w:val="28"/>
          <w:szCs w:val="28"/>
        </w:rPr>
        <w:t>)</w:t>
      </w:r>
      <w:r w:rsidR="001A7E5D" w:rsidRPr="001A7E5D">
        <w:rPr>
          <w:sz w:val="28"/>
          <w:szCs w:val="28"/>
        </w:rPr>
        <w:t xml:space="preserve"> </w:t>
      </w:r>
      <w:r>
        <w:rPr>
          <w:sz w:val="28"/>
          <w:szCs w:val="28"/>
        </w:rPr>
        <w:t>– это</w:t>
      </w:r>
      <w:r w:rsidR="001A7E5D" w:rsidRPr="001A7E5D">
        <w:rPr>
          <w:sz w:val="28"/>
          <w:szCs w:val="28"/>
        </w:rPr>
        <w:t xml:space="preserve"> атрибут, представляющий канонический часовой пояс базы данных tz.</w:t>
      </w:r>
      <w:r>
        <w:rPr>
          <w:sz w:val="28"/>
          <w:szCs w:val="28"/>
        </w:rPr>
        <w:t xml:space="preserve"> </w:t>
      </w:r>
      <w:r w:rsidRPr="000045EB">
        <w:rPr>
          <w:sz w:val="28"/>
          <w:szCs w:val="28"/>
          <w:shd w:val="clear" w:color="auto" w:fill="FFFFFF"/>
        </w:rPr>
        <w:t>База данных tz представляет собой информации о часовых поясах мира, предназначенную в первую очередь для использования с компьютерными программами и операционными системами</w:t>
      </w:r>
      <w:r>
        <w:rPr>
          <w:sz w:val="28"/>
          <w:szCs w:val="28"/>
          <w:shd w:val="clear" w:color="auto" w:fill="FFFFFF"/>
        </w:rPr>
        <w:t>.</w:t>
      </w:r>
    </w:p>
    <w:p w14:paraId="1CB7AD4C" w14:textId="7AD17A94" w:rsidR="001A7E5D" w:rsidRDefault="00F92F8B" w:rsidP="00F92F8B">
      <w:pPr>
        <w:spacing w:line="360" w:lineRule="auto"/>
        <w:ind w:firstLine="708"/>
        <w:jc w:val="both"/>
        <w:rPr>
          <w:sz w:val="28"/>
          <w:szCs w:val="28"/>
        </w:rPr>
      </w:pPr>
      <w:r w:rsidRPr="00F92F8B">
        <w:rPr>
          <w:b/>
          <w:bCs/>
          <w:sz w:val="28"/>
          <w:szCs w:val="28"/>
          <w:shd w:val="clear" w:color="auto" w:fill="FFFFFF"/>
        </w:rPr>
        <w:t xml:space="preserve">Дата и время в формате </w:t>
      </w:r>
      <w:r w:rsidRPr="00F92F8B">
        <w:rPr>
          <w:b/>
          <w:bCs/>
          <w:sz w:val="28"/>
          <w:szCs w:val="28"/>
          <w:shd w:val="clear" w:color="auto" w:fill="FFFFFF"/>
          <w:lang w:val="en-US"/>
        </w:rPr>
        <w:t>UTC</w:t>
      </w:r>
      <w:r w:rsidRPr="00F92F8B">
        <w:rPr>
          <w:b/>
          <w:bCs/>
          <w:sz w:val="28"/>
          <w:szCs w:val="28"/>
          <w:shd w:val="clear" w:color="auto" w:fill="FFFFFF"/>
        </w:rPr>
        <w:t xml:space="preserve"> (</w:t>
      </w:r>
      <w:r w:rsidR="001A7E5D" w:rsidRPr="00F92F8B">
        <w:rPr>
          <w:b/>
          <w:bCs/>
          <w:sz w:val="28"/>
          <w:szCs w:val="28"/>
        </w:rPr>
        <w:t>datetime_utc</w:t>
      </w:r>
      <w:r w:rsidRPr="00F92F8B">
        <w:rPr>
          <w:b/>
          <w:bCs/>
          <w:sz w:val="28"/>
          <w:szCs w:val="28"/>
        </w:rPr>
        <w:t>)</w:t>
      </w:r>
      <w:r w:rsidR="001A7E5D" w:rsidRPr="001A7E5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1A7E5D" w:rsidRPr="001A7E5D">
        <w:rPr>
          <w:sz w:val="28"/>
          <w:szCs w:val="28"/>
        </w:rPr>
        <w:t xml:space="preserve"> атрибут даты и времени, нормализованный по UTC (всемирное координированное время).</w:t>
      </w:r>
    </w:p>
    <w:p w14:paraId="0E60B11F" w14:textId="592BCF3E" w:rsidR="001A7E5D" w:rsidRDefault="00D2119F" w:rsidP="00D2119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Штат (</w:t>
      </w:r>
      <w:r w:rsidR="001A7E5D" w:rsidRPr="001A0869">
        <w:rPr>
          <w:b/>
          <w:bCs/>
          <w:sz w:val="28"/>
          <w:szCs w:val="28"/>
        </w:rPr>
        <w:t>st</w:t>
      </w:r>
      <w:r>
        <w:rPr>
          <w:b/>
          <w:bCs/>
          <w:sz w:val="28"/>
          <w:szCs w:val="28"/>
        </w:rPr>
        <w:t>) и номер штата (</w:t>
      </w:r>
      <w:r w:rsidRPr="001A0869">
        <w:rPr>
          <w:b/>
          <w:bCs/>
          <w:sz w:val="28"/>
          <w:szCs w:val="28"/>
        </w:rPr>
        <w:t>stf</w:t>
      </w:r>
      <w:r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>.</w:t>
      </w:r>
      <w:r w:rsidR="001A7E5D" w:rsidRPr="001A7E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Штат представлен </w:t>
      </w:r>
      <w:r w:rsidR="001A7E5D" w:rsidRPr="001A7E5D">
        <w:rPr>
          <w:sz w:val="28"/>
          <w:szCs w:val="28"/>
        </w:rPr>
        <w:t>двухбуквенн</w:t>
      </w:r>
      <w:r>
        <w:rPr>
          <w:sz w:val="28"/>
          <w:szCs w:val="28"/>
        </w:rPr>
        <w:t>ым</w:t>
      </w:r>
      <w:r w:rsidR="001A7E5D" w:rsidRPr="001A7E5D">
        <w:rPr>
          <w:sz w:val="28"/>
          <w:szCs w:val="28"/>
        </w:rPr>
        <w:t xml:space="preserve"> почтов</w:t>
      </w:r>
      <w:r>
        <w:rPr>
          <w:sz w:val="28"/>
          <w:szCs w:val="28"/>
        </w:rPr>
        <w:t>ым</w:t>
      </w:r>
      <w:r w:rsidR="001A7E5D" w:rsidRPr="001A7E5D">
        <w:rPr>
          <w:sz w:val="28"/>
          <w:szCs w:val="28"/>
        </w:rPr>
        <w:t xml:space="preserve"> сокращение</w:t>
      </w:r>
      <w:r>
        <w:rPr>
          <w:sz w:val="28"/>
          <w:szCs w:val="28"/>
        </w:rPr>
        <w:t xml:space="preserve">м, а номер является </w:t>
      </w:r>
      <w:r w:rsidR="001A7E5D" w:rsidRPr="001A7E5D">
        <w:rPr>
          <w:sz w:val="28"/>
          <w:szCs w:val="28"/>
        </w:rPr>
        <w:t>федеральны</w:t>
      </w:r>
      <w:r>
        <w:rPr>
          <w:sz w:val="28"/>
          <w:szCs w:val="28"/>
        </w:rPr>
        <w:t>м</w:t>
      </w:r>
      <w:r w:rsidR="001A7E5D" w:rsidRPr="001A7E5D">
        <w:rPr>
          <w:sz w:val="28"/>
          <w:szCs w:val="28"/>
        </w:rPr>
        <w:t xml:space="preserve"> номер</w:t>
      </w:r>
      <w:r>
        <w:rPr>
          <w:sz w:val="28"/>
          <w:szCs w:val="28"/>
        </w:rPr>
        <w:t>ом</w:t>
      </w:r>
      <w:r w:rsidR="001A7E5D" w:rsidRPr="001A7E5D">
        <w:rPr>
          <w:sz w:val="28"/>
          <w:szCs w:val="28"/>
        </w:rPr>
        <w:t xml:space="preserve"> штата по</w:t>
      </w:r>
      <w:r w:rsidR="001A0F16">
        <w:rPr>
          <w:sz w:val="28"/>
          <w:szCs w:val="28"/>
        </w:rPr>
        <w:t xml:space="preserve"> </w:t>
      </w:r>
      <w:r w:rsidR="001A0F16" w:rsidRPr="001A0F16">
        <w:rPr>
          <w:sz w:val="28"/>
          <w:szCs w:val="28"/>
        </w:rPr>
        <w:t>федеральн</w:t>
      </w:r>
      <w:r w:rsidR="001A0F16">
        <w:rPr>
          <w:sz w:val="28"/>
          <w:szCs w:val="28"/>
        </w:rPr>
        <w:t>ому</w:t>
      </w:r>
      <w:r w:rsidR="001A0F16" w:rsidRPr="001A0F16">
        <w:rPr>
          <w:sz w:val="28"/>
          <w:szCs w:val="28"/>
        </w:rPr>
        <w:t> </w:t>
      </w:r>
      <w:r w:rsidR="001A0F16" w:rsidRPr="001A7E5D">
        <w:rPr>
          <w:sz w:val="28"/>
          <w:szCs w:val="28"/>
        </w:rPr>
        <w:t>стандарту</w:t>
      </w:r>
      <w:r w:rsidR="001A0F16" w:rsidRPr="001A0F16">
        <w:rPr>
          <w:sz w:val="28"/>
          <w:szCs w:val="28"/>
        </w:rPr>
        <w:t> по обработке информации</w:t>
      </w:r>
      <w:r w:rsidR="001A7E5D" w:rsidRPr="001A7E5D">
        <w:rPr>
          <w:sz w:val="28"/>
          <w:szCs w:val="28"/>
        </w:rPr>
        <w:t xml:space="preserve"> FIPS.</w:t>
      </w:r>
    </w:p>
    <w:p w14:paraId="3F9C8FA4" w14:textId="1D272F05" w:rsidR="001A7E5D" w:rsidRDefault="00FF19D3" w:rsidP="00FF19D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Разрушающая сила торнадо, магнитуда (</w:t>
      </w:r>
      <w:r w:rsidR="001A7E5D" w:rsidRPr="001A0869">
        <w:rPr>
          <w:b/>
          <w:bCs/>
          <w:sz w:val="28"/>
          <w:szCs w:val="28"/>
        </w:rPr>
        <w:t>mag</w:t>
      </w:r>
      <w:r>
        <w:rPr>
          <w:b/>
          <w:bCs/>
          <w:sz w:val="28"/>
          <w:szCs w:val="28"/>
        </w:rPr>
        <w:t>)</w:t>
      </w:r>
      <w:r w:rsidR="00CB7E95">
        <w:rPr>
          <w:b/>
          <w:bCs/>
          <w:sz w:val="28"/>
          <w:szCs w:val="28"/>
        </w:rPr>
        <w:t>.</w:t>
      </w:r>
      <w:r w:rsidR="001A7E5D" w:rsidRPr="001A7E5D">
        <w:rPr>
          <w:sz w:val="28"/>
          <w:szCs w:val="28"/>
        </w:rPr>
        <w:t xml:space="preserve"> </w:t>
      </w:r>
      <w:r w:rsidR="00CB7E95">
        <w:rPr>
          <w:sz w:val="28"/>
          <w:szCs w:val="28"/>
        </w:rPr>
        <w:t>Сила определяется</w:t>
      </w:r>
      <w:r w:rsidR="001A7E5D" w:rsidRPr="001A7E5D">
        <w:rPr>
          <w:sz w:val="28"/>
          <w:szCs w:val="28"/>
        </w:rPr>
        <w:t xml:space="preserve"> по шкале EF</w:t>
      </w:r>
      <w:r w:rsidR="00CB7E95">
        <w:rPr>
          <w:sz w:val="28"/>
          <w:szCs w:val="28"/>
        </w:rPr>
        <w:t>.</w:t>
      </w:r>
    </w:p>
    <w:p w14:paraId="54E0B0DC" w14:textId="33825DE1" w:rsidR="001A7E5D" w:rsidRDefault="00C23557" w:rsidP="00C23557">
      <w:pPr>
        <w:spacing w:line="360" w:lineRule="auto"/>
        <w:ind w:firstLine="708"/>
        <w:jc w:val="both"/>
        <w:rPr>
          <w:sz w:val="28"/>
          <w:szCs w:val="28"/>
        </w:rPr>
      </w:pPr>
      <w:r w:rsidRPr="00C23557">
        <w:rPr>
          <w:b/>
          <w:bCs/>
          <w:sz w:val="28"/>
          <w:szCs w:val="28"/>
        </w:rPr>
        <w:t>Количество раненых (</w:t>
      </w:r>
      <w:r w:rsidR="001A7E5D" w:rsidRPr="00C23557">
        <w:rPr>
          <w:b/>
          <w:bCs/>
          <w:sz w:val="28"/>
          <w:szCs w:val="28"/>
        </w:rPr>
        <w:t>inj</w:t>
      </w:r>
      <w:r w:rsidRPr="00C23557">
        <w:rPr>
          <w:b/>
          <w:bCs/>
          <w:sz w:val="28"/>
          <w:szCs w:val="28"/>
        </w:rPr>
        <w:t>) и погибших (fat)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– это </w:t>
      </w:r>
      <w:r w:rsidR="001A7E5D" w:rsidRPr="001A7E5D">
        <w:rPr>
          <w:sz w:val="28"/>
          <w:szCs w:val="28"/>
        </w:rPr>
        <w:t>целочисленны</w:t>
      </w:r>
      <w:r>
        <w:rPr>
          <w:sz w:val="28"/>
          <w:szCs w:val="28"/>
        </w:rPr>
        <w:t>е</w:t>
      </w:r>
      <w:r w:rsidR="001A7E5D" w:rsidRPr="001A7E5D">
        <w:rPr>
          <w:sz w:val="28"/>
          <w:szCs w:val="28"/>
        </w:rPr>
        <w:t xml:space="preserve"> атрибут</w:t>
      </w:r>
      <w:r>
        <w:rPr>
          <w:sz w:val="28"/>
          <w:szCs w:val="28"/>
        </w:rPr>
        <w:t>ы</w:t>
      </w:r>
      <w:r w:rsidR="001A7E5D" w:rsidRPr="001A7E5D">
        <w:rPr>
          <w:sz w:val="28"/>
          <w:szCs w:val="28"/>
        </w:rPr>
        <w:t>, указывающи</w:t>
      </w:r>
      <w:r>
        <w:rPr>
          <w:sz w:val="28"/>
          <w:szCs w:val="28"/>
        </w:rPr>
        <w:t>е на</w:t>
      </w:r>
      <w:r w:rsidR="001A7E5D" w:rsidRPr="001A7E5D">
        <w:rPr>
          <w:sz w:val="28"/>
          <w:szCs w:val="28"/>
        </w:rPr>
        <w:t xml:space="preserve"> количество </w:t>
      </w:r>
      <w:r>
        <w:rPr>
          <w:sz w:val="28"/>
          <w:szCs w:val="28"/>
        </w:rPr>
        <w:t>потерпевших и жертв торнадо</w:t>
      </w:r>
      <w:r w:rsidR="001A7E5D" w:rsidRPr="001A7E5D">
        <w:rPr>
          <w:sz w:val="28"/>
          <w:szCs w:val="28"/>
        </w:rPr>
        <w:t>.</w:t>
      </w:r>
    </w:p>
    <w:p w14:paraId="2017D187" w14:textId="528FA2E6" w:rsidR="001A7E5D" w:rsidRDefault="00BE785D" w:rsidP="00BE785D">
      <w:pPr>
        <w:spacing w:line="360" w:lineRule="auto"/>
        <w:ind w:firstLine="708"/>
        <w:jc w:val="both"/>
        <w:rPr>
          <w:sz w:val="28"/>
          <w:szCs w:val="28"/>
        </w:rPr>
      </w:pPr>
      <w:r w:rsidRPr="00BE785D">
        <w:rPr>
          <w:b/>
          <w:bCs/>
          <w:sz w:val="28"/>
          <w:szCs w:val="28"/>
        </w:rPr>
        <w:t>Ущерб торнадо (</w:t>
      </w:r>
      <w:r w:rsidR="001A7E5D" w:rsidRPr="00BE785D">
        <w:rPr>
          <w:b/>
          <w:bCs/>
          <w:sz w:val="28"/>
          <w:szCs w:val="28"/>
        </w:rPr>
        <w:t>loss</w:t>
      </w:r>
      <w:r w:rsidRPr="00BE785D">
        <w:rPr>
          <w:b/>
          <w:bCs/>
          <w:sz w:val="28"/>
          <w:szCs w:val="28"/>
        </w:rPr>
        <w:t>)</w:t>
      </w:r>
      <w:r w:rsidR="001A7E5D" w:rsidRPr="001A7E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это </w:t>
      </w:r>
      <w:r w:rsidR="001A7E5D" w:rsidRPr="001A7E5D">
        <w:rPr>
          <w:sz w:val="28"/>
          <w:szCs w:val="28"/>
        </w:rPr>
        <w:t>атрибут</w:t>
      </w:r>
      <w:r>
        <w:rPr>
          <w:sz w:val="28"/>
          <w:szCs w:val="28"/>
        </w:rPr>
        <w:t>, содержащий</w:t>
      </w:r>
      <w:r w:rsidR="001A7E5D" w:rsidRPr="001A7E5D">
        <w:rPr>
          <w:sz w:val="28"/>
          <w:szCs w:val="28"/>
        </w:rPr>
        <w:t xml:space="preserve"> оценк</w:t>
      </w:r>
      <w:r>
        <w:rPr>
          <w:sz w:val="28"/>
          <w:szCs w:val="28"/>
        </w:rPr>
        <w:t>у</w:t>
      </w:r>
      <w:r w:rsidR="001A7E5D" w:rsidRPr="001A7E5D">
        <w:rPr>
          <w:sz w:val="28"/>
          <w:szCs w:val="28"/>
        </w:rPr>
        <w:t xml:space="preserve"> ущерба в долларах.</w:t>
      </w:r>
    </w:p>
    <w:p w14:paraId="5E842247" w14:textId="4F72EAAC" w:rsidR="001A7E5D" w:rsidRDefault="00C80611" w:rsidP="00C80611">
      <w:pPr>
        <w:spacing w:line="360" w:lineRule="auto"/>
        <w:ind w:firstLine="708"/>
        <w:jc w:val="both"/>
        <w:rPr>
          <w:sz w:val="28"/>
          <w:szCs w:val="28"/>
        </w:rPr>
      </w:pPr>
      <w:r w:rsidRPr="00C80611">
        <w:rPr>
          <w:b/>
          <w:bCs/>
          <w:sz w:val="28"/>
          <w:szCs w:val="28"/>
        </w:rPr>
        <w:t>Географическая широта (slat) и долгота (</w:t>
      </w:r>
      <w:r w:rsidRPr="00C80611">
        <w:rPr>
          <w:b/>
          <w:bCs/>
          <w:sz w:val="28"/>
          <w:szCs w:val="28"/>
          <w:lang w:val="en-US"/>
        </w:rPr>
        <w:t>slon</w:t>
      </w:r>
      <w:r w:rsidRPr="00C80611">
        <w:rPr>
          <w:b/>
          <w:bCs/>
          <w:sz w:val="28"/>
          <w:szCs w:val="28"/>
        </w:rPr>
        <w:t>) начальной точки торнадо</w:t>
      </w:r>
      <w:r>
        <w:rPr>
          <w:sz w:val="28"/>
          <w:szCs w:val="28"/>
        </w:rPr>
        <w:t>. Данные атрибуты определяют точку появления торнадо</w:t>
      </w:r>
      <w:r w:rsidR="001A7E5D" w:rsidRPr="001A7E5D">
        <w:rPr>
          <w:sz w:val="28"/>
          <w:szCs w:val="28"/>
        </w:rPr>
        <w:t xml:space="preserve"> в десятичных градусах.</w:t>
      </w:r>
    </w:p>
    <w:p w14:paraId="4E761A23" w14:textId="60BE959C" w:rsidR="001A7E5D" w:rsidRDefault="00C80611" w:rsidP="00C80611">
      <w:pPr>
        <w:spacing w:line="360" w:lineRule="auto"/>
        <w:ind w:firstLine="708"/>
        <w:jc w:val="both"/>
        <w:rPr>
          <w:sz w:val="28"/>
          <w:szCs w:val="28"/>
        </w:rPr>
      </w:pPr>
      <w:r w:rsidRPr="00C80611">
        <w:rPr>
          <w:b/>
          <w:bCs/>
          <w:sz w:val="28"/>
          <w:szCs w:val="28"/>
        </w:rPr>
        <w:t>Географическая широта (</w:t>
      </w:r>
      <w:r>
        <w:rPr>
          <w:b/>
          <w:bCs/>
          <w:sz w:val="28"/>
          <w:szCs w:val="28"/>
          <w:lang w:val="en-US"/>
        </w:rPr>
        <w:t>e</w:t>
      </w:r>
      <w:r w:rsidRPr="00C80611">
        <w:rPr>
          <w:b/>
          <w:bCs/>
          <w:sz w:val="28"/>
          <w:szCs w:val="28"/>
        </w:rPr>
        <w:t>lat) и долгота (</w:t>
      </w:r>
      <w:r>
        <w:rPr>
          <w:b/>
          <w:bCs/>
          <w:sz w:val="28"/>
          <w:szCs w:val="28"/>
          <w:lang w:val="en-US"/>
        </w:rPr>
        <w:t>e</w:t>
      </w:r>
      <w:r w:rsidRPr="00C80611">
        <w:rPr>
          <w:b/>
          <w:bCs/>
          <w:sz w:val="28"/>
          <w:szCs w:val="28"/>
          <w:lang w:val="en-US"/>
        </w:rPr>
        <w:t>lon</w:t>
      </w:r>
      <w:r w:rsidRPr="00C80611">
        <w:rPr>
          <w:b/>
          <w:bCs/>
          <w:sz w:val="28"/>
          <w:szCs w:val="28"/>
        </w:rPr>
        <w:t xml:space="preserve">) </w:t>
      </w:r>
      <w:r>
        <w:rPr>
          <w:b/>
          <w:bCs/>
          <w:sz w:val="28"/>
          <w:szCs w:val="28"/>
        </w:rPr>
        <w:t>заключительн</w:t>
      </w:r>
      <w:r w:rsidRPr="00C80611">
        <w:rPr>
          <w:b/>
          <w:bCs/>
          <w:sz w:val="28"/>
          <w:szCs w:val="28"/>
        </w:rPr>
        <w:t>ой точки торнадо</w:t>
      </w:r>
      <w:r>
        <w:rPr>
          <w:sz w:val="28"/>
          <w:szCs w:val="28"/>
        </w:rPr>
        <w:t>. Данные атрибуты определяют заключительную точку торнадо</w:t>
      </w:r>
      <w:r w:rsidRPr="001A7E5D">
        <w:rPr>
          <w:sz w:val="28"/>
          <w:szCs w:val="28"/>
        </w:rPr>
        <w:t xml:space="preserve"> в десятичных градусах.</w:t>
      </w:r>
    </w:p>
    <w:p w14:paraId="527BF7E5" w14:textId="34E4C017" w:rsidR="001A7E5D" w:rsidRDefault="00C80611" w:rsidP="00C80611">
      <w:pPr>
        <w:spacing w:line="360" w:lineRule="auto"/>
        <w:ind w:firstLine="708"/>
        <w:jc w:val="both"/>
        <w:rPr>
          <w:sz w:val="28"/>
          <w:szCs w:val="28"/>
        </w:rPr>
      </w:pPr>
      <w:r w:rsidRPr="00C80611">
        <w:rPr>
          <w:b/>
          <w:bCs/>
          <w:sz w:val="28"/>
          <w:szCs w:val="28"/>
        </w:rPr>
        <w:t>Длина (</w:t>
      </w:r>
      <w:r w:rsidR="001A7E5D" w:rsidRPr="00C80611">
        <w:rPr>
          <w:b/>
          <w:bCs/>
          <w:sz w:val="28"/>
          <w:szCs w:val="28"/>
        </w:rPr>
        <w:t>len</w:t>
      </w:r>
      <w:r w:rsidRPr="00C80611">
        <w:rPr>
          <w:b/>
          <w:bCs/>
          <w:sz w:val="28"/>
          <w:szCs w:val="28"/>
        </w:rPr>
        <w:t>) и широта (wid) торнадо</w:t>
      </w:r>
      <w:r w:rsidRPr="00C80611">
        <w:rPr>
          <w:sz w:val="28"/>
          <w:szCs w:val="28"/>
        </w:rPr>
        <w:t>,</w:t>
      </w:r>
      <w:r>
        <w:rPr>
          <w:sz w:val="28"/>
          <w:szCs w:val="28"/>
        </w:rPr>
        <w:t xml:space="preserve"> измеряемые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в милях и ярдах соответственно.</w:t>
      </w:r>
    </w:p>
    <w:p w14:paraId="78E1ED85" w14:textId="4485D0DC" w:rsidR="001A7E5D" w:rsidRDefault="00123FF5" w:rsidP="00123FF5">
      <w:pPr>
        <w:spacing w:line="360" w:lineRule="auto"/>
        <w:ind w:firstLine="708"/>
        <w:jc w:val="both"/>
        <w:rPr>
          <w:sz w:val="28"/>
          <w:szCs w:val="28"/>
        </w:rPr>
      </w:pPr>
      <w:r w:rsidRPr="00123FF5">
        <w:rPr>
          <w:b/>
          <w:bCs/>
          <w:sz w:val="28"/>
          <w:szCs w:val="28"/>
        </w:rPr>
        <w:t>Количество затронутых штатов (</w:t>
      </w:r>
      <w:r w:rsidR="001A7E5D" w:rsidRPr="00123FF5">
        <w:rPr>
          <w:b/>
          <w:bCs/>
          <w:sz w:val="28"/>
          <w:szCs w:val="28"/>
        </w:rPr>
        <w:t>ns</w:t>
      </w:r>
      <w:r w:rsidRPr="00123FF5">
        <w:rPr>
          <w:b/>
          <w:bCs/>
          <w:sz w:val="28"/>
          <w:szCs w:val="28"/>
        </w:rPr>
        <w:t>)</w:t>
      </w:r>
      <w:r w:rsidR="001A7E5D" w:rsidRPr="001A7E5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1A7E5D" w:rsidRPr="001A7E5D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1A7E5D" w:rsidRPr="001A7E5D">
        <w:rPr>
          <w:sz w:val="28"/>
          <w:szCs w:val="28"/>
        </w:rPr>
        <w:t xml:space="preserve">оличество штатов, затронутых </w:t>
      </w:r>
      <w:r w:rsidR="003E597E">
        <w:rPr>
          <w:sz w:val="28"/>
          <w:szCs w:val="28"/>
        </w:rPr>
        <w:t>данным</w:t>
      </w:r>
      <w:r w:rsidR="001A7E5D" w:rsidRPr="001A7E5D">
        <w:rPr>
          <w:sz w:val="28"/>
          <w:szCs w:val="28"/>
        </w:rPr>
        <w:t xml:space="preserve"> торнадо. Может быть равно 1, 2 или 3.</w:t>
      </w:r>
    </w:p>
    <w:p w14:paraId="0E6205A6" w14:textId="6694CC99" w:rsidR="001A7E5D" w:rsidRDefault="002D1D77" w:rsidP="002D1D77">
      <w:pPr>
        <w:spacing w:line="360" w:lineRule="auto"/>
        <w:ind w:firstLine="708"/>
        <w:jc w:val="both"/>
        <w:rPr>
          <w:sz w:val="28"/>
          <w:szCs w:val="28"/>
        </w:rPr>
      </w:pPr>
      <w:r w:rsidRPr="002D1D77">
        <w:rPr>
          <w:b/>
          <w:bCs/>
          <w:sz w:val="28"/>
          <w:szCs w:val="28"/>
        </w:rPr>
        <w:t>Номер штата для данного торнадо (</w:t>
      </w:r>
      <w:r w:rsidR="001A7E5D" w:rsidRPr="002D1D77">
        <w:rPr>
          <w:b/>
          <w:bCs/>
          <w:sz w:val="28"/>
          <w:szCs w:val="28"/>
        </w:rPr>
        <w:t>sn</w:t>
      </w:r>
      <w:r w:rsidRPr="002D1D77">
        <w:rPr>
          <w:b/>
          <w:bCs/>
          <w:sz w:val="28"/>
          <w:szCs w:val="28"/>
        </w:rPr>
        <w:t>)</w:t>
      </w:r>
      <w:r w:rsidR="007C3804">
        <w:rPr>
          <w:sz w:val="28"/>
          <w:szCs w:val="28"/>
        </w:rPr>
        <w:t>.</w:t>
      </w:r>
      <w:r w:rsidR="001A7E5D" w:rsidRPr="001A7E5D">
        <w:rPr>
          <w:sz w:val="28"/>
          <w:szCs w:val="28"/>
        </w:rPr>
        <w:t xml:space="preserve"> </w:t>
      </w:r>
      <w:r w:rsidR="00AB2702">
        <w:rPr>
          <w:sz w:val="28"/>
          <w:szCs w:val="28"/>
        </w:rPr>
        <w:t xml:space="preserve">Значение </w:t>
      </w:r>
      <w:r w:rsidR="001A7E5D" w:rsidRPr="001A7E5D">
        <w:rPr>
          <w:sz w:val="28"/>
          <w:szCs w:val="28"/>
        </w:rPr>
        <w:t xml:space="preserve">1 </w:t>
      </w:r>
      <w:r w:rsidR="0069127A">
        <w:rPr>
          <w:sz w:val="28"/>
          <w:szCs w:val="28"/>
        </w:rPr>
        <w:t>указыв</w:t>
      </w:r>
      <w:r w:rsidR="001A7E5D" w:rsidRPr="001A7E5D">
        <w:rPr>
          <w:sz w:val="28"/>
          <w:szCs w:val="28"/>
        </w:rPr>
        <w:t>ает</w:t>
      </w:r>
      <w:r w:rsidR="004C3DD2">
        <w:rPr>
          <w:sz w:val="28"/>
          <w:szCs w:val="28"/>
        </w:rPr>
        <w:t xml:space="preserve"> на то</w:t>
      </w:r>
      <w:r w:rsidR="001A7E5D" w:rsidRPr="001A7E5D">
        <w:rPr>
          <w:sz w:val="28"/>
          <w:szCs w:val="28"/>
        </w:rPr>
        <w:t>, что строка содержит всю информацию о пути этого торнадо по этому штату, 0 означает, что существует как минимум еще одна запись для этого штата для этого торнадо (</w:t>
      </w:r>
      <w:r w:rsidR="001A7E5D" w:rsidRPr="007C3804">
        <w:rPr>
          <w:b/>
          <w:bCs/>
          <w:sz w:val="28"/>
          <w:szCs w:val="28"/>
        </w:rPr>
        <w:t>om + yr</w:t>
      </w:r>
      <w:r w:rsidR="001A7E5D" w:rsidRPr="001A7E5D">
        <w:rPr>
          <w:sz w:val="28"/>
          <w:szCs w:val="28"/>
        </w:rPr>
        <w:t>).</w:t>
      </w:r>
    </w:p>
    <w:p w14:paraId="5B668D89" w14:textId="41E92261" w:rsidR="001A7E5D" w:rsidRDefault="00BF009D" w:rsidP="00BF009D">
      <w:pPr>
        <w:spacing w:line="360" w:lineRule="auto"/>
        <w:ind w:firstLine="708"/>
        <w:jc w:val="both"/>
        <w:rPr>
          <w:sz w:val="28"/>
          <w:szCs w:val="28"/>
        </w:rPr>
      </w:pPr>
      <w:r w:rsidRPr="00BF009D">
        <w:rPr>
          <w:b/>
          <w:bCs/>
          <w:sz w:val="28"/>
          <w:szCs w:val="28"/>
        </w:rPr>
        <w:t>Коды затронутых торнадо штатов для первого (</w:t>
      </w:r>
      <w:r w:rsidR="001A7E5D" w:rsidRPr="00BF009D">
        <w:rPr>
          <w:b/>
          <w:bCs/>
          <w:sz w:val="28"/>
          <w:szCs w:val="28"/>
        </w:rPr>
        <w:t>f1</w:t>
      </w:r>
      <w:r w:rsidRPr="00BF009D">
        <w:rPr>
          <w:b/>
          <w:bCs/>
          <w:sz w:val="28"/>
          <w:szCs w:val="28"/>
        </w:rPr>
        <w:t>),</w:t>
      </w:r>
      <w:r w:rsidR="001A0869" w:rsidRPr="00BF009D">
        <w:rPr>
          <w:b/>
          <w:bCs/>
          <w:sz w:val="28"/>
          <w:szCs w:val="28"/>
        </w:rPr>
        <w:t xml:space="preserve"> </w:t>
      </w:r>
      <w:r w:rsidRPr="00BF009D">
        <w:rPr>
          <w:b/>
          <w:bCs/>
          <w:sz w:val="28"/>
          <w:szCs w:val="28"/>
        </w:rPr>
        <w:t>второго (</w:t>
      </w:r>
      <w:r w:rsidR="001A7E5D" w:rsidRPr="00BF009D">
        <w:rPr>
          <w:b/>
          <w:bCs/>
          <w:sz w:val="28"/>
          <w:szCs w:val="28"/>
        </w:rPr>
        <w:t>f2</w:t>
      </w:r>
      <w:r w:rsidRPr="00BF009D">
        <w:rPr>
          <w:b/>
          <w:bCs/>
          <w:sz w:val="28"/>
          <w:szCs w:val="28"/>
        </w:rPr>
        <w:t>), третьего (</w:t>
      </w:r>
      <w:r w:rsidR="001A7E5D" w:rsidRPr="00BF009D">
        <w:rPr>
          <w:b/>
          <w:bCs/>
          <w:sz w:val="28"/>
          <w:szCs w:val="28"/>
        </w:rPr>
        <w:t>f3</w:t>
      </w:r>
      <w:r w:rsidRPr="00BF009D">
        <w:rPr>
          <w:b/>
          <w:bCs/>
          <w:sz w:val="28"/>
          <w:szCs w:val="28"/>
        </w:rPr>
        <w:t>) и четвертого (</w:t>
      </w:r>
      <w:r w:rsidR="001A7E5D" w:rsidRPr="00BF009D">
        <w:rPr>
          <w:b/>
          <w:bCs/>
          <w:sz w:val="28"/>
          <w:szCs w:val="28"/>
        </w:rPr>
        <w:t>f4</w:t>
      </w:r>
      <w:r w:rsidRPr="00BF009D">
        <w:rPr>
          <w:b/>
          <w:bCs/>
          <w:sz w:val="28"/>
          <w:szCs w:val="28"/>
        </w:rPr>
        <w:t>) округов</w:t>
      </w:r>
      <w:r w:rsidR="001A7E5D" w:rsidRPr="001A7E5D">
        <w:rPr>
          <w:sz w:val="28"/>
          <w:szCs w:val="28"/>
        </w:rPr>
        <w:t>.</w:t>
      </w:r>
      <w:r>
        <w:rPr>
          <w:sz w:val="28"/>
          <w:szCs w:val="28"/>
        </w:rPr>
        <w:t xml:space="preserve"> Коды представлены по стандарту </w:t>
      </w:r>
      <w:r>
        <w:rPr>
          <w:sz w:val="28"/>
          <w:szCs w:val="28"/>
          <w:lang w:val="en-US"/>
        </w:rPr>
        <w:t>FIPS</w:t>
      </w:r>
      <w:r>
        <w:rPr>
          <w:sz w:val="28"/>
          <w:szCs w:val="28"/>
        </w:rPr>
        <w:t>.</w:t>
      </w:r>
    </w:p>
    <w:p w14:paraId="73BA49BA" w14:textId="585EEBBF" w:rsidR="00470434" w:rsidRDefault="00FF23F0" w:rsidP="00FF23F0">
      <w:pPr>
        <w:spacing w:line="360" w:lineRule="auto"/>
        <w:ind w:firstLine="708"/>
        <w:jc w:val="both"/>
        <w:rPr>
          <w:sz w:val="28"/>
          <w:szCs w:val="28"/>
        </w:rPr>
      </w:pPr>
      <w:r w:rsidRPr="00FF23F0">
        <w:rPr>
          <w:b/>
          <w:bCs/>
          <w:sz w:val="28"/>
          <w:szCs w:val="28"/>
        </w:rPr>
        <w:t>Наличие оценки магнитуды торнадо (</w:t>
      </w:r>
      <w:r w:rsidR="001A7E5D" w:rsidRPr="00FF23F0">
        <w:rPr>
          <w:b/>
          <w:bCs/>
          <w:sz w:val="28"/>
          <w:szCs w:val="28"/>
        </w:rPr>
        <w:t>fc</w:t>
      </w:r>
      <w:r w:rsidRPr="00FF23F0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>. Логический атрибут указывает</w:t>
      </w:r>
      <w:r w:rsidR="001A7E5D" w:rsidRPr="001A7E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то, проводилась ли оценка данного торнадо в </w:t>
      </w:r>
      <w:r w:rsidRPr="00FF23F0">
        <w:rPr>
          <w:sz w:val="28"/>
          <w:szCs w:val="28"/>
        </w:rPr>
        <w:t>Национальн</w:t>
      </w:r>
      <w:r>
        <w:rPr>
          <w:sz w:val="28"/>
          <w:szCs w:val="28"/>
        </w:rPr>
        <w:t>ой</w:t>
      </w:r>
      <w:r w:rsidRPr="00FF23F0">
        <w:rPr>
          <w:sz w:val="28"/>
          <w:szCs w:val="28"/>
        </w:rPr>
        <w:t xml:space="preserve"> служб</w:t>
      </w:r>
      <w:r>
        <w:rPr>
          <w:sz w:val="28"/>
          <w:szCs w:val="28"/>
        </w:rPr>
        <w:t>е</w:t>
      </w:r>
      <w:r w:rsidRPr="00FF23F0">
        <w:rPr>
          <w:sz w:val="28"/>
          <w:szCs w:val="28"/>
        </w:rPr>
        <w:t xml:space="preserve"> погоды США (</w:t>
      </w:r>
      <w:r w:rsidR="00B7499D">
        <w:rPr>
          <w:sz w:val="28"/>
          <w:szCs w:val="28"/>
          <w:lang w:val="en-US" w:eastAsia="ru-RU"/>
        </w:rPr>
        <w:t>NOAA</w:t>
      </w:r>
      <w:r w:rsidR="00B7499D" w:rsidRPr="00B7499D">
        <w:rPr>
          <w:sz w:val="28"/>
          <w:szCs w:val="28"/>
          <w:lang w:eastAsia="ru-RU"/>
        </w:rPr>
        <w:t>`</w:t>
      </w:r>
      <w:r w:rsidR="00B7499D">
        <w:rPr>
          <w:sz w:val="28"/>
          <w:szCs w:val="28"/>
          <w:lang w:val="en-US" w:eastAsia="ru-RU"/>
        </w:rPr>
        <w:t>s</w:t>
      </w:r>
      <w:r w:rsidR="00B7499D" w:rsidRPr="00FF23F0">
        <w:rPr>
          <w:sz w:val="28"/>
          <w:szCs w:val="28"/>
        </w:rPr>
        <w:t xml:space="preserve"> </w:t>
      </w:r>
      <w:r w:rsidRPr="00FF23F0">
        <w:rPr>
          <w:sz w:val="28"/>
          <w:szCs w:val="28"/>
        </w:rPr>
        <w:t>National Weather Service)</w:t>
      </w:r>
      <w:r w:rsidR="00B7499D">
        <w:rPr>
          <w:sz w:val="28"/>
          <w:szCs w:val="28"/>
        </w:rPr>
        <w:t>.</w:t>
      </w:r>
    </w:p>
    <w:p w14:paraId="4F45E1B2" w14:textId="47B2983E" w:rsidR="005131B9" w:rsidRDefault="005131B9" w:rsidP="00FF23F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Видим, что исходные данные являются н</w:t>
      </w:r>
      <w:r w:rsidRPr="005131B9">
        <w:rPr>
          <w:sz w:val="28"/>
          <w:szCs w:val="28"/>
        </w:rPr>
        <w:t>еобработанны</w:t>
      </w:r>
      <w:r>
        <w:rPr>
          <w:sz w:val="28"/>
          <w:szCs w:val="28"/>
        </w:rPr>
        <w:t>ми, «сырыми»</w:t>
      </w:r>
      <w:r w:rsidR="008D5BFC">
        <w:rPr>
          <w:sz w:val="28"/>
          <w:szCs w:val="28"/>
        </w:rPr>
        <w:t>, поэтому они</w:t>
      </w:r>
      <w:r w:rsidRPr="005131B9">
        <w:rPr>
          <w:sz w:val="28"/>
          <w:szCs w:val="28"/>
        </w:rPr>
        <w:t xml:space="preserve"> требую</w:t>
      </w:r>
      <w:r w:rsidR="008D5BFC">
        <w:rPr>
          <w:sz w:val="28"/>
          <w:szCs w:val="28"/>
        </w:rPr>
        <w:t xml:space="preserve">т </w:t>
      </w:r>
      <w:r w:rsidRPr="005131B9">
        <w:rPr>
          <w:sz w:val="28"/>
          <w:szCs w:val="28"/>
        </w:rPr>
        <w:t>предварительной очистки и обработки, чтобы быть готовыми к анализу и использованию.</w:t>
      </w:r>
    </w:p>
    <w:p w14:paraId="64782C3F" w14:textId="2C4197BB" w:rsidR="005E35CF" w:rsidRPr="00D26F3D" w:rsidRDefault="005E35CF" w:rsidP="005E35CF">
      <w:pPr>
        <w:pStyle w:val="2"/>
        <w:spacing w:line="360" w:lineRule="auto"/>
      </w:pPr>
      <w:bookmarkStart w:id="12" w:name="_Toc155251036"/>
      <w:r>
        <w:t>2</w:t>
      </w:r>
      <w:r w:rsidRPr="00D26F3D">
        <w:t>.</w:t>
      </w:r>
      <w:r w:rsidR="00060123">
        <w:t>2</w:t>
      </w:r>
      <w:r w:rsidRPr="00D26F3D">
        <w:t xml:space="preserve"> </w:t>
      </w:r>
      <w:r w:rsidR="00BF0AE6">
        <w:t>Предобработка данных</w:t>
      </w:r>
      <w:bookmarkEnd w:id="12"/>
      <w:r>
        <w:t xml:space="preserve"> </w:t>
      </w:r>
    </w:p>
    <w:p w14:paraId="51DDBCA4" w14:textId="30E3BB7F" w:rsidR="00C85039" w:rsidRPr="00ED307E" w:rsidRDefault="00BF0AE6" w:rsidP="00323BD6">
      <w:pPr>
        <w:spacing w:line="360" w:lineRule="auto"/>
        <w:jc w:val="both"/>
        <w:rPr>
          <w:sz w:val="28"/>
          <w:szCs w:val="28"/>
        </w:rPr>
      </w:pPr>
      <w:r w:rsidRPr="00ED307E">
        <w:rPr>
          <w:sz w:val="28"/>
          <w:szCs w:val="28"/>
        </w:rPr>
        <w:tab/>
        <w:t xml:space="preserve">Очистка и предварительная обработка данных являются </w:t>
      </w:r>
      <w:r w:rsidR="005A2425" w:rsidRPr="00ED307E">
        <w:rPr>
          <w:sz w:val="28"/>
          <w:szCs w:val="28"/>
        </w:rPr>
        <w:t>критически важным</w:t>
      </w:r>
      <w:r w:rsidR="00547E8A" w:rsidRPr="00ED307E">
        <w:rPr>
          <w:sz w:val="28"/>
          <w:szCs w:val="28"/>
        </w:rPr>
        <w:t>и</w:t>
      </w:r>
      <w:r w:rsidRPr="00ED307E">
        <w:rPr>
          <w:sz w:val="28"/>
          <w:szCs w:val="28"/>
        </w:rPr>
        <w:t xml:space="preserve"> этапами в </w:t>
      </w:r>
      <w:r w:rsidR="00F94E93" w:rsidRPr="00ED307E">
        <w:rPr>
          <w:sz w:val="28"/>
          <w:szCs w:val="28"/>
        </w:rPr>
        <w:t>работе с любым</w:t>
      </w:r>
      <w:r w:rsidRPr="00ED307E">
        <w:rPr>
          <w:sz w:val="28"/>
          <w:szCs w:val="28"/>
        </w:rPr>
        <w:t xml:space="preserve"> </w:t>
      </w:r>
      <w:r w:rsidR="00F94E93" w:rsidRPr="00ED307E">
        <w:rPr>
          <w:sz w:val="28"/>
          <w:szCs w:val="28"/>
        </w:rPr>
        <w:t>большим набором данных</w:t>
      </w:r>
      <w:r w:rsidR="00C85039" w:rsidRPr="00ED307E">
        <w:rPr>
          <w:sz w:val="28"/>
          <w:szCs w:val="28"/>
        </w:rPr>
        <w:t xml:space="preserve"> и требует тщательного подхода</w:t>
      </w:r>
      <w:r w:rsidRPr="00ED307E">
        <w:rPr>
          <w:sz w:val="28"/>
          <w:szCs w:val="28"/>
        </w:rPr>
        <w:t>, поскольку точность анализа напрямую завис</w:t>
      </w:r>
      <w:r w:rsidR="000A7B77" w:rsidRPr="00ED307E">
        <w:rPr>
          <w:sz w:val="28"/>
          <w:szCs w:val="28"/>
        </w:rPr>
        <w:t>и</w:t>
      </w:r>
      <w:r w:rsidRPr="00ED307E">
        <w:rPr>
          <w:sz w:val="28"/>
          <w:szCs w:val="28"/>
        </w:rPr>
        <w:t xml:space="preserve">т от подготовки </w:t>
      </w:r>
      <w:r w:rsidR="000A7B77" w:rsidRPr="00ED307E">
        <w:rPr>
          <w:sz w:val="28"/>
          <w:szCs w:val="28"/>
        </w:rPr>
        <w:t xml:space="preserve">начальной </w:t>
      </w:r>
      <w:r w:rsidRPr="00ED307E">
        <w:rPr>
          <w:sz w:val="28"/>
          <w:szCs w:val="28"/>
        </w:rPr>
        <w:t>информации</w:t>
      </w:r>
      <w:r w:rsidR="00C85039" w:rsidRPr="00ED307E">
        <w:rPr>
          <w:sz w:val="28"/>
          <w:szCs w:val="28"/>
        </w:rPr>
        <w:t>, а ошибки на этом этапе могут привести к некорректным выводам при последующем моделировании.</w:t>
      </w:r>
    </w:p>
    <w:p w14:paraId="5D624DB8" w14:textId="77777777" w:rsidR="00C85039" w:rsidRPr="00ED307E" w:rsidRDefault="00C85039" w:rsidP="00C85039">
      <w:pPr>
        <w:spacing w:line="360" w:lineRule="auto"/>
        <w:ind w:firstLine="708"/>
        <w:jc w:val="both"/>
        <w:rPr>
          <w:sz w:val="28"/>
          <w:szCs w:val="28"/>
        </w:rPr>
      </w:pPr>
      <w:r w:rsidRPr="00ED307E">
        <w:rPr>
          <w:sz w:val="28"/>
          <w:szCs w:val="28"/>
        </w:rPr>
        <w:t>В рамках процесса предобработки данных датасета были применены следующие техники:</w:t>
      </w:r>
    </w:p>
    <w:p w14:paraId="42EEF505" w14:textId="5937601B" w:rsidR="00C85039" w:rsidRPr="00ED307E" w:rsidRDefault="00BF0AE6" w:rsidP="00C85039">
      <w:pPr>
        <w:spacing w:line="360" w:lineRule="auto"/>
        <w:ind w:firstLine="708"/>
        <w:jc w:val="both"/>
        <w:rPr>
          <w:sz w:val="28"/>
          <w:szCs w:val="28"/>
        </w:rPr>
      </w:pPr>
      <w:r w:rsidRPr="00ED307E">
        <w:rPr>
          <w:b/>
          <w:bCs/>
          <w:sz w:val="28"/>
          <w:szCs w:val="28"/>
        </w:rPr>
        <w:t>Очистка данных.</w:t>
      </w:r>
      <w:r w:rsidRPr="00ED307E">
        <w:rPr>
          <w:sz w:val="28"/>
          <w:szCs w:val="28"/>
        </w:rPr>
        <w:t xml:space="preserve"> </w:t>
      </w:r>
      <w:r w:rsidR="00C85039" w:rsidRPr="00ED307E">
        <w:rPr>
          <w:sz w:val="28"/>
          <w:szCs w:val="28"/>
        </w:rPr>
        <w:t xml:space="preserve"> </w:t>
      </w:r>
      <w:r w:rsidR="005C3A68" w:rsidRPr="00ED307E">
        <w:rPr>
          <w:sz w:val="28"/>
          <w:szCs w:val="28"/>
        </w:rPr>
        <w:t xml:space="preserve">При выполнении очистки датасета были </w:t>
      </w:r>
      <w:r w:rsidR="00E03DCB" w:rsidRPr="00ED307E">
        <w:rPr>
          <w:sz w:val="28"/>
          <w:szCs w:val="28"/>
        </w:rPr>
        <w:t xml:space="preserve">обнаружены и </w:t>
      </w:r>
      <w:r w:rsidR="005C3A68" w:rsidRPr="00ED307E">
        <w:rPr>
          <w:sz w:val="28"/>
          <w:szCs w:val="28"/>
        </w:rPr>
        <w:t>удалены дубликаты записей</w:t>
      </w:r>
      <w:r w:rsidR="00E03DCB" w:rsidRPr="00ED307E">
        <w:rPr>
          <w:sz w:val="28"/>
          <w:szCs w:val="28"/>
        </w:rPr>
        <w:t xml:space="preserve">. Также была выполнена </w:t>
      </w:r>
      <w:r w:rsidRPr="00ED307E">
        <w:rPr>
          <w:sz w:val="28"/>
          <w:szCs w:val="28"/>
        </w:rPr>
        <w:t>проверк</w:t>
      </w:r>
      <w:r w:rsidR="00E03DCB" w:rsidRPr="00ED307E">
        <w:rPr>
          <w:sz w:val="28"/>
          <w:szCs w:val="28"/>
        </w:rPr>
        <w:t>а</w:t>
      </w:r>
      <w:r w:rsidRPr="00ED307E">
        <w:rPr>
          <w:sz w:val="28"/>
          <w:szCs w:val="28"/>
        </w:rPr>
        <w:t xml:space="preserve"> на наличие пропущенных значений, аномально высоких или низких значений, которые могут указывать на ошибки ввода или измерения</w:t>
      </w:r>
      <w:r w:rsidR="00E03DCB" w:rsidRPr="00ED307E">
        <w:rPr>
          <w:sz w:val="28"/>
          <w:szCs w:val="28"/>
        </w:rPr>
        <w:t>, однако таких записей не было обнаружено</w:t>
      </w:r>
      <w:r w:rsidR="00547B54" w:rsidRPr="00ED307E">
        <w:rPr>
          <w:sz w:val="28"/>
          <w:szCs w:val="28"/>
        </w:rPr>
        <w:t>.</w:t>
      </w:r>
    </w:p>
    <w:p w14:paraId="39D5937A" w14:textId="7AA1C1C8" w:rsidR="00C85039" w:rsidRPr="00ED307E" w:rsidRDefault="00BF0AE6" w:rsidP="00C85039">
      <w:pPr>
        <w:spacing w:line="360" w:lineRule="auto"/>
        <w:ind w:firstLine="708"/>
        <w:jc w:val="both"/>
        <w:rPr>
          <w:sz w:val="28"/>
          <w:szCs w:val="28"/>
        </w:rPr>
      </w:pPr>
      <w:r w:rsidRPr="00ED307E">
        <w:rPr>
          <w:b/>
          <w:bCs/>
          <w:sz w:val="28"/>
          <w:szCs w:val="28"/>
        </w:rPr>
        <w:t>Нормализация</w:t>
      </w:r>
      <w:r w:rsidR="00F16BFE" w:rsidRPr="00ED307E">
        <w:rPr>
          <w:b/>
          <w:bCs/>
          <w:sz w:val="28"/>
          <w:szCs w:val="28"/>
        </w:rPr>
        <w:t xml:space="preserve"> и масштабирование </w:t>
      </w:r>
      <w:r w:rsidRPr="00ED307E">
        <w:rPr>
          <w:b/>
          <w:bCs/>
          <w:sz w:val="28"/>
          <w:szCs w:val="28"/>
        </w:rPr>
        <w:t>данных</w:t>
      </w:r>
      <w:r w:rsidRPr="00ED307E">
        <w:rPr>
          <w:sz w:val="28"/>
          <w:szCs w:val="28"/>
        </w:rPr>
        <w:t xml:space="preserve">. Этот шаг </w:t>
      </w:r>
      <w:r w:rsidR="004069C5" w:rsidRPr="00ED307E">
        <w:rPr>
          <w:sz w:val="28"/>
          <w:szCs w:val="28"/>
        </w:rPr>
        <w:t xml:space="preserve">заключается в </w:t>
      </w:r>
      <w:r w:rsidRPr="00ED307E">
        <w:rPr>
          <w:sz w:val="28"/>
          <w:szCs w:val="28"/>
        </w:rPr>
        <w:t>приведени</w:t>
      </w:r>
      <w:r w:rsidR="004069C5" w:rsidRPr="00ED307E">
        <w:rPr>
          <w:sz w:val="28"/>
          <w:szCs w:val="28"/>
        </w:rPr>
        <w:t>и</w:t>
      </w:r>
      <w:r w:rsidRPr="00ED307E">
        <w:rPr>
          <w:sz w:val="28"/>
          <w:szCs w:val="28"/>
        </w:rPr>
        <w:t xml:space="preserve"> всех числовых переменных к единому масштабу, что предотвра</w:t>
      </w:r>
      <w:r w:rsidR="004069C5" w:rsidRPr="00ED307E">
        <w:rPr>
          <w:sz w:val="28"/>
          <w:szCs w:val="28"/>
        </w:rPr>
        <w:t>щает</w:t>
      </w:r>
      <w:r w:rsidRPr="00ED307E">
        <w:rPr>
          <w:sz w:val="28"/>
          <w:szCs w:val="28"/>
        </w:rPr>
        <w:t xml:space="preserve"> доминирование переменных с более высокими значениями в процессе моделирования. Для этого </w:t>
      </w:r>
      <w:r w:rsidR="00F16BFE" w:rsidRPr="00ED307E">
        <w:rPr>
          <w:sz w:val="28"/>
          <w:szCs w:val="28"/>
        </w:rPr>
        <w:t>использовался метод</w:t>
      </w:r>
      <w:r w:rsidRPr="00ED307E">
        <w:rPr>
          <w:sz w:val="28"/>
          <w:szCs w:val="28"/>
        </w:rPr>
        <w:t xml:space="preserve"> минимаксн</w:t>
      </w:r>
      <w:r w:rsidR="00F16BFE" w:rsidRPr="00ED307E">
        <w:rPr>
          <w:sz w:val="28"/>
          <w:szCs w:val="28"/>
        </w:rPr>
        <w:t>ой</w:t>
      </w:r>
      <w:r w:rsidRPr="00ED307E">
        <w:rPr>
          <w:sz w:val="28"/>
          <w:szCs w:val="28"/>
        </w:rPr>
        <w:t xml:space="preserve"> нормализаци</w:t>
      </w:r>
      <w:r w:rsidR="003D5B36" w:rsidRPr="00ED307E">
        <w:rPr>
          <w:sz w:val="28"/>
          <w:szCs w:val="28"/>
        </w:rPr>
        <w:t>и</w:t>
      </w:r>
      <w:r w:rsidRPr="00ED307E">
        <w:rPr>
          <w:sz w:val="28"/>
          <w:szCs w:val="28"/>
        </w:rPr>
        <w:t xml:space="preserve">. </w:t>
      </w:r>
    </w:p>
    <w:p w14:paraId="4E894AE9" w14:textId="2AB0FC00" w:rsidR="0059344D" w:rsidRPr="00ED307E" w:rsidRDefault="00BF0AE6" w:rsidP="00ED307E">
      <w:pPr>
        <w:spacing w:after="240" w:line="360" w:lineRule="auto"/>
        <w:ind w:firstLine="708"/>
        <w:jc w:val="both"/>
        <w:rPr>
          <w:sz w:val="28"/>
          <w:szCs w:val="28"/>
          <w:lang w:eastAsia="ru-RU"/>
        </w:rPr>
      </w:pPr>
      <w:r w:rsidRPr="00ED307E">
        <w:rPr>
          <w:b/>
          <w:bCs/>
          <w:sz w:val="28"/>
          <w:szCs w:val="28"/>
        </w:rPr>
        <w:t>Разделение данных</w:t>
      </w:r>
      <w:r w:rsidRPr="00ED307E">
        <w:rPr>
          <w:sz w:val="28"/>
          <w:szCs w:val="28"/>
        </w:rPr>
        <w:t xml:space="preserve">. </w:t>
      </w:r>
      <w:r w:rsidR="007875CF" w:rsidRPr="00ED307E">
        <w:rPr>
          <w:sz w:val="28"/>
          <w:szCs w:val="28"/>
        </w:rPr>
        <w:t>Очищенные и нормализованные д</w:t>
      </w:r>
      <w:r w:rsidRPr="00ED307E">
        <w:rPr>
          <w:sz w:val="28"/>
          <w:szCs w:val="28"/>
        </w:rPr>
        <w:t xml:space="preserve">анные </w:t>
      </w:r>
      <w:r w:rsidR="00941178" w:rsidRPr="00ED307E">
        <w:rPr>
          <w:sz w:val="28"/>
          <w:szCs w:val="28"/>
        </w:rPr>
        <w:t>были разделены</w:t>
      </w:r>
      <w:r w:rsidRPr="00ED307E">
        <w:rPr>
          <w:sz w:val="28"/>
          <w:szCs w:val="28"/>
        </w:rPr>
        <w:t xml:space="preserve"> на обучающую и тестовую выборки</w:t>
      </w:r>
      <w:r w:rsidR="00941178" w:rsidRPr="00ED307E">
        <w:rPr>
          <w:sz w:val="28"/>
          <w:szCs w:val="28"/>
        </w:rPr>
        <w:t xml:space="preserve"> для будущей оценки производительности моделей машинного обучения</w:t>
      </w:r>
      <w:r w:rsidRPr="00ED307E">
        <w:rPr>
          <w:sz w:val="28"/>
          <w:szCs w:val="28"/>
        </w:rPr>
        <w:t xml:space="preserve">. </w:t>
      </w:r>
      <w:r w:rsidR="000C7F0F" w:rsidRPr="00ED307E">
        <w:rPr>
          <w:sz w:val="28"/>
          <w:szCs w:val="28"/>
        </w:rPr>
        <w:t>Чаще всего</w:t>
      </w:r>
      <w:r w:rsidRPr="00ED307E">
        <w:rPr>
          <w:sz w:val="28"/>
          <w:szCs w:val="28"/>
        </w:rPr>
        <w:t xml:space="preserve"> используется разделение в соотношении 70% и 30% </w:t>
      </w:r>
      <w:r w:rsidR="00A72CDB" w:rsidRPr="00ED307E">
        <w:rPr>
          <w:sz w:val="28"/>
          <w:szCs w:val="28"/>
        </w:rPr>
        <w:t xml:space="preserve">для обучения и </w:t>
      </w:r>
      <w:r w:rsidRPr="00ED307E">
        <w:rPr>
          <w:sz w:val="28"/>
          <w:szCs w:val="28"/>
        </w:rPr>
        <w:t>тестировани</w:t>
      </w:r>
      <w:r w:rsidR="00A72CDB" w:rsidRPr="00ED307E">
        <w:rPr>
          <w:sz w:val="28"/>
          <w:szCs w:val="28"/>
        </w:rPr>
        <w:t>я соответственно</w:t>
      </w:r>
      <w:r w:rsidRPr="00ED307E">
        <w:rPr>
          <w:sz w:val="28"/>
          <w:szCs w:val="28"/>
        </w:rPr>
        <w:t xml:space="preserve">, </w:t>
      </w:r>
      <w:r w:rsidR="000C7F0F" w:rsidRPr="00ED307E">
        <w:rPr>
          <w:sz w:val="28"/>
          <w:szCs w:val="28"/>
        </w:rPr>
        <w:t>однако</w:t>
      </w:r>
      <w:r w:rsidRPr="00ED307E">
        <w:rPr>
          <w:sz w:val="28"/>
          <w:szCs w:val="28"/>
        </w:rPr>
        <w:t xml:space="preserve"> это соотношение может </w:t>
      </w:r>
      <w:r w:rsidR="005B6720" w:rsidRPr="00ED307E">
        <w:rPr>
          <w:sz w:val="28"/>
          <w:szCs w:val="28"/>
        </w:rPr>
        <w:t>меняться</w:t>
      </w:r>
      <w:r w:rsidRPr="00ED307E">
        <w:rPr>
          <w:sz w:val="28"/>
          <w:szCs w:val="28"/>
        </w:rPr>
        <w:t xml:space="preserve"> в зависимости от размера и специфики датасета.</w:t>
      </w:r>
      <w:r w:rsidR="005B6720" w:rsidRPr="00ED307E">
        <w:rPr>
          <w:sz w:val="28"/>
          <w:szCs w:val="28"/>
        </w:rPr>
        <w:t xml:space="preserve"> В данном случае использовалось соотношение 75</w:t>
      </w:r>
      <w:r w:rsidR="005B6720" w:rsidRPr="00027185">
        <w:rPr>
          <w:sz w:val="28"/>
          <w:szCs w:val="28"/>
        </w:rPr>
        <w:t xml:space="preserve">% </w:t>
      </w:r>
      <w:r w:rsidR="00ED307E">
        <w:rPr>
          <w:sz w:val="28"/>
          <w:szCs w:val="28"/>
        </w:rPr>
        <w:t xml:space="preserve">на </w:t>
      </w:r>
      <w:r w:rsidR="005B6720" w:rsidRPr="00027185">
        <w:rPr>
          <w:sz w:val="28"/>
          <w:szCs w:val="28"/>
        </w:rPr>
        <w:t>2</w:t>
      </w:r>
      <w:r w:rsidR="005B6720" w:rsidRPr="00ED307E">
        <w:rPr>
          <w:sz w:val="28"/>
          <w:szCs w:val="28"/>
        </w:rPr>
        <w:t>5</w:t>
      </w:r>
      <w:r w:rsidR="005B6720" w:rsidRPr="00027185">
        <w:rPr>
          <w:sz w:val="28"/>
          <w:szCs w:val="28"/>
        </w:rPr>
        <w:t>%</w:t>
      </w:r>
      <w:r w:rsidRPr="00ED307E">
        <w:rPr>
          <w:sz w:val="28"/>
          <w:szCs w:val="28"/>
        </w:rPr>
        <w:t xml:space="preserve"> </w:t>
      </w:r>
    </w:p>
    <w:p w14:paraId="4AB5B1DD" w14:textId="5ADF403A" w:rsidR="00B64463" w:rsidRPr="00290891" w:rsidRDefault="005E35CF" w:rsidP="00290891">
      <w:pPr>
        <w:pStyle w:val="2"/>
        <w:spacing w:line="360" w:lineRule="auto"/>
      </w:pPr>
      <w:bookmarkStart w:id="13" w:name="_Toc155251037"/>
      <w:r>
        <w:lastRenderedPageBreak/>
        <w:t>2</w:t>
      </w:r>
      <w:r w:rsidRPr="00D26F3D">
        <w:t>.</w:t>
      </w:r>
      <w:r w:rsidR="00060123">
        <w:t>3</w:t>
      </w:r>
      <w:r w:rsidRPr="00D26F3D">
        <w:t xml:space="preserve"> </w:t>
      </w:r>
      <w:r w:rsidR="00BF0AE6">
        <w:t>Анализ набора данных</w:t>
      </w:r>
      <w:bookmarkEnd w:id="13"/>
    </w:p>
    <w:p w14:paraId="1C5C943A" w14:textId="65412064" w:rsidR="0036091A" w:rsidRDefault="00AF63F6" w:rsidP="00AC4CC7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1B011A">
        <w:rPr>
          <w:sz w:val="28"/>
          <w:szCs w:val="28"/>
        </w:rPr>
        <w:t xml:space="preserve">Исследовательский анализ данных представляет собой ключевой этап в обработке и изучении информации, содержащейся в датасете. </w:t>
      </w:r>
      <w:r w:rsidR="00BF0AE6" w:rsidRPr="001B011A">
        <w:rPr>
          <w:sz w:val="28"/>
          <w:szCs w:val="28"/>
        </w:rPr>
        <w:t xml:space="preserve">Этот процесс включает в себя </w:t>
      </w:r>
      <w:r w:rsidRPr="001B011A">
        <w:rPr>
          <w:sz w:val="28"/>
          <w:szCs w:val="28"/>
        </w:rPr>
        <w:t xml:space="preserve">визуализацию данных, выбор </w:t>
      </w:r>
      <w:r w:rsidR="00340F06">
        <w:rPr>
          <w:sz w:val="28"/>
          <w:szCs w:val="28"/>
        </w:rPr>
        <w:t>входных</w:t>
      </w:r>
      <w:r w:rsidRPr="001B011A">
        <w:rPr>
          <w:sz w:val="28"/>
          <w:szCs w:val="28"/>
        </w:rPr>
        <w:t xml:space="preserve"> признак</w:t>
      </w:r>
      <w:r w:rsidR="00340F06">
        <w:rPr>
          <w:sz w:val="28"/>
          <w:szCs w:val="28"/>
        </w:rPr>
        <w:t>ов</w:t>
      </w:r>
      <w:r w:rsidRPr="001B011A">
        <w:rPr>
          <w:sz w:val="28"/>
          <w:szCs w:val="28"/>
        </w:rPr>
        <w:t xml:space="preserve"> модели, а также поиск и анализ корреляций параметров с целевым признаком.</w:t>
      </w:r>
    </w:p>
    <w:p w14:paraId="4749E13B" w14:textId="26B72C46" w:rsidR="000201F6" w:rsidRDefault="00670F82" w:rsidP="00AC4CC7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Целевым признаком модели в данном случае является разрушающая сила торнадо (магнитуда). Магнитуда торнадо определяется по расширенной шкале Фудзиты</w:t>
      </w:r>
      <w:r w:rsidR="007F2742">
        <w:rPr>
          <w:sz w:val="28"/>
          <w:szCs w:val="28"/>
        </w:rPr>
        <w:t xml:space="preserve">, которая определяет принадлежность торнадо к определенной категории: </w:t>
      </w:r>
      <w:r w:rsidR="007F2742">
        <w:rPr>
          <w:sz w:val="28"/>
          <w:szCs w:val="28"/>
          <w:lang w:val="en-US"/>
        </w:rPr>
        <w:t>EF</w:t>
      </w:r>
      <w:r w:rsidR="007F2742" w:rsidRPr="007F2742">
        <w:rPr>
          <w:sz w:val="28"/>
          <w:szCs w:val="28"/>
        </w:rPr>
        <w:t xml:space="preserve">0, </w:t>
      </w:r>
      <w:r w:rsidR="007F2742">
        <w:rPr>
          <w:sz w:val="28"/>
          <w:szCs w:val="28"/>
          <w:lang w:val="en-US"/>
        </w:rPr>
        <w:t>EF</w:t>
      </w:r>
      <w:r w:rsidR="007F2742" w:rsidRPr="007F2742">
        <w:rPr>
          <w:sz w:val="28"/>
          <w:szCs w:val="28"/>
        </w:rPr>
        <w:t xml:space="preserve">1, </w:t>
      </w:r>
      <w:r w:rsidR="007F2742">
        <w:rPr>
          <w:sz w:val="28"/>
          <w:szCs w:val="28"/>
          <w:lang w:val="en-US"/>
        </w:rPr>
        <w:t>EF</w:t>
      </w:r>
      <w:r w:rsidR="007F2742" w:rsidRPr="007F2742">
        <w:rPr>
          <w:sz w:val="28"/>
          <w:szCs w:val="28"/>
        </w:rPr>
        <w:t xml:space="preserve">2, </w:t>
      </w:r>
      <w:r w:rsidR="007F2742">
        <w:rPr>
          <w:sz w:val="28"/>
          <w:szCs w:val="28"/>
          <w:lang w:val="en-US"/>
        </w:rPr>
        <w:t>EF</w:t>
      </w:r>
      <w:r w:rsidR="007F2742" w:rsidRPr="007F2742">
        <w:rPr>
          <w:sz w:val="28"/>
          <w:szCs w:val="28"/>
        </w:rPr>
        <w:t xml:space="preserve">3, </w:t>
      </w:r>
      <w:r w:rsidR="007F2742">
        <w:rPr>
          <w:sz w:val="28"/>
          <w:szCs w:val="28"/>
          <w:lang w:val="en-US"/>
        </w:rPr>
        <w:t>EF</w:t>
      </w:r>
      <w:r w:rsidR="007F2742" w:rsidRPr="007F2742">
        <w:rPr>
          <w:sz w:val="28"/>
          <w:szCs w:val="28"/>
        </w:rPr>
        <w:t xml:space="preserve">4, </w:t>
      </w:r>
      <w:r w:rsidR="007F2742">
        <w:rPr>
          <w:sz w:val="28"/>
          <w:szCs w:val="28"/>
          <w:lang w:val="en-US"/>
        </w:rPr>
        <w:t>EF</w:t>
      </w:r>
      <w:r w:rsidR="007F2742" w:rsidRPr="007F2742">
        <w:rPr>
          <w:sz w:val="28"/>
          <w:szCs w:val="28"/>
        </w:rPr>
        <w:t>5.</w:t>
      </w:r>
      <w:r w:rsidR="000201F6">
        <w:rPr>
          <w:sz w:val="28"/>
          <w:szCs w:val="28"/>
        </w:rPr>
        <w:t xml:space="preserve"> </w:t>
      </w:r>
      <w:r w:rsidR="000201F6" w:rsidRPr="000201F6">
        <w:rPr>
          <w:sz w:val="28"/>
          <w:szCs w:val="28"/>
        </w:rPr>
        <w:t xml:space="preserve">Разделение на категории по разрушающей силе </w:t>
      </w:r>
      <w:r w:rsidR="000201F6">
        <w:rPr>
          <w:sz w:val="28"/>
          <w:szCs w:val="28"/>
        </w:rPr>
        <w:t>позволяет</w:t>
      </w:r>
      <w:r w:rsidR="000201F6" w:rsidRPr="000201F6">
        <w:rPr>
          <w:sz w:val="28"/>
          <w:szCs w:val="28"/>
        </w:rPr>
        <w:t xml:space="preserve"> оцени</w:t>
      </w:r>
      <w:r w:rsidR="000201F6">
        <w:rPr>
          <w:sz w:val="28"/>
          <w:szCs w:val="28"/>
        </w:rPr>
        <w:t>ть</w:t>
      </w:r>
      <w:r w:rsidR="000201F6" w:rsidRPr="000201F6">
        <w:rPr>
          <w:sz w:val="28"/>
          <w:szCs w:val="28"/>
        </w:rPr>
        <w:t xml:space="preserve"> уров</w:t>
      </w:r>
      <w:r w:rsidR="000201F6">
        <w:rPr>
          <w:sz w:val="28"/>
          <w:szCs w:val="28"/>
        </w:rPr>
        <w:t>е</w:t>
      </w:r>
      <w:r w:rsidR="000201F6" w:rsidRPr="000201F6">
        <w:rPr>
          <w:sz w:val="28"/>
          <w:szCs w:val="28"/>
        </w:rPr>
        <w:t>н</w:t>
      </w:r>
      <w:r w:rsidR="000201F6">
        <w:rPr>
          <w:sz w:val="28"/>
          <w:szCs w:val="28"/>
        </w:rPr>
        <w:t>ь</w:t>
      </w:r>
      <w:r w:rsidR="000201F6" w:rsidRPr="000201F6">
        <w:rPr>
          <w:sz w:val="28"/>
          <w:szCs w:val="28"/>
        </w:rPr>
        <w:t xml:space="preserve"> опасности и возможного воздействия эт</w:t>
      </w:r>
      <w:r w:rsidR="000201F6">
        <w:rPr>
          <w:sz w:val="28"/>
          <w:szCs w:val="28"/>
        </w:rPr>
        <w:t>ого</w:t>
      </w:r>
      <w:r w:rsidR="000201F6" w:rsidRPr="000201F6">
        <w:rPr>
          <w:sz w:val="28"/>
          <w:szCs w:val="28"/>
        </w:rPr>
        <w:t xml:space="preserve"> стихийн</w:t>
      </w:r>
      <w:r w:rsidR="000201F6">
        <w:rPr>
          <w:sz w:val="28"/>
          <w:szCs w:val="28"/>
        </w:rPr>
        <w:t>ого</w:t>
      </w:r>
      <w:r w:rsidR="000201F6" w:rsidRPr="000201F6">
        <w:rPr>
          <w:sz w:val="28"/>
          <w:szCs w:val="28"/>
        </w:rPr>
        <w:t xml:space="preserve"> бедстви</w:t>
      </w:r>
      <w:r w:rsidR="000201F6">
        <w:rPr>
          <w:sz w:val="28"/>
          <w:szCs w:val="28"/>
        </w:rPr>
        <w:t>я</w:t>
      </w:r>
      <w:r w:rsidR="000201F6" w:rsidRPr="000201F6">
        <w:rPr>
          <w:sz w:val="28"/>
          <w:szCs w:val="28"/>
        </w:rPr>
        <w:t>.</w:t>
      </w:r>
    </w:p>
    <w:p w14:paraId="5F820065" w14:textId="3EE00053" w:rsidR="00670F82" w:rsidRPr="00F91D54" w:rsidRDefault="000201F6" w:rsidP="00AC4CC7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</w:t>
      </w:r>
      <w:r w:rsidR="0027783E">
        <w:rPr>
          <w:sz w:val="28"/>
          <w:szCs w:val="28"/>
        </w:rPr>
        <w:t>данного исследовательского</w:t>
      </w:r>
      <w:r>
        <w:rPr>
          <w:sz w:val="28"/>
          <w:szCs w:val="28"/>
        </w:rPr>
        <w:t xml:space="preserve"> анализа</w:t>
      </w:r>
      <w:r w:rsidR="0027783E">
        <w:rPr>
          <w:sz w:val="28"/>
          <w:szCs w:val="28"/>
        </w:rPr>
        <w:t xml:space="preserve"> является выявление характеристик торнадо, которые влияют на магнитуду торнадо</w:t>
      </w:r>
      <w:r w:rsidR="007C6C25">
        <w:rPr>
          <w:sz w:val="28"/>
          <w:szCs w:val="28"/>
        </w:rPr>
        <w:t xml:space="preserve"> и ее рост</w:t>
      </w:r>
      <w:r w:rsidR="0027783E">
        <w:rPr>
          <w:sz w:val="28"/>
          <w:szCs w:val="28"/>
        </w:rPr>
        <w:t>.</w:t>
      </w:r>
      <w:r w:rsidR="007B0EEC">
        <w:rPr>
          <w:sz w:val="28"/>
          <w:szCs w:val="28"/>
        </w:rPr>
        <w:t xml:space="preserve"> Такие признаки будут являться входными для предсказывающей модели. Также необходимо </w:t>
      </w:r>
      <w:r w:rsidR="002B37FF">
        <w:rPr>
          <w:sz w:val="28"/>
          <w:szCs w:val="28"/>
        </w:rPr>
        <w:t xml:space="preserve">изучить опасность урона, предоставляемого торнадо в разные годы, </w:t>
      </w:r>
      <w:r w:rsidR="007B0EEC">
        <w:rPr>
          <w:sz w:val="28"/>
          <w:szCs w:val="28"/>
        </w:rPr>
        <w:t>проверить гипотезу о линейной зависимости между разрушающей силой торнадо и количеством жертв и определить тенденцию частоты появлений торнадо в ближайшие годы.</w:t>
      </w:r>
    </w:p>
    <w:p w14:paraId="318FEF70" w14:textId="3C91A4C5" w:rsidR="00AF63F6" w:rsidRPr="001B011A" w:rsidRDefault="00AF63F6" w:rsidP="00956D43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1B011A">
        <w:rPr>
          <w:sz w:val="28"/>
          <w:szCs w:val="28"/>
        </w:rPr>
        <w:t xml:space="preserve">Всего в наборе </w:t>
      </w:r>
      <w:r w:rsidR="00186FFE">
        <w:rPr>
          <w:sz w:val="28"/>
          <w:szCs w:val="28"/>
        </w:rPr>
        <w:t xml:space="preserve">данных </w:t>
      </w:r>
      <w:r w:rsidRPr="001B011A">
        <w:rPr>
          <w:sz w:val="28"/>
          <w:szCs w:val="28"/>
        </w:rPr>
        <w:t xml:space="preserve">присутствует 27 колонок, из них были выбраны колонки, которые потенциально могут быть полезны в дальнейшем анализе и иметь зависимости </w:t>
      </w:r>
      <w:r w:rsidR="001B011A" w:rsidRPr="001B011A">
        <w:rPr>
          <w:sz w:val="28"/>
          <w:szCs w:val="28"/>
        </w:rPr>
        <w:t>между собой:</w:t>
      </w:r>
    </w:p>
    <w:p w14:paraId="1E1F846F" w14:textId="47BAD24A" w:rsidR="001B011A" w:rsidRPr="001B011A" w:rsidRDefault="001B011A" w:rsidP="001B011A">
      <w:pPr>
        <w:pStyle w:val="af3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B011A">
        <w:rPr>
          <w:sz w:val="28"/>
          <w:szCs w:val="28"/>
          <w:lang w:val="en-US"/>
        </w:rPr>
        <w:t>yr</w:t>
      </w:r>
      <w:r w:rsidRPr="001B011A">
        <w:rPr>
          <w:sz w:val="28"/>
          <w:szCs w:val="28"/>
        </w:rPr>
        <w:t xml:space="preserve"> – </w:t>
      </w:r>
      <w:r w:rsidR="009D6A75">
        <w:rPr>
          <w:sz w:val="28"/>
          <w:szCs w:val="28"/>
        </w:rPr>
        <w:t xml:space="preserve">численный атрибут, отражающий </w:t>
      </w:r>
      <w:r w:rsidRPr="001B011A">
        <w:rPr>
          <w:sz w:val="28"/>
          <w:szCs w:val="28"/>
        </w:rPr>
        <w:t xml:space="preserve">год зарегистрированного торнадо (1950-2022), </w:t>
      </w:r>
    </w:p>
    <w:p w14:paraId="5CF2709D" w14:textId="11644B12" w:rsidR="001B011A" w:rsidRPr="001B011A" w:rsidRDefault="001B011A" w:rsidP="001B011A">
      <w:pPr>
        <w:pStyle w:val="af3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B011A">
        <w:rPr>
          <w:sz w:val="28"/>
          <w:szCs w:val="28"/>
          <w:lang w:val="en-US"/>
        </w:rPr>
        <w:t>mo</w:t>
      </w:r>
      <w:r w:rsidRPr="001B011A">
        <w:rPr>
          <w:sz w:val="28"/>
          <w:szCs w:val="28"/>
        </w:rPr>
        <w:t xml:space="preserve"> – </w:t>
      </w:r>
      <w:r w:rsidR="009D6A75">
        <w:rPr>
          <w:sz w:val="28"/>
          <w:szCs w:val="28"/>
        </w:rPr>
        <w:t>численный атрибут, отражающий</w:t>
      </w:r>
      <w:r w:rsidR="009D6A75" w:rsidRPr="001B011A">
        <w:rPr>
          <w:sz w:val="28"/>
          <w:szCs w:val="28"/>
        </w:rPr>
        <w:t xml:space="preserve"> </w:t>
      </w:r>
      <w:r w:rsidRPr="001B011A">
        <w:rPr>
          <w:sz w:val="28"/>
          <w:szCs w:val="28"/>
        </w:rPr>
        <w:t>месяц зарегистрированного торнадо (1-12),</w:t>
      </w:r>
    </w:p>
    <w:p w14:paraId="59061C23" w14:textId="67456090" w:rsidR="001B011A" w:rsidRPr="001B011A" w:rsidRDefault="001B011A" w:rsidP="001B011A">
      <w:pPr>
        <w:pStyle w:val="af3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B011A">
        <w:rPr>
          <w:sz w:val="28"/>
          <w:szCs w:val="28"/>
          <w:lang w:val="en-US"/>
        </w:rPr>
        <w:t>st</w:t>
      </w:r>
      <w:r w:rsidRPr="001B011A">
        <w:rPr>
          <w:sz w:val="28"/>
          <w:szCs w:val="28"/>
        </w:rPr>
        <w:t xml:space="preserve"> – </w:t>
      </w:r>
      <w:r w:rsidR="00DC15ED">
        <w:rPr>
          <w:sz w:val="28"/>
          <w:szCs w:val="28"/>
        </w:rPr>
        <w:t xml:space="preserve">категориальный </w:t>
      </w:r>
      <w:r w:rsidR="00727386">
        <w:rPr>
          <w:sz w:val="28"/>
          <w:szCs w:val="28"/>
        </w:rPr>
        <w:t>атрибут</w:t>
      </w:r>
      <w:r w:rsidR="00DC15ED">
        <w:rPr>
          <w:sz w:val="28"/>
          <w:szCs w:val="28"/>
        </w:rPr>
        <w:t xml:space="preserve">, показывающий </w:t>
      </w:r>
      <w:r w:rsidRPr="001B011A">
        <w:rPr>
          <w:sz w:val="28"/>
          <w:szCs w:val="28"/>
        </w:rPr>
        <w:t>штат зарегистрированного торнадо,</w:t>
      </w:r>
    </w:p>
    <w:p w14:paraId="76ED105D" w14:textId="4E6DB703" w:rsidR="001B011A" w:rsidRPr="001B011A" w:rsidRDefault="001B011A" w:rsidP="001B011A">
      <w:pPr>
        <w:pStyle w:val="af3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B011A">
        <w:rPr>
          <w:sz w:val="28"/>
          <w:szCs w:val="28"/>
          <w:lang w:val="en-US"/>
        </w:rPr>
        <w:lastRenderedPageBreak/>
        <w:t>mag</w:t>
      </w:r>
      <w:r w:rsidRPr="001B011A">
        <w:rPr>
          <w:sz w:val="28"/>
          <w:szCs w:val="28"/>
        </w:rPr>
        <w:t xml:space="preserve"> – </w:t>
      </w:r>
      <w:r w:rsidR="00DA5620">
        <w:rPr>
          <w:sz w:val="28"/>
          <w:szCs w:val="28"/>
        </w:rPr>
        <w:t xml:space="preserve">целевой признак модели и </w:t>
      </w:r>
      <w:r w:rsidR="00C75178">
        <w:rPr>
          <w:sz w:val="28"/>
          <w:szCs w:val="28"/>
        </w:rPr>
        <w:t xml:space="preserve">категориальный атрибут, показывающий </w:t>
      </w:r>
      <w:r w:rsidRPr="001B011A">
        <w:rPr>
          <w:sz w:val="28"/>
          <w:szCs w:val="28"/>
        </w:rPr>
        <w:t>магнитуд</w:t>
      </w:r>
      <w:r w:rsidR="00C75178">
        <w:rPr>
          <w:sz w:val="28"/>
          <w:szCs w:val="28"/>
        </w:rPr>
        <w:t>у</w:t>
      </w:r>
      <w:r w:rsidRPr="001B011A">
        <w:rPr>
          <w:sz w:val="28"/>
          <w:szCs w:val="28"/>
        </w:rPr>
        <w:t xml:space="preserve"> (разрушающ</w:t>
      </w:r>
      <w:r w:rsidR="00C75178">
        <w:rPr>
          <w:sz w:val="28"/>
          <w:szCs w:val="28"/>
        </w:rPr>
        <w:t>ую</w:t>
      </w:r>
      <w:r w:rsidRPr="001B011A">
        <w:rPr>
          <w:sz w:val="28"/>
          <w:szCs w:val="28"/>
        </w:rPr>
        <w:t xml:space="preserve"> сил</w:t>
      </w:r>
      <w:r w:rsidR="00C75178">
        <w:rPr>
          <w:sz w:val="28"/>
          <w:szCs w:val="28"/>
        </w:rPr>
        <w:t>у</w:t>
      </w:r>
      <w:r w:rsidRPr="001B011A">
        <w:rPr>
          <w:sz w:val="28"/>
          <w:szCs w:val="28"/>
        </w:rPr>
        <w:t>) торнадо по расширенной шкале Фудзиты,</w:t>
      </w:r>
    </w:p>
    <w:p w14:paraId="4D770A2D" w14:textId="68CF1F4F" w:rsidR="001B011A" w:rsidRPr="001B011A" w:rsidRDefault="001B011A" w:rsidP="001B011A">
      <w:pPr>
        <w:pStyle w:val="af3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B011A">
        <w:rPr>
          <w:sz w:val="28"/>
          <w:szCs w:val="28"/>
          <w:lang w:val="en-US"/>
        </w:rPr>
        <w:t>inj</w:t>
      </w:r>
      <w:r w:rsidRPr="001B011A">
        <w:rPr>
          <w:sz w:val="28"/>
          <w:szCs w:val="28"/>
        </w:rPr>
        <w:t xml:space="preserve"> – </w:t>
      </w:r>
      <w:r w:rsidR="00C75178">
        <w:rPr>
          <w:sz w:val="28"/>
          <w:szCs w:val="28"/>
        </w:rPr>
        <w:t xml:space="preserve">численный атрибут, отражающий </w:t>
      </w:r>
      <w:r w:rsidR="0040124F">
        <w:rPr>
          <w:sz w:val="28"/>
          <w:szCs w:val="28"/>
        </w:rPr>
        <w:t>количество</w:t>
      </w:r>
      <w:r w:rsidRPr="001B011A">
        <w:rPr>
          <w:sz w:val="28"/>
          <w:szCs w:val="28"/>
        </w:rPr>
        <w:t xml:space="preserve"> травм вследствие торнадо,</w:t>
      </w:r>
    </w:p>
    <w:p w14:paraId="1F026126" w14:textId="3F877A3D" w:rsidR="001B011A" w:rsidRPr="001B011A" w:rsidRDefault="001B011A" w:rsidP="001B011A">
      <w:pPr>
        <w:pStyle w:val="af3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B011A">
        <w:rPr>
          <w:sz w:val="28"/>
          <w:szCs w:val="28"/>
          <w:lang w:val="en-US"/>
        </w:rPr>
        <w:t>fat</w:t>
      </w:r>
      <w:r w:rsidRPr="001B011A">
        <w:rPr>
          <w:sz w:val="28"/>
          <w:szCs w:val="28"/>
        </w:rPr>
        <w:t xml:space="preserve"> </w:t>
      </w:r>
      <w:bookmarkStart w:id="14" w:name="_Hlk155238751"/>
      <w:r w:rsidRPr="001B011A">
        <w:rPr>
          <w:sz w:val="28"/>
          <w:szCs w:val="28"/>
        </w:rPr>
        <w:t>–</w:t>
      </w:r>
      <w:bookmarkEnd w:id="14"/>
      <w:r w:rsidRPr="001B011A">
        <w:rPr>
          <w:sz w:val="28"/>
          <w:szCs w:val="28"/>
        </w:rPr>
        <w:t xml:space="preserve"> </w:t>
      </w:r>
      <w:r w:rsidR="00D1680A">
        <w:rPr>
          <w:sz w:val="28"/>
          <w:szCs w:val="28"/>
        </w:rPr>
        <w:t xml:space="preserve">численный атрибут, отражающий </w:t>
      </w:r>
      <w:r w:rsidR="0040124F">
        <w:rPr>
          <w:sz w:val="28"/>
          <w:szCs w:val="28"/>
        </w:rPr>
        <w:t>количество</w:t>
      </w:r>
      <w:r w:rsidRPr="001B011A">
        <w:rPr>
          <w:sz w:val="28"/>
          <w:szCs w:val="28"/>
        </w:rPr>
        <w:t xml:space="preserve"> погибших вследствие торнадо,</w:t>
      </w:r>
    </w:p>
    <w:p w14:paraId="25426D9C" w14:textId="4EC0A0C1" w:rsidR="001B011A" w:rsidRPr="001B011A" w:rsidRDefault="001B011A" w:rsidP="001B011A">
      <w:pPr>
        <w:pStyle w:val="af3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B011A">
        <w:rPr>
          <w:sz w:val="28"/>
          <w:szCs w:val="28"/>
          <w:lang w:val="en-US"/>
        </w:rPr>
        <w:t>loss</w:t>
      </w:r>
      <w:r w:rsidRPr="001B011A">
        <w:rPr>
          <w:sz w:val="28"/>
          <w:szCs w:val="28"/>
        </w:rPr>
        <w:t xml:space="preserve"> </w:t>
      </w:r>
      <w:r w:rsidR="009D6A75" w:rsidRPr="001B011A">
        <w:rPr>
          <w:sz w:val="28"/>
          <w:szCs w:val="28"/>
        </w:rPr>
        <w:t>–</w:t>
      </w:r>
      <w:r w:rsidRPr="001B011A">
        <w:rPr>
          <w:sz w:val="28"/>
          <w:szCs w:val="28"/>
        </w:rPr>
        <w:t xml:space="preserve"> </w:t>
      </w:r>
      <w:r w:rsidR="0040124F">
        <w:rPr>
          <w:sz w:val="28"/>
          <w:szCs w:val="28"/>
        </w:rPr>
        <w:t xml:space="preserve">численный атрибут, предоставляющий </w:t>
      </w:r>
      <w:r w:rsidRPr="001B011A">
        <w:rPr>
          <w:color w:val="000000"/>
          <w:sz w:val="28"/>
          <w:szCs w:val="28"/>
          <w:shd w:val="clear" w:color="auto" w:fill="FFFFFF"/>
        </w:rPr>
        <w:t>информаци</w:t>
      </w:r>
      <w:r w:rsidR="0040124F">
        <w:rPr>
          <w:color w:val="000000"/>
          <w:sz w:val="28"/>
          <w:szCs w:val="28"/>
          <w:shd w:val="clear" w:color="auto" w:fill="FFFFFF"/>
        </w:rPr>
        <w:t>ю</w:t>
      </w:r>
      <w:r w:rsidRPr="001B011A">
        <w:rPr>
          <w:color w:val="000000"/>
          <w:sz w:val="28"/>
          <w:szCs w:val="28"/>
          <w:shd w:val="clear" w:color="auto" w:fill="FFFFFF"/>
        </w:rPr>
        <w:t xml:space="preserve"> о предполагаемой потере имущества в долларах,</w:t>
      </w:r>
    </w:p>
    <w:p w14:paraId="3F2D2404" w14:textId="4D61D0EF" w:rsidR="001B011A" w:rsidRPr="001B011A" w:rsidRDefault="001B011A" w:rsidP="001B011A">
      <w:pPr>
        <w:pStyle w:val="af3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B011A">
        <w:rPr>
          <w:sz w:val="28"/>
          <w:szCs w:val="28"/>
          <w:lang w:val="en-US"/>
        </w:rPr>
        <w:t>len</w:t>
      </w:r>
      <w:r w:rsidRPr="001B011A">
        <w:rPr>
          <w:sz w:val="28"/>
          <w:szCs w:val="28"/>
        </w:rPr>
        <w:t xml:space="preserve"> – </w:t>
      </w:r>
      <w:r w:rsidR="00727386">
        <w:rPr>
          <w:sz w:val="28"/>
          <w:szCs w:val="28"/>
        </w:rPr>
        <w:t xml:space="preserve">численный атрибут, отражающий </w:t>
      </w:r>
      <w:r w:rsidRPr="001B011A">
        <w:rPr>
          <w:sz w:val="28"/>
          <w:szCs w:val="28"/>
        </w:rPr>
        <w:t>длин</w:t>
      </w:r>
      <w:r w:rsidR="00727386">
        <w:rPr>
          <w:sz w:val="28"/>
          <w:szCs w:val="28"/>
        </w:rPr>
        <w:t>у</w:t>
      </w:r>
      <w:r w:rsidRPr="001B011A">
        <w:rPr>
          <w:sz w:val="28"/>
          <w:szCs w:val="28"/>
        </w:rPr>
        <w:t xml:space="preserve"> торнадо в милях,</w:t>
      </w:r>
    </w:p>
    <w:p w14:paraId="12762109" w14:textId="688E4F38" w:rsidR="001B011A" w:rsidRPr="001B011A" w:rsidRDefault="001B011A" w:rsidP="001B011A">
      <w:pPr>
        <w:pStyle w:val="af3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B011A">
        <w:rPr>
          <w:sz w:val="28"/>
          <w:szCs w:val="28"/>
          <w:lang w:val="en-US"/>
        </w:rPr>
        <w:t>wid</w:t>
      </w:r>
      <w:r w:rsidRPr="001B011A">
        <w:rPr>
          <w:sz w:val="28"/>
          <w:szCs w:val="28"/>
        </w:rPr>
        <w:t xml:space="preserve"> – </w:t>
      </w:r>
      <w:r w:rsidR="00727386">
        <w:rPr>
          <w:sz w:val="28"/>
          <w:szCs w:val="28"/>
        </w:rPr>
        <w:t xml:space="preserve">численный атрибут, отражающий </w:t>
      </w:r>
      <w:r w:rsidRPr="001B011A">
        <w:rPr>
          <w:sz w:val="28"/>
          <w:szCs w:val="28"/>
        </w:rPr>
        <w:t>ширин</w:t>
      </w:r>
      <w:r w:rsidR="00727386">
        <w:rPr>
          <w:sz w:val="28"/>
          <w:szCs w:val="28"/>
        </w:rPr>
        <w:t>у</w:t>
      </w:r>
      <w:r w:rsidRPr="001B011A">
        <w:rPr>
          <w:sz w:val="28"/>
          <w:szCs w:val="28"/>
        </w:rPr>
        <w:t xml:space="preserve"> торнадо в ярдах,</w:t>
      </w:r>
    </w:p>
    <w:p w14:paraId="51FF69A8" w14:textId="43477AC9" w:rsidR="001B011A" w:rsidRPr="001B011A" w:rsidRDefault="001B011A" w:rsidP="001B011A">
      <w:pPr>
        <w:pStyle w:val="af3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1B011A">
        <w:rPr>
          <w:sz w:val="28"/>
          <w:szCs w:val="28"/>
          <w:lang w:val="en-US"/>
        </w:rPr>
        <w:t>slat</w:t>
      </w:r>
      <w:r w:rsidRPr="001B011A">
        <w:rPr>
          <w:sz w:val="28"/>
          <w:szCs w:val="28"/>
        </w:rPr>
        <w:t xml:space="preserve"> –</w:t>
      </w:r>
      <w:r w:rsidR="00727386">
        <w:rPr>
          <w:sz w:val="28"/>
          <w:szCs w:val="28"/>
        </w:rPr>
        <w:t xml:space="preserve"> численный атрибут, показывающий </w:t>
      </w:r>
      <w:r w:rsidRPr="001B011A">
        <w:rPr>
          <w:sz w:val="28"/>
          <w:szCs w:val="28"/>
        </w:rPr>
        <w:t>начальн</w:t>
      </w:r>
      <w:r w:rsidR="00727386">
        <w:rPr>
          <w:sz w:val="28"/>
          <w:szCs w:val="28"/>
        </w:rPr>
        <w:t>ую</w:t>
      </w:r>
      <w:r w:rsidRPr="001B011A">
        <w:rPr>
          <w:sz w:val="28"/>
          <w:szCs w:val="28"/>
        </w:rPr>
        <w:t xml:space="preserve"> географическ</w:t>
      </w:r>
      <w:r w:rsidR="00727386">
        <w:rPr>
          <w:sz w:val="28"/>
          <w:szCs w:val="28"/>
        </w:rPr>
        <w:t>ую</w:t>
      </w:r>
      <w:r w:rsidRPr="001B011A">
        <w:rPr>
          <w:sz w:val="28"/>
          <w:szCs w:val="28"/>
        </w:rPr>
        <w:t xml:space="preserve"> широт</w:t>
      </w:r>
      <w:r w:rsidR="00727386">
        <w:rPr>
          <w:sz w:val="28"/>
          <w:szCs w:val="28"/>
        </w:rPr>
        <w:t>у</w:t>
      </w:r>
      <w:r w:rsidRPr="001B011A">
        <w:rPr>
          <w:sz w:val="28"/>
          <w:szCs w:val="28"/>
        </w:rPr>
        <w:t xml:space="preserve"> торнадо</w:t>
      </w:r>
      <w:r w:rsidR="00727386">
        <w:rPr>
          <w:sz w:val="28"/>
          <w:szCs w:val="28"/>
        </w:rPr>
        <w:t xml:space="preserve"> в градусах</w:t>
      </w:r>
      <w:r w:rsidRPr="001B011A">
        <w:rPr>
          <w:sz w:val="28"/>
          <w:szCs w:val="28"/>
        </w:rPr>
        <w:t>,</w:t>
      </w:r>
    </w:p>
    <w:p w14:paraId="2289DBCD" w14:textId="302B3375" w:rsidR="001B011A" w:rsidRDefault="001B011A" w:rsidP="001B011A">
      <w:pPr>
        <w:pStyle w:val="af3"/>
        <w:numPr>
          <w:ilvl w:val="0"/>
          <w:numId w:val="13"/>
        </w:numPr>
        <w:autoSpaceDE w:val="0"/>
        <w:autoSpaceDN w:val="0"/>
        <w:adjustRightInd w:val="0"/>
        <w:spacing w:after="240" w:line="360" w:lineRule="auto"/>
        <w:jc w:val="both"/>
        <w:rPr>
          <w:sz w:val="28"/>
          <w:szCs w:val="28"/>
        </w:rPr>
      </w:pPr>
      <w:r w:rsidRPr="001B011A">
        <w:rPr>
          <w:sz w:val="28"/>
          <w:szCs w:val="28"/>
          <w:lang w:val="en-US"/>
        </w:rPr>
        <w:t>slon</w:t>
      </w:r>
      <w:r w:rsidRPr="001B011A">
        <w:rPr>
          <w:sz w:val="28"/>
          <w:szCs w:val="28"/>
        </w:rPr>
        <w:t xml:space="preserve"> </w:t>
      </w:r>
      <w:r w:rsidR="00727386" w:rsidRPr="001B011A">
        <w:rPr>
          <w:sz w:val="28"/>
          <w:szCs w:val="28"/>
        </w:rPr>
        <w:t>–</w:t>
      </w:r>
      <w:r w:rsidR="00727386">
        <w:rPr>
          <w:sz w:val="28"/>
          <w:szCs w:val="28"/>
        </w:rPr>
        <w:t xml:space="preserve"> численный атрибут, показывающий </w:t>
      </w:r>
      <w:r w:rsidR="00727386" w:rsidRPr="001B011A">
        <w:rPr>
          <w:sz w:val="28"/>
          <w:szCs w:val="28"/>
        </w:rPr>
        <w:t>начальн</w:t>
      </w:r>
      <w:r w:rsidR="00727386">
        <w:rPr>
          <w:sz w:val="28"/>
          <w:szCs w:val="28"/>
        </w:rPr>
        <w:t>ую</w:t>
      </w:r>
      <w:r w:rsidR="00727386" w:rsidRPr="001B011A">
        <w:rPr>
          <w:sz w:val="28"/>
          <w:szCs w:val="28"/>
        </w:rPr>
        <w:t xml:space="preserve"> географическ</w:t>
      </w:r>
      <w:r w:rsidR="00727386">
        <w:rPr>
          <w:sz w:val="28"/>
          <w:szCs w:val="28"/>
        </w:rPr>
        <w:t>ую</w:t>
      </w:r>
      <w:r w:rsidRPr="001B011A">
        <w:rPr>
          <w:sz w:val="28"/>
          <w:szCs w:val="28"/>
        </w:rPr>
        <w:t xml:space="preserve"> долгот</w:t>
      </w:r>
      <w:r w:rsidR="00727386">
        <w:rPr>
          <w:sz w:val="28"/>
          <w:szCs w:val="28"/>
        </w:rPr>
        <w:t>у</w:t>
      </w:r>
      <w:r w:rsidRPr="001B011A">
        <w:rPr>
          <w:sz w:val="28"/>
          <w:szCs w:val="28"/>
        </w:rPr>
        <w:t xml:space="preserve"> торнадо</w:t>
      </w:r>
      <w:r w:rsidR="00727386">
        <w:rPr>
          <w:sz w:val="28"/>
          <w:szCs w:val="28"/>
        </w:rPr>
        <w:t xml:space="preserve"> в градусах</w:t>
      </w:r>
      <w:r w:rsidRPr="001B011A">
        <w:rPr>
          <w:sz w:val="28"/>
          <w:szCs w:val="28"/>
        </w:rPr>
        <w:t>.</w:t>
      </w:r>
    </w:p>
    <w:p w14:paraId="7FCB332C" w14:textId="51C7A15E" w:rsidR="00B03B13" w:rsidRDefault="00B03B13" w:rsidP="00E72401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рассмотренные колонки являются числовыми за исключением колонки штата, однако штаты США кодируются д</w:t>
      </w:r>
      <w:r w:rsidRPr="00B03B13">
        <w:rPr>
          <w:sz w:val="28"/>
          <w:szCs w:val="28"/>
        </w:rPr>
        <w:t>вухбуквенн</w:t>
      </w:r>
      <w:r>
        <w:rPr>
          <w:sz w:val="28"/>
          <w:szCs w:val="28"/>
        </w:rPr>
        <w:t>ой</w:t>
      </w:r>
      <w:r w:rsidRPr="00B03B13">
        <w:rPr>
          <w:sz w:val="28"/>
          <w:szCs w:val="28"/>
        </w:rPr>
        <w:t xml:space="preserve"> почтов</w:t>
      </w:r>
      <w:r>
        <w:rPr>
          <w:sz w:val="28"/>
          <w:szCs w:val="28"/>
        </w:rPr>
        <w:t>ой</w:t>
      </w:r>
      <w:r w:rsidRPr="00B03B13">
        <w:rPr>
          <w:sz w:val="28"/>
          <w:szCs w:val="28"/>
        </w:rPr>
        <w:t xml:space="preserve"> аббревиатур</w:t>
      </w:r>
      <w:r>
        <w:rPr>
          <w:sz w:val="28"/>
          <w:szCs w:val="28"/>
        </w:rPr>
        <w:t xml:space="preserve">ой, что было решено оставить, не конвертируя в численный тип. </w:t>
      </w:r>
      <w:r w:rsidR="00EC2CB7">
        <w:rPr>
          <w:sz w:val="28"/>
          <w:szCs w:val="28"/>
        </w:rPr>
        <w:t xml:space="preserve">Поскольку для начала необходимо выделить </w:t>
      </w:r>
      <w:r w:rsidR="00236770">
        <w:rPr>
          <w:sz w:val="28"/>
          <w:szCs w:val="28"/>
        </w:rPr>
        <w:t>признаки, используемые в модели, а потом совершать перевод в другой тип данных по необходимости.</w:t>
      </w:r>
    </w:p>
    <w:p w14:paraId="2C2AA3B7" w14:textId="57C370CC" w:rsidR="001B011A" w:rsidRPr="001B011A" w:rsidRDefault="001B011A" w:rsidP="00E72401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Остальные колонки не являются полезными для дальнейшего использования в анализе данных.</w:t>
      </w:r>
    </w:p>
    <w:p w14:paraId="20E60DB1" w14:textId="77F00531" w:rsidR="0073434E" w:rsidRDefault="00E72401" w:rsidP="00956D43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BF0AE6" w:rsidRPr="00E72401">
        <w:rPr>
          <w:sz w:val="28"/>
          <w:szCs w:val="28"/>
        </w:rPr>
        <w:t xml:space="preserve">ля изучения распределения числовых переменных и выявления возможных </w:t>
      </w:r>
      <w:r>
        <w:rPr>
          <w:sz w:val="28"/>
          <w:szCs w:val="28"/>
        </w:rPr>
        <w:t xml:space="preserve">зависимостей была проведена визуализация данных в виде гистограмм, </w:t>
      </w:r>
      <w:r w:rsidRPr="00E72401">
        <w:rPr>
          <w:sz w:val="28"/>
          <w:szCs w:val="28"/>
        </w:rPr>
        <w:t>диаграмм и точечны</w:t>
      </w:r>
      <w:r>
        <w:rPr>
          <w:sz w:val="28"/>
          <w:szCs w:val="28"/>
        </w:rPr>
        <w:t>х</w:t>
      </w:r>
      <w:r w:rsidRPr="00E72401">
        <w:rPr>
          <w:sz w:val="28"/>
          <w:szCs w:val="28"/>
        </w:rPr>
        <w:t xml:space="preserve"> графи</w:t>
      </w:r>
      <w:r>
        <w:rPr>
          <w:sz w:val="28"/>
          <w:szCs w:val="28"/>
        </w:rPr>
        <w:t>ков</w:t>
      </w:r>
      <w:r w:rsidR="00D16F6A">
        <w:rPr>
          <w:sz w:val="28"/>
          <w:szCs w:val="28"/>
        </w:rPr>
        <w:t>, представленных на рисунках ниже.</w:t>
      </w:r>
    </w:p>
    <w:p w14:paraId="01B5BF0B" w14:textId="77777777" w:rsidR="00D16F6A" w:rsidRDefault="00D16F6A" w:rsidP="00D16F6A">
      <w:pPr>
        <w:keepNext/>
        <w:autoSpaceDE w:val="0"/>
        <w:autoSpaceDN w:val="0"/>
        <w:adjustRightInd w:val="0"/>
        <w:spacing w:line="360" w:lineRule="auto"/>
        <w:ind w:firstLine="708"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7D4E4885" wp14:editId="2CDC1D0A">
            <wp:extent cx="5710735" cy="2885704"/>
            <wp:effectExtent l="0" t="0" r="0" b="0"/>
            <wp:docPr id="15867188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18895" name="Рисунок 15867188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08" cy="291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72B7" w14:textId="423C26F3" w:rsidR="00D16F6A" w:rsidRDefault="00D16F6A" w:rsidP="00D16F6A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D16F6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16F6A">
        <w:rPr>
          <w:i w:val="0"/>
          <w:iCs w:val="0"/>
          <w:color w:val="auto"/>
          <w:sz w:val="24"/>
          <w:szCs w:val="24"/>
        </w:rPr>
        <w:fldChar w:fldCharType="begin"/>
      </w:r>
      <w:r w:rsidRPr="00D16F6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6F6A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2</w:t>
      </w:r>
      <w:r w:rsidRPr="00D16F6A">
        <w:rPr>
          <w:i w:val="0"/>
          <w:iCs w:val="0"/>
          <w:color w:val="auto"/>
          <w:sz w:val="24"/>
          <w:szCs w:val="24"/>
        </w:rPr>
        <w:fldChar w:fldCharType="end"/>
      </w:r>
      <w:r w:rsidRPr="00D16F6A">
        <w:rPr>
          <w:i w:val="0"/>
          <w:iCs w:val="0"/>
          <w:color w:val="auto"/>
          <w:sz w:val="24"/>
          <w:szCs w:val="24"/>
        </w:rPr>
        <w:t xml:space="preserve"> - Распределение торнадо по годам</w:t>
      </w:r>
    </w:p>
    <w:p w14:paraId="221FE855" w14:textId="77777777" w:rsidR="00807AB3" w:rsidRPr="00807AB3" w:rsidRDefault="00807AB3" w:rsidP="00807AB3">
      <w:pPr>
        <w:rPr>
          <w:lang w:eastAsia="ru-RU"/>
        </w:rPr>
      </w:pPr>
    </w:p>
    <w:p w14:paraId="59C7D061" w14:textId="7FA68365" w:rsidR="00D16F6A" w:rsidRDefault="00A07C80" w:rsidP="00A07C80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>На рисунке 2 было рассмотрено распределение появлений торнадо в разные годы промежутка 1950-2022 гг. Можно заметить тенденцию на увеличение общего числа торнадо с каждым годом. Проверим это, построив прогноз</w:t>
      </w:r>
      <w:r w:rsidRPr="00A07C80">
        <w:rPr>
          <w:sz w:val="28"/>
          <w:szCs w:val="28"/>
          <w:lang w:eastAsia="ru-RU"/>
        </w:rPr>
        <w:t>, где на оси x откладываются значения года</w:t>
      </w:r>
      <w:r>
        <w:rPr>
          <w:sz w:val="28"/>
          <w:szCs w:val="28"/>
          <w:lang w:eastAsia="ru-RU"/>
        </w:rPr>
        <w:t xml:space="preserve">, </w:t>
      </w:r>
      <w:r w:rsidRPr="00A07C80">
        <w:rPr>
          <w:sz w:val="28"/>
          <w:szCs w:val="28"/>
          <w:lang w:eastAsia="ru-RU"/>
        </w:rPr>
        <w:t>на оси y - количество событий в этот год, и добавляется линия тренда для визуализации общей тенденции</w:t>
      </w:r>
      <w:r w:rsidR="001D0A40">
        <w:rPr>
          <w:sz w:val="28"/>
          <w:szCs w:val="28"/>
          <w:lang w:eastAsia="ru-RU"/>
        </w:rPr>
        <w:t xml:space="preserve"> (см. рисунок 3)</w:t>
      </w:r>
      <w:r w:rsidRPr="00A07C80">
        <w:rPr>
          <w:sz w:val="28"/>
          <w:szCs w:val="28"/>
          <w:lang w:eastAsia="ru-RU"/>
        </w:rPr>
        <w:t>.</w:t>
      </w:r>
    </w:p>
    <w:p w14:paraId="3F98E798" w14:textId="77777777" w:rsidR="00A07C80" w:rsidRDefault="00A07C80" w:rsidP="00A07C80">
      <w:pPr>
        <w:keepNext/>
        <w:spacing w:line="360" w:lineRule="auto"/>
        <w:jc w:val="both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AE7238E" wp14:editId="1CCF5FB1">
            <wp:extent cx="6299835" cy="3161030"/>
            <wp:effectExtent l="0" t="0" r="0" b="0"/>
            <wp:docPr id="8476370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37074" name="Рисунок 8476370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33B6" w14:textId="32A7634B" w:rsidR="00DB5BEB" w:rsidRPr="002F1D3C" w:rsidRDefault="00A07C80" w:rsidP="002F1D3C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807AB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07AB3">
        <w:rPr>
          <w:i w:val="0"/>
          <w:iCs w:val="0"/>
          <w:color w:val="auto"/>
          <w:sz w:val="24"/>
          <w:szCs w:val="24"/>
        </w:rPr>
        <w:fldChar w:fldCharType="begin"/>
      </w:r>
      <w:r w:rsidRPr="00807AB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07AB3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3</w:t>
      </w:r>
      <w:r w:rsidRPr="00807AB3">
        <w:rPr>
          <w:i w:val="0"/>
          <w:iCs w:val="0"/>
          <w:color w:val="auto"/>
          <w:sz w:val="24"/>
          <w:szCs w:val="24"/>
        </w:rPr>
        <w:fldChar w:fldCharType="end"/>
      </w:r>
      <w:r w:rsidRPr="00807AB3">
        <w:rPr>
          <w:i w:val="0"/>
          <w:iCs w:val="0"/>
          <w:color w:val="auto"/>
          <w:sz w:val="24"/>
          <w:szCs w:val="24"/>
        </w:rPr>
        <w:t xml:space="preserve"> - Диаграмма рассеяния с линией тренда</w:t>
      </w:r>
    </w:p>
    <w:p w14:paraId="4C5D9EC7" w14:textId="303D3CF6" w:rsidR="00DB5BEB" w:rsidRPr="002F1D3C" w:rsidRDefault="00DB5BEB" w:rsidP="002F1D3C">
      <w:pPr>
        <w:autoSpaceDE w:val="0"/>
        <w:autoSpaceDN w:val="0"/>
        <w:adjustRightInd w:val="0"/>
        <w:spacing w:before="240" w:after="240" w:line="360" w:lineRule="auto"/>
        <w:ind w:firstLine="708"/>
        <w:jc w:val="both"/>
        <w:rPr>
          <w:sz w:val="28"/>
          <w:szCs w:val="28"/>
        </w:rPr>
      </w:pPr>
      <w:r w:rsidRPr="002F1D3C">
        <w:rPr>
          <w:sz w:val="28"/>
          <w:szCs w:val="28"/>
        </w:rPr>
        <w:lastRenderedPageBreak/>
        <w:t>Действительно, виден тренд на увеличение числа торнадо.</w:t>
      </w:r>
    </w:p>
    <w:p w14:paraId="36E21799" w14:textId="32777D2E" w:rsidR="00DB5BEB" w:rsidRDefault="00DB5BEB" w:rsidP="002F1D3C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 w:rsidRPr="002F1D3C">
        <w:rPr>
          <w:sz w:val="28"/>
          <w:szCs w:val="28"/>
        </w:rPr>
        <w:t xml:space="preserve">Однако, анализ разрушающей силы торнадо, представленный на рисунках 4-5 показывает, что большинство торнадо относятся к категории </w:t>
      </w:r>
      <w:r w:rsidRPr="002F1D3C">
        <w:rPr>
          <w:sz w:val="28"/>
          <w:szCs w:val="28"/>
          <w:lang w:val="en-US"/>
        </w:rPr>
        <w:t>EF</w:t>
      </w:r>
      <w:r w:rsidRPr="002F1D3C">
        <w:rPr>
          <w:sz w:val="28"/>
          <w:szCs w:val="28"/>
        </w:rPr>
        <w:t>0 (</w:t>
      </w:r>
      <w:r w:rsidR="00DD5051" w:rsidRPr="002F1D3C">
        <w:rPr>
          <w:sz w:val="28"/>
          <w:szCs w:val="28"/>
        </w:rPr>
        <w:t>слабый урон</w:t>
      </w:r>
      <w:r w:rsidRPr="002F1D3C">
        <w:rPr>
          <w:sz w:val="28"/>
          <w:szCs w:val="28"/>
        </w:rPr>
        <w:t xml:space="preserve">) по усовершенствованной шкале Фудзиты. </w:t>
      </w:r>
    </w:p>
    <w:p w14:paraId="2E992147" w14:textId="77777777" w:rsidR="002F1D3C" w:rsidRDefault="002F1D3C" w:rsidP="002F1D3C">
      <w:pPr>
        <w:keepNext/>
        <w:autoSpaceDE w:val="0"/>
        <w:autoSpaceDN w:val="0"/>
        <w:adjustRightInd w:val="0"/>
        <w:spacing w:line="360" w:lineRule="auto"/>
        <w:ind w:firstLine="708"/>
        <w:jc w:val="both"/>
      </w:pPr>
      <w:r>
        <w:rPr>
          <w:noProof/>
          <w:sz w:val="28"/>
          <w:szCs w:val="28"/>
        </w:rPr>
        <w:drawing>
          <wp:inline distT="0" distB="0" distL="0" distR="0" wp14:anchorId="3840D172" wp14:editId="55BF474B">
            <wp:extent cx="5918835" cy="1533850"/>
            <wp:effectExtent l="0" t="0" r="0" b="0"/>
            <wp:docPr id="173320915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09155" name="Рисунок 17332091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064" cy="153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C8E2" w14:textId="2ED1B05F" w:rsidR="002F1D3C" w:rsidRPr="002F1D3C" w:rsidRDefault="002F1D3C" w:rsidP="002F1D3C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2F1D3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F1D3C">
        <w:rPr>
          <w:i w:val="0"/>
          <w:iCs w:val="0"/>
          <w:color w:val="auto"/>
          <w:sz w:val="24"/>
          <w:szCs w:val="24"/>
        </w:rPr>
        <w:fldChar w:fldCharType="begin"/>
      </w:r>
      <w:r w:rsidRPr="002F1D3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F1D3C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4</w:t>
      </w:r>
      <w:r w:rsidRPr="002F1D3C">
        <w:rPr>
          <w:i w:val="0"/>
          <w:iCs w:val="0"/>
          <w:color w:val="auto"/>
          <w:sz w:val="24"/>
          <w:szCs w:val="24"/>
        </w:rPr>
        <w:fldChar w:fldCharType="end"/>
      </w:r>
      <w:r w:rsidRPr="002F1D3C">
        <w:rPr>
          <w:i w:val="0"/>
          <w:iCs w:val="0"/>
          <w:color w:val="auto"/>
          <w:sz w:val="24"/>
          <w:szCs w:val="24"/>
        </w:rPr>
        <w:t xml:space="preserve"> - Распределение магнитуды торнадо</w:t>
      </w:r>
      <w:r>
        <w:rPr>
          <w:i w:val="0"/>
          <w:iCs w:val="0"/>
          <w:color w:val="auto"/>
          <w:sz w:val="24"/>
          <w:szCs w:val="24"/>
        </w:rPr>
        <w:t xml:space="preserve"> по </w:t>
      </w:r>
      <w:r>
        <w:rPr>
          <w:i w:val="0"/>
          <w:iCs w:val="0"/>
          <w:color w:val="auto"/>
          <w:sz w:val="24"/>
          <w:szCs w:val="24"/>
          <w:lang w:val="en-US"/>
        </w:rPr>
        <w:t>EF</w:t>
      </w:r>
      <w:r w:rsidRPr="002F1D3C">
        <w:rPr>
          <w:i w:val="0"/>
          <w:iCs w:val="0"/>
          <w:color w:val="auto"/>
          <w:sz w:val="24"/>
          <w:szCs w:val="24"/>
        </w:rPr>
        <w:t>-</w:t>
      </w:r>
      <w:r>
        <w:rPr>
          <w:i w:val="0"/>
          <w:iCs w:val="0"/>
          <w:color w:val="auto"/>
          <w:sz w:val="24"/>
          <w:szCs w:val="24"/>
        </w:rPr>
        <w:t>шкале</w:t>
      </w:r>
    </w:p>
    <w:p w14:paraId="177F1162" w14:textId="77777777" w:rsidR="002F1D3C" w:rsidRDefault="002F1D3C" w:rsidP="00D16F6A">
      <w:pPr>
        <w:autoSpaceDE w:val="0"/>
        <w:autoSpaceDN w:val="0"/>
        <w:adjustRightInd w:val="0"/>
        <w:spacing w:before="240" w:line="360" w:lineRule="auto"/>
        <w:ind w:firstLine="708"/>
        <w:jc w:val="both"/>
        <w:rPr>
          <w:b/>
          <w:bCs/>
        </w:rPr>
      </w:pPr>
    </w:p>
    <w:p w14:paraId="79675A02" w14:textId="77777777" w:rsidR="002F1D3C" w:rsidRDefault="002F1D3C" w:rsidP="00D16F6A">
      <w:pPr>
        <w:autoSpaceDE w:val="0"/>
        <w:autoSpaceDN w:val="0"/>
        <w:adjustRightInd w:val="0"/>
        <w:spacing w:before="240" w:line="360" w:lineRule="auto"/>
        <w:ind w:firstLine="708"/>
        <w:jc w:val="both"/>
        <w:rPr>
          <w:b/>
          <w:bCs/>
        </w:rPr>
      </w:pPr>
    </w:p>
    <w:p w14:paraId="23F2BF64" w14:textId="77777777" w:rsidR="002F1D3C" w:rsidRDefault="002F1D3C" w:rsidP="002F1D3C">
      <w:pPr>
        <w:keepNext/>
        <w:autoSpaceDE w:val="0"/>
        <w:autoSpaceDN w:val="0"/>
        <w:adjustRightInd w:val="0"/>
        <w:spacing w:before="240" w:line="360" w:lineRule="auto"/>
        <w:ind w:firstLine="708"/>
        <w:jc w:val="both"/>
      </w:pPr>
      <w:r>
        <w:rPr>
          <w:b/>
          <w:bCs/>
          <w:noProof/>
        </w:rPr>
        <w:drawing>
          <wp:inline distT="0" distB="0" distL="0" distR="0" wp14:anchorId="525D87FE" wp14:editId="4002C591">
            <wp:extent cx="5623974" cy="2783927"/>
            <wp:effectExtent l="0" t="0" r="0" b="0"/>
            <wp:docPr id="18225592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59250" name="Рисунок 18225592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46" cy="27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0490" w14:textId="68ACFDF9" w:rsidR="002F1D3C" w:rsidRDefault="002F1D3C" w:rsidP="002F1D3C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2F1D3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F1D3C">
        <w:rPr>
          <w:i w:val="0"/>
          <w:iCs w:val="0"/>
          <w:color w:val="auto"/>
          <w:sz w:val="24"/>
          <w:szCs w:val="24"/>
        </w:rPr>
        <w:fldChar w:fldCharType="begin"/>
      </w:r>
      <w:r w:rsidRPr="002F1D3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F1D3C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5</w:t>
      </w:r>
      <w:r w:rsidRPr="002F1D3C">
        <w:rPr>
          <w:i w:val="0"/>
          <w:iCs w:val="0"/>
          <w:color w:val="auto"/>
          <w:sz w:val="24"/>
          <w:szCs w:val="24"/>
        </w:rPr>
        <w:fldChar w:fldCharType="end"/>
      </w:r>
      <w:r w:rsidRPr="002F1D3C">
        <w:rPr>
          <w:i w:val="0"/>
          <w:iCs w:val="0"/>
          <w:color w:val="auto"/>
          <w:sz w:val="24"/>
          <w:szCs w:val="24"/>
        </w:rPr>
        <w:t xml:space="preserve"> - Распределение магнитуды торнадо по EF-шкале на карте</w:t>
      </w:r>
    </w:p>
    <w:p w14:paraId="4352AFD8" w14:textId="77777777" w:rsidR="002F1D3C" w:rsidRDefault="002F1D3C" w:rsidP="002F1D3C">
      <w:pPr>
        <w:rPr>
          <w:lang w:eastAsia="ru-RU"/>
        </w:rPr>
      </w:pPr>
    </w:p>
    <w:p w14:paraId="29C91DCD" w14:textId="17377139" w:rsidR="002F1D3C" w:rsidRDefault="002F1D3C" w:rsidP="002F1D3C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lang w:eastAsia="ru-RU"/>
        </w:rPr>
        <w:tab/>
      </w:r>
      <w:r>
        <w:rPr>
          <w:sz w:val="28"/>
          <w:szCs w:val="28"/>
          <w:lang w:eastAsia="ru-RU"/>
        </w:rPr>
        <w:t>Теперь посмотрим на распределение людей, получивших травмы и число погибших и попробуем проанализировать.</w:t>
      </w:r>
    </w:p>
    <w:p w14:paraId="03FA985D" w14:textId="77777777" w:rsidR="002F1D3C" w:rsidRDefault="002F1D3C" w:rsidP="002F1D3C">
      <w:pPr>
        <w:keepNext/>
        <w:spacing w:line="360" w:lineRule="auto"/>
        <w:jc w:val="both"/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2D1E306" wp14:editId="6B1A39BD">
            <wp:extent cx="6299835" cy="2259965"/>
            <wp:effectExtent l="0" t="0" r="0" b="0"/>
            <wp:docPr id="19296352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35214" name="Рисунок 19296352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CDD9" w14:textId="3A63E3DD" w:rsidR="002F1D3C" w:rsidRPr="002F1D3C" w:rsidRDefault="002F1D3C" w:rsidP="002F1D3C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2F1D3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F1D3C">
        <w:rPr>
          <w:i w:val="0"/>
          <w:iCs w:val="0"/>
          <w:color w:val="auto"/>
          <w:sz w:val="24"/>
          <w:szCs w:val="24"/>
        </w:rPr>
        <w:fldChar w:fldCharType="begin"/>
      </w:r>
      <w:r w:rsidRPr="002F1D3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F1D3C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6</w:t>
      </w:r>
      <w:r w:rsidRPr="002F1D3C">
        <w:rPr>
          <w:i w:val="0"/>
          <w:iCs w:val="0"/>
          <w:color w:val="auto"/>
          <w:sz w:val="24"/>
          <w:szCs w:val="24"/>
        </w:rPr>
        <w:fldChar w:fldCharType="end"/>
      </w:r>
      <w:r w:rsidRPr="002F1D3C">
        <w:rPr>
          <w:i w:val="0"/>
          <w:iCs w:val="0"/>
          <w:color w:val="auto"/>
          <w:sz w:val="24"/>
          <w:szCs w:val="24"/>
        </w:rPr>
        <w:t xml:space="preserve"> - Распределение получивших травмы вследствие торнадо</w:t>
      </w:r>
    </w:p>
    <w:p w14:paraId="39FB7494" w14:textId="77777777" w:rsidR="002F1D3C" w:rsidRDefault="002F1D3C" w:rsidP="002F1D3C">
      <w:pPr>
        <w:keepNext/>
        <w:spacing w:line="360" w:lineRule="auto"/>
        <w:jc w:val="both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123D161" wp14:editId="682603D0">
            <wp:extent cx="6299835" cy="2361565"/>
            <wp:effectExtent l="0" t="0" r="0" b="0"/>
            <wp:docPr id="214547141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71412" name="Рисунок 21454714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4A7F" w14:textId="73A3F5D2" w:rsidR="002F1D3C" w:rsidRDefault="002F1D3C" w:rsidP="002F1D3C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2F1D3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F1D3C">
        <w:rPr>
          <w:i w:val="0"/>
          <w:iCs w:val="0"/>
          <w:color w:val="auto"/>
          <w:sz w:val="24"/>
          <w:szCs w:val="24"/>
        </w:rPr>
        <w:fldChar w:fldCharType="begin"/>
      </w:r>
      <w:r w:rsidRPr="002F1D3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F1D3C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7</w:t>
      </w:r>
      <w:r w:rsidRPr="002F1D3C">
        <w:rPr>
          <w:i w:val="0"/>
          <w:iCs w:val="0"/>
          <w:color w:val="auto"/>
          <w:sz w:val="24"/>
          <w:szCs w:val="24"/>
        </w:rPr>
        <w:fldChar w:fldCharType="end"/>
      </w:r>
      <w:r w:rsidRPr="002F1D3C">
        <w:rPr>
          <w:i w:val="0"/>
          <w:iCs w:val="0"/>
          <w:color w:val="auto"/>
          <w:sz w:val="24"/>
          <w:szCs w:val="24"/>
        </w:rPr>
        <w:t xml:space="preserve"> - Распределение погибших вследствие торнадо</w:t>
      </w:r>
    </w:p>
    <w:p w14:paraId="1E7AB9C7" w14:textId="79F14379" w:rsidR="002F1D3C" w:rsidRDefault="002F1D3C" w:rsidP="002F1D3C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>На рисунках 6-7 видно, что подавляющее число получивших травмы небольшое, а число смертельных случаев на порядок меньше. Более того по рисункам карт можно заметить, что большинство торнадо образуется чаще всего на восточной части с</w:t>
      </w:r>
      <w:r w:rsidR="00DB6F0C">
        <w:rPr>
          <w:sz w:val="28"/>
          <w:szCs w:val="28"/>
          <w:lang w:eastAsia="ru-RU"/>
        </w:rPr>
        <w:t>т</w:t>
      </w:r>
      <w:r>
        <w:rPr>
          <w:sz w:val="28"/>
          <w:szCs w:val="28"/>
          <w:lang w:eastAsia="ru-RU"/>
        </w:rPr>
        <w:t>раны.</w:t>
      </w:r>
    </w:p>
    <w:p w14:paraId="7E55792D" w14:textId="1AB0C9A2" w:rsidR="00BF7D32" w:rsidRDefault="00BF7D32" w:rsidP="002F1D3C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>Далее был проведен анализ с целью поиска штата с наибольшей частотой появления торнадо. Результаты представлены на рисунках 8-9.</w:t>
      </w:r>
    </w:p>
    <w:p w14:paraId="10E5D05E" w14:textId="77777777" w:rsidR="00BF7D32" w:rsidRDefault="00BF7D32" w:rsidP="00BF7D32">
      <w:pPr>
        <w:keepNext/>
        <w:spacing w:line="360" w:lineRule="auto"/>
        <w:jc w:val="both"/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FA48380" wp14:editId="77258781">
            <wp:extent cx="6281531" cy="3102460"/>
            <wp:effectExtent l="0" t="0" r="0" b="0"/>
            <wp:docPr id="102305410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54104" name="Рисунок 10230541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513" cy="31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55B8" w14:textId="6A531741" w:rsidR="00BF7D32" w:rsidRPr="00BF7D32" w:rsidRDefault="00BF7D32" w:rsidP="00BF7D32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BF7D3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F7D32">
        <w:rPr>
          <w:i w:val="0"/>
          <w:iCs w:val="0"/>
          <w:color w:val="auto"/>
          <w:sz w:val="24"/>
          <w:szCs w:val="24"/>
        </w:rPr>
        <w:fldChar w:fldCharType="begin"/>
      </w:r>
      <w:r w:rsidRPr="00BF7D3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F7D32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8</w:t>
      </w:r>
      <w:r w:rsidRPr="00BF7D32">
        <w:rPr>
          <w:i w:val="0"/>
          <w:iCs w:val="0"/>
          <w:color w:val="auto"/>
          <w:sz w:val="24"/>
          <w:szCs w:val="24"/>
        </w:rPr>
        <w:fldChar w:fldCharType="end"/>
      </w:r>
      <w:r w:rsidRPr="00BF7D32">
        <w:rPr>
          <w:i w:val="0"/>
          <w:iCs w:val="0"/>
          <w:color w:val="auto"/>
          <w:sz w:val="24"/>
          <w:szCs w:val="24"/>
        </w:rPr>
        <w:t xml:space="preserve"> - Зависимость общего числа торнадо в период 1950-2022 от штата</w:t>
      </w:r>
    </w:p>
    <w:p w14:paraId="3C62CCB9" w14:textId="77777777" w:rsidR="00BF7D32" w:rsidRDefault="00BF7D32" w:rsidP="00BF7D32">
      <w:pPr>
        <w:keepNext/>
        <w:spacing w:line="360" w:lineRule="auto"/>
        <w:jc w:val="both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231225A" wp14:editId="7F3A6DA1">
            <wp:extent cx="6299835" cy="3118485"/>
            <wp:effectExtent l="0" t="0" r="0" b="0"/>
            <wp:docPr id="43330893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08933" name="Рисунок 4333089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D554" w14:textId="40D124E1" w:rsidR="00BF7D32" w:rsidRPr="00BF7D32" w:rsidRDefault="00BF7D32" w:rsidP="00BF7D32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BF7D3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F7D32">
        <w:rPr>
          <w:i w:val="0"/>
          <w:iCs w:val="0"/>
          <w:color w:val="auto"/>
          <w:sz w:val="24"/>
          <w:szCs w:val="24"/>
        </w:rPr>
        <w:fldChar w:fldCharType="begin"/>
      </w:r>
      <w:r w:rsidRPr="00BF7D3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F7D32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9</w:t>
      </w:r>
      <w:r w:rsidRPr="00BF7D32">
        <w:rPr>
          <w:i w:val="0"/>
          <w:iCs w:val="0"/>
          <w:color w:val="auto"/>
          <w:sz w:val="24"/>
          <w:szCs w:val="24"/>
        </w:rPr>
        <w:fldChar w:fldCharType="end"/>
      </w:r>
      <w:r w:rsidRPr="00BF7D32">
        <w:rPr>
          <w:i w:val="0"/>
          <w:iCs w:val="0"/>
          <w:color w:val="auto"/>
          <w:sz w:val="24"/>
          <w:szCs w:val="24"/>
        </w:rPr>
        <w:t xml:space="preserve"> - Карта распределения общего числа торнадо в период 1950-2022 по штатам</w:t>
      </w:r>
    </w:p>
    <w:p w14:paraId="3D47CA82" w14:textId="0462FE83" w:rsidR="00BF7D32" w:rsidRDefault="00BF7D32" w:rsidP="002F1D3C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>Действительно, наибольшая часть торнадо приходится на восток страны, более того чаще всего торнадо встречаются на юге страны – в штате Техас.</w:t>
      </w:r>
    </w:p>
    <w:p w14:paraId="5B220C9E" w14:textId="77777777" w:rsidR="004C4A47" w:rsidRDefault="00D273A0" w:rsidP="002F1D3C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 xml:space="preserve">Далее был проведен анализ </w:t>
      </w:r>
      <w:r w:rsidR="009D08D3">
        <w:rPr>
          <w:sz w:val="28"/>
          <w:szCs w:val="28"/>
          <w:lang w:eastAsia="ru-RU"/>
        </w:rPr>
        <w:t>и</w:t>
      </w:r>
      <w:r>
        <w:rPr>
          <w:sz w:val="28"/>
          <w:szCs w:val="28"/>
          <w:lang w:eastAsia="ru-RU"/>
        </w:rPr>
        <w:t xml:space="preserve"> поиск корреляций между данными.</w:t>
      </w:r>
      <w:r w:rsidR="008B771F">
        <w:rPr>
          <w:sz w:val="28"/>
          <w:szCs w:val="28"/>
          <w:lang w:eastAsia="ru-RU"/>
        </w:rPr>
        <w:t xml:space="preserve"> </w:t>
      </w:r>
      <w:r w:rsidR="008B771F" w:rsidRPr="008B771F">
        <w:rPr>
          <w:sz w:val="28"/>
          <w:szCs w:val="28"/>
          <w:lang w:eastAsia="ru-RU"/>
        </w:rPr>
        <w:t>Однако, при работе с категориальными и количественными признаками</w:t>
      </w:r>
      <w:r w:rsidR="008B771F">
        <w:rPr>
          <w:sz w:val="28"/>
          <w:szCs w:val="28"/>
          <w:lang w:eastAsia="ru-RU"/>
        </w:rPr>
        <w:t xml:space="preserve"> </w:t>
      </w:r>
      <w:r w:rsidR="008B771F" w:rsidRPr="008B771F">
        <w:rPr>
          <w:sz w:val="28"/>
          <w:szCs w:val="28"/>
          <w:lang w:eastAsia="ru-RU"/>
        </w:rPr>
        <w:t>коэффициент корреляции не является подходящим методом для оценки их взаимосвязи</w:t>
      </w:r>
      <w:r w:rsidR="00B31F0E">
        <w:rPr>
          <w:sz w:val="28"/>
          <w:szCs w:val="28"/>
          <w:lang w:eastAsia="ru-RU"/>
        </w:rPr>
        <w:t xml:space="preserve">, </w:t>
      </w:r>
      <w:r w:rsidR="00B31F0E">
        <w:rPr>
          <w:sz w:val="28"/>
          <w:szCs w:val="28"/>
          <w:lang w:eastAsia="ru-RU"/>
        </w:rPr>
        <w:lastRenderedPageBreak/>
        <w:t>поскольку</w:t>
      </w:r>
      <w:r w:rsidR="00B31F0E" w:rsidRPr="008B771F">
        <w:rPr>
          <w:sz w:val="28"/>
          <w:szCs w:val="28"/>
          <w:lang w:eastAsia="ru-RU"/>
        </w:rPr>
        <w:t xml:space="preserve"> обычно используется для оценки линейной взаимосвязи между двумя количественными непрерывными переменными</w:t>
      </w:r>
      <w:r w:rsidR="008B771F" w:rsidRPr="008B771F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 xml:space="preserve"> </w:t>
      </w:r>
    </w:p>
    <w:p w14:paraId="6AF94FA6" w14:textId="6B73F8F0" w:rsidR="00D273A0" w:rsidRDefault="002119A5" w:rsidP="004C4A47">
      <w:pPr>
        <w:spacing w:line="360" w:lineRule="auto"/>
        <w:ind w:firstLine="708"/>
        <w:jc w:val="both"/>
        <w:rPr>
          <w:sz w:val="28"/>
          <w:szCs w:val="28"/>
          <w:lang w:eastAsia="ru-RU"/>
        </w:rPr>
      </w:pPr>
      <w:r w:rsidRPr="002119A5">
        <w:rPr>
          <w:sz w:val="28"/>
          <w:szCs w:val="28"/>
          <w:lang w:eastAsia="ru-RU"/>
        </w:rPr>
        <w:t xml:space="preserve">Для оценки связи между категориальным признаком и количественными признаками </w:t>
      </w:r>
      <w:r>
        <w:rPr>
          <w:sz w:val="28"/>
          <w:szCs w:val="28"/>
          <w:lang w:eastAsia="ru-RU"/>
        </w:rPr>
        <w:t xml:space="preserve">часто </w:t>
      </w:r>
      <w:r w:rsidRPr="002119A5">
        <w:rPr>
          <w:sz w:val="28"/>
          <w:szCs w:val="28"/>
          <w:lang w:eastAsia="ru-RU"/>
        </w:rPr>
        <w:t>использ</w:t>
      </w:r>
      <w:r>
        <w:rPr>
          <w:sz w:val="28"/>
          <w:szCs w:val="28"/>
          <w:lang w:eastAsia="ru-RU"/>
        </w:rPr>
        <w:t>уются</w:t>
      </w:r>
      <w:r w:rsidRPr="002119A5">
        <w:rPr>
          <w:sz w:val="28"/>
          <w:szCs w:val="28"/>
          <w:lang w:eastAsia="ru-RU"/>
        </w:rPr>
        <w:t xml:space="preserve"> различные методы визуализации, например графики рассеяния. </w:t>
      </w:r>
      <w:r w:rsidR="00FA7997">
        <w:rPr>
          <w:sz w:val="28"/>
          <w:szCs w:val="28"/>
          <w:lang w:eastAsia="ru-RU"/>
        </w:rPr>
        <w:t>Такие графики, а также р</w:t>
      </w:r>
      <w:r w:rsidR="00D273A0">
        <w:rPr>
          <w:sz w:val="28"/>
          <w:szCs w:val="28"/>
          <w:lang w:eastAsia="ru-RU"/>
        </w:rPr>
        <w:t xml:space="preserve">езультаты анализа корреляций </w:t>
      </w:r>
      <w:r w:rsidR="00DC61DB">
        <w:rPr>
          <w:sz w:val="28"/>
          <w:szCs w:val="28"/>
          <w:lang w:eastAsia="ru-RU"/>
        </w:rPr>
        <w:t>между</w:t>
      </w:r>
      <w:r w:rsidR="00DC61DB" w:rsidRPr="002119A5">
        <w:rPr>
          <w:sz w:val="28"/>
          <w:szCs w:val="28"/>
          <w:lang w:eastAsia="ru-RU"/>
        </w:rPr>
        <w:t xml:space="preserve"> разрушающ</w:t>
      </w:r>
      <w:r w:rsidR="00DC61DB">
        <w:rPr>
          <w:sz w:val="28"/>
          <w:szCs w:val="28"/>
          <w:lang w:eastAsia="ru-RU"/>
        </w:rPr>
        <w:t>ей</w:t>
      </w:r>
      <w:r w:rsidR="00DC61DB" w:rsidRPr="002119A5">
        <w:rPr>
          <w:sz w:val="28"/>
          <w:szCs w:val="28"/>
          <w:lang w:eastAsia="ru-RU"/>
        </w:rPr>
        <w:t xml:space="preserve"> сил</w:t>
      </w:r>
      <w:r w:rsidR="00DC61DB">
        <w:rPr>
          <w:sz w:val="28"/>
          <w:szCs w:val="28"/>
          <w:lang w:eastAsia="ru-RU"/>
        </w:rPr>
        <w:t>ой</w:t>
      </w:r>
      <w:r w:rsidR="00DC61DB" w:rsidRPr="002119A5">
        <w:rPr>
          <w:sz w:val="28"/>
          <w:szCs w:val="28"/>
          <w:lang w:eastAsia="ru-RU"/>
        </w:rPr>
        <w:t xml:space="preserve"> торнадо по EF-шкале </w:t>
      </w:r>
      <w:r w:rsidR="00DC61DB">
        <w:rPr>
          <w:sz w:val="28"/>
          <w:szCs w:val="28"/>
          <w:lang w:eastAsia="ru-RU"/>
        </w:rPr>
        <w:t>и количественными характеристиками торнадо (</w:t>
      </w:r>
      <w:r w:rsidR="00DC61DB" w:rsidRPr="002119A5">
        <w:rPr>
          <w:sz w:val="28"/>
          <w:szCs w:val="28"/>
          <w:lang w:eastAsia="ru-RU"/>
        </w:rPr>
        <w:t xml:space="preserve">длина, ширина, географические координаты, количество смертей </w:t>
      </w:r>
      <w:r w:rsidR="00DC61DB">
        <w:rPr>
          <w:sz w:val="28"/>
          <w:szCs w:val="28"/>
          <w:lang w:eastAsia="ru-RU"/>
        </w:rPr>
        <w:t xml:space="preserve">и т.д.) </w:t>
      </w:r>
      <w:r w:rsidR="00D273A0">
        <w:rPr>
          <w:sz w:val="28"/>
          <w:szCs w:val="28"/>
          <w:lang w:eastAsia="ru-RU"/>
        </w:rPr>
        <w:t xml:space="preserve">представлены на рисунках ниже. </w:t>
      </w:r>
    </w:p>
    <w:p w14:paraId="2377F075" w14:textId="77777777" w:rsidR="00D273A0" w:rsidRDefault="00D273A0" w:rsidP="00D273A0">
      <w:pPr>
        <w:keepNext/>
        <w:spacing w:line="360" w:lineRule="auto"/>
        <w:jc w:val="center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55B5204" wp14:editId="006645C8">
            <wp:extent cx="3772985" cy="2854518"/>
            <wp:effectExtent l="0" t="0" r="0" b="0"/>
            <wp:docPr id="16336988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9880" name="Рисунок 1633698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17" cy="28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2E2C" w14:textId="69C8D1D9" w:rsidR="00D273A0" w:rsidRDefault="00D273A0" w:rsidP="00D273A0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D273A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273A0">
        <w:rPr>
          <w:i w:val="0"/>
          <w:iCs w:val="0"/>
          <w:color w:val="auto"/>
          <w:sz w:val="24"/>
          <w:szCs w:val="24"/>
        </w:rPr>
        <w:fldChar w:fldCharType="begin"/>
      </w:r>
      <w:r w:rsidRPr="00D273A0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273A0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10</w:t>
      </w:r>
      <w:r w:rsidRPr="00D273A0">
        <w:rPr>
          <w:i w:val="0"/>
          <w:iCs w:val="0"/>
          <w:color w:val="auto"/>
          <w:sz w:val="24"/>
          <w:szCs w:val="24"/>
        </w:rPr>
        <w:fldChar w:fldCharType="end"/>
      </w:r>
      <w:r w:rsidRPr="00D273A0">
        <w:rPr>
          <w:i w:val="0"/>
          <w:iCs w:val="0"/>
          <w:color w:val="auto"/>
          <w:sz w:val="24"/>
          <w:szCs w:val="24"/>
        </w:rPr>
        <w:t xml:space="preserve"> - Корреляция </w:t>
      </w:r>
      <w:r w:rsidR="00FF02E5" w:rsidRPr="00FF02E5">
        <w:rPr>
          <w:i w:val="0"/>
          <w:iCs w:val="0"/>
          <w:color w:val="auto"/>
          <w:sz w:val="24"/>
          <w:szCs w:val="24"/>
        </w:rPr>
        <w:t xml:space="preserve">между разрушающей силой торнадо </w:t>
      </w:r>
      <w:r w:rsidRPr="00D273A0">
        <w:rPr>
          <w:i w:val="0"/>
          <w:iCs w:val="0"/>
          <w:color w:val="auto"/>
          <w:sz w:val="24"/>
          <w:szCs w:val="24"/>
        </w:rPr>
        <w:t>и числ</w:t>
      </w:r>
      <w:r w:rsidR="00FF02E5">
        <w:rPr>
          <w:i w:val="0"/>
          <w:iCs w:val="0"/>
          <w:color w:val="auto"/>
          <w:sz w:val="24"/>
          <w:szCs w:val="24"/>
        </w:rPr>
        <w:t>ом</w:t>
      </w:r>
      <w:r w:rsidRPr="00D273A0">
        <w:rPr>
          <w:i w:val="0"/>
          <w:iCs w:val="0"/>
          <w:color w:val="auto"/>
          <w:sz w:val="24"/>
          <w:szCs w:val="24"/>
        </w:rPr>
        <w:t xml:space="preserve"> погибших</w:t>
      </w:r>
    </w:p>
    <w:p w14:paraId="113E73F1" w14:textId="0326643D" w:rsidR="00956884" w:rsidRPr="00956884" w:rsidRDefault="00956884" w:rsidP="00956884">
      <w:pPr>
        <w:spacing w:line="360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>Далее для упрощения анализа и балансировки данных, они были разделены не на 6 категорий по шкале Фудзиты, а на 3</w:t>
      </w:r>
      <w:r w:rsidR="000953B7">
        <w:rPr>
          <w:sz w:val="28"/>
          <w:szCs w:val="28"/>
          <w:lang w:eastAsia="ru-RU"/>
        </w:rPr>
        <w:t>категории</w:t>
      </w:r>
      <w:r>
        <w:rPr>
          <w:sz w:val="28"/>
          <w:szCs w:val="28"/>
          <w:lang w:eastAsia="ru-RU"/>
        </w:rPr>
        <w:t xml:space="preserve">: </w:t>
      </w:r>
      <w:r w:rsidR="000953B7">
        <w:rPr>
          <w:sz w:val="28"/>
          <w:szCs w:val="28"/>
          <w:lang w:eastAsia="ru-RU"/>
        </w:rPr>
        <w:t xml:space="preserve">только </w:t>
      </w:r>
      <w:r>
        <w:rPr>
          <w:sz w:val="28"/>
          <w:szCs w:val="28"/>
          <w:lang w:val="en-US" w:eastAsia="ru-RU"/>
        </w:rPr>
        <w:t>EF</w:t>
      </w:r>
      <w:r w:rsidRPr="00956884">
        <w:rPr>
          <w:sz w:val="28"/>
          <w:szCs w:val="28"/>
          <w:lang w:eastAsia="ru-RU"/>
        </w:rPr>
        <w:t xml:space="preserve">0, </w:t>
      </w:r>
      <w:r w:rsidR="000953B7">
        <w:rPr>
          <w:sz w:val="28"/>
          <w:szCs w:val="28"/>
          <w:lang w:eastAsia="ru-RU"/>
        </w:rPr>
        <w:t xml:space="preserve">только </w:t>
      </w:r>
      <w:r>
        <w:rPr>
          <w:sz w:val="28"/>
          <w:szCs w:val="28"/>
          <w:lang w:val="en-US" w:eastAsia="ru-RU"/>
        </w:rPr>
        <w:t>EF</w:t>
      </w:r>
      <w:r w:rsidRPr="00956884">
        <w:rPr>
          <w:sz w:val="28"/>
          <w:szCs w:val="28"/>
          <w:lang w:eastAsia="ru-RU"/>
        </w:rPr>
        <w:t xml:space="preserve">1, </w:t>
      </w:r>
      <w:r w:rsidR="000953B7">
        <w:rPr>
          <w:sz w:val="28"/>
          <w:szCs w:val="28"/>
          <w:lang w:eastAsia="ru-RU"/>
        </w:rPr>
        <w:t xml:space="preserve">диапазон </w:t>
      </w:r>
      <w:r>
        <w:rPr>
          <w:sz w:val="28"/>
          <w:szCs w:val="28"/>
          <w:lang w:val="en-US" w:eastAsia="ru-RU"/>
        </w:rPr>
        <w:t>EF</w:t>
      </w:r>
      <w:r w:rsidRPr="00956884">
        <w:rPr>
          <w:sz w:val="28"/>
          <w:szCs w:val="28"/>
          <w:lang w:eastAsia="ru-RU"/>
        </w:rPr>
        <w:t>2-</w:t>
      </w:r>
      <w:r>
        <w:rPr>
          <w:sz w:val="28"/>
          <w:szCs w:val="28"/>
          <w:lang w:val="en-US" w:eastAsia="ru-RU"/>
        </w:rPr>
        <w:t>EF</w:t>
      </w:r>
      <w:r w:rsidRPr="00956884">
        <w:rPr>
          <w:sz w:val="28"/>
          <w:szCs w:val="28"/>
          <w:lang w:eastAsia="ru-RU"/>
        </w:rPr>
        <w:t>5</w:t>
      </w:r>
      <w:r w:rsidR="000953B7">
        <w:rPr>
          <w:sz w:val="28"/>
          <w:szCs w:val="28"/>
          <w:lang w:eastAsia="ru-RU"/>
        </w:rPr>
        <w:t>.</w:t>
      </w:r>
    </w:p>
    <w:p w14:paraId="501C967D" w14:textId="77777777" w:rsidR="00FF02E5" w:rsidRDefault="00FF02E5" w:rsidP="00FF02E5">
      <w:pPr>
        <w:keepNext/>
        <w:jc w:val="center"/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FABAFFF" wp14:editId="288BA9FF">
            <wp:extent cx="3696970" cy="2825462"/>
            <wp:effectExtent l="0" t="0" r="0" b="0"/>
            <wp:docPr id="140184294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42944" name="Рисунок 140184294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66"/>
                    <a:stretch/>
                  </pic:blipFill>
                  <pic:spPr bwMode="auto">
                    <a:xfrm>
                      <a:off x="0" y="0"/>
                      <a:ext cx="3701101" cy="282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FAAB6" w14:textId="4D8C3EA0" w:rsidR="00FF02E5" w:rsidRDefault="00FF02E5" w:rsidP="00FF02E5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FF02E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F02E5">
        <w:rPr>
          <w:i w:val="0"/>
          <w:iCs w:val="0"/>
          <w:color w:val="auto"/>
          <w:sz w:val="24"/>
          <w:szCs w:val="24"/>
        </w:rPr>
        <w:fldChar w:fldCharType="begin"/>
      </w:r>
      <w:r w:rsidRPr="00FF02E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F02E5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11</w:t>
      </w:r>
      <w:r w:rsidRPr="00FF02E5">
        <w:rPr>
          <w:i w:val="0"/>
          <w:iCs w:val="0"/>
          <w:color w:val="auto"/>
          <w:sz w:val="24"/>
          <w:szCs w:val="24"/>
        </w:rPr>
        <w:fldChar w:fldCharType="end"/>
      </w:r>
      <w:r w:rsidRPr="00FF02E5">
        <w:rPr>
          <w:i w:val="0"/>
          <w:iCs w:val="0"/>
          <w:color w:val="auto"/>
          <w:sz w:val="24"/>
          <w:szCs w:val="24"/>
        </w:rPr>
        <w:t xml:space="preserve"> - Отсутствие корреляции между разруш</w:t>
      </w:r>
      <w:r w:rsidR="00741DEE">
        <w:rPr>
          <w:i w:val="0"/>
          <w:iCs w:val="0"/>
          <w:color w:val="auto"/>
          <w:sz w:val="24"/>
          <w:szCs w:val="24"/>
        </w:rPr>
        <w:t>ающей</w:t>
      </w:r>
      <w:r w:rsidRPr="00FF02E5">
        <w:rPr>
          <w:i w:val="0"/>
          <w:iCs w:val="0"/>
          <w:color w:val="auto"/>
          <w:sz w:val="24"/>
          <w:szCs w:val="24"/>
        </w:rPr>
        <w:t xml:space="preserve"> силой торнадо и месяцем появления</w:t>
      </w:r>
    </w:p>
    <w:p w14:paraId="44B9B034" w14:textId="77777777" w:rsidR="00FF02E5" w:rsidRPr="00FF02E5" w:rsidRDefault="00FF02E5" w:rsidP="00FF02E5">
      <w:pPr>
        <w:rPr>
          <w:lang w:eastAsia="ru-RU"/>
        </w:rPr>
      </w:pPr>
    </w:p>
    <w:p w14:paraId="71E670AE" w14:textId="77777777" w:rsidR="00FF02E5" w:rsidRDefault="00FF02E5" w:rsidP="00FF02E5">
      <w:pPr>
        <w:keepNext/>
        <w:jc w:val="center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88FD236" wp14:editId="708050F5">
            <wp:extent cx="3815400" cy="2935688"/>
            <wp:effectExtent l="0" t="0" r="0" b="0"/>
            <wp:docPr id="105563179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31799" name="Рисунок 105563179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3"/>
                    <a:stretch/>
                  </pic:blipFill>
                  <pic:spPr bwMode="auto">
                    <a:xfrm>
                      <a:off x="0" y="0"/>
                      <a:ext cx="3819836" cy="293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158CF" w14:textId="1610205C" w:rsidR="00FF02E5" w:rsidRPr="00FF02E5" w:rsidRDefault="00FF02E5" w:rsidP="00FF02E5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FF02E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F02E5">
        <w:rPr>
          <w:i w:val="0"/>
          <w:iCs w:val="0"/>
          <w:color w:val="auto"/>
          <w:sz w:val="24"/>
          <w:szCs w:val="24"/>
        </w:rPr>
        <w:fldChar w:fldCharType="begin"/>
      </w:r>
      <w:r w:rsidRPr="00FF02E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F02E5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12</w:t>
      </w:r>
      <w:r w:rsidRPr="00FF02E5">
        <w:rPr>
          <w:i w:val="0"/>
          <w:iCs w:val="0"/>
          <w:color w:val="auto"/>
          <w:sz w:val="24"/>
          <w:szCs w:val="24"/>
        </w:rPr>
        <w:fldChar w:fldCharType="end"/>
      </w:r>
      <w:r w:rsidRPr="00FF02E5">
        <w:rPr>
          <w:i w:val="0"/>
          <w:iCs w:val="0"/>
          <w:color w:val="auto"/>
          <w:sz w:val="24"/>
          <w:szCs w:val="24"/>
        </w:rPr>
        <w:t xml:space="preserve"> - Корреляция между разрушающей силой торнадо и длиной торнадо</w:t>
      </w:r>
    </w:p>
    <w:p w14:paraId="6C7A2871" w14:textId="77777777" w:rsidR="00B63E42" w:rsidRDefault="00B63E42" w:rsidP="00B63E42">
      <w:pPr>
        <w:keepNext/>
        <w:rPr>
          <w:noProof/>
          <w:sz w:val="28"/>
          <w:szCs w:val="28"/>
          <w:lang w:eastAsia="ru-RU"/>
        </w:rPr>
      </w:pPr>
    </w:p>
    <w:p w14:paraId="7A23075C" w14:textId="1539FBB6" w:rsidR="00B63E42" w:rsidRDefault="00D273A0" w:rsidP="00B63E42">
      <w:pPr>
        <w:keepNext/>
        <w:jc w:val="center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ED62C55" wp14:editId="37C58E43">
            <wp:extent cx="3828326" cy="2903545"/>
            <wp:effectExtent l="0" t="0" r="0" b="0"/>
            <wp:docPr id="122773446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34460" name="Рисунок 122773446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67"/>
                    <a:stretch/>
                  </pic:blipFill>
                  <pic:spPr bwMode="auto">
                    <a:xfrm>
                      <a:off x="0" y="0"/>
                      <a:ext cx="3844004" cy="291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E4BC9" w14:textId="4ED9E497" w:rsidR="00B63E42" w:rsidRPr="00B63E42" w:rsidRDefault="00B63E42" w:rsidP="00B63E42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B63E4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63E42">
        <w:rPr>
          <w:i w:val="0"/>
          <w:iCs w:val="0"/>
          <w:color w:val="auto"/>
          <w:sz w:val="24"/>
          <w:szCs w:val="24"/>
        </w:rPr>
        <w:fldChar w:fldCharType="begin"/>
      </w:r>
      <w:r w:rsidRPr="00B63E4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63E42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13</w:t>
      </w:r>
      <w:r w:rsidRPr="00B63E42">
        <w:rPr>
          <w:i w:val="0"/>
          <w:iCs w:val="0"/>
          <w:color w:val="auto"/>
          <w:sz w:val="24"/>
          <w:szCs w:val="24"/>
        </w:rPr>
        <w:fldChar w:fldCharType="end"/>
      </w:r>
      <w:r w:rsidRPr="00B63E42">
        <w:rPr>
          <w:i w:val="0"/>
          <w:iCs w:val="0"/>
          <w:color w:val="auto"/>
          <w:sz w:val="24"/>
          <w:szCs w:val="24"/>
        </w:rPr>
        <w:t xml:space="preserve"> - Корреляция между разрушающей силой торнадо и шириной торнадо</w:t>
      </w:r>
    </w:p>
    <w:p w14:paraId="19EE6C56" w14:textId="77777777" w:rsidR="00B63E42" w:rsidRDefault="00B63E42" w:rsidP="00B63E42">
      <w:pPr>
        <w:keepNext/>
        <w:rPr>
          <w:noProof/>
          <w:sz w:val="28"/>
          <w:szCs w:val="28"/>
          <w:lang w:eastAsia="ru-RU"/>
        </w:rPr>
      </w:pPr>
    </w:p>
    <w:p w14:paraId="274C2227" w14:textId="77777777" w:rsidR="00B63E42" w:rsidRDefault="00D273A0" w:rsidP="00B63E42">
      <w:pPr>
        <w:keepNext/>
        <w:jc w:val="center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7BCE3112" wp14:editId="3B2B4789">
            <wp:extent cx="3422796" cy="2666909"/>
            <wp:effectExtent l="0" t="0" r="0" b="0"/>
            <wp:docPr id="213322551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25518" name="Рисунок 213322551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49" r="2238"/>
                    <a:stretch/>
                  </pic:blipFill>
                  <pic:spPr bwMode="auto">
                    <a:xfrm>
                      <a:off x="0" y="0"/>
                      <a:ext cx="3441972" cy="268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6FEAC" w14:textId="4A87881E" w:rsidR="00B63E42" w:rsidRPr="00B63E42" w:rsidRDefault="00B63E42" w:rsidP="00B63E42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B63E4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63E42">
        <w:rPr>
          <w:i w:val="0"/>
          <w:iCs w:val="0"/>
          <w:color w:val="auto"/>
          <w:sz w:val="24"/>
          <w:szCs w:val="24"/>
        </w:rPr>
        <w:fldChar w:fldCharType="begin"/>
      </w:r>
      <w:r w:rsidRPr="00B63E4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63E42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14</w:t>
      </w:r>
      <w:r w:rsidRPr="00B63E42">
        <w:rPr>
          <w:i w:val="0"/>
          <w:iCs w:val="0"/>
          <w:color w:val="auto"/>
          <w:sz w:val="24"/>
          <w:szCs w:val="24"/>
        </w:rPr>
        <w:fldChar w:fldCharType="end"/>
      </w:r>
      <w:r w:rsidRPr="00B63E42">
        <w:rPr>
          <w:i w:val="0"/>
          <w:iCs w:val="0"/>
          <w:color w:val="auto"/>
          <w:sz w:val="24"/>
          <w:szCs w:val="24"/>
        </w:rPr>
        <w:t xml:space="preserve"> - Слабая корреляци</w:t>
      </w:r>
      <w:r>
        <w:rPr>
          <w:i w:val="0"/>
          <w:iCs w:val="0"/>
          <w:color w:val="auto"/>
          <w:sz w:val="24"/>
          <w:szCs w:val="24"/>
        </w:rPr>
        <w:t>я</w:t>
      </w:r>
      <w:r w:rsidRPr="00B63E42">
        <w:rPr>
          <w:i w:val="0"/>
          <w:iCs w:val="0"/>
          <w:color w:val="auto"/>
          <w:sz w:val="24"/>
          <w:szCs w:val="24"/>
        </w:rPr>
        <w:t xml:space="preserve"> между разрушающей силой торнадо и начальной географической широтой. Негативный тренд</w:t>
      </w:r>
    </w:p>
    <w:p w14:paraId="7A5CF070" w14:textId="77777777" w:rsidR="003A001D" w:rsidRDefault="003A001D" w:rsidP="003A001D">
      <w:pPr>
        <w:keepNext/>
        <w:rPr>
          <w:noProof/>
          <w:sz w:val="28"/>
          <w:szCs w:val="28"/>
          <w:lang w:eastAsia="ru-RU"/>
        </w:rPr>
      </w:pPr>
    </w:p>
    <w:p w14:paraId="0C302217" w14:textId="296748B4" w:rsidR="003A001D" w:rsidRDefault="00D273A0" w:rsidP="003A001D">
      <w:pPr>
        <w:keepNext/>
        <w:jc w:val="center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78BEABF" wp14:editId="1B3728B9">
            <wp:extent cx="3765385" cy="2862047"/>
            <wp:effectExtent l="0" t="0" r="0" b="0"/>
            <wp:docPr id="185432151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21517" name="Рисунок 185432151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31"/>
                    <a:stretch/>
                  </pic:blipFill>
                  <pic:spPr bwMode="auto">
                    <a:xfrm>
                      <a:off x="0" y="0"/>
                      <a:ext cx="3786243" cy="287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2F76F" w14:textId="631EFB20" w:rsidR="00B63E42" w:rsidRPr="003A001D" w:rsidRDefault="003A001D" w:rsidP="003A001D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3A001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A001D">
        <w:rPr>
          <w:i w:val="0"/>
          <w:iCs w:val="0"/>
          <w:color w:val="auto"/>
          <w:sz w:val="24"/>
          <w:szCs w:val="24"/>
        </w:rPr>
        <w:fldChar w:fldCharType="begin"/>
      </w:r>
      <w:r w:rsidRPr="003A001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A001D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15</w:t>
      </w:r>
      <w:r w:rsidRPr="003A001D">
        <w:rPr>
          <w:i w:val="0"/>
          <w:iCs w:val="0"/>
          <w:color w:val="auto"/>
          <w:sz w:val="24"/>
          <w:szCs w:val="24"/>
        </w:rPr>
        <w:fldChar w:fldCharType="end"/>
      </w:r>
      <w:r w:rsidRPr="003A001D">
        <w:rPr>
          <w:i w:val="0"/>
          <w:iCs w:val="0"/>
          <w:color w:val="auto"/>
          <w:sz w:val="24"/>
          <w:szCs w:val="24"/>
        </w:rPr>
        <w:t xml:space="preserve"> - Слабая корреляция между разрушающей силой торнадо и начальной географической долготой. Негативный тренд</w:t>
      </w:r>
    </w:p>
    <w:p w14:paraId="2F8B8D0B" w14:textId="77777777" w:rsidR="00B63E42" w:rsidRDefault="00B63E42" w:rsidP="00B63E42">
      <w:pPr>
        <w:keepNext/>
        <w:rPr>
          <w:noProof/>
          <w:sz w:val="28"/>
          <w:szCs w:val="28"/>
          <w:lang w:eastAsia="ru-RU"/>
        </w:rPr>
      </w:pPr>
    </w:p>
    <w:p w14:paraId="43224C81" w14:textId="580AC099" w:rsidR="00B63E42" w:rsidRDefault="00D273A0" w:rsidP="003A001D">
      <w:pPr>
        <w:keepNext/>
        <w:jc w:val="center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B5F54E4" wp14:editId="07DDD469">
            <wp:extent cx="3791695" cy="2902502"/>
            <wp:effectExtent l="0" t="0" r="0" b="0"/>
            <wp:docPr id="95026694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66940" name="Рисунок 95026694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1" t="18189" r="3046" b="3315"/>
                    <a:stretch/>
                  </pic:blipFill>
                  <pic:spPr bwMode="auto">
                    <a:xfrm>
                      <a:off x="0" y="0"/>
                      <a:ext cx="3799358" cy="2908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DC9A8" w14:textId="0AA7A479" w:rsidR="00B63E42" w:rsidRPr="003A001D" w:rsidRDefault="00B63E42" w:rsidP="003A001D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3A001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A001D">
        <w:rPr>
          <w:i w:val="0"/>
          <w:iCs w:val="0"/>
          <w:color w:val="auto"/>
          <w:sz w:val="24"/>
          <w:szCs w:val="24"/>
        </w:rPr>
        <w:fldChar w:fldCharType="begin"/>
      </w:r>
      <w:r w:rsidRPr="003A001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A001D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16</w:t>
      </w:r>
      <w:r w:rsidRPr="003A001D">
        <w:rPr>
          <w:i w:val="0"/>
          <w:iCs w:val="0"/>
          <w:color w:val="auto"/>
          <w:sz w:val="24"/>
          <w:szCs w:val="24"/>
        </w:rPr>
        <w:fldChar w:fldCharType="end"/>
      </w:r>
      <w:r w:rsidRPr="003A001D">
        <w:rPr>
          <w:i w:val="0"/>
          <w:iCs w:val="0"/>
          <w:color w:val="auto"/>
          <w:sz w:val="24"/>
          <w:szCs w:val="24"/>
        </w:rPr>
        <w:t xml:space="preserve"> - Корреляция между разрушающей силой торнадо и числом погибших</w:t>
      </w:r>
    </w:p>
    <w:p w14:paraId="41AE00DD" w14:textId="77777777" w:rsidR="00B63E42" w:rsidRDefault="00B63E42" w:rsidP="00B63E42">
      <w:pPr>
        <w:keepNext/>
        <w:rPr>
          <w:noProof/>
          <w:sz w:val="28"/>
          <w:szCs w:val="28"/>
          <w:lang w:eastAsia="ru-RU"/>
        </w:rPr>
      </w:pPr>
    </w:p>
    <w:p w14:paraId="3C538192" w14:textId="662F5A74" w:rsidR="00B63E42" w:rsidRDefault="00D273A0" w:rsidP="003A001D">
      <w:pPr>
        <w:keepNext/>
        <w:jc w:val="center"/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647786D" wp14:editId="2999AC87">
            <wp:extent cx="3824578" cy="2966799"/>
            <wp:effectExtent l="0" t="0" r="0" b="0"/>
            <wp:docPr id="193457733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77332" name="Рисунок 1934577332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9"/>
                    <a:stretch/>
                  </pic:blipFill>
                  <pic:spPr bwMode="auto">
                    <a:xfrm>
                      <a:off x="0" y="0"/>
                      <a:ext cx="3835676" cy="297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CFBA8" w14:textId="4B65742B" w:rsidR="00D273A0" w:rsidRPr="00574519" w:rsidRDefault="00B63E42" w:rsidP="00574519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3A001D">
        <w:rPr>
          <w:i w:val="0"/>
          <w:iCs w:val="0"/>
          <w:color w:val="auto"/>
          <w:sz w:val="24"/>
          <w:szCs w:val="24"/>
        </w:rPr>
        <w:t xml:space="preserve">Рисунок </w:t>
      </w:r>
      <w:r w:rsidRPr="003A001D">
        <w:rPr>
          <w:i w:val="0"/>
          <w:iCs w:val="0"/>
          <w:color w:val="auto"/>
          <w:sz w:val="24"/>
          <w:szCs w:val="24"/>
        </w:rPr>
        <w:fldChar w:fldCharType="begin"/>
      </w:r>
      <w:r w:rsidRPr="003A001D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A001D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17</w:t>
      </w:r>
      <w:r w:rsidRPr="003A001D">
        <w:rPr>
          <w:i w:val="0"/>
          <w:iCs w:val="0"/>
          <w:color w:val="auto"/>
          <w:sz w:val="24"/>
          <w:szCs w:val="24"/>
        </w:rPr>
        <w:fldChar w:fldCharType="end"/>
      </w:r>
      <w:r w:rsidRPr="003A001D">
        <w:rPr>
          <w:i w:val="0"/>
          <w:iCs w:val="0"/>
          <w:color w:val="auto"/>
          <w:sz w:val="24"/>
          <w:szCs w:val="24"/>
        </w:rPr>
        <w:t xml:space="preserve"> - Корреляция между разрушающей силой торнадо и </w:t>
      </w:r>
      <w:r w:rsidR="003A001D">
        <w:rPr>
          <w:i w:val="0"/>
          <w:iCs w:val="0"/>
          <w:color w:val="auto"/>
          <w:sz w:val="24"/>
          <w:szCs w:val="24"/>
        </w:rPr>
        <w:t xml:space="preserve">предполагаемым </w:t>
      </w:r>
      <w:r w:rsidRPr="003A001D">
        <w:rPr>
          <w:i w:val="0"/>
          <w:iCs w:val="0"/>
          <w:color w:val="auto"/>
          <w:sz w:val="24"/>
          <w:szCs w:val="24"/>
        </w:rPr>
        <w:t>материальным ущербом</w:t>
      </w:r>
    </w:p>
    <w:p w14:paraId="1702B2A7" w14:textId="21D11999" w:rsidR="00975D3D" w:rsidRDefault="00BF0AE6" w:rsidP="00975D3D">
      <w:pPr>
        <w:autoSpaceDE w:val="0"/>
        <w:autoSpaceDN w:val="0"/>
        <w:adjustRightInd w:val="0"/>
        <w:spacing w:before="240" w:line="360" w:lineRule="auto"/>
        <w:ind w:firstLine="708"/>
        <w:jc w:val="both"/>
        <w:rPr>
          <w:sz w:val="28"/>
          <w:szCs w:val="28"/>
        </w:rPr>
      </w:pPr>
      <w:r w:rsidRPr="00574519">
        <w:rPr>
          <w:sz w:val="28"/>
          <w:szCs w:val="28"/>
        </w:rPr>
        <w:t>Анализ</w:t>
      </w:r>
      <w:r w:rsidRPr="00574519">
        <w:rPr>
          <w:b/>
          <w:bCs/>
          <w:sz w:val="28"/>
          <w:szCs w:val="28"/>
        </w:rPr>
        <w:t xml:space="preserve"> </w:t>
      </w:r>
      <w:r w:rsidRPr="00574519">
        <w:rPr>
          <w:sz w:val="28"/>
          <w:szCs w:val="28"/>
        </w:rPr>
        <w:t xml:space="preserve">корреляций между различными </w:t>
      </w:r>
      <w:r w:rsidR="007802B2">
        <w:rPr>
          <w:sz w:val="28"/>
          <w:szCs w:val="28"/>
        </w:rPr>
        <w:t>параметрами и разрушающей силой торнадо</w:t>
      </w:r>
      <w:r w:rsidR="00186C3F">
        <w:rPr>
          <w:sz w:val="28"/>
          <w:szCs w:val="28"/>
        </w:rPr>
        <w:t xml:space="preserve"> показали, какие параметры имеют влияние на рост </w:t>
      </w:r>
      <w:r w:rsidR="00975D3D">
        <w:rPr>
          <w:sz w:val="28"/>
          <w:szCs w:val="28"/>
        </w:rPr>
        <w:t xml:space="preserve">разрушающей </w:t>
      </w:r>
      <w:r w:rsidR="00186C3F">
        <w:rPr>
          <w:sz w:val="28"/>
          <w:szCs w:val="28"/>
        </w:rPr>
        <w:t xml:space="preserve">силы, вследствие чего были выбраны признаки, подаваемые на вход предсказывающей модели. </w:t>
      </w:r>
    </w:p>
    <w:p w14:paraId="4043BC8E" w14:textId="77777777" w:rsidR="00975D3D" w:rsidRDefault="00975D3D" w:rsidP="00975D3D">
      <w:pPr>
        <w:autoSpaceDE w:val="0"/>
        <w:autoSpaceDN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предсказывающая модель получает на входе следующие признаки:</w:t>
      </w:r>
    </w:p>
    <w:p w14:paraId="64951F22" w14:textId="77777777" w:rsidR="00975D3D" w:rsidRPr="00975D3D" w:rsidRDefault="00186C3F" w:rsidP="00975D3D">
      <w:pPr>
        <w:pStyle w:val="af3"/>
        <w:numPr>
          <w:ilvl w:val="0"/>
          <w:numId w:val="15"/>
        </w:numPr>
        <w:autoSpaceDE w:val="0"/>
        <w:autoSpaceDN w:val="0"/>
        <w:adjustRightInd w:val="0"/>
        <w:spacing w:after="240" w:line="360" w:lineRule="auto"/>
        <w:jc w:val="both"/>
        <w:rPr>
          <w:sz w:val="28"/>
          <w:szCs w:val="28"/>
        </w:rPr>
      </w:pPr>
      <w:r w:rsidRPr="00975D3D">
        <w:rPr>
          <w:sz w:val="28"/>
          <w:szCs w:val="28"/>
        </w:rPr>
        <w:t xml:space="preserve">длина </w:t>
      </w:r>
      <w:r w:rsidR="00975D3D" w:rsidRPr="00975D3D">
        <w:rPr>
          <w:sz w:val="28"/>
          <w:szCs w:val="28"/>
        </w:rPr>
        <w:t>торнадо в милях,</w:t>
      </w:r>
    </w:p>
    <w:p w14:paraId="2EE6FEF5" w14:textId="63006FD7" w:rsidR="00975D3D" w:rsidRPr="00975D3D" w:rsidRDefault="00186C3F" w:rsidP="00975D3D">
      <w:pPr>
        <w:pStyle w:val="af3"/>
        <w:numPr>
          <w:ilvl w:val="0"/>
          <w:numId w:val="15"/>
        </w:numPr>
        <w:autoSpaceDE w:val="0"/>
        <w:autoSpaceDN w:val="0"/>
        <w:adjustRightInd w:val="0"/>
        <w:spacing w:after="240" w:line="360" w:lineRule="auto"/>
        <w:jc w:val="both"/>
        <w:rPr>
          <w:sz w:val="28"/>
          <w:szCs w:val="28"/>
        </w:rPr>
      </w:pPr>
      <w:r w:rsidRPr="00975D3D">
        <w:rPr>
          <w:sz w:val="28"/>
          <w:szCs w:val="28"/>
        </w:rPr>
        <w:t>ширина торнадо</w:t>
      </w:r>
      <w:r w:rsidR="00975D3D" w:rsidRPr="00975D3D">
        <w:rPr>
          <w:sz w:val="28"/>
          <w:szCs w:val="28"/>
        </w:rPr>
        <w:t xml:space="preserve"> в ярдах</w:t>
      </w:r>
      <w:r w:rsidRPr="00975D3D">
        <w:rPr>
          <w:sz w:val="28"/>
          <w:szCs w:val="28"/>
        </w:rPr>
        <w:t xml:space="preserve">, </w:t>
      </w:r>
    </w:p>
    <w:p w14:paraId="35C855C6" w14:textId="0BDCEAD7" w:rsidR="00975D3D" w:rsidRPr="00975D3D" w:rsidRDefault="00975D3D" w:rsidP="00975D3D">
      <w:pPr>
        <w:pStyle w:val="af3"/>
        <w:numPr>
          <w:ilvl w:val="0"/>
          <w:numId w:val="15"/>
        </w:numPr>
        <w:autoSpaceDE w:val="0"/>
        <w:autoSpaceDN w:val="0"/>
        <w:adjustRightInd w:val="0"/>
        <w:spacing w:after="240" w:line="360" w:lineRule="auto"/>
        <w:jc w:val="both"/>
        <w:rPr>
          <w:sz w:val="28"/>
          <w:szCs w:val="28"/>
        </w:rPr>
      </w:pPr>
      <w:r w:rsidRPr="00975D3D">
        <w:rPr>
          <w:sz w:val="28"/>
          <w:szCs w:val="28"/>
        </w:rPr>
        <w:t>количество</w:t>
      </w:r>
      <w:r w:rsidR="00186C3F" w:rsidRPr="00975D3D">
        <w:rPr>
          <w:sz w:val="28"/>
          <w:szCs w:val="28"/>
        </w:rPr>
        <w:t xml:space="preserve"> </w:t>
      </w:r>
      <w:r w:rsidRPr="00975D3D">
        <w:rPr>
          <w:sz w:val="28"/>
          <w:szCs w:val="28"/>
        </w:rPr>
        <w:t xml:space="preserve">людей, </w:t>
      </w:r>
      <w:r w:rsidR="00186C3F" w:rsidRPr="00975D3D">
        <w:rPr>
          <w:sz w:val="28"/>
          <w:szCs w:val="28"/>
        </w:rPr>
        <w:t>погибших</w:t>
      </w:r>
      <w:r w:rsidRPr="00975D3D">
        <w:rPr>
          <w:sz w:val="28"/>
          <w:szCs w:val="28"/>
        </w:rPr>
        <w:t xml:space="preserve"> вследствие торнадо,</w:t>
      </w:r>
    </w:p>
    <w:p w14:paraId="7349A479" w14:textId="737C57F2" w:rsidR="002101A5" w:rsidRPr="00975D3D" w:rsidRDefault="00186C3F" w:rsidP="00975D3D">
      <w:pPr>
        <w:pStyle w:val="af3"/>
        <w:numPr>
          <w:ilvl w:val="0"/>
          <w:numId w:val="15"/>
        </w:numPr>
        <w:autoSpaceDE w:val="0"/>
        <w:autoSpaceDN w:val="0"/>
        <w:adjustRightInd w:val="0"/>
        <w:spacing w:after="240" w:line="360" w:lineRule="auto"/>
        <w:jc w:val="both"/>
        <w:rPr>
          <w:sz w:val="28"/>
          <w:szCs w:val="28"/>
        </w:rPr>
      </w:pPr>
      <w:r w:rsidRPr="00975D3D">
        <w:rPr>
          <w:sz w:val="28"/>
          <w:szCs w:val="28"/>
        </w:rPr>
        <w:t>географические широта и долгота</w:t>
      </w:r>
      <w:r w:rsidR="00975D3D" w:rsidRPr="00975D3D">
        <w:rPr>
          <w:sz w:val="28"/>
          <w:szCs w:val="28"/>
        </w:rPr>
        <w:t xml:space="preserve"> места происшествия</w:t>
      </w:r>
      <w:r w:rsidR="0048443C">
        <w:rPr>
          <w:sz w:val="28"/>
          <w:szCs w:val="28"/>
        </w:rPr>
        <w:t xml:space="preserve"> в градусах</w:t>
      </w:r>
      <w:r w:rsidR="00975D3D" w:rsidRPr="00975D3D">
        <w:rPr>
          <w:sz w:val="28"/>
          <w:szCs w:val="28"/>
        </w:rPr>
        <w:t xml:space="preserve">. </w:t>
      </w:r>
    </w:p>
    <w:p w14:paraId="29FD0755" w14:textId="123B84F9" w:rsidR="00BF0AE6" w:rsidRPr="00F91D54" w:rsidRDefault="00BF0AE6" w:rsidP="00BF0AE6">
      <w:pPr>
        <w:pStyle w:val="2"/>
        <w:spacing w:line="360" w:lineRule="auto"/>
      </w:pPr>
      <w:bookmarkStart w:id="15" w:name="_Toc155251038"/>
      <w:r>
        <w:t>2</w:t>
      </w:r>
      <w:r w:rsidRPr="00D26F3D">
        <w:t>.</w:t>
      </w:r>
      <w:r w:rsidR="00060123">
        <w:t>4</w:t>
      </w:r>
      <w:r w:rsidRPr="00D26F3D">
        <w:t xml:space="preserve"> </w:t>
      </w:r>
      <w:r>
        <w:t xml:space="preserve">Требования к </w:t>
      </w:r>
      <w:r w:rsidR="005F6A72">
        <w:t>ПО</w:t>
      </w:r>
      <w:bookmarkEnd w:id="15"/>
    </w:p>
    <w:p w14:paraId="26BB1351" w14:textId="5C5A6FBE" w:rsidR="00290891" w:rsidRDefault="00956D43" w:rsidP="00956D4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Было</w:t>
      </w:r>
      <w:r w:rsidR="00473C15" w:rsidRPr="006C14E8">
        <w:rPr>
          <w:rFonts w:eastAsiaTheme="minorHAnsi"/>
          <w:sz w:val="28"/>
          <w:szCs w:val="28"/>
          <w:lang w:eastAsia="en-US"/>
        </w:rPr>
        <w:t xml:space="preserve"> решено разработать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="00473C15" w:rsidRPr="006C14E8">
        <w:rPr>
          <w:rFonts w:eastAsiaTheme="minorHAnsi"/>
          <w:sz w:val="28"/>
          <w:szCs w:val="28"/>
          <w:lang w:eastAsia="en-US"/>
        </w:rPr>
        <w:t xml:space="preserve">приложение, </w:t>
      </w:r>
      <w:r w:rsidR="00A32D90">
        <w:rPr>
          <w:rFonts w:eastAsiaTheme="minorHAnsi"/>
          <w:sz w:val="28"/>
          <w:szCs w:val="28"/>
          <w:lang w:eastAsia="en-US"/>
        </w:rPr>
        <w:t>имеющее клиент-серверную архитектуру.</w:t>
      </w:r>
    </w:p>
    <w:p w14:paraId="3301BB1D" w14:textId="07791CAA" w:rsidR="00416DB2" w:rsidRDefault="00416DB2" w:rsidP="00956D4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Сервер должен получать запросы пользователя с информацией о таких признаках торнадо, как длина и ширина явления, а также штат, где было замечено торнадо. Далее сервер выполняет геокодирование полученных данных, определяя </w:t>
      </w:r>
      <w:r>
        <w:rPr>
          <w:rFonts w:eastAsiaTheme="minorHAnsi"/>
          <w:sz w:val="28"/>
          <w:szCs w:val="28"/>
          <w:lang w:eastAsia="en-US"/>
        </w:rPr>
        <w:lastRenderedPageBreak/>
        <w:t>широту и долготу населенного пункта, форматирует данные и передает их в предсказывающую модель для получения прогноза разрушающей силы торнадо. После того, как модель выполнила работу, сервер передает ответ на клиентскую сторону.</w:t>
      </w:r>
    </w:p>
    <w:p w14:paraId="16981D45" w14:textId="3EFA923E" w:rsidR="00290891" w:rsidRPr="00290891" w:rsidRDefault="00416DB2" w:rsidP="0029089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>Клиент</w:t>
      </w:r>
      <w:r w:rsidR="00473C15" w:rsidRPr="006C14E8">
        <w:rPr>
          <w:rFonts w:eastAsiaTheme="minorHAnsi"/>
          <w:sz w:val="28"/>
          <w:szCs w:val="28"/>
          <w:lang w:eastAsia="en-US"/>
        </w:rPr>
        <w:t xml:space="preserve"> представляет собой</w:t>
      </w:r>
      <w:r w:rsidR="00956D43">
        <w:rPr>
          <w:rFonts w:eastAsiaTheme="minorHAnsi"/>
          <w:sz w:val="28"/>
          <w:szCs w:val="28"/>
          <w:lang w:eastAsia="en-US"/>
        </w:rPr>
        <w:t xml:space="preserve"> </w:t>
      </w:r>
      <w:r w:rsidR="00473C15" w:rsidRPr="006C14E8">
        <w:rPr>
          <w:rFonts w:eastAsiaTheme="minorHAnsi"/>
          <w:sz w:val="28"/>
          <w:szCs w:val="28"/>
          <w:lang w:eastAsia="en-US"/>
        </w:rPr>
        <w:t xml:space="preserve">пользовательский интерфейс, через который происходит </w:t>
      </w:r>
      <w:r>
        <w:rPr>
          <w:rFonts w:eastAsiaTheme="minorHAnsi"/>
          <w:sz w:val="28"/>
          <w:szCs w:val="28"/>
          <w:lang w:eastAsia="en-US"/>
        </w:rPr>
        <w:t>взаимодействие пользователя с моделью статистического анализа. Пользователь приложения вводит данные о торнадо, отправляет данные и получает ответ</w:t>
      </w:r>
      <w:r w:rsidR="00473C15" w:rsidRPr="006C14E8">
        <w:rPr>
          <w:rFonts w:eastAsiaTheme="minorHAnsi"/>
          <w:sz w:val="28"/>
          <w:szCs w:val="28"/>
          <w:lang w:eastAsia="en-US"/>
        </w:rPr>
        <w:t xml:space="preserve">. </w:t>
      </w:r>
      <w:r>
        <w:rPr>
          <w:sz w:val="28"/>
          <w:szCs w:val="28"/>
        </w:rPr>
        <w:t>Также было решено добавить визуализацию карты страны для наглядного представления информации о появлении торнадо в рассматриваемый период</w:t>
      </w:r>
      <w:r w:rsidR="00290891">
        <w:rPr>
          <w:sz w:val="28"/>
          <w:szCs w:val="28"/>
        </w:rPr>
        <w:t xml:space="preserve">. В процессе интерактивного взаимодействия пользователя с интерфейсом, </w:t>
      </w:r>
      <w:r w:rsidR="007D2AAB">
        <w:rPr>
          <w:sz w:val="28"/>
          <w:szCs w:val="28"/>
        </w:rPr>
        <w:t>улучшается восприятие информации и развивается положительный пользовательский опыт</w:t>
      </w:r>
      <w:r w:rsidR="00290891">
        <w:rPr>
          <w:sz w:val="28"/>
          <w:szCs w:val="28"/>
        </w:rPr>
        <w:t xml:space="preserve">.  </w:t>
      </w:r>
    </w:p>
    <w:p w14:paraId="3DC99473" w14:textId="77777777" w:rsidR="00A32D90" w:rsidRDefault="00473C15" w:rsidP="00A32D90">
      <w:pPr>
        <w:autoSpaceDE w:val="0"/>
        <w:autoSpaceDN w:val="0"/>
        <w:adjustRightInd w:val="0"/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6C14E8">
        <w:rPr>
          <w:rFonts w:eastAsiaTheme="minorHAnsi"/>
          <w:sz w:val="28"/>
          <w:szCs w:val="28"/>
          <w:lang w:eastAsia="en-US"/>
        </w:rPr>
        <w:t xml:space="preserve">В соответствии с поставленными требованиями в </w:t>
      </w:r>
      <w:r w:rsidR="00A32D90">
        <w:rPr>
          <w:rFonts w:eastAsiaTheme="minorHAnsi"/>
          <w:sz w:val="28"/>
          <w:szCs w:val="28"/>
          <w:lang w:eastAsia="en-US"/>
        </w:rPr>
        <w:t xml:space="preserve">пользовательском </w:t>
      </w:r>
      <w:r w:rsidRPr="006C14E8">
        <w:rPr>
          <w:rFonts w:eastAsiaTheme="minorHAnsi"/>
          <w:sz w:val="28"/>
          <w:szCs w:val="28"/>
          <w:lang w:eastAsia="en-US"/>
        </w:rPr>
        <w:t>интерфейсе должны быть</w:t>
      </w:r>
      <w:r w:rsidR="00A32D90">
        <w:rPr>
          <w:rFonts w:eastAsiaTheme="minorHAnsi"/>
          <w:sz w:val="28"/>
          <w:szCs w:val="28"/>
          <w:lang w:eastAsia="en-US"/>
        </w:rPr>
        <w:t xml:space="preserve"> </w:t>
      </w:r>
      <w:r w:rsidRPr="006C14E8">
        <w:rPr>
          <w:rFonts w:eastAsiaTheme="minorHAnsi"/>
          <w:sz w:val="28"/>
          <w:szCs w:val="28"/>
          <w:lang w:eastAsia="en-US"/>
        </w:rPr>
        <w:t>предусмотрены:</w:t>
      </w:r>
    </w:p>
    <w:p w14:paraId="268E4D47" w14:textId="3FB68AB6" w:rsidR="00A32D90" w:rsidRPr="00264F32" w:rsidRDefault="00A32D90" w:rsidP="00264F32">
      <w:pPr>
        <w:pStyle w:val="af3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64F32">
        <w:rPr>
          <w:rFonts w:eastAsiaTheme="minorHAnsi"/>
          <w:sz w:val="28"/>
          <w:szCs w:val="28"/>
          <w:lang w:eastAsia="en-US"/>
        </w:rPr>
        <w:t>форма для ввода</w:t>
      </w:r>
      <w:r w:rsidR="00CF26FF" w:rsidRPr="00264F32">
        <w:rPr>
          <w:rFonts w:eastAsiaTheme="minorHAnsi"/>
          <w:sz w:val="28"/>
          <w:szCs w:val="28"/>
          <w:lang w:eastAsia="en-US"/>
        </w:rPr>
        <w:t xml:space="preserve"> информации о</w:t>
      </w:r>
      <w:r w:rsidRPr="00264F32">
        <w:rPr>
          <w:rFonts w:eastAsiaTheme="minorHAnsi"/>
          <w:sz w:val="28"/>
          <w:szCs w:val="28"/>
          <w:lang w:eastAsia="en-US"/>
        </w:rPr>
        <w:t>т</w:t>
      </w:r>
      <w:r w:rsidR="00CF26FF" w:rsidRPr="00264F32">
        <w:rPr>
          <w:rFonts w:eastAsiaTheme="minorHAnsi"/>
          <w:sz w:val="28"/>
          <w:szCs w:val="28"/>
          <w:lang w:eastAsia="en-US"/>
        </w:rPr>
        <w:t xml:space="preserve"> пользовател</w:t>
      </w:r>
      <w:r w:rsidRPr="00264F32">
        <w:rPr>
          <w:rFonts w:eastAsiaTheme="minorHAnsi"/>
          <w:sz w:val="28"/>
          <w:szCs w:val="28"/>
          <w:lang w:eastAsia="en-US"/>
        </w:rPr>
        <w:t>я,</w:t>
      </w:r>
    </w:p>
    <w:p w14:paraId="2806C8D4" w14:textId="4693CECD" w:rsidR="00A32D90" w:rsidRPr="00264F32" w:rsidRDefault="00A32D90" w:rsidP="00264F32">
      <w:pPr>
        <w:pStyle w:val="af3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64F32">
        <w:rPr>
          <w:rFonts w:eastAsiaTheme="minorHAnsi"/>
          <w:sz w:val="28"/>
          <w:szCs w:val="28"/>
          <w:lang w:eastAsia="en-US"/>
        </w:rPr>
        <w:t>кнопка для отправления запроса на сервер,</w:t>
      </w:r>
    </w:p>
    <w:p w14:paraId="57607866" w14:textId="58F441E1" w:rsidR="00264F32" w:rsidRPr="00264F32" w:rsidRDefault="00264F32" w:rsidP="00264F32">
      <w:pPr>
        <w:pStyle w:val="af3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64F32">
        <w:rPr>
          <w:rFonts w:eastAsiaTheme="minorHAnsi"/>
          <w:sz w:val="28"/>
          <w:szCs w:val="28"/>
          <w:lang w:eastAsia="en-US"/>
        </w:rPr>
        <w:t>поле для вывода предсказанной категории разрушающей силы торнадо,</w:t>
      </w:r>
    </w:p>
    <w:p w14:paraId="6423BAC1" w14:textId="2F0D5504" w:rsidR="005E35CF" w:rsidRPr="00264F32" w:rsidRDefault="00A32D90" w:rsidP="00264F32">
      <w:pPr>
        <w:pStyle w:val="af3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264F32">
        <w:rPr>
          <w:rFonts w:eastAsiaTheme="minorHAnsi"/>
          <w:sz w:val="28"/>
          <w:szCs w:val="28"/>
          <w:lang w:eastAsia="en-US"/>
        </w:rPr>
        <w:t>интерактивная карта, отображающая зарегистрированные торнадо в разных штатах страны.</w:t>
      </w:r>
      <w:r w:rsidR="00B64463" w:rsidRPr="00264F32">
        <w:rPr>
          <w:sz w:val="28"/>
          <w:szCs w:val="28"/>
        </w:rPr>
        <w:t xml:space="preserve"> </w:t>
      </w:r>
    </w:p>
    <w:p w14:paraId="5850D4F8" w14:textId="77777777" w:rsidR="008B0667" w:rsidRDefault="008B0667" w:rsidP="008B0667">
      <w:pPr>
        <w:spacing w:line="360" w:lineRule="auto"/>
        <w:jc w:val="both"/>
        <w:rPr>
          <w:sz w:val="28"/>
          <w:szCs w:val="28"/>
          <w:lang w:eastAsia="ru-RU"/>
        </w:rPr>
      </w:pPr>
    </w:p>
    <w:p w14:paraId="5860FF02" w14:textId="77777777" w:rsidR="00DB6F0C" w:rsidRDefault="00DB6F0C" w:rsidP="008B0667">
      <w:pPr>
        <w:spacing w:line="360" w:lineRule="auto"/>
        <w:jc w:val="both"/>
        <w:rPr>
          <w:sz w:val="28"/>
          <w:szCs w:val="28"/>
          <w:lang w:eastAsia="ru-RU"/>
        </w:rPr>
      </w:pPr>
    </w:p>
    <w:p w14:paraId="25883660" w14:textId="77777777" w:rsidR="00DB6F0C" w:rsidRDefault="00DB6F0C" w:rsidP="008B0667">
      <w:pPr>
        <w:spacing w:line="360" w:lineRule="auto"/>
        <w:jc w:val="both"/>
        <w:rPr>
          <w:sz w:val="28"/>
          <w:szCs w:val="28"/>
          <w:lang w:eastAsia="ru-RU"/>
        </w:rPr>
      </w:pPr>
    </w:p>
    <w:p w14:paraId="4FBCFC0D" w14:textId="77777777" w:rsidR="00DB6F0C" w:rsidRDefault="00DB6F0C" w:rsidP="008B0667">
      <w:pPr>
        <w:spacing w:line="360" w:lineRule="auto"/>
        <w:jc w:val="both"/>
        <w:rPr>
          <w:sz w:val="28"/>
          <w:szCs w:val="28"/>
          <w:lang w:eastAsia="ru-RU"/>
        </w:rPr>
      </w:pPr>
    </w:p>
    <w:p w14:paraId="46806643" w14:textId="77777777" w:rsidR="00DB6F0C" w:rsidRDefault="00DB6F0C" w:rsidP="008B0667">
      <w:pPr>
        <w:spacing w:line="360" w:lineRule="auto"/>
        <w:jc w:val="both"/>
        <w:rPr>
          <w:sz w:val="28"/>
          <w:szCs w:val="28"/>
          <w:lang w:eastAsia="ru-RU"/>
        </w:rPr>
      </w:pPr>
    </w:p>
    <w:p w14:paraId="17916970" w14:textId="77777777" w:rsidR="00DB6F0C" w:rsidRPr="008B0667" w:rsidRDefault="00DB6F0C" w:rsidP="008B0667">
      <w:pPr>
        <w:spacing w:line="360" w:lineRule="auto"/>
        <w:jc w:val="both"/>
        <w:rPr>
          <w:sz w:val="28"/>
          <w:szCs w:val="28"/>
          <w:lang w:eastAsia="ru-RU"/>
        </w:rPr>
      </w:pPr>
    </w:p>
    <w:p w14:paraId="1EB5BD51" w14:textId="1B0F53DA" w:rsidR="00CA26ED" w:rsidRPr="00D97E9D" w:rsidRDefault="001831F7" w:rsidP="00D97E9D">
      <w:pPr>
        <w:spacing w:line="360" w:lineRule="auto"/>
        <w:jc w:val="both"/>
        <w:rPr>
          <w:lang w:eastAsia="ru-RU"/>
        </w:rPr>
      </w:pPr>
      <w:r>
        <w:rPr>
          <w:lang w:eastAsia="ru-RU"/>
        </w:rPr>
        <w:tab/>
      </w:r>
    </w:p>
    <w:p w14:paraId="2E64A7D1" w14:textId="0DC233FA" w:rsidR="00D245F7" w:rsidRPr="00B64463" w:rsidRDefault="0003241E" w:rsidP="00457CCE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</w:rPr>
      </w:pPr>
      <w:bookmarkStart w:id="16" w:name="_Toc155251039"/>
      <w:r>
        <w:rPr>
          <w:rFonts w:ascii="Times New Roman" w:hAnsi="Times New Roman" w:cs="Times New Roman"/>
          <w:b/>
          <w:bCs/>
          <w:color w:val="auto"/>
          <w:sz w:val="28"/>
        </w:rPr>
        <w:lastRenderedPageBreak/>
        <w:t>3</w:t>
      </w:r>
      <w:r w:rsidRPr="00591A3C">
        <w:rPr>
          <w:rFonts w:ascii="Times New Roman" w:hAnsi="Times New Roman" w:cs="Times New Roman"/>
          <w:b/>
          <w:bCs/>
          <w:color w:val="auto"/>
          <w:sz w:val="28"/>
        </w:rPr>
        <w:t>. П</w:t>
      </w:r>
      <w:r w:rsidR="00A10536">
        <w:rPr>
          <w:rFonts w:ascii="Times New Roman" w:hAnsi="Times New Roman" w:cs="Times New Roman"/>
          <w:b/>
          <w:bCs/>
          <w:color w:val="auto"/>
          <w:sz w:val="28"/>
        </w:rPr>
        <w:t>рограммная</w:t>
      </w:r>
      <w:r w:rsidRPr="00591A3C">
        <w:rPr>
          <w:rFonts w:ascii="Times New Roman" w:hAnsi="Times New Roman" w:cs="Times New Roman"/>
          <w:b/>
          <w:bCs/>
          <w:color w:val="auto"/>
          <w:sz w:val="28"/>
        </w:rPr>
        <w:t xml:space="preserve"> </w:t>
      </w:r>
      <w:r w:rsidR="00A10536">
        <w:rPr>
          <w:rFonts w:ascii="Times New Roman" w:hAnsi="Times New Roman" w:cs="Times New Roman"/>
          <w:b/>
          <w:bCs/>
          <w:color w:val="auto"/>
          <w:sz w:val="28"/>
        </w:rPr>
        <w:t>реализация</w:t>
      </w:r>
      <w:bookmarkEnd w:id="16"/>
    </w:p>
    <w:p w14:paraId="03AB505A" w14:textId="339589C0" w:rsidR="00D71C6F" w:rsidRDefault="00005A03" w:rsidP="008852D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приложения были использованы следующие технологии:</w:t>
      </w:r>
    </w:p>
    <w:p w14:paraId="71391B28" w14:textId="2B84B6EE" w:rsidR="00005A03" w:rsidRPr="00005A03" w:rsidRDefault="00005A03" w:rsidP="00005A03">
      <w:pPr>
        <w:pStyle w:val="af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Python,</w:t>
      </w:r>
    </w:p>
    <w:p w14:paraId="436C444B" w14:textId="58C0DCAA" w:rsidR="00005A03" w:rsidRDefault="00005A03" w:rsidP="00005A03">
      <w:pPr>
        <w:pStyle w:val="af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фреймворк </w:t>
      </w:r>
      <w:r w:rsidRPr="000A4C07">
        <w:rPr>
          <w:i/>
          <w:iCs/>
          <w:sz w:val="28"/>
          <w:szCs w:val="28"/>
          <w:lang w:val="en-US"/>
        </w:rPr>
        <w:t>Flask</w:t>
      </w:r>
      <w:r w:rsidR="00033FE1" w:rsidRPr="00033FE1">
        <w:rPr>
          <w:sz w:val="28"/>
          <w:szCs w:val="28"/>
        </w:rPr>
        <w:t xml:space="preserve">. </w:t>
      </w:r>
      <w:r w:rsidR="00033FE1">
        <w:rPr>
          <w:sz w:val="28"/>
          <w:szCs w:val="28"/>
        </w:rPr>
        <w:t xml:space="preserve">Это </w:t>
      </w:r>
      <w:r w:rsidR="00033FE1" w:rsidRPr="00033FE1">
        <w:rPr>
          <w:sz w:val="28"/>
          <w:szCs w:val="28"/>
        </w:rPr>
        <w:t>легкий, гибкий и простой в использовании веб-фреймворк для Python, который позволяет создавать веб-приложения</w:t>
      </w:r>
      <w:r w:rsidR="00033FE1">
        <w:rPr>
          <w:sz w:val="28"/>
          <w:szCs w:val="28"/>
        </w:rPr>
        <w:t xml:space="preserve"> </w:t>
      </w:r>
      <w:r w:rsidR="00033FE1" w:rsidRPr="00033FE1">
        <w:rPr>
          <w:sz w:val="28"/>
          <w:szCs w:val="28"/>
        </w:rPr>
        <w:t>[</w:t>
      </w:r>
      <w:r w:rsidR="00033FE1" w:rsidRPr="006E7DC9">
        <w:rPr>
          <w:sz w:val="28"/>
          <w:szCs w:val="28"/>
        </w:rPr>
        <w:t>6</w:t>
      </w:r>
      <w:r w:rsidR="00033FE1" w:rsidRPr="00033FE1">
        <w:rPr>
          <w:sz w:val="28"/>
          <w:szCs w:val="28"/>
        </w:rPr>
        <w:t>]</w:t>
      </w:r>
      <w:r w:rsidR="006E7DC9" w:rsidRPr="006E7DC9">
        <w:rPr>
          <w:sz w:val="28"/>
          <w:szCs w:val="28"/>
        </w:rPr>
        <w:t>,</w:t>
      </w:r>
    </w:p>
    <w:p w14:paraId="44726624" w14:textId="0D7E142C" w:rsidR="00005A03" w:rsidRPr="006E7DC9" w:rsidRDefault="006E7DC9" w:rsidP="002063E0">
      <w:pPr>
        <w:pStyle w:val="af3"/>
        <w:numPr>
          <w:ilvl w:val="0"/>
          <w:numId w:val="14"/>
        </w:numPr>
        <w:spacing w:line="360" w:lineRule="auto"/>
        <w:jc w:val="both"/>
        <w:rPr>
          <w:rFonts w:ascii="Consolas" w:hAnsi="Consolas"/>
          <w:color w:val="000000"/>
          <w:sz w:val="21"/>
          <w:szCs w:val="21"/>
          <w14:ligatures w14:val="none"/>
        </w:rPr>
      </w:pPr>
      <w:r w:rsidRPr="000A4C07">
        <w:rPr>
          <w:i/>
          <w:iCs/>
          <w:sz w:val="28"/>
          <w:szCs w:val="28"/>
        </w:rPr>
        <w:t>Plotly</w:t>
      </w:r>
      <w:r w:rsidRPr="006E7DC9">
        <w:rPr>
          <w:sz w:val="28"/>
          <w:szCs w:val="28"/>
        </w:rPr>
        <w:t xml:space="preserve"> и </w:t>
      </w:r>
      <w:r w:rsidRPr="000A4C07">
        <w:rPr>
          <w:i/>
          <w:iCs/>
          <w:sz w:val="28"/>
          <w:szCs w:val="28"/>
        </w:rPr>
        <w:t>Matplotlib.pyplot</w:t>
      </w:r>
      <w:r w:rsidRPr="006E7DC9">
        <w:rPr>
          <w:sz w:val="28"/>
          <w:szCs w:val="28"/>
        </w:rPr>
        <w:t xml:space="preserve"> – библиотеки, позволяющие визуализировать данные, строить разнообразные типы графиков, в том числе интерактивные,</w:t>
      </w:r>
    </w:p>
    <w:p w14:paraId="46858C1F" w14:textId="01518D75" w:rsidR="006E7DC9" w:rsidRDefault="006E7DC9" w:rsidP="002063E0">
      <w:pPr>
        <w:pStyle w:val="af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0A4C07">
        <w:rPr>
          <w:i/>
          <w:iCs/>
          <w:sz w:val="28"/>
          <w:szCs w:val="28"/>
        </w:rPr>
        <w:t>Pandas</w:t>
      </w:r>
      <w:r w:rsidRPr="006E7DC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6E7DC9">
        <w:rPr>
          <w:sz w:val="28"/>
          <w:szCs w:val="28"/>
        </w:rPr>
        <w:t>библиотека Python, предназначенная для обработки и анализа данных. Она предоставляет инструменты для работы с табличными данными, а также мощные средства для преобразования, фильтрации и агрегации данных</w:t>
      </w:r>
      <w:r>
        <w:rPr>
          <w:sz w:val="28"/>
          <w:szCs w:val="28"/>
        </w:rPr>
        <w:t xml:space="preserve"> </w:t>
      </w:r>
      <w:r w:rsidRPr="006E7DC9">
        <w:rPr>
          <w:sz w:val="28"/>
          <w:szCs w:val="28"/>
        </w:rPr>
        <w:t>[7]</w:t>
      </w:r>
      <w:r>
        <w:rPr>
          <w:sz w:val="28"/>
          <w:szCs w:val="28"/>
        </w:rPr>
        <w:t>,</w:t>
      </w:r>
    </w:p>
    <w:p w14:paraId="640863D7" w14:textId="56581DB1" w:rsidR="006E7DC9" w:rsidRDefault="006E7DC9" w:rsidP="002063E0">
      <w:pPr>
        <w:pStyle w:val="af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0A4C07">
        <w:rPr>
          <w:i/>
          <w:iCs/>
          <w:sz w:val="28"/>
          <w:szCs w:val="28"/>
        </w:rPr>
        <w:t>Scikit-learn (Sklearn)</w:t>
      </w:r>
      <w:r w:rsidRPr="006E7DC9">
        <w:rPr>
          <w:sz w:val="28"/>
          <w:szCs w:val="28"/>
        </w:rPr>
        <w:t xml:space="preserve"> </w:t>
      </w:r>
      <w:r w:rsidR="00F623F1" w:rsidRPr="006E7DC9">
        <w:rPr>
          <w:sz w:val="28"/>
          <w:szCs w:val="28"/>
        </w:rPr>
        <w:t>–</w:t>
      </w:r>
      <w:r w:rsidR="00F623F1" w:rsidRPr="00F623F1">
        <w:rPr>
          <w:sz w:val="28"/>
          <w:szCs w:val="28"/>
        </w:rPr>
        <w:t xml:space="preserve"> </w:t>
      </w:r>
      <w:r w:rsidRPr="006E7DC9">
        <w:rPr>
          <w:sz w:val="28"/>
          <w:szCs w:val="28"/>
        </w:rPr>
        <w:t>библиотека машинного обучения для Python, которая предоставляет широкий спектр алгоритмов машинного обучения, включая методы классификации, регрессии, кластеризации, а также инструменты для оценки и выбора моделей</w:t>
      </w:r>
      <w:r w:rsidR="00F623F1" w:rsidRPr="00F623F1">
        <w:rPr>
          <w:sz w:val="28"/>
          <w:szCs w:val="28"/>
        </w:rPr>
        <w:t xml:space="preserve"> [8],</w:t>
      </w:r>
    </w:p>
    <w:p w14:paraId="76C39117" w14:textId="125AEA74" w:rsidR="00F623F1" w:rsidRPr="006E7DC9" w:rsidRDefault="00F623F1" w:rsidP="002063E0">
      <w:pPr>
        <w:pStyle w:val="af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0A4C07">
        <w:rPr>
          <w:i/>
          <w:iCs/>
          <w:sz w:val="28"/>
          <w:szCs w:val="28"/>
        </w:rPr>
        <w:t>Pickle</w:t>
      </w:r>
      <w:r w:rsidRPr="00F623F1">
        <w:rPr>
          <w:sz w:val="28"/>
          <w:szCs w:val="28"/>
        </w:rPr>
        <w:t xml:space="preserve"> </w:t>
      </w:r>
      <w:r w:rsidRPr="006E7DC9">
        <w:rPr>
          <w:sz w:val="28"/>
          <w:szCs w:val="28"/>
        </w:rPr>
        <w:t>–</w:t>
      </w:r>
      <w:r w:rsidRPr="00F623F1">
        <w:rPr>
          <w:sz w:val="28"/>
          <w:szCs w:val="28"/>
        </w:rPr>
        <w:t xml:space="preserve"> модуль Python, предназначенный для сериализации и десериализации объектов. Pickle </w:t>
      </w:r>
      <w:r w:rsidR="007C74CC">
        <w:rPr>
          <w:sz w:val="28"/>
          <w:szCs w:val="28"/>
        </w:rPr>
        <w:t xml:space="preserve">также </w:t>
      </w:r>
      <w:r w:rsidRPr="00F623F1">
        <w:rPr>
          <w:sz w:val="28"/>
          <w:szCs w:val="28"/>
        </w:rPr>
        <w:t>используется для сохранения моделей машинного обучения</w:t>
      </w:r>
      <w:r w:rsidR="006E69BC">
        <w:rPr>
          <w:sz w:val="28"/>
          <w:szCs w:val="28"/>
        </w:rPr>
        <w:t xml:space="preserve"> </w:t>
      </w:r>
      <w:r w:rsidR="006E69BC">
        <w:rPr>
          <w:sz w:val="28"/>
          <w:szCs w:val="28"/>
          <w:lang w:val="en-US"/>
        </w:rPr>
        <w:t>[9]</w:t>
      </w:r>
      <w:r w:rsidRPr="00F623F1">
        <w:rPr>
          <w:sz w:val="28"/>
          <w:szCs w:val="28"/>
        </w:rPr>
        <w:t>.</w:t>
      </w:r>
    </w:p>
    <w:p w14:paraId="5BEB380D" w14:textId="650A7CD0" w:rsidR="003E13FD" w:rsidRPr="003E13FD" w:rsidRDefault="003E13FD" w:rsidP="003E13FD">
      <w:pPr>
        <w:pStyle w:val="af3"/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 w:rsidRPr="003E13FD">
        <w:rPr>
          <w:color w:val="000000"/>
          <w:sz w:val="28"/>
          <w:szCs w:val="28"/>
          <w:lang w:val="en-US"/>
        </w:rPr>
        <w:t>HTML</w:t>
      </w:r>
      <w:r w:rsidRPr="003E13FD">
        <w:rPr>
          <w:color w:val="000000"/>
          <w:sz w:val="28"/>
          <w:szCs w:val="28"/>
        </w:rPr>
        <w:t xml:space="preserve">, </w:t>
      </w:r>
      <w:r w:rsidRPr="003E13FD">
        <w:rPr>
          <w:color w:val="000000"/>
          <w:sz w:val="28"/>
          <w:szCs w:val="28"/>
          <w:lang w:val="en-US"/>
        </w:rPr>
        <w:t>CSS</w:t>
      </w:r>
      <w:r w:rsidRPr="003E13FD">
        <w:rPr>
          <w:color w:val="000000"/>
          <w:sz w:val="28"/>
          <w:szCs w:val="28"/>
        </w:rPr>
        <w:t xml:space="preserve">, </w:t>
      </w:r>
      <w:r w:rsidRPr="003E13FD">
        <w:rPr>
          <w:color w:val="000000"/>
          <w:sz w:val="28"/>
          <w:szCs w:val="28"/>
          <w:lang w:val="en-US"/>
        </w:rPr>
        <w:t>JavaScript</w:t>
      </w:r>
      <w:r w:rsidRPr="003E13FD">
        <w:rPr>
          <w:color w:val="000000"/>
          <w:sz w:val="28"/>
          <w:szCs w:val="28"/>
        </w:rPr>
        <w:t xml:space="preserve"> для создания пользовательского интерфейса. </w:t>
      </w:r>
    </w:p>
    <w:p w14:paraId="2A9DA276" w14:textId="78E3F2EC" w:rsidR="000A4C07" w:rsidRDefault="000C298B" w:rsidP="009462CB">
      <w:pPr>
        <w:spacing w:before="240" w:after="24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На</w:t>
      </w:r>
      <w:r w:rsidR="000B0416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рисунках </w:t>
      </w:r>
      <w:r w:rsidR="000B0416">
        <w:rPr>
          <w:rFonts w:eastAsiaTheme="minorHAnsi"/>
          <w:sz w:val="28"/>
          <w:szCs w:val="28"/>
          <w:lang w:eastAsia="en-US"/>
        </w:rPr>
        <w:t>1</w:t>
      </w:r>
      <w:r>
        <w:rPr>
          <w:rFonts w:eastAsiaTheme="minorHAnsi"/>
          <w:sz w:val="28"/>
          <w:szCs w:val="28"/>
          <w:lang w:eastAsia="en-US"/>
        </w:rPr>
        <w:t>8-19</w:t>
      </w:r>
      <w:r w:rsidR="000B0416">
        <w:rPr>
          <w:rFonts w:eastAsiaTheme="minorHAnsi"/>
          <w:sz w:val="28"/>
          <w:szCs w:val="28"/>
          <w:lang w:eastAsia="en-US"/>
        </w:rPr>
        <w:t xml:space="preserve"> представлен код для запуска приложения, созданного с использованием фреймворка </w:t>
      </w:r>
      <w:r w:rsidR="000B0416" w:rsidRPr="000A4C07">
        <w:rPr>
          <w:rFonts w:eastAsiaTheme="minorHAnsi"/>
          <w:i/>
          <w:iCs/>
          <w:sz w:val="28"/>
          <w:szCs w:val="28"/>
          <w:lang w:val="en-US" w:eastAsia="en-US"/>
        </w:rPr>
        <w:t>Flask</w:t>
      </w:r>
      <w:r w:rsidR="000A4C07">
        <w:rPr>
          <w:rFonts w:eastAsiaTheme="minorHAnsi"/>
          <w:sz w:val="28"/>
          <w:szCs w:val="28"/>
          <w:lang w:eastAsia="en-US"/>
        </w:rPr>
        <w:t xml:space="preserve"> с поддержкой асинхронных запросов, что позволяет отправлять и получать запросы в фоновом режиме без перезагрузки страницы. С помощью модуля </w:t>
      </w:r>
      <w:r w:rsidR="000A4C07" w:rsidRPr="000A4C07">
        <w:rPr>
          <w:rFonts w:eastAsiaTheme="minorHAnsi"/>
          <w:i/>
          <w:iCs/>
          <w:sz w:val="28"/>
          <w:szCs w:val="28"/>
          <w:lang w:val="en-US" w:eastAsia="en-US"/>
        </w:rPr>
        <w:t>Pickle</w:t>
      </w:r>
      <w:r w:rsidR="000A4C07">
        <w:rPr>
          <w:rFonts w:eastAsiaTheme="minorHAnsi"/>
          <w:i/>
          <w:iCs/>
          <w:sz w:val="28"/>
          <w:szCs w:val="28"/>
          <w:lang w:eastAsia="en-US"/>
        </w:rPr>
        <w:t xml:space="preserve"> </w:t>
      </w:r>
      <w:r w:rsidR="000A4C07" w:rsidRPr="000A4C07">
        <w:rPr>
          <w:rFonts w:eastAsiaTheme="minorHAnsi"/>
          <w:sz w:val="28"/>
          <w:szCs w:val="28"/>
          <w:lang w:eastAsia="en-US"/>
        </w:rPr>
        <w:t>загружае</w:t>
      </w:r>
      <w:r w:rsidR="000A4C07">
        <w:rPr>
          <w:rFonts w:eastAsiaTheme="minorHAnsi"/>
          <w:sz w:val="28"/>
          <w:szCs w:val="28"/>
          <w:lang w:eastAsia="en-US"/>
        </w:rPr>
        <w:t xml:space="preserve">тся объект лучшей модели из </w:t>
      </w:r>
      <w:r w:rsidR="007473BC">
        <w:rPr>
          <w:rFonts w:eastAsiaTheme="minorHAnsi"/>
          <w:sz w:val="28"/>
          <w:szCs w:val="28"/>
          <w:lang w:eastAsia="en-US"/>
        </w:rPr>
        <w:t>рассматриваемых</w:t>
      </w:r>
      <w:r w:rsidR="000A4C07">
        <w:rPr>
          <w:rFonts w:eastAsiaTheme="minorHAnsi"/>
          <w:sz w:val="28"/>
          <w:szCs w:val="28"/>
          <w:lang w:eastAsia="en-US"/>
        </w:rPr>
        <w:t xml:space="preserve"> предсказывающих моделей, а далее производится обработка </w:t>
      </w:r>
      <w:r w:rsidR="000A4C07">
        <w:rPr>
          <w:rFonts w:eastAsiaTheme="minorHAnsi"/>
          <w:sz w:val="28"/>
          <w:szCs w:val="28"/>
          <w:lang w:val="en-US" w:eastAsia="en-US"/>
        </w:rPr>
        <w:t>POST</w:t>
      </w:r>
      <w:r w:rsidR="000A4C07" w:rsidRPr="000A4C07">
        <w:rPr>
          <w:rFonts w:eastAsiaTheme="minorHAnsi"/>
          <w:sz w:val="28"/>
          <w:szCs w:val="28"/>
          <w:lang w:eastAsia="en-US"/>
        </w:rPr>
        <w:t>-</w:t>
      </w:r>
      <w:r w:rsidR="000A4C07">
        <w:rPr>
          <w:rFonts w:eastAsiaTheme="minorHAnsi"/>
          <w:sz w:val="28"/>
          <w:szCs w:val="28"/>
          <w:lang w:eastAsia="en-US"/>
        </w:rPr>
        <w:t>запроса от пользователя, преобразование данных для входа в модель</w:t>
      </w:r>
      <w:r w:rsidR="008E4902">
        <w:rPr>
          <w:rFonts w:eastAsiaTheme="minorHAnsi"/>
          <w:sz w:val="28"/>
          <w:szCs w:val="28"/>
          <w:lang w:eastAsia="en-US"/>
        </w:rPr>
        <w:t xml:space="preserve"> с использованием метода масштабирования</w:t>
      </w:r>
      <w:r w:rsidR="008E4902">
        <w:t xml:space="preserve"> данных </w:t>
      </w:r>
      <w:r w:rsidR="008E4902" w:rsidRPr="00396FB4">
        <w:rPr>
          <w:b/>
          <w:bCs/>
          <w:i/>
          <w:iCs/>
        </w:rPr>
        <w:t>MinMaxScaler</w:t>
      </w:r>
      <w:r w:rsidR="000A4C07">
        <w:rPr>
          <w:rFonts w:eastAsiaTheme="minorHAnsi"/>
          <w:sz w:val="28"/>
          <w:szCs w:val="28"/>
          <w:lang w:eastAsia="en-US"/>
        </w:rPr>
        <w:t>.</w:t>
      </w:r>
      <w:r w:rsidR="00757704">
        <w:rPr>
          <w:rFonts w:eastAsiaTheme="minorHAnsi"/>
          <w:sz w:val="28"/>
          <w:szCs w:val="28"/>
          <w:lang w:eastAsia="en-US"/>
        </w:rPr>
        <w:t xml:space="preserve"> После выполнения функции </w:t>
      </w:r>
      <w:r w:rsidR="00757704" w:rsidRPr="00757704">
        <w:rPr>
          <w:rFonts w:eastAsiaTheme="minorHAnsi"/>
          <w:b/>
          <w:bCs/>
          <w:sz w:val="28"/>
          <w:szCs w:val="28"/>
          <w:lang w:val="en-US" w:eastAsia="en-US"/>
        </w:rPr>
        <w:t>predict</w:t>
      </w:r>
      <w:r w:rsidR="00757704" w:rsidRPr="00757704">
        <w:rPr>
          <w:rFonts w:eastAsiaTheme="minorHAnsi"/>
          <w:b/>
          <w:bCs/>
          <w:sz w:val="28"/>
          <w:szCs w:val="28"/>
          <w:lang w:eastAsia="en-US"/>
        </w:rPr>
        <w:t>()</w:t>
      </w:r>
      <w:r w:rsidR="00757704">
        <w:rPr>
          <w:rFonts w:eastAsiaTheme="minorHAnsi"/>
          <w:sz w:val="28"/>
          <w:szCs w:val="28"/>
          <w:lang w:eastAsia="en-US"/>
        </w:rPr>
        <w:t xml:space="preserve"> результат предсказания сопоставляется с категорией </w:t>
      </w:r>
      <w:r w:rsidR="00757704">
        <w:rPr>
          <w:rFonts w:eastAsiaTheme="minorHAnsi"/>
          <w:sz w:val="28"/>
          <w:szCs w:val="28"/>
          <w:lang w:val="en-US" w:eastAsia="en-US"/>
        </w:rPr>
        <w:t>EF</w:t>
      </w:r>
      <w:r w:rsidR="00757704" w:rsidRPr="00757704">
        <w:rPr>
          <w:rFonts w:eastAsiaTheme="minorHAnsi"/>
          <w:sz w:val="28"/>
          <w:szCs w:val="28"/>
          <w:lang w:eastAsia="en-US"/>
        </w:rPr>
        <w:t>-</w:t>
      </w:r>
      <w:r w:rsidR="00757704">
        <w:rPr>
          <w:rFonts w:eastAsiaTheme="minorHAnsi"/>
          <w:sz w:val="28"/>
          <w:szCs w:val="28"/>
          <w:lang w:eastAsia="en-US"/>
        </w:rPr>
        <w:t>шкалы и возвращается на сервер.</w:t>
      </w:r>
    </w:p>
    <w:p w14:paraId="55C54078" w14:textId="77777777" w:rsidR="000C298B" w:rsidRDefault="000C298B" w:rsidP="000C298B">
      <w:pPr>
        <w:keepNext/>
        <w:spacing w:before="240" w:line="360" w:lineRule="auto"/>
        <w:jc w:val="center"/>
      </w:pPr>
      <w:r>
        <w:rPr>
          <w:rFonts w:eastAsiaTheme="minorHAnsi"/>
          <w:noProof/>
          <w:sz w:val="28"/>
          <w:szCs w:val="28"/>
          <w:lang w:eastAsia="en-US"/>
        </w:rPr>
        <w:lastRenderedPageBreak/>
        <w:drawing>
          <wp:inline distT="0" distB="0" distL="0" distR="0" wp14:anchorId="60B9FDA0" wp14:editId="0578506F">
            <wp:extent cx="5410200" cy="1885744"/>
            <wp:effectExtent l="0" t="0" r="0" b="0"/>
            <wp:docPr id="1938054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54187" name="Рисунок 193805418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19" cy="18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1D53" w14:textId="233A7220" w:rsidR="000C298B" w:rsidRDefault="000C298B" w:rsidP="000C298B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0C29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C298B">
        <w:rPr>
          <w:i w:val="0"/>
          <w:iCs w:val="0"/>
          <w:color w:val="auto"/>
          <w:sz w:val="24"/>
          <w:szCs w:val="24"/>
        </w:rPr>
        <w:fldChar w:fldCharType="begin"/>
      </w:r>
      <w:r w:rsidRPr="000C29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298B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18</w:t>
      </w:r>
      <w:r w:rsidRPr="000C298B">
        <w:rPr>
          <w:i w:val="0"/>
          <w:iCs w:val="0"/>
          <w:color w:val="auto"/>
          <w:sz w:val="24"/>
          <w:szCs w:val="24"/>
        </w:rPr>
        <w:fldChar w:fldCharType="end"/>
      </w:r>
      <w:r w:rsidRPr="000C298B">
        <w:rPr>
          <w:i w:val="0"/>
          <w:iCs w:val="0"/>
          <w:color w:val="auto"/>
          <w:sz w:val="24"/>
          <w:szCs w:val="24"/>
        </w:rPr>
        <w:t xml:space="preserve"> - Создание приложения с использованием Flask и загрузка данных и предсказывающей модели</w:t>
      </w:r>
    </w:p>
    <w:p w14:paraId="2F4F9BB0" w14:textId="77777777" w:rsidR="000C298B" w:rsidRPr="000C298B" w:rsidRDefault="000C298B" w:rsidP="000C298B">
      <w:pPr>
        <w:rPr>
          <w:rFonts w:eastAsiaTheme="minorHAnsi"/>
          <w:sz w:val="8"/>
          <w:szCs w:val="8"/>
          <w:lang w:eastAsia="ru-RU"/>
        </w:rPr>
      </w:pPr>
    </w:p>
    <w:p w14:paraId="548CAB5A" w14:textId="77777777" w:rsidR="000C298B" w:rsidRDefault="000C298B" w:rsidP="000C298B">
      <w:pPr>
        <w:keepNext/>
        <w:spacing w:before="240" w:line="360" w:lineRule="auto"/>
        <w:jc w:val="center"/>
      </w:pPr>
      <w:r w:rsidRPr="000C298B"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230EABB5" wp14:editId="5DD27EAA">
            <wp:extent cx="5425326" cy="5334000"/>
            <wp:effectExtent l="0" t="0" r="0" b="0"/>
            <wp:docPr id="1995883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839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14" cy="5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C076" w14:textId="62B555EB" w:rsidR="00BE3E6A" w:rsidRPr="000C298B" w:rsidRDefault="000C298B" w:rsidP="000C298B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0C29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C298B">
        <w:rPr>
          <w:i w:val="0"/>
          <w:iCs w:val="0"/>
          <w:color w:val="auto"/>
          <w:sz w:val="24"/>
          <w:szCs w:val="24"/>
        </w:rPr>
        <w:fldChar w:fldCharType="begin"/>
      </w:r>
      <w:r w:rsidRPr="000C29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298B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19</w:t>
      </w:r>
      <w:r w:rsidRPr="000C298B">
        <w:rPr>
          <w:i w:val="0"/>
          <w:iCs w:val="0"/>
          <w:color w:val="auto"/>
          <w:sz w:val="24"/>
          <w:szCs w:val="24"/>
        </w:rPr>
        <w:fldChar w:fldCharType="end"/>
      </w:r>
      <w:r w:rsidRPr="000C298B">
        <w:rPr>
          <w:i w:val="0"/>
          <w:iCs w:val="0"/>
          <w:color w:val="auto"/>
          <w:sz w:val="24"/>
          <w:szCs w:val="24"/>
        </w:rPr>
        <w:t xml:space="preserve"> - Обработка полученных данных о торнадо и выполнение прогнозирования категории разрушающей силы</w:t>
      </w:r>
    </w:p>
    <w:p w14:paraId="08EBBA72" w14:textId="3F5AED5C" w:rsidR="008852D2" w:rsidRDefault="00E7668E" w:rsidP="00BE3E6A">
      <w:pPr>
        <w:spacing w:before="24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Теперь рассмотрим реализацию и сравнение моделей статистического анализа данных, которые использовались для прогнозирования разруш</w:t>
      </w:r>
      <w:r w:rsidR="008A4112">
        <w:rPr>
          <w:rFonts w:eastAsiaTheme="minorHAnsi"/>
          <w:sz w:val="28"/>
          <w:szCs w:val="28"/>
          <w:lang w:eastAsia="en-US"/>
        </w:rPr>
        <w:t xml:space="preserve">ающей </w:t>
      </w:r>
      <w:r>
        <w:rPr>
          <w:rFonts w:eastAsiaTheme="minorHAnsi"/>
          <w:sz w:val="28"/>
          <w:szCs w:val="28"/>
          <w:lang w:eastAsia="en-US"/>
        </w:rPr>
        <w:t>силы торнадо</w:t>
      </w:r>
      <w:r w:rsidR="00B4384B">
        <w:rPr>
          <w:rFonts w:eastAsiaTheme="minorHAnsi"/>
          <w:sz w:val="28"/>
          <w:szCs w:val="28"/>
          <w:lang w:eastAsia="en-US"/>
        </w:rPr>
        <w:t>, и среди которых выбиралась лучшая для использования в приложении.</w:t>
      </w:r>
    </w:p>
    <w:p w14:paraId="611560C4" w14:textId="17A287C6" w:rsidR="00131FFF" w:rsidRDefault="00131FFF" w:rsidP="00131FFF">
      <w:pPr>
        <w:spacing w:after="240" w:line="360" w:lineRule="auto"/>
        <w:jc w:val="both"/>
        <w:rPr>
          <w:rFonts w:ascii="Consolas" w:hAnsi="Consolas"/>
          <w:color w:val="000000"/>
          <w:sz w:val="21"/>
          <w:szCs w:val="21"/>
          <w:lang w:eastAsia="ru-RU"/>
          <w14:ligatures w14:val="none"/>
        </w:rPr>
      </w:pPr>
      <w:r>
        <w:rPr>
          <w:rFonts w:eastAsiaTheme="minorHAnsi"/>
          <w:sz w:val="28"/>
          <w:szCs w:val="28"/>
          <w:lang w:eastAsia="en-US"/>
        </w:rPr>
        <w:tab/>
      </w:r>
      <w:r w:rsidR="008A6E85">
        <w:rPr>
          <w:rFonts w:eastAsiaTheme="minorHAnsi"/>
          <w:sz w:val="28"/>
          <w:szCs w:val="28"/>
          <w:lang w:eastAsia="en-US"/>
        </w:rPr>
        <w:t>На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="008A6E85">
        <w:rPr>
          <w:rFonts w:eastAsiaTheme="minorHAnsi"/>
          <w:sz w:val="28"/>
          <w:szCs w:val="28"/>
          <w:lang w:eastAsia="en-US"/>
        </w:rPr>
        <w:t>рисунке</w:t>
      </w:r>
      <w:r>
        <w:rPr>
          <w:rFonts w:eastAsiaTheme="minorHAnsi"/>
          <w:sz w:val="28"/>
          <w:szCs w:val="28"/>
          <w:lang w:eastAsia="en-US"/>
        </w:rPr>
        <w:t xml:space="preserve"> 2</w:t>
      </w:r>
      <w:r w:rsidR="008A6E85">
        <w:rPr>
          <w:rFonts w:eastAsiaTheme="minorHAnsi"/>
          <w:sz w:val="28"/>
          <w:szCs w:val="28"/>
          <w:lang w:eastAsia="en-US"/>
        </w:rPr>
        <w:t>0</w:t>
      </w:r>
      <w:r>
        <w:rPr>
          <w:rFonts w:eastAsiaTheme="minorHAnsi"/>
          <w:sz w:val="28"/>
          <w:szCs w:val="28"/>
          <w:lang w:eastAsia="en-US"/>
        </w:rPr>
        <w:t xml:space="preserve"> представлено разделение датасета на тренировочные и тестовые выборки с помощью функции</w:t>
      </w:r>
      <w:r w:rsidR="00396FB4" w:rsidRPr="00396FB4">
        <w:rPr>
          <w:rFonts w:eastAsiaTheme="minorHAnsi"/>
          <w:sz w:val="28"/>
          <w:szCs w:val="28"/>
          <w:lang w:eastAsia="en-US"/>
        </w:rPr>
        <w:t xml:space="preserve"> </w:t>
      </w:r>
      <w:r w:rsidR="00396FB4" w:rsidRPr="00396FB4">
        <w:rPr>
          <w:rFonts w:eastAsiaTheme="minorHAnsi"/>
          <w:b/>
          <w:bCs/>
          <w:i/>
          <w:iCs/>
          <w:sz w:val="28"/>
          <w:szCs w:val="28"/>
          <w:lang w:val="en-US" w:eastAsia="en-US"/>
        </w:rPr>
        <w:t>train</w:t>
      </w:r>
      <w:r w:rsidR="00396FB4" w:rsidRPr="00396FB4">
        <w:rPr>
          <w:rFonts w:eastAsiaTheme="minorHAnsi"/>
          <w:b/>
          <w:bCs/>
          <w:i/>
          <w:iCs/>
          <w:sz w:val="28"/>
          <w:szCs w:val="28"/>
          <w:lang w:eastAsia="en-US"/>
        </w:rPr>
        <w:t>_</w:t>
      </w:r>
      <w:r w:rsidR="00396FB4" w:rsidRPr="00396FB4">
        <w:rPr>
          <w:rFonts w:eastAsiaTheme="minorHAnsi"/>
          <w:b/>
          <w:bCs/>
          <w:i/>
          <w:iCs/>
          <w:sz w:val="28"/>
          <w:szCs w:val="28"/>
          <w:lang w:val="en-US" w:eastAsia="en-US"/>
        </w:rPr>
        <w:t>test</w:t>
      </w:r>
      <w:r w:rsidR="00396FB4" w:rsidRPr="00396FB4">
        <w:rPr>
          <w:rFonts w:eastAsiaTheme="minorHAnsi"/>
          <w:b/>
          <w:bCs/>
          <w:i/>
          <w:iCs/>
          <w:sz w:val="28"/>
          <w:szCs w:val="28"/>
          <w:lang w:eastAsia="en-US"/>
        </w:rPr>
        <w:t>_</w:t>
      </w:r>
      <w:r w:rsidR="00396FB4" w:rsidRPr="00396FB4">
        <w:rPr>
          <w:rFonts w:eastAsiaTheme="minorHAnsi"/>
          <w:b/>
          <w:bCs/>
          <w:i/>
          <w:iCs/>
          <w:sz w:val="28"/>
          <w:szCs w:val="28"/>
          <w:lang w:val="en-US" w:eastAsia="en-US"/>
        </w:rPr>
        <w:t>split</w:t>
      </w:r>
      <w:r w:rsidR="00396FB4" w:rsidRPr="00396FB4">
        <w:rPr>
          <w:rFonts w:eastAsiaTheme="minorHAnsi"/>
          <w:b/>
          <w:bCs/>
          <w:i/>
          <w:iCs/>
          <w:sz w:val="28"/>
          <w:szCs w:val="28"/>
          <w:lang w:eastAsia="en-US"/>
        </w:rPr>
        <w:t>()</w:t>
      </w:r>
      <w:r w:rsidR="00396FB4" w:rsidRPr="00396FB4">
        <w:rPr>
          <w:rFonts w:eastAsiaTheme="minorHAnsi"/>
          <w:sz w:val="28"/>
          <w:szCs w:val="28"/>
          <w:lang w:eastAsia="en-US"/>
        </w:rPr>
        <w:t xml:space="preserve">, </w:t>
      </w:r>
      <w:r w:rsidR="00396FB4">
        <w:rPr>
          <w:rFonts w:eastAsiaTheme="minorHAnsi"/>
          <w:sz w:val="28"/>
          <w:szCs w:val="28"/>
          <w:lang w:eastAsia="en-US"/>
        </w:rPr>
        <w:t>которая по умолчанию делит данные в соотношение 75% к 25%.</w:t>
      </w:r>
      <w:r w:rsidR="00A52C7E">
        <w:rPr>
          <w:rFonts w:eastAsiaTheme="minorHAnsi"/>
          <w:sz w:val="28"/>
          <w:szCs w:val="28"/>
          <w:lang w:eastAsia="en-US"/>
        </w:rPr>
        <w:t xml:space="preserve"> </w:t>
      </w:r>
      <w:r w:rsidR="00F82C56">
        <w:rPr>
          <w:rFonts w:eastAsiaTheme="minorHAnsi"/>
          <w:sz w:val="28"/>
          <w:szCs w:val="28"/>
          <w:lang w:eastAsia="en-US"/>
        </w:rPr>
        <w:t>Очищенные д</w:t>
      </w:r>
      <w:r w:rsidR="00A52C7E">
        <w:rPr>
          <w:rFonts w:eastAsiaTheme="minorHAnsi"/>
          <w:sz w:val="28"/>
          <w:szCs w:val="28"/>
          <w:lang w:eastAsia="en-US"/>
        </w:rPr>
        <w:t xml:space="preserve">анные тренировочной выборки сохраняются в файл </w:t>
      </w:r>
      <w:r w:rsidR="00A52C7E" w:rsidRPr="00A52C7E">
        <w:rPr>
          <w:b/>
          <w:bCs/>
          <w:i/>
          <w:iCs/>
          <w:color w:val="000000"/>
          <w:sz w:val="28"/>
          <w:szCs w:val="28"/>
          <w:lang w:val="en-US" w:eastAsia="ru-RU"/>
          <w14:ligatures w14:val="none"/>
        </w:rPr>
        <w:t>cleaned</w:t>
      </w:r>
      <w:r w:rsidR="00A52C7E" w:rsidRPr="00027185">
        <w:rPr>
          <w:b/>
          <w:bCs/>
          <w:i/>
          <w:iCs/>
          <w:color w:val="000000"/>
          <w:sz w:val="28"/>
          <w:szCs w:val="28"/>
          <w:lang w:eastAsia="ru-RU"/>
          <w14:ligatures w14:val="none"/>
        </w:rPr>
        <w:t>.</w:t>
      </w:r>
      <w:r w:rsidR="00A52C7E" w:rsidRPr="00A52C7E">
        <w:rPr>
          <w:b/>
          <w:bCs/>
          <w:i/>
          <w:iCs/>
          <w:color w:val="000000"/>
          <w:sz w:val="28"/>
          <w:szCs w:val="28"/>
          <w:lang w:val="en-US" w:eastAsia="ru-RU"/>
          <w14:ligatures w14:val="none"/>
        </w:rPr>
        <w:t>csv</w:t>
      </w:r>
      <w:r w:rsidR="00A52C7E" w:rsidRPr="00027185">
        <w:rPr>
          <w:rFonts w:ascii="Consolas" w:hAnsi="Consolas"/>
          <w:color w:val="000000"/>
          <w:sz w:val="21"/>
          <w:szCs w:val="21"/>
          <w:lang w:eastAsia="ru-RU"/>
          <w14:ligatures w14:val="none"/>
        </w:rPr>
        <w:t>.</w:t>
      </w:r>
    </w:p>
    <w:p w14:paraId="480E8266" w14:textId="77777777" w:rsidR="008A6E85" w:rsidRDefault="008A6E85" w:rsidP="008A6E85">
      <w:pPr>
        <w:keepNext/>
        <w:spacing w:line="360" w:lineRule="auto"/>
        <w:jc w:val="both"/>
      </w:pPr>
      <w:r w:rsidRPr="008A6E85">
        <w:rPr>
          <w:rFonts w:eastAsiaTheme="minorHAnsi"/>
          <w:noProof/>
          <w:sz w:val="28"/>
          <w:szCs w:val="28"/>
          <w:lang w:eastAsia="en-US"/>
        </w:rPr>
        <w:drawing>
          <wp:inline distT="0" distB="0" distL="0" distR="0" wp14:anchorId="14A2E716" wp14:editId="17BC9E08">
            <wp:extent cx="6299835" cy="1002665"/>
            <wp:effectExtent l="0" t="0" r="0" b="0"/>
            <wp:docPr id="349703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035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E0EE" w14:textId="16129AB2" w:rsidR="008A6E85" w:rsidRPr="008A6E85" w:rsidRDefault="008A6E85" w:rsidP="008A6E85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8A6E8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A6E85">
        <w:rPr>
          <w:i w:val="0"/>
          <w:iCs w:val="0"/>
          <w:color w:val="auto"/>
          <w:sz w:val="24"/>
          <w:szCs w:val="24"/>
        </w:rPr>
        <w:fldChar w:fldCharType="begin"/>
      </w:r>
      <w:r w:rsidRPr="008A6E8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A6E85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20</w:t>
      </w:r>
      <w:r w:rsidRPr="008A6E85">
        <w:rPr>
          <w:i w:val="0"/>
          <w:iCs w:val="0"/>
          <w:color w:val="auto"/>
          <w:sz w:val="24"/>
          <w:szCs w:val="24"/>
        </w:rPr>
        <w:fldChar w:fldCharType="end"/>
      </w:r>
      <w:r w:rsidRPr="008A6E85">
        <w:rPr>
          <w:i w:val="0"/>
          <w:iCs w:val="0"/>
          <w:color w:val="auto"/>
          <w:sz w:val="24"/>
          <w:szCs w:val="24"/>
        </w:rPr>
        <w:t xml:space="preserve"> - Подготовка тренировочных и тестовых выборок</w:t>
      </w:r>
    </w:p>
    <w:p w14:paraId="097CF5C6" w14:textId="0E750EE8" w:rsidR="00AD1931" w:rsidRDefault="00AD1931" w:rsidP="00AD1931">
      <w:pPr>
        <w:spacing w:before="240" w:after="240" w:line="360" w:lineRule="auto"/>
        <w:ind w:firstLine="708"/>
        <w:jc w:val="both"/>
        <w:rPr>
          <w:sz w:val="28"/>
          <w:szCs w:val="28"/>
        </w:rPr>
      </w:pPr>
      <w:r>
        <w:rPr>
          <w:rFonts w:eastAsiaTheme="minorHAnsi"/>
          <w:sz w:val="28"/>
          <w:szCs w:val="28"/>
          <w:lang w:eastAsia="en-US"/>
        </w:rPr>
        <w:t xml:space="preserve">Далее было произведено сравнение реализаций моделей с помощью библиотеки </w:t>
      </w:r>
      <w:r w:rsidRPr="000A4C07">
        <w:rPr>
          <w:i/>
          <w:iCs/>
          <w:sz w:val="28"/>
          <w:szCs w:val="28"/>
        </w:rPr>
        <w:t>Scikit-learn (Sklearn)</w:t>
      </w:r>
      <w:r w:rsidRPr="00AD1931">
        <w:rPr>
          <w:i/>
          <w:iCs/>
          <w:sz w:val="28"/>
          <w:szCs w:val="28"/>
        </w:rPr>
        <w:t xml:space="preserve">. </w:t>
      </w:r>
      <w:r>
        <w:rPr>
          <w:sz w:val="28"/>
          <w:szCs w:val="28"/>
        </w:rPr>
        <w:t xml:space="preserve"> Код представлен </w:t>
      </w:r>
      <w:r w:rsidR="00D032F0">
        <w:rPr>
          <w:sz w:val="28"/>
          <w:szCs w:val="28"/>
        </w:rPr>
        <w:t>на рисунках 21-22</w:t>
      </w:r>
      <w:r>
        <w:rPr>
          <w:sz w:val="28"/>
          <w:szCs w:val="28"/>
        </w:rPr>
        <w:t>, а результаты этого сравнения продемонстрированы в разделе тестирования.</w:t>
      </w:r>
    </w:p>
    <w:p w14:paraId="1194B593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from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sklearn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preprocessing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import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MinMaxScaler</w:t>
      </w:r>
    </w:p>
    <w:p w14:paraId="110681CD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scaler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MinMaxScaler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()</w:t>
      </w:r>
    </w:p>
    <w:p w14:paraId="41AE4E32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X_train_scaled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scaler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fit_transform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X_train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56FA9AE5" w14:textId="77777777" w:rsidR="00CB15BF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X_test_scaled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scaler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transform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X_test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3DD74D48" w14:textId="4258442A" w:rsidR="00D032F0" w:rsidRDefault="00D032F0" w:rsidP="00D032F0">
      <w:pPr>
        <w:pStyle w:val="a9"/>
        <w:spacing w:before="240"/>
        <w:jc w:val="center"/>
        <w:rPr>
          <w:i w:val="0"/>
          <w:iCs w:val="0"/>
          <w:color w:val="auto"/>
          <w:sz w:val="24"/>
          <w:szCs w:val="24"/>
        </w:rPr>
      </w:pPr>
      <w:r w:rsidRPr="00D032F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032F0">
        <w:rPr>
          <w:i w:val="0"/>
          <w:iCs w:val="0"/>
          <w:color w:val="auto"/>
          <w:sz w:val="24"/>
          <w:szCs w:val="24"/>
        </w:rPr>
        <w:fldChar w:fldCharType="begin"/>
      </w:r>
      <w:r w:rsidRPr="00D032F0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032F0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21</w:t>
      </w:r>
      <w:r w:rsidRPr="00D032F0">
        <w:rPr>
          <w:i w:val="0"/>
          <w:iCs w:val="0"/>
          <w:color w:val="auto"/>
          <w:sz w:val="24"/>
          <w:szCs w:val="24"/>
        </w:rPr>
        <w:fldChar w:fldCharType="end"/>
      </w:r>
      <w:r w:rsidRPr="00D032F0">
        <w:rPr>
          <w:i w:val="0"/>
          <w:iCs w:val="0"/>
          <w:color w:val="auto"/>
          <w:sz w:val="24"/>
          <w:szCs w:val="24"/>
        </w:rPr>
        <w:t xml:space="preserve"> </w:t>
      </w:r>
      <w:r w:rsidR="00EB20C1">
        <w:rPr>
          <w:i w:val="0"/>
          <w:iCs w:val="0"/>
          <w:color w:val="auto"/>
          <w:sz w:val="24"/>
          <w:szCs w:val="24"/>
        </w:rPr>
        <w:t>–</w:t>
      </w:r>
      <w:r w:rsidRPr="00D032F0">
        <w:rPr>
          <w:i w:val="0"/>
          <w:iCs w:val="0"/>
          <w:color w:val="auto"/>
          <w:sz w:val="24"/>
          <w:szCs w:val="24"/>
        </w:rPr>
        <w:t xml:space="preserve"> </w:t>
      </w:r>
      <w:r w:rsidR="00EB20C1">
        <w:rPr>
          <w:i w:val="0"/>
          <w:iCs w:val="0"/>
          <w:color w:val="auto"/>
          <w:sz w:val="24"/>
          <w:szCs w:val="24"/>
        </w:rPr>
        <w:t>Масштабирование данных перед</w:t>
      </w:r>
      <w:r w:rsidRPr="00D032F0">
        <w:rPr>
          <w:i w:val="0"/>
          <w:iCs w:val="0"/>
          <w:color w:val="auto"/>
          <w:sz w:val="24"/>
          <w:szCs w:val="24"/>
        </w:rPr>
        <w:t xml:space="preserve"> анализ</w:t>
      </w:r>
      <w:r w:rsidR="00EB20C1">
        <w:rPr>
          <w:i w:val="0"/>
          <w:iCs w:val="0"/>
          <w:color w:val="auto"/>
          <w:sz w:val="24"/>
          <w:szCs w:val="24"/>
        </w:rPr>
        <w:t>ом</w:t>
      </w:r>
      <w:r w:rsidRPr="00D032F0">
        <w:rPr>
          <w:i w:val="0"/>
          <w:iCs w:val="0"/>
          <w:color w:val="auto"/>
          <w:sz w:val="24"/>
          <w:szCs w:val="24"/>
        </w:rPr>
        <w:t xml:space="preserve"> методов классификации</w:t>
      </w:r>
    </w:p>
    <w:p w14:paraId="5F8884F1" w14:textId="77777777" w:rsidR="00CB15BF" w:rsidRDefault="00CB15BF" w:rsidP="00CB15BF">
      <w:pPr>
        <w:rPr>
          <w:lang w:eastAsia="ru-RU"/>
        </w:rPr>
      </w:pPr>
    </w:p>
    <w:p w14:paraId="08F98415" w14:textId="77777777" w:rsidR="00CB15BF" w:rsidRDefault="00CB15BF" w:rsidP="00CB15BF">
      <w:pPr>
        <w:rPr>
          <w:lang w:eastAsia="ru-RU"/>
        </w:rPr>
      </w:pPr>
    </w:p>
    <w:p w14:paraId="05F5928C" w14:textId="77777777" w:rsidR="00CB15BF" w:rsidRDefault="00CB15BF" w:rsidP="00CB15BF">
      <w:pPr>
        <w:rPr>
          <w:lang w:eastAsia="ru-RU"/>
        </w:rPr>
      </w:pPr>
    </w:p>
    <w:p w14:paraId="607B5920" w14:textId="77777777" w:rsidR="00CB15BF" w:rsidRDefault="00CB15BF" w:rsidP="00CB15BF">
      <w:pPr>
        <w:rPr>
          <w:lang w:eastAsia="ru-RU"/>
        </w:rPr>
      </w:pPr>
    </w:p>
    <w:p w14:paraId="4AC0F44E" w14:textId="77777777" w:rsidR="00CB15BF" w:rsidRDefault="00CB15BF" w:rsidP="00CB15BF">
      <w:pPr>
        <w:rPr>
          <w:lang w:eastAsia="ru-RU"/>
        </w:rPr>
      </w:pPr>
    </w:p>
    <w:p w14:paraId="46C1A12E" w14:textId="77777777" w:rsidR="00CB15BF" w:rsidRDefault="00CB15BF" w:rsidP="00CB15BF">
      <w:pPr>
        <w:rPr>
          <w:lang w:eastAsia="ru-RU"/>
        </w:rPr>
      </w:pPr>
    </w:p>
    <w:p w14:paraId="7DCB7FE5" w14:textId="77777777" w:rsidR="00CB15BF" w:rsidRDefault="00CB15BF" w:rsidP="00CB15BF">
      <w:pPr>
        <w:rPr>
          <w:lang w:eastAsia="ru-RU"/>
        </w:rPr>
      </w:pPr>
    </w:p>
    <w:p w14:paraId="4357DE63" w14:textId="77777777" w:rsidR="00CB15BF" w:rsidRDefault="00CB15BF" w:rsidP="00CB15BF">
      <w:pPr>
        <w:rPr>
          <w:lang w:eastAsia="ru-RU"/>
        </w:rPr>
      </w:pPr>
    </w:p>
    <w:p w14:paraId="71BB8123" w14:textId="77777777" w:rsidR="00CB15BF" w:rsidRDefault="00CB15BF" w:rsidP="00CB15BF">
      <w:pPr>
        <w:rPr>
          <w:lang w:eastAsia="ru-RU"/>
        </w:rPr>
      </w:pPr>
    </w:p>
    <w:p w14:paraId="1D57B0B1" w14:textId="77777777" w:rsidR="00CB15BF" w:rsidRDefault="00CB15BF" w:rsidP="00CB15BF">
      <w:pPr>
        <w:rPr>
          <w:lang w:eastAsia="ru-RU"/>
        </w:rPr>
      </w:pPr>
    </w:p>
    <w:p w14:paraId="64FF428E" w14:textId="77777777" w:rsidR="00CB15BF" w:rsidRDefault="00CB15BF" w:rsidP="00CB15BF">
      <w:pPr>
        <w:rPr>
          <w:lang w:eastAsia="ru-RU"/>
        </w:rPr>
      </w:pPr>
    </w:p>
    <w:p w14:paraId="060990B6" w14:textId="77777777" w:rsidR="00CB15BF" w:rsidRDefault="00CB15BF" w:rsidP="00CB15BF">
      <w:pPr>
        <w:rPr>
          <w:lang w:eastAsia="ru-RU"/>
        </w:rPr>
      </w:pPr>
    </w:p>
    <w:p w14:paraId="26906573" w14:textId="77777777" w:rsidR="00CB15BF" w:rsidRPr="00CB15BF" w:rsidRDefault="00CB15BF" w:rsidP="00CB15BF">
      <w:pPr>
        <w:rPr>
          <w:lang w:eastAsia="ru-RU"/>
        </w:rPr>
      </w:pPr>
    </w:p>
    <w:p w14:paraId="677267A9" w14:textId="77777777" w:rsidR="00CB15BF" w:rsidRPr="00F21E72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F21E72">
        <w:rPr>
          <w:rFonts w:ascii="Consolas" w:hAnsi="Consolas"/>
          <w:color w:val="6A9955"/>
          <w:sz w:val="21"/>
          <w:szCs w:val="21"/>
          <w:lang w:val="en-US" w:eastAsia="ru-RU"/>
          <w14:ligatures w14:val="none"/>
        </w:rPr>
        <w:lastRenderedPageBreak/>
        <w:t xml:space="preserve">## </w:t>
      </w:r>
      <w:r w:rsidRPr="00D032F0">
        <w:rPr>
          <w:rFonts w:ascii="Consolas" w:hAnsi="Consolas"/>
          <w:color w:val="6A9955"/>
          <w:sz w:val="21"/>
          <w:szCs w:val="21"/>
          <w:lang w:val="en-US" w:eastAsia="ru-RU"/>
          <w14:ligatures w14:val="none"/>
        </w:rPr>
        <w:t>Logistic</w:t>
      </w:r>
      <w:r w:rsidRPr="00F21E72">
        <w:rPr>
          <w:rFonts w:ascii="Consolas" w:hAnsi="Consolas"/>
          <w:color w:val="6A9955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6A9955"/>
          <w:sz w:val="21"/>
          <w:szCs w:val="21"/>
          <w:lang w:val="en-US" w:eastAsia="ru-RU"/>
          <w14:ligatures w14:val="none"/>
        </w:rPr>
        <w:t>Regression</w:t>
      </w:r>
    </w:p>
    <w:p w14:paraId="2AFFBF46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from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sklearn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linear_model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import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LogisticRegression</w:t>
      </w:r>
    </w:p>
    <w:p w14:paraId="3059A417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logreg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LogisticRegression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multi_class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D032F0">
        <w:rPr>
          <w:rFonts w:ascii="Consolas" w:hAnsi="Consolas"/>
          <w:color w:val="CE9178"/>
          <w:sz w:val="21"/>
          <w:szCs w:val="21"/>
          <w:lang w:val="en-US" w:eastAsia="ru-RU"/>
          <w14:ligatures w14:val="none"/>
        </w:rPr>
        <w:t>'ovr'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79F8E104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logreg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fit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X_train_scaled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y_train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5BDD4E69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print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CE9178"/>
          <w:sz w:val="21"/>
          <w:szCs w:val="21"/>
          <w:lang w:val="en-US" w:eastAsia="ru-RU"/>
          <w14:ligatures w14:val="none"/>
        </w:rPr>
        <w:t>'Accuracy of Logistic Regression on training data'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logreg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score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X_train_scaled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y_train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</w:t>
      </w:r>
    </w:p>
    <w:p w14:paraId="54160B01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print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CE9178"/>
          <w:sz w:val="21"/>
          <w:szCs w:val="21"/>
          <w:lang w:val="en-US" w:eastAsia="ru-RU"/>
          <w14:ligatures w14:val="none"/>
        </w:rPr>
        <w:t>'Accuracy of Logistic Regression on testing data'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logreg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score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X_test_scaled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y_test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</w:t>
      </w:r>
    </w:p>
    <w:p w14:paraId="6CB0FEAD" w14:textId="77777777" w:rsidR="00CB15BF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</w:p>
    <w:p w14:paraId="5D272077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6A9955"/>
          <w:sz w:val="21"/>
          <w:szCs w:val="21"/>
          <w:lang w:val="en-US" w:eastAsia="ru-RU"/>
          <w14:ligatures w14:val="none"/>
        </w:rPr>
        <w:t>## Decision Tree</w:t>
      </w:r>
    </w:p>
    <w:p w14:paraId="41156B8B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from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sklearn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tree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import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DecisionTreeClassifier</w:t>
      </w:r>
    </w:p>
    <w:p w14:paraId="6DCB8611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dt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DecisionTreeClassifier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()</w:t>
      </w:r>
    </w:p>
    <w:p w14:paraId="33E31A76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dt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fit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X_train_scaled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y_train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2A7AE414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print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CE9178"/>
          <w:sz w:val="21"/>
          <w:szCs w:val="21"/>
          <w:lang w:val="en-US" w:eastAsia="ru-RU"/>
          <w14:ligatures w14:val="none"/>
        </w:rPr>
        <w:t>'Accuracy of Decision Tree on training'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dt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score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X_train_scaled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y_train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</w:t>
      </w:r>
    </w:p>
    <w:p w14:paraId="478CAA7B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print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CE9178"/>
          <w:sz w:val="21"/>
          <w:szCs w:val="21"/>
          <w:lang w:val="en-US" w:eastAsia="ru-RU"/>
          <w14:ligatures w14:val="none"/>
        </w:rPr>
        <w:t>'Accuracy of Decision Tree on testing'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dt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score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X_test_scaled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y_test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</w:t>
      </w:r>
    </w:p>
    <w:p w14:paraId="7A751B01" w14:textId="77777777" w:rsidR="00CB15BF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</w:p>
    <w:p w14:paraId="7999EBE6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6A9955"/>
          <w:sz w:val="21"/>
          <w:szCs w:val="21"/>
          <w:lang w:val="en-US" w:eastAsia="ru-RU"/>
          <w14:ligatures w14:val="none"/>
        </w:rPr>
        <w:t># Setting max depth</w:t>
      </w:r>
    </w:p>
    <w:p w14:paraId="20FBBE2F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dt2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DecisionTreeClassifier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max_depth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=</w:t>
      </w:r>
      <w:r w:rsidRPr="00D032F0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5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74BBCCA4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dt2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fit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X_train_scaled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y_train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63A698ED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print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CE9178"/>
          <w:sz w:val="21"/>
          <w:szCs w:val="21"/>
          <w:lang w:val="en-US" w:eastAsia="ru-RU"/>
          <w14:ligatures w14:val="none"/>
        </w:rPr>
        <w:t>'Accuracy of Decision tree on training'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dt2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score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X_train_scaled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y_train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</w:t>
      </w:r>
    </w:p>
    <w:p w14:paraId="0945A4ED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print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CE9178"/>
          <w:sz w:val="21"/>
          <w:szCs w:val="21"/>
          <w:lang w:val="en-US" w:eastAsia="ru-RU"/>
          <w14:ligatures w14:val="none"/>
        </w:rPr>
        <w:t>'Accuracy of Decision tree on testing'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dt2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score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X_test_scaled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y_test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</w:t>
      </w:r>
    </w:p>
    <w:p w14:paraId="4FD4CFFE" w14:textId="77777777" w:rsidR="00CB15BF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</w:p>
    <w:p w14:paraId="323C3072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6A9955"/>
          <w:sz w:val="21"/>
          <w:szCs w:val="21"/>
          <w:lang w:val="en-US" w:eastAsia="ru-RU"/>
          <w14:ligatures w14:val="none"/>
        </w:rPr>
        <w:t xml:space="preserve"># K-nearest neighbor </w:t>
      </w:r>
    </w:p>
    <w:p w14:paraId="4A1B51D7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from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sklearn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neighbors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import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KNeighborsClassifier</w:t>
      </w:r>
    </w:p>
    <w:p w14:paraId="151F8970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knn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KNeighborsClassifier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()</w:t>
      </w:r>
    </w:p>
    <w:p w14:paraId="75E8497A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knn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fit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X_train_scaled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y_train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6B57CB92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print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CE9178"/>
          <w:sz w:val="21"/>
          <w:szCs w:val="21"/>
          <w:lang w:val="en-US" w:eastAsia="ru-RU"/>
          <w14:ligatures w14:val="none"/>
        </w:rPr>
        <w:t>'Accuracy of KNN on training'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knn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score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X_train_scaled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y_train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</w:t>
      </w:r>
    </w:p>
    <w:p w14:paraId="2229A2CB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print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CE9178"/>
          <w:sz w:val="21"/>
          <w:szCs w:val="21"/>
          <w:lang w:val="en-US" w:eastAsia="ru-RU"/>
          <w14:ligatures w14:val="none"/>
        </w:rPr>
        <w:t>'Accuracy of KNN on testing'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knn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score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X_test_scaled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y_test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</w:t>
      </w:r>
    </w:p>
    <w:p w14:paraId="3256F7E0" w14:textId="77777777" w:rsidR="00CB15BF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</w:p>
    <w:p w14:paraId="4D7013B5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6A9955"/>
          <w:sz w:val="21"/>
          <w:szCs w:val="21"/>
          <w:lang w:val="en-US" w:eastAsia="ru-RU"/>
          <w14:ligatures w14:val="none"/>
        </w:rPr>
        <w:t xml:space="preserve"># Linear Discriminant Analysis </w:t>
      </w:r>
    </w:p>
    <w:p w14:paraId="5FB0DD98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from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sklearn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discriminant_analysis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import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LinearDiscriminantAnalysis</w:t>
      </w:r>
    </w:p>
    <w:p w14:paraId="1F31FE11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lda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LinearDiscriminantAnalysis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()</w:t>
      </w:r>
    </w:p>
    <w:p w14:paraId="5BEC9097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lda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fit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X_train_scaled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,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y_train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1D73D676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print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CE9178"/>
          <w:sz w:val="21"/>
          <w:szCs w:val="21"/>
          <w:lang w:val="en-US" w:eastAsia="ru-RU"/>
          <w14:ligatures w14:val="none"/>
        </w:rPr>
        <w:t>'Accuracy of Linear Discriminant Analysis on training'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lda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score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X_train_scaled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y_train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</w:t>
      </w:r>
    </w:p>
    <w:p w14:paraId="7FF72C07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print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CE9178"/>
          <w:sz w:val="21"/>
          <w:szCs w:val="21"/>
          <w:lang w:val="en-US" w:eastAsia="ru-RU"/>
          <w14:ligatures w14:val="none"/>
        </w:rPr>
        <w:t>'Accuracy of Linear Discriminant Analysis on testing'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lda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score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X_test_scaled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y_test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</w:t>
      </w:r>
    </w:p>
    <w:p w14:paraId="48610D77" w14:textId="77777777" w:rsidR="00CB15BF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</w:p>
    <w:p w14:paraId="4E4E710F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6A9955"/>
          <w:sz w:val="21"/>
          <w:szCs w:val="21"/>
          <w:lang w:val="en-US" w:eastAsia="ru-RU"/>
          <w14:ligatures w14:val="none"/>
        </w:rPr>
        <w:t xml:space="preserve"># Gaussian Naive Bayes </w:t>
      </w:r>
    </w:p>
    <w:p w14:paraId="32543CB1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from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sklearn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naive_bayes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import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GaussianNB</w:t>
      </w:r>
    </w:p>
    <w:p w14:paraId="64A92FE2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gnb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D032F0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GaussianNB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()</w:t>
      </w:r>
    </w:p>
    <w:p w14:paraId="499EEC49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gnb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fit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X_train_scaled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y_train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70DB77AC" w14:textId="77777777" w:rsidR="00CB15BF" w:rsidRPr="00D032F0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print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CE9178"/>
          <w:sz w:val="21"/>
          <w:szCs w:val="21"/>
          <w:lang w:val="en-US" w:eastAsia="ru-RU"/>
          <w14:ligatures w14:val="none"/>
        </w:rPr>
        <w:t>'Accuracy of GNB on training'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gnb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score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X_train_scaled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y_train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</w:t>
      </w:r>
    </w:p>
    <w:p w14:paraId="0D70DF54" w14:textId="0C90BA8E" w:rsidR="00D032F0" w:rsidRPr="00CB15BF" w:rsidRDefault="00CB15BF" w:rsidP="00CB15B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print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CE9178"/>
          <w:sz w:val="21"/>
          <w:szCs w:val="21"/>
          <w:lang w:val="en-US" w:eastAsia="ru-RU"/>
          <w14:ligatures w14:val="none"/>
        </w:rPr>
        <w:t>'Accuracy of GNB on testing'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gnb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D032F0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score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X_test_scaled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D032F0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y_test</w:t>
      </w:r>
      <w:r w:rsidRPr="00D032F0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</w:t>
      </w:r>
    </w:p>
    <w:p w14:paraId="406F64B5" w14:textId="45FC68D5" w:rsidR="00D032F0" w:rsidRPr="00D032F0" w:rsidRDefault="00D032F0" w:rsidP="00D032F0">
      <w:pPr>
        <w:pStyle w:val="a9"/>
        <w:spacing w:before="240"/>
        <w:jc w:val="center"/>
        <w:rPr>
          <w:i w:val="0"/>
          <w:iCs w:val="0"/>
          <w:color w:val="auto"/>
          <w:sz w:val="24"/>
          <w:szCs w:val="24"/>
        </w:rPr>
      </w:pPr>
      <w:r w:rsidRPr="00D032F0">
        <w:rPr>
          <w:i w:val="0"/>
          <w:iCs w:val="0"/>
          <w:color w:val="auto"/>
          <w:sz w:val="24"/>
          <w:szCs w:val="24"/>
        </w:rPr>
        <w:t xml:space="preserve">Рисунок </w:t>
      </w:r>
      <w:r w:rsidRPr="00D032F0">
        <w:rPr>
          <w:i w:val="0"/>
          <w:iCs w:val="0"/>
          <w:color w:val="auto"/>
          <w:sz w:val="24"/>
          <w:szCs w:val="24"/>
        </w:rPr>
        <w:fldChar w:fldCharType="begin"/>
      </w:r>
      <w:r w:rsidRPr="00D032F0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032F0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22</w:t>
      </w:r>
      <w:r w:rsidRPr="00D032F0">
        <w:rPr>
          <w:i w:val="0"/>
          <w:iCs w:val="0"/>
          <w:color w:val="auto"/>
          <w:sz w:val="24"/>
          <w:szCs w:val="24"/>
        </w:rPr>
        <w:fldChar w:fldCharType="end"/>
      </w:r>
      <w:r w:rsidRPr="00D032F0">
        <w:rPr>
          <w:i w:val="0"/>
          <w:iCs w:val="0"/>
          <w:color w:val="auto"/>
          <w:sz w:val="24"/>
          <w:szCs w:val="24"/>
        </w:rPr>
        <w:t xml:space="preserve"> - Сравнительный анализ методов классификации</w:t>
      </w:r>
    </w:p>
    <w:p w14:paraId="0BBB30F5" w14:textId="14FDD2BE" w:rsidR="004F3DF7" w:rsidRDefault="004F3DF7" w:rsidP="004F3DF7"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 результатам </w:t>
      </w:r>
      <w:r w:rsidR="001E4C4A">
        <w:rPr>
          <w:sz w:val="28"/>
          <w:szCs w:val="28"/>
        </w:rPr>
        <w:t xml:space="preserve">(они представлены в разделе тестированя) </w:t>
      </w:r>
      <w:r>
        <w:rPr>
          <w:sz w:val="28"/>
          <w:szCs w:val="28"/>
        </w:rPr>
        <w:t xml:space="preserve">сравнения точности данных алгоритмов статистического анализа, была выявлена лучшая модель – модель дерева решений с максимальной глубиной 5. </w:t>
      </w:r>
    </w:p>
    <w:p w14:paraId="42C1D026" w14:textId="6E3D52A3" w:rsidR="00D0646C" w:rsidRDefault="004F3DF7" w:rsidP="004F3DF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Теперь представим собственную реализацию данной модели и сравним точности собственной реализации и библиотечной функции. Лучшая из моделей будет сохранена </w:t>
      </w:r>
      <w:r w:rsidR="004938BC">
        <w:rPr>
          <w:sz w:val="28"/>
          <w:szCs w:val="28"/>
        </w:rPr>
        <w:t xml:space="preserve">(см. рисунок 26) </w:t>
      </w:r>
      <w:r>
        <w:rPr>
          <w:sz w:val="28"/>
          <w:szCs w:val="28"/>
        </w:rPr>
        <w:t>для использования в итоговом приложении.</w:t>
      </w:r>
    </w:p>
    <w:p w14:paraId="66DC87E1" w14:textId="177A0594" w:rsidR="002D65A5" w:rsidRPr="00463128" w:rsidRDefault="00716CFC" w:rsidP="0046312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Дерево решений </w:t>
      </w:r>
      <w:r w:rsidR="00EB2945">
        <w:rPr>
          <w:sz w:val="28"/>
          <w:szCs w:val="28"/>
        </w:rPr>
        <w:t xml:space="preserve">и отдельный узел </w:t>
      </w:r>
      <w:r>
        <w:rPr>
          <w:sz w:val="28"/>
          <w:szCs w:val="28"/>
        </w:rPr>
        <w:t>реализован</w:t>
      </w:r>
      <w:r w:rsidR="00EB2945">
        <w:rPr>
          <w:sz w:val="28"/>
          <w:szCs w:val="28"/>
        </w:rPr>
        <w:t>ы</w:t>
      </w:r>
      <w:r>
        <w:rPr>
          <w:sz w:val="28"/>
          <w:szCs w:val="28"/>
        </w:rPr>
        <w:t xml:space="preserve"> в виде класс</w:t>
      </w:r>
      <w:r w:rsidR="00EB2945">
        <w:rPr>
          <w:sz w:val="28"/>
          <w:szCs w:val="28"/>
        </w:rPr>
        <w:t>ов</w:t>
      </w:r>
      <w:r w:rsidR="00980EBE">
        <w:rPr>
          <w:sz w:val="28"/>
          <w:szCs w:val="28"/>
        </w:rPr>
        <w:t>.</w:t>
      </w:r>
    </w:p>
    <w:p w14:paraId="18BF2020" w14:textId="77777777" w:rsidR="002D65A5" w:rsidRPr="002D65A5" w:rsidRDefault="002D65A5" w:rsidP="002D65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2D65A5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import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2D65A5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numpy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2D65A5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as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2D65A5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np</w:t>
      </w:r>
    </w:p>
    <w:p w14:paraId="77402DDC" w14:textId="77777777" w:rsidR="002D65A5" w:rsidRPr="002D65A5" w:rsidRDefault="002D65A5" w:rsidP="002D65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</w:p>
    <w:p w14:paraId="742C40A3" w14:textId="77777777" w:rsidR="002D65A5" w:rsidRPr="002D65A5" w:rsidRDefault="002D65A5" w:rsidP="002D65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2D65A5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class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2D65A5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Node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:</w:t>
      </w:r>
    </w:p>
    <w:p w14:paraId="60B8A6D2" w14:textId="77777777" w:rsidR="002D65A5" w:rsidRPr="002D65A5" w:rsidRDefault="002D65A5" w:rsidP="002D65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</w:t>
      </w:r>
      <w:r w:rsidRPr="002D65A5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def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2D65A5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__init__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gini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num_samples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class_num_samples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predicted_class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):</w:t>
      </w:r>
    </w:p>
    <w:p w14:paraId="26E4BF00" w14:textId="77777777" w:rsidR="002D65A5" w:rsidRPr="002D65A5" w:rsidRDefault="002D65A5" w:rsidP="002D65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gini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gini</w:t>
      </w:r>
    </w:p>
    <w:p w14:paraId="30802E61" w14:textId="77777777" w:rsidR="002D65A5" w:rsidRPr="002D65A5" w:rsidRDefault="002D65A5" w:rsidP="002D65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num_samples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num_samples</w:t>
      </w:r>
    </w:p>
    <w:p w14:paraId="40800EBD" w14:textId="77777777" w:rsidR="002D65A5" w:rsidRPr="002D65A5" w:rsidRDefault="002D65A5" w:rsidP="002D65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class_num_samples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class_num_samples</w:t>
      </w:r>
    </w:p>
    <w:p w14:paraId="0BC237CA" w14:textId="77777777" w:rsidR="002D65A5" w:rsidRPr="002D65A5" w:rsidRDefault="002D65A5" w:rsidP="002D65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predicted_class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predicted_class</w:t>
      </w:r>
    </w:p>
    <w:p w14:paraId="34E2ECAB" w14:textId="77777777" w:rsidR="002D65A5" w:rsidRPr="002D65A5" w:rsidRDefault="002D65A5" w:rsidP="002D65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feature_index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2D65A5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0</w:t>
      </w:r>
    </w:p>
    <w:p w14:paraId="009E1D03" w14:textId="77777777" w:rsidR="002D65A5" w:rsidRPr="002D65A5" w:rsidRDefault="002D65A5" w:rsidP="002D65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porog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2D65A5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0</w:t>
      </w:r>
    </w:p>
    <w:p w14:paraId="4CCBBB1B" w14:textId="77777777" w:rsidR="002D65A5" w:rsidRPr="002D65A5" w:rsidRDefault="002D65A5" w:rsidP="002D65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left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2D65A5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None</w:t>
      </w:r>
    </w:p>
    <w:p w14:paraId="50324913" w14:textId="5C083798" w:rsidR="002D65A5" w:rsidRDefault="002D65A5" w:rsidP="002D65A5">
      <w:pPr>
        <w:shd w:val="clear" w:color="auto" w:fill="1E1E1E"/>
        <w:spacing w:line="285" w:lineRule="atLeast"/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</w:pP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2D65A5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right</w:t>
      </w:r>
      <w:r w:rsidRPr="002D65A5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2D65A5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None</w:t>
      </w:r>
    </w:p>
    <w:p w14:paraId="20C05169" w14:textId="77777777" w:rsidR="00F24244" w:rsidRPr="002D65A5" w:rsidRDefault="00F24244" w:rsidP="002D65A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</w:p>
    <w:p w14:paraId="2F2827BB" w14:textId="575DD820" w:rsidR="002A23C6" w:rsidRDefault="002D65A5" w:rsidP="002D65A5">
      <w:pPr>
        <w:pStyle w:val="a9"/>
        <w:spacing w:before="240"/>
        <w:jc w:val="center"/>
        <w:rPr>
          <w:i w:val="0"/>
          <w:iCs w:val="0"/>
          <w:color w:val="auto"/>
          <w:sz w:val="24"/>
          <w:szCs w:val="24"/>
        </w:rPr>
      </w:pPr>
      <w:r w:rsidRPr="002D65A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D65A5">
        <w:rPr>
          <w:i w:val="0"/>
          <w:iCs w:val="0"/>
          <w:color w:val="auto"/>
          <w:sz w:val="24"/>
          <w:szCs w:val="24"/>
        </w:rPr>
        <w:fldChar w:fldCharType="begin"/>
      </w:r>
      <w:r w:rsidRPr="002D65A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D65A5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23</w:t>
      </w:r>
      <w:r w:rsidRPr="002D65A5">
        <w:rPr>
          <w:i w:val="0"/>
          <w:iCs w:val="0"/>
          <w:color w:val="auto"/>
          <w:sz w:val="24"/>
          <w:szCs w:val="24"/>
        </w:rPr>
        <w:fldChar w:fldCharType="end"/>
      </w:r>
      <w:r w:rsidRPr="002D65A5">
        <w:rPr>
          <w:i w:val="0"/>
          <w:iCs w:val="0"/>
          <w:color w:val="auto"/>
          <w:sz w:val="24"/>
          <w:szCs w:val="24"/>
        </w:rPr>
        <w:t xml:space="preserve"> - Реализация </w:t>
      </w:r>
      <w:r>
        <w:rPr>
          <w:i w:val="0"/>
          <w:iCs w:val="0"/>
          <w:color w:val="auto"/>
          <w:sz w:val="24"/>
          <w:szCs w:val="24"/>
        </w:rPr>
        <w:t xml:space="preserve">узла дерева для </w:t>
      </w:r>
      <w:r w:rsidRPr="002D65A5">
        <w:rPr>
          <w:i w:val="0"/>
          <w:iCs w:val="0"/>
          <w:color w:val="auto"/>
          <w:sz w:val="24"/>
          <w:szCs w:val="24"/>
        </w:rPr>
        <w:t>метода дерева решений</w:t>
      </w:r>
    </w:p>
    <w:p w14:paraId="5E7F0205" w14:textId="77777777" w:rsidR="004938BC" w:rsidRDefault="004938BC" w:rsidP="004938BC">
      <w:pPr>
        <w:rPr>
          <w:lang w:eastAsia="ru-RU"/>
        </w:rPr>
      </w:pPr>
    </w:p>
    <w:p w14:paraId="6B43A011" w14:textId="77777777" w:rsidR="004938BC" w:rsidRDefault="004938BC" w:rsidP="004938BC">
      <w:pPr>
        <w:rPr>
          <w:lang w:eastAsia="ru-RU"/>
        </w:rPr>
      </w:pPr>
    </w:p>
    <w:p w14:paraId="423248E3" w14:textId="77777777" w:rsidR="004938BC" w:rsidRDefault="004938BC" w:rsidP="004938BC">
      <w:pPr>
        <w:rPr>
          <w:lang w:eastAsia="ru-RU"/>
        </w:rPr>
      </w:pPr>
    </w:p>
    <w:p w14:paraId="403FD54F" w14:textId="77777777" w:rsidR="004938BC" w:rsidRDefault="004938BC" w:rsidP="004938BC">
      <w:pPr>
        <w:rPr>
          <w:lang w:eastAsia="ru-RU"/>
        </w:rPr>
      </w:pPr>
    </w:p>
    <w:p w14:paraId="1CDA72D0" w14:textId="77777777" w:rsidR="004938BC" w:rsidRDefault="004938BC" w:rsidP="004938BC">
      <w:pPr>
        <w:rPr>
          <w:lang w:eastAsia="ru-RU"/>
        </w:rPr>
      </w:pPr>
    </w:p>
    <w:p w14:paraId="7B103BEB" w14:textId="77777777" w:rsidR="004938BC" w:rsidRDefault="004938BC" w:rsidP="004938BC">
      <w:pPr>
        <w:rPr>
          <w:lang w:eastAsia="ru-RU"/>
        </w:rPr>
      </w:pPr>
    </w:p>
    <w:p w14:paraId="448B623C" w14:textId="77777777" w:rsidR="004938BC" w:rsidRDefault="004938BC" w:rsidP="004938BC">
      <w:pPr>
        <w:rPr>
          <w:lang w:eastAsia="ru-RU"/>
        </w:rPr>
      </w:pPr>
    </w:p>
    <w:p w14:paraId="0749A612" w14:textId="77777777" w:rsidR="004938BC" w:rsidRDefault="004938BC" w:rsidP="004938BC">
      <w:pPr>
        <w:rPr>
          <w:lang w:eastAsia="ru-RU"/>
        </w:rPr>
      </w:pPr>
    </w:p>
    <w:p w14:paraId="2C0DE4E9" w14:textId="77777777" w:rsidR="004938BC" w:rsidRDefault="004938BC" w:rsidP="004938BC">
      <w:pPr>
        <w:rPr>
          <w:lang w:eastAsia="ru-RU"/>
        </w:rPr>
      </w:pPr>
    </w:p>
    <w:p w14:paraId="03F09FB3" w14:textId="77777777" w:rsidR="004938BC" w:rsidRDefault="004938BC" w:rsidP="004938BC">
      <w:pPr>
        <w:rPr>
          <w:lang w:eastAsia="ru-RU"/>
        </w:rPr>
      </w:pPr>
    </w:p>
    <w:p w14:paraId="36E03251" w14:textId="77777777" w:rsidR="004938BC" w:rsidRDefault="004938BC" w:rsidP="004938BC">
      <w:pPr>
        <w:rPr>
          <w:lang w:eastAsia="ru-RU"/>
        </w:rPr>
      </w:pPr>
    </w:p>
    <w:p w14:paraId="11E68AAA" w14:textId="77777777" w:rsidR="004938BC" w:rsidRDefault="004938BC" w:rsidP="004938BC">
      <w:pPr>
        <w:rPr>
          <w:lang w:eastAsia="ru-RU"/>
        </w:rPr>
      </w:pPr>
    </w:p>
    <w:p w14:paraId="58FCB42F" w14:textId="77777777" w:rsidR="004938BC" w:rsidRDefault="004938BC" w:rsidP="004938BC">
      <w:pPr>
        <w:rPr>
          <w:lang w:eastAsia="ru-RU"/>
        </w:rPr>
      </w:pPr>
    </w:p>
    <w:p w14:paraId="249CBBFF" w14:textId="77777777" w:rsidR="004938BC" w:rsidRDefault="004938BC" w:rsidP="004938BC">
      <w:pPr>
        <w:rPr>
          <w:lang w:eastAsia="ru-RU"/>
        </w:rPr>
      </w:pPr>
    </w:p>
    <w:p w14:paraId="06A0713E" w14:textId="77777777" w:rsidR="004938BC" w:rsidRDefault="004938BC" w:rsidP="004938BC">
      <w:pPr>
        <w:rPr>
          <w:lang w:eastAsia="ru-RU"/>
        </w:rPr>
      </w:pPr>
    </w:p>
    <w:p w14:paraId="2E5CF711" w14:textId="77777777" w:rsidR="004938BC" w:rsidRDefault="004938BC" w:rsidP="004938BC">
      <w:pPr>
        <w:rPr>
          <w:lang w:eastAsia="ru-RU"/>
        </w:rPr>
      </w:pPr>
    </w:p>
    <w:p w14:paraId="09847AC0" w14:textId="77777777" w:rsidR="004938BC" w:rsidRDefault="004938BC" w:rsidP="004938BC">
      <w:pPr>
        <w:rPr>
          <w:lang w:eastAsia="ru-RU"/>
        </w:rPr>
      </w:pPr>
    </w:p>
    <w:p w14:paraId="70D2E37A" w14:textId="77777777" w:rsidR="004938BC" w:rsidRDefault="004938BC" w:rsidP="004938BC">
      <w:pPr>
        <w:rPr>
          <w:lang w:eastAsia="ru-RU"/>
        </w:rPr>
      </w:pPr>
    </w:p>
    <w:p w14:paraId="3D7ED341" w14:textId="77777777" w:rsidR="004938BC" w:rsidRDefault="004938BC" w:rsidP="004938BC">
      <w:pPr>
        <w:rPr>
          <w:lang w:eastAsia="ru-RU"/>
        </w:rPr>
      </w:pPr>
    </w:p>
    <w:p w14:paraId="260343B3" w14:textId="77777777" w:rsidR="004938BC" w:rsidRDefault="004938BC" w:rsidP="004938BC">
      <w:pPr>
        <w:rPr>
          <w:lang w:eastAsia="ru-RU"/>
        </w:rPr>
      </w:pPr>
    </w:p>
    <w:p w14:paraId="17F5A68B" w14:textId="77777777" w:rsidR="004938BC" w:rsidRPr="004938BC" w:rsidRDefault="004938BC" w:rsidP="004938BC">
      <w:pPr>
        <w:rPr>
          <w:lang w:eastAsia="ru-RU"/>
        </w:rPr>
      </w:pPr>
    </w:p>
    <w:p w14:paraId="0F53EDC0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lastRenderedPageBreak/>
        <w:t>class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MyDecisionTree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:</w:t>
      </w:r>
    </w:p>
    <w:p w14:paraId="21D4A6AF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</w:t>
      </w:r>
      <w:r w:rsidRPr="004938BC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def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__init__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max_depth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=</w:t>
      </w:r>
      <w:r w:rsidRPr="004938BC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None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):</w:t>
      </w:r>
    </w:p>
    <w:p w14:paraId="760B496F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max_depth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max_depth</w:t>
      </w:r>
    </w:p>
    <w:p w14:paraId="2A0D1A91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</w:p>
    <w:p w14:paraId="53C0EE3D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</w:t>
      </w:r>
      <w:r w:rsidRPr="004938BC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def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fit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):</w:t>
      </w:r>
    </w:p>
    <w:p w14:paraId="2B807187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n_classes_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len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set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</w:t>
      </w:r>
    </w:p>
    <w:p w14:paraId="799019F0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n_features_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.shape[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1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]</w:t>
      </w:r>
    </w:p>
    <w:p w14:paraId="283FFA7C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tree_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_grow_tree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397928E9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</w:p>
    <w:p w14:paraId="78233F85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</w:t>
      </w:r>
      <w:r w:rsidRPr="004938BC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def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_gini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):</w:t>
      </w:r>
    </w:p>
    <w:p w14:paraId="7B48B917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m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len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2FF1973A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return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1.0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- 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sum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((</w:t>
      </w:r>
      <w:r w:rsidRPr="004938BC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np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sum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c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) /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m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) **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2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for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c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range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n_classes_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</w:t>
      </w:r>
    </w:p>
    <w:p w14:paraId="624346E3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</w:p>
    <w:p w14:paraId="4A0362DB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</w:t>
      </w:r>
      <w:r w:rsidRPr="004938BC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def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_best_split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):</w:t>
      </w:r>
    </w:p>
    <w:p w14:paraId="7EF45714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m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.shape</w:t>
      </w:r>
    </w:p>
    <w:p w14:paraId="7EBD8D34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m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&lt;=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1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:</w:t>
      </w:r>
    </w:p>
    <w:p w14:paraId="48DEF64E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return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None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None</w:t>
      </w:r>
    </w:p>
    <w:p w14:paraId="2C9BF643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</w:p>
    <w:p w14:paraId="76433FB4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num_parent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[</w:t>
      </w:r>
      <w:r w:rsidRPr="004938BC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np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sum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c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)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for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c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range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n_classes_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)]</w:t>
      </w:r>
    </w:p>
    <w:p w14:paraId="0CEFD4A7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best_gini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1.0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- 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sum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/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m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) **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2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for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num_parent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67BDD2AC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best_idx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best_porog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None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None</w:t>
      </w:r>
    </w:p>
    <w:p w14:paraId="7847FFAD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</w:p>
    <w:p w14:paraId="7D287EF7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for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idx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range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n_features_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):</w:t>
      </w:r>
    </w:p>
    <w:p w14:paraId="159BB1F5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porogs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classes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zip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(*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sorted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zip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[:,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idx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],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)))</w:t>
      </w:r>
    </w:p>
    <w:p w14:paraId="1106D0F5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num_left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[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0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] *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n_classes_</w:t>
      </w:r>
    </w:p>
    <w:p w14:paraId="4D8B0F62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num_right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num_parent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copy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()</w:t>
      </w:r>
    </w:p>
    <w:p w14:paraId="6ADA0E45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for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range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1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m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):</w:t>
      </w:r>
    </w:p>
    <w:p w14:paraId="4A626DF1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c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classes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[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-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1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]</w:t>
      </w:r>
    </w:p>
    <w:p w14:paraId="3D20A093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num_left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[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c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] +=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1</w:t>
      </w:r>
    </w:p>
    <w:p w14:paraId="27BD0211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num_right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[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c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] -=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1</w:t>
      </w:r>
    </w:p>
    <w:p w14:paraId="190517C7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gini_left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1.0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- 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sum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num_left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[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] /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) **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2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for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range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n_classes_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</w:t>
      </w:r>
    </w:p>
    <w:p w14:paraId="736DD959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gini_right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1.0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- 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sum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num_right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[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] / 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m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-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)) **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2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for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range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n_classes_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))</w:t>
      </w:r>
    </w:p>
    <w:p w14:paraId="5838240A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gini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*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gini_left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+ 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m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-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) *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gini_right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) /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m</w:t>
      </w:r>
    </w:p>
    <w:p w14:paraId="7CCB8572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porogs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[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] ==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porogs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[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-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1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]:</w:t>
      </w:r>
    </w:p>
    <w:p w14:paraId="26CB633F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continue</w:t>
      </w:r>
    </w:p>
    <w:p w14:paraId="63AB330A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gini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&lt;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best_gini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:</w:t>
      </w:r>
    </w:p>
    <w:p w14:paraId="39D1E797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best_gini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gini</w:t>
      </w:r>
    </w:p>
    <w:p w14:paraId="44AE6758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best_idx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idx</w:t>
      </w:r>
    </w:p>
    <w:p w14:paraId="71BF6C7D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best_porog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porogs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[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] +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porogs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[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-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1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]) /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2</w:t>
      </w:r>
    </w:p>
    <w:p w14:paraId="57B1E93A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</w:p>
    <w:p w14:paraId="571EBB58" w14:textId="4DD3372F" w:rsidR="004938BC" w:rsidRPr="00F91D54" w:rsidRDefault="004938BC" w:rsidP="00F2424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return</w:t>
      </w:r>
      <w:r w:rsidRPr="00F91D54">
        <w:rPr>
          <w:rFonts w:ascii="Consolas" w:hAnsi="Consolas"/>
          <w:color w:val="D4D4D4"/>
          <w:sz w:val="21"/>
          <w:szCs w:val="21"/>
          <w:lang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best</w:t>
      </w:r>
      <w:r w:rsidRPr="00F91D54">
        <w:rPr>
          <w:rFonts w:ascii="Consolas" w:hAnsi="Consolas"/>
          <w:color w:val="9CDCFE"/>
          <w:sz w:val="21"/>
          <w:szCs w:val="21"/>
          <w:lang w:eastAsia="ru-RU"/>
          <w14:ligatures w14:val="none"/>
        </w:rPr>
        <w:t>_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idx</w:t>
      </w:r>
      <w:r w:rsidRPr="00F91D54">
        <w:rPr>
          <w:rFonts w:ascii="Consolas" w:hAnsi="Consolas"/>
          <w:color w:val="D4D4D4"/>
          <w:sz w:val="21"/>
          <w:szCs w:val="21"/>
          <w:lang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best</w:t>
      </w:r>
      <w:r w:rsidRPr="00F91D54">
        <w:rPr>
          <w:rFonts w:ascii="Consolas" w:hAnsi="Consolas"/>
          <w:color w:val="9CDCFE"/>
          <w:sz w:val="21"/>
          <w:szCs w:val="21"/>
          <w:lang w:eastAsia="ru-RU"/>
          <w14:ligatures w14:val="none"/>
        </w:rPr>
        <w:t>_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porog</w:t>
      </w:r>
    </w:p>
    <w:p w14:paraId="7BC9621D" w14:textId="77777777" w:rsidR="004938BC" w:rsidRPr="00F91D54" w:rsidRDefault="004938BC" w:rsidP="00F2424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  <w14:ligatures w14:val="none"/>
        </w:rPr>
      </w:pPr>
    </w:p>
    <w:p w14:paraId="2D502E9A" w14:textId="36668630" w:rsidR="002D65A5" w:rsidRPr="002D65A5" w:rsidRDefault="002D65A5" w:rsidP="002D65A5">
      <w:pPr>
        <w:pStyle w:val="a9"/>
        <w:spacing w:before="240"/>
        <w:jc w:val="center"/>
        <w:rPr>
          <w:i w:val="0"/>
          <w:iCs w:val="0"/>
          <w:color w:val="auto"/>
          <w:sz w:val="24"/>
          <w:szCs w:val="24"/>
        </w:rPr>
      </w:pPr>
      <w:r w:rsidRPr="002D65A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D65A5">
        <w:rPr>
          <w:i w:val="0"/>
          <w:iCs w:val="0"/>
          <w:color w:val="auto"/>
          <w:sz w:val="24"/>
          <w:szCs w:val="24"/>
        </w:rPr>
        <w:fldChar w:fldCharType="begin"/>
      </w:r>
      <w:r w:rsidRPr="002D65A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D65A5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24</w:t>
      </w:r>
      <w:r w:rsidRPr="002D65A5">
        <w:rPr>
          <w:i w:val="0"/>
          <w:iCs w:val="0"/>
          <w:color w:val="auto"/>
          <w:sz w:val="24"/>
          <w:szCs w:val="24"/>
        </w:rPr>
        <w:fldChar w:fldCharType="end"/>
      </w:r>
      <w:r w:rsidRPr="002D65A5">
        <w:rPr>
          <w:i w:val="0"/>
          <w:iCs w:val="0"/>
          <w:color w:val="auto"/>
          <w:sz w:val="24"/>
          <w:szCs w:val="24"/>
        </w:rPr>
        <w:t xml:space="preserve"> - Реализация метода дерева решений</w:t>
      </w:r>
    </w:p>
    <w:p w14:paraId="257D81F8" w14:textId="62604D92" w:rsidR="00980EBE" w:rsidRPr="00C75178" w:rsidRDefault="00980EBE" w:rsidP="00EB2945">
      <w:pPr>
        <w:spacing w:line="360" w:lineRule="auto"/>
        <w:jc w:val="both"/>
        <w:rPr>
          <w:sz w:val="28"/>
          <w:szCs w:val="28"/>
        </w:rPr>
      </w:pPr>
      <w:r w:rsidRPr="00C75178">
        <w:rPr>
          <w:sz w:val="28"/>
          <w:szCs w:val="28"/>
        </w:rPr>
        <w:tab/>
      </w:r>
    </w:p>
    <w:p w14:paraId="7FDD3D8B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lastRenderedPageBreak/>
        <w:t> </w:t>
      </w:r>
      <w:r w:rsidRPr="00F91D54">
        <w:rPr>
          <w:rFonts w:ascii="Consolas" w:hAnsi="Consolas"/>
          <w:color w:val="D4D4D4"/>
          <w:sz w:val="21"/>
          <w:szCs w:val="21"/>
          <w:lang w:eastAsia="ru-RU"/>
          <w14:ligatures w14:val="none"/>
        </w:rPr>
        <w:t xml:space="preserve"> 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 </w:t>
      </w:r>
      <w:r w:rsidRPr="00F91D54">
        <w:rPr>
          <w:rFonts w:ascii="Consolas" w:hAnsi="Consolas"/>
          <w:color w:val="D4D4D4"/>
          <w:sz w:val="21"/>
          <w:szCs w:val="21"/>
          <w:lang w:eastAsia="ru-RU"/>
          <w14:ligatures w14:val="none"/>
        </w:rPr>
        <w:t xml:space="preserve"> </w:t>
      </w:r>
      <w:r w:rsidRPr="004938BC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def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_grow_tree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depth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=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0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):</w:t>
      </w:r>
    </w:p>
    <w:p w14:paraId="658F0890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class_num_samples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[</w:t>
      </w:r>
      <w:r w:rsidRPr="004938BC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np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sum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)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for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range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n_classes_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)]</w:t>
      </w:r>
    </w:p>
    <w:p w14:paraId="3B485AF3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predicted_class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np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argmax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class_num_samples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61D5DF90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node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4EC9B0"/>
          <w:sz w:val="21"/>
          <w:szCs w:val="21"/>
          <w:lang w:val="en-US" w:eastAsia="ru-RU"/>
          <w14:ligatures w14:val="none"/>
        </w:rPr>
        <w:t>Node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</w:p>
    <w:p w14:paraId="64EE757F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gini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=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_gini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),</w:t>
      </w:r>
    </w:p>
    <w:p w14:paraId="2B1E6F57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num_samples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=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len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),</w:t>
      </w:r>
    </w:p>
    <w:p w14:paraId="49A22D27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class_num_samples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=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class_num_samples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,</w:t>
      </w:r>
    </w:p>
    <w:p w14:paraId="6DAB151F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predicted_class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=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predicted_class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,</w:t>
      </w:r>
    </w:p>
    <w:p w14:paraId="57562BF0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        )</w:t>
      </w:r>
    </w:p>
    <w:p w14:paraId="1FE082C3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</w:p>
    <w:p w14:paraId="03052DE3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depth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&lt;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max_depth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:</w:t>
      </w:r>
    </w:p>
    <w:p w14:paraId="78BE1608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idx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porog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_best_split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2F60366F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idx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is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not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None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:</w:t>
      </w:r>
    </w:p>
    <w:p w14:paraId="1914FEBE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indices_left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[:,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idx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] &lt;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porog</w:t>
      </w:r>
    </w:p>
    <w:p w14:paraId="557D7E43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[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indices_left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],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[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indices_left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]</w:t>
      </w:r>
    </w:p>
    <w:p w14:paraId="4A61B5DE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X_right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y_right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[~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indices_left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],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[~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indices_left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]</w:t>
      </w:r>
    </w:p>
    <w:p w14:paraId="218AE436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node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feature_index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idx</w:t>
      </w:r>
    </w:p>
    <w:p w14:paraId="6861A7EF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node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porog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porog</w:t>
      </w:r>
    </w:p>
    <w:p w14:paraId="05745E22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node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_grow_tree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depth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+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1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5C4BFDD0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node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right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_grow_tree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X_right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y_right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depth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+ </w:t>
      </w:r>
      <w:r w:rsidRPr="004938BC">
        <w:rPr>
          <w:rFonts w:ascii="Consolas" w:hAnsi="Consolas"/>
          <w:color w:val="B5CEA8"/>
          <w:sz w:val="21"/>
          <w:szCs w:val="21"/>
          <w:lang w:val="en-US" w:eastAsia="ru-RU"/>
          <w14:ligatures w14:val="none"/>
        </w:rPr>
        <w:t>1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</w:t>
      </w:r>
    </w:p>
    <w:p w14:paraId="6A550EFE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return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node</w:t>
      </w:r>
    </w:p>
    <w:p w14:paraId="5C2D1ED5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</w:p>
    <w:p w14:paraId="4A04B52F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</w:t>
      </w:r>
      <w:r w:rsidRPr="004938BC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def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_predict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inputs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):</w:t>
      </w:r>
    </w:p>
    <w:p w14:paraId="31A7A3D1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node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tree_</w:t>
      </w:r>
    </w:p>
    <w:p w14:paraId="0744574E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while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node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:</w:t>
      </w:r>
    </w:p>
    <w:p w14:paraId="63D5FEA9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           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node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=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node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left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inputs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[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node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feature_index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] &lt;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node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porog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else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node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right</w:t>
      </w:r>
    </w:p>
    <w:p w14:paraId="2397837F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return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node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predicted_class</w:t>
      </w:r>
    </w:p>
    <w:p w14:paraId="069C5A69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</w:p>
    <w:p w14:paraId="37451542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</w:t>
      </w:r>
      <w:r w:rsidRPr="004938BC">
        <w:rPr>
          <w:rFonts w:ascii="Consolas" w:hAnsi="Consolas"/>
          <w:color w:val="569CD6"/>
          <w:sz w:val="21"/>
          <w:szCs w:val="21"/>
          <w:lang w:val="en-US" w:eastAsia="ru-RU"/>
          <w14:ligatures w14:val="none"/>
        </w:rPr>
        <w:t>def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predict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,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):</w:t>
      </w:r>
    </w:p>
    <w:p w14:paraId="704D57C5" w14:textId="77777777" w:rsidR="004938BC" w:rsidRPr="004938BC" w:rsidRDefault="004938BC" w:rsidP="004938B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</w:pP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       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return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[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self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.</w:t>
      </w:r>
      <w:r w:rsidRPr="004938BC">
        <w:rPr>
          <w:rFonts w:ascii="Consolas" w:hAnsi="Consolas"/>
          <w:color w:val="DCDCAA"/>
          <w:sz w:val="21"/>
          <w:szCs w:val="21"/>
          <w:lang w:val="en-US" w:eastAsia="ru-RU"/>
          <w14:ligatures w14:val="none"/>
        </w:rPr>
        <w:t>_predict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(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inputs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)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for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inputs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C586C0"/>
          <w:sz w:val="21"/>
          <w:szCs w:val="21"/>
          <w:lang w:val="en-US" w:eastAsia="ru-RU"/>
          <w14:ligatures w14:val="none"/>
        </w:rPr>
        <w:t>in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 xml:space="preserve"> </w:t>
      </w:r>
      <w:r w:rsidRPr="004938BC">
        <w:rPr>
          <w:rFonts w:ascii="Consolas" w:hAnsi="Consolas"/>
          <w:color w:val="9CDCFE"/>
          <w:sz w:val="21"/>
          <w:szCs w:val="21"/>
          <w:lang w:val="en-US" w:eastAsia="ru-RU"/>
          <w14:ligatures w14:val="none"/>
        </w:rPr>
        <w:t>X</w:t>
      </w:r>
      <w:r w:rsidRPr="004938BC">
        <w:rPr>
          <w:rFonts w:ascii="Consolas" w:hAnsi="Consolas"/>
          <w:color w:val="D4D4D4"/>
          <w:sz w:val="21"/>
          <w:szCs w:val="21"/>
          <w:lang w:val="en-US" w:eastAsia="ru-RU"/>
          <w14:ligatures w14:val="none"/>
        </w:rPr>
        <w:t>]</w:t>
      </w:r>
    </w:p>
    <w:p w14:paraId="5239FFC6" w14:textId="2BDE6365" w:rsidR="004938BC" w:rsidRPr="004938BC" w:rsidRDefault="004938BC" w:rsidP="004938BC">
      <w:pPr>
        <w:pStyle w:val="a9"/>
        <w:spacing w:before="240"/>
        <w:jc w:val="center"/>
        <w:rPr>
          <w:i w:val="0"/>
          <w:iCs w:val="0"/>
          <w:color w:val="auto"/>
          <w:sz w:val="24"/>
          <w:szCs w:val="24"/>
        </w:rPr>
      </w:pPr>
      <w:r w:rsidRPr="004938B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938BC">
        <w:rPr>
          <w:i w:val="0"/>
          <w:iCs w:val="0"/>
          <w:color w:val="auto"/>
          <w:sz w:val="24"/>
          <w:szCs w:val="24"/>
        </w:rPr>
        <w:fldChar w:fldCharType="begin"/>
      </w:r>
      <w:r w:rsidRPr="004938B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938BC">
        <w:rPr>
          <w:i w:val="0"/>
          <w:iCs w:val="0"/>
          <w:color w:val="auto"/>
          <w:sz w:val="24"/>
          <w:szCs w:val="24"/>
        </w:rPr>
        <w:fldChar w:fldCharType="separate"/>
      </w:r>
      <w:r w:rsidRPr="004938BC">
        <w:rPr>
          <w:i w:val="0"/>
          <w:iCs w:val="0"/>
          <w:color w:val="auto"/>
          <w:sz w:val="24"/>
          <w:szCs w:val="24"/>
        </w:rPr>
        <w:t>25</w:t>
      </w:r>
      <w:r w:rsidRPr="004938BC">
        <w:rPr>
          <w:i w:val="0"/>
          <w:iCs w:val="0"/>
          <w:color w:val="auto"/>
          <w:sz w:val="24"/>
          <w:szCs w:val="24"/>
        </w:rPr>
        <w:fldChar w:fldCharType="end"/>
      </w:r>
      <w:r w:rsidRPr="004938BC">
        <w:rPr>
          <w:i w:val="0"/>
          <w:iCs w:val="0"/>
          <w:color w:val="auto"/>
          <w:sz w:val="24"/>
          <w:szCs w:val="24"/>
        </w:rPr>
        <w:t xml:space="preserve"> – </w:t>
      </w:r>
      <w:r w:rsidRPr="002D65A5">
        <w:rPr>
          <w:i w:val="0"/>
          <w:iCs w:val="0"/>
          <w:color w:val="auto"/>
          <w:sz w:val="24"/>
          <w:szCs w:val="24"/>
        </w:rPr>
        <w:t>Реализация метода дерева решений</w:t>
      </w:r>
      <w:r>
        <w:rPr>
          <w:i w:val="0"/>
          <w:iCs w:val="0"/>
          <w:color w:val="auto"/>
          <w:sz w:val="24"/>
          <w:szCs w:val="24"/>
        </w:rPr>
        <w:t xml:space="preserve"> (продолжение)</w:t>
      </w:r>
    </w:p>
    <w:p w14:paraId="6B990E84" w14:textId="77777777" w:rsidR="004938BC" w:rsidRDefault="004938BC" w:rsidP="004938BC">
      <w:pPr>
        <w:rPr>
          <w:lang w:eastAsia="ru-RU"/>
        </w:rPr>
      </w:pPr>
    </w:p>
    <w:p w14:paraId="353345DA" w14:textId="77777777" w:rsidR="004938BC" w:rsidRPr="004938BC" w:rsidRDefault="004938BC" w:rsidP="004938BC">
      <w:pPr>
        <w:rPr>
          <w:lang w:eastAsia="ru-RU"/>
        </w:rPr>
      </w:pPr>
    </w:p>
    <w:p w14:paraId="1363C458" w14:textId="40889146" w:rsidR="008A6E85" w:rsidRDefault="008A6E85" w:rsidP="008A6E85">
      <w:pPr>
        <w:keepNext/>
        <w:spacing w:line="360" w:lineRule="auto"/>
        <w:jc w:val="both"/>
      </w:pPr>
      <w:r w:rsidRPr="008A6E85">
        <w:rPr>
          <w:noProof/>
          <w:sz w:val="28"/>
          <w:szCs w:val="28"/>
        </w:rPr>
        <w:drawing>
          <wp:inline distT="0" distB="0" distL="0" distR="0" wp14:anchorId="2332684D" wp14:editId="5E103BEC">
            <wp:extent cx="6299835" cy="534035"/>
            <wp:effectExtent l="0" t="0" r="0" b="0"/>
            <wp:docPr id="779998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984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DCA9" w14:textId="694E0DD5" w:rsidR="008A6E85" w:rsidRPr="008A6E85" w:rsidRDefault="008A6E85" w:rsidP="008A6E85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8A6E8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A6E85">
        <w:rPr>
          <w:i w:val="0"/>
          <w:iCs w:val="0"/>
          <w:color w:val="auto"/>
          <w:sz w:val="24"/>
          <w:szCs w:val="24"/>
        </w:rPr>
        <w:fldChar w:fldCharType="begin"/>
      </w:r>
      <w:r w:rsidRPr="008A6E8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A6E85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26</w:t>
      </w:r>
      <w:r w:rsidRPr="008A6E85">
        <w:rPr>
          <w:i w:val="0"/>
          <w:iCs w:val="0"/>
          <w:color w:val="auto"/>
          <w:sz w:val="24"/>
          <w:szCs w:val="24"/>
        </w:rPr>
        <w:fldChar w:fldCharType="end"/>
      </w:r>
      <w:r w:rsidRPr="008A6E85">
        <w:rPr>
          <w:i w:val="0"/>
          <w:iCs w:val="0"/>
          <w:color w:val="auto"/>
          <w:sz w:val="24"/>
          <w:szCs w:val="24"/>
        </w:rPr>
        <w:t xml:space="preserve"> - Загрузка лучшей модели</w:t>
      </w:r>
    </w:p>
    <w:p w14:paraId="5725A607" w14:textId="167FC951" w:rsidR="00F02F3B" w:rsidRPr="00F21E72" w:rsidRDefault="00F02F3B" w:rsidP="004F3DF7">
      <w:pPr>
        <w:spacing w:line="360" w:lineRule="auto"/>
        <w:ind w:firstLine="708"/>
        <w:jc w:val="both"/>
        <w:rPr>
          <w:sz w:val="28"/>
          <w:szCs w:val="28"/>
        </w:rPr>
      </w:pPr>
    </w:p>
    <w:p w14:paraId="1032F33E" w14:textId="77777777" w:rsidR="00F02F3B" w:rsidRPr="00F21E72" w:rsidRDefault="00F02F3B" w:rsidP="004F3DF7">
      <w:pPr>
        <w:spacing w:line="360" w:lineRule="auto"/>
        <w:ind w:firstLine="708"/>
        <w:jc w:val="both"/>
        <w:rPr>
          <w:sz w:val="28"/>
          <w:szCs w:val="28"/>
        </w:rPr>
      </w:pPr>
    </w:p>
    <w:p w14:paraId="3BD7B523" w14:textId="77777777" w:rsidR="00F02F3B" w:rsidRPr="00F21E72" w:rsidRDefault="00F02F3B" w:rsidP="004F3DF7">
      <w:pPr>
        <w:spacing w:line="360" w:lineRule="auto"/>
        <w:ind w:firstLine="708"/>
        <w:jc w:val="both"/>
        <w:rPr>
          <w:sz w:val="28"/>
          <w:szCs w:val="28"/>
        </w:rPr>
      </w:pPr>
    </w:p>
    <w:p w14:paraId="193F126A" w14:textId="77777777" w:rsidR="00F02F3B" w:rsidRPr="00F21E72" w:rsidRDefault="00F02F3B" w:rsidP="006D525D">
      <w:pPr>
        <w:spacing w:line="360" w:lineRule="auto"/>
        <w:jc w:val="both"/>
        <w:rPr>
          <w:sz w:val="28"/>
          <w:szCs w:val="28"/>
        </w:rPr>
      </w:pPr>
    </w:p>
    <w:p w14:paraId="774DCBD2" w14:textId="2052306B" w:rsidR="0003241E" w:rsidRPr="00856DD6" w:rsidRDefault="0003241E" w:rsidP="000B1234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55251040"/>
      <w:r w:rsidRPr="00083803">
        <w:rPr>
          <w:rFonts w:ascii="Times New Roman" w:hAnsi="Times New Roman" w:cs="Times New Roman"/>
          <w:b/>
          <w:bCs/>
          <w:color w:val="auto"/>
          <w:sz w:val="28"/>
          <w:szCs w:val="28"/>
          <w:lang w:val="lv-LV"/>
        </w:rPr>
        <w:lastRenderedPageBreak/>
        <w:t xml:space="preserve">4. </w:t>
      </w:r>
      <w:r w:rsidR="000B1234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</w:t>
      </w:r>
      <w:r w:rsidR="00856DD6" w:rsidRPr="0050544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56DD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  <w:bookmarkEnd w:id="17"/>
    </w:p>
    <w:p w14:paraId="225F70DE" w14:textId="719008CA" w:rsidR="000B1234" w:rsidRDefault="000B1234" w:rsidP="0003241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 тестирования заключается в проверке работоспособности основных функций приложения, связанных</w:t>
      </w:r>
      <w:r w:rsidR="005D30E4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 </w:t>
      </w:r>
      <w:r w:rsidR="005D30E4">
        <w:rPr>
          <w:sz w:val="28"/>
          <w:szCs w:val="28"/>
        </w:rPr>
        <w:t>выполнением предсказаний моделей</w:t>
      </w:r>
      <w:r>
        <w:rPr>
          <w:sz w:val="28"/>
          <w:szCs w:val="28"/>
        </w:rPr>
        <w:t xml:space="preserve"> и визуализацией </w:t>
      </w:r>
      <w:r w:rsidR="005D30E4">
        <w:rPr>
          <w:sz w:val="28"/>
          <w:szCs w:val="28"/>
        </w:rPr>
        <w:t>данных через пользовательский интерфейс.</w:t>
      </w:r>
      <w:r>
        <w:rPr>
          <w:sz w:val="28"/>
          <w:szCs w:val="28"/>
        </w:rPr>
        <w:t xml:space="preserve"> </w:t>
      </w:r>
    </w:p>
    <w:p w14:paraId="48123239" w14:textId="7873DC6E" w:rsidR="005D30E4" w:rsidRDefault="005D30E4" w:rsidP="007A58CC">
      <w:pPr>
        <w:spacing w:after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Сравнительный анализ точности предсказаний рассмотренных </w:t>
      </w:r>
      <w:r w:rsidR="005F4AB8">
        <w:rPr>
          <w:sz w:val="28"/>
          <w:szCs w:val="28"/>
        </w:rPr>
        <w:t>реализаций выбранных численных методов</w:t>
      </w:r>
      <w:r>
        <w:rPr>
          <w:sz w:val="28"/>
          <w:szCs w:val="28"/>
        </w:rPr>
        <w:t xml:space="preserve"> представлен в таблице </w:t>
      </w:r>
      <w:r w:rsidR="00B6631C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230CA6B5" w14:textId="5238C7C4" w:rsidR="007A58CC" w:rsidRPr="007A58CC" w:rsidRDefault="007A58CC" w:rsidP="007A58CC">
      <w:pPr>
        <w:pStyle w:val="a9"/>
        <w:keepNext/>
        <w:rPr>
          <w:i w:val="0"/>
          <w:iCs w:val="0"/>
          <w:color w:val="auto"/>
          <w:sz w:val="24"/>
          <w:szCs w:val="24"/>
        </w:rPr>
      </w:pPr>
      <w:r w:rsidRPr="007A58CC">
        <w:rPr>
          <w:i w:val="0"/>
          <w:iCs w:val="0"/>
          <w:color w:val="auto"/>
          <w:sz w:val="24"/>
          <w:szCs w:val="24"/>
        </w:rPr>
        <w:t xml:space="preserve">Таблица </w:t>
      </w:r>
      <w:r w:rsidRPr="007A58CC">
        <w:rPr>
          <w:i w:val="0"/>
          <w:iCs w:val="0"/>
          <w:color w:val="auto"/>
          <w:sz w:val="24"/>
          <w:szCs w:val="24"/>
        </w:rPr>
        <w:fldChar w:fldCharType="begin"/>
      </w:r>
      <w:r w:rsidRPr="007A58CC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7A58CC">
        <w:rPr>
          <w:i w:val="0"/>
          <w:iCs w:val="0"/>
          <w:color w:val="auto"/>
          <w:sz w:val="24"/>
          <w:szCs w:val="24"/>
        </w:rPr>
        <w:fldChar w:fldCharType="separate"/>
      </w:r>
      <w:r w:rsidR="00C22AC3">
        <w:rPr>
          <w:i w:val="0"/>
          <w:iCs w:val="0"/>
          <w:noProof/>
          <w:color w:val="auto"/>
          <w:sz w:val="24"/>
          <w:szCs w:val="24"/>
        </w:rPr>
        <w:t>2</w:t>
      </w:r>
      <w:r w:rsidRPr="007A58CC">
        <w:rPr>
          <w:i w:val="0"/>
          <w:iCs w:val="0"/>
          <w:color w:val="auto"/>
          <w:sz w:val="24"/>
          <w:szCs w:val="24"/>
        </w:rPr>
        <w:fldChar w:fldCharType="end"/>
      </w:r>
      <w:r w:rsidRPr="007A58CC">
        <w:rPr>
          <w:i w:val="0"/>
          <w:iCs w:val="0"/>
          <w:color w:val="auto"/>
          <w:sz w:val="24"/>
          <w:szCs w:val="24"/>
        </w:rPr>
        <w:t xml:space="preserve"> - Сравнительный анализ точности </w:t>
      </w:r>
      <w:r w:rsidR="005F4AB8">
        <w:rPr>
          <w:i w:val="0"/>
          <w:iCs w:val="0"/>
          <w:color w:val="auto"/>
          <w:sz w:val="24"/>
          <w:szCs w:val="24"/>
        </w:rPr>
        <w:t>реализаций численных методов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5D30E4" w14:paraId="08B896C5" w14:textId="77777777" w:rsidTr="005D30E4">
        <w:tc>
          <w:tcPr>
            <w:tcW w:w="3379" w:type="dxa"/>
          </w:tcPr>
          <w:p w14:paraId="3FFCC37D" w14:textId="1F9F2E7A" w:rsidR="005D30E4" w:rsidRDefault="000D6239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модели</w:t>
            </w:r>
          </w:p>
        </w:tc>
        <w:tc>
          <w:tcPr>
            <w:tcW w:w="3379" w:type="dxa"/>
          </w:tcPr>
          <w:p w14:paraId="5EE46B20" w14:textId="1DE6D9B9" w:rsidR="005D30E4" w:rsidRDefault="000D6239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Точность модели на тренировочном наборе данных</w:t>
            </w:r>
          </w:p>
        </w:tc>
        <w:tc>
          <w:tcPr>
            <w:tcW w:w="3379" w:type="dxa"/>
          </w:tcPr>
          <w:p w14:paraId="7BEE86DC" w14:textId="6624EC7A" w:rsidR="005D30E4" w:rsidRDefault="000D6239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Точность модели на тестовом наборе данных</w:t>
            </w:r>
          </w:p>
        </w:tc>
      </w:tr>
      <w:tr w:rsidR="005D30E4" w14:paraId="15B6F896" w14:textId="77777777" w:rsidTr="005D30E4">
        <w:tc>
          <w:tcPr>
            <w:tcW w:w="3379" w:type="dxa"/>
          </w:tcPr>
          <w:p w14:paraId="2C7CA5F6" w14:textId="20A0776A" w:rsidR="005D30E4" w:rsidRDefault="000D6239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Логистическая регрессия</w:t>
            </w:r>
          </w:p>
        </w:tc>
        <w:tc>
          <w:tcPr>
            <w:tcW w:w="3379" w:type="dxa"/>
          </w:tcPr>
          <w:p w14:paraId="44F79027" w14:textId="3839EA14" w:rsidR="005D30E4" w:rsidRDefault="005F4AB8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0D6239">
              <w:rPr>
                <w:sz w:val="28"/>
                <w:szCs w:val="28"/>
              </w:rPr>
              <w:t>67</w:t>
            </w:r>
          </w:p>
        </w:tc>
        <w:tc>
          <w:tcPr>
            <w:tcW w:w="3379" w:type="dxa"/>
          </w:tcPr>
          <w:p w14:paraId="68621470" w14:textId="2591E742" w:rsidR="005D30E4" w:rsidRDefault="005F4AB8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0D6239">
              <w:rPr>
                <w:sz w:val="28"/>
                <w:szCs w:val="28"/>
              </w:rPr>
              <w:t>66</w:t>
            </w:r>
          </w:p>
        </w:tc>
      </w:tr>
      <w:tr w:rsidR="005D30E4" w14:paraId="6B3193D7" w14:textId="77777777" w:rsidTr="005D30E4">
        <w:tc>
          <w:tcPr>
            <w:tcW w:w="3379" w:type="dxa"/>
          </w:tcPr>
          <w:p w14:paraId="276B5B8D" w14:textId="0DD63AA6" w:rsidR="005D30E4" w:rsidRDefault="000D6239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Дерево решений</w:t>
            </w:r>
          </w:p>
        </w:tc>
        <w:tc>
          <w:tcPr>
            <w:tcW w:w="3379" w:type="dxa"/>
          </w:tcPr>
          <w:p w14:paraId="5CA3E785" w14:textId="2E984928" w:rsidR="005D30E4" w:rsidRDefault="005F4AB8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0D6239">
              <w:rPr>
                <w:sz w:val="28"/>
                <w:szCs w:val="28"/>
              </w:rPr>
              <w:t>99</w:t>
            </w:r>
          </w:p>
        </w:tc>
        <w:tc>
          <w:tcPr>
            <w:tcW w:w="3379" w:type="dxa"/>
          </w:tcPr>
          <w:p w14:paraId="16F5B51B" w14:textId="1A72D248" w:rsidR="005D30E4" w:rsidRDefault="005F4AB8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0D6239"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4</w:t>
            </w:r>
          </w:p>
        </w:tc>
      </w:tr>
      <w:tr w:rsidR="005D30E4" w14:paraId="443D667E" w14:textId="77777777" w:rsidTr="005D30E4">
        <w:tc>
          <w:tcPr>
            <w:tcW w:w="3379" w:type="dxa"/>
          </w:tcPr>
          <w:p w14:paraId="6801806F" w14:textId="6417CEB9" w:rsidR="005D30E4" w:rsidRDefault="000D6239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Дерево решений с максимальной глубиной 5</w:t>
            </w:r>
          </w:p>
        </w:tc>
        <w:tc>
          <w:tcPr>
            <w:tcW w:w="3379" w:type="dxa"/>
          </w:tcPr>
          <w:p w14:paraId="1CA920BB" w14:textId="04300D0D" w:rsidR="005D30E4" w:rsidRDefault="005F4AB8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0D6239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3379" w:type="dxa"/>
          </w:tcPr>
          <w:p w14:paraId="1F5969D2" w14:textId="1412E58B" w:rsidR="005D30E4" w:rsidRDefault="005F4AB8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0D6239"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0</w:t>
            </w:r>
          </w:p>
        </w:tc>
      </w:tr>
      <w:tr w:rsidR="005D30E4" w14:paraId="5E962AB9" w14:textId="77777777" w:rsidTr="005D30E4">
        <w:tc>
          <w:tcPr>
            <w:tcW w:w="3379" w:type="dxa"/>
          </w:tcPr>
          <w:p w14:paraId="0291DB60" w14:textId="43959D59" w:rsidR="005D30E4" w:rsidRPr="000D6239" w:rsidRDefault="000D6239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>
              <w:rPr>
                <w:sz w:val="28"/>
                <w:szCs w:val="28"/>
              </w:rPr>
              <w:t xml:space="preserve"> ближайших соседей</w:t>
            </w:r>
          </w:p>
        </w:tc>
        <w:tc>
          <w:tcPr>
            <w:tcW w:w="3379" w:type="dxa"/>
          </w:tcPr>
          <w:p w14:paraId="30999F0F" w14:textId="469C4500" w:rsidR="005D30E4" w:rsidRDefault="005F4AB8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0D6239">
              <w:rPr>
                <w:sz w:val="28"/>
                <w:szCs w:val="28"/>
              </w:rPr>
              <w:t>77</w:t>
            </w:r>
          </w:p>
        </w:tc>
        <w:tc>
          <w:tcPr>
            <w:tcW w:w="3379" w:type="dxa"/>
          </w:tcPr>
          <w:p w14:paraId="1077CA3C" w14:textId="12F280D8" w:rsidR="005D30E4" w:rsidRDefault="005F4AB8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0D6239">
              <w:rPr>
                <w:sz w:val="28"/>
                <w:szCs w:val="28"/>
              </w:rPr>
              <w:t>67</w:t>
            </w:r>
          </w:p>
        </w:tc>
      </w:tr>
      <w:tr w:rsidR="005D30E4" w14:paraId="7102876A" w14:textId="77777777" w:rsidTr="005D30E4">
        <w:tc>
          <w:tcPr>
            <w:tcW w:w="3379" w:type="dxa"/>
          </w:tcPr>
          <w:p w14:paraId="41F1ED9F" w14:textId="7FE2E105" w:rsidR="005D30E4" w:rsidRDefault="000D6239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239">
              <w:rPr>
                <w:sz w:val="28"/>
                <w:szCs w:val="28"/>
                <w:lang w:val="en-US"/>
              </w:rPr>
              <w:t>Линейный дискриминантный анализ</w:t>
            </w:r>
          </w:p>
        </w:tc>
        <w:tc>
          <w:tcPr>
            <w:tcW w:w="3379" w:type="dxa"/>
          </w:tcPr>
          <w:p w14:paraId="7935D49C" w14:textId="19614FA0" w:rsidR="005D30E4" w:rsidRDefault="005F4AB8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0D6239"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</w:rPr>
              <w:t>5</w:t>
            </w:r>
          </w:p>
        </w:tc>
        <w:tc>
          <w:tcPr>
            <w:tcW w:w="3379" w:type="dxa"/>
          </w:tcPr>
          <w:p w14:paraId="212A5B6F" w14:textId="62EA2AA0" w:rsidR="005D30E4" w:rsidRDefault="005F4AB8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0D6239">
              <w:rPr>
                <w:sz w:val="28"/>
                <w:szCs w:val="28"/>
              </w:rPr>
              <w:t>65</w:t>
            </w:r>
          </w:p>
        </w:tc>
      </w:tr>
      <w:tr w:rsidR="005D30E4" w14:paraId="083BC18A" w14:textId="77777777" w:rsidTr="005D30E4">
        <w:tc>
          <w:tcPr>
            <w:tcW w:w="3379" w:type="dxa"/>
          </w:tcPr>
          <w:p w14:paraId="0911E266" w14:textId="3440B2AA" w:rsidR="005D30E4" w:rsidRDefault="000D6239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6239">
              <w:rPr>
                <w:sz w:val="28"/>
                <w:szCs w:val="28"/>
                <w:lang w:val="en-US"/>
              </w:rPr>
              <w:t>Наивный байесовский классификатор</w:t>
            </w:r>
          </w:p>
        </w:tc>
        <w:tc>
          <w:tcPr>
            <w:tcW w:w="3379" w:type="dxa"/>
          </w:tcPr>
          <w:p w14:paraId="0E272452" w14:textId="2E7F9147" w:rsidR="005D30E4" w:rsidRDefault="005F4AB8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0D6239">
              <w:rPr>
                <w:sz w:val="28"/>
                <w:szCs w:val="28"/>
              </w:rPr>
              <w:t>66</w:t>
            </w:r>
          </w:p>
        </w:tc>
        <w:tc>
          <w:tcPr>
            <w:tcW w:w="3379" w:type="dxa"/>
          </w:tcPr>
          <w:p w14:paraId="0EA91949" w14:textId="110C5D44" w:rsidR="005D30E4" w:rsidRDefault="005F4AB8" w:rsidP="000D62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0D6239">
              <w:rPr>
                <w:sz w:val="28"/>
                <w:szCs w:val="28"/>
              </w:rPr>
              <w:t>67</w:t>
            </w:r>
          </w:p>
        </w:tc>
      </w:tr>
    </w:tbl>
    <w:p w14:paraId="02788053" w14:textId="77777777" w:rsidR="005D30E4" w:rsidRDefault="005D30E4" w:rsidP="0003241E">
      <w:pPr>
        <w:spacing w:line="360" w:lineRule="auto"/>
        <w:ind w:firstLine="708"/>
        <w:jc w:val="both"/>
        <w:rPr>
          <w:sz w:val="28"/>
          <w:szCs w:val="28"/>
        </w:rPr>
      </w:pPr>
    </w:p>
    <w:p w14:paraId="28D05DC9" w14:textId="77777777" w:rsidR="00F02B0F" w:rsidRDefault="005D30E4" w:rsidP="0003241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Видим, что лучшие результаты </w:t>
      </w:r>
      <w:r w:rsidR="007A58CC">
        <w:rPr>
          <w:sz w:val="28"/>
          <w:szCs w:val="28"/>
        </w:rPr>
        <w:t xml:space="preserve">на тестовой выборке </w:t>
      </w:r>
      <w:r>
        <w:rPr>
          <w:sz w:val="28"/>
          <w:szCs w:val="28"/>
        </w:rPr>
        <w:t>показало дерево решений с заданной максимальной глубиной. Несмотря на то, что алгоритм стандартного дерева решений показал отличные результаты на тренировочном наборе данных, обобщающая способность данной модели оказалась хуже.</w:t>
      </w:r>
      <w:r w:rsidR="007A58CC">
        <w:rPr>
          <w:sz w:val="28"/>
          <w:szCs w:val="28"/>
        </w:rPr>
        <w:t xml:space="preserve"> </w:t>
      </w:r>
    </w:p>
    <w:p w14:paraId="69CC0F7F" w14:textId="376E32B0" w:rsidR="00384FF4" w:rsidRDefault="00384FF4" w:rsidP="0003241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было произведено сравнение собственной реализации дерева решений с максимальной глубиной с библиотечным алгоритмом.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384FF4" w14:paraId="0D369672" w14:textId="77777777" w:rsidTr="00E70E5A">
        <w:tc>
          <w:tcPr>
            <w:tcW w:w="3379" w:type="dxa"/>
          </w:tcPr>
          <w:p w14:paraId="3EEC4127" w14:textId="77777777" w:rsidR="00384FF4" w:rsidRDefault="00384FF4" w:rsidP="00E70E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модели</w:t>
            </w:r>
          </w:p>
        </w:tc>
        <w:tc>
          <w:tcPr>
            <w:tcW w:w="3379" w:type="dxa"/>
          </w:tcPr>
          <w:p w14:paraId="088C4A37" w14:textId="77777777" w:rsidR="00384FF4" w:rsidRDefault="00384FF4" w:rsidP="00E70E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Точность модели на </w:t>
            </w:r>
            <w:r>
              <w:rPr>
                <w:sz w:val="28"/>
                <w:szCs w:val="28"/>
              </w:rPr>
              <w:lastRenderedPageBreak/>
              <w:t>тренировочном наборе данных</w:t>
            </w:r>
          </w:p>
        </w:tc>
        <w:tc>
          <w:tcPr>
            <w:tcW w:w="3379" w:type="dxa"/>
          </w:tcPr>
          <w:p w14:paraId="0907D9AE" w14:textId="77777777" w:rsidR="00384FF4" w:rsidRDefault="00384FF4" w:rsidP="00E70E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Точность модели на </w:t>
            </w:r>
            <w:r>
              <w:rPr>
                <w:sz w:val="28"/>
                <w:szCs w:val="28"/>
              </w:rPr>
              <w:lastRenderedPageBreak/>
              <w:t>тестовом наборе данных</w:t>
            </w:r>
          </w:p>
        </w:tc>
      </w:tr>
      <w:tr w:rsidR="00384FF4" w14:paraId="1457C632" w14:textId="77777777" w:rsidTr="00E70E5A">
        <w:tc>
          <w:tcPr>
            <w:tcW w:w="3379" w:type="dxa"/>
          </w:tcPr>
          <w:p w14:paraId="6C5E63BB" w14:textId="51A6D997" w:rsidR="00384FF4" w:rsidRDefault="00384FF4" w:rsidP="00E70E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Собственная реализация Дерева решений с максимальной глубиной 5</w:t>
            </w:r>
          </w:p>
        </w:tc>
        <w:tc>
          <w:tcPr>
            <w:tcW w:w="3379" w:type="dxa"/>
          </w:tcPr>
          <w:p w14:paraId="7C24F7D0" w14:textId="5E68FD5E" w:rsidR="00384FF4" w:rsidRDefault="00384FF4" w:rsidP="00E70E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0.67</w:t>
            </w:r>
          </w:p>
        </w:tc>
        <w:tc>
          <w:tcPr>
            <w:tcW w:w="3379" w:type="dxa"/>
          </w:tcPr>
          <w:p w14:paraId="3143E292" w14:textId="5D92A6B4" w:rsidR="00384FF4" w:rsidRDefault="00384FF4" w:rsidP="00E70E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0.63</w:t>
            </w:r>
          </w:p>
        </w:tc>
      </w:tr>
      <w:tr w:rsidR="00384FF4" w14:paraId="242ABD11" w14:textId="77777777" w:rsidTr="00E70E5A">
        <w:tc>
          <w:tcPr>
            <w:tcW w:w="3379" w:type="dxa"/>
          </w:tcPr>
          <w:p w14:paraId="065B26C3" w14:textId="68C86AFC" w:rsidR="00384FF4" w:rsidRDefault="00384FF4" w:rsidP="00E70E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Дерево решений с максимальной глубиной 5</w:t>
            </w:r>
          </w:p>
        </w:tc>
        <w:tc>
          <w:tcPr>
            <w:tcW w:w="3379" w:type="dxa"/>
          </w:tcPr>
          <w:p w14:paraId="71EABBF6" w14:textId="77777777" w:rsidR="00384FF4" w:rsidRDefault="00384FF4" w:rsidP="00E70E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0.71</w:t>
            </w:r>
          </w:p>
        </w:tc>
        <w:tc>
          <w:tcPr>
            <w:tcW w:w="3379" w:type="dxa"/>
          </w:tcPr>
          <w:p w14:paraId="5539C440" w14:textId="77777777" w:rsidR="00384FF4" w:rsidRDefault="00384FF4" w:rsidP="00E70E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0.70</w:t>
            </w:r>
          </w:p>
        </w:tc>
      </w:tr>
    </w:tbl>
    <w:p w14:paraId="798358A2" w14:textId="644C9581" w:rsidR="00384FF4" w:rsidRDefault="00384FF4" w:rsidP="00384FF4"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 сожалению, собственная реализация метода классификации оказалась хуже и по предсказывающей, и по обобщающей способности. Поэтому выбор пал в пользу библиотечной реализации.</w:t>
      </w:r>
    </w:p>
    <w:p w14:paraId="14619701" w14:textId="2950FF79" w:rsidR="005D30E4" w:rsidRDefault="00F02B0F" w:rsidP="0003241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Тем не менее, важно отметить, что к</w:t>
      </w:r>
      <w:r w:rsidRPr="00F02B0F">
        <w:rPr>
          <w:sz w:val="28"/>
          <w:szCs w:val="28"/>
        </w:rPr>
        <w:t xml:space="preserve">аждая из представленных моделей имеет свой уникальный подход к решению задачи классификации и свои преимущества, вследствие чего они подходят для использования в ряде различных задач анализа данных. Однако в конкретной задаче классификации наилучшие результаты </w:t>
      </w:r>
      <w:r>
        <w:rPr>
          <w:sz w:val="28"/>
          <w:szCs w:val="28"/>
        </w:rPr>
        <w:t xml:space="preserve">были </w:t>
      </w:r>
      <w:r w:rsidRPr="00F02B0F">
        <w:rPr>
          <w:sz w:val="28"/>
          <w:szCs w:val="28"/>
        </w:rPr>
        <w:t>показаны одной моделью, которая и б</w:t>
      </w:r>
      <w:r>
        <w:rPr>
          <w:sz w:val="28"/>
          <w:szCs w:val="28"/>
        </w:rPr>
        <w:t>ыла</w:t>
      </w:r>
      <w:r w:rsidRPr="00F02B0F">
        <w:rPr>
          <w:sz w:val="28"/>
          <w:szCs w:val="28"/>
        </w:rPr>
        <w:t xml:space="preserve"> выбрана для финальной версии приложения.</w:t>
      </w:r>
    </w:p>
    <w:p w14:paraId="616F4034" w14:textId="582A111B" w:rsidR="005D30E4" w:rsidRDefault="005D30E4" w:rsidP="0003241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было необходимо протестировать работу </w:t>
      </w:r>
      <w:r w:rsidR="000B2EDB">
        <w:rPr>
          <w:sz w:val="28"/>
          <w:szCs w:val="28"/>
        </w:rPr>
        <w:t xml:space="preserve">выбранной модели на пользовательских данных. </w:t>
      </w:r>
      <w:r>
        <w:rPr>
          <w:sz w:val="28"/>
          <w:szCs w:val="28"/>
        </w:rPr>
        <w:t xml:space="preserve">На рисунках </w:t>
      </w:r>
      <w:r w:rsidR="007B06E6">
        <w:rPr>
          <w:sz w:val="28"/>
          <w:szCs w:val="28"/>
        </w:rPr>
        <w:t>2</w:t>
      </w:r>
      <w:r w:rsidR="002D5B4F">
        <w:rPr>
          <w:sz w:val="28"/>
          <w:szCs w:val="28"/>
        </w:rPr>
        <w:t>7</w:t>
      </w:r>
      <w:r>
        <w:rPr>
          <w:sz w:val="28"/>
          <w:szCs w:val="28"/>
        </w:rPr>
        <w:t>-2</w:t>
      </w:r>
      <w:r w:rsidR="002D5B4F">
        <w:rPr>
          <w:sz w:val="28"/>
          <w:szCs w:val="28"/>
        </w:rPr>
        <w:t>8</w:t>
      </w:r>
      <w:r>
        <w:rPr>
          <w:sz w:val="28"/>
          <w:szCs w:val="28"/>
        </w:rPr>
        <w:t xml:space="preserve"> представлено </w:t>
      </w:r>
      <w:r w:rsidR="000B2EDB">
        <w:rPr>
          <w:sz w:val="28"/>
          <w:szCs w:val="28"/>
        </w:rPr>
        <w:t>заполнение формы и получение ответа с сервера с предсказанной категорией торнадо.</w:t>
      </w:r>
    </w:p>
    <w:p w14:paraId="4D481DFD" w14:textId="77777777" w:rsidR="000B2EDB" w:rsidRDefault="005D30E4" w:rsidP="0075184C">
      <w:pPr>
        <w:keepNext/>
        <w:spacing w:before="240" w:line="360" w:lineRule="auto"/>
        <w:ind w:firstLine="708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7FD13319" wp14:editId="1B9817E3">
            <wp:extent cx="5045199" cy="3708400"/>
            <wp:effectExtent l="0" t="0" r="0" b="0"/>
            <wp:docPr id="349173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73175" name="Рисунок 349173175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46"/>
                    <a:stretch/>
                  </pic:blipFill>
                  <pic:spPr bwMode="auto">
                    <a:xfrm>
                      <a:off x="0" y="0"/>
                      <a:ext cx="5057334" cy="37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E17B1" w14:textId="561C467E" w:rsidR="005D30E4" w:rsidRPr="000B2EDB" w:rsidRDefault="000B2EDB" w:rsidP="000B2EDB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0B2ED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B2EDB">
        <w:rPr>
          <w:i w:val="0"/>
          <w:iCs w:val="0"/>
          <w:color w:val="auto"/>
          <w:sz w:val="24"/>
          <w:szCs w:val="24"/>
        </w:rPr>
        <w:fldChar w:fldCharType="begin"/>
      </w:r>
      <w:r w:rsidRPr="000B2ED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2EDB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27</w:t>
      </w:r>
      <w:r w:rsidRPr="000B2EDB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0B2EDB">
        <w:rPr>
          <w:i w:val="0"/>
          <w:iCs w:val="0"/>
          <w:color w:val="auto"/>
          <w:sz w:val="24"/>
          <w:szCs w:val="24"/>
        </w:rPr>
        <w:t>- Предсказанная категория торнадо: легк</w:t>
      </w:r>
      <w:r>
        <w:rPr>
          <w:i w:val="0"/>
          <w:iCs w:val="0"/>
          <w:color w:val="auto"/>
          <w:sz w:val="24"/>
          <w:szCs w:val="24"/>
        </w:rPr>
        <w:t>и</w:t>
      </w:r>
      <w:r w:rsidRPr="000B2EDB">
        <w:rPr>
          <w:i w:val="0"/>
          <w:iCs w:val="0"/>
          <w:color w:val="auto"/>
          <w:sz w:val="24"/>
          <w:szCs w:val="24"/>
        </w:rPr>
        <w:t>е повреждени</w:t>
      </w:r>
      <w:r>
        <w:rPr>
          <w:i w:val="0"/>
          <w:iCs w:val="0"/>
          <w:color w:val="auto"/>
          <w:sz w:val="24"/>
          <w:szCs w:val="24"/>
        </w:rPr>
        <w:t>я</w:t>
      </w:r>
    </w:p>
    <w:p w14:paraId="2D8155A1" w14:textId="77777777" w:rsidR="000B2EDB" w:rsidRDefault="000B2EDB" w:rsidP="0003241E">
      <w:pPr>
        <w:spacing w:line="360" w:lineRule="auto"/>
        <w:ind w:firstLine="708"/>
        <w:jc w:val="both"/>
        <w:rPr>
          <w:noProof/>
          <w:sz w:val="28"/>
          <w:szCs w:val="28"/>
        </w:rPr>
      </w:pPr>
    </w:p>
    <w:p w14:paraId="4BA5917C" w14:textId="77777777" w:rsidR="000B2EDB" w:rsidRDefault="005D30E4" w:rsidP="0075184C">
      <w:pPr>
        <w:keepNext/>
        <w:spacing w:line="360" w:lineRule="auto"/>
        <w:ind w:firstLine="708"/>
        <w:jc w:val="center"/>
      </w:pPr>
      <w:r>
        <w:rPr>
          <w:noProof/>
          <w:sz w:val="28"/>
          <w:szCs w:val="28"/>
        </w:rPr>
        <w:drawing>
          <wp:inline distT="0" distB="0" distL="0" distR="0" wp14:anchorId="1B218330" wp14:editId="3A47FB16">
            <wp:extent cx="5054600" cy="3678678"/>
            <wp:effectExtent l="0" t="0" r="0" b="0"/>
            <wp:docPr id="9110329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32911" name="Рисунок 911032911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1" r="4550" b="49453"/>
                    <a:stretch/>
                  </pic:blipFill>
                  <pic:spPr bwMode="auto">
                    <a:xfrm>
                      <a:off x="0" y="0"/>
                      <a:ext cx="5068254" cy="368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27477" w14:textId="15705C26" w:rsidR="005D30E4" w:rsidRDefault="000B2EDB" w:rsidP="000B2EDB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0B2ED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B2EDB">
        <w:rPr>
          <w:i w:val="0"/>
          <w:iCs w:val="0"/>
          <w:color w:val="auto"/>
          <w:sz w:val="24"/>
          <w:szCs w:val="24"/>
        </w:rPr>
        <w:fldChar w:fldCharType="begin"/>
      </w:r>
      <w:r w:rsidRPr="000B2ED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2EDB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28</w:t>
      </w:r>
      <w:r w:rsidRPr="000B2EDB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0B2EDB">
        <w:rPr>
          <w:i w:val="0"/>
          <w:iCs w:val="0"/>
          <w:color w:val="auto"/>
          <w:sz w:val="24"/>
          <w:szCs w:val="24"/>
        </w:rPr>
        <w:t>- Предсказанная категория торнадо: разрушительный ущерб</w:t>
      </w:r>
    </w:p>
    <w:p w14:paraId="02CC3725" w14:textId="77777777" w:rsidR="000260AB" w:rsidRPr="000B2EDB" w:rsidRDefault="000260AB" w:rsidP="000260AB">
      <w:pPr>
        <w:spacing w:before="24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Видим, что модель работает корректно. Действительно, с увеличением длины в милях и ширины в ярдах, а также числа погибших, увеличивается индекс категории торнадо по расширенной шкале Фудзиты.</w:t>
      </w:r>
      <w:r w:rsidRPr="000B2EDB">
        <w:rPr>
          <w:sz w:val="28"/>
          <w:szCs w:val="28"/>
        </w:rPr>
        <w:t xml:space="preserve"> </w:t>
      </w:r>
    </w:p>
    <w:p w14:paraId="4D94AFB0" w14:textId="53549E6A" w:rsidR="000260AB" w:rsidRDefault="000260AB" w:rsidP="000260A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Наконец осталось проверить работоспособность второго объекта пользовательского интерфейса приложения – карты частоты появлений торнадо с в период с 1950 по 2022 год. На рисунках </w:t>
      </w:r>
      <w:r w:rsidR="00135462">
        <w:rPr>
          <w:sz w:val="28"/>
          <w:szCs w:val="28"/>
        </w:rPr>
        <w:t>2</w:t>
      </w:r>
      <w:r w:rsidR="008261F9">
        <w:rPr>
          <w:sz w:val="28"/>
          <w:szCs w:val="28"/>
        </w:rPr>
        <w:t>9</w:t>
      </w:r>
      <w:r>
        <w:rPr>
          <w:sz w:val="28"/>
          <w:szCs w:val="28"/>
        </w:rPr>
        <w:t>-</w:t>
      </w:r>
      <w:r w:rsidR="00135462">
        <w:rPr>
          <w:sz w:val="28"/>
          <w:szCs w:val="28"/>
        </w:rPr>
        <w:t>3</w:t>
      </w:r>
      <w:r w:rsidR="008261F9">
        <w:rPr>
          <w:sz w:val="28"/>
          <w:szCs w:val="28"/>
        </w:rPr>
        <w:t>1</w:t>
      </w:r>
      <w:r>
        <w:rPr>
          <w:sz w:val="28"/>
          <w:szCs w:val="28"/>
        </w:rPr>
        <w:t xml:space="preserve"> продемонстрирован</w:t>
      </w:r>
      <w:r w:rsidR="003B3F62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="003B3F62">
        <w:rPr>
          <w:sz w:val="28"/>
          <w:szCs w:val="28"/>
        </w:rPr>
        <w:t xml:space="preserve">изменение </w:t>
      </w:r>
      <w:r>
        <w:rPr>
          <w:sz w:val="28"/>
          <w:szCs w:val="28"/>
        </w:rPr>
        <w:t xml:space="preserve">карты в разные годы этого периода. </w:t>
      </w:r>
    </w:p>
    <w:p w14:paraId="6F6C4887" w14:textId="3889FA97" w:rsidR="000260AB" w:rsidRDefault="000260AB" w:rsidP="000260AB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 xml:space="preserve">Карта корректно отображает </w:t>
      </w:r>
      <w:r w:rsidRPr="005848A9">
        <w:rPr>
          <w:sz w:val="28"/>
          <w:szCs w:val="28"/>
        </w:rPr>
        <w:t xml:space="preserve">количество торнадо, зарегистрированных в </w:t>
      </w:r>
      <w:r>
        <w:rPr>
          <w:sz w:val="28"/>
          <w:szCs w:val="28"/>
        </w:rPr>
        <w:t>каждом</w:t>
      </w:r>
      <w:r w:rsidRPr="005848A9">
        <w:rPr>
          <w:sz w:val="28"/>
          <w:szCs w:val="28"/>
        </w:rPr>
        <w:t xml:space="preserve"> штате к моменту текущего года. </w:t>
      </w:r>
      <w:r>
        <w:rPr>
          <w:sz w:val="28"/>
          <w:szCs w:val="28"/>
        </w:rPr>
        <w:t xml:space="preserve">Действительно, самым ярким цветом </w:t>
      </w:r>
      <w:r w:rsidR="00405339">
        <w:rPr>
          <w:sz w:val="28"/>
          <w:szCs w:val="28"/>
        </w:rPr>
        <w:t>в</w:t>
      </w:r>
      <w:r>
        <w:rPr>
          <w:sz w:val="28"/>
          <w:szCs w:val="28"/>
        </w:rPr>
        <w:t xml:space="preserve"> 2022 году отмечен штат Техас, который, согласно данным датасета, насчитывает 9265 случаев торнадо с 1950 по 2022 года.</w:t>
      </w:r>
    </w:p>
    <w:p w14:paraId="372ADF7B" w14:textId="77777777" w:rsidR="000260AB" w:rsidRPr="000260AB" w:rsidRDefault="000260AB" w:rsidP="000260AB">
      <w:pPr>
        <w:rPr>
          <w:lang w:eastAsia="ru-RU"/>
        </w:rPr>
      </w:pPr>
    </w:p>
    <w:p w14:paraId="4965D33A" w14:textId="77777777" w:rsidR="005848A9" w:rsidRDefault="005848A9" w:rsidP="0075184C">
      <w:pPr>
        <w:keepNext/>
        <w:spacing w:before="240" w:line="360" w:lineRule="auto"/>
        <w:ind w:firstLine="708"/>
        <w:jc w:val="center"/>
      </w:pPr>
      <w:r>
        <w:rPr>
          <w:noProof/>
          <w:sz w:val="28"/>
          <w:szCs w:val="28"/>
        </w:rPr>
        <w:drawing>
          <wp:inline distT="0" distB="0" distL="0" distR="0" wp14:anchorId="008365B7" wp14:editId="627296A5">
            <wp:extent cx="4635338" cy="4607773"/>
            <wp:effectExtent l="0" t="0" r="0" b="0"/>
            <wp:docPr id="14917698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69837" name="Рисунок 14917698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463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2F23" w14:textId="27ADAF35" w:rsidR="005848A9" w:rsidRPr="005848A9" w:rsidRDefault="005848A9" w:rsidP="005848A9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5848A9">
        <w:rPr>
          <w:i w:val="0"/>
          <w:iCs w:val="0"/>
          <w:color w:val="auto"/>
          <w:sz w:val="24"/>
          <w:szCs w:val="24"/>
        </w:rPr>
        <w:t xml:space="preserve">Рисунок </w:t>
      </w:r>
      <w:r w:rsidRPr="005848A9">
        <w:rPr>
          <w:i w:val="0"/>
          <w:iCs w:val="0"/>
          <w:color w:val="auto"/>
          <w:sz w:val="24"/>
          <w:szCs w:val="24"/>
        </w:rPr>
        <w:fldChar w:fldCharType="begin"/>
      </w:r>
      <w:r w:rsidRPr="005848A9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5848A9">
        <w:rPr>
          <w:i w:val="0"/>
          <w:iCs w:val="0"/>
          <w:color w:val="auto"/>
          <w:sz w:val="24"/>
          <w:szCs w:val="24"/>
        </w:rPr>
        <w:fldChar w:fldCharType="separate"/>
      </w:r>
      <w:r w:rsidR="004938BC">
        <w:rPr>
          <w:i w:val="0"/>
          <w:iCs w:val="0"/>
          <w:noProof/>
          <w:color w:val="auto"/>
          <w:sz w:val="24"/>
          <w:szCs w:val="24"/>
        </w:rPr>
        <w:t>29</w:t>
      </w:r>
      <w:r w:rsidRPr="005848A9">
        <w:rPr>
          <w:i w:val="0"/>
          <w:iCs w:val="0"/>
          <w:color w:val="auto"/>
          <w:sz w:val="24"/>
          <w:szCs w:val="24"/>
        </w:rPr>
        <w:fldChar w:fldCharType="end"/>
      </w:r>
      <w:r w:rsidRPr="005848A9">
        <w:rPr>
          <w:i w:val="0"/>
          <w:iCs w:val="0"/>
          <w:color w:val="auto"/>
          <w:sz w:val="24"/>
          <w:szCs w:val="24"/>
        </w:rPr>
        <w:t xml:space="preserve"> - Частота появлений торнадо к 1950 году</w:t>
      </w:r>
    </w:p>
    <w:p w14:paraId="0807BEC5" w14:textId="77777777" w:rsidR="005848A9" w:rsidRDefault="005848A9" w:rsidP="0075184C">
      <w:pPr>
        <w:keepNext/>
        <w:spacing w:before="240" w:line="360" w:lineRule="auto"/>
        <w:ind w:firstLine="708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18C3008A" wp14:editId="3B16B027">
            <wp:extent cx="5337810" cy="5234508"/>
            <wp:effectExtent l="0" t="0" r="0" b="0"/>
            <wp:docPr id="169995870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58700" name="Рисунок 169995870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523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50F4" w14:textId="106D34BD" w:rsidR="005848A9" w:rsidRPr="005848A9" w:rsidRDefault="005848A9" w:rsidP="005848A9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5848A9">
        <w:rPr>
          <w:i w:val="0"/>
          <w:iCs w:val="0"/>
          <w:color w:val="auto"/>
          <w:sz w:val="24"/>
          <w:szCs w:val="24"/>
        </w:rPr>
        <w:t xml:space="preserve">Рисунок </w:t>
      </w:r>
      <w:r w:rsidR="00F91D54">
        <w:rPr>
          <w:i w:val="0"/>
          <w:iCs w:val="0"/>
          <w:color w:val="auto"/>
          <w:sz w:val="24"/>
          <w:szCs w:val="24"/>
        </w:rPr>
        <w:t>30</w:t>
      </w:r>
      <w:r w:rsidRPr="005848A9">
        <w:rPr>
          <w:i w:val="0"/>
          <w:iCs w:val="0"/>
          <w:color w:val="auto"/>
          <w:sz w:val="24"/>
          <w:szCs w:val="24"/>
        </w:rPr>
        <w:t xml:space="preserve"> - Частота появлений торнадо к 2004 году</w:t>
      </w:r>
    </w:p>
    <w:p w14:paraId="5D8301CC" w14:textId="77777777" w:rsidR="005848A9" w:rsidRDefault="005848A9" w:rsidP="0075184C">
      <w:pPr>
        <w:keepNext/>
        <w:spacing w:before="240" w:line="360" w:lineRule="auto"/>
        <w:ind w:firstLine="708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516AD54E" wp14:editId="198417D8">
            <wp:extent cx="5261610" cy="5121597"/>
            <wp:effectExtent l="0" t="0" r="0" b="0"/>
            <wp:docPr id="9651465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46561" name="Рисунок 96514656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12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1951" w14:textId="6207867D" w:rsidR="000A5EFF" w:rsidRPr="005848A9" w:rsidRDefault="005848A9" w:rsidP="005848A9">
      <w:pPr>
        <w:pStyle w:val="a9"/>
        <w:jc w:val="center"/>
        <w:rPr>
          <w:i w:val="0"/>
          <w:iCs w:val="0"/>
          <w:color w:val="auto"/>
          <w:sz w:val="24"/>
          <w:szCs w:val="24"/>
        </w:rPr>
      </w:pPr>
      <w:r w:rsidRPr="005848A9">
        <w:rPr>
          <w:i w:val="0"/>
          <w:iCs w:val="0"/>
          <w:color w:val="auto"/>
          <w:sz w:val="24"/>
          <w:szCs w:val="24"/>
        </w:rPr>
        <w:t xml:space="preserve">Рисунок </w:t>
      </w:r>
      <w:r w:rsidR="00086ABA">
        <w:rPr>
          <w:i w:val="0"/>
          <w:iCs w:val="0"/>
          <w:color w:val="auto"/>
          <w:sz w:val="24"/>
          <w:szCs w:val="24"/>
        </w:rPr>
        <w:t>3</w:t>
      </w:r>
      <w:r w:rsidR="00F91D54">
        <w:rPr>
          <w:i w:val="0"/>
          <w:iCs w:val="0"/>
          <w:color w:val="auto"/>
          <w:sz w:val="24"/>
          <w:szCs w:val="24"/>
        </w:rPr>
        <w:t>1</w:t>
      </w:r>
      <w:r w:rsidRPr="005848A9">
        <w:rPr>
          <w:i w:val="0"/>
          <w:iCs w:val="0"/>
          <w:color w:val="auto"/>
          <w:sz w:val="24"/>
          <w:szCs w:val="24"/>
        </w:rPr>
        <w:t xml:space="preserve"> - Частота появлений торнадо к 2022 году</w:t>
      </w:r>
    </w:p>
    <w:p w14:paraId="4C16D40D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5E4A7A35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21BCA09C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22618CDF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5E98A203" w14:textId="77777777" w:rsidR="000A5EFF" w:rsidRPr="00D73B69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5EC71FBE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0F39FF18" w14:textId="77777777" w:rsidR="000A5EFF" w:rsidRDefault="000A5EFF" w:rsidP="009F3B9E">
      <w:pPr>
        <w:spacing w:before="240" w:line="360" w:lineRule="auto"/>
        <w:ind w:firstLine="708"/>
        <w:jc w:val="both"/>
        <w:rPr>
          <w:sz w:val="28"/>
          <w:szCs w:val="28"/>
        </w:rPr>
      </w:pPr>
    </w:p>
    <w:p w14:paraId="3C3F1CA7" w14:textId="77777777" w:rsidR="0003241E" w:rsidRPr="00B500AD" w:rsidRDefault="0003241E" w:rsidP="0003241E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</w:rPr>
      </w:pPr>
      <w:bookmarkStart w:id="18" w:name="_Toc155251041"/>
      <w:r w:rsidRPr="00504A84">
        <w:rPr>
          <w:rFonts w:ascii="Times New Roman" w:hAnsi="Times New Roman" w:cs="Times New Roman"/>
          <w:b/>
          <w:bCs/>
          <w:color w:val="auto"/>
          <w:sz w:val="28"/>
        </w:rPr>
        <w:lastRenderedPageBreak/>
        <w:t>ЗАКЛЮЧЕНИЕ</w:t>
      </w:r>
      <w:bookmarkEnd w:id="18"/>
    </w:p>
    <w:p w14:paraId="6B12B0D8" w14:textId="2DEF0455" w:rsidR="00323BD6" w:rsidRDefault="0003241E" w:rsidP="0003241E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C26E31">
        <w:rPr>
          <w:sz w:val="28"/>
          <w:szCs w:val="28"/>
        </w:rPr>
        <w:t>В р</w:t>
      </w:r>
      <w:r w:rsidR="00CA3380">
        <w:rPr>
          <w:sz w:val="28"/>
          <w:szCs w:val="28"/>
        </w:rPr>
        <w:t>езультате</w:t>
      </w:r>
      <w:r w:rsidRPr="00C26E31">
        <w:rPr>
          <w:sz w:val="28"/>
          <w:szCs w:val="28"/>
        </w:rPr>
        <w:t xml:space="preserve"> данной курсовой работы</w:t>
      </w:r>
      <w:r w:rsidR="00CA3380">
        <w:rPr>
          <w:sz w:val="28"/>
          <w:szCs w:val="28"/>
        </w:rPr>
        <w:t xml:space="preserve"> </w:t>
      </w:r>
      <w:r w:rsidR="00CA3380">
        <w:rPr>
          <w:color w:val="000000"/>
          <w:sz w:val="28"/>
          <w:szCs w:val="28"/>
        </w:rPr>
        <w:t xml:space="preserve">было успешно создано приложение для </w:t>
      </w:r>
      <w:r w:rsidR="008B3C9F">
        <w:rPr>
          <w:color w:val="000000"/>
          <w:sz w:val="28"/>
          <w:szCs w:val="28"/>
        </w:rPr>
        <w:t xml:space="preserve">прогнозирования </w:t>
      </w:r>
      <w:r w:rsidR="008B3C9F">
        <w:rPr>
          <w:sz w:val="28"/>
          <w:szCs w:val="28"/>
        </w:rPr>
        <w:t xml:space="preserve">силы торнадо по нескольким характеристикам. Для </w:t>
      </w:r>
      <w:r w:rsidR="00DD40C8">
        <w:rPr>
          <w:sz w:val="28"/>
          <w:szCs w:val="28"/>
        </w:rPr>
        <w:t>выполнения прогноза была использована предсказывающая модель</w:t>
      </w:r>
      <w:r w:rsidR="00AA03AD" w:rsidRPr="00AA03AD">
        <w:rPr>
          <w:sz w:val="28"/>
          <w:szCs w:val="28"/>
        </w:rPr>
        <w:t xml:space="preserve"> </w:t>
      </w:r>
      <w:r w:rsidR="00DD40C8">
        <w:rPr>
          <w:sz w:val="28"/>
          <w:szCs w:val="28"/>
        </w:rPr>
        <w:t xml:space="preserve">– дерево решений с максимальной глубиной 5. </w:t>
      </w:r>
      <w:r w:rsidR="0018679E" w:rsidRPr="0018679E">
        <w:rPr>
          <w:sz w:val="28"/>
          <w:szCs w:val="28"/>
        </w:rPr>
        <w:t xml:space="preserve">По сравнению с другими моделями, чья точность находилась в диапазоне от 0.64 до 0.67, данная модель продемонстрировала самую высокую точность предсказаний на тестовой выборке данных </w:t>
      </w:r>
      <w:r w:rsidR="00BD15AF">
        <w:rPr>
          <w:sz w:val="28"/>
          <w:szCs w:val="28"/>
        </w:rPr>
        <w:t>–</w:t>
      </w:r>
      <w:r w:rsidR="0018679E" w:rsidRPr="0018679E">
        <w:rPr>
          <w:sz w:val="28"/>
          <w:szCs w:val="28"/>
        </w:rPr>
        <w:t xml:space="preserve"> 0.7.</w:t>
      </w:r>
    </w:p>
    <w:p w14:paraId="797381B0" w14:textId="0636F686" w:rsidR="009C5DBF" w:rsidRDefault="005273CD" w:rsidP="0003241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работы были изучены </w:t>
      </w:r>
      <w:r w:rsidR="001D3374">
        <w:rPr>
          <w:sz w:val="28"/>
          <w:szCs w:val="28"/>
        </w:rPr>
        <w:t xml:space="preserve">ключевые факторы, влияющие на </w:t>
      </w:r>
      <w:r w:rsidR="00D30F2A">
        <w:rPr>
          <w:sz w:val="28"/>
          <w:szCs w:val="28"/>
        </w:rPr>
        <w:t xml:space="preserve">категорию разрушающей </w:t>
      </w:r>
      <w:r w:rsidR="001D3374">
        <w:rPr>
          <w:sz w:val="28"/>
          <w:szCs w:val="28"/>
        </w:rPr>
        <w:t>сил</w:t>
      </w:r>
      <w:r w:rsidR="00D30F2A">
        <w:rPr>
          <w:sz w:val="28"/>
          <w:szCs w:val="28"/>
        </w:rPr>
        <w:t>ы</w:t>
      </w:r>
      <w:r w:rsidR="001D3374">
        <w:rPr>
          <w:sz w:val="28"/>
          <w:szCs w:val="28"/>
        </w:rPr>
        <w:t xml:space="preserve"> торнадо. Среди них длина и ширина природного явления, число погибших, начальные широта и долгота</w:t>
      </w:r>
      <w:r>
        <w:rPr>
          <w:sz w:val="28"/>
          <w:szCs w:val="28"/>
        </w:rPr>
        <w:t xml:space="preserve"> </w:t>
      </w:r>
      <w:r w:rsidR="001D3374">
        <w:rPr>
          <w:sz w:val="28"/>
          <w:szCs w:val="28"/>
        </w:rPr>
        <w:t xml:space="preserve">места происшествия. Особенно важным оказалось выявление корреляции между числом погибших и целевым признаком модели. Это подтвердило </w:t>
      </w:r>
      <w:r w:rsidR="00C9172C">
        <w:rPr>
          <w:sz w:val="28"/>
          <w:szCs w:val="28"/>
        </w:rPr>
        <w:t xml:space="preserve">гипотезу о </w:t>
      </w:r>
      <w:r w:rsidR="00C96072">
        <w:rPr>
          <w:sz w:val="28"/>
          <w:szCs w:val="28"/>
        </w:rPr>
        <w:t xml:space="preserve">линейной </w:t>
      </w:r>
      <w:r w:rsidR="00C9172C">
        <w:rPr>
          <w:sz w:val="28"/>
          <w:szCs w:val="28"/>
        </w:rPr>
        <w:t>зависимости между разруш</w:t>
      </w:r>
      <w:r w:rsidR="00741DEE">
        <w:rPr>
          <w:sz w:val="28"/>
          <w:szCs w:val="28"/>
        </w:rPr>
        <w:t>ающей</w:t>
      </w:r>
      <w:r w:rsidR="00C9172C">
        <w:rPr>
          <w:sz w:val="28"/>
          <w:szCs w:val="28"/>
        </w:rPr>
        <w:t xml:space="preserve"> силой и количеством жертв и позволило убедиться в корректной работе используемой модели.</w:t>
      </w:r>
    </w:p>
    <w:p w14:paraId="5E0AC8CE" w14:textId="330160D1" w:rsidR="008C6D32" w:rsidRDefault="002C6066" w:rsidP="00773DF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Нельзя не отметить то</w:t>
      </w:r>
      <w:r w:rsidR="0003241E" w:rsidRPr="00C26E31">
        <w:rPr>
          <w:sz w:val="28"/>
          <w:szCs w:val="28"/>
        </w:rPr>
        <w:t>,</w:t>
      </w:r>
      <w:r>
        <w:rPr>
          <w:sz w:val="28"/>
          <w:szCs w:val="28"/>
        </w:rPr>
        <w:t xml:space="preserve"> что</w:t>
      </w:r>
      <w:r w:rsidR="0003241E" w:rsidRPr="00C26E31">
        <w:rPr>
          <w:sz w:val="28"/>
          <w:szCs w:val="28"/>
        </w:rPr>
        <w:t xml:space="preserve"> проект имеет потенциал для дальнейшего развития и </w:t>
      </w:r>
      <w:r>
        <w:rPr>
          <w:sz w:val="28"/>
          <w:szCs w:val="28"/>
        </w:rPr>
        <w:t>совершенствования</w:t>
      </w:r>
      <w:r w:rsidR="0003241E" w:rsidRPr="00C26E31">
        <w:rPr>
          <w:sz w:val="28"/>
          <w:szCs w:val="28"/>
        </w:rPr>
        <w:t xml:space="preserve">. </w:t>
      </w:r>
      <w:r w:rsidR="00BE342F">
        <w:rPr>
          <w:sz w:val="28"/>
          <w:szCs w:val="28"/>
        </w:rPr>
        <w:t>Возможными</w:t>
      </w:r>
      <w:r w:rsidR="008B3C9F">
        <w:rPr>
          <w:sz w:val="28"/>
          <w:szCs w:val="28"/>
        </w:rPr>
        <w:t xml:space="preserve"> направлени</w:t>
      </w:r>
      <w:r w:rsidR="00BE342F">
        <w:rPr>
          <w:sz w:val="28"/>
          <w:szCs w:val="28"/>
        </w:rPr>
        <w:t>ями</w:t>
      </w:r>
      <w:r w:rsidR="008B3C9F">
        <w:rPr>
          <w:sz w:val="28"/>
          <w:szCs w:val="28"/>
        </w:rPr>
        <w:t xml:space="preserve"> для будущих исследований явля</w:t>
      </w:r>
      <w:r w:rsidR="008A6950">
        <w:rPr>
          <w:sz w:val="28"/>
          <w:szCs w:val="28"/>
        </w:rPr>
        <w:t>ю</w:t>
      </w:r>
      <w:r w:rsidR="008B3C9F">
        <w:rPr>
          <w:sz w:val="28"/>
          <w:szCs w:val="28"/>
        </w:rPr>
        <w:t>тся улучшение точности моделей</w:t>
      </w:r>
      <w:r w:rsidR="001D3374">
        <w:rPr>
          <w:sz w:val="28"/>
          <w:szCs w:val="28"/>
        </w:rPr>
        <w:t xml:space="preserve"> путем корректировки гиперпараметров модели</w:t>
      </w:r>
      <w:r w:rsidR="00C938DE" w:rsidRPr="00C938DE">
        <w:rPr>
          <w:sz w:val="28"/>
          <w:szCs w:val="28"/>
        </w:rPr>
        <w:t xml:space="preserve"> </w:t>
      </w:r>
      <w:r w:rsidR="00C938DE">
        <w:rPr>
          <w:sz w:val="28"/>
          <w:szCs w:val="28"/>
        </w:rPr>
        <w:t>и использовани</w:t>
      </w:r>
      <w:r w:rsidR="004E4F27">
        <w:rPr>
          <w:sz w:val="28"/>
          <w:szCs w:val="28"/>
        </w:rPr>
        <w:t>е</w:t>
      </w:r>
      <w:r w:rsidR="00C938DE">
        <w:rPr>
          <w:sz w:val="28"/>
          <w:szCs w:val="28"/>
        </w:rPr>
        <w:t xml:space="preserve"> других методов статистического анализа данных</w:t>
      </w:r>
      <w:r w:rsidR="0003241E" w:rsidRPr="00C26E31">
        <w:rPr>
          <w:sz w:val="28"/>
          <w:szCs w:val="28"/>
        </w:rPr>
        <w:t>.</w:t>
      </w:r>
    </w:p>
    <w:p w14:paraId="1DCFB6FA" w14:textId="77777777" w:rsidR="0031395C" w:rsidRDefault="0031395C" w:rsidP="00773DFF">
      <w:pPr>
        <w:spacing w:line="360" w:lineRule="auto"/>
        <w:ind w:firstLine="708"/>
        <w:jc w:val="both"/>
        <w:rPr>
          <w:sz w:val="28"/>
          <w:szCs w:val="28"/>
        </w:rPr>
      </w:pPr>
    </w:p>
    <w:p w14:paraId="78AC1EEE" w14:textId="77777777" w:rsidR="00810476" w:rsidRDefault="00810476" w:rsidP="00773DFF">
      <w:pPr>
        <w:spacing w:line="360" w:lineRule="auto"/>
        <w:ind w:firstLine="708"/>
        <w:jc w:val="both"/>
        <w:rPr>
          <w:sz w:val="28"/>
          <w:szCs w:val="28"/>
        </w:rPr>
      </w:pPr>
    </w:p>
    <w:p w14:paraId="69BE0B77" w14:textId="77777777" w:rsidR="00810476" w:rsidRDefault="00810476" w:rsidP="00773DFF">
      <w:pPr>
        <w:spacing w:line="360" w:lineRule="auto"/>
        <w:ind w:firstLine="708"/>
        <w:jc w:val="both"/>
        <w:rPr>
          <w:sz w:val="28"/>
          <w:szCs w:val="28"/>
        </w:rPr>
      </w:pPr>
    </w:p>
    <w:p w14:paraId="71047646" w14:textId="77777777" w:rsidR="00810476" w:rsidRDefault="00810476" w:rsidP="00773DFF">
      <w:pPr>
        <w:spacing w:line="360" w:lineRule="auto"/>
        <w:ind w:firstLine="708"/>
        <w:jc w:val="both"/>
        <w:rPr>
          <w:sz w:val="28"/>
          <w:szCs w:val="28"/>
        </w:rPr>
      </w:pPr>
    </w:p>
    <w:p w14:paraId="5DACA2F7" w14:textId="77777777" w:rsidR="00810476" w:rsidRPr="00773DFF" w:rsidRDefault="00810476" w:rsidP="00773DFF">
      <w:pPr>
        <w:spacing w:line="360" w:lineRule="auto"/>
        <w:ind w:firstLine="708"/>
        <w:jc w:val="both"/>
        <w:rPr>
          <w:sz w:val="28"/>
          <w:szCs w:val="28"/>
        </w:rPr>
      </w:pPr>
    </w:p>
    <w:p w14:paraId="206D3F9F" w14:textId="34C579C5" w:rsidR="0003241E" w:rsidRPr="008F6AB0" w:rsidRDefault="0078681A" w:rsidP="0003241E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</w:rPr>
      </w:pPr>
      <w:bookmarkStart w:id="19" w:name="_Toc155251042"/>
      <w:r w:rsidRPr="00985337">
        <w:rPr>
          <w:rFonts w:ascii="Times New Roman" w:hAnsi="Times New Roman" w:cs="Times New Roman"/>
          <w:b/>
          <w:bCs/>
          <w:color w:val="auto"/>
          <w:sz w:val="28"/>
        </w:rPr>
        <w:lastRenderedPageBreak/>
        <w:t xml:space="preserve">СПИСОК </w:t>
      </w:r>
      <w:r>
        <w:rPr>
          <w:rFonts w:ascii="Times New Roman" w:hAnsi="Times New Roman" w:cs="Times New Roman"/>
          <w:b/>
          <w:bCs/>
          <w:color w:val="auto"/>
          <w:sz w:val="28"/>
        </w:rPr>
        <w:t>ИСПОЛЬЗОВАННОЙ</w:t>
      </w:r>
      <w:r w:rsidR="00B72902">
        <w:rPr>
          <w:rFonts w:ascii="Times New Roman" w:hAnsi="Times New Roman" w:cs="Times New Roman"/>
          <w:b/>
          <w:bCs/>
          <w:color w:val="auto"/>
          <w:sz w:val="28"/>
        </w:rPr>
        <w:t xml:space="preserve"> ЛИТЕРАТУРЫ</w:t>
      </w:r>
      <w:bookmarkEnd w:id="19"/>
    </w:p>
    <w:p w14:paraId="53B4096E" w14:textId="5835CC44" w:rsidR="00AA5B45" w:rsidRPr="00AA13C8" w:rsidRDefault="00036F3E" w:rsidP="0081403A">
      <w:pPr>
        <w:pStyle w:val="af3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T. Fujita. Tornadoes and Downbursts in the Context of Generalized Planetary Scales. – Journal of the atmospheric sciences, 1981, vol. 38 </w:t>
      </w:r>
      <w:r w:rsidRPr="00036F3E">
        <w:rPr>
          <w:sz w:val="28"/>
          <w:szCs w:val="28"/>
          <w:lang w:val="en-US"/>
        </w:rPr>
        <w:t>№</w:t>
      </w:r>
      <w:r>
        <w:rPr>
          <w:sz w:val="28"/>
          <w:szCs w:val="28"/>
          <w:lang w:val="en-US"/>
        </w:rPr>
        <w:t>8 – 1511-1526 c.</w:t>
      </w:r>
    </w:p>
    <w:p w14:paraId="0DD89AC8" w14:textId="61B33318" w:rsidR="00F16DE1" w:rsidRDefault="00FE7BB0" w:rsidP="0081403A">
      <w:pPr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  <w:lang w:val="en-US" w:eastAsia="ru-RU"/>
        </w:rPr>
      </w:pPr>
      <w:r w:rsidRPr="00FE7BB0">
        <w:rPr>
          <w:sz w:val="28"/>
          <w:szCs w:val="28"/>
          <w:lang w:val="en-US" w:eastAsia="ru-RU"/>
        </w:rPr>
        <w:t>The Enhanced Fujita Scale (EF Scale).</w:t>
      </w:r>
      <w:r>
        <w:rPr>
          <w:rFonts w:ascii="Arial" w:hAnsi="Arial" w:cs="Arial"/>
          <w:b/>
          <w:bCs/>
          <w:color w:val="000000"/>
          <w:sz w:val="32"/>
          <w:szCs w:val="32"/>
          <w:lang w:val="en-US"/>
        </w:rPr>
        <w:t xml:space="preserve"> </w:t>
      </w:r>
      <w:r w:rsidR="00036F3E">
        <w:rPr>
          <w:sz w:val="28"/>
          <w:szCs w:val="28"/>
          <w:lang w:val="en-US" w:eastAsia="ru-RU"/>
        </w:rPr>
        <w:t>NOAA</w:t>
      </w:r>
      <w:r w:rsidR="00036F3E" w:rsidRPr="00036F3E">
        <w:rPr>
          <w:sz w:val="28"/>
          <w:szCs w:val="28"/>
          <w:lang w:val="en-US" w:eastAsia="ru-RU"/>
        </w:rPr>
        <w:t>`</w:t>
      </w:r>
      <w:r w:rsidR="00036F3E">
        <w:rPr>
          <w:sz w:val="28"/>
          <w:szCs w:val="28"/>
          <w:lang w:val="en-US" w:eastAsia="ru-RU"/>
        </w:rPr>
        <w:t>s</w:t>
      </w:r>
      <w:r w:rsidR="00036F3E" w:rsidRPr="00036F3E">
        <w:rPr>
          <w:sz w:val="28"/>
          <w:szCs w:val="28"/>
          <w:lang w:val="en-US" w:eastAsia="ru-RU"/>
        </w:rPr>
        <w:t xml:space="preserve"> </w:t>
      </w:r>
      <w:r w:rsidR="00036F3E">
        <w:rPr>
          <w:sz w:val="28"/>
          <w:szCs w:val="28"/>
          <w:lang w:val="en-US" w:eastAsia="ru-RU"/>
        </w:rPr>
        <w:t>National Weather Service</w:t>
      </w:r>
      <w:r>
        <w:rPr>
          <w:sz w:val="28"/>
          <w:szCs w:val="28"/>
          <w:lang w:val="en-US" w:eastAsia="ru-RU"/>
        </w:rPr>
        <w:t xml:space="preserve"> – URL: </w:t>
      </w:r>
      <w:r w:rsidR="00036F3E">
        <w:rPr>
          <w:sz w:val="28"/>
          <w:szCs w:val="28"/>
          <w:lang w:val="en-US" w:eastAsia="ru-RU"/>
        </w:rPr>
        <w:t xml:space="preserve"> </w:t>
      </w:r>
      <w:r w:rsidR="00036F3E" w:rsidRPr="0081403A">
        <w:rPr>
          <w:sz w:val="28"/>
          <w:szCs w:val="28"/>
          <w:lang w:val="en-US" w:eastAsia="ru-RU"/>
        </w:rPr>
        <w:t>www.spc.noaa.gov/efscale/</w:t>
      </w:r>
      <w:r w:rsidR="00036F3E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(</w:t>
      </w:r>
      <w:r>
        <w:rPr>
          <w:sz w:val="28"/>
          <w:szCs w:val="28"/>
          <w:lang w:eastAsia="ru-RU"/>
        </w:rPr>
        <w:t>дата</w:t>
      </w:r>
      <w:r w:rsidRPr="00FE7BB0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обращения</w:t>
      </w:r>
      <w:r w:rsidRPr="00FE7BB0">
        <w:rPr>
          <w:sz w:val="28"/>
          <w:szCs w:val="28"/>
          <w:lang w:val="en-US" w:eastAsia="ru-RU"/>
        </w:rPr>
        <w:t>: 23.12.2023</w:t>
      </w:r>
      <w:r>
        <w:rPr>
          <w:sz w:val="28"/>
          <w:szCs w:val="28"/>
          <w:lang w:val="en-US" w:eastAsia="ru-RU"/>
        </w:rPr>
        <w:t>)</w:t>
      </w:r>
      <w:r w:rsidRPr="00FE7BB0">
        <w:rPr>
          <w:sz w:val="28"/>
          <w:szCs w:val="28"/>
          <w:lang w:val="en-US" w:eastAsia="ru-RU"/>
        </w:rPr>
        <w:t>.</w:t>
      </w:r>
    </w:p>
    <w:p w14:paraId="746AF9BF" w14:textId="61DC1B27" w:rsidR="00FE7BB0" w:rsidRDefault="00512B95" w:rsidP="0081403A">
      <w:pPr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  <w:lang w:val="en-US" w:eastAsia="ru-RU"/>
        </w:rPr>
      </w:pPr>
      <w:r w:rsidRPr="00512B95">
        <w:rPr>
          <w:sz w:val="28"/>
          <w:szCs w:val="28"/>
          <w:lang w:eastAsia="ru-RU"/>
        </w:rPr>
        <w:t>Учебник</w:t>
      </w:r>
      <w:r w:rsidRPr="0081403A">
        <w:rPr>
          <w:sz w:val="28"/>
          <w:szCs w:val="28"/>
          <w:lang w:val="en-US" w:eastAsia="ru-RU"/>
        </w:rPr>
        <w:t xml:space="preserve"> </w:t>
      </w:r>
      <w:r w:rsidRPr="00512B95">
        <w:rPr>
          <w:sz w:val="28"/>
          <w:szCs w:val="28"/>
          <w:lang w:eastAsia="ru-RU"/>
        </w:rPr>
        <w:t>по</w:t>
      </w:r>
      <w:r w:rsidRPr="0081403A">
        <w:rPr>
          <w:sz w:val="28"/>
          <w:szCs w:val="28"/>
          <w:lang w:val="en-US" w:eastAsia="ru-RU"/>
        </w:rPr>
        <w:t xml:space="preserve"> </w:t>
      </w:r>
      <w:r w:rsidRPr="00512B95">
        <w:rPr>
          <w:sz w:val="28"/>
          <w:szCs w:val="28"/>
          <w:lang w:eastAsia="ru-RU"/>
        </w:rPr>
        <w:t>машинному</w:t>
      </w:r>
      <w:r w:rsidRPr="0081403A">
        <w:rPr>
          <w:sz w:val="28"/>
          <w:szCs w:val="28"/>
          <w:lang w:val="en-US" w:eastAsia="ru-RU"/>
        </w:rPr>
        <w:t xml:space="preserve"> </w:t>
      </w:r>
      <w:r w:rsidRPr="00512B95">
        <w:rPr>
          <w:sz w:val="28"/>
          <w:szCs w:val="28"/>
          <w:lang w:eastAsia="ru-RU"/>
        </w:rPr>
        <w:t>обучению</w:t>
      </w:r>
      <w:r w:rsidRPr="0081403A">
        <w:rPr>
          <w:sz w:val="28"/>
          <w:szCs w:val="28"/>
          <w:lang w:val="en-US" w:eastAsia="ru-RU"/>
        </w:rPr>
        <w:t xml:space="preserve"> </w:t>
      </w:r>
      <w:r w:rsidRPr="00512B95">
        <w:rPr>
          <w:sz w:val="28"/>
          <w:szCs w:val="28"/>
          <w:lang w:eastAsia="ru-RU"/>
        </w:rPr>
        <w:t>Яндекс</w:t>
      </w:r>
      <w:r w:rsidRPr="0081403A">
        <w:rPr>
          <w:sz w:val="28"/>
          <w:szCs w:val="28"/>
          <w:lang w:val="en-US" w:eastAsia="ru-RU"/>
        </w:rPr>
        <w:t xml:space="preserve"> – </w:t>
      </w:r>
      <w:r w:rsidRPr="00512B95">
        <w:rPr>
          <w:sz w:val="28"/>
          <w:szCs w:val="28"/>
          <w:lang w:val="en-US" w:eastAsia="ru-RU"/>
        </w:rPr>
        <w:t>URL</w:t>
      </w:r>
      <w:r w:rsidRPr="0081403A">
        <w:rPr>
          <w:sz w:val="28"/>
          <w:szCs w:val="28"/>
          <w:lang w:val="en-US" w:eastAsia="ru-RU"/>
        </w:rPr>
        <w:t xml:space="preserve">: </w:t>
      </w:r>
      <w:r w:rsidR="0081403A" w:rsidRPr="0081403A">
        <w:rPr>
          <w:sz w:val="28"/>
          <w:szCs w:val="28"/>
          <w:lang w:val="en-US" w:eastAsia="ru-RU"/>
        </w:rPr>
        <w:t xml:space="preserve">education.yandex.ru/handbook/ml/article/ </w:t>
      </w:r>
      <w:r w:rsidRPr="0081403A">
        <w:rPr>
          <w:sz w:val="28"/>
          <w:szCs w:val="28"/>
          <w:lang w:val="en-US" w:eastAsia="ru-RU"/>
        </w:rPr>
        <w:t>(</w:t>
      </w:r>
      <w:r w:rsidRPr="00512B95">
        <w:rPr>
          <w:sz w:val="28"/>
          <w:szCs w:val="28"/>
          <w:lang w:eastAsia="ru-RU"/>
        </w:rPr>
        <w:t>дата</w:t>
      </w:r>
      <w:r w:rsidRPr="0081403A">
        <w:rPr>
          <w:sz w:val="28"/>
          <w:szCs w:val="28"/>
          <w:lang w:val="en-US" w:eastAsia="ru-RU"/>
        </w:rPr>
        <w:t xml:space="preserve"> </w:t>
      </w:r>
      <w:r w:rsidRPr="00512B95">
        <w:rPr>
          <w:sz w:val="28"/>
          <w:szCs w:val="28"/>
          <w:lang w:eastAsia="ru-RU"/>
        </w:rPr>
        <w:t>обращения</w:t>
      </w:r>
      <w:r w:rsidRPr="0081403A">
        <w:rPr>
          <w:sz w:val="28"/>
          <w:szCs w:val="28"/>
          <w:lang w:val="en-US" w:eastAsia="ru-RU"/>
        </w:rPr>
        <w:t>: 23.12.2032)</w:t>
      </w:r>
    </w:p>
    <w:p w14:paraId="109E1188" w14:textId="6020A729" w:rsidR="00983823" w:rsidRDefault="00983823" w:rsidP="00983823">
      <w:pPr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val="en-US" w:eastAsia="ru-RU"/>
        </w:rPr>
        <w:t xml:space="preserve">Gini Impurity – LearnDataSci </w:t>
      </w:r>
      <w:r w:rsidRPr="0081403A">
        <w:rPr>
          <w:sz w:val="28"/>
          <w:szCs w:val="28"/>
          <w:lang w:val="en-US" w:eastAsia="ru-RU"/>
        </w:rPr>
        <w:t>–</w:t>
      </w:r>
      <w:r>
        <w:rPr>
          <w:sz w:val="28"/>
          <w:szCs w:val="28"/>
          <w:lang w:val="en-US" w:eastAsia="ru-RU"/>
        </w:rPr>
        <w:t xml:space="preserve"> </w:t>
      </w:r>
      <w:r w:rsidRPr="00512B95">
        <w:rPr>
          <w:sz w:val="28"/>
          <w:szCs w:val="28"/>
          <w:lang w:val="en-US" w:eastAsia="ru-RU"/>
        </w:rPr>
        <w:t>URL</w:t>
      </w:r>
      <w:r w:rsidRPr="0081403A">
        <w:rPr>
          <w:sz w:val="28"/>
          <w:szCs w:val="28"/>
          <w:lang w:val="en-US" w:eastAsia="ru-RU"/>
        </w:rPr>
        <w:t>:</w:t>
      </w:r>
      <w:r>
        <w:rPr>
          <w:sz w:val="28"/>
          <w:szCs w:val="28"/>
          <w:lang w:val="en-US" w:eastAsia="ru-RU"/>
        </w:rPr>
        <w:t xml:space="preserve"> </w:t>
      </w:r>
      <w:r w:rsidRPr="00983823">
        <w:rPr>
          <w:sz w:val="28"/>
          <w:szCs w:val="28"/>
          <w:lang w:val="en-US" w:eastAsia="ru-RU"/>
        </w:rPr>
        <w:t>www.learndatasci.com/glossary/gini-impurity/</w:t>
      </w:r>
      <w:r>
        <w:rPr>
          <w:sz w:val="28"/>
          <w:szCs w:val="28"/>
          <w:lang w:val="en-US" w:eastAsia="ru-RU"/>
        </w:rPr>
        <w:t xml:space="preserve"> </w:t>
      </w:r>
      <w:r w:rsidRPr="0081403A">
        <w:rPr>
          <w:sz w:val="28"/>
          <w:szCs w:val="28"/>
          <w:lang w:val="en-US" w:eastAsia="ru-RU"/>
        </w:rPr>
        <w:t>(</w:t>
      </w:r>
      <w:r w:rsidRPr="00512B95">
        <w:rPr>
          <w:sz w:val="28"/>
          <w:szCs w:val="28"/>
          <w:lang w:eastAsia="ru-RU"/>
        </w:rPr>
        <w:t>дата</w:t>
      </w:r>
      <w:r w:rsidRPr="0081403A">
        <w:rPr>
          <w:sz w:val="28"/>
          <w:szCs w:val="28"/>
          <w:lang w:val="en-US" w:eastAsia="ru-RU"/>
        </w:rPr>
        <w:t xml:space="preserve"> </w:t>
      </w:r>
      <w:r w:rsidRPr="00512B95">
        <w:rPr>
          <w:sz w:val="28"/>
          <w:szCs w:val="28"/>
          <w:lang w:eastAsia="ru-RU"/>
        </w:rPr>
        <w:t>обращения</w:t>
      </w:r>
      <w:r w:rsidRPr="0081403A">
        <w:rPr>
          <w:sz w:val="28"/>
          <w:szCs w:val="28"/>
          <w:lang w:val="en-US" w:eastAsia="ru-RU"/>
        </w:rPr>
        <w:t>: 23.12.2032)</w:t>
      </w:r>
    </w:p>
    <w:p w14:paraId="556925C2" w14:textId="2B0071D2" w:rsidR="001A28E9" w:rsidRDefault="001A28E9" w:rsidP="006B1717">
      <w:pPr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  <w:lang w:val="en-US" w:eastAsia="ru-RU"/>
        </w:rPr>
      </w:pPr>
      <w:r w:rsidRPr="00435D93">
        <w:rPr>
          <w:sz w:val="28"/>
          <w:szCs w:val="28"/>
          <w:lang w:val="en-US" w:eastAsia="ru-RU"/>
        </w:rPr>
        <w:t>Kaggle dataset Tornados [1950 - 2022] NOAA's National Weather Service Storm Prediction Center – URL: www.kaggle.com/datasets/sujaykapadnis/tornados/data (</w:t>
      </w:r>
      <w:r w:rsidRPr="00512B95">
        <w:rPr>
          <w:sz w:val="28"/>
          <w:szCs w:val="28"/>
          <w:lang w:eastAsia="ru-RU"/>
        </w:rPr>
        <w:t>дата</w:t>
      </w:r>
      <w:r w:rsidRPr="00435D93">
        <w:rPr>
          <w:sz w:val="28"/>
          <w:szCs w:val="28"/>
          <w:lang w:val="en-US" w:eastAsia="ru-RU"/>
        </w:rPr>
        <w:t xml:space="preserve"> </w:t>
      </w:r>
      <w:r w:rsidRPr="00512B95">
        <w:rPr>
          <w:sz w:val="28"/>
          <w:szCs w:val="28"/>
          <w:lang w:eastAsia="ru-RU"/>
        </w:rPr>
        <w:t>обращения</w:t>
      </w:r>
      <w:r w:rsidRPr="00435D93">
        <w:rPr>
          <w:sz w:val="28"/>
          <w:szCs w:val="28"/>
          <w:lang w:val="en-US" w:eastAsia="ru-RU"/>
        </w:rPr>
        <w:t>: 23.12.2032)</w:t>
      </w:r>
    </w:p>
    <w:p w14:paraId="4F2548A0" w14:textId="662BB80B" w:rsidR="00005A03" w:rsidRDefault="00005A03" w:rsidP="006B1717">
      <w:pPr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val="en-US" w:eastAsia="ru-RU"/>
        </w:rPr>
        <w:t xml:space="preserve">Flask documentation – URL: </w:t>
      </w:r>
      <w:r w:rsidRPr="00005A03">
        <w:rPr>
          <w:sz w:val="28"/>
          <w:szCs w:val="28"/>
          <w:lang w:val="en-US" w:eastAsia="ru-RU"/>
        </w:rPr>
        <w:t>flask.palletsprojects.com/en/latest/</w:t>
      </w:r>
      <w:r>
        <w:rPr>
          <w:sz w:val="28"/>
          <w:szCs w:val="28"/>
          <w:lang w:val="en-US" w:eastAsia="ru-RU"/>
        </w:rPr>
        <w:t xml:space="preserve"> </w:t>
      </w:r>
      <w:r w:rsidRPr="00435D93">
        <w:rPr>
          <w:sz w:val="28"/>
          <w:szCs w:val="28"/>
          <w:lang w:val="en-US" w:eastAsia="ru-RU"/>
        </w:rPr>
        <w:t>(</w:t>
      </w:r>
      <w:r w:rsidRPr="00512B95">
        <w:rPr>
          <w:sz w:val="28"/>
          <w:szCs w:val="28"/>
          <w:lang w:eastAsia="ru-RU"/>
        </w:rPr>
        <w:t>дата</w:t>
      </w:r>
      <w:r w:rsidRPr="00435D93">
        <w:rPr>
          <w:sz w:val="28"/>
          <w:szCs w:val="28"/>
          <w:lang w:val="en-US" w:eastAsia="ru-RU"/>
        </w:rPr>
        <w:t xml:space="preserve"> </w:t>
      </w:r>
      <w:r w:rsidRPr="00512B95">
        <w:rPr>
          <w:sz w:val="28"/>
          <w:szCs w:val="28"/>
          <w:lang w:eastAsia="ru-RU"/>
        </w:rPr>
        <w:t>обращения</w:t>
      </w:r>
      <w:r w:rsidRPr="00435D93">
        <w:rPr>
          <w:sz w:val="28"/>
          <w:szCs w:val="28"/>
          <w:lang w:val="en-US" w:eastAsia="ru-RU"/>
        </w:rPr>
        <w:t>: 23.12.2032)</w:t>
      </w:r>
    </w:p>
    <w:p w14:paraId="60A96E88" w14:textId="4F4F5F03" w:rsidR="006E7DC9" w:rsidRDefault="006E7DC9" w:rsidP="006B1717">
      <w:pPr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val="en-US" w:eastAsia="ru-RU"/>
        </w:rPr>
        <w:t xml:space="preserve">Pandas documentation – URL: pandas.pydata.org/docs/development/index.html </w:t>
      </w:r>
      <w:r w:rsidRPr="00435D93">
        <w:rPr>
          <w:sz w:val="28"/>
          <w:szCs w:val="28"/>
          <w:lang w:val="en-US" w:eastAsia="ru-RU"/>
        </w:rPr>
        <w:t>(</w:t>
      </w:r>
      <w:r w:rsidRPr="00512B95">
        <w:rPr>
          <w:sz w:val="28"/>
          <w:szCs w:val="28"/>
          <w:lang w:eastAsia="ru-RU"/>
        </w:rPr>
        <w:t>дата</w:t>
      </w:r>
      <w:r w:rsidRPr="00435D93">
        <w:rPr>
          <w:sz w:val="28"/>
          <w:szCs w:val="28"/>
          <w:lang w:val="en-US" w:eastAsia="ru-RU"/>
        </w:rPr>
        <w:t xml:space="preserve"> </w:t>
      </w:r>
      <w:r w:rsidRPr="00512B95">
        <w:rPr>
          <w:sz w:val="28"/>
          <w:szCs w:val="28"/>
          <w:lang w:eastAsia="ru-RU"/>
        </w:rPr>
        <w:t>обращения</w:t>
      </w:r>
      <w:r w:rsidRPr="00435D93">
        <w:rPr>
          <w:sz w:val="28"/>
          <w:szCs w:val="28"/>
          <w:lang w:val="en-US" w:eastAsia="ru-RU"/>
        </w:rPr>
        <w:t>: 23.12.2032)</w:t>
      </w:r>
    </w:p>
    <w:p w14:paraId="4009A9C6" w14:textId="4441F22E" w:rsidR="006E7DC9" w:rsidRDefault="00A9307D" w:rsidP="006B1717">
      <w:pPr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val="en-US" w:eastAsia="ru-RU"/>
        </w:rPr>
        <w:t xml:space="preserve">Scikit-learn (Sklearn) documentation – URL: </w:t>
      </w:r>
      <w:r w:rsidRPr="00A9307D">
        <w:rPr>
          <w:sz w:val="28"/>
          <w:szCs w:val="28"/>
          <w:lang w:val="en-US" w:eastAsia="ru-RU"/>
        </w:rPr>
        <w:t>scikit-learn.org/stable/index.html</w:t>
      </w:r>
      <w:r>
        <w:rPr>
          <w:sz w:val="28"/>
          <w:szCs w:val="28"/>
          <w:lang w:val="en-US" w:eastAsia="ru-RU"/>
        </w:rPr>
        <w:t xml:space="preserve"> </w:t>
      </w:r>
      <w:r w:rsidRPr="00435D93">
        <w:rPr>
          <w:sz w:val="28"/>
          <w:szCs w:val="28"/>
          <w:lang w:val="en-US" w:eastAsia="ru-RU"/>
        </w:rPr>
        <w:t>(</w:t>
      </w:r>
      <w:r w:rsidRPr="00512B95">
        <w:rPr>
          <w:sz w:val="28"/>
          <w:szCs w:val="28"/>
          <w:lang w:eastAsia="ru-RU"/>
        </w:rPr>
        <w:t>дата</w:t>
      </w:r>
      <w:r w:rsidRPr="00435D93">
        <w:rPr>
          <w:sz w:val="28"/>
          <w:szCs w:val="28"/>
          <w:lang w:val="en-US" w:eastAsia="ru-RU"/>
        </w:rPr>
        <w:t xml:space="preserve"> </w:t>
      </w:r>
      <w:r w:rsidRPr="00512B95">
        <w:rPr>
          <w:sz w:val="28"/>
          <w:szCs w:val="28"/>
          <w:lang w:eastAsia="ru-RU"/>
        </w:rPr>
        <w:t>обращения</w:t>
      </w:r>
      <w:r w:rsidRPr="00435D93">
        <w:rPr>
          <w:sz w:val="28"/>
          <w:szCs w:val="28"/>
          <w:lang w:val="en-US" w:eastAsia="ru-RU"/>
        </w:rPr>
        <w:t>: 2</w:t>
      </w:r>
      <w:r>
        <w:rPr>
          <w:sz w:val="28"/>
          <w:szCs w:val="28"/>
          <w:lang w:val="en-US" w:eastAsia="ru-RU"/>
        </w:rPr>
        <w:t>4</w:t>
      </w:r>
      <w:r w:rsidRPr="00435D93">
        <w:rPr>
          <w:sz w:val="28"/>
          <w:szCs w:val="28"/>
          <w:lang w:val="en-US" w:eastAsia="ru-RU"/>
        </w:rPr>
        <w:t>.12.2032)</w:t>
      </w:r>
    </w:p>
    <w:p w14:paraId="35352363" w14:textId="3D8D6D7C" w:rsidR="00A9307D" w:rsidRDefault="00A9307D" w:rsidP="006B1717">
      <w:pPr>
        <w:numPr>
          <w:ilvl w:val="0"/>
          <w:numId w:val="4"/>
        </w:numPr>
        <w:spacing w:line="360" w:lineRule="auto"/>
        <w:ind w:right="7"/>
        <w:jc w:val="both"/>
        <w:rPr>
          <w:sz w:val="28"/>
          <w:szCs w:val="28"/>
          <w:lang w:val="en-US" w:eastAsia="ru-RU"/>
        </w:rPr>
      </w:pPr>
      <w:r>
        <w:rPr>
          <w:sz w:val="28"/>
          <w:szCs w:val="28"/>
          <w:lang w:val="en-US" w:eastAsia="ru-RU"/>
        </w:rPr>
        <w:t xml:space="preserve">Pickle documentation – URL: </w:t>
      </w:r>
      <w:r w:rsidRPr="00A9307D">
        <w:rPr>
          <w:sz w:val="28"/>
          <w:szCs w:val="28"/>
          <w:lang w:val="en-US" w:eastAsia="ru-RU"/>
        </w:rPr>
        <w:t>docs.python.org/3/library/pickle.html</w:t>
      </w:r>
      <w:r>
        <w:rPr>
          <w:sz w:val="28"/>
          <w:szCs w:val="28"/>
          <w:lang w:val="en-US" w:eastAsia="ru-RU"/>
        </w:rPr>
        <w:t xml:space="preserve"> </w:t>
      </w:r>
      <w:r w:rsidRPr="00435D93">
        <w:rPr>
          <w:sz w:val="28"/>
          <w:szCs w:val="28"/>
          <w:lang w:val="en-US" w:eastAsia="ru-RU"/>
        </w:rPr>
        <w:t>(</w:t>
      </w:r>
      <w:r w:rsidRPr="00512B95">
        <w:rPr>
          <w:sz w:val="28"/>
          <w:szCs w:val="28"/>
          <w:lang w:eastAsia="ru-RU"/>
        </w:rPr>
        <w:t>дата</w:t>
      </w:r>
      <w:r w:rsidRPr="00435D93">
        <w:rPr>
          <w:sz w:val="28"/>
          <w:szCs w:val="28"/>
          <w:lang w:val="en-US" w:eastAsia="ru-RU"/>
        </w:rPr>
        <w:t xml:space="preserve"> </w:t>
      </w:r>
      <w:r w:rsidRPr="00512B95">
        <w:rPr>
          <w:sz w:val="28"/>
          <w:szCs w:val="28"/>
          <w:lang w:eastAsia="ru-RU"/>
        </w:rPr>
        <w:t>обращения</w:t>
      </w:r>
      <w:r w:rsidRPr="00435D93">
        <w:rPr>
          <w:sz w:val="28"/>
          <w:szCs w:val="28"/>
          <w:lang w:val="en-US" w:eastAsia="ru-RU"/>
        </w:rPr>
        <w:t>: 2</w:t>
      </w:r>
      <w:r>
        <w:rPr>
          <w:sz w:val="28"/>
          <w:szCs w:val="28"/>
          <w:lang w:val="en-US" w:eastAsia="ru-RU"/>
        </w:rPr>
        <w:t>4</w:t>
      </w:r>
      <w:r w:rsidRPr="00435D93">
        <w:rPr>
          <w:sz w:val="28"/>
          <w:szCs w:val="28"/>
          <w:lang w:val="en-US" w:eastAsia="ru-RU"/>
        </w:rPr>
        <w:t>.12.2032)</w:t>
      </w:r>
    </w:p>
    <w:p w14:paraId="1F5FC084" w14:textId="77777777" w:rsidR="006F1AD1" w:rsidRPr="0081403A" w:rsidRDefault="006F1AD1">
      <w:pPr>
        <w:rPr>
          <w:lang w:val="en-US"/>
        </w:rPr>
      </w:pPr>
    </w:p>
    <w:sectPr w:rsidR="006F1AD1" w:rsidRPr="0081403A" w:rsidSect="00E95613">
      <w:headerReference w:type="default" r:id="rId35"/>
      <w:footerReference w:type="default" r:id="rId36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4BEDA" w14:textId="77777777" w:rsidR="008A123F" w:rsidRDefault="008A123F">
      <w:r>
        <w:separator/>
      </w:r>
    </w:p>
  </w:endnote>
  <w:endnote w:type="continuationSeparator" w:id="0">
    <w:p w14:paraId="59D99C6F" w14:textId="77777777" w:rsidR="008A123F" w:rsidRDefault="008A12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4295823"/>
      <w:docPartObj>
        <w:docPartGallery w:val="Page Numbers (Bottom of Page)"/>
        <w:docPartUnique/>
      </w:docPartObj>
    </w:sdtPr>
    <w:sdtContent>
      <w:p w14:paraId="011A1422" w14:textId="77777777" w:rsidR="00E95613" w:rsidRDefault="00E95613" w:rsidP="00E95613">
        <w:pPr>
          <w:pStyle w:val="12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60831C44" w14:textId="77777777" w:rsidR="00E95613" w:rsidRDefault="00E95613"/>
  <w:p w14:paraId="20E03439" w14:textId="77777777" w:rsidR="00E95613" w:rsidRDefault="00E95613" w:rsidP="00E9561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DF33E" w14:textId="77777777" w:rsidR="008A123F" w:rsidRDefault="008A123F">
      <w:r>
        <w:separator/>
      </w:r>
    </w:p>
  </w:footnote>
  <w:footnote w:type="continuationSeparator" w:id="0">
    <w:p w14:paraId="78DEC7C5" w14:textId="77777777" w:rsidR="008A123F" w:rsidRDefault="008A12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DDC8F" w14:textId="77777777" w:rsidR="00E95613" w:rsidRDefault="00E95613">
    <w:pPr>
      <w:pStyle w:val="a4"/>
      <w:jc w:val="right"/>
    </w:pPr>
  </w:p>
  <w:p w14:paraId="5913184A" w14:textId="77777777" w:rsidR="00E95613" w:rsidRDefault="00E95613"/>
  <w:p w14:paraId="4C97AD84" w14:textId="77777777" w:rsidR="00E95613" w:rsidRDefault="00E95613" w:rsidP="00E9561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3FB0"/>
    <w:multiLevelType w:val="hybridMultilevel"/>
    <w:tmpl w:val="1B9EC08E"/>
    <w:lvl w:ilvl="0" w:tplc="426ECE8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CD32D0"/>
    <w:multiLevelType w:val="hybridMultilevel"/>
    <w:tmpl w:val="2C507500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18AA578D"/>
    <w:multiLevelType w:val="hybridMultilevel"/>
    <w:tmpl w:val="2F30CF72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2084199C"/>
    <w:multiLevelType w:val="hybridMultilevel"/>
    <w:tmpl w:val="7BF8780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9107E84"/>
    <w:multiLevelType w:val="hybridMultilevel"/>
    <w:tmpl w:val="A254DA5C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38A976CC"/>
    <w:multiLevelType w:val="hybridMultilevel"/>
    <w:tmpl w:val="90A6B26C"/>
    <w:lvl w:ilvl="0" w:tplc="28A6C3D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D5A75CA"/>
    <w:multiLevelType w:val="hybridMultilevel"/>
    <w:tmpl w:val="2284ABB6"/>
    <w:lvl w:ilvl="0" w:tplc="28A6C3D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7072C7B"/>
    <w:multiLevelType w:val="hybridMultilevel"/>
    <w:tmpl w:val="5152440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BE3503"/>
    <w:multiLevelType w:val="hybridMultilevel"/>
    <w:tmpl w:val="DD2699DA"/>
    <w:lvl w:ilvl="0" w:tplc="426ECE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FE213C"/>
    <w:multiLevelType w:val="hybridMultilevel"/>
    <w:tmpl w:val="6BB0C1EE"/>
    <w:lvl w:ilvl="0" w:tplc="28A6C3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3667E2"/>
    <w:multiLevelType w:val="hybridMultilevel"/>
    <w:tmpl w:val="31E6A72A"/>
    <w:lvl w:ilvl="0" w:tplc="426ECE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2CA09A1"/>
    <w:multiLevelType w:val="multilevel"/>
    <w:tmpl w:val="EE62D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  <w:sz w:val="28"/>
        <w:szCs w:val="40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2" w15:restartNumberingAfterBreak="0">
    <w:nsid w:val="76EE5E5F"/>
    <w:multiLevelType w:val="hybridMultilevel"/>
    <w:tmpl w:val="46AC8908"/>
    <w:lvl w:ilvl="0" w:tplc="28A6C3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ED56CF"/>
    <w:multiLevelType w:val="hybridMultilevel"/>
    <w:tmpl w:val="315AD60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7FFB0E54"/>
    <w:multiLevelType w:val="multilevel"/>
    <w:tmpl w:val="DBDC22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309676391">
    <w:abstractNumId w:val="14"/>
  </w:num>
  <w:num w:numId="2" w16cid:durableId="1625698760">
    <w:abstractNumId w:val="0"/>
  </w:num>
  <w:num w:numId="3" w16cid:durableId="1524975347">
    <w:abstractNumId w:val="10"/>
  </w:num>
  <w:num w:numId="4" w16cid:durableId="492990841">
    <w:abstractNumId w:val="7"/>
  </w:num>
  <w:num w:numId="5" w16cid:durableId="1769353597">
    <w:abstractNumId w:val="8"/>
  </w:num>
  <w:num w:numId="6" w16cid:durableId="1292127463">
    <w:abstractNumId w:val="12"/>
  </w:num>
  <w:num w:numId="7" w16cid:durableId="972953267">
    <w:abstractNumId w:val="11"/>
  </w:num>
  <w:num w:numId="8" w16cid:durableId="688217123">
    <w:abstractNumId w:val="13"/>
  </w:num>
  <w:num w:numId="9" w16cid:durableId="1813208604">
    <w:abstractNumId w:val="3"/>
  </w:num>
  <w:num w:numId="10" w16cid:durableId="2107119334">
    <w:abstractNumId w:val="4"/>
  </w:num>
  <w:num w:numId="11" w16cid:durableId="1834877137">
    <w:abstractNumId w:val="1"/>
  </w:num>
  <w:num w:numId="12" w16cid:durableId="1067459119">
    <w:abstractNumId w:val="2"/>
  </w:num>
  <w:num w:numId="13" w16cid:durableId="190382187">
    <w:abstractNumId w:val="6"/>
  </w:num>
  <w:num w:numId="14" w16cid:durableId="1937011237">
    <w:abstractNumId w:val="9"/>
  </w:num>
  <w:num w:numId="15" w16cid:durableId="508985073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C7A2C"/>
    <w:rsid w:val="000045EB"/>
    <w:rsid w:val="00005A03"/>
    <w:rsid w:val="00006A35"/>
    <w:rsid w:val="00012AC4"/>
    <w:rsid w:val="00016A7E"/>
    <w:rsid w:val="00017A51"/>
    <w:rsid w:val="000201F6"/>
    <w:rsid w:val="000260AB"/>
    <w:rsid w:val="00027185"/>
    <w:rsid w:val="0003241E"/>
    <w:rsid w:val="00033FE1"/>
    <w:rsid w:val="00036F3E"/>
    <w:rsid w:val="00043BB5"/>
    <w:rsid w:val="0004622C"/>
    <w:rsid w:val="00050006"/>
    <w:rsid w:val="00060123"/>
    <w:rsid w:val="000864CC"/>
    <w:rsid w:val="00086ABA"/>
    <w:rsid w:val="00090CA3"/>
    <w:rsid w:val="00091DD2"/>
    <w:rsid w:val="00093EB3"/>
    <w:rsid w:val="000953B7"/>
    <w:rsid w:val="000963FF"/>
    <w:rsid w:val="000A4C07"/>
    <w:rsid w:val="000A4F2C"/>
    <w:rsid w:val="000A5763"/>
    <w:rsid w:val="000A5EFF"/>
    <w:rsid w:val="000A79F1"/>
    <w:rsid w:val="000A7B77"/>
    <w:rsid w:val="000B0416"/>
    <w:rsid w:val="000B1234"/>
    <w:rsid w:val="000B171B"/>
    <w:rsid w:val="000B23C6"/>
    <w:rsid w:val="000B2C68"/>
    <w:rsid w:val="000B2EDB"/>
    <w:rsid w:val="000C0477"/>
    <w:rsid w:val="000C298B"/>
    <w:rsid w:val="000C7F0F"/>
    <w:rsid w:val="000D18B4"/>
    <w:rsid w:val="000D58ED"/>
    <w:rsid w:val="000D6239"/>
    <w:rsid w:val="000D6969"/>
    <w:rsid w:val="000E019B"/>
    <w:rsid w:val="000E262E"/>
    <w:rsid w:val="000F4D9C"/>
    <w:rsid w:val="00105463"/>
    <w:rsid w:val="00106918"/>
    <w:rsid w:val="00110B9E"/>
    <w:rsid w:val="0011318B"/>
    <w:rsid w:val="00114556"/>
    <w:rsid w:val="00116B41"/>
    <w:rsid w:val="00122CB3"/>
    <w:rsid w:val="00123FF5"/>
    <w:rsid w:val="00124069"/>
    <w:rsid w:val="00126175"/>
    <w:rsid w:val="00131E97"/>
    <w:rsid w:val="00131FFF"/>
    <w:rsid w:val="00135462"/>
    <w:rsid w:val="001456AB"/>
    <w:rsid w:val="00145B09"/>
    <w:rsid w:val="001535D4"/>
    <w:rsid w:val="001540AB"/>
    <w:rsid w:val="001542DD"/>
    <w:rsid w:val="001553EA"/>
    <w:rsid w:val="00156892"/>
    <w:rsid w:val="00157E9E"/>
    <w:rsid w:val="00161DAF"/>
    <w:rsid w:val="00167C28"/>
    <w:rsid w:val="0017226D"/>
    <w:rsid w:val="001740FA"/>
    <w:rsid w:val="001746F7"/>
    <w:rsid w:val="0017755C"/>
    <w:rsid w:val="001831F7"/>
    <w:rsid w:val="0018679E"/>
    <w:rsid w:val="00186C3F"/>
    <w:rsid w:val="00186FFE"/>
    <w:rsid w:val="00191E84"/>
    <w:rsid w:val="001A0869"/>
    <w:rsid w:val="001A0F16"/>
    <w:rsid w:val="001A218A"/>
    <w:rsid w:val="001A2708"/>
    <w:rsid w:val="001A28E9"/>
    <w:rsid w:val="001A3579"/>
    <w:rsid w:val="001A7E5D"/>
    <w:rsid w:val="001B011A"/>
    <w:rsid w:val="001B22A6"/>
    <w:rsid w:val="001B475C"/>
    <w:rsid w:val="001B673B"/>
    <w:rsid w:val="001C01AA"/>
    <w:rsid w:val="001C2037"/>
    <w:rsid w:val="001C3EDC"/>
    <w:rsid w:val="001C7AE6"/>
    <w:rsid w:val="001D0A40"/>
    <w:rsid w:val="001D0F49"/>
    <w:rsid w:val="001D3374"/>
    <w:rsid w:val="001D52B9"/>
    <w:rsid w:val="001D6D50"/>
    <w:rsid w:val="001D749F"/>
    <w:rsid w:val="001D7F9B"/>
    <w:rsid w:val="001E4C4A"/>
    <w:rsid w:val="001E6267"/>
    <w:rsid w:val="001F2605"/>
    <w:rsid w:val="001F3DED"/>
    <w:rsid w:val="001F5527"/>
    <w:rsid w:val="001F6443"/>
    <w:rsid w:val="00205B07"/>
    <w:rsid w:val="002101A5"/>
    <w:rsid w:val="002119A5"/>
    <w:rsid w:val="0021585B"/>
    <w:rsid w:val="00215C8B"/>
    <w:rsid w:val="00221D16"/>
    <w:rsid w:val="00222878"/>
    <w:rsid w:val="00234026"/>
    <w:rsid w:val="00236770"/>
    <w:rsid w:val="00241DC8"/>
    <w:rsid w:val="002564F2"/>
    <w:rsid w:val="00257A80"/>
    <w:rsid w:val="00257C1D"/>
    <w:rsid w:val="00260DC7"/>
    <w:rsid w:val="00261120"/>
    <w:rsid w:val="00262BC6"/>
    <w:rsid w:val="00264F32"/>
    <w:rsid w:val="002658B7"/>
    <w:rsid w:val="00267B8C"/>
    <w:rsid w:val="002701F5"/>
    <w:rsid w:val="00274054"/>
    <w:rsid w:val="00276C53"/>
    <w:rsid w:val="0027783E"/>
    <w:rsid w:val="002851F7"/>
    <w:rsid w:val="002864E2"/>
    <w:rsid w:val="00286927"/>
    <w:rsid w:val="00290891"/>
    <w:rsid w:val="0029298E"/>
    <w:rsid w:val="0029375B"/>
    <w:rsid w:val="00293778"/>
    <w:rsid w:val="0029628F"/>
    <w:rsid w:val="002A23C6"/>
    <w:rsid w:val="002A2D84"/>
    <w:rsid w:val="002A386B"/>
    <w:rsid w:val="002B04E6"/>
    <w:rsid w:val="002B29D0"/>
    <w:rsid w:val="002B37FF"/>
    <w:rsid w:val="002B3E52"/>
    <w:rsid w:val="002B5A89"/>
    <w:rsid w:val="002C1395"/>
    <w:rsid w:val="002C6066"/>
    <w:rsid w:val="002C736C"/>
    <w:rsid w:val="002D102C"/>
    <w:rsid w:val="002D1D77"/>
    <w:rsid w:val="002D3A9E"/>
    <w:rsid w:val="002D5B4F"/>
    <w:rsid w:val="002D655C"/>
    <w:rsid w:val="002D65A5"/>
    <w:rsid w:val="002E6F75"/>
    <w:rsid w:val="002F1494"/>
    <w:rsid w:val="002F1D3C"/>
    <w:rsid w:val="002F5E41"/>
    <w:rsid w:val="002F5F05"/>
    <w:rsid w:val="002F72C8"/>
    <w:rsid w:val="00301885"/>
    <w:rsid w:val="00302C10"/>
    <w:rsid w:val="00307553"/>
    <w:rsid w:val="0031395C"/>
    <w:rsid w:val="00315F84"/>
    <w:rsid w:val="00316678"/>
    <w:rsid w:val="0032005D"/>
    <w:rsid w:val="003237F6"/>
    <w:rsid w:val="00323BD6"/>
    <w:rsid w:val="0032743B"/>
    <w:rsid w:val="00335FD3"/>
    <w:rsid w:val="00340F06"/>
    <w:rsid w:val="00346E7E"/>
    <w:rsid w:val="003538AC"/>
    <w:rsid w:val="003567E4"/>
    <w:rsid w:val="0036091A"/>
    <w:rsid w:val="00361691"/>
    <w:rsid w:val="003641D8"/>
    <w:rsid w:val="00365DFE"/>
    <w:rsid w:val="00366979"/>
    <w:rsid w:val="00374315"/>
    <w:rsid w:val="00375B5A"/>
    <w:rsid w:val="00377A07"/>
    <w:rsid w:val="0038016A"/>
    <w:rsid w:val="00381460"/>
    <w:rsid w:val="003827A1"/>
    <w:rsid w:val="00383668"/>
    <w:rsid w:val="00383830"/>
    <w:rsid w:val="00384FF4"/>
    <w:rsid w:val="003879D8"/>
    <w:rsid w:val="00391286"/>
    <w:rsid w:val="00391B85"/>
    <w:rsid w:val="00393499"/>
    <w:rsid w:val="00396FB4"/>
    <w:rsid w:val="003A001D"/>
    <w:rsid w:val="003A04B8"/>
    <w:rsid w:val="003A1D28"/>
    <w:rsid w:val="003A7730"/>
    <w:rsid w:val="003B1D07"/>
    <w:rsid w:val="003B2F38"/>
    <w:rsid w:val="003B3F62"/>
    <w:rsid w:val="003B727B"/>
    <w:rsid w:val="003B75CB"/>
    <w:rsid w:val="003D2EBA"/>
    <w:rsid w:val="003D5B36"/>
    <w:rsid w:val="003D7D7C"/>
    <w:rsid w:val="003E13FD"/>
    <w:rsid w:val="003E597E"/>
    <w:rsid w:val="003F6E15"/>
    <w:rsid w:val="0040124F"/>
    <w:rsid w:val="00401E74"/>
    <w:rsid w:val="00404B1E"/>
    <w:rsid w:val="00405339"/>
    <w:rsid w:val="004069C5"/>
    <w:rsid w:val="00407CD0"/>
    <w:rsid w:val="00412322"/>
    <w:rsid w:val="0041303C"/>
    <w:rsid w:val="004142FC"/>
    <w:rsid w:val="00416DB2"/>
    <w:rsid w:val="0042042F"/>
    <w:rsid w:val="00422C7E"/>
    <w:rsid w:val="00424111"/>
    <w:rsid w:val="004260DF"/>
    <w:rsid w:val="00430B8A"/>
    <w:rsid w:val="00432E91"/>
    <w:rsid w:val="0043395C"/>
    <w:rsid w:val="00434D29"/>
    <w:rsid w:val="00435D93"/>
    <w:rsid w:val="00441A9B"/>
    <w:rsid w:val="00441FCC"/>
    <w:rsid w:val="00443391"/>
    <w:rsid w:val="0044440B"/>
    <w:rsid w:val="004451B6"/>
    <w:rsid w:val="004456C4"/>
    <w:rsid w:val="00445D77"/>
    <w:rsid w:val="00450454"/>
    <w:rsid w:val="004507A0"/>
    <w:rsid w:val="00457CCE"/>
    <w:rsid w:val="00460FCA"/>
    <w:rsid w:val="00462AC2"/>
    <w:rsid w:val="00463128"/>
    <w:rsid w:val="00470434"/>
    <w:rsid w:val="00473C15"/>
    <w:rsid w:val="0048443C"/>
    <w:rsid w:val="004856C4"/>
    <w:rsid w:val="0048642B"/>
    <w:rsid w:val="00487F17"/>
    <w:rsid w:val="0049006B"/>
    <w:rsid w:val="0049142C"/>
    <w:rsid w:val="004938BC"/>
    <w:rsid w:val="004A5B5B"/>
    <w:rsid w:val="004A64E0"/>
    <w:rsid w:val="004A67A9"/>
    <w:rsid w:val="004B21C5"/>
    <w:rsid w:val="004C2B15"/>
    <w:rsid w:val="004C3DD2"/>
    <w:rsid w:val="004C4A47"/>
    <w:rsid w:val="004D37D9"/>
    <w:rsid w:val="004D386D"/>
    <w:rsid w:val="004D50E3"/>
    <w:rsid w:val="004E20A5"/>
    <w:rsid w:val="004E262E"/>
    <w:rsid w:val="004E3AF9"/>
    <w:rsid w:val="004E3BE6"/>
    <w:rsid w:val="004E449D"/>
    <w:rsid w:val="004E4F27"/>
    <w:rsid w:val="004E599A"/>
    <w:rsid w:val="004F3DF7"/>
    <w:rsid w:val="004F3F39"/>
    <w:rsid w:val="00505445"/>
    <w:rsid w:val="00512B95"/>
    <w:rsid w:val="005130FE"/>
    <w:rsid w:val="005131B9"/>
    <w:rsid w:val="0051359F"/>
    <w:rsid w:val="00514BBC"/>
    <w:rsid w:val="00515BFD"/>
    <w:rsid w:val="00525A44"/>
    <w:rsid w:val="005273CD"/>
    <w:rsid w:val="00527EFA"/>
    <w:rsid w:val="00533092"/>
    <w:rsid w:val="00542E29"/>
    <w:rsid w:val="00542E34"/>
    <w:rsid w:val="00546CC3"/>
    <w:rsid w:val="00547B2E"/>
    <w:rsid w:val="00547B54"/>
    <w:rsid w:val="00547E8A"/>
    <w:rsid w:val="0055148B"/>
    <w:rsid w:val="005531EE"/>
    <w:rsid w:val="005739D9"/>
    <w:rsid w:val="00574519"/>
    <w:rsid w:val="00581107"/>
    <w:rsid w:val="005848A9"/>
    <w:rsid w:val="00584BC5"/>
    <w:rsid w:val="0058630E"/>
    <w:rsid w:val="0059344D"/>
    <w:rsid w:val="00595199"/>
    <w:rsid w:val="00595B59"/>
    <w:rsid w:val="005A2425"/>
    <w:rsid w:val="005A615C"/>
    <w:rsid w:val="005B654B"/>
    <w:rsid w:val="005B6720"/>
    <w:rsid w:val="005C3A68"/>
    <w:rsid w:val="005C7349"/>
    <w:rsid w:val="005D30E4"/>
    <w:rsid w:val="005E0F41"/>
    <w:rsid w:val="005E35CF"/>
    <w:rsid w:val="005F0D45"/>
    <w:rsid w:val="005F4AB8"/>
    <w:rsid w:val="005F662C"/>
    <w:rsid w:val="005F6A72"/>
    <w:rsid w:val="00603AA0"/>
    <w:rsid w:val="00612906"/>
    <w:rsid w:val="0061542E"/>
    <w:rsid w:val="00615451"/>
    <w:rsid w:val="0061796D"/>
    <w:rsid w:val="00633262"/>
    <w:rsid w:val="00640E61"/>
    <w:rsid w:val="00640F25"/>
    <w:rsid w:val="00643F61"/>
    <w:rsid w:val="00663D76"/>
    <w:rsid w:val="00670F82"/>
    <w:rsid w:val="00677096"/>
    <w:rsid w:val="00682F93"/>
    <w:rsid w:val="00686E25"/>
    <w:rsid w:val="0069127A"/>
    <w:rsid w:val="00695E3A"/>
    <w:rsid w:val="006A2D7E"/>
    <w:rsid w:val="006A736F"/>
    <w:rsid w:val="006B78EA"/>
    <w:rsid w:val="006C062B"/>
    <w:rsid w:val="006C14E8"/>
    <w:rsid w:val="006D27AF"/>
    <w:rsid w:val="006D525D"/>
    <w:rsid w:val="006D5C1D"/>
    <w:rsid w:val="006E69BC"/>
    <w:rsid w:val="006E7DC9"/>
    <w:rsid w:val="006F0C6D"/>
    <w:rsid w:val="006F0EEE"/>
    <w:rsid w:val="006F1AD1"/>
    <w:rsid w:val="006F358B"/>
    <w:rsid w:val="006F6411"/>
    <w:rsid w:val="00701707"/>
    <w:rsid w:val="00716CFC"/>
    <w:rsid w:val="00717BA7"/>
    <w:rsid w:val="007230B3"/>
    <w:rsid w:val="00727386"/>
    <w:rsid w:val="00727678"/>
    <w:rsid w:val="007301C7"/>
    <w:rsid w:val="007303C2"/>
    <w:rsid w:val="0073434E"/>
    <w:rsid w:val="00741DEE"/>
    <w:rsid w:val="00743207"/>
    <w:rsid w:val="00745A86"/>
    <w:rsid w:val="007473BC"/>
    <w:rsid w:val="0075177B"/>
    <w:rsid w:val="0075184C"/>
    <w:rsid w:val="00755C5A"/>
    <w:rsid w:val="00757587"/>
    <w:rsid w:val="00757704"/>
    <w:rsid w:val="00762154"/>
    <w:rsid w:val="00763369"/>
    <w:rsid w:val="00773DFF"/>
    <w:rsid w:val="007802B2"/>
    <w:rsid w:val="0078681A"/>
    <w:rsid w:val="007875CF"/>
    <w:rsid w:val="007A42AC"/>
    <w:rsid w:val="007A5655"/>
    <w:rsid w:val="007A58CC"/>
    <w:rsid w:val="007A745F"/>
    <w:rsid w:val="007B032C"/>
    <w:rsid w:val="007B06E6"/>
    <w:rsid w:val="007B0EEC"/>
    <w:rsid w:val="007B2881"/>
    <w:rsid w:val="007B47FE"/>
    <w:rsid w:val="007B4885"/>
    <w:rsid w:val="007C3804"/>
    <w:rsid w:val="007C61A4"/>
    <w:rsid w:val="007C6C25"/>
    <w:rsid w:val="007C717D"/>
    <w:rsid w:val="007C74CC"/>
    <w:rsid w:val="007D2AAB"/>
    <w:rsid w:val="007D41BF"/>
    <w:rsid w:val="007E55E2"/>
    <w:rsid w:val="007E6F80"/>
    <w:rsid w:val="007F2742"/>
    <w:rsid w:val="008052EB"/>
    <w:rsid w:val="00805EA8"/>
    <w:rsid w:val="008061E8"/>
    <w:rsid w:val="00806233"/>
    <w:rsid w:val="00807AB3"/>
    <w:rsid w:val="00810476"/>
    <w:rsid w:val="00812E68"/>
    <w:rsid w:val="0081403A"/>
    <w:rsid w:val="00814A43"/>
    <w:rsid w:val="00820D3A"/>
    <w:rsid w:val="008261F9"/>
    <w:rsid w:val="00843A3E"/>
    <w:rsid w:val="008449EC"/>
    <w:rsid w:val="00852E1A"/>
    <w:rsid w:val="0085408A"/>
    <w:rsid w:val="008555E9"/>
    <w:rsid w:val="00856DD6"/>
    <w:rsid w:val="0086429B"/>
    <w:rsid w:val="00867844"/>
    <w:rsid w:val="00870E05"/>
    <w:rsid w:val="00871F4A"/>
    <w:rsid w:val="0087375B"/>
    <w:rsid w:val="00874565"/>
    <w:rsid w:val="00876B46"/>
    <w:rsid w:val="00880A11"/>
    <w:rsid w:val="0088102D"/>
    <w:rsid w:val="008852D2"/>
    <w:rsid w:val="00887613"/>
    <w:rsid w:val="008910D0"/>
    <w:rsid w:val="008930FB"/>
    <w:rsid w:val="00894582"/>
    <w:rsid w:val="00895DF1"/>
    <w:rsid w:val="008A123F"/>
    <w:rsid w:val="008A4112"/>
    <w:rsid w:val="008A5A35"/>
    <w:rsid w:val="008A6950"/>
    <w:rsid w:val="008A6E85"/>
    <w:rsid w:val="008A7534"/>
    <w:rsid w:val="008B0667"/>
    <w:rsid w:val="008B31EE"/>
    <w:rsid w:val="008B3C9F"/>
    <w:rsid w:val="008B4362"/>
    <w:rsid w:val="008B771F"/>
    <w:rsid w:val="008C2B34"/>
    <w:rsid w:val="008C6CA4"/>
    <w:rsid w:val="008C6D32"/>
    <w:rsid w:val="008D29A3"/>
    <w:rsid w:val="008D4432"/>
    <w:rsid w:val="008D48D2"/>
    <w:rsid w:val="008D5BFC"/>
    <w:rsid w:val="008D5F28"/>
    <w:rsid w:val="008D6367"/>
    <w:rsid w:val="008E3718"/>
    <w:rsid w:val="008E4902"/>
    <w:rsid w:val="008E6DF4"/>
    <w:rsid w:val="00901E13"/>
    <w:rsid w:val="009034E6"/>
    <w:rsid w:val="00905FE4"/>
    <w:rsid w:val="0091128E"/>
    <w:rsid w:val="0092226A"/>
    <w:rsid w:val="00930006"/>
    <w:rsid w:val="00941178"/>
    <w:rsid w:val="00942842"/>
    <w:rsid w:val="009462CB"/>
    <w:rsid w:val="00952193"/>
    <w:rsid w:val="00955A33"/>
    <w:rsid w:val="00956884"/>
    <w:rsid w:val="00956D43"/>
    <w:rsid w:val="0096188F"/>
    <w:rsid w:val="00966FEF"/>
    <w:rsid w:val="00967733"/>
    <w:rsid w:val="009701A4"/>
    <w:rsid w:val="00974487"/>
    <w:rsid w:val="0097556F"/>
    <w:rsid w:val="00975D3D"/>
    <w:rsid w:val="00980EBE"/>
    <w:rsid w:val="00982B52"/>
    <w:rsid w:val="00983823"/>
    <w:rsid w:val="00984626"/>
    <w:rsid w:val="009913E8"/>
    <w:rsid w:val="0099313B"/>
    <w:rsid w:val="0099565A"/>
    <w:rsid w:val="00997033"/>
    <w:rsid w:val="009A06FD"/>
    <w:rsid w:val="009A0FA7"/>
    <w:rsid w:val="009A3693"/>
    <w:rsid w:val="009A500B"/>
    <w:rsid w:val="009A639C"/>
    <w:rsid w:val="009B35D2"/>
    <w:rsid w:val="009B3CC1"/>
    <w:rsid w:val="009B519F"/>
    <w:rsid w:val="009C29F3"/>
    <w:rsid w:val="009C5DBF"/>
    <w:rsid w:val="009C6053"/>
    <w:rsid w:val="009D08D3"/>
    <w:rsid w:val="009D16BC"/>
    <w:rsid w:val="009D1A5A"/>
    <w:rsid w:val="009D437C"/>
    <w:rsid w:val="009D6A75"/>
    <w:rsid w:val="009E19E7"/>
    <w:rsid w:val="009F1B21"/>
    <w:rsid w:val="009F3B9E"/>
    <w:rsid w:val="009F628B"/>
    <w:rsid w:val="00A01289"/>
    <w:rsid w:val="00A05DDF"/>
    <w:rsid w:val="00A07C80"/>
    <w:rsid w:val="00A10536"/>
    <w:rsid w:val="00A10974"/>
    <w:rsid w:val="00A1274D"/>
    <w:rsid w:val="00A13AE8"/>
    <w:rsid w:val="00A203E7"/>
    <w:rsid w:val="00A245BA"/>
    <w:rsid w:val="00A321E6"/>
    <w:rsid w:val="00A32D90"/>
    <w:rsid w:val="00A35842"/>
    <w:rsid w:val="00A368CD"/>
    <w:rsid w:val="00A36DDB"/>
    <w:rsid w:val="00A4155F"/>
    <w:rsid w:val="00A43FB8"/>
    <w:rsid w:val="00A45F11"/>
    <w:rsid w:val="00A477B4"/>
    <w:rsid w:val="00A52C7E"/>
    <w:rsid w:val="00A578F8"/>
    <w:rsid w:val="00A71D46"/>
    <w:rsid w:val="00A72CDB"/>
    <w:rsid w:val="00A74756"/>
    <w:rsid w:val="00A902A6"/>
    <w:rsid w:val="00A9305A"/>
    <w:rsid w:val="00A9307D"/>
    <w:rsid w:val="00A95D89"/>
    <w:rsid w:val="00A97778"/>
    <w:rsid w:val="00AA03AD"/>
    <w:rsid w:val="00AA13C8"/>
    <w:rsid w:val="00AA1D7A"/>
    <w:rsid w:val="00AA5B45"/>
    <w:rsid w:val="00AA7955"/>
    <w:rsid w:val="00AB2702"/>
    <w:rsid w:val="00AB7DC8"/>
    <w:rsid w:val="00AC0BD5"/>
    <w:rsid w:val="00AC3E01"/>
    <w:rsid w:val="00AC4CC7"/>
    <w:rsid w:val="00AC660E"/>
    <w:rsid w:val="00AC777C"/>
    <w:rsid w:val="00AD1931"/>
    <w:rsid w:val="00AD3E7E"/>
    <w:rsid w:val="00AD3FD3"/>
    <w:rsid w:val="00AD68E6"/>
    <w:rsid w:val="00AE38C6"/>
    <w:rsid w:val="00AF63F6"/>
    <w:rsid w:val="00AF7D5B"/>
    <w:rsid w:val="00B03B13"/>
    <w:rsid w:val="00B03F88"/>
    <w:rsid w:val="00B047BE"/>
    <w:rsid w:val="00B06767"/>
    <w:rsid w:val="00B13365"/>
    <w:rsid w:val="00B140F8"/>
    <w:rsid w:val="00B161E2"/>
    <w:rsid w:val="00B2051B"/>
    <w:rsid w:val="00B23EFD"/>
    <w:rsid w:val="00B30B43"/>
    <w:rsid w:val="00B3197D"/>
    <w:rsid w:val="00B31F0E"/>
    <w:rsid w:val="00B4384B"/>
    <w:rsid w:val="00B63E42"/>
    <w:rsid w:val="00B64463"/>
    <w:rsid w:val="00B6573D"/>
    <w:rsid w:val="00B6631C"/>
    <w:rsid w:val="00B7210C"/>
    <w:rsid w:val="00B72902"/>
    <w:rsid w:val="00B73352"/>
    <w:rsid w:val="00B7499D"/>
    <w:rsid w:val="00B8052A"/>
    <w:rsid w:val="00B84B64"/>
    <w:rsid w:val="00B87934"/>
    <w:rsid w:val="00B94333"/>
    <w:rsid w:val="00BC79F8"/>
    <w:rsid w:val="00BC7A2C"/>
    <w:rsid w:val="00BD15AF"/>
    <w:rsid w:val="00BD73E6"/>
    <w:rsid w:val="00BE32BA"/>
    <w:rsid w:val="00BE342F"/>
    <w:rsid w:val="00BE3E6A"/>
    <w:rsid w:val="00BE60C0"/>
    <w:rsid w:val="00BE785D"/>
    <w:rsid w:val="00BE79CE"/>
    <w:rsid w:val="00BF009D"/>
    <w:rsid w:val="00BF0AE6"/>
    <w:rsid w:val="00BF23CB"/>
    <w:rsid w:val="00BF7D32"/>
    <w:rsid w:val="00C03C8E"/>
    <w:rsid w:val="00C04986"/>
    <w:rsid w:val="00C12487"/>
    <w:rsid w:val="00C128ED"/>
    <w:rsid w:val="00C134A5"/>
    <w:rsid w:val="00C22AC3"/>
    <w:rsid w:val="00C23557"/>
    <w:rsid w:val="00C256CB"/>
    <w:rsid w:val="00C30C72"/>
    <w:rsid w:val="00C31F34"/>
    <w:rsid w:val="00C37514"/>
    <w:rsid w:val="00C415B7"/>
    <w:rsid w:val="00C44B87"/>
    <w:rsid w:val="00C45A4A"/>
    <w:rsid w:val="00C61436"/>
    <w:rsid w:val="00C75178"/>
    <w:rsid w:val="00C76E2B"/>
    <w:rsid w:val="00C80611"/>
    <w:rsid w:val="00C85039"/>
    <w:rsid w:val="00C85545"/>
    <w:rsid w:val="00C9172C"/>
    <w:rsid w:val="00C938DE"/>
    <w:rsid w:val="00C96072"/>
    <w:rsid w:val="00C96E35"/>
    <w:rsid w:val="00CA26ED"/>
    <w:rsid w:val="00CA3380"/>
    <w:rsid w:val="00CA4661"/>
    <w:rsid w:val="00CA4CA5"/>
    <w:rsid w:val="00CA662E"/>
    <w:rsid w:val="00CB15BF"/>
    <w:rsid w:val="00CB1F19"/>
    <w:rsid w:val="00CB49DC"/>
    <w:rsid w:val="00CB687C"/>
    <w:rsid w:val="00CB6974"/>
    <w:rsid w:val="00CB7E95"/>
    <w:rsid w:val="00CC5A10"/>
    <w:rsid w:val="00CC6C5D"/>
    <w:rsid w:val="00CD07B2"/>
    <w:rsid w:val="00CE0ADF"/>
    <w:rsid w:val="00CE1A01"/>
    <w:rsid w:val="00CE22E4"/>
    <w:rsid w:val="00CE6044"/>
    <w:rsid w:val="00CF26FF"/>
    <w:rsid w:val="00CF7F7E"/>
    <w:rsid w:val="00D032F0"/>
    <w:rsid w:val="00D0646C"/>
    <w:rsid w:val="00D1680A"/>
    <w:rsid w:val="00D16F6A"/>
    <w:rsid w:val="00D2119F"/>
    <w:rsid w:val="00D23EF0"/>
    <w:rsid w:val="00D245F7"/>
    <w:rsid w:val="00D27057"/>
    <w:rsid w:val="00D273A0"/>
    <w:rsid w:val="00D308BA"/>
    <w:rsid w:val="00D30F2A"/>
    <w:rsid w:val="00D313C7"/>
    <w:rsid w:val="00D53512"/>
    <w:rsid w:val="00D53A70"/>
    <w:rsid w:val="00D53EA4"/>
    <w:rsid w:val="00D57F69"/>
    <w:rsid w:val="00D61904"/>
    <w:rsid w:val="00D62963"/>
    <w:rsid w:val="00D649EB"/>
    <w:rsid w:val="00D71C6F"/>
    <w:rsid w:val="00D73B69"/>
    <w:rsid w:val="00D8495C"/>
    <w:rsid w:val="00D86943"/>
    <w:rsid w:val="00D87179"/>
    <w:rsid w:val="00D97E9D"/>
    <w:rsid w:val="00DA2BCE"/>
    <w:rsid w:val="00DA4B0E"/>
    <w:rsid w:val="00DA5620"/>
    <w:rsid w:val="00DA5B36"/>
    <w:rsid w:val="00DB5BEB"/>
    <w:rsid w:val="00DB6F0C"/>
    <w:rsid w:val="00DC066A"/>
    <w:rsid w:val="00DC1223"/>
    <w:rsid w:val="00DC15ED"/>
    <w:rsid w:val="00DC3004"/>
    <w:rsid w:val="00DC3405"/>
    <w:rsid w:val="00DC472D"/>
    <w:rsid w:val="00DC5AC9"/>
    <w:rsid w:val="00DC61DB"/>
    <w:rsid w:val="00DC67E1"/>
    <w:rsid w:val="00DD3A60"/>
    <w:rsid w:val="00DD40C8"/>
    <w:rsid w:val="00DD5051"/>
    <w:rsid w:val="00DE1831"/>
    <w:rsid w:val="00E0019A"/>
    <w:rsid w:val="00E03DCB"/>
    <w:rsid w:val="00E04E5E"/>
    <w:rsid w:val="00E20C2C"/>
    <w:rsid w:val="00E26588"/>
    <w:rsid w:val="00E27B5A"/>
    <w:rsid w:val="00E30CE9"/>
    <w:rsid w:val="00E35D68"/>
    <w:rsid w:val="00E448DC"/>
    <w:rsid w:val="00E468E6"/>
    <w:rsid w:val="00E52D4F"/>
    <w:rsid w:val="00E52F50"/>
    <w:rsid w:val="00E55C3C"/>
    <w:rsid w:val="00E64DE4"/>
    <w:rsid w:val="00E65B2D"/>
    <w:rsid w:val="00E673AE"/>
    <w:rsid w:val="00E7003F"/>
    <w:rsid w:val="00E719B2"/>
    <w:rsid w:val="00E72336"/>
    <w:rsid w:val="00E72401"/>
    <w:rsid w:val="00E7668E"/>
    <w:rsid w:val="00E850C4"/>
    <w:rsid w:val="00E85738"/>
    <w:rsid w:val="00E85AD9"/>
    <w:rsid w:val="00E862A1"/>
    <w:rsid w:val="00E87A23"/>
    <w:rsid w:val="00E95613"/>
    <w:rsid w:val="00EA20CF"/>
    <w:rsid w:val="00EB20C1"/>
    <w:rsid w:val="00EB2945"/>
    <w:rsid w:val="00EB346C"/>
    <w:rsid w:val="00EB4134"/>
    <w:rsid w:val="00EB720F"/>
    <w:rsid w:val="00EC0B17"/>
    <w:rsid w:val="00EC25A2"/>
    <w:rsid w:val="00EC2CB7"/>
    <w:rsid w:val="00EC3DAF"/>
    <w:rsid w:val="00EC7055"/>
    <w:rsid w:val="00EC708E"/>
    <w:rsid w:val="00EC7685"/>
    <w:rsid w:val="00EC7B9A"/>
    <w:rsid w:val="00ED053D"/>
    <w:rsid w:val="00ED1E7A"/>
    <w:rsid w:val="00ED307E"/>
    <w:rsid w:val="00ED3844"/>
    <w:rsid w:val="00EE59E1"/>
    <w:rsid w:val="00EF301A"/>
    <w:rsid w:val="00F02B0F"/>
    <w:rsid w:val="00F02F3B"/>
    <w:rsid w:val="00F11C42"/>
    <w:rsid w:val="00F16BFE"/>
    <w:rsid w:val="00F16DE1"/>
    <w:rsid w:val="00F17BD1"/>
    <w:rsid w:val="00F2061C"/>
    <w:rsid w:val="00F21E72"/>
    <w:rsid w:val="00F223B2"/>
    <w:rsid w:val="00F24244"/>
    <w:rsid w:val="00F26C9E"/>
    <w:rsid w:val="00F31CA1"/>
    <w:rsid w:val="00F407C2"/>
    <w:rsid w:val="00F51011"/>
    <w:rsid w:val="00F51FC9"/>
    <w:rsid w:val="00F52E19"/>
    <w:rsid w:val="00F55C87"/>
    <w:rsid w:val="00F623F1"/>
    <w:rsid w:val="00F62AA1"/>
    <w:rsid w:val="00F65388"/>
    <w:rsid w:val="00F67BBE"/>
    <w:rsid w:val="00F72DEB"/>
    <w:rsid w:val="00F77E48"/>
    <w:rsid w:val="00F81D43"/>
    <w:rsid w:val="00F82C56"/>
    <w:rsid w:val="00F84C21"/>
    <w:rsid w:val="00F85902"/>
    <w:rsid w:val="00F8706E"/>
    <w:rsid w:val="00F8742F"/>
    <w:rsid w:val="00F87DA2"/>
    <w:rsid w:val="00F91D54"/>
    <w:rsid w:val="00F92475"/>
    <w:rsid w:val="00F92F8B"/>
    <w:rsid w:val="00F94E93"/>
    <w:rsid w:val="00F9608E"/>
    <w:rsid w:val="00F96B43"/>
    <w:rsid w:val="00F96DEF"/>
    <w:rsid w:val="00F97845"/>
    <w:rsid w:val="00FA7997"/>
    <w:rsid w:val="00FB76F4"/>
    <w:rsid w:val="00FC0432"/>
    <w:rsid w:val="00FC6049"/>
    <w:rsid w:val="00FD264B"/>
    <w:rsid w:val="00FD4CE0"/>
    <w:rsid w:val="00FD6437"/>
    <w:rsid w:val="00FD69D3"/>
    <w:rsid w:val="00FD6D8F"/>
    <w:rsid w:val="00FE16C5"/>
    <w:rsid w:val="00FE3DBC"/>
    <w:rsid w:val="00FE50E3"/>
    <w:rsid w:val="00FE7BB0"/>
    <w:rsid w:val="00FF02E5"/>
    <w:rsid w:val="00FF19D3"/>
    <w:rsid w:val="00FF23F0"/>
    <w:rsid w:val="00FF336B"/>
    <w:rsid w:val="00FF6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  <o:rules v:ext="edit">
        <o:r id="V:Rule1" type="connector" idref="#Line 12"/>
        <o:r id="V:Rule2" type="connector" idref="#Line 10"/>
      </o:rules>
    </o:shapelayout>
  </w:shapeDefaults>
  <w:decimalSymbol w:val=","/>
  <w:listSeparator w:val=";"/>
  <w14:docId w14:val="79AE8A97"/>
  <w15:docId w15:val="{F63E14D5-5656-4407-8DA1-55F0420F4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15B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0324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3241E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03241E"/>
    <w:pPr>
      <w:keepNext/>
      <w:keepLines/>
      <w:spacing w:before="40"/>
      <w:outlineLvl w:val="2"/>
    </w:pPr>
    <w:rPr>
      <w:rFonts w:eastAsiaTheme="majorEastAsia" w:cstheme="majorBidi"/>
      <w:i/>
      <w:sz w:val="28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03241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241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3241E"/>
    <w:rPr>
      <w:rFonts w:ascii="Times New Roman" w:eastAsiaTheme="majorEastAsia" w:hAnsi="Times New Roman" w:cstheme="majorBidi"/>
      <w:b/>
      <w:kern w:val="0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3241E"/>
    <w:rPr>
      <w:rFonts w:ascii="Times New Roman" w:eastAsiaTheme="majorEastAsia" w:hAnsi="Times New Roman" w:cstheme="majorBidi"/>
      <w:i/>
      <w:kern w:val="0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03241E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0"/>
      <w:szCs w:val="20"/>
      <w:lang w:eastAsia="ru-RU"/>
    </w:rPr>
  </w:style>
  <w:style w:type="paragraph" w:customStyle="1" w:styleId="11">
    <w:name w:val="Обычный1"/>
    <w:rsid w:val="0003241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</w:rPr>
  </w:style>
  <w:style w:type="paragraph" w:customStyle="1" w:styleId="12">
    <w:name w:val="1"/>
    <w:basedOn w:val="a"/>
    <w:next w:val="a3"/>
    <w:qFormat/>
    <w:rsid w:val="0003241E"/>
    <w:pPr>
      <w:jc w:val="center"/>
    </w:pPr>
    <w:rPr>
      <w:i/>
      <w:sz w:val="28"/>
      <w:szCs w:val="20"/>
      <w:lang w:eastAsia="ru-RU"/>
    </w:rPr>
  </w:style>
  <w:style w:type="paragraph" w:styleId="a4">
    <w:name w:val="header"/>
    <w:basedOn w:val="a"/>
    <w:link w:val="a5"/>
    <w:rsid w:val="0003241E"/>
    <w:pPr>
      <w:tabs>
        <w:tab w:val="center" w:pos="4153"/>
        <w:tab w:val="right" w:pos="8306"/>
      </w:tabs>
    </w:pPr>
    <w:rPr>
      <w:sz w:val="20"/>
      <w:szCs w:val="20"/>
      <w:lang w:eastAsia="ru-RU"/>
    </w:rPr>
  </w:style>
  <w:style w:type="character" w:customStyle="1" w:styleId="a5">
    <w:name w:val="Верхний колонтитул Знак"/>
    <w:basedOn w:val="a0"/>
    <w:link w:val="a4"/>
    <w:rsid w:val="0003241E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3">
    <w:name w:val="Title"/>
    <w:basedOn w:val="a"/>
    <w:next w:val="a"/>
    <w:link w:val="a6"/>
    <w:uiPriority w:val="10"/>
    <w:qFormat/>
    <w:rsid w:val="000324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a6">
    <w:name w:val="Заголовок Знак"/>
    <w:basedOn w:val="a0"/>
    <w:link w:val="a3"/>
    <w:uiPriority w:val="10"/>
    <w:rsid w:val="0003241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7">
    <w:name w:val="footer"/>
    <w:basedOn w:val="a"/>
    <w:link w:val="a8"/>
    <w:uiPriority w:val="99"/>
    <w:unhideWhenUsed/>
    <w:rsid w:val="0003241E"/>
    <w:pPr>
      <w:tabs>
        <w:tab w:val="center" w:pos="4677"/>
        <w:tab w:val="right" w:pos="9355"/>
      </w:tabs>
    </w:pPr>
    <w:rPr>
      <w:sz w:val="20"/>
      <w:szCs w:val="20"/>
      <w:lang w:eastAsia="ru-RU"/>
    </w:rPr>
  </w:style>
  <w:style w:type="character" w:customStyle="1" w:styleId="a8">
    <w:name w:val="Нижний колонтитул Знак"/>
    <w:basedOn w:val="a0"/>
    <w:link w:val="a7"/>
    <w:uiPriority w:val="99"/>
    <w:rsid w:val="0003241E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03241E"/>
    <w:pPr>
      <w:spacing w:after="200"/>
    </w:pPr>
    <w:rPr>
      <w:i/>
      <w:iCs/>
      <w:color w:val="44546A" w:themeColor="text2"/>
      <w:sz w:val="18"/>
      <w:szCs w:val="18"/>
      <w:lang w:eastAsia="ru-RU"/>
    </w:rPr>
  </w:style>
  <w:style w:type="character" w:styleId="aa">
    <w:name w:val="Hyperlink"/>
    <w:basedOn w:val="a0"/>
    <w:uiPriority w:val="99"/>
    <w:unhideWhenUsed/>
    <w:rsid w:val="0003241E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03241E"/>
    <w:rPr>
      <w:color w:val="808080"/>
    </w:rPr>
  </w:style>
  <w:style w:type="paragraph" w:styleId="ac">
    <w:name w:val="TOC Heading"/>
    <w:basedOn w:val="1"/>
    <w:next w:val="a"/>
    <w:uiPriority w:val="39"/>
    <w:unhideWhenUsed/>
    <w:qFormat/>
    <w:rsid w:val="0003241E"/>
    <w:pPr>
      <w:spacing w:line="259" w:lineRule="auto"/>
      <w:outlineLvl w:val="9"/>
    </w:pPr>
  </w:style>
  <w:style w:type="paragraph" w:styleId="13">
    <w:name w:val="toc 1"/>
    <w:basedOn w:val="a"/>
    <w:next w:val="a"/>
    <w:autoRedefine/>
    <w:uiPriority w:val="39"/>
    <w:unhideWhenUsed/>
    <w:rsid w:val="0003241E"/>
    <w:pPr>
      <w:spacing w:after="100"/>
    </w:pPr>
    <w:rPr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3241E"/>
    <w:pPr>
      <w:tabs>
        <w:tab w:val="right" w:leader="dot" w:pos="9911"/>
      </w:tabs>
      <w:spacing w:after="100"/>
      <w:ind w:left="200"/>
    </w:pPr>
    <w:rPr>
      <w:b/>
      <w:bCs/>
      <w:noProof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3241E"/>
    <w:pPr>
      <w:spacing w:after="100"/>
      <w:ind w:left="400"/>
    </w:pPr>
    <w:rPr>
      <w:sz w:val="20"/>
      <w:szCs w:val="20"/>
      <w:lang w:eastAsia="ru-RU"/>
    </w:rPr>
  </w:style>
  <w:style w:type="paragraph" w:styleId="ad">
    <w:name w:val="Normal (Web)"/>
    <w:basedOn w:val="a"/>
    <w:uiPriority w:val="99"/>
    <w:unhideWhenUsed/>
    <w:rsid w:val="0003241E"/>
    <w:pPr>
      <w:spacing w:before="100" w:beforeAutospacing="1" w:after="100" w:afterAutospacing="1"/>
    </w:pPr>
    <w:rPr>
      <w:lang w:eastAsia="ru-RU"/>
    </w:rPr>
  </w:style>
  <w:style w:type="character" w:customStyle="1" w:styleId="mwe-math-mathml-inline">
    <w:name w:val="mwe-math-mathml-inline"/>
    <w:basedOn w:val="a0"/>
    <w:rsid w:val="0003241E"/>
  </w:style>
  <w:style w:type="character" w:customStyle="1" w:styleId="cit-auth">
    <w:name w:val="cit-auth"/>
    <w:basedOn w:val="a0"/>
    <w:rsid w:val="0003241E"/>
  </w:style>
  <w:style w:type="character" w:customStyle="1" w:styleId="cit-name-surname">
    <w:name w:val="cit-name-surname"/>
    <w:basedOn w:val="a0"/>
    <w:rsid w:val="0003241E"/>
  </w:style>
  <w:style w:type="character" w:customStyle="1" w:styleId="cit-name-given-names">
    <w:name w:val="cit-name-given-names"/>
    <w:basedOn w:val="a0"/>
    <w:rsid w:val="0003241E"/>
  </w:style>
  <w:style w:type="character" w:customStyle="1" w:styleId="cit-pub-date">
    <w:name w:val="cit-pub-date"/>
    <w:basedOn w:val="a0"/>
    <w:rsid w:val="0003241E"/>
  </w:style>
  <w:style w:type="character" w:customStyle="1" w:styleId="cit-source">
    <w:name w:val="cit-source"/>
    <w:basedOn w:val="a0"/>
    <w:rsid w:val="0003241E"/>
  </w:style>
  <w:style w:type="paragraph" w:styleId="ae">
    <w:name w:val="No Spacing"/>
    <w:uiPriority w:val="1"/>
    <w:qFormat/>
    <w:rsid w:val="0003241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HTML">
    <w:name w:val="HTML Cite"/>
    <w:basedOn w:val="a0"/>
    <w:uiPriority w:val="99"/>
    <w:semiHidden/>
    <w:unhideWhenUsed/>
    <w:rsid w:val="0003241E"/>
    <w:rPr>
      <w:i/>
      <w:iCs/>
    </w:rPr>
  </w:style>
  <w:style w:type="character" w:customStyle="1" w:styleId="mw-headline">
    <w:name w:val="mw-headline"/>
    <w:basedOn w:val="a0"/>
    <w:rsid w:val="0003241E"/>
  </w:style>
  <w:style w:type="character" w:styleId="af">
    <w:name w:val="FollowedHyperlink"/>
    <w:basedOn w:val="a0"/>
    <w:uiPriority w:val="99"/>
    <w:semiHidden/>
    <w:unhideWhenUsed/>
    <w:rsid w:val="0003241E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03241E"/>
    <w:pPr>
      <w:widowControl w:val="0"/>
      <w:autoSpaceDE w:val="0"/>
      <w:autoSpaceDN w:val="0"/>
    </w:pPr>
    <w:rPr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3241E"/>
    <w:rPr>
      <w:rFonts w:ascii="Times New Roman" w:eastAsia="Times New Roman" w:hAnsi="Times New Roman" w:cs="Times New Roman"/>
      <w:kern w:val="0"/>
      <w:sz w:val="24"/>
      <w:szCs w:val="24"/>
    </w:rPr>
  </w:style>
  <w:style w:type="table" w:styleId="af2">
    <w:name w:val="Table Grid"/>
    <w:basedOn w:val="a1"/>
    <w:uiPriority w:val="39"/>
    <w:rsid w:val="0003241E"/>
    <w:pPr>
      <w:spacing w:after="0" w:line="240" w:lineRule="auto"/>
    </w:pPr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"/>
    <w:uiPriority w:val="34"/>
    <w:qFormat/>
    <w:rsid w:val="0003241E"/>
    <w:pPr>
      <w:ind w:left="720"/>
      <w:contextualSpacing/>
    </w:pPr>
    <w:rPr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0324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3241E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styleId="af4">
    <w:name w:val="Unresolved Mention"/>
    <w:basedOn w:val="a0"/>
    <w:uiPriority w:val="99"/>
    <w:semiHidden/>
    <w:unhideWhenUsed/>
    <w:rsid w:val="0003241E"/>
    <w:rPr>
      <w:color w:val="605E5C"/>
      <w:shd w:val="clear" w:color="auto" w:fill="E1DFDD"/>
    </w:rPr>
  </w:style>
  <w:style w:type="paragraph" w:styleId="af5">
    <w:name w:val="endnote text"/>
    <w:basedOn w:val="a"/>
    <w:link w:val="af6"/>
    <w:uiPriority w:val="99"/>
    <w:semiHidden/>
    <w:unhideWhenUsed/>
    <w:rsid w:val="0003241E"/>
    <w:rPr>
      <w:sz w:val="20"/>
      <w:szCs w:val="20"/>
      <w:lang w:eastAsia="ru-RU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sid w:val="0003241E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7">
    <w:name w:val="endnote reference"/>
    <w:basedOn w:val="a0"/>
    <w:uiPriority w:val="99"/>
    <w:semiHidden/>
    <w:unhideWhenUsed/>
    <w:rsid w:val="0003241E"/>
    <w:rPr>
      <w:vertAlign w:val="superscript"/>
    </w:rPr>
  </w:style>
  <w:style w:type="character" w:styleId="af8">
    <w:name w:val="Strong"/>
    <w:basedOn w:val="a0"/>
    <w:uiPriority w:val="22"/>
    <w:qFormat/>
    <w:rsid w:val="00F55C87"/>
    <w:rPr>
      <w:b/>
      <w:bCs/>
    </w:rPr>
  </w:style>
  <w:style w:type="character" w:customStyle="1" w:styleId="mjx-char">
    <w:name w:val="mjx-char"/>
    <w:basedOn w:val="a0"/>
    <w:rsid w:val="008E37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7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6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4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9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4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0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4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9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4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2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4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0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6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4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4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3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05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8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1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5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4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53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0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7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Частота появления торнадо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2-7899-4916-BDB3-22908A959AB2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7899-4916-BDB3-22908A959AB2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4-7899-4916-BDB3-22908A959AB2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7899-4916-BDB3-22908A959AB2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7899-4916-BDB3-22908A959AB2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6-7899-4916-BDB3-22908A959AB2}"/>
              </c:ext>
            </c:extLst>
          </c:dPt>
          <c:dLbls>
            <c:dLbl>
              <c:idx val="0"/>
              <c:layout>
                <c:manualLayout>
                  <c:x val="6.9444444444443625E-3"/>
                  <c:y val="7.9365079365079291E-2"/>
                </c:manualLayout>
              </c:layout>
              <c:dLblPos val="outEnd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899-4916-BDB3-22908A959AB2}"/>
                </c:ext>
              </c:extLst>
            </c:dLbl>
            <c:dLbl>
              <c:idx val="1"/>
              <c:layout>
                <c:manualLayout>
                  <c:x val="0"/>
                  <c:y val="3.5714285714285712E-2"/>
                </c:manualLayout>
              </c:layout>
              <c:dLblPos val="outEnd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899-4916-BDB3-22908A959AB2}"/>
                </c:ext>
              </c:extLst>
            </c:dLbl>
            <c:dLbl>
              <c:idx val="2"/>
              <c:layout>
                <c:manualLayout>
                  <c:x val="-2.3148148148148147E-2"/>
                  <c:y val="2.3809523809523791E-2"/>
                </c:manualLayout>
              </c:layout>
              <c:dLblPos val="outEnd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899-4916-BDB3-22908A959AB2}"/>
                </c:ext>
              </c:extLst>
            </c:dLbl>
            <c:dLbl>
              <c:idx val="3"/>
              <c:layout>
                <c:manualLayout>
                  <c:x val="-3.4722222222222224E-2"/>
                  <c:y val="1.1904761904761904E-2"/>
                </c:manualLayout>
              </c:layout>
              <c:dLblPos val="outEnd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899-4916-BDB3-22908A959AB2}"/>
                </c:ext>
              </c:extLst>
            </c:dLbl>
            <c:dLbl>
              <c:idx val="4"/>
              <c:dLblPos val="outEnd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899-4916-BDB3-22908A959AB2}"/>
                </c:ext>
              </c:extLst>
            </c:dLbl>
            <c:dLbl>
              <c:idx val="5"/>
              <c:layout>
                <c:manualLayout>
                  <c:x val="5.5555555555555552E-2"/>
                  <c:y val="0"/>
                </c:manualLayout>
              </c:layout>
              <c:dLblPos val="bestFit"/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7899-4916-BDB3-22908A959AB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rect">
                    <a:avLst/>
                  </a:prstGeom>
                </c15:spPr>
              </c:ext>
            </c:extLst>
          </c:dLbls>
          <c:cat>
            <c:strRef>
              <c:f>Лист1!$A$2:$A$7</c:f>
              <c:strCache>
                <c:ptCount val="6"/>
                <c:pt idx="0">
                  <c:v>EF0</c:v>
                </c:pt>
                <c:pt idx="1">
                  <c:v>EF1</c:v>
                </c:pt>
                <c:pt idx="2">
                  <c:v>EF2</c:v>
                </c:pt>
                <c:pt idx="3">
                  <c:v>EF3</c:v>
                </c:pt>
                <c:pt idx="4">
                  <c:v>EF4</c:v>
                </c:pt>
                <c:pt idx="5">
                  <c:v>EF5</c:v>
                </c:pt>
              </c:strCache>
            </c:strRef>
          </c:cat>
          <c:val>
            <c:numRef>
              <c:f>Лист1!$B$2:$B$7</c:f>
              <c:numCache>
                <c:formatCode>0.00%</c:formatCode>
                <c:ptCount val="6"/>
                <c:pt idx="0">
                  <c:v>0.5282</c:v>
                </c:pt>
                <c:pt idx="1">
                  <c:v>0.32979999999999998</c:v>
                </c:pt>
                <c:pt idx="2">
                  <c:v>8.4099999999999994E-2</c:v>
                </c:pt>
                <c:pt idx="3">
                  <c:v>2.18E-2</c:v>
                </c:pt>
                <c:pt idx="4">
                  <c:v>4.5999999999999999E-3</c:v>
                </c:pt>
                <c:pt idx="5">
                  <c:v>5.0000000000000001E-4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899-4916-BDB3-22908A959AB2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D4142-C0CC-4C80-89F5-824650B5C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17064</TotalTime>
  <Pages>42</Pages>
  <Words>6388</Words>
  <Characters>36413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Yarovikova</dc:creator>
  <cp:keywords/>
  <dc:description/>
  <cp:lastModifiedBy>Anastasia Yarovikova</cp:lastModifiedBy>
  <cp:revision>369</cp:revision>
  <cp:lastPrinted>2023-12-24T19:05:00Z</cp:lastPrinted>
  <dcterms:created xsi:type="dcterms:W3CDTF">2023-06-26T08:29:00Z</dcterms:created>
  <dcterms:modified xsi:type="dcterms:W3CDTF">2024-01-04T06:10:00Z</dcterms:modified>
</cp:coreProperties>
</file>