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A9614" w14:textId="77777777" w:rsidR="003E3D32" w:rsidRPr="00A738C7" w:rsidRDefault="003E3D32" w:rsidP="003E3D32">
      <w:pPr>
        <w:keepNext/>
        <w:keepLine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color w:val="000000"/>
          <w:kern w:val="0"/>
          <w:lang w:val="ru" w:eastAsia="ru-RU"/>
          <w14:ligatures w14:val="none"/>
        </w:rPr>
      </w:pPr>
      <w:bookmarkStart w:id="0" w:name="_Toc239782723"/>
      <w:r w:rsidRPr="00A738C7"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  <w:t>Практическая</w:t>
      </w:r>
      <w:r w:rsidRPr="00A738C7">
        <w:rPr>
          <w:rFonts w:ascii="Times New Roman" w:eastAsia="Times New Roman" w:hAnsi="Times New Roman" w:cs="Times New Roman"/>
          <w:b/>
          <w:color w:val="000000"/>
          <w:kern w:val="0"/>
          <w:lang w:val="ru" w:eastAsia="ru-RU"/>
          <w14:ligatures w14:val="none"/>
        </w:rPr>
        <w:t xml:space="preserve"> работа №3</w:t>
      </w:r>
      <w:bookmarkEnd w:id="0"/>
    </w:p>
    <w:p w14:paraId="2FCC53CF" w14:textId="77777777" w:rsidR="003E3D32" w:rsidRPr="00A738C7" w:rsidRDefault="003E3D32" w:rsidP="003E3D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  <w:t>Тема: Построение архитектуры программного средства.</w:t>
      </w:r>
    </w:p>
    <w:p w14:paraId="7FB5087D" w14:textId="77777777" w:rsidR="009969FD" w:rsidRDefault="009969FD" w:rsidP="003E3D32">
      <w:pPr>
        <w:jc w:val="center"/>
        <w:rPr>
          <w:lang w:val="ru"/>
        </w:rPr>
      </w:pPr>
    </w:p>
    <w:p w14:paraId="54E98011" w14:textId="3451C87A" w:rsidR="00696AED" w:rsidRPr="00FB5A2A" w:rsidRDefault="00696AED" w:rsidP="00696AED">
      <w:pPr>
        <w:jc w:val="center"/>
        <w:rPr>
          <w:b/>
          <w:bCs/>
          <w:lang w:val="ru"/>
        </w:rPr>
      </w:pPr>
      <w:r w:rsidRPr="00FB5A2A">
        <w:rPr>
          <w:b/>
          <w:bCs/>
          <w:lang w:val="ru"/>
        </w:rPr>
        <w:t>Цель проектирования</w:t>
      </w:r>
    </w:p>
    <w:p w14:paraId="3F77CDA6" w14:textId="77777777" w:rsidR="00696AED" w:rsidRDefault="00696AED" w:rsidP="00696AED">
      <w:pPr>
        <w:rPr>
          <w:lang w:val="ru"/>
        </w:rPr>
      </w:pPr>
    </w:p>
    <w:p w14:paraId="48E9255A" w14:textId="50381592" w:rsidR="00696AED" w:rsidRDefault="00696AED" w:rsidP="00696AED">
      <w:r>
        <w:t>Создание системы управление складом.</w:t>
      </w:r>
      <w:r>
        <w:br/>
        <w:t>Решение проблемы</w:t>
      </w:r>
      <w:r w:rsidRPr="00696AED">
        <w:t>:</w:t>
      </w:r>
      <w:r>
        <w:t xml:space="preserve"> появление и установка оборудования для сканирования штрих-кодов, </w:t>
      </w:r>
      <w:r w:rsidR="00FB5A2A">
        <w:t xml:space="preserve">и базы данных для их </w:t>
      </w:r>
      <w:r w:rsidR="00FB5A2A" w:rsidRPr="00FB5A2A">
        <w:t>“</w:t>
      </w:r>
      <w:r w:rsidR="00FB5A2A">
        <w:t>пробития</w:t>
      </w:r>
      <w:r w:rsidR="00FB5A2A" w:rsidRPr="00FB5A2A">
        <w:t>”</w:t>
      </w:r>
      <w:r w:rsidR="00FB5A2A">
        <w:t xml:space="preserve"> по тому же штрих-коду.</w:t>
      </w:r>
    </w:p>
    <w:p w14:paraId="2C92BCAE" w14:textId="77777777" w:rsidR="00FB5A2A" w:rsidRDefault="00FB5A2A" w:rsidP="00FB5A2A">
      <w:pPr>
        <w:jc w:val="center"/>
      </w:pPr>
    </w:p>
    <w:p w14:paraId="54B3784D" w14:textId="76EC433B" w:rsidR="00FB5A2A" w:rsidRPr="00FB5A2A" w:rsidRDefault="00FB5A2A" w:rsidP="00FB5A2A">
      <w:pPr>
        <w:jc w:val="center"/>
        <w:rPr>
          <w:b/>
          <w:bCs/>
        </w:rPr>
      </w:pPr>
      <w:r w:rsidRPr="00FB5A2A">
        <w:rPr>
          <w:b/>
          <w:bCs/>
        </w:rPr>
        <w:t>Атрибуты качества, нефункциональные требования</w:t>
      </w:r>
    </w:p>
    <w:p w14:paraId="5C3043CA" w14:textId="77777777" w:rsidR="00FB5A2A" w:rsidRDefault="00FB5A2A" w:rsidP="00FB5A2A"/>
    <w:p w14:paraId="3E9FEC0A" w14:textId="305784FE" w:rsidR="00FB5A2A" w:rsidRPr="00FB5A2A" w:rsidRDefault="00FB5A2A" w:rsidP="00FB5A2A">
      <w:r>
        <w:t>Проект должен в себе иметь</w:t>
      </w:r>
      <w:r w:rsidRPr="00FB5A2A">
        <w:t>:</w:t>
      </w:r>
    </w:p>
    <w:p w14:paraId="619E0FE7" w14:textId="7806F989" w:rsidR="00FB5A2A" w:rsidRDefault="00FB5A2A" w:rsidP="00FB5A2A">
      <w:r>
        <w:t>Система должна с помощию сканирования штрих-кода посылать данные о товаре на базу.</w:t>
      </w:r>
    </w:p>
    <w:p w14:paraId="330861DB" w14:textId="77777777" w:rsidR="00FB5A2A" w:rsidRDefault="00FB5A2A" w:rsidP="00FB5A2A">
      <w:r>
        <w:t>Содержать на конвейерной ленте от 2 до трёх рабочих.</w:t>
      </w:r>
    </w:p>
    <w:p w14:paraId="182653D5" w14:textId="3E1D8A2D" w:rsidR="00FB5A2A" w:rsidRDefault="00FB5A2A" w:rsidP="00FB5A2A">
      <w:r>
        <w:t>Работа по 12 часов, с перерывами между обедом и полдником.</w:t>
      </w:r>
    </w:p>
    <w:p w14:paraId="64BB8AC3" w14:textId="7FE8E1E4" w:rsidR="00FB5A2A" w:rsidRPr="007E2C86" w:rsidRDefault="00FB5A2A" w:rsidP="00FB5A2A">
      <w:r>
        <w:t>Достаточную чистоту на рабочих местах, для избежания загрязнения и порчи посыл</w:t>
      </w:r>
      <w:r w:rsidR="007E2C86">
        <w:t>ок</w:t>
      </w:r>
      <w:r w:rsidR="007E2C86" w:rsidRPr="007E2C86">
        <w:t>/</w:t>
      </w:r>
      <w:r w:rsidR="007E2C86">
        <w:t>товара.</w:t>
      </w:r>
    </w:p>
    <w:p w14:paraId="68EBE69B" w14:textId="78DD3E6F" w:rsidR="00FB5A2A" w:rsidRDefault="00FB5A2A" w:rsidP="00FB5A2A">
      <w:pPr>
        <w:jc w:val="center"/>
      </w:pPr>
    </w:p>
    <w:p w14:paraId="5A9D4714" w14:textId="7DEDA674" w:rsidR="00FB5A2A" w:rsidRDefault="00FB5A2A" w:rsidP="00FB5A2A">
      <w:pPr>
        <w:jc w:val="center"/>
        <w:rPr>
          <w:b/>
          <w:bCs/>
        </w:rPr>
      </w:pPr>
      <w:r w:rsidRPr="00FB5A2A">
        <w:rPr>
          <w:b/>
          <w:bCs/>
        </w:rPr>
        <w:t>Функциональные требования</w:t>
      </w:r>
    </w:p>
    <w:p w14:paraId="2F71D3F7" w14:textId="77777777" w:rsidR="00FB5A2A" w:rsidRDefault="00FB5A2A" w:rsidP="00FB5A2A">
      <w:pPr>
        <w:rPr>
          <w:b/>
          <w:bCs/>
        </w:rPr>
      </w:pPr>
    </w:p>
    <w:p w14:paraId="12F39CD8" w14:textId="542D818B" w:rsidR="00BD36F0" w:rsidRPr="00620A6F" w:rsidRDefault="00BD36F0" w:rsidP="00BD36F0">
      <w:r>
        <w:t>Сканирование штрих-кодов посылок</w:t>
      </w:r>
      <w:r w:rsidRPr="00620A6F">
        <w:t>;</w:t>
      </w:r>
    </w:p>
    <w:p w14:paraId="685D0EAB" w14:textId="662DD9E5" w:rsidR="00BD36F0" w:rsidRDefault="00BD36F0" w:rsidP="00BD36F0">
      <w:r>
        <w:t>Отправка данных о посылке в систему</w:t>
      </w:r>
      <w:r w:rsidRPr="00BD36F0">
        <w:t>;</w:t>
      </w:r>
    </w:p>
    <w:p w14:paraId="357297D7" w14:textId="1EC08B88" w:rsidR="00BD36F0" w:rsidRDefault="00BD36F0" w:rsidP="00BD36F0">
      <w:r>
        <w:t>Конвейеры</w:t>
      </w:r>
      <w:r w:rsidRPr="00620A6F">
        <w:t>;</w:t>
      </w:r>
    </w:p>
    <w:p w14:paraId="61DCE0EA" w14:textId="77777777" w:rsidR="00BD36F0" w:rsidRPr="00BD36F0" w:rsidRDefault="00BD36F0" w:rsidP="00BD36F0"/>
    <w:p w14:paraId="70F8E818" w14:textId="77777777" w:rsidR="00BD36F0" w:rsidRDefault="00BD36F0" w:rsidP="00BD36F0"/>
    <w:p w14:paraId="0A02F9AC" w14:textId="36F3E76B" w:rsidR="00BD36F0" w:rsidRDefault="00BD36F0" w:rsidP="00BD36F0">
      <w:pPr>
        <w:jc w:val="center"/>
        <w:rPr>
          <w:b/>
          <w:bCs/>
        </w:rPr>
      </w:pPr>
      <w:r w:rsidRPr="00BD36F0">
        <w:rPr>
          <w:b/>
          <w:bCs/>
        </w:rPr>
        <w:t>Системные требования</w:t>
      </w:r>
    </w:p>
    <w:p w14:paraId="7C5DFC56" w14:textId="77777777" w:rsidR="00BD36F0" w:rsidRDefault="00BD36F0" w:rsidP="00BD36F0">
      <w:pPr>
        <w:rPr>
          <w:b/>
          <w:bCs/>
        </w:rPr>
      </w:pPr>
    </w:p>
    <w:p w14:paraId="10DCBD19" w14:textId="77777777" w:rsidR="00BD36F0" w:rsidRPr="007E2C86" w:rsidRDefault="00BD36F0" w:rsidP="00BD36F0">
      <w:r w:rsidRPr="00FB5A2A">
        <w:t>Что должна делать/</w:t>
      </w:r>
      <w:r>
        <w:t>иметь</w:t>
      </w:r>
      <w:r w:rsidRPr="00FB5A2A">
        <w:t xml:space="preserve"> система</w:t>
      </w:r>
      <w:r>
        <w:t xml:space="preserve"> из функций</w:t>
      </w:r>
      <w:r w:rsidRPr="00FB5A2A">
        <w:t>:</w:t>
      </w:r>
    </w:p>
    <w:p w14:paraId="7F4F254B" w14:textId="77777777" w:rsidR="00BD36F0" w:rsidRDefault="00BD36F0" w:rsidP="00BD36F0">
      <w:r>
        <w:t>Отправление с штрих-кодов данные о них на базу данных</w:t>
      </w:r>
      <w:r w:rsidRPr="00FB5A2A">
        <w:t>;</w:t>
      </w:r>
    </w:p>
    <w:p w14:paraId="1A56BDD0" w14:textId="77777777" w:rsidR="00BD36F0" w:rsidRPr="00BD36F0" w:rsidRDefault="00BD36F0" w:rsidP="00BD36F0">
      <w:r>
        <w:t>Рабочие ленточные конвейеры</w:t>
      </w:r>
      <w:r w:rsidRPr="00BD36F0">
        <w:t>;</w:t>
      </w:r>
    </w:p>
    <w:p w14:paraId="0CBC88F1" w14:textId="77777777" w:rsidR="00BD36F0" w:rsidRDefault="00BD36F0" w:rsidP="00BD36F0">
      <w:r>
        <w:lastRenderedPageBreak/>
        <w:t>Специальных сканеров для штрих-кодов</w:t>
      </w:r>
      <w:r w:rsidRPr="00FB5A2A">
        <w:t>;</w:t>
      </w:r>
    </w:p>
    <w:p w14:paraId="37DE37C1" w14:textId="77777777" w:rsidR="00BD36F0" w:rsidRPr="00BD36F0" w:rsidRDefault="00BD36F0" w:rsidP="00BD36F0">
      <w:r>
        <w:t>Электронный журнал пробитых товаров для склада</w:t>
      </w:r>
      <w:r w:rsidRPr="007E2C86">
        <w:t>;</w:t>
      </w:r>
    </w:p>
    <w:p w14:paraId="630DB569" w14:textId="77777777" w:rsidR="00BD36F0" w:rsidRDefault="00BD36F0" w:rsidP="00BD36F0">
      <w:r>
        <w:t>Оборудованные места под стойки со сканерами</w:t>
      </w:r>
      <w:r w:rsidRPr="00BD36F0">
        <w:t>;</w:t>
      </w:r>
    </w:p>
    <w:p w14:paraId="24E8A149" w14:textId="77777777" w:rsidR="00BD36F0" w:rsidRDefault="00BD36F0" w:rsidP="00BD36F0">
      <w:pPr>
        <w:jc w:val="center"/>
      </w:pPr>
    </w:p>
    <w:p w14:paraId="4E30E04A" w14:textId="39324A9E" w:rsidR="00BD36F0" w:rsidRPr="00BD36F0" w:rsidRDefault="00BD36F0" w:rsidP="00BD36F0">
      <w:pPr>
        <w:jc w:val="center"/>
        <w:rPr>
          <w:b/>
          <w:bCs/>
        </w:rPr>
      </w:pPr>
      <w:r w:rsidRPr="00BD36F0">
        <w:rPr>
          <w:b/>
          <w:bCs/>
        </w:rPr>
        <w:t>Ограничения</w:t>
      </w:r>
    </w:p>
    <w:p w14:paraId="575362A4" w14:textId="4A12E93C" w:rsidR="00BD36F0" w:rsidRDefault="00BD36F0" w:rsidP="00BD36F0"/>
    <w:p w14:paraId="23914EAD" w14:textId="1919BB90" w:rsidR="00BD36F0" w:rsidRDefault="00BD36F0" w:rsidP="00BD36F0">
      <w:r>
        <w:t>Стойки со сканерами штрих-кодов должна быть не ниже модели №</w:t>
      </w:r>
      <w:r w:rsidRPr="00BD36F0">
        <w:t>45</w:t>
      </w:r>
      <w:r>
        <w:t>.</w:t>
      </w:r>
      <w:r>
        <w:br/>
        <w:t>Штрих-коды должны быть среднего размера для лучшего сканирования.</w:t>
      </w:r>
    </w:p>
    <w:p w14:paraId="45D63BC8" w14:textId="454652AF" w:rsidR="00BD36F0" w:rsidRDefault="00BD36F0" w:rsidP="00BD36F0">
      <w:pPr>
        <w:rPr>
          <w:lang w:val="en-US"/>
        </w:rPr>
      </w:pPr>
      <w:r>
        <w:t>Конвейер должен иметь подробный пульт управления, т. е. функции для ограничения по скорости, саму регуляцию скорост</w:t>
      </w:r>
      <w:r w:rsidR="00A4052C">
        <w:t>ью, а также срочной остановки во избежания травмы груза.</w:t>
      </w:r>
      <w:r w:rsidR="00620A6F">
        <w:t xml:space="preserve"> Скорость не должна превышать 4 м</w:t>
      </w:r>
      <w:r w:rsidR="00620A6F">
        <w:rPr>
          <w:lang w:val="en-US"/>
        </w:rPr>
        <w:t>/</w:t>
      </w:r>
      <w:r w:rsidR="00620A6F">
        <w:t>с.</w:t>
      </w:r>
    </w:p>
    <w:p w14:paraId="42D27251" w14:textId="77777777" w:rsidR="00620A6F" w:rsidRPr="00620A6F" w:rsidRDefault="00620A6F" w:rsidP="00BD36F0">
      <w:pPr>
        <w:rPr>
          <w:lang w:val="en-US"/>
        </w:rPr>
      </w:pPr>
    </w:p>
    <w:p w14:paraId="70772431" w14:textId="77777777" w:rsidR="00A4052C" w:rsidRPr="00BD36F0" w:rsidRDefault="00A4052C" w:rsidP="00BD36F0"/>
    <w:p w14:paraId="1A9B57A9" w14:textId="77777777" w:rsidR="00FB5A2A" w:rsidRPr="00FB5A2A" w:rsidRDefault="00FB5A2A" w:rsidP="00FB5A2A"/>
    <w:sectPr w:rsidR="00FB5A2A" w:rsidRPr="00FB5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107"/>
    <w:rsid w:val="00042DBF"/>
    <w:rsid w:val="00121107"/>
    <w:rsid w:val="003E3D32"/>
    <w:rsid w:val="00516797"/>
    <w:rsid w:val="00620A6F"/>
    <w:rsid w:val="00696AED"/>
    <w:rsid w:val="007E2C86"/>
    <w:rsid w:val="009969FD"/>
    <w:rsid w:val="00A03328"/>
    <w:rsid w:val="00A4052C"/>
    <w:rsid w:val="00BD36F0"/>
    <w:rsid w:val="00CB3A20"/>
    <w:rsid w:val="00DA5026"/>
    <w:rsid w:val="00FB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B3E34"/>
  <w15:chartTrackingRefBased/>
  <w15:docId w15:val="{F0012BC4-E9C2-4171-BD82-AEAA4D07B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D32"/>
  </w:style>
  <w:style w:type="paragraph" w:styleId="1">
    <w:name w:val="heading 1"/>
    <w:basedOn w:val="a"/>
    <w:next w:val="a"/>
    <w:link w:val="10"/>
    <w:uiPriority w:val="9"/>
    <w:qFormat/>
    <w:rsid w:val="0012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1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1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1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1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1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11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11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11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11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11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11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1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1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11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11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11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1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11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1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ИСиП-21</dc:creator>
  <cp:keywords/>
  <dc:description/>
  <cp:lastModifiedBy>ИСиП-21</cp:lastModifiedBy>
  <cp:revision>5</cp:revision>
  <dcterms:created xsi:type="dcterms:W3CDTF">2026-09-15T05:21:00Z</dcterms:created>
  <dcterms:modified xsi:type="dcterms:W3CDTF">2026-09-17T03:22:00Z</dcterms:modified>
</cp:coreProperties>
</file>