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370D9" w:rsidRPr="009370D9" w:rsidTr="00F433C8">
        <w:tc>
          <w:tcPr>
            <w:tcW w:w="8494" w:type="dxa"/>
            <w:gridSpan w:val="2"/>
          </w:tcPr>
          <w:p w:rsidR="009370D9" w:rsidRPr="009370D9" w:rsidRDefault="009370D9" w:rsidP="00657B64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Item</w:t>
            </w:r>
            <w:r w:rsidR="00EC6213">
              <w:t xml:space="preserve"> Depositado</w:t>
            </w:r>
          </w:p>
        </w:tc>
      </w:tr>
      <w:tr w:rsidR="009370D9" w:rsidRPr="009370D9" w:rsidTr="009370D9">
        <w:tc>
          <w:tcPr>
            <w:tcW w:w="3256" w:type="dxa"/>
          </w:tcPr>
          <w:p w:rsidR="009370D9" w:rsidRPr="009370D9" w:rsidRDefault="009370D9" w:rsidP="00657B64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9370D9" w:rsidRPr="009370D9" w:rsidRDefault="009370D9" w:rsidP="00657B64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9370D9" w:rsidRPr="009370D9" w:rsidTr="009370D9">
        <w:tc>
          <w:tcPr>
            <w:tcW w:w="3256" w:type="dxa"/>
          </w:tcPr>
          <w:p w:rsidR="009370D9" w:rsidRPr="009370D9" w:rsidRDefault="009370D9" w:rsidP="00EC6213">
            <w:r>
              <w:t xml:space="preserve">Saber </w:t>
            </w:r>
            <w:r w:rsidR="00EC6213">
              <w:t>a categoria</w:t>
            </w:r>
          </w:p>
        </w:tc>
        <w:tc>
          <w:tcPr>
            <w:tcW w:w="5238" w:type="dxa"/>
          </w:tcPr>
          <w:p w:rsidR="009370D9" w:rsidRPr="009370D9" w:rsidRDefault="00EC6213" w:rsidP="00657B64">
            <w:r>
              <w:t>Categoria</w:t>
            </w:r>
          </w:p>
        </w:tc>
      </w:tr>
      <w:tr w:rsidR="009370D9" w:rsidRPr="009370D9" w:rsidTr="009370D9">
        <w:tc>
          <w:tcPr>
            <w:tcW w:w="3256" w:type="dxa"/>
          </w:tcPr>
          <w:p w:rsidR="009370D9" w:rsidRDefault="00EC6213" w:rsidP="00EC6213">
            <w:r>
              <w:t xml:space="preserve">Saber a quantidade </w:t>
            </w:r>
            <w:r w:rsidRPr="00EC6213">
              <w:t>depositada</w:t>
            </w:r>
          </w:p>
        </w:tc>
        <w:tc>
          <w:tcPr>
            <w:tcW w:w="5238" w:type="dxa"/>
          </w:tcPr>
          <w:p w:rsidR="009370D9" w:rsidRDefault="009370D9" w:rsidP="00657B64">
            <w:r>
              <w:t>-</w:t>
            </w:r>
          </w:p>
        </w:tc>
      </w:tr>
    </w:tbl>
    <w:p w:rsidR="009370D9" w:rsidRDefault="009370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9370D9" w:rsidRPr="009370D9" w:rsidTr="00AA2132">
        <w:tc>
          <w:tcPr>
            <w:tcW w:w="8494" w:type="dxa"/>
            <w:gridSpan w:val="2"/>
          </w:tcPr>
          <w:p w:rsidR="009370D9" w:rsidRPr="009370D9" w:rsidRDefault="009370D9" w:rsidP="009370D9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Categoria</w:t>
            </w:r>
          </w:p>
        </w:tc>
      </w:tr>
      <w:tr w:rsidR="009370D9" w:rsidRPr="009370D9" w:rsidTr="00AA2132">
        <w:tc>
          <w:tcPr>
            <w:tcW w:w="3256" w:type="dxa"/>
          </w:tcPr>
          <w:p w:rsidR="009370D9" w:rsidRPr="009370D9" w:rsidRDefault="009370D9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9370D9" w:rsidRPr="009370D9" w:rsidRDefault="009370D9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9370D9" w:rsidRPr="009370D9" w:rsidTr="00AA2132">
        <w:tc>
          <w:tcPr>
            <w:tcW w:w="3256" w:type="dxa"/>
          </w:tcPr>
          <w:p w:rsidR="009370D9" w:rsidRPr="009370D9" w:rsidRDefault="009370D9" w:rsidP="00AA2132">
            <w:r>
              <w:t>Descrever o nome da categoria</w:t>
            </w:r>
          </w:p>
        </w:tc>
        <w:tc>
          <w:tcPr>
            <w:tcW w:w="5238" w:type="dxa"/>
          </w:tcPr>
          <w:p w:rsidR="009370D9" w:rsidRPr="009370D9" w:rsidRDefault="009370D9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EC6213" w:rsidP="00EC6213">
            <w:r>
              <w:t>Saber o preço</w:t>
            </w:r>
          </w:p>
        </w:tc>
        <w:tc>
          <w:tcPr>
            <w:tcW w:w="5238" w:type="dxa"/>
          </w:tcPr>
          <w:p w:rsidR="00EC6213" w:rsidRDefault="00EC6213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EC6213" w:rsidP="00EC6213">
            <w:r>
              <w:t xml:space="preserve">Saber as dimensões </w:t>
            </w:r>
          </w:p>
        </w:tc>
        <w:tc>
          <w:tcPr>
            <w:tcW w:w="5238" w:type="dxa"/>
          </w:tcPr>
          <w:p w:rsidR="00EC6213" w:rsidRDefault="00EC6213" w:rsidP="00AA2132">
            <w:r>
              <w:t>Dimensão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Alterar o preço</w:t>
            </w:r>
          </w:p>
        </w:tc>
        <w:tc>
          <w:tcPr>
            <w:tcW w:w="5238" w:type="dxa"/>
          </w:tcPr>
          <w:p w:rsidR="00CE44B8" w:rsidRDefault="00CE44B8" w:rsidP="00AA2132">
            <w:r>
              <w:t>-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Alterar as dimensões</w:t>
            </w:r>
          </w:p>
        </w:tc>
        <w:tc>
          <w:tcPr>
            <w:tcW w:w="5238" w:type="dxa"/>
          </w:tcPr>
          <w:p w:rsidR="00CE44B8" w:rsidRDefault="00CE44B8" w:rsidP="00AA2132">
            <w:r>
              <w:t>Dimensão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Obter o preço</w:t>
            </w:r>
          </w:p>
        </w:tc>
        <w:tc>
          <w:tcPr>
            <w:tcW w:w="5238" w:type="dxa"/>
          </w:tcPr>
          <w:p w:rsidR="00CE44B8" w:rsidRDefault="00CE44B8" w:rsidP="00AA2132">
            <w:r>
              <w:t>-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Obter as dimensões</w:t>
            </w:r>
          </w:p>
        </w:tc>
        <w:tc>
          <w:tcPr>
            <w:tcW w:w="5238" w:type="dxa"/>
          </w:tcPr>
          <w:p w:rsidR="00CE44B8" w:rsidRDefault="00CE44B8" w:rsidP="00AA2132">
            <w:r>
              <w:t>Dimensão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Obter o nome da categoria</w:t>
            </w:r>
          </w:p>
        </w:tc>
        <w:tc>
          <w:tcPr>
            <w:tcW w:w="5238" w:type="dxa"/>
          </w:tcPr>
          <w:p w:rsidR="00CE44B8" w:rsidRDefault="00CE44B8" w:rsidP="00AA2132">
            <w:r>
              <w:t>-</w:t>
            </w:r>
          </w:p>
        </w:tc>
      </w:tr>
      <w:tr w:rsidR="00CE44B8" w:rsidRPr="009370D9" w:rsidTr="00AA2132">
        <w:tc>
          <w:tcPr>
            <w:tcW w:w="3256" w:type="dxa"/>
          </w:tcPr>
          <w:p w:rsidR="00CE44B8" w:rsidRDefault="00CE44B8" w:rsidP="00EC6213">
            <w:r>
              <w:t>Alterar o nome da categoria</w:t>
            </w:r>
          </w:p>
        </w:tc>
        <w:tc>
          <w:tcPr>
            <w:tcW w:w="5238" w:type="dxa"/>
          </w:tcPr>
          <w:p w:rsidR="00CE44B8" w:rsidRPr="00E83700" w:rsidRDefault="00CE44B8" w:rsidP="00AA2132">
            <w:r>
              <w:t>-</w:t>
            </w:r>
          </w:p>
        </w:tc>
      </w:tr>
    </w:tbl>
    <w:p w:rsidR="009370D9" w:rsidRDefault="009370D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C6213" w:rsidRPr="009370D9" w:rsidTr="00AA2132">
        <w:tc>
          <w:tcPr>
            <w:tcW w:w="8494" w:type="dxa"/>
            <w:gridSpan w:val="2"/>
          </w:tcPr>
          <w:p w:rsidR="00EC6213" w:rsidRPr="009370D9" w:rsidRDefault="00EC6213" w:rsidP="00EC6213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Dimensão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Pr="009370D9" w:rsidRDefault="00EC6213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EC6213" w:rsidRPr="009370D9" w:rsidRDefault="00EC6213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1C4BFF" w:rsidP="001C4BFF">
            <w:r>
              <w:t>Saber o tipo</w:t>
            </w:r>
          </w:p>
        </w:tc>
        <w:tc>
          <w:tcPr>
            <w:tcW w:w="5238" w:type="dxa"/>
          </w:tcPr>
          <w:p w:rsidR="00EC6213" w:rsidRDefault="00EC6213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Pr="009370D9" w:rsidRDefault="00EC6213" w:rsidP="00EC6213">
            <w:r>
              <w:t>Saber a largura</w:t>
            </w:r>
          </w:p>
        </w:tc>
        <w:tc>
          <w:tcPr>
            <w:tcW w:w="5238" w:type="dxa"/>
          </w:tcPr>
          <w:p w:rsidR="00EC6213" w:rsidRPr="009370D9" w:rsidRDefault="00EC6213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EC6213" w:rsidP="00EC6213">
            <w:r>
              <w:t xml:space="preserve">Saber </w:t>
            </w:r>
            <w:r>
              <w:t>a</w:t>
            </w:r>
            <w:r>
              <w:t xml:space="preserve"> </w:t>
            </w:r>
            <w:r>
              <w:t>altura</w:t>
            </w:r>
          </w:p>
        </w:tc>
        <w:tc>
          <w:tcPr>
            <w:tcW w:w="5238" w:type="dxa"/>
          </w:tcPr>
          <w:p w:rsidR="00EC6213" w:rsidRDefault="00EC6213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EC6213" w:rsidP="00EC6213">
            <w:r>
              <w:t xml:space="preserve">Saber </w:t>
            </w:r>
            <w:r>
              <w:t>a</w:t>
            </w:r>
            <w:r>
              <w:t xml:space="preserve"> </w:t>
            </w:r>
            <w:r>
              <w:t>profundidade</w:t>
            </w:r>
            <w:r>
              <w:t xml:space="preserve"> </w:t>
            </w:r>
          </w:p>
        </w:tc>
        <w:tc>
          <w:tcPr>
            <w:tcW w:w="5238" w:type="dxa"/>
          </w:tcPr>
          <w:p w:rsidR="00EC6213" w:rsidRDefault="00EC6213" w:rsidP="00AA2132">
            <w:r>
              <w:t>-</w:t>
            </w:r>
          </w:p>
        </w:tc>
      </w:tr>
      <w:tr w:rsidR="00EC6213" w:rsidRPr="009370D9" w:rsidTr="00AA2132">
        <w:tc>
          <w:tcPr>
            <w:tcW w:w="3256" w:type="dxa"/>
          </w:tcPr>
          <w:p w:rsidR="00EC6213" w:rsidRDefault="00EC6213" w:rsidP="00EC6213">
            <w:r>
              <w:t>Saber a massa</w:t>
            </w:r>
          </w:p>
        </w:tc>
        <w:tc>
          <w:tcPr>
            <w:tcW w:w="5238" w:type="dxa"/>
          </w:tcPr>
          <w:p w:rsidR="00EC6213" w:rsidRDefault="00EC6213" w:rsidP="00AA2132">
            <w:r>
              <w:t>-</w:t>
            </w:r>
          </w:p>
        </w:tc>
      </w:tr>
    </w:tbl>
    <w:p w:rsidR="00EC6213" w:rsidRDefault="00EC6213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1C4BFF" w:rsidRPr="009370D9" w:rsidTr="00AA2132">
        <w:tc>
          <w:tcPr>
            <w:tcW w:w="8494" w:type="dxa"/>
            <w:gridSpan w:val="2"/>
          </w:tcPr>
          <w:p w:rsidR="001C4BFF" w:rsidRPr="009370D9" w:rsidRDefault="001C4BFF" w:rsidP="001C4BFF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Controlador da Máquina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Pr="009370D9" w:rsidRDefault="001C4BFF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1C4BFF" w:rsidRPr="009370D9" w:rsidRDefault="001C4BFF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Default="001C4BFF" w:rsidP="00AA2132">
            <w:r>
              <w:t>Inicializar a máquina</w:t>
            </w:r>
          </w:p>
        </w:tc>
        <w:tc>
          <w:tcPr>
            <w:tcW w:w="5238" w:type="dxa"/>
          </w:tcPr>
          <w:p w:rsidR="001C4BFF" w:rsidRDefault="00E83700" w:rsidP="00AA2132">
            <w:r>
              <w:t>Receptor de Itens</w:t>
            </w:r>
            <w:r>
              <w:t>, ???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Pr="009370D9" w:rsidRDefault="001C4BFF" w:rsidP="00AA2132">
            <w:r>
              <w:t>Desligar a máquina</w:t>
            </w:r>
          </w:p>
        </w:tc>
        <w:tc>
          <w:tcPr>
            <w:tcW w:w="5238" w:type="dxa"/>
          </w:tcPr>
          <w:p w:rsidR="001C4BFF" w:rsidRPr="00E83700" w:rsidRDefault="00E83700" w:rsidP="00AA2132">
            <w:pPr>
              <w:rPr>
                <w:u w:val="single"/>
              </w:rPr>
            </w:pPr>
            <w:r>
              <w:t>Receptor de Itens</w:t>
            </w:r>
            <w:r>
              <w:t>, ???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Pr="001C4BFF" w:rsidRDefault="001C4BFF" w:rsidP="00AA2132">
            <w:pPr>
              <w:rPr>
                <w:u w:val="single"/>
              </w:rPr>
            </w:pPr>
            <w:r w:rsidRPr="001C4BFF">
              <w:t>Receber um</w:t>
            </w:r>
            <w:r w:rsidR="00F948EA">
              <w:t xml:space="preserve"> item depositado</w:t>
            </w:r>
          </w:p>
        </w:tc>
        <w:tc>
          <w:tcPr>
            <w:tcW w:w="5238" w:type="dxa"/>
          </w:tcPr>
          <w:p w:rsidR="001C4BFF" w:rsidRDefault="00F948EA" w:rsidP="00AB0D2F">
            <w:r>
              <w:t xml:space="preserve">Item Depositado, </w:t>
            </w:r>
            <w:r w:rsidR="00E83700">
              <w:t>Receptor de Itens</w:t>
            </w:r>
            <w:r w:rsidR="00AB0D2F">
              <w:t>,</w:t>
            </w:r>
            <w:r w:rsidR="00503016">
              <w:t xml:space="preserve"> </w:t>
            </w:r>
            <w:r>
              <w:t>???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Default="00F948EA" w:rsidP="00AA2132">
            <w:r>
              <w:t>Imprimir recibo</w:t>
            </w:r>
          </w:p>
        </w:tc>
        <w:tc>
          <w:tcPr>
            <w:tcW w:w="5238" w:type="dxa"/>
          </w:tcPr>
          <w:p w:rsidR="001C4BFF" w:rsidRDefault="006A6182" w:rsidP="00AA2132">
            <w:r>
              <w:t xml:space="preserve">Botão do Painel do Cliente, </w:t>
            </w:r>
            <w:r w:rsidR="00F948EA">
              <w:t>Impressora</w:t>
            </w:r>
          </w:p>
        </w:tc>
      </w:tr>
      <w:tr w:rsidR="001C4BFF" w:rsidRPr="009370D9" w:rsidTr="00AA2132">
        <w:tc>
          <w:tcPr>
            <w:tcW w:w="3256" w:type="dxa"/>
          </w:tcPr>
          <w:p w:rsidR="001C4BFF" w:rsidRDefault="00F948EA" w:rsidP="00AA2132">
            <w:r>
              <w:t>Gerar um relatório de leitura</w:t>
            </w:r>
          </w:p>
        </w:tc>
        <w:tc>
          <w:tcPr>
            <w:tcW w:w="5238" w:type="dxa"/>
          </w:tcPr>
          <w:p w:rsidR="001C4BFF" w:rsidRPr="00F948EA" w:rsidRDefault="006A6182" w:rsidP="006A6182">
            <w:pPr>
              <w:rPr>
                <w:u w:val="single"/>
              </w:rPr>
            </w:pPr>
            <w:r>
              <w:t xml:space="preserve">Botão do Painel do </w:t>
            </w:r>
            <w:r>
              <w:t>Operador</w:t>
            </w:r>
            <w:r>
              <w:t xml:space="preserve">, </w:t>
            </w:r>
            <w:r w:rsidR="00F948EA">
              <w:t>Impressora</w:t>
            </w:r>
          </w:p>
        </w:tc>
      </w:tr>
      <w:tr w:rsidR="00AB0D2F" w:rsidRPr="009370D9" w:rsidTr="00AA2132">
        <w:tc>
          <w:tcPr>
            <w:tcW w:w="3256" w:type="dxa"/>
          </w:tcPr>
          <w:p w:rsidR="00AB0D2F" w:rsidRDefault="00AB0D2F" w:rsidP="00AA2132">
            <w:r>
              <w:t>Saber que itens foram depositados</w:t>
            </w:r>
          </w:p>
        </w:tc>
        <w:tc>
          <w:tcPr>
            <w:tcW w:w="5238" w:type="dxa"/>
          </w:tcPr>
          <w:p w:rsidR="00AB0D2F" w:rsidRDefault="00AB0D2F" w:rsidP="00AA2132">
            <w:r>
              <w:t>Tabela de Itens Depositados</w:t>
            </w:r>
          </w:p>
        </w:tc>
      </w:tr>
    </w:tbl>
    <w:p w:rsidR="001C4BFF" w:rsidRDefault="001C4BFF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503016" w:rsidRPr="009370D9" w:rsidTr="00AA2132">
        <w:tc>
          <w:tcPr>
            <w:tcW w:w="8494" w:type="dxa"/>
            <w:gridSpan w:val="2"/>
          </w:tcPr>
          <w:p w:rsidR="00503016" w:rsidRPr="009370D9" w:rsidRDefault="00503016" w:rsidP="00503016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Tabela de Itens Depositados</w:t>
            </w:r>
          </w:p>
        </w:tc>
      </w:tr>
      <w:tr w:rsidR="00503016" w:rsidRPr="009370D9" w:rsidTr="00AA2132">
        <w:tc>
          <w:tcPr>
            <w:tcW w:w="3256" w:type="dxa"/>
          </w:tcPr>
          <w:p w:rsidR="00503016" w:rsidRPr="009370D9" w:rsidRDefault="00503016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503016" w:rsidRPr="009370D9" w:rsidRDefault="00503016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503016" w:rsidRPr="009370D9" w:rsidTr="00AA2132">
        <w:tc>
          <w:tcPr>
            <w:tcW w:w="3256" w:type="dxa"/>
          </w:tcPr>
          <w:p w:rsidR="00503016" w:rsidRDefault="00503016" w:rsidP="00AA2132">
            <w:r>
              <w:t>Armazenar uma coleção de itens depositados na máquina</w:t>
            </w:r>
          </w:p>
        </w:tc>
        <w:tc>
          <w:tcPr>
            <w:tcW w:w="5238" w:type="dxa"/>
          </w:tcPr>
          <w:p w:rsidR="00503016" w:rsidRDefault="00503016" w:rsidP="00AA2132">
            <w:r>
              <w:t>Item Depositado</w:t>
            </w:r>
          </w:p>
        </w:tc>
      </w:tr>
      <w:tr w:rsidR="00503016" w:rsidRPr="009370D9" w:rsidTr="00AA2132">
        <w:tc>
          <w:tcPr>
            <w:tcW w:w="3256" w:type="dxa"/>
          </w:tcPr>
          <w:p w:rsidR="00503016" w:rsidRPr="009370D9" w:rsidRDefault="00503016" w:rsidP="00AA2132">
            <w:r>
              <w:t>Adicionar um item</w:t>
            </w:r>
          </w:p>
        </w:tc>
        <w:tc>
          <w:tcPr>
            <w:tcW w:w="5238" w:type="dxa"/>
          </w:tcPr>
          <w:p w:rsidR="00503016" w:rsidRPr="00E83700" w:rsidRDefault="00503016" w:rsidP="00AA2132">
            <w:pPr>
              <w:rPr>
                <w:u w:val="single"/>
              </w:rPr>
            </w:pPr>
            <w:r w:rsidRPr="00503016">
              <w:t>Item</w:t>
            </w:r>
            <w:r w:rsidR="00195035">
              <w:t xml:space="preserve"> Depositado</w:t>
            </w:r>
          </w:p>
        </w:tc>
      </w:tr>
      <w:tr w:rsidR="00503016" w:rsidRPr="009370D9" w:rsidTr="00AA2132">
        <w:tc>
          <w:tcPr>
            <w:tcW w:w="3256" w:type="dxa"/>
          </w:tcPr>
          <w:p w:rsidR="00503016" w:rsidRPr="001C4BFF" w:rsidRDefault="00195035" w:rsidP="00AA2132">
            <w:pPr>
              <w:rPr>
                <w:u w:val="single"/>
              </w:rPr>
            </w:pPr>
            <w:r w:rsidRPr="00195035">
              <w:t>Re</w:t>
            </w:r>
            <w:r w:rsidR="00707BF2">
              <w:t>mover um item</w:t>
            </w:r>
          </w:p>
        </w:tc>
        <w:tc>
          <w:tcPr>
            <w:tcW w:w="5238" w:type="dxa"/>
          </w:tcPr>
          <w:p w:rsidR="00503016" w:rsidRDefault="00707BF2" w:rsidP="00AA2132">
            <w:r>
              <w:t>Item Depositado</w:t>
            </w:r>
          </w:p>
        </w:tc>
      </w:tr>
      <w:tr w:rsidR="00503016" w:rsidRPr="009370D9" w:rsidTr="00AA2132">
        <w:tc>
          <w:tcPr>
            <w:tcW w:w="3256" w:type="dxa"/>
          </w:tcPr>
          <w:p w:rsidR="00503016" w:rsidRDefault="00707BF2" w:rsidP="00AA2132">
            <w:r>
              <w:t>Executar alguma operação sobre os itens</w:t>
            </w:r>
          </w:p>
        </w:tc>
        <w:tc>
          <w:tcPr>
            <w:tcW w:w="5238" w:type="dxa"/>
          </w:tcPr>
          <w:p w:rsidR="00503016" w:rsidRDefault="00707BF2" w:rsidP="00AA2132">
            <w:r>
              <w:t>Item Depositado</w:t>
            </w:r>
          </w:p>
        </w:tc>
      </w:tr>
    </w:tbl>
    <w:p w:rsidR="00503016" w:rsidRPr="00707BF2" w:rsidRDefault="00503016">
      <w:pPr>
        <w:rPr>
          <w:u w:val="single"/>
        </w:rPr>
      </w:pPr>
    </w:p>
    <w:p w:rsidR="00503016" w:rsidRDefault="00503016">
      <w:pPr>
        <w:rPr>
          <w:u w:val="single"/>
        </w:rPr>
      </w:pPr>
    </w:p>
    <w:p w:rsidR="00DA7ED2" w:rsidRDefault="00DA7ED2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83700" w:rsidRPr="009370D9" w:rsidTr="00AA2132">
        <w:tc>
          <w:tcPr>
            <w:tcW w:w="8494" w:type="dxa"/>
            <w:gridSpan w:val="2"/>
          </w:tcPr>
          <w:p w:rsidR="00E83700" w:rsidRPr="009370D9" w:rsidRDefault="00E83700" w:rsidP="00E83700">
            <w:r w:rsidRPr="009370D9">
              <w:rPr>
                <w:b/>
              </w:rPr>
              <w:lastRenderedPageBreak/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Receptor de Itens</w:t>
            </w:r>
          </w:p>
        </w:tc>
      </w:tr>
      <w:tr w:rsidR="00E83700" w:rsidRPr="009370D9" w:rsidTr="00AA2132">
        <w:tc>
          <w:tcPr>
            <w:tcW w:w="3256" w:type="dxa"/>
          </w:tcPr>
          <w:p w:rsidR="00E83700" w:rsidRPr="009370D9" w:rsidRDefault="00E83700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E83700" w:rsidRPr="009370D9" w:rsidRDefault="00E83700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E83700" w:rsidRPr="009370D9" w:rsidTr="00AA2132">
        <w:tc>
          <w:tcPr>
            <w:tcW w:w="3256" w:type="dxa"/>
          </w:tcPr>
          <w:p w:rsidR="00E83700" w:rsidRDefault="00DA7ED2" w:rsidP="00AA2132">
            <w:r>
              <w:t>Identificar um item</w:t>
            </w:r>
          </w:p>
        </w:tc>
        <w:tc>
          <w:tcPr>
            <w:tcW w:w="5238" w:type="dxa"/>
          </w:tcPr>
          <w:p w:rsidR="00E83700" w:rsidRDefault="00DA7ED2" w:rsidP="00AA2132">
            <w:r>
              <w:t>Item Depositado</w:t>
            </w:r>
          </w:p>
        </w:tc>
      </w:tr>
      <w:tr w:rsidR="00E83700" w:rsidRPr="009370D9" w:rsidTr="00AA2132">
        <w:tc>
          <w:tcPr>
            <w:tcW w:w="3256" w:type="dxa"/>
          </w:tcPr>
          <w:p w:rsidR="00E83700" w:rsidRPr="009370D9" w:rsidRDefault="00DA7ED2" w:rsidP="00DA7ED2">
            <w:r>
              <w:t>Alertar obstrução de item</w:t>
            </w:r>
          </w:p>
        </w:tc>
        <w:tc>
          <w:tcPr>
            <w:tcW w:w="5238" w:type="dxa"/>
          </w:tcPr>
          <w:p w:rsidR="00E83700" w:rsidRPr="009370D9" w:rsidRDefault="00DA7ED2" w:rsidP="00AA2132">
            <w:r>
              <w:t>Alarme</w:t>
            </w:r>
          </w:p>
        </w:tc>
      </w:tr>
      <w:tr w:rsidR="00E83700" w:rsidRPr="009370D9" w:rsidTr="00AA2132">
        <w:tc>
          <w:tcPr>
            <w:tcW w:w="3256" w:type="dxa"/>
          </w:tcPr>
          <w:p w:rsidR="00E83700" w:rsidRPr="001C4BFF" w:rsidRDefault="00E83700" w:rsidP="00AA2132">
            <w:pPr>
              <w:rPr>
                <w:u w:val="single"/>
              </w:rPr>
            </w:pPr>
          </w:p>
        </w:tc>
        <w:tc>
          <w:tcPr>
            <w:tcW w:w="5238" w:type="dxa"/>
          </w:tcPr>
          <w:p w:rsidR="00E83700" w:rsidRDefault="00E83700" w:rsidP="00AA2132"/>
        </w:tc>
      </w:tr>
      <w:tr w:rsidR="00E83700" w:rsidRPr="009370D9" w:rsidTr="00AA2132">
        <w:tc>
          <w:tcPr>
            <w:tcW w:w="3256" w:type="dxa"/>
          </w:tcPr>
          <w:p w:rsidR="00E83700" w:rsidRDefault="00E83700" w:rsidP="00AA2132"/>
        </w:tc>
        <w:tc>
          <w:tcPr>
            <w:tcW w:w="5238" w:type="dxa"/>
          </w:tcPr>
          <w:p w:rsidR="00E83700" w:rsidRDefault="00E83700" w:rsidP="00AA2132"/>
        </w:tc>
      </w:tr>
      <w:tr w:rsidR="00E83700" w:rsidRPr="009370D9" w:rsidTr="00AA2132">
        <w:tc>
          <w:tcPr>
            <w:tcW w:w="3256" w:type="dxa"/>
          </w:tcPr>
          <w:p w:rsidR="00E83700" w:rsidRDefault="00E83700" w:rsidP="00AA2132"/>
        </w:tc>
        <w:tc>
          <w:tcPr>
            <w:tcW w:w="5238" w:type="dxa"/>
          </w:tcPr>
          <w:p w:rsidR="00E83700" w:rsidRPr="00F948EA" w:rsidRDefault="00E83700" w:rsidP="00AA2132">
            <w:pPr>
              <w:rPr>
                <w:u w:val="single"/>
              </w:rPr>
            </w:pPr>
          </w:p>
        </w:tc>
      </w:tr>
    </w:tbl>
    <w:p w:rsidR="00E83700" w:rsidRDefault="00E83700">
      <w:pPr>
        <w:rPr>
          <w:u w:val="single"/>
        </w:rPr>
      </w:pPr>
    </w:p>
    <w:p w:rsidR="00E83700" w:rsidRDefault="00E83700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F948EA" w:rsidRPr="009370D9" w:rsidTr="00AA2132">
        <w:tc>
          <w:tcPr>
            <w:tcW w:w="8494" w:type="dxa"/>
            <w:gridSpan w:val="2"/>
          </w:tcPr>
          <w:p w:rsidR="00F948EA" w:rsidRPr="009370D9" w:rsidRDefault="00F948EA" w:rsidP="00F948EA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</w:t>
            </w:r>
            <w:r>
              <w:t>Impressora</w:t>
            </w:r>
          </w:p>
        </w:tc>
      </w:tr>
      <w:tr w:rsidR="00F948EA" w:rsidRPr="009370D9" w:rsidTr="00AA2132">
        <w:tc>
          <w:tcPr>
            <w:tcW w:w="3256" w:type="dxa"/>
          </w:tcPr>
          <w:p w:rsidR="00F948EA" w:rsidRPr="009370D9" w:rsidRDefault="00F948EA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F948EA" w:rsidRPr="009370D9" w:rsidRDefault="00F948EA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F948EA" w:rsidRPr="009370D9" w:rsidTr="00AA2132">
        <w:tc>
          <w:tcPr>
            <w:tcW w:w="3256" w:type="dxa"/>
          </w:tcPr>
          <w:p w:rsidR="00F948EA" w:rsidRDefault="00F948EA" w:rsidP="00AA2132">
            <w:r>
              <w:t>Imprimir um recibo</w:t>
            </w:r>
          </w:p>
        </w:tc>
        <w:tc>
          <w:tcPr>
            <w:tcW w:w="5238" w:type="dxa"/>
          </w:tcPr>
          <w:p w:rsidR="00F948EA" w:rsidRDefault="00F948EA" w:rsidP="00AA2132">
            <w:r>
              <w:t xml:space="preserve">Item Depositado, </w:t>
            </w:r>
            <w:bookmarkStart w:id="0" w:name="_GoBack"/>
            <w:r>
              <w:t>???</w:t>
            </w:r>
            <w:bookmarkEnd w:id="0"/>
          </w:p>
        </w:tc>
      </w:tr>
      <w:tr w:rsidR="000E41C2" w:rsidRPr="009370D9" w:rsidTr="00AA2132">
        <w:tc>
          <w:tcPr>
            <w:tcW w:w="3256" w:type="dxa"/>
          </w:tcPr>
          <w:p w:rsidR="000E41C2" w:rsidRDefault="000E41C2" w:rsidP="00AA2132">
            <w:r>
              <w:t>Alertar fim de papel</w:t>
            </w:r>
          </w:p>
        </w:tc>
        <w:tc>
          <w:tcPr>
            <w:tcW w:w="5238" w:type="dxa"/>
          </w:tcPr>
          <w:p w:rsidR="000E41C2" w:rsidRDefault="000E41C2" w:rsidP="00AA2132">
            <w:r>
              <w:t>Alarme</w:t>
            </w:r>
          </w:p>
        </w:tc>
      </w:tr>
    </w:tbl>
    <w:p w:rsidR="001C4BFF" w:rsidRDefault="001C4BFF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6A6182" w:rsidRPr="009370D9" w:rsidTr="00AA2132">
        <w:tc>
          <w:tcPr>
            <w:tcW w:w="8494" w:type="dxa"/>
            <w:gridSpan w:val="2"/>
          </w:tcPr>
          <w:p w:rsidR="006A6182" w:rsidRPr="009370D9" w:rsidRDefault="006A6182" w:rsidP="00AA2132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Botão do Painel do Cliente</w:t>
            </w:r>
          </w:p>
        </w:tc>
      </w:tr>
      <w:tr w:rsidR="006A6182" w:rsidRPr="009370D9" w:rsidTr="00AA2132">
        <w:tc>
          <w:tcPr>
            <w:tcW w:w="3256" w:type="dxa"/>
          </w:tcPr>
          <w:p w:rsidR="006A6182" w:rsidRPr="009370D9" w:rsidRDefault="006A6182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6A6182" w:rsidRPr="009370D9" w:rsidRDefault="006A6182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6A6182" w:rsidRPr="009370D9" w:rsidTr="00AA2132">
        <w:tc>
          <w:tcPr>
            <w:tcW w:w="3256" w:type="dxa"/>
          </w:tcPr>
          <w:p w:rsidR="006A6182" w:rsidRDefault="006A6182" w:rsidP="00AA2132">
            <w:r>
              <w:t>Notificar o controlador</w:t>
            </w:r>
          </w:p>
        </w:tc>
        <w:tc>
          <w:tcPr>
            <w:tcW w:w="5238" w:type="dxa"/>
          </w:tcPr>
          <w:p w:rsidR="006A6182" w:rsidRDefault="006A6182" w:rsidP="00AA2132">
            <w:r>
              <w:t>Controlador da Máquina</w:t>
            </w:r>
          </w:p>
        </w:tc>
      </w:tr>
      <w:tr w:rsidR="006A6182" w:rsidRPr="009370D9" w:rsidTr="00AA2132">
        <w:tc>
          <w:tcPr>
            <w:tcW w:w="3256" w:type="dxa"/>
          </w:tcPr>
          <w:p w:rsidR="006A6182" w:rsidRDefault="006A6182" w:rsidP="00AA2132"/>
        </w:tc>
        <w:tc>
          <w:tcPr>
            <w:tcW w:w="5238" w:type="dxa"/>
          </w:tcPr>
          <w:p w:rsidR="006A6182" w:rsidRDefault="006A6182" w:rsidP="00AA2132"/>
        </w:tc>
      </w:tr>
    </w:tbl>
    <w:p w:rsidR="006A6182" w:rsidRDefault="006A6182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6A6182" w:rsidRPr="009370D9" w:rsidTr="00AA2132">
        <w:tc>
          <w:tcPr>
            <w:tcW w:w="8494" w:type="dxa"/>
            <w:gridSpan w:val="2"/>
          </w:tcPr>
          <w:p w:rsidR="006A6182" w:rsidRPr="009370D9" w:rsidRDefault="006A6182" w:rsidP="006A6182">
            <w:r w:rsidRPr="009370D9">
              <w:rPr>
                <w:b/>
              </w:rPr>
              <w:t>Candidato</w:t>
            </w:r>
            <w:r w:rsidRPr="009370D9">
              <w:t xml:space="preserve">: </w:t>
            </w:r>
            <w:r>
              <w:t xml:space="preserve"> Botão do Painel do </w:t>
            </w:r>
            <w:r>
              <w:t>Operador</w:t>
            </w:r>
          </w:p>
        </w:tc>
      </w:tr>
      <w:tr w:rsidR="006A6182" w:rsidRPr="009370D9" w:rsidTr="00AA2132">
        <w:tc>
          <w:tcPr>
            <w:tcW w:w="3256" w:type="dxa"/>
          </w:tcPr>
          <w:p w:rsidR="006A6182" w:rsidRPr="009370D9" w:rsidRDefault="006A6182" w:rsidP="00AA2132">
            <w:pPr>
              <w:rPr>
                <w:b/>
              </w:rPr>
            </w:pPr>
            <w:r w:rsidRPr="009370D9">
              <w:rPr>
                <w:b/>
              </w:rPr>
              <w:t>Responsabilidades</w:t>
            </w:r>
          </w:p>
        </w:tc>
        <w:tc>
          <w:tcPr>
            <w:tcW w:w="5238" w:type="dxa"/>
          </w:tcPr>
          <w:p w:rsidR="006A6182" w:rsidRPr="009370D9" w:rsidRDefault="006A6182" w:rsidP="00AA2132">
            <w:pPr>
              <w:rPr>
                <w:b/>
              </w:rPr>
            </w:pPr>
            <w:r w:rsidRPr="009370D9">
              <w:rPr>
                <w:b/>
              </w:rPr>
              <w:t>Colaboradores</w:t>
            </w:r>
          </w:p>
        </w:tc>
      </w:tr>
      <w:tr w:rsidR="00446F70" w:rsidRPr="009370D9" w:rsidTr="00AA2132">
        <w:tc>
          <w:tcPr>
            <w:tcW w:w="3256" w:type="dxa"/>
          </w:tcPr>
          <w:p w:rsidR="00446F70" w:rsidRDefault="00446F70" w:rsidP="00446F70">
            <w:r>
              <w:t>Notificar o controlador</w:t>
            </w:r>
          </w:p>
        </w:tc>
        <w:tc>
          <w:tcPr>
            <w:tcW w:w="5238" w:type="dxa"/>
          </w:tcPr>
          <w:p w:rsidR="00446F70" w:rsidRDefault="00446F70" w:rsidP="00446F70">
            <w:r>
              <w:t>Controlador da Máquina</w:t>
            </w:r>
          </w:p>
        </w:tc>
      </w:tr>
      <w:tr w:rsidR="00446F70" w:rsidRPr="009370D9" w:rsidTr="00AA2132">
        <w:tc>
          <w:tcPr>
            <w:tcW w:w="3256" w:type="dxa"/>
          </w:tcPr>
          <w:p w:rsidR="00446F70" w:rsidRDefault="00446F70" w:rsidP="00446F70"/>
        </w:tc>
        <w:tc>
          <w:tcPr>
            <w:tcW w:w="5238" w:type="dxa"/>
          </w:tcPr>
          <w:p w:rsidR="00446F70" w:rsidRDefault="00446F70" w:rsidP="00446F70"/>
        </w:tc>
      </w:tr>
    </w:tbl>
    <w:p w:rsidR="006A6182" w:rsidRDefault="006A6182">
      <w:pPr>
        <w:rPr>
          <w:u w:val="single"/>
        </w:rPr>
      </w:pPr>
    </w:p>
    <w:p w:rsidR="001C4BFF" w:rsidRDefault="001C4BFF">
      <w:pPr>
        <w:rPr>
          <w:u w:val="single"/>
        </w:rPr>
      </w:pPr>
    </w:p>
    <w:p w:rsidR="001C4BFF" w:rsidRDefault="001C4BFF">
      <w:pPr>
        <w:rPr>
          <w:u w:val="single"/>
        </w:rPr>
      </w:pPr>
    </w:p>
    <w:p w:rsidR="001C4BFF" w:rsidRPr="00EC6213" w:rsidRDefault="001C4BFF">
      <w:pPr>
        <w:rPr>
          <w:u w:val="single"/>
        </w:rPr>
      </w:pPr>
    </w:p>
    <w:p w:rsidR="00EC6213" w:rsidRPr="00EC6213" w:rsidRDefault="00EC6213"/>
    <w:p w:rsidR="009370D9" w:rsidRDefault="009370D9"/>
    <w:p w:rsidR="009370D9" w:rsidRDefault="009370D9"/>
    <w:p w:rsidR="009370D9" w:rsidRDefault="009370D9"/>
    <w:p w:rsidR="009370D9" w:rsidRDefault="009370D9"/>
    <w:p w:rsidR="009370D9" w:rsidRDefault="009370D9"/>
    <w:p w:rsidR="009370D9" w:rsidRDefault="009370D9"/>
    <w:sectPr w:rsidR="0093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D9"/>
    <w:rsid w:val="000E41C2"/>
    <w:rsid w:val="00195035"/>
    <w:rsid w:val="001C4BFF"/>
    <w:rsid w:val="001E2026"/>
    <w:rsid w:val="003E7A23"/>
    <w:rsid w:val="00446F70"/>
    <w:rsid w:val="00503016"/>
    <w:rsid w:val="006A6182"/>
    <w:rsid w:val="00707BF2"/>
    <w:rsid w:val="009370D9"/>
    <w:rsid w:val="00AB0D2F"/>
    <w:rsid w:val="00CE44B8"/>
    <w:rsid w:val="00DA7ED2"/>
    <w:rsid w:val="00E83700"/>
    <w:rsid w:val="00EC6213"/>
    <w:rsid w:val="00F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70CC0-6EB9-41F9-93B0-01B6084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L00M00</dc:creator>
  <cp:keywords/>
  <dc:description/>
  <cp:lastModifiedBy>L00M00</cp:lastModifiedBy>
  <cp:revision>14</cp:revision>
  <dcterms:created xsi:type="dcterms:W3CDTF">2017-03-29T11:18:00Z</dcterms:created>
  <dcterms:modified xsi:type="dcterms:W3CDTF">2017-03-29T12:14:00Z</dcterms:modified>
</cp:coreProperties>
</file>