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362" w:leader="none"/>
          <w:tab w:val="left" w:pos="5815" w:leader="none"/>
        </w:tabs>
        <w:rPr>
          <w:sz w:val="20"/>
        </w:rPr>
      </w:pPr>
      <w:r>
        <w:rPr/>
        <w:drawing>
          <wp:inline distT="0" distB="0" distL="0" distR="0">
            <wp:extent cx="1231265" cy="827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133475" cy="810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839595" cy="819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0"/>
          <w:szCs w:val="24"/>
          <w:lang w:eastAsia="zh-CN"/>
        </w:rPr>
      </w:pPr>
      <w:r>
        <w:rPr>
          <w:rFonts w:eastAsia="Arial" w:cs="Arial" w:ascii="Arial" w:hAnsi="Arial"/>
          <w:sz w:val="20"/>
          <w:szCs w:val="24"/>
          <w:lang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Laboratório de Engenharia de Software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1950" cy="583565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5835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pPr w:bottomFromText="0" w:horzAnchor="margin" w:leftFromText="141" w:rightFromText="141" w:tblpX="0" w:tblpXSpec="right" w:tblpY="13006" w:topFromText="0" w:vertAnchor="page"/>
                              <w:tblW w:w="4570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300"/>
                              <w:gridCol w:w="2269"/>
                            </w:tblGrid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8.5pt;height:45.95pt;mso-wrap-distance-left:7.05pt;mso-wrap-distance-right:7.05pt;mso-wrap-distance-top:0pt;mso-wrap-distance-bottom:0pt;margin-top:650.3pt;mso-position-vertical-relative:page;margin-left:189.65pt;mso-position-horizontal:right;mso-position-horizontal-relative:margin">
                <v:textbox inset="0in,0in,0in,0in">
                  <w:txbxContent>
                    <w:tbl>
                      <w:tblPr>
                        <w:tblStyle w:val="Tabelacomgrade"/>
                        <w:tblpPr w:bottomFromText="0" w:horzAnchor="margin" w:leftFromText="141" w:rightFromText="141" w:tblpX="0" w:tblpXSpec="right" w:tblpY="13006" w:topFromText="0" w:vertAnchor="page"/>
                        <w:tblW w:w="4570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300"/>
                        <w:gridCol w:w="2269"/>
                      </w:tblGrid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0"/>
        <w:gridCol w:w="1532"/>
        <w:gridCol w:w="1225"/>
        <w:gridCol w:w="4742"/>
      </w:tblGrid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</w:t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Cronograma</w:t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</w:rPr>
              <w:t>Recursos humanos</w:t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29/03/2017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</w:rPr>
              <w:t>Recursos físicos</w:t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0"/>
        <w:gridCol w:w="1532"/>
        <w:gridCol w:w="1225"/>
        <w:gridCol w:w="4742"/>
      </w:tblGrid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Descrição do projeto</w:t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  <w:id w:val="1923775922"/>
      </w:sdtPr>
      <w:sdtContent>
        <w:p>
          <w:pPr>
            <w:pStyle w:val="TOCHeading"/>
            <w:rPr/>
          </w:pPr>
          <w:r>
            <w:rPr>
              <w:rFonts w:cs="Arial" w:ascii="Arial" w:hAnsi="Arial"/>
              <w:color w:val="00000A"/>
            </w:rPr>
            <w:t>Sumário</w:t>
          </w:r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1638495">
            <w:r>
              <w:rPr>
                <w:webHidden/>
                <w:rStyle w:val="IndexLink"/>
                <w:rFonts w:cs="Arial" w:ascii="Arial" w:hAnsi="Arial"/>
              </w:rPr>
              <w:t>1. Planejamento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_Toc491638495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1638496">
            <w:r>
              <w:rPr>
                <w:webHidden/>
                <w:rStyle w:val="IndexLink"/>
                <w:rFonts w:cs="Arial" w:ascii="Arial" w:hAnsi="Arial"/>
              </w:rPr>
              <w:t>1.1. Descrição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_Toc491638496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1638497">
            <w:r>
              <w:rPr>
                <w:webHidden/>
                <w:rStyle w:val="IndexLink"/>
                <w:rFonts w:cs="Arial" w:ascii="Arial" w:hAnsi="Arial"/>
              </w:rPr>
              <w:t>1.2. 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_Toc491638497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1638498">
            <w:r>
              <w:rPr>
                <w:webHidden/>
                <w:rStyle w:val="IndexLink"/>
                <w:rFonts w:cs="Arial" w:ascii="Arial" w:hAnsi="Arial"/>
              </w:rPr>
              <w:t>1.3. Recursos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_Toc491638498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1638499">
            <w:r>
              <w:rPr>
                <w:webHidden/>
                <w:rStyle w:val="IndexLink"/>
                <w:rFonts w:cs="Arial" w:ascii="Arial" w:hAnsi="Arial"/>
              </w:rPr>
              <w:t>1.3.1. Recursos humanos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_Toc491638499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491638500">
            <w:r>
              <w:rPr>
                <w:webHidden/>
                <w:rStyle w:val="IndexLink"/>
                <w:rFonts w:cs="Arial" w:ascii="Arial" w:hAnsi="Arial"/>
              </w:rPr>
              <w:t>1.3.2. Recursos físicos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_Toc491638500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fldChar w:fldCharType="end"/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rPr>
          <w:rFonts w:ascii="Arial" w:hAnsi="Arial" w:cs="Arial"/>
          <w:color w:val="00000A"/>
          <w:sz w:val="28"/>
          <w:szCs w:val="28"/>
        </w:rPr>
      </w:pPr>
      <w:bookmarkStart w:id="2" w:name="_Toc491638495"/>
      <w:bookmarkEnd w:id="2"/>
      <w:r>
        <w:rPr>
          <w:rFonts w:cs="Arial" w:ascii="Arial" w:hAnsi="Arial"/>
          <w:color w:val="00000A"/>
          <w:sz w:val="28"/>
          <w:szCs w:val="28"/>
        </w:rPr>
        <w:t>1. Planejamento do Sistema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3" w:name="_Toc491638496"/>
      <w:bookmarkEnd w:id="3"/>
      <w:r>
        <w:rPr>
          <w:rFonts w:cs="Arial" w:ascii="Arial" w:hAnsi="Arial"/>
          <w:color w:val="00000A"/>
          <w:sz w:val="24"/>
          <w:szCs w:val="24"/>
        </w:rPr>
        <w:t>1.1. Descrição do projeto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de Triagem – protocolo Manchester - é uma aplicação web/mobile que permite o cadastro do paciente com antecedência. O paciente realiza o auto cadastro dos dados usados para guias médicas no aplicativo, e quando a recepção solicitar os documentos para a consulta o paciente necessita apenas mostrar o QRcode ou número de identificação. A recepção escaneia o código ou digita o código na aplicação web e necessita apenas informar os dados de motivo consulta e envia para o médico. O médico inicia a consulta na aplicação e ao finalizar pode gerar o atestado médico pelo aplicativo. Assim tendo uma queda significativa no tempo de atendimento.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4" w:name="_Toc491638497"/>
      <w:bookmarkEnd w:id="4"/>
      <w:r>
        <w:rPr>
          <w:rFonts w:cs="Arial" w:ascii="Arial" w:hAnsi="Arial"/>
          <w:color w:val="00000A"/>
          <w:sz w:val="24"/>
          <w:szCs w:val="24"/>
        </w:rPr>
        <w:t>1.2. Cronograma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projeto seguiu o cronograma a seguir apresentado pela imagem 01.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461260"/>
            <wp:effectExtent l="0" t="0" r="0" b="0"/>
            <wp:docPr id="5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Imagem 01 - Cronograma de elaboração do projeto (Gráfico de Gantt)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5" w:name="_Toc491638498"/>
      <w:bookmarkEnd w:id="5"/>
      <w:r>
        <w:rPr>
          <w:rFonts w:cs="Arial" w:ascii="Arial" w:hAnsi="Arial"/>
          <w:color w:val="00000A"/>
          <w:sz w:val="24"/>
          <w:szCs w:val="24"/>
        </w:rPr>
        <w:t>1.3. Recursos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bookmarkStart w:id="6" w:name="_Toc491638499"/>
      <w:bookmarkEnd w:id="6"/>
      <w:r>
        <w:rPr>
          <w:rFonts w:cs="Arial" w:ascii="Arial" w:hAnsi="Arial"/>
          <w:color w:val="00000A"/>
        </w:rPr>
        <w:t>1.3.1. Recursos humanos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projeto será desenvolvido e implementado por uma equipe de 3 integrantes.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projeto foi iniciado no dia 02 de agosto e deverá ser entregue no dia 29 de novembro. O desenvolvimento deste projeto acontecerá com base no seguinte calendário: dos sábados aos domingos, das 09 horas às 12 horas e das 13 horas às 17 horas, com uma pausa de uma hora. 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bookmarkStart w:id="7" w:name="_Toc491638500"/>
      <w:bookmarkEnd w:id="7"/>
      <w:r>
        <w:rPr>
          <w:rFonts w:cs="Arial" w:ascii="Arial" w:hAnsi="Arial"/>
          <w:color w:val="00000A"/>
        </w:rPr>
        <w:t>1.3.2. Recursos físicos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Descrever os recursos materiais, tais como hardware e software para o desenvolvimento.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recursos materiais que serão utilizados no desenvolvimento deste projeto são: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Computador DELL Optiplex 3020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Windows 10 Pro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Intel Core i5-4590 CPU @ 3.30GHz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8,00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Notebook Asus x555lf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Fedora 25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i5-6005U CPU @ 2.4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6,00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Smartphone Android Motorola G4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1.8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RAM: 2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Smartphone Android Samsung Galaxy S7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1.9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RAM: 3 GB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Fatec São Caetano do Sul</w:t>
    </w:r>
  </w:p>
  <w:p>
    <w:pPr>
      <w:pStyle w:val="Footer"/>
      <w:jc w:val="center"/>
      <w:rPr/>
    </w:pPr>
    <w:r>
      <w:rPr/>
      <w:t>2017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096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ec0969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c096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c0969"/>
    <w:rPr/>
  </w:style>
  <w:style w:type="character" w:styleId="CorpodetextoChar" w:customStyle="1">
    <w:name w:val="Corpo de texto Char"/>
    <w:basedOn w:val="DefaultParagraphFont"/>
    <w:link w:val="Corpodetexto"/>
    <w:qFormat/>
    <w:rsid w:val="00ec0969"/>
    <w:rPr>
      <w:rFonts w:ascii="Arial" w:hAnsi="Arial" w:eastAsia="Arial" w:cs="Arial"/>
      <w:sz w:val="24"/>
      <w:szCs w:val="24"/>
      <w:lang w:val="en-US" w:eastAsia="zh-C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CorpodetextoChar"/>
    <w:rsid w:val="00ec0969"/>
    <w:pPr>
      <w:widowControl w:val="false"/>
      <w:suppressAutoHyphens w:val="true"/>
      <w:spacing w:lineRule="atLeast" w:line="100" w:before="0" w:after="0"/>
    </w:pPr>
    <w:rPr>
      <w:rFonts w:ascii="Arial" w:hAnsi="Arial" w:eastAsia="Arial" w:cs="Arial"/>
      <w:sz w:val="24"/>
      <w:szCs w:val="24"/>
      <w:lang w:val="en-US"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ec0969"/>
    <w:pPr/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ec096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c0969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c0969"/>
    <w:pPr>
      <w:spacing w:before="0" w:after="100"/>
      <w:ind w:left="440" w:hanging="0"/>
    </w:pPr>
    <w:rPr/>
  </w:style>
  <w:style w:type="paragraph" w:styleId="Header">
    <w:name w:val="Header"/>
    <w:basedOn w:val="Normal"/>
    <w:link w:val="Cabealho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c09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LibreOffice/5.2.7.2$Linux_X86_64 LibreOffice_project/20$Build-2</Application>
  <Pages>6</Pages>
  <Words>416</Words>
  <Characters>2248</Characters>
  <CharactersWithSpaces>2644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2017-08-28T02:05:00Z</dcterms:created>
  <dc:creator>DarkRoom</dc:creator>
  <dc:description/>
  <dc:language>pt-BR</dc:language>
  <cp:lastModifiedBy/>
  <dcterms:modified xsi:type="dcterms:W3CDTF">2017-08-27T23:22:09Z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