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drawing>
          <wp:anchor behindDoc="0" distT="0" distB="9525" distL="0" distR="12319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981075" cy="981075"/>
            <wp:effectExtent l="0" t="0" r="0" b="0"/>
            <wp:wrapSquare wrapText="bothSides"/>
            <wp:docPr id="1" name="Imagem 1" descr="C:\Users\giova\AppData\Local\Microsoft\Windows\INetCacheContent.Word\avatar_ca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giova\AppData\Local\Microsoft\Windows\INetCacheContent.Word\avatar_cai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</w:rPr>
        <w:t>P</w:t>
      </w:r>
      <w:r>
        <w:rPr>
          <w:rFonts w:cs="Arial" w:ascii="Arial" w:hAnsi="Arial"/>
          <w:b/>
          <w:sz w:val="24"/>
          <w:szCs w:val="24"/>
        </w:rPr>
        <w:t>roduct Owner:</w:t>
      </w:r>
      <w:r>
        <w:rPr>
          <w:rFonts w:cs="Arial" w:ascii="Arial" w:hAnsi="Arial"/>
          <w:sz w:val="24"/>
          <w:szCs w:val="24"/>
        </w:rPr>
        <w:t xml:space="preserve"> Caio Larroza de Oliveira</w:t>
      </w:r>
    </w:p>
    <w:p>
      <w:pPr>
        <w:pStyle w:val="Normal"/>
        <w:spacing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Responsabilidades: </w:t>
      </w:r>
      <w:r>
        <w:rPr>
          <w:rFonts w:cs="Arial" w:ascii="Arial" w:hAnsi="Arial"/>
          <w:sz w:val="24"/>
          <w:szCs w:val="24"/>
        </w:rPr>
        <w:t xml:space="preserve">o integrante deverá definir a visão do produto e elaborar com base nela um Product Backlog, </w:t>
      </w:r>
      <w:r>
        <w:rPr>
          <w:rFonts w:cs="Arial" w:ascii="Arial" w:hAnsi="Arial"/>
          <w:sz w:val="24"/>
          <w:szCs w:val="24"/>
        </w:rPr>
        <w:t>definirá também as prioridades de cada funcionalidade.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drawing>
          <wp:anchor behindDoc="0" distT="0" distB="9525" distL="0" distR="11430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990600" cy="1095375"/>
            <wp:effectExtent l="0" t="0" r="0" b="0"/>
            <wp:wrapSquare wrapText="bothSides"/>
            <wp:docPr id="2" name="Imagem 2" descr="C:\Users\giova\AppData\Local\Microsoft\Windows\INetCacheContent.Word\avatar_l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giova\AppData\Local\Microsoft\Windows\INetCacheContent.Word\avatar_leo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</w:rPr>
        <w:t>S</w:t>
      </w:r>
      <w:r>
        <w:rPr>
          <w:rFonts w:cs="Arial" w:ascii="Arial" w:hAnsi="Arial"/>
          <w:b/>
          <w:sz w:val="24"/>
          <w:szCs w:val="24"/>
        </w:rPr>
        <w:t xml:space="preserve">crum Master: </w:t>
      </w:r>
      <w:r>
        <w:rPr>
          <w:rFonts w:cs="Arial" w:ascii="Arial" w:hAnsi="Arial"/>
          <w:sz w:val="24"/>
          <w:szCs w:val="24"/>
        </w:rPr>
        <w:t>Leonardo Costa</w:t>
      </w:r>
    </w:p>
    <w:p>
      <w:pPr>
        <w:pStyle w:val="Normal"/>
        <w:spacing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Responsabilidades: </w:t>
      </w:r>
      <w:r>
        <w:rPr>
          <w:rFonts w:cs="Arial" w:ascii="Arial" w:hAnsi="Arial"/>
          <w:sz w:val="24"/>
          <w:szCs w:val="24"/>
        </w:rPr>
        <w:t>o integrante terá o papel de líder no projeto, impedindo obstáculos e protegendo a equipe, assim como ajudando o Product Owner na elaboração do Product Backlog. O Scrum Master tem papel fundamental de garantir que o processo do Scrum funcione de forma adequada.</w:t>
      </w:r>
    </w:p>
    <w:p>
      <w:pPr>
        <w:pStyle w:val="Normal"/>
        <w:spacing w:before="0" w:after="0"/>
        <w:jc w:val="both"/>
        <w:rPr/>
      </w:pPr>
      <w:r>
        <w:rPr>
          <w:rFonts w:cs="Arial" w:ascii="Arial" w:hAnsi="Arial"/>
          <w:sz w:val="24"/>
          <w:szCs w:val="24"/>
        </w:rPr>
        <w:br/>
      </w:r>
      <w:r>
        <w:drawing>
          <wp:anchor behindDoc="0" distT="0" distB="9525" distL="114300" distR="123190" simplePos="0" locked="0" layoutInCell="1" allowOverlap="1" relativeHeight="4">
            <wp:simplePos x="0" y="0"/>
            <wp:positionH relativeFrom="column">
              <wp:posOffset>-3810</wp:posOffset>
            </wp:positionH>
            <wp:positionV relativeFrom="paragraph">
              <wp:posOffset>184785</wp:posOffset>
            </wp:positionV>
            <wp:extent cx="1000125" cy="1000125"/>
            <wp:effectExtent l="0" t="0" r="0" b="0"/>
            <wp:wrapSquare wrapText="bothSides"/>
            <wp:docPr id="3" name="Imagem 4" descr="C:\Users\giova\AppData\Local\Microsoft\Windows\INetCacheContent.Word\avatar_gi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C:\Users\giova\AppData\Local\Microsoft\Windows\INetCacheContent.Word\avatar_giov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23190" simplePos="0" locked="0" layoutInCell="1" allowOverlap="1" relativeHeight="5">
            <wp:simplePos x="0" y="0"/>
            <wp:positionH relativeFrom="column">
              <wp:posOffset>1158240</wp:posOffset>
            </wp:positionH>
            <wp:positionV relativeFrom="paragraph">
              <wp:posOffset>184785</wp:posOffset>
            </wp:positionV>
            <wp:extent cx="1000125" cy="1000125"/>
            <wp:effectExtent l="0" t="0" r="0" b="0"/>
            <wp:wrapSquare wrapText="bothSides"/>
            <wp:docPr id="4" name="Imagem 6" descr="C:\Users\giova\AppData\Local\Microsoft\Windows\INetCacheContent.Word\avatar_montan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C:\Users\giova\AppData\Local\Microsoft\Windows\INetCacheContent.Word\avatar_montanh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</w:rPr>
        <w:t>E</w:t>
      </w:r>
      <w:r>
        <w:rPr>
          <w:rFonts w:cs="Arial" w:ascii="Arial" w:hAnsi="Arial"/>
          <w:b/>
          <w:sz w:val="24"/>
          <w:szCs w:val="24"/>
        </w:rPr>
        <w:t xml:space="preserve">quipe de Desenvolvimento: 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Giovanni Armane 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Matheus dos Santos</w:t>
      </w:r>
    </w:p>
    <w:p>
      <w:pPr>
        <w:pStyle w:val="Normal"/>
        <w:spacing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Responsa</w:t>
      </w:r>
      <w:bookmarkStart w:id="0" w:name="_GoBack"/>
      <w:bookmarkEnd w:id="0"/>
      <w:r>
        <w:rPr>
          <w:rFonts w:cs="Arial" w:ascii="Arial" w:hAnsi="Arial"/>
          <w:b/>
          <w:sz w:val="24"/>
          <w:szCs w:val="24"/>
        </w:rPr>
        <w:t xml:space="preserve">bilidades: </w:t>
      </w:r>
      <w:r>
        <w:rPr>
          <w:rFonts w:cs="Arial" w:ascii="Arial" w:hAnsi="Arial"/>
          <w:sz w:val="24"/>
          <w:szCs w:val="24"/>
        </w:rPr>
        <w:t>os integrantes da equipe de desenvolvimento tem o papel de definir as tarefas e suas respectivas previsões de conclusão. É a equipe que irá desenvolver o projeto, garantindo sua qualidade e a apresentará ao cliente.</w:t>
      </w:r>
      <w:r>
        <w:rPr>
          <w:rFonts w:cs="Arial" w:ascii="Arial" w:hAnsi="Arial"/>
          <w:b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sz w:val="24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b/>
      <w:sz w:val="24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d1cf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30529-E15A-4C6A-8EF7-BF178C46D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LibreOffice/5.2.3.3$Linux_X86_64 LibreOffice_project/20m0$Build-3</Application>
  <Pages>1</Pages>
  <Words>124</Words>
  <Characters>695</Characters>
  <CharactersWithSpaces>813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2016-11-13T22:31:00Z</dcterms:created>
  <dc:creator>Giovanni Armane</dc:creator>
  <dc:description/>
  <dc:language>pt-BR</dc:language>
  <cp:lastModifiedBy/>
  <dcterms:modified xsi:type="dcterms:W3CDTF">2016-11-15T16:52:19Z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