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A2" w:rsidRDefault="001D09A2" w:rsidP="001D09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Relato de Experiência</w:t>
      </w:r>
      <w:bookmarkStart w:id="0" w:name="_GoBack"/>
      <w:bookmarkEnd w:id="0"/>
    </w:p>
    <w:p w:rsidR="001D09A2" w:rsidRDefault="001D09A2" w:rsidP="00BE00E6">
      <w:pPr>
        <w:jc w:val="both"/>
        <w:rPr>
          <w:rFonts w:ascii="Arial" w:hAnsi="Arial" w:cs="Arial"/>
          <w:sz w:val="24"/>
          <w:szCs w:val="24"/>
        </w:rPr>
      </w:pPr>
    </w:p>
    <w:p w:rsidR="005F1C56" w:rsidRDefault="00BE00E6" w:rsidP="00BE0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Creio que a minha atuação na realização das listas esse semestre foi </w:t>
      </w:r>
      <w:proofErr w:type="gramStart"/>
      <w:r>
        <w:rPr>
          <w:rFonts w:ascii="Arial" w:hAnsi="Arial" w:cs="Arial"/>
          <w:sz w:val="24"/>
          <w:szCs w:val="24"/>
        </w:rPr>
        <w:t>boa</w:t>
      </w:r>
      <w:proofErr w:type="gramEnd"/>
      <w:r>
        <w:rPr>
          <w:rFonts w:ascii="Arial" w:hAnsi="Arial" w:cs="Arial"/>
          <w:sz w:val="24"/>
          <w:szCs w:val="24"/>
        </w:rPr>
        <w:t>, nelas pude aplicar os conhecimentos adquiridos em sala de forma gradativa e em um bom ritmo de aprendizado. Fazer as list</w:t>
      </w:r>
      <w:r w:rsidR="000B5590">
        <w:rPr>
          <w:rFonts w:ascii="Arial" w:hAnsi="Arial" w:cs="Arial"/>
          <w:sz w:val="24"/>
          <w:szCs w:val="24"/>
        </w:rPr>
        <w:t>as 1, 2 e 3 em grupo</w:t>
      </w:r>
      <w:r>
        <w:rPr>
          <w:rFonts w:ascii="Arial" w:hAnsi="Arial" w:cs="Arial"/>
          <w:sz w:val="24"/>
          <w:szCs w:val="24"/>
        </w:rPr>
        <w:t xml:space="preserve"> me ajudaram muito a compreender melhor a maneira correta de se criar um diagrama de classes e representar exatamente cada funcionalidade do sistema, pois com mais pessoas as discussõe</w:t>
      </w:r>
      <w:r w:rsidR="001C2A8A">
        <w:rPr>
          <w:rFonts w:ascii="Arial" w:hAnsi="Arial" w:cs="Arial"/>
          <w:sz w:val="24"/>
          <w:szCs w:val="24"/>
        </w:rPr>
        <w:t>s tinham mais pontos de vista</w:t>
      </w:r>
      <w:r w:rsidR="00B46C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mais ideias surgiam para o aprimoramento de cada exercício</w:t>
      </w:r>
      <w:r w:rsidR="00B46C86">
        <w:rPr>
          <w:rFonts w:ascii="Arial" w:hAnsi="Arial" w:cs="Arial"/>
          <w:sz w:val="24"/>
          <w:szCs w:val="24"/>
        </w:rPr>
        <w:t xml:space="preserve"> e todos os integrantes se ajudavam</w:t>
      </w:r>
      <w:r w:rsidR="000B5590">
        <w:rPr>
          <w:rFonts w:ascii="Arial" w:hAnsi="Arial" w:cs="Arial"/>
          <w:sz w:val="24"/>
          <w:szCs w:val="24"/>
        </w:rPr>
        <w:t xml:space="preserve"> a entender os novos conceitos.</w:t>
      </w:r>
      <w:r w:rsidR="00D71522">
        <w:rPr>
          <w:rFonts w:ascii="Arial" w:hAnsi="Arial" w:cs="Arial"/>
          <w:sz w:val="24"/>
          <w:szCs w:val="24"/>
        </w:rPr>
        <w:t xml:space="preserve"> A lista 4 está sendo ótima para poder aplicar os con</w:t>
      </w:r>
      <w:r w:rsidR="00B33933">
        <w:rPr>
          <w:rFonts w:ascii="Arial" w:hAnsi="Arial" w:cs="Arial"/>
          <w:sz w:val="24"/>
          <w:szCs w:val="24"/>
        </w:rPr>
        <w:t>ceitos de SCRUM que foram passados neste semestre e mencionados durante o curso</w:t>
      </w:r>
      <w:r w:rsidR="002160ED">
        <w:rPr>
          <w:rFonts w:ascii="Arial" w:hAnsi="Arial" w:cs="Arial"/>
          <w:sz w:val="24"/>
          <w:szCs w:val="24"/>
        </w:rPr>
        <w:t>. Acredito</w:t>
      </w:r>
      <w:r w:rsidR="00873158">
        <w:rPr>
          <w:rFonts w:ascii="Arial" w:hAnsi="Arial" w:cs="Arial"/>
          <w:sz w:val="24"/>
          <w:szCs w:val="24"/>
        </w:rPr>
        <w:t xml:space="preserve"> que esta seja uma das listas mais importantes para o aluno, pois nela pudemos, mesmo que de forma rápida, ter uma experiência com um projeto SCRUM</w:t>
      </w:r>
      <w:r w:rsidR="00D0702C">
        <w:rPr>
          <w:rFonts w:ascii="Arial" w:hAnsi="Arial" w:cs="Arial"/>
          <w:sz w:val="24"/>
          <w:szCs w:val="24"/>
        </w:rPr>
        <w:t xml:space="preserve"> e assim não chegar apenas com o teórico da técnica</w:t>
      </w:r>
      <w:r w:rsidR="00223CB7">
        <w:rPr>
          <w:rFonts w:ascii="Arial" w:hAnsi="Arial" w:cs="Arial"/>
          <w:sz w:val="24"/>
          <w:szCs w:val="24"/>
        </w:rPr>
        <w:t>.</w:t>
      </w:r>
      <w:r w:rsidR="005F1C56">
        <w:rPr>
          <w:rFonts w:ascii="Arial" w:hAnsi="Arial" w:cs="Arial"/>
          <w:sz w:val="24"/>
          <w:szCs w:val="24"/>
        </w:rPr>
        <w:t xml:space="preserve"> Este sistema de uma lista ser a </w:t>
      </w:r>
      <w:r w:rsidR="005C7B6B">
        <w:rPr>
          <w:rFonts w:ascii="Arial" w:hAnsi="Arial" w:cs="Arial"/>
          <w:sz w:val="24"/>
          <w:szCs w:val="24"/>
        </w:rPr>
        <w:t xml:space="preserve">continuação da anterior auxilia bastante no aprendizado, pois pude ver uma evolução em cada diagrama, indo do modelo mais simples (sem dependências, estruturas, </w:t>
      </w:r>
      <w:proofErr w:type="spellStart"/>
      <w:r w:rsidR="005C7B6B">
        <w:rPr>
          <w:rFonts w:ascii="Arial" w:hAnsi="Arial" w:cs="Arial"/>
          <w:sz w:val="24"/>
          <w:szCs w:val="24"/>
        </w:rPr>
        <w:t>etc</w:t>
      </w:r>
      <w:proofErr w:type="spellEnd"/>
      <w:r w:rsidR="005C7B6B">
        <w:rPr>
          <w:rFonts w:ascii="Arial" w:hAnsi="Arial" w:cs="Arial"/>
          <w:sz w:val="24"/>
          <w:szCs w:val="24"/>
        </w:rPr>
        <w:t>) até o mais complexo e assim notar como cada estrutura vai se encaixando.</w:t>
      </w:r>
    </w:p>
    <w:p w:rsidR="000B5590" w:rsidRPr="00BE00E6" w:rsidRDefault="00D71522" w:rsidP="00BE0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validações também estão sendo de grande ajuda</w:t>
      </w:r>
      <w:r w:rsidR="005C7B6B">
        <w:rPr>
          <w:rFonts w:ascii="Arial" w:hAnsi="Arial" w:cs="Arial"/>
          <w:sz w:val="24"/>
          <w:szCs w:val="24"/>
        </w:rPr>
        <w:t>, pois a junção de membros de grupos diferentes traz ainda mais ideias para a execução da lista</w:t>
      </w:r>
      <w:r w:rsidR="00D417E1">
        <w:rPr>
          <w:rFonts w:ascii="Arial" w:hAnsi="Arial" w:cs="Arial"/>
          <w:sz w:val="24"/>
          <w:szCs w:val="24"/>
        </w:rPr>
        <w:t xml:space="preserve"> e pontos que talvez não foram apontados antes, porém a parte mais importante é quando o professor corrige a validação junto com a sala, onde podemos tirar todas as dúvidas que restaram e as novas que surgiram. </w:t>
      </w:r>
    </w:p>
    <w:sectPr w:rsidR="000B5590" w:rsidRPr="00BE0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E6"/>
    <w:rsid w:val="000B5590"/>
    <w:rsid w:val="001C2A8A"/>
    <w:rsid w:val="001D09A2"/>
    <w:rsid w:val="002160ED"/>
    <w:rsid w:val="00223CB7"/>
    <w:rsid w:val="005C7B6B"/>
    <w:rsid w:val="005F1C56"/>
    <w:rsid w:val="00873158"/>
    <w:rsid w:val="00AB0481"/>
    <w:rsid w:val="00B33933"/>
    <w:rsid w:val="00B46C86"/>
    <w:rsid w:val="00BE00E6"/>
    <w:rsid w:val="00D0702C"/>
    <w:rsid w:val="00D417E1"/>
    <w:rsid w:val="00D71522"/>
    <w:rsid w:val="00E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CBDD"/>
  <w15:chartTrackingRefBased/>
  <w15:docId w15:val="{CBC8BF67-BD59-444D-8F0B-4E034722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9</cp:revision>
  <dcterms:created xsi:type="dcterms:W3CDTF">2016-11-18T19:06:00Z</dcterms:created>
  <dcterms:modified xsi:type="dcterms:W3CDTF">2016-11-18T20:16:00Z</dcterms:modified>
</cp:coreProperties>
</file>