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24F4" w:rsidRPr="003624F4" w:rsidRDefault="00EC0D1C" w:rsidP="003624F4">
      <w:pPr>
        <w:rPr>
          <w:rFonts w:ascii="Arial" w:hAnsi="Arial" w:cs="Arial"/>
          <w:b/>
          <w:sz w:val="24"/>
          <w:szCs w:val="24"/>
        </w:rPr>
      </w:pPr>
      <w:r w:rsidRPr="003624F4">
        <w:rPr>
          <w:rFonts w:ascii="Arial" w:hAnsi="Arial" w:cs="Arial"/>
          <w:b/>
          <w:sz w:val="24"/>
          <w:szCs w:val="24"/>
        </w:rPr>
        <w:t>Título</w:t>
      </w:r>
      <w:r w:rsidR="003624F4" w:rsidRPr="003624F4">
        <w:rPr>
          <w:rFonts w:ascii="Arial" w:hAnsi="Arial" w:cs="Arial"/>
          <w:b/>
          <w:sz w:val="24"/>
          <w:szCs w:val="24"/>
        </w:rPr>
        <w:t xml:space="preserve">: </w:t>
      </w:r>
      <w:r w:rsidR="000C32FC">
        <w:rPr>
          <w:rFonts w:ascii="Arial" w:hAnsi="Arial" w:cs="Arial"/>
          <w:b/>
          <w:sz w:val="24"/>
          <w:szCs w:val="24"/>
        </w:rPr>
        <w:t>Manter C</w:t>
      </w:r>
      <w:r w:rsidR="003624F4" w:rsidRPr="003624F4">
        <w:rPr>
          <w:rFonts w:ascii="Arial" w:hAnsi="Arial" w:cs="Arial"/>
          <w:b/>
          <w:sz w:val="24"/>
          <w:szCs w:val="24"/>
        </w:rPr>
        <w:t>liente</w:t>
      </w:r>
    </w:p>
    <w:p w:rsidR="003624F4" w:rsidRPr="003624F4" w:rsidRDefault="000C32FC" w:rsidP="003624F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Prioridade: 1</w:t>
      </w:r>
      <w:r w:rsidR="003624F4" w:rsidRPr="003624F4">
        <w:rPr>
          <w:rFonts w:ascii="Arial" w:hAnsi="Arial" w:cs="Arial"/>
          <w:b/>
          <w:sz w:val="24"/>
          <w:szCs w:val="24"/>
        </w:rPr>
        <w:t xml:space="preserve"> - Alta</w:t>
      </w:r>
    </w:p>
    <w:p w:rsidR="00A60D98" w:rsidRPr="00A60D98" w:rsidRDefault="00A60D98" w:rsidP="00A60D98">
      <w:pPr>
        <w:rPr>
          <w:rFonts w:ascii="Arial" w:hAnsi="Arial" w:cs="Arial"/>
          <w:sz w:val="24"/>
          <w:szCs w:val="24"/>
        </w:rPr>
      </w:pPr>
      <w:r w:rsidRPr="00A60D98">
        <w:rPr>
          <w:rFonts w:ascii="Arial" w:hAnsi="Arial" w:cs="Arial"/>
          <w:sz w:val="24"/>
          <w:szCs w:val="24"/>
        </w:rPr>
        <w:t>O sistema manterá as informações dos clientes em bancos de dados, para consultas posteriores.</w:t>
      </w:r>
    </w:p>
    <w:p w:rsidR="00462FEB" w:rsidRDefault="00A60D98" w:rsidP="00A60D98">
      <w:pPr>
        <w:rPr>
          <w:rFonts w:ascii="Arial" w:hAnsi="Arial" w:cs="Arial"/>
          <w:sz w:val="24"/>
          <w:szCs w:val="24"/>
        </w:rPr>
      </w:pPr>
      <w:r w:rsidRPr="00A60D98">
        <w:rPr>
          <w:rFonts w:ascii="Arial" w:hAnsi="Arial" w:cs="Arial"/>
          <w:sz w:val="24"/>
          <w:szCs w:val="24"/>
        </w:rPr>
        <w:t>Quando os clientes estiverem registrados, será possível efetuar buscas, alterar os dados e apaga-los se necessário.</w:t>
      </w:r>
    </w:p>
    <w:p w:rsidR="003624F4" w:rsidRPr="000C32FC" w:rsidRDefault="000C32FC">
      <w:pPr>
        <w:rPr>
          <w:rFonts w:ascii="Arial" w:hAnsi="Arial" w:cs="Arial"/>
          <w:b/>
          <w:sz w:val="24"/>
          <w:szCs w:val="24"/>
        </w:rPr>
      </w:pPr>
      <w:r w:rsidRPr="000C32FC">
        <w:rPr>
          <w:rFonts w:ascii="Arial" w:hAnsi="Arial" w:cs="Arial"/>
          <w:b/>
          <w:sz w:val="24"/>
          <w:szCs w:val="24"/>
        </w:rPr>
        <w:t>Título: Manter Medicamento</w:t>
      </w:r>
    </w:p>
    <w:p w:rsidR="000C32FC" w:rsidRPr="000C32FC" w:rsidRDefault="000C32FC">
      <w:pPr>
        <w:rPr>
          <w:rFonts w:ascii="Arial" w:hAnsi="Arial" w:cs="Arial"/>
          <w:b/>
          <w:sz w:val="24"/>
          <w:szCs w:val="24"/>
        </w:rPr>
      </w:pPr>
      <w:r w:rsidRPr="000C32FC">
        <w:rPr>
          <w:rFonts w:ascii="Arial" w:hAnsi="Arial" w:cs="Arial"/>
          <w:b/>
          <w:sz w:val="24"/>
          <w:szCs w:val="24"/>
        </w:rPr>
        <w:t>Prioridade: 2 – Alta</w:t>
      </w:r>
    </w:p>
    <w:p w:rsidR="00E72A93" w:rsidRPr="00E72A93" w:rsidRDefault="00E72A93" w:rsidP="00E72A93">
      <w:pPr>
        <w:rPr>
          <w:rFonts w:ascii="Arial" w:hAnsi="Arial" w:cs="Arial"/>
          <w:sz w:val="24"/>
          <w:szCs w:val="24"/>
        </w:rPr>
      </w:pPr>
      <w:r w:rsidRPr="00E72A93">
        <w:rPr>
          <w:rFonts w:ascii="Arial" w:hAnsi="Arial" w:cs="Arial"/>
          <w:sz w:val="24"/>
          <w:szCs w:val="24"/>
        </w:rPr>
        <w:t>O sistema manterá o registro dos medicamentos em bancos de dados para que se possa manter um controle dos produtos.</w:t>
      </w:r>
    </w:p>
    <w:p w:rsidR="00E72A93" w:rsidRDefault="00E72A93" w:rsidP="00E72A93">
      <w:pPr>
        <w:rPr>
          <w:rFonts w:ascii="Arial" w:hAnsi="Arial" w:cs="Arial"/>
          <w:sz w:val="24"/>
          <w:szCs w:val="24"/>
        </w:rPr>
      </w:pPr>
      <w:r w:rsidRPr="00E72A93">
        <w:rPr>
          <w:rFonts w:ascii="Arial" w:hAnsi="Arial" w:cs="Arial"/>
          <w:sz w:val="24"/>
          <w:szCs w:val="24"/>
        </w:rPr>
        <w:t>Após o registro desses medicamentos no banco de dados, será possível efetuar buscas, alterar os dados e apaga-los caso necessário.</w:t>
      </w:r>
    </w:p>
    <w:p w:rsidR="008631A2" w:rsidRDefault="008631A2" w:rsidP="00E72A93">
      <w:pPr>
        <w:rPr>
          <w:rFonts w:ascii="Arial" w:hAnsi="Arial" w:cs="Arial"/>
          <w:b/>
          <w:sz w:val="24"/>
          <w:szCs w:val="24"/>
        </w:rPr>
      </w:pPr>
      <w:r w:rsidRPr="008631A2">
        <w:rPr>
          <w:rFonts w:ascii="Arial" w:hAnsi="Arial" w:cs="Arial"/>
          <w:b/>
          <w:sz w:val="24"/>
          <w:szCs w:val="24"/>
        </w:rPr>
        <w:t>Título: Tipos de Pagamento</w:t>
      </w:r>
    </w:p>
    <w:p w:rsidR="003624F4" w:rsidRPr="008631A2" w:rsidRDefault="003624F4" w:rsidP="008631A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Prioridade: 3 - </w:t>
      </w:r>
      <w:r w:rsidR="00A41DC4">
        <w:rPr>
          <w:rFonts w:ascii="Arial" w:hAnsi="Arial" w:cs="Arial"/>
          <w:b/>
          <w:sz w:val="24"/>
          <w:szCs w:val="24"/>
        </w:rPr>
        <w:t>Médio</w:t>
      </w:r>
    </w:p>
    <w:p w:rsidR="00C10993" w:rsidRDefault="008631A2" w:rsidP="008631A2">
      <w:pPr>
        <w:rPr>
          <w:rFonts w:ascii="Arial" w:hAnsi="Arial" w:cs="Arial"/>
          <w:sz w:val="24"/>
          <w:szCs w:val="24"/>
        </w:rPr>
      </w:pPr>
      <w:r w:rsidRPr="008631A2">
        <w:rPr>
          <w:rFonts w:ascii="Arial" w:hAnsi="Arial" w:cs="Arial"/>
          <w:sz w:val="24"/>
          <w:szCs w:val="24"/>
        </w:rPr>
        <w:t>Quando efetuada a venda de medicamentos, os clientes poderão optar entre pagar em dinheiro ou cartão de crédito. Caso seja escolhida a opção dinheiro, será concedido um desconto de 5%. Do contrário serão solicitadas informações do cartão.</w:t>
      </w:r>
    </w:p>
    <w:p w:rsidR="00C10993" w:rsidRPr="00C10993" w:rsidRDefault="00C10993" w:rsidP="008631A2">
      <w:pPr>
        <w:rPr>
          <w:rFonts w:ascii="Arial" w:hAnsi="Arial" w:cs="Arial"/>
          <w:b/>
          <w:sz w:val="24"/>
          <w:szCs w:val="24"/>
        </w:rPr>
      </w:pPr>
      <w:r w:rsidRPr="00C10993">
        <w:rPr>
          <w:rFonts w:ascii="Arial" w:hAnsi="Arial" w:cs="Arial"/>
          <w:b/>
          <w:sz w:val="24"/>
          <w:szCs w:val="24"/>
        </w:rPr>
        <w:t>Título: Concessão de Desconto</w:t>
      </w:r>
    </w:p>
    <w:p w:rsidR="00C10993" w:rsidRDefault="00C10993" w:rsidP="008631A2">
      <w:pPr>
        <w:rPr>
          <w:rFonts w:ascii="Arial" w:hAnsi="Arial" w:cs="Arial"/>
          <w:b/>
          <w:sz w:val="24"/>
          <w:szCs w:val="24"/>
        </w:rPr>
      </w:pPr>
      <w:r w:rsidRPr="00C10993">
        <w:rPr>
          <w:rFonts w:ascii="Arial" w:hAnsi="Arial" w:cs="Arial"/>
          <w:b/>
          <w:sz w:val="24"/>
          <w:szCs w:val="24"/>
        </w:rPr>
        <w:t xml:space="preserve">Prioridade: 4 </w:t>
      </w:r>
      <w:r>
        <w:rPr>
          <w:rFonts w:ascii="Arial" w:hAnsi="Arial" w:cs="Arial"/>
          <w:b/>
          <w:sz w:val="24"/>
          <w:szCs w:val="24"/>
        </w:rPr>
        <w:t>–</w:t>
      </w:r>
      <w:r w:rsidRPr="00C10993">
        <w:rPr>
          <w:rFonts w:ascii="Arial" w:hAnsi="Arial" w:cs="Arial"/>
          <w:b/>
          <w:sz w:val="24"/>
          <w:szCs w:val="24"/>
        </w:rPr>
        <w:t xml:space="preserve"> Baixa</w:t>
      </w:r>
    </w:p>
    <w:p w:rsidR="00C10993" w:rsidRDefault="00C10993" w:rsidP="008631A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identificará se o cliente é aposentado ou não </w:t>
      </w:r>
      <w:proofErr w:type="gramStart"/>
      <w:r>
        <w:rPr>
          <w:rFonts w:ascii="Arial" w:hAnsi="Arial" w:cs="Arial"/>
          <w:sz w:val="24"/>
          <w:szCs w:val="24"/>
        </w:rPr>
        <w:t>e</w:t>
      </w:r>
      <w:proofErr w:type="gramEnd"/>
      <w:r>
        <w:rPr>
          <w:rFonts w:ascii="Arial" w:hAnsi="Arial" w:cs="Arial"/>
          <w:sz w:val="24"/>
          <w:szCs w:val="24"/>
        </w:rPr>
        <w:t xml:space="preserve"> a forma de pagamento, a partir disso será dado uma porcentagem de desconto na compra do produto.</w:t>
      </w:r>
    </w:p>
    <w:p w:rsidR="00C10993" w:rsidRDefault="00C10993" w:rsidP="008631A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Clientes aposentados recebem 20% e pagamentos em dinheiro recebem 5%(exceto aposentados).</w:t>
      </w:r>
    </w:p>
    <w:p w:rsidR="00C10993" w:rsidRDefault="00C10993" w:rsidP="008631A2">
      <w:pPr>
        <w:rPr>
          <w:rFonts w:ascii="Arial" w:hAnsi="Arial" w:cs="Arial"/>
          <w:sz w:val="24"/>
          <w:szCs w:val="24"/>
        </w:rPr>
      </w:pPr>
    </w:p>
    <w:p w:rsidR="00C10993" w:rsidRPr="00C10993" w:rsidRDefault="00C10993" w:rsidP="00C10993">
      <w:pPr>
        <w:rPr>
          <w:rFonts w:ascii="Arial" w:hAnsi="Arial" w:cs="Arial"/>
          <w:b/>
          <w:sz w:val="24"/>
          <w:szCs w:val="24"/>
        </w:rPr>
      </w:pPr>
      <w:r w:rsidRPr="00C10993">
        <w:rPr>
          <w:rFonts w:ascii="Arial" w:hAnsi="Arial" w:cs="Arial"/>
          <w:b/>
          <w:sz w:val="24"/>
          <w:szCs w:val="24"/>
        </w:rPr>
        <w:t xml:space="preserve">Título: </w:t>
      </w:r>
      <w:r>
        <w:rPr>
          <w:rFonts w:ascii="Arial" w:hAnsi="Arial" w:cs="Arial"/>
          <w:b/>
          <w:sz w:val="24"/>
          <w:szCs w:val="24"/>
        </w:rPr>
        <w:t>Emissão de Nota Fiscal</w:t>
      </w:r>
    </w:p>
    <w:p w:rsidR="00C10993" w:rsidRDefault="00C10993" w:rsidP="00C10993">
      <w:pPr>
        <w:rPr>
          <w:rFonts w:ascii="Arial" w:hAnsi="Arial" w:cs="Arial"/>
          <w:b/>
          <w:sz w:val="24"/>
          <w:szCs w:val="24"/>
        </w:rPr>
      </w:pPr>
      <w:r w:rsidRPr="00C10993">
        <w:rPr>
          <w:rFonts w:ascii="Arial" w:hAnsi="Arial" w:cs="Arial"/>
          <w:b/>
          <w:sz w:val="24"/>
          <w:szCs w:val="24"/>
        </w:rPr>
        <w:t xml:space="preserve">Prioridade: </w:t>
      </w:r>
      <w:r>
        <w:rPr>
          <w:rFonts w:ascii="Arial" w:hAnsi="Arial" w:cs="Arial"/>
          <w:b/>
          <w:sz w:val="24"/>
          <w:szCs w:val="24"/>
        </w:rPr>
        <w:t>5</w:t>
      </w:r>
      <w:r w:rsidRPr="00C10993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–</w:t>
      </w:r>
      <w:r w:rsidRPr="00C10993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Média</w:t>
      </w:r>
    </w:p>
    <w:p w:rsidR="00974B3D" w:rsidRDefault="00974B3D" w:rsidP="00C10993">
      <w:pPr>
        <w:rPr>
          <w:rFonts w:ascii="Arial" w:hAnsi="Arial" w:cs="Arial"/>
          <w:sz w:val="24"/>
          <w:szCs w:val="24"/>
        </w:rPr>
      </w:pPr>
      <w:bookmarkStart w:id="0" w:name="_GoBack"/>
      <w:r w:rsidRPr="00974B3D">
        <w:rPr>
          <w:rFonts w:ascii="Arial" w:hAnsi="Arial" w:cs="Arial"/>
          <w:sz w:val="24"/>
          <w:szCs w:val="24"/>
        </w:rPr>
        <w:t xml:space="preserve">Quando a </w:t>
      </w:r>
      <w:r w:rsidR="00D636FB">
        <w:rPr>
          <w:rFonts w:ascii="Arial" w:hAnsi="Arial" w:cs="Arial"/>
          <w:sz w:val="24"/>
          <w:szCs w:val="24"/>
        </w:rPr>
        <w:t>venda</w:t>
      </w:r>
      <w:r w:rsidRPr="00974B3D">
        <w:rPr>
          <w:rFonts w:ascii="Arial" w:hAnsi="Arial" w:cs="Arial"/>
          <w:sz w:val="24"/>
          <w:szCs w:val="24"/>
        </w:rPr>
        <w:t xml:space="preserve"> for concluída, o sistema </w:t>
      </w:r>
      <w:r w:rsidR="003B6D91">
        <w:rPr>
          <w:rFonts w:ascii="Arial" w:hAnsi="Arial" w:cs="Arial"/>
          <w:sz w:val="24"/>
          <w:szCs w:val="24"/>
        </w:rPr>
        <w:t xml:space="preserve">estabelecerá uma conexão com o sistema da receita federal e </w:t>
      </w:r>
      <w:r w:rsidRPr="00974B3D">
        <w:rPr>
          <w:rFonts w:ascii="Arial" w:hAnsi="Arial" w:cs="Arial"/>
          <w:sz w:val="24"/>
          <w:szCs w:val="24"/>
        </w:rPr>
        <w:t>envia</w:t>
      </w:r>
      <w:r>
        <w:rPr>
          <w:rFonts w:ascii="Arial" w:hAnsi="Arial" w:cs="Arial"/>
          <w:sz w:val="24"/>
          <w:szCs w:val="24"/>
        </w:rPr>
        <w:t>rá</w:t>
      </w:r>
      <w:r w:rsidRPr="00974B3D">
        <w:rPr>
          <w:rFonts w:ascii="Arial" w:hAnsi="Arial" w:cs="Arial"/>
          <w:sz w:val="24"/>
          <w:szCs w:val="24"/>
        </w:rPr>
        <w:t xml:space="preserve"> os dados </w:t>
      </w:r>
      <w:r w:rsidR="003B6D91">
        <w:rPr>
          <w:rFonts w:ascii="Arial" w:hAnsi="Arial" w:cs="Arial"/>
          <w:sz w:val="24"/>
          <w:szCs w:val="24"/>
        </w:rPr>
        <w:t xml:space="preserve">conta </w:t>
      </w:r>
      <w:r w:rsidRPr="00974B3D">
        <w:rPr>
          <w:rFonts w:ascii="Arial" w:hAnsi="Arial" w:cs="Arial"/>
          <w:sz w:val="24"/>
          <w:szCs w:val="24"/>
        </w:rPr>
        <w:t>para</w:t>
      </w:r>
      <w:r w:rsidR="003B6D91">
        <w:rPr>
          <w:rFonts w:ascii="Arial" w:hAnsi="Arial" w:cs="Arial"/>
          <w:sz w:val="24"/>
          <w:szCs w:val="24"/>
        </w:rPr>
        <w:t xml:space="preserve"> que se</w:t>
      </w:r>
      <w:r w:rsidRPr="00974B3D">
        <w:rPr>
          <w:rFonts w:ascii="Arial" w:hAnsi="Arial" w:cs="Arial"/>
          <w:sz w:val="24"/>
          <w:szCs w:val="24"/>
        </w:rPr>
        <w:t xml:space="preserve"> obte</w:t>
      </w:r>
      <w:r w:rsidR="003B6D91">
        <w:rPr>
          <w:rFonts w:ascii="Arial" w:hAnsi="Arial" w:cs="Arial"/>
          <w:sz w:val="24"/>
          <w:szCs w:val="24"/>
        </w:rPr>
        <w:t>nha</w:t>
      </w:r>
      <w:r w:rsidRPr="00974B3D">
        <w:rPr>
          <w:rFonts w:ascii="Arial" w:hAnsi="Arial" w:cs="Arial"/>
          <w:sz w:val="24"/>
          <w:szCs w:val="24"/>
        </w:rPr>
        <w:t xml:space="preserve"> os dados da nota fiscal e</w:t>
      </w:r>
      <w:r w:rsidR="003B6D91">
        <w:rPr>
          <w:rFonts w:ascii="Arial" w:hAnsi="Arial" w:cs="Arial"/>
          <w:sz w:val="24"/>
          <w:szCs w:val="24"/>
        </w:rPr>
        <w:t xml:space="preserve"> assim</w:t>
      </w:r>
      <w:r w:rsidRPr="00974B3D">
        <w:rPr>
          <w:rFonts w:ascii="Arial" w:hAnsi="Arial" w:cs="Arial"/>
          <w:sz w:val="24"/>
          <w:szCs w:val="24"/>
        </w:rPr>
        <w:t xml:space="preserve"> emiti-la</w:t>
      </w:r>
      <w:r w:rsidR="003B6D91">
        <w:rPr>
          <w:rFonts w:ascii="Arial" w:hAnsi="Arial" w:cs="Arial"/>
          <w:sz w:val="24"/>
          <w:szCs w:val="24"/>
        </w:rPr>
        <w:t>.</w:t>
      </w:r>
    </w:p>
    <w:bookmarkEnd w:id="0"/>
    <w:p w:rsidR="00974B3D" w:rsidRPr="00974B3D" w:rsidRDefault="00974B3D" w:rsidP="00C10993">
      <w:pPr>
        <w:rPr>
          <w:rFonts w:ascii="Arial" w:hAnsi="Arial" w:cs="Arial"/>
          <w:sz w:val="24"/>
          <w:szCs w:val="24"/>
        </w:rPr>
      </w:pPr>
    </w:p>
    <w:p w:rsidR="00C10993" w:rsidRPr="00C10993" w:rsidRDefault="00C10993" w:rsidP="008631A2">
      <w:pPr>
        <w:rPr>
          <w:rFonts w:ascii="Arial" w:hAnsi="Arial" w:cs="Arial"/>
          <w:sz w:val="24"/>
          <w:szCs w:val="24"/>
        </w:rPr>
      </w:pPr>
    </w:p>
    <w:sectPr w:rsidR="00C10993" w:rsidRPr="00C109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394"/>
    <w:rsid w:val="000C32FC"/>
    <w:rsid w:val="000D6A4A"/>
    <w:rsid w:val="001D7394"/>
    <w:rsid w:val="003624F4"/>
    <w:rsid w:val="003807A0"/>
    <w:rsid w:val="003B6D91"/>
    <w:rsid w:val="00462FEB"/>
    <w:rsid w:val="006C55CC"/>
    <w:rsid w:val="007F48A9"/>
    <w:rsid w:val="008631A2"/>
    <w:rsid w:val="00974B3D"/>
    <w:rsid w:val="009D5726"/>
    <w:rsid w:val="00A17AAD"/>
    <w:rsid w:val="00A41DC4"/>
    <w:rsid w:val="00A60D98"/>
    <w:rsid w:val="00C10993"/>
    <w:rsid w:val="00D636FB"/>
    <w:rsid w:val="00E216FB"/>
    <w:rsid w:val="00E72A93"/>
    <w:rsid w:val="00EC0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C0A69"/>
  <w15:chartTrackingRefBased/>
  <w15:docId w15:val="{DEFC4FD0-55AD-4608-9DCA-E5A0ADCB2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214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Larroza de Oliveira</dc:creator>
  <cp:keywords/>
  <dc:description/>
  <cp:lastModifiedBy>Caio Larroza de Oliveira</cp:lastModifiedBy>
  <cp:revision>20</cp:revision>
  <dcterms:created xsi:type="dcterms:W3CDTF">2016-11-15T18:17:00Z</dcterms:created>
  <dcterms:modified xsi:type="dcterms:W3CDTF">2016-11-17T23:59:00Z</dcterms:modified>
</cp:coreProperties>
</file>