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XSpec="center" w:tblpY="-285"/>
        <w:tblW w:w="10836" w:type="dxa"/>
        <w:tblLook w:val="04A0" w:firstRow="1" w:lastRow="0" w:firstColumn="1" w:lastColumn="0" w:noHBand="0" w:noVBand="1"/>
      </w:tblPr>
      <w:tblGrid>
        <w:gridCol w:w="1033"/>
        <w:gridCol w:w="1583"/>
        <w:gridCol w:w="1657"/>
        <w:gridCol w:w="1548"/>
        <w:gridCol w:w="1598"/>
        <w:gridCol w:w="1485"/>
        <w:gridCol w:w="1932"/>
      </w:tblGrid>
      <w:tr w:rsidR="00A63310" w:rsidTr="008C2046">
        <w:trPr>
          <w:trHeight w:val="511"/>
        </w:trPr>
        <w:tc>
          <w:tcPr>
            <w:tcW w:w="1129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ID do Item</w:t>
            </w:r>
          </w:p>
        </w:tc>
        <w:tc>
          <w:tcPr>
            <w:tcW w:w="1659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Nível de Prioridade</w:t>
            </w:r>
          </w:p>
        </w:tc>
        <w:tc>
          <w:tcPr>
            <w:tcW w:w="1264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 xml:space="preserve">Nome do Item </w:t>
            </w:r>
          </w:p>
        </w:tc>
        <w:tc>
          <w:tcPr>
            <w:tcW w:w="1592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Categoria do Item</w:t>
            </w:r>
          </w:p>
        </w:tc>
        <w:tc>
          <w:tcPr>
            <w:tcW w:w="1675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  <w:tc>
          <w:tcPr>
            <w:tcW w:w="1486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Tarefas</w:t>
            </w:r>
          </w:p>
        </w:tc>
        <w:tc>
          <w:tcPr>
            <w:tcW w:w="2031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Membro Responsável</w:t>
            </w:r>
          </w:p>
        </w:tc>
      </w:tr>
      <w:tr w:rsidR="00A63310" w:rsidTr="008C2046">
        <w:trPr>
          <w:trHeight w:val="166"/>
        </w:trPr>
        <w:tc>
          <w:tcPr>
            <w:tcW w:w="1129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1659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64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Cliente</w:t>
            </w:r>
          </w:p>
        </w:tc>
        <w:tc>
          <w:tcPr>
            <w:tcW w:w="1592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00CB9"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1486" w:type="dxa"/>
          </w:tcPr>
          <w:p w:rsidR="001C6118" w:rsidRDefault="00A6331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Cadastrar, alterar, </w:t>
            </w:r>
            <w:r w:rsidR="00700CB9">
              <w:rPr>
                <w:rFonts w:ascii="Arial" w:hAnsi="Arial" w:cs="Arial"/>
                <w:sz w:val="24"/>
                <w:szCs w:val="24"/>
              </w:rPr>
              <w:t>apagar</w:t>
            </w:r>
            <w:r>
              <w:rPr>
                <w:rFonts w:ascii="Arial" w:hAnsi="Arial" w:cs="Arial"/>
                <w:sz w:val="24"/>
                <w:szCs w:val="24"/>
              </w:rPr>
              <w:t xml:space="preserve"> e realizar </w:t>
            </w:r>
            <w:r>
              <w:rPr>
                <w:rFonts w:ascii="Arial" w:hAnsi="Arial" w:cs="Arial"/>
                <w:sz w:val="24"/>
                <w:szCs w:val="24"/>
              </w:rPr>
              <w:t>testes de unidade</w:t>
            </w:r>
          </w:p>
        </w:tc>
        <w:tc>
          <w:tcPr>
            <w:tcW w:w="2031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</w:tr>
      <w:tr w:rsidR="00A6331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Medicamento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661D0"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1486" w:type="dxa"/>
          </w:tcPr>
          <w:p w:rsidR="001C6118" w:rsidRDefault="00A6331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Cadastrar, alterar, </w:t>
            </w:r>
            <w:bookmarkStart w:id="0" w:name="_GoBack"/>
            <w:bookmarkEnd w:id="0"/>
            <w:r w:rsidR="006661D0">
              <w:rPr>
                <w:rFonts w:ascii="Arial" w:hAnsi="Arial" w:cs="Arial"/>
                <w:sz w:val="24"/>
                <w:szCs w:val="24"/>
              </w:rPr>
              <w:t>apagar</w:t>
            </w:r>
            <w:r>
              <w:rPr>
                <w:rFonts w:ascii="Arial" w:hAnsi="Arial" w:cs="Arial"/>
                <w:sz w:val="24"/>
                <w:szCs w:val="24"/>
              </w:rPr>
              <w:t xml:space="preserve"> e realizar testes de unidade</w:t>
            </w:r>
          </w:p>
        </w:tc>
        <w:tc>
          <w:tcPr>
            <w:tcW w:w="2031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A6331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Pagamento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6661D0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1486" w:type="dxa"/>
          </w:tcPr>
          <w:p w:rsidR="001C6118" w:rsidRDefault="00A6331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Obter dados do cartão, </w:t>
            </w:r>
            <w:r w:rsidR="006661D0">
              <w:rPr>
                <w:rFonts w:ascii="Arial" w:hAnsi="Arial" w:cs="Arial"/>
                <w:sz w:val="24"/>
                <w:szCs w:val="24"/>
              </w:rPr>
              <w:t>calcular desconto pelo dinheiro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testes de unidade</w:t>
            </w:r>
          </w:p>
        </w:tc>
        <w:tc>
          <w:tcPr>
            <w:tcW w:w="2031" w:type="dxa"/>
          </w:tcPr>
          <w:p w:rsidR="001C6118" w:rsidRDefault="005B151F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A6331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Concessão de Desconto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6661D0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86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Identificar cliente, </w:t>
            </w:r>
            <w:r w:rsidR="00A63310">
              <w:rPr>
                <w:rFonts w:ascii="Arial" w:hAnsi="Arial" w:cs="Arial"/>
                <w:sz w:val="24"/>
                <w:szCs w:val="24"/>
              </w:rPr>
              <w:t xml:space="preserve">identificar tipo de pagamento, </w:t>
            </w:r>
            <w:r>
              <w:rPr>
                <w:rFonts w:ascii="Arial" w:hAnsi="Arial" w:cs="Arial"/>
                <w:sz w:val="24"/>
                <w:szCs w:val="24"/>
              </w:rPr>
              <w:t>calcular desconto</w:t>
            </w:r>
            <w:r w:rsidR="00A633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3310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A63310">
              <w:rPr>
                <w:rFonts w:ascii="Arial" w:hAnsi="Arial" w:cs="Arial"/>
                <w:sz w:val="24"/>
                <w:szCs w:val="24"/>
              </w:rPr>
              <w:t>realizar testes</w:t>
            </w:r>
            <w:r w:rsidR="00A63310">
              <w:rPr>
                <w:rFonts w:ascii="Arial" w:hAnsi="Arial" w:cs="Arial"/>
                <w:sz w:val="24"/>
                <w:szCs w:val="24"/>
              </w:rPr>
              <w:t xml:space="preserve"> de unidade</w:t>
            </w:r>
          </w:p>
        </w:tc>
        <w:tc>
          <w:tcPr>
            <w:tcW w:w="2031" w:type="dxa"/>
          </w:tcPr>
          <w:p w:rsidR="001C6118" w:rsidRDefault="00DB6023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A63310" w:rsidTr="008C2046">
        <w:trPr>
          <w:trHeight w:val="166"/>
        </w:trPr>
        <w:tc>
          <w:tcPr>
            <w:tcW w:w="1129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1659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264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Emissão de Nota Fiscal</w:t>
            </w:r>
          </w:p>
        </w:tc>
        <w:tc>
          <w:tcPr>
            <w:tcW w:w="1592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6661D0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6661D0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1486" w:type="dxa"/>
          </w:tcPr>
          <w:p w:rsidR="006661D0" w:rsidRDefault="00A6331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Enviar dados de pagamento, </w:t>
            </w:r>
            <w:r w:rsidR="006661D0">
              <w:rPr>
                <w:rFonts w:ascii="Arial" w:hAnsi="Arial" w:cs="Arial"/>
                <w:sz w:val="24"/>
                <w:szCs w:val="24"/>
              </w:rPr>
              <w:t>receber dados de Nota Fiscal</w:t>
            </w:r>
            <w:r>
              <w:rPr>
                <w:rFonts w:ascii="Arial" w:hAnsi="Arial" w:cs="Arial"/>
                <w:sz w:val="24"/>
                <w:szCs w:val="24"/>
              </w:rPr>
              <w:t xml:space="preserve"> e realizar testes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unidade</w:t>
            </w:r>
          </w:p>
        </w:tc>
        <w:tc>
          <w:tcPr>
            <w:tcW w:w="2031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</w:tr>
    </w:tbl>
    <w:p w:rsidR="00D12FF9" w:rsidRPr="00D12FF9" w:rsidRDefault="00D12FF9" w:rsidP="00D12FF9">
      <w:pPr>
        <w:rPr>
          <w:rFonts w:ascii="Arial" w:hAnsi="Arial" w:cs="Arial"/>
          <w:sz w:val="24"/>
          <w:szCs w:val="24"/>
        </w:rPr>
      </w:pPr>
    </w:p>
    <w:sectPr w:rsidR="00D12FF9" w:rsidRPr="00D12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2A"/>
    <w:rsid w:val="0000678D"/>
    <w:rsid w:val="001C6118"/>
    <w:rsid w:val="005B151F"/>
    <w:rsid w:val="006661D0"/>
    <w:rsid w:val="00700CB9"/>
    <w:rsid w:val="007239D2"/>
    <w:rsid w:val="008C2046"/>
    <w:rsid w:val="00A63310"/>
    <w:rsid w:val="00D12FF9"/>
    <w:rsid w:val="00DB6023"/>
    <w:rsid w:val="00E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93D1"/>
  <w15:chartTrackingRefBased/>
  <w15:docId w15:val="{E43D9A76-1297-4AC9-90CE-0AEC765D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2F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Matheus Santos</cp:lastModifiedBy>
  <cp:revision>11</cp:revision>
  <dcterms:created xsi:type="dcterms:W3CDTF">2016-11-17T23:47:00Z</dcterms:created>
  <dcterms:modified xsi:type="dcterms:W3CDTF">2016-11-19T01:18:00Z</dcterms:modified>
</cp:coreProperties>
</file>