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917B5" w:rsidRPr="00D47C42" w:rsidRDefault="005E702F" w:rsidP="00A35303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Estudo</w:t>
      </w:r>
      <w:r w:rsidR="00635470" w:rsidRPr="00D47C42">
        <w:rPr>
          <w:rFonts w:ascii="Arial" w:hAnsi="Arial" w:cs="Arial"/>
          <w:b/>
          <w:sz w:val="24"/>
          <w:szCs w:val="24"/>
        </w:rPr>
        <w:t xml:space="preserve"> Dirigido – Capítulo 2</w:t>
      </w:r>
      <w:r w:rsidR="001650A9" w:rsidRPr="00D47C42">
        <w:rPr>
          <w:rFonts w:ascii="Arial" w:hAnsi="Arial" w:cs="Arial"/>
          <w:b/>
          <w:sz w:val="24"/>
          <w:szCs w:val="24"/>
        </w:rPr>
        <w:t xml:space="preserve"> – Evolução e Desempenho</w:t>
      </w:r>
    </w:p>
    <w:p w:rsidR="00D47C42" w:rsidRPr="00D47C42" w:rsidRDefault="00CD71DE" w:rsidP="00A35303">
      <w:pPr>
        <w:pStyle w:val="PargrafodaLista"/>
        <w:numPr>
          <w:ilvl w:val="0"/>
          <w:numId w:val="1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O Que é um computador de programa armazenado?</w:t>
      </w:r>
    </w:p>
    <w:p w:rsidR="00D47C42" w:rsidRDefault="00D47C42" w:rsidP="00A35303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i/>
          <w:shd w:val="clear" w:color="auto" w:fill="FFFFFF"/>
        </w:rPr>
      </w:pPr>
      <w:r>
        <w:rPr>
          <w:rFonts w:ascii="Arial" w:hAnsi="Arial" w:cs="Arial"/>
        </w:rPr>
        <w:t xml:space="preserve">R: </w:t>
      </w:r>
      <w:r>
        <w:rPr>
          <w:rFonts w:ascii="Arial" w:hAnsi="Arial" w:cs="Arial"/>
          <w:i/>
          <w:shd w:val="clear" w:color="auto" w:fill="FFFFFF"/>
        </w:rPr>
        <w:t>É um</w:t>
      </w:r>
      <w:r w:rsidRPr="00D47C42">
        <w:rPr>
          <w:rFonts w:ascii="Arial" w:hAnsi="Arial" w:cs="Arial"/>
          <w:i/>
          <w:shd w:val="clear" w:color="auto" w:fill="FFFFFF"/>
        </w:rPr>
        <w:t xml:space="preserve"> conceito </w:t>
      </w:r>
      <w:r>
        <w:rPr>
          <w:rFonts w:ascii="Arial" w:hAnsi="Arial" w:cs="Arial"/>
          <w:i/>
          <w:shd w:val="clear" w:color="auto" w:fill="FFFFFF"/>
        </w:rPr>
        <w:t>que dá direcionamento na maioria das arquiteturas modernas</w:t>
      </w:r>
      <w:r w:rsidRPr="00D47C42">
        <w:rPr>
          <w:rFonts w:ascii="Arial" w:hAnsi="Arial" w:cs="Arial"/>
          <w:i/>
          <w:shd w:val="clear" w:color="auto" w:fill="FFFFFF"/>
        </w:rPr>
        <w:t>. O conceito</w:t>
      </w:r>
      <w:proofErr w:type="gramStart"/>
      <w:r>
        <w:rPr>
          <w:rFonts w:ascii="Arial" w:hAnsi="Arial" w:cs="Arial"/>
          <w:i/>
          <w:shd w:val="clear" w:color="auto" w:fill="FFFFFF"/>
        </w:rPr>
        <w:t>, consiste</w:t>
      </w:r>
      <w:proofErr w:type="gramEnd"/>
      <w:r>
        <w:rPr>
          <w:rFonts w:ascii="Arial" w:hAnsi="Arial" w:cs="Arial"/>
          <w:i/>
          <w:shd w:val="clear" w:color="auto" w:fill="FFFFFF"/>
        </w:rPr>
        <w:t xml:space="preserve"> em armazenar em uma memoria de aceso direto </w:t>
      </w:r>
      <w:r w:rsidRPr="00D47C42">
        <w:rPr>
          <w:rFonts w:ascii="Arial" w:hAnsi="Arial" w:cs="Arial"/>
          <w:i/>
          <w:shd w:val="clear" w:color="auto" w:fill="FFFFFF"/>
        </w:rPr>
        <w:t>(memória de acesso aleatório, ou RAM)</w:t>
      </w:r>
      <w:r>
        <w:rPr>
          <w:rFonts w:ascii="Arial" w:hAnsi="Arial" w:cs="Arial"/>
          <w:i/>
          <w:shd w:val="clear" w:color="auto" w:fill="FFFFFF"/>
        </w:rPr>
        <w:t xml:space="preserve"> os programas e os dados</w:t>
      </w:r>
      <w:r w:rsidRPr="00D47C42">
        <w:rPr>
          <w:rFonts w:ascii="Arial" w:hAnsi="Arial" w:cs="Arial"/>
          <w:i/>
          <w:shd w:val="clear" w:color="auto" w:fill="FFFFFF"/>
        </w:rPr>
        <w:t>, permitindo que o código e os dados sejam tratados indiferentemente (possibilitando que ambos sejam modificados)</w:t>
      </w:r>
    </w:p>
    <w:p w:rsidR="00D47C42" w:rsidRPr="00D47C42" w:rsidRDefault="00D47C42" w:rsidP="00A35303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i/>
        </w:rPr>
      </w:pPr>
    </w:p>
    <w:p w:rsidR="00CD71DE" w:rsidRDefault="00CD71DE" w:rsidP="00A35303">
      <w:pPr>
        <w:pStyle w:val="PargrafodaLista"/>
        <w:numPr>
          <w:ilvl w:val="0"/>
          <w:numId w:val="1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Quais são os quatro componentes principais de qualquer computador de uso geral?</w:t>
      </w:r>
    </w:p>
    <w:p w:rsidR="00D47C42" w:rsidRDefault="00D47C42" w:rsidP="00A35303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i/>
        </w:rPr>
      </w:pPr>
      <w:r w:rsidRPr="00D47C42">
        <w:rPr>
          <w:rFonts w:ascii="Arial" w:hAnsi="Arial" w:cs="Arial"/>
          <w:i/>
        </w:rPr>
        <w:t>R:</w:t>
      </w:r>
      <w:r>
        <w:rPr>
          <w:rFonts w:ascii="Arial" w:hAnsi="Arial" w:cs="Arial"/>
          <w:i/>
        </w:rPr>
        <w:t xml:space="preserve"> placa mãe, memória, processador, disco </w:t>
      </w:r>
      <w:proofErr w:type="gramStart"/>
      <w:r>
        <w:rPr>
          <w:rFonts w:ascii="Arial" w:hAnsi="Arial" w:cs="Arial"/>
          <w:i/>
        </w:rPr>
        <w:t>rígido</w:t>
      </w:r>
      <w:proofErr w:type="gramEnd"/>
    </w:p>
    <w:p w:rsidR="00D47C42" w:rsidRPr="00D47C42" w:rsidRDefault="00D47C42" w:rsidP="00A35303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i/>
        </w:rPr>
      </w:pPr>
    </w:p>
    <w:p w:rsidR="00CD71DE" w:rsidRDefault="00CD71DE" w:rsidP="00A35303">
      <w:pPr>
        <w:pStyle w:val="PargrafodaLista"/>
        <w:numPr>
          <w:ilvl w:val="0"/>
          <w:numId w:val="1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Explique a Lei de Moore.</w:t>
      </w:r>
    </w:p>
    <w:p w:rsidR="00D47C42" w:rsidRDefault="00D47C42" w:rsidP="00A35303">
      <w:pPr>
        <w:pStyle w:val="PargrafodaLista"/>
        <w:spacing w:after="120" w:line="240" w:lineRule="auto"/>
        <w:ind w:left="567"/>
        <w:contextualSpacing w:val="0"/>
        <w:jc w:val="both"/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Arial" w:hAnsi="Arial" w:cs="Arial"/>
          <w:i/>
        </w:rPr>
        <w:t xml:space="preserve">R: </w:t>
      </w:r>
      <w:r w:rsidR="00A35303">
        <w:rPr>
          <w:rFonts w:ascii="Arial" w:hAnsi="Arial" w:cs="Arial"/>
          <w:i/>
        </w:rPr>
        <w:t xml:space="preserve">A </w:t>
      </w:r>
      <w:r w:rsidR="00A35303" w:rsidRPr="00A35303">
        <w:rPr>
          <w:rFonts w:ascii="Helvetica" w:hAnsi="Helvetica" w:cs="Helvetica"/>
          <w:shd w:val="clear" w:color="auto" w:fill="FFFFFF"/>
        </w:rPr>
        <w:t xml:space="preserve">lei dizia que o poder de processamento dos computadores dobraria a cada 18 meses. A lei de Moore surgiu em 1965 através de um conceito estabelecido por Gordon Earl Moore, </w:t>
      </w:r>
      <w:proofErr w:type="gramStart"/>
      <w:r w:rsidR="00A35303" w:rsidRPr="00A35303">
        <w:rPr>
          <w:rFonts w:ascii="Helvetica" w:hAnsi="Helvetica" w:cs="Helvetica"/>
          <w:shd w:val="clear" w:color="auto" w:fill="FFFFFF"/>
        </w:rPr>
        <w:t>e ,</w:t>
      </w:r>
      <w:proofErr w:type="gramEnd"/>
      <w:r w:rsidR="00A35303" w:rsidRPr="00A35303">
        <w:rPr>
          <w:rFonts w:ascii="Helvetica" w:hAnsi="Helvetica" w:cs="Helvetica"/>
          <w:shd w:val="clear" w:color="auto" w:fill="FFFFFF"/>
        </w:rPr>
        <w:t xml:space="preserve">felizmente, </w:t>
      </w:r>
      <w:proofErr w:type="gramStart"/>
      <w:r w:rsidR="00A35303" w:rsidRPr="00A35303">
        <w:rPr>
          <w:rFonts w:ascii="Helvetica" w:hAnsi="Helvetica" w:cs="Helvetica"/>
          <w:shd w:val="clear" w:color="auto" w:fill="FFFFFF"/>
        </w:rPr>
        <w:t>até</w:t>
      </w:r>
      <w:proofErr w:type="gramEnd"/>
      <w:r w:rsidR="00A35303" w:rsidRPr="00A35303">
        <w:rPr>
          <w:rFonts w:ascii="Helvetica" w:hAnsi="Helvetica" w:cs="Helvetica"/>
          <w:shd w:val="clear" w:color="auto" w:fill="FFFFFF"/>
        </w:rPr>
        <w:t xml:space="preserve"> os dias atuais está sendo concretizada.</w:t>
      </w:r>
    </w:p>
    <w:p w:rsidR="00A35303" w:rsidRPr="00A35303" w:rsidRDefault="00A35303" w:rsidP="00A35303">
      <w:pPr>
        <w:pStyle w:val="PargrafodaLista"/>
        <w:spacing w:after="120" w:line="240" w:lineRule="auto"/>
        <w:ind w:left="567"/>
        <w:contextualSpacing w:val="0"/>
        <w:jc w:val="both"/>
        <w:rPr>
          <w:rFonts w:ascii="Helvetica" w:hAnsi="Helvetica" w:cs="Helvetica"/>
          <w:color w:val="333333"/>
          <w:shd w:val="clear" w:color="auto" w:fill="FFFFFF"/>
        </w:rPr>
      </w:pPr>
    </w:p>
    <w:p w:rsidR="00CD71DE" w:rsidRDefault="00CD71DE" w:rsidP="00A35303">
      <w:pPr>
        <w:pStyle w:val="PargrafodaLista"/>
        <w:numPr>
          <w:ilvl w:val="0"/>
          <w:numId w:val="1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Qual é a principal característica que distingue um microprocessador?</w:t>
      </w:r>
    </w:p>
    <w:p w:rsidR="00A35303" w:rsidRPr="00976631" w:rsidRDefault="00A35303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 xml:space="preserve">R: A capacidade de processamento, no </w:t>
      </w:r>
      <w:proofErr w:type="gramStart"/>
      <w:r>
        <w:rPr>
          <w:rFonts w:ascii="Arial" w:hAnsi="Arial" w:cs="Arial"/>
          <w:i/>
        </w:rPr>
        <w:t>caso ,</w:t>
      </w:r>
      <w:proofErr w:type="gramEnd"/>
      <w:r>
        <w:rPr>
          <w:rFonts w:ascii="Arial" w:hAnsi="Arial" w:cs="Arial"/>
          <w:i/>
        </w:rPr>
        <w:t xml:space="preserve"> a frequência em </w:t>
      </w:r>
      <w:r w:rsidR="00976631">
        <w:rPr>
          <w:rFonts w:ascii="Arial" w:hAnsi="Arial" w:cs="Arial"/>
          <w:i/>
        </w:rPr>
        <w:t>que o processador trabalha, o nú</w:t>
      </w:r>
      <w:r>
        <w:rPr>
          <w:rFonts w:ascii="Arial" w:hAnsi="Arial" w:cs="Arial"/>
          <w:i/>
        </w:rPr>
        <w:t xml:space="preserve">mero de </w:t>
      </w:r>
      <w:r w:rsidR="00976631">
        <w:rPr>
          <w:rFonts w:ascii="Arial" w:hAnsi="Arial" w:cs="Arial"/>
          <w:i/>
        </w:rPr>
        <w:t>transistores.</w:t>
      </w:r>
    </w:p>
    <w:p w:rsidR="00A35303" w:rsidRPr="00A35303" w:rsidRDefault="00A35303" w:rsidP="00A35303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i/>
        </w:rPr>
      </w:pPr>
    </w:p>
    <w:p w:rsidR="005E702F" w:rsidRDefault="005E702F" w:rsidP="00A35303">
      <w:pPr>
        <w:pStyle w:val="PargrafodaLista"/>
        <w:numPr>
          <w:ilvl w:val="0"/>
          <w:numId w:val="1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Descreva a Máquina de VON Neumann sua arquitetura e funcionamento.</w:t>
      </w:r>
    </w:p>
    <w:p w:rsidR="00976631" w:rsidRPr="00DD491E" w:rsidRDefault="00976631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shd w:val="clear" w:color="auto" w:fill="FFFFFF"/>
        </w:rPr>
      </w:pPr>
      <w:r w:rsidRPr="00DD491E">
        <w:rPr>
          <w:rFonts w:ascii="Arial" w:hAnsi="Arial" w:cs="Arial"/>
          <w:color w:val="222222"/>
          <w:shd w:val="clear" w:color="auto" w:fill="FFFFFF"/>
        </w:rPr>
        <w:t>R: Arquitetura de VON tem como característica a pela possibilidade de uma máquina digital armazenar seus </w:t>
      </w:r>
      <w:r w:rsidRPr="00DD491E">
        <w:rPr>
          <w:rFonts w:ascii="Arial" w:hAnsi="Arial" w:cs="Arial"/>
          <w:shd w:val="clear" w:color="auto" w:fill="FFFFFF"/>
        </w:rPr>
        <w:t>programas</w:t>
      </w:r>
      <w:r w:rsidRPr="00DD491E">
        <w:rPr>
          <w:rFonts w:ascii="Arial" w:hAnsi="Arial" w:cs="Arial"/>
          <w:color w:val="222222"/>
          <w:shd w:val="clear" w:color="auto" w:fill="FFFFFF"/>
        </w:rPr>
        <w:t> no mesmo espaço de </w:t>
      </w:r>
      <w:r w:rsidRPr="00DD491E">
        <w:rPr>
          <w:rFonts w:ascii="Arial" w:hAnsi="Arial" w:cs="Arial"/>
          <w:shd w:val="clear" w:color="auto" w:fill="FFFFFF"/>
        </w:rPr>
        <w:t>memória</w:t>
      </w:r>
      <w:r w:rsidRPr="00DD491E">
        <w:rPr>
          <w:rFonts w:ascii="Arial" w:hAnsi="Arial" w:cs="Arial"/>
          <w:color w:val="222222"/>
          <w:shd w:val="clear" w:color="auto" w:fill="FFFFFF"/>
        </w:rPr>
        <w:t xml:space="preserve"> que os dados, podendo assim manipular tais programas, </w:t>
      </w:r>
      <w:r w:rsidRPr="00DD491E">
        <w:rPr>
          <w:rFonts w:ascii="Arial" w:hAnsi="Arial" w:cs="Arial"/>
          <w:shd w:val="clear" w:color="auto" w:fill="FFFFFF"/>
        </w:rPr>
        <w:t>possibilitando que ambos sejam modificados.</w:t>
      </w:r>
    </w:p>
    <w:p w:rsidR="00976631" w:rsidRDefault="00976631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  <w:r w:rsidRPr="00DD491E">
        <w:rPr>
          <w:rFonts w:ascii="Arial" w:hAnsi="Arial" w:cs="Arial"/>
          <w:color w:val="222222"/>
          <w:shd w:val="clear" w:color="auto" w:fill="FFFFFF"/>
        </w:rPr>
        <w:t xml:space="preserve">Com base no funcionamento dessa arquitetura, podemos dividi-la em </w:t>
      </w:r>
      <w:proofErr w:type="gramStart"/>
      <w:r w:rsidRPr="00DD491E">
        <w:rPr>
          <w:rFonts w:ascii="Arial" w:hAnsi="Arial" w:cs="Arial"/>
          <w:color w:val="222222"/>
          <w:shd w:val="clear" w:color="auto" w:fill="FFFFFF"/>
        </w:rPr>
        <w:t>5</w:t>
      </w:r>
      <w:proofErr w:type="gramEnd"/>
      <w:r w:rsidRPr="00DD491E">
        <w:rPr>
          <w:rFonts w:ascii="Arial" w:hAnsi="Arial" w:cs="Arial"/>
          <w:color w:val="222222"/>
          <w:shd w:val="clear" w:color="auto" w:fill="FFFFFF"/>
        </w:rPr>
        <w:t xml:space="preserve"> partes. Sendo elas:</w:t>
      </w:r>
    </w:p>
    <w:p w:rsidR="00DD491E" w:rsidRPr="00DD491E" w:rsidRDefault="00DD491E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</w:p>
    <w:p w:rsidR="00976631" w:rsidRDefault="00976631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  <w:r w:rsidRPr="00DD491E">
        <w:rPr>
          <w:rFonts w:ascii="Arial" w:hAnsi="Arial" w:cs="Arial"/>
          <w:color w:val="222222"/>
          <w:shd w:val="clear" w:color="auto" w:fill="FFFFFF"/>
        </w:rPr>
        <w:tab/>
        <w:t>Central aritmética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(CA)</w:t>
      </w:r>
      <w:r w:rsidRPr="00DD491E">
        <w:rPr>
          <w:rFonts w:ascii="Arial" w:hAnsi="Arial" w:cs="Arial"/>
          <w:color w:val="222222"/>
          <w:shd w:val="clear" w:color="auto" w:fill="FFFFFF"/>
        </w:rPr>
        <w:t>: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O dispositivo deve realizar as operações elementares da aritmética mais frequentemente, e por este motivo deve ter unidades especializadas apenas para essas operações.</w:t>
      </w:r>
    </w:p>
    <w:p w:rsidR="00DD491E" w:rsidRPr="00DD491E" w:rsidRDefault="00DD491E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</w:p>
    <w:p w:rsidR="00976631" w:rsidRDefault="00976631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  <w:r w:rsidRPr="00DD491E">
        <w:rPr>
          <w:rFonts w:ascii="Arial" w:hAnsi="Arial" w:cs="Arial"/>
          <w:color w:val="222222"/>
          <w:shd w:val="clear" w:color="auto" w:fill="FFFFFF"/>
        </w:rPr>
        <w:tab/>
        <w:t>Central de controle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(CC)</w:t>
      </w:r>
      <w:r w:rsidRPr="00DD491E">
        <w:rPr>
          <w:rFonts w:ascii="Arial" w:hAnsi="Arial" w:cs="Arial"/>
          <w:color w:val="222222"/>
          <w:shd w:val="clear" w:color="auto" w:fill="FFFFFF"/>
        </w:rPr>
        <w:t>: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A </w:t>
      </w:r>
      <w:proofErr w:type="spellStart"/>
      <w:r w:rsidR="00DD491E" w:rsidRPr="00DD491E">
        <w:rPr>
          <w:rFonts w:ascii="Arial" w:hAnsi="Arial" w:cs="Arial"/>
          <w:color w:val="222222"/>
          <w:shd w:val="clear" w:color="auto" w:fill="FFFFFF"/>
        </w:rPr>
        <w:t>sequenciação</w:t>
      </w:r>
      <w:proofErr w:type="spellEnd"/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apropriada das operações pode ser executada, de forma mais eficiente, por um controle central.</w:t>
      </w:r>
    </w:p>
    <w:p w:rsidR="00DD491E" w:rsidRPr="00DD491E" w:rsidRDefault="00DD491E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</w:p>
    <w:p w:rsidR="00976631" w:rsidRDefault="00976631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  <w:r w:rsidRPr="00DD491E">
        <w:rPr>
          <w:rFonts w:ascii="Arial" w:hAnsi="Arial" w:cs="Arial"/>
          <w:color w:val="222222"/>
          <w:shd w:val="clear" w:color="auto" w:fill="FFFFFF"/>
        </w:rPr>
        <w:tab/>
        <w:t>Memoria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(M)</w:t>
      </w:r>
      <w:r w:rsidRPr="00DD491E">
        <w:rPr>
          <w:rFonts w:ascii="Arial" w:hAnsi="Arial" w:cs="Arial"/>
          <w:color w:val="222222"/>
          <w:shd w:val="clear" w:color="auto" w:fill="FFFFFF"/>
        </w:rPr>
        <w:t>: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Qualquer dispositivo que tiver que executar longas e complicadas sequências de operações precisa ter uma memória considerável.</w:t>
      </w:r>
    </w:p>
    <w:p w:rsidR="00DD491E" w:rsidRPr="00DD491E" w:rsidRDefault="00DD491E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</w:p>
    <w:p w:rsidR="00976631" w:rsidRDefault="00976631" w:rsidP="00976631">
      <w:pPr>
        <w:pStyle w:val="PargrafodaLista"/>
        <w:spacing w:after="120" w:line="240" w:lineRule="auto"/>
        <w:ind w:left="567" w:firstLine="141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  <w:r w:rsidRPr="00DD491E">
        <w:rPr>
          <w:rFonts w:ascii="Arial" w:hAnsi="Arial" w:cs="Arial"/>
          <w:color w:val="222222"/>
          <w:shd w:val="clear" w:color="auto" w:fill="FFFFFF"/>
        </w:rPr>
        <w:t>Gravação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(G)</w:t>
      </w:r>
      <w:r w:rsidRPr="00DD491E">
        <w:rPr>
          <w:rFonts w:ascii="Arial" w:hAnsi="Arial" w:cs="Arial"/>
          <w:color w:val="222222"/>
          <w:shd w:val="clear" w:color="auto" w:fill="FFFFFF"/>
        </w:rPr>
        <w:t>: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Deve ser capaz de manter contato com a entrada e a saída, que são como os neurônios correspondentes sensoriais e motores do cérebro humano.</w:t>
      </w:r>
    </w:p>
    <w:p w:rsidR="00DD491E" w:rsidRPr="00DD491E" w:rsidRDefault="00DD491E" w:rsidP="00976631">
      <w:pPr>
        <w:pStyle w:val="PargrafodaLista"/>
        <w:spacing w:after="120" w:line="240" w:lineRule="auto"/>
        <w:ind w:left="567" w:firstLine="141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</w:p>
    <w:p w:rsidR="00976631" w:rsidRPr="00DD491E" w:rsidRDefault="00976631" w:rsidP="00976631">
      <w:pPr>
        <w:pStyle w:val="PargrafodaLista"/>
        <w:spacing w:after="120" w:line="240" w:lineRule="auto"/>
        <w:ind w:left="567" w:firstLine="141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  <w:r w:rsidRPr="00DD491E">
        <w:rPr>
          <w:rFonts w:ascii="Arial" w:hAnsi="Arial" w:cs="Arial"/>
          <w:color w:val="222222"/>
          <w:shd w:val="clear" w:color="auto" w:fill="FFFFFF"/>
        </w:rPr>
        <w:t>Entrada e saída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E/S</w:t>
      </w:r>
      <w:r w:rsidRPr="00DD491E">
        <w:rPr>
          <w:rFonts w:ascii="Arial" w:hAnsi="Arial" w:cs="Arial"/>
          <w:color w:val="222222"/>
          <w:shd w:val="clear" w:color="auto" w:fill="FFFFFF"/>
        </w:rPr>
        <w:t>: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(E) É necessário ter unidades para transferência de informações de R para M.</w:t>
      </w:r>
    </w:p>
    <w:p w:rsidR="00DD491E" w:rsidRDefault="00DD491E" w:rsidP="00976631">
      <w:pPr>
        <w:pStyle w:val="PargrafodaLista"/>
        <w:spacing w:after="120" w:line="240" w:lineRule="auto"/>
        <w:ind w:left="567" w:firstLine="141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  <w:r w:rsidRPr="00DD491E">
        <w:rPr>
          <w:rFonts w:ascii="Arial" w:hAnsi="Arial" w:cs="Arial"/>
          <w:color w:val="222222"/>
          <w:shd w:val="clear" w:color="auto" w:fill="FFFFFF"/>
        </w:rPr>
        <w:t>(s) É necessário ter unidades para transferência de informações de M para R.</w:t>
      </w:r>
    </w:p>
    <w:p w:rsidR="00DD491E" w:rsidRDefault="00DD491E" w:rsidP="00976631">
      <w:pPr>
        <w:pStyle w:val="PargrafodaLista"/>
        <w:spacing w:after="120" w:line="240" w:lineRule="auto"/>
        <w:ind w:left="567" w:firstLine="141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</w:p>
    <w:p w:rsidR="00DD491E" w:rsidRDefault="00DD491E" w:rsidP="00976631">
      <w:pPr>
        <w:pStyle w:val="PargrafodaLista"/>
        <w:spacing w:after="120" w:line="240" w:lineRule="auto"/>
        <w:ind w:left="567" w:firstLine="141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Com base nas informações, acima citadas, podemos exemplificar o funcionamento da arquitetura da seguinte forma:</w:t>
      </w:r>
    </w:p>
    <w:p w:rsidR="00DD491E" w:rsidRPr="00DD491E" w:rsidRDefault="00DD491E" w:rsidP="00976631">
      <w:pPr>
        <w:pStyle w:val="PargrafodaLista"/>
        <w:spacing w:after="120" w:line="240" w:lineRule="auto"/>
        <w:ind w:left="567" w:firstLine="141"/>
        <w:contextualSpacing w:val="0"/>
        <w:jc w:val="both"/>
        <w:rPr>
          <w:rFonts w:ascii="Arial" w:hAnsi="Arial" w:cs="Arial"/>
          <w:i/>
          <w:color w:val="222222"/>
          <w:shd w:val="clear" w:color="auto" w:fill="FFFFFF"/>
        </w:rPr>
      </w:pPr>
    </w:p>
    <w:p w:rsidR="00DD491E" w:rsidRPr="00DD491E" w:rsidRDefault="00DD491E" w:rsidP="00DD491E">
      <w:pPr>
        <w:pStyle w:val="PargrafodaLista"/>
        <w:numPr>
          <w:ilvl w:val="0"/>
          <w:numId w:val="6"/>
        </w:numPr>
        <w:spacing w:after="120" w:line="240" w:lineRule="auto"/>
        <w:contextualSpacing w:val="0"/>
        <w:jc w:val="both"/>
        <w:rPr>
          <w:rFonts w:ascii="Arial" w:hAnsi="Arial" w:cs="Arial"/>
          <w:i/>
          <w:color w:val="222222"/>
          <w:shd w:val="clear" w:color="auto" w:fill="FFFFFF"/>
        </w:rPr>
      </w:pPr>
      <w:r w:rsidRPr="00DD491E">
        <w:rPr>
          <w:rFonts w:ascii="Arial" w:hAnsi="Arial" w:cs="Arial"/>
          <w:i/>
          <w:color w:val="222222"/>
          <w:shd w:val="clear" w:color="auto" w:fill="FFFFFF"/>
        </w:rPr>
        <w:lastRenderedPageBreak/>
        <w:t>A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unidade de controle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 busca a próxima instrução do programa na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memória principal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;</w:t>
      </w:r>
    </w:p>
    <w:p w:rsidR="00DD491E" w:rsidRPr="00DD491E" w:rsidRDefault="00DD491E" w:rsidP="00DD491E">
      <w:pPr>
        <w:pStyle w:val="PargrafodaLista"/>
        <w:numPr>
          <w:ilvl w:val="0"/>
          <w:numId w:val="6"/>
        </w:numPr>
        <w:spacing w:after="120" w:line="240" w:lineRule="auto"/>
        <w:contextualSpacing w:val="0"/>
        <w:jc w:val="both"/>
        <w:rPr>
          <w:rFonts w:ascii="Arial" w:hAnsi="Arial" w:cs="Arial"/>
          <w:i/>
          <w:color w:val="222222"/>
          <w:shd w:val="clear" w:color="auto" w:fill="FFFFFF"/>
        </w:rPr>
      </w:pPr>
      <w:r w:rsidRPr="00DD491E">
        <w:rPr>
          <w:rFonts w:ascii="Arial" w:hAnsi="Arial" w:cs="Arial"/>
          <w:i/>
          <w:color w:val="222222"/>
          <w:shd w:val="clear" w:color="auto" w:fill="FFFFFF"/>
        </w:rPr>
        <w:t>O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contador de programa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 é usado pela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unidade de controle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 para determinar onde a instrução está localizada;</w:t>
      </w:r>
    </w:p>
    <w:p w:rsidR="00DD491E" w:rsidRPr="00DD491E" w:rsidRDefault="00DD491E" w:rsidP="00DD491E">
      <w:pPr>
        <w:pStyle w:val="PargrafodaLista"/>
        <w:numPr>
          <w:ilvl w:val="0"/>
          <w:numId w:val="6"/>
        </w:numPr>
        <w:spacing w:after="120" w:line="240" w:lineRule="auto"/>
        <w:contextualSpacing w:val="0"/>
        <w:jc w:val="both"/>
        <w:rPr>
          <w:rFonts w:ascii="Arial" w:hAnsi="Arial" w:cs="Arial"/>
          <w:i/>
          <w:color w:val="222222"/>
          <w:shd w:val="clear" w:color="auto" w:fill="FFFFFF"/>
        </w:rPr>
      </w:pPr>
      <w:r w:rsidRPr="00DD491E">
        <w:rPr>
          <w:rFonts w:ascii="Arial" w:hAnsi="Arial" w:cs="Arial"/>
          <w:i/>
          <w:color w:val="222222"/>
          <w:shd w:val="clear" w:color="auto" w:fill="FFFFFF"/>
        </w:rPr>
        <w:t>A instrução é decodificada para uma linguagem que a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unidade lógica aritmética</w:t>
      </w:r>
      <w:r>
        <w:rPr>
          <w:rStyle w:val="Forte"/>
          <w:rFonts w:ascii="Arial" w:hAnsi="Arial" w:cs="Arial"/>
          <w:i/>
          <w:color w:val="222222"/>
          <w:shd w:val="clear" w:color="auto" w:fill="FFFFFF"/>
        </w:rPr>
        <w:t xml:space="preserve"> 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possa entender;</w:t>
      </w:r>
    </w:p>
    <w:p w:rsidR="00DD491E" w:rsidRPr="00DD491E" w:rsidRDefault="00DD491E" w:rsidP="00DD491E">
      <w:pPr>
        <w:pStyle w:val="PargrafodaLista"/>
        <w:numPr>
          <w:ilvl w:val="0"/>
          <w:numId w:val="6"/>
        </w:numPr>
        <w:spacing w:after="120" w:line="240" w:lineRule="auto"/>
        <w:contextualSpacing w:val="0"/>
        <w:jc w:val="both"/>
        <w:rPr>
          <w:rFonts w:ascii="Arial" w:hAnsi="Arial" w:cs="Arial"/>
          <w:i/>
          <w:color w:val="222222"/>
          <w:shd w:val="clear" w:color="auto" w:fill="FFFFFF"/>
        </w:rPr>
      </w:pPr>
      <w:r w:rsidRPr="00DD491E">
        <w:rPr>
          <w:rFonts w:ascii="Arial" w:hAnsi="Arial" w:cs="Arial"/>
          <w:i/>
          <w:color w:val="222222"/>
          <w:shd w:val="clear" w:color="auto" w:fill="FFFFFF"/>
        </w:rPr>
        <w:t>Os operandos de dados requeridos para executar a instrução são carregados da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memória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 e colocados em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registradores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;</w:t>
      </w:r>
    </w:p>
    <w:p w:rsidR="00DD491E" w:rsidRPr="00DD491E" w:rsidRDefault="00DD491E" w:rsidP="00DD491E">
      <w:pPr>
        <w:pStyle w:val="PargrafodaLista"/>
        <w:numPr>
          <w:ilvl w:val="0"/>
          <w:numId w:val="6"/>
        </w:numPr>
        <w:spacing w:after="120" w:line="240" w:lineRule="auto"/>
        <w:contextualSpacing w:val="0"/>
        <w:jc w:val="both"/>
        <w:rPr>
          <w:rFonts w:ascii="Arial" w:hAnsi="Arial" w:cs="Arial"/>
          <w:i/>
          <w:color w:val="222222"/>
          <w:shd w:val="clear" w:color="auto" w:fill="FFFFFF"/>
        </w:rPr>
      </w:pPr>
      <w:r w:rsidRPr="00DD491E">
        <w:rPr>
          <w:rFonts w:ascii="Arial" w:hAnsi="Arial" w:cs="Arial"/>
          <w:i/>
          <w:color w:val="222222"/>
          <w:shd w:val="clear" w:color="auto" w:fill="FFFFFF"/>
        </w:rPr>
        <w:t>A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unidade lógica aritmética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 executa a instrução e coloca os resultados em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registradores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 ou na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memória</w:t>
      </w:r>
    </w:p>
    <w:p w:rsidR="00976631" w:rsidRPr="00976631" w:rsidRDefault="00976631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b/>
          <w:i/>
        </w:rPr>
      </w:pPr>
    </w:p>
    <w:p w:rsidR="00EE5580" w:rsidRDefault="00EE5580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Como são classificados os registradores no IAS? Descreva-os.</w:t>
      </w:r>
    </w:p>
    <w:p w:rsidR="0049195F" w:rsidRPr="0049195F" w:rsidRDefault="0049195F" w:rsidP="0049195F">
      <w:pPr>
        <w:shd w:val="clear" w:color="auto" w:fill="FFFFFF"/>
        <w:spacing w:before="60" w:after="100" w:afterAutospacing="1" w:line="240" w:lineRule="auto"/>
        <w:ind w:left="720"/>
        <w:jc w:val="both"/>
        <w:rPr>
          <w:rFonts w:ascii="Arial" w:eastAsia="Times New Roman" w:hAnsi="Arial" w:cs="Arial"/>
          <w:color w:val="24292E"/>
        </w:rPr>
      </w:pPr>
      <w:r w:rsidRPr="0049195F">
        <w:rPr>
          <w:rFonts w:ascii="Arial" w:hAnsi="Arial" w:cs="Arial"/>
        </w:rPr>
        <w:t>R:</w:t>
      </w:r>
      <w:r>
        <w:rPr>
          <w:rFonts w:ascii="Arial" w:hAnsi="Arial" w:cs="Arial"/>
        </w:rPr>
        <w:t xml:space="preserve"> </w:t>
      </w:r>
      <w:bookmarkStart w:id="0" w:name="_GoBack"/>
      <w:bookmarkEnd w:id="0"/>
      <w:r w:rsidRPr="0049195F">
        <w:rPr>
          <w:rFonts w:ascii="Arial" w:hAnsi="Arial" w:cs="Arial"/>
        </w:rPr>
        <w:t xml:space="preserve">São classificados em </w:t>
      </w:r>
      <w:r w:rsidRPr="0049195F">
        <w:rPr>
          <w:rFonts w:ascii="Arial" w:eastAsia="Times New Roman" w:hAnsi="Arial" w:cs="Arial"/>
          <w:color w:val="24292E"/>
        </w:rPr>
        <w:t xml:space="preserve">Memória, </w:t>
      </w:r>
      <w:r w:rsidRPr="0049195F">
        <w:rPr>
          <w:rFonts w:ascii="Arial" w:eastAsia="Times New Roman" w:hAnsi="Arial" w:cs="Arial"/>
          <w:color w:val="24292E"/>
        </w:rPr>
        <w:t>Unidade Lógica e Aritmética (ULA)</w:t>
      </w:r>
      <w:r w:rsidRPr="0049195F">
        <w:rPr>
          <w:rFonts w:ascii="Arial" w:eastAsia="Times New Roman" w:hAnsi="Arial" w:cs="Arial"/>
          <w:color w:val="24292E"/>
        </w:rPr>
        <w:t xml:space="preserve">, </w:t>
      </w:r>
      <w:r w:rsidRPr="0049195F">
        <w:rPr>
          <w:rFonts w:ascii="Arial" w:eastAsia="Times New Roman" w:hAnsi="Arial" w:cs="Arial"/>
          <w:color w:val="24292E"/>
        </w:rPr>
        <w:t>Unidade de Controle (UC)</w:t>
      </w:r>
      <w:r w:rsidRPr="0049195F">
        <w:rPr>
          <w:rFonts w:ascii="Arial" w:eastAsia="Times New Roman" w:hAnsi="Arial" w:cs="Arial"/>
          <w:color w:val="24292E"/>
        </w:rPr>
        <w:t xml:space="preserve"> e por fim </w:t>
      </w:r>
      <w:r w:rsidRPr="0049195F">
        <w:rPr>
          <w:rFonts w:ascii="Arial" w:eastAsia="Times New Roman" w:hAnsi="Arial" w:cs="Arial"/>
          <w:color w:val="24292E"/>
        </w:rPr>
        <w:t>Dispositivos de Entrada e Saída</w:t>
      </w:r>
      <w:r w:rsidRPr="0049195F">
        <w:rPr>
          <w:rFonts w:ascii="Arial" w:eastAsia="Times New Roman" w:hAnsi="Arial" w:cs="Arial"/>
          <w:color w:val="24292E"/>
        </w:rPr>
        <w:t>.</w:t>
      </w:r>
    </w:p>
    <w:p w:rsidR="0049195F" w:rsidRPr="0049195F" w:rsidRDefault="0049195F" w:rsidP="0049195F">
      <w:pPr>
        <w:shd w:val="clear" w:color="auto" w:fill="FFFFFF"/>
        <w:spacing w:before="60" w:after="100" w:afterAutospacing="1" w:line="240" w:lineRule="auto"/>
        <w:ind w:left="720"/>
        <w:jc w:val="both"/>
        <w:rPr>
          <w:rFonts w:ascii="Arial" w:eastAsia="Times New Roman" w:hAnsi="Arial" w:cs="Arial"/>
          <w:color w:val="24292E"/>
        </w:rPr>
      </w:pPr>
      <w:r w:rsidRPr="0049195F">
        <w:rPr>
          <w:rFonts w:ascii="Arial" w:eastAsia="Times New Roman" w:hAnsi="Arial" w:cs="Arial"/>
          <w:color w:val="24292E"/>
        </w:rPr>
        <w:t>Podemos descrevê-los da seguinte forma:</w:t>
      </w:r>
    </w:p>
    <w:p w:rsidR="0049195F" w:rsidRPr="0049195F" w:rsidRDefault="0049195F" w:rsidP="0049195F">
      <w:pPr>
        <w:shd w:val="clear" w:color="auto" w:fill="FFFFFF"/>
        <w:spacing w:after="240" w:line="240" w:lineRule="auto"/>
        <w:ind w:left="708" w:firstLine="12"/>
        <w:jc w:val="both"/>
        <w:rPr>
          <w:rFonts w:ascii="Arial" w:eastAsia="Times New Roman" w:hAnsi="Arial" w:cs="Arial"/>
          <w:color w:val="24292E"/>
        </w:rPr>
      </w:pPr>
      <w:proofErr w:type="gramStart"/>
      <w:r w:rsidRPr="0049195F">
        <w:rPr>
          <w:rFonts w:ascii="Arial" w:eastAsia="Times New Roman" w:hAnsi="Arial" w:cs="Arial"/>
          <w:b/>
          <w:color w:val="24292E"/>
        </w:rPr>
        <w:t>Memória IAS</w:t>
      </w:r>
      <w:proofErr w:type="gramEnd"/>
      <w:r>
        <w:rPr>
          <w:rFonts w:ascii="Arial" w:eastAsia="Times New Roman" w:hAnsi="Arial" w:cs="Arial"/>
          <w:color w:val="24292E"/>
        </w:rPr>
        <w:t xml:space="preserve">: </w:t>
      </w:r>
      <w:r w:rsidRPr="0049195F">
        <w:rPr>
          <w:rFonts w:ascii="Arial" w:eastAsia="Times New Roman" w:hAnsi="Arial" w:cs="Arial"/>
          <w:color w:val="24292E"/>
        </w:rPr>
        <w:t xml:space="preserve">O computador IAS possui 4096 endereços de memória, de 40 bits cada. Cada endereço de memória pode conter um valor ou um par de instruções. Em caso de valor, o bit mais significativo indicará o sinal e os outros 39 a magnitude do número. Já no caso de instruções, cada instrução terá 20 bits, dos quais </w:t>
      </w:r>
      <w:proofErr w:type="gramStart"/>
      <w:r w:rsidRPr="0049195F">
        <w:rPr>
          <w:rFonts w:ascii="Arial" w:eastAsia="Times New Roman" w:hAnsi="Arial" w:cs="Arial"/>
          <w:color w:val="24292E"/>
        </w:rPr>
        <w:t>8</w:t>
      </w:r>
      <w:proofErr w:type="gramEnd"/>
      <w:r w:rsidRPr="0049195F">
        <w:rPr>
          <w:rFonts w:ascii="Arial" w:eastAsia="Times New Roman" w:hAnsi="Arial" w:cs="Arial"/>
          <w:color w:val="24292E"/>
        </w:rPr>
        <w:t xml:space="preserve"> indicam o </w:t>
      </w:r>
      <w:proofErr w:type="spellStart"/>
      <w:r w:rsidRPr="0049195F">
        <w:rPr>
          <w:rFonts w:ascii="Arial" w:eastAsia="Times New Roman" w:hAnsi="Arial" w:cs="Arial"/>
          <w:color w:val="24292E"/>
        </w:rPr>
        <w:t>opcode</w:t>
      </w:r>
      <w:proofErr w:type="spellEnd"/>
      <w:r w:rsidRPr="0049195F">
        <w:rPr>
          <w:rFonts w:ascii="Arial" w:eastAsia="Times New Roman" w:hAnsi="Arial" w:cs="Arial"/>
          <w:color w:val="24292E"/>
        </w:rPr>
        <w:t xml:space="preserve"> e 12 o endereço.</w:t>
      </w:r>
    </w:p>
    <w:p w:rsidR="0049195F" w:rsidRPr="0049195F" w:rsidRDefault="0049195F" w:rsidP="0049195F">
      <w:pPr>
        <w:pStyle w:val="NormalWeb"/>
        <w:shd w:val="clear" w:color="auto" w:fill="FFFFFF"/>
        <w:spacing w:before="0" w:beforeAutospacing="0" w:after="240" w:afterAutospacing="0"/>
        <w:ind w:left="708"/>
        <w:jc w:val="both"/>
        <w:rPr>
          <w:rFonts w:ascii="Arial" w:hAnsi="Arial" w:cs="Arial"/>
          <w:color w:val="24292E"/>
          <w:sz w:val="22"/>
          <w:szCs w:val="22"/>
        </w:rPr>
      </w:pPr>
      <w:r w:rsidRPr="0049195F">
        <w:rPr>
          <w:rFonts w:ascii="Arial" w:hAnsi="Arial" w:cs="Arial"/>
          <w:b/>
          <w:color w:val="24292E"/>
          <w:sz w:val="22"/>
          <w:szCs w:val="22"/>
        </w:rPr>
        <w:t>Unidade Lógica e Aritmética:</w:t>
      </w:r>
      <w:r>
        <w:rPr>
          <w:rFonts w:ascii="Arial" w:hAnsi="Arial" w:cs="Arial"/>
          <w:color w:val="24292E"/>
          <w:sz w:val="22"/>
          <w:szCs w:val="22"/>
        </w:rPr>
        <w:t xml:space="preserve"> </w:t>
      </w:r>
      <w:r w:rsidRPr="0049195F">
        <w:rPr>
          <w:rFonts w:ascii="Arial" w:hAnsi="Arial" w:cs="Arial"/>
          <w:color w:val="24292E"/>
          <w:sz w:val="22"/>
          <w:szCs w:val="22"/>
        </w:rPr>
        <w:t>Responsável por todas as operações aritméticas (ADD, SUB, entre outras), e transferência de dados entre alguns registradores (AC, MQ, MBR).</w:t>
      </w:r>
    </w:p>
    <w:p w:rsidR="0049195F" w:rsidRPr="0049195F" w:rsidRDefault="0049195F" w:rsidP="0049195F">
      <w:pPr>
        <w:pStyle w:val="NormalWeb"/>
        <w:shd w:val="clear" w:color="auto" w:fill="FFFFFF"/>
        <w:spacing w:before="0" w:beforeAutospacing="0" w:after="240" w:afterAutospacing="0"/>
        <w:ind w:left="708"/>
        <w:jc w:val="both"/>
        <w:rPr>
          <w:rFonts w:ascii="Arial" w:hAnsi="Arial" w:cs="Arial"/>
          <w:color w:val="24292E"/>
          <w:sz w:val="22"/>
          <w:szCs w:val="22"/>
        </w:rPr>
      </w:pPr>
      <w:r w:rsidRPr="0049195F">
        <w:rPr>
          <w:rFonts w:ascii="Arial" w:hAnsi="Arial" w:cs="Arial"/>
          <w:b/>
          <w:color w:val="24292E"/>
          <w:sz w:val="22"/>
          <w:szCs w:val="22"/>
        </w:rPr>
        <w:t>Unidade de Controle:</w:t>
      </w:r>
      <w:r>
        <w:rPr>
          <w:rFonts w:ascii="Arial" w:hAnsi="Arial" w:cs="Arial"/>
          <w:b/>
          <w:color w:val="24292E"/>
          <w:sz w:val="22"/>
          <w:szCs w:val="22"/>
        </w:rPr>
        <w:t xml:space="preserve"> </w:t>
      </w:r>
      <w:r w:rsidRPr="0049195F">
        <w:rPr>
          <w:rFonts w:ascii="Arial" w:hAnsi="Arial" w:cs="Arial"/>
          <w:color w:val="24292E"/>
          <w:sz w:val="22"/>
          <w:szCs w:val="22"/>
        </w:rPr>
        <w:t>Responsável pelo fluxo de execução do programa. A UC contém os registradores (PC, IR, MAR e IBR).</w:t>
      </w:r>
    </w:p>
    <w:p w:rsidR="0049195F" w:rsidRPr="0049195F" w:rsidRDefault="0049195F" w:rsidP="0049195F">
      <w:pPr>
        <w:pStyle w:val="NormalWeb"/>
        <w:shd w:val="clear" w:color="auto" w:fill="FFFFFF"/>
        <w:spacing w:before="0" w:beforeAutospacing="0"/>
        <w:ind w:left="708"/>
        <w:jc w:val="both"/>
        <w:rPr>
          <w:rFonts w:ascii="Arial" w:hAnsi="Arial" w:cs="Arial"/>
          <w:color w:val="24292E"/>
          <w:sz w:val="22"/>
          <w:szCs w:val="22"/>
        </w:rPr>
      </w:pPr>
      <w:r w:rsidRPr="0049195F">
        <w:rPr>
          <w:rFonts w:ascii="Arial" w:hAnsi="Arial" w:cs="Arial"/>
          <w:b/>
          <w:color w:val="24292E"/>
          <w:sz w:val="22"/>
          <w:szCs w:val="22"/>
        </w:rPr>
        <w:t>Entrada e Saída:</w:t>
      </w:r>
      <w:r>
        <w:rPr>
          <w:rFonts w:ascii="Arial" w:hAnsi="Arial" w:cs="Arial"/>
          <w:color w:val="24292E"/>
          <w:sz w:val="22"/>
          <w:szCs w:val="22"/>
        </w:rPr>
        <w:t xml:space="preserve"> </w:t>
      </w:r>
      <w:r w:rsidRPr="0049195F">
        <w:rPr>
          <w:rFonts w:ascii="Arial" w:hAnsi="Arial" w:cs="Arial"/>
          <w:color w:val="24292E"/>
          <w:sz w:val="22"/>
          <w:szCs w:val="22"/>
        </w:rPr>
        <w:t xml:space="preserve">Qualquer equipamento que envie dados para serem processados ou </w:t>
      </w:r>
      <w:proofErr w:type="spellStart"/>
      <w:r w:rsidRPr="0049195F">
        <w:rPr>
          <w:rFonts w:ascii="Arial" w:hAnsi="Arial" w:cs="Arial"/>
          <w:color w:val="24292E"/>
          <w:sz w:val="22"/>
          <w:szCs w:val="22"/>
        </w:rPr>
        <w:t>rebeba</w:t>
      </w:r>
      <w:proofErr w:type="spellEnd"/>
      <w:r w:rsidRPr="0049195F">
        <w:rPr>
          <w:rFonts w:ascii="Arial" w:hAnsi="Arial" w:cs="Arial"/>
          <w:color w:val="24292E"/>
          <w:sz w:val="22"/>
          <w:szCs w:val="22"/>
        </w:rPr>
        <w:t xml:space="preserve"> os dados após o processamento.</w:t>
      </w:r>
    </w:p>
    <w:p w:rsidR="0049195F" w:rsidRPr="0049195F" w:rsidRDefault="0049195F" w:rsidP="0049195F">
      <w:pPr>
        <w:spacing w:after="120" w:line="240" w:lineRule="auto"/>
        <w:ind w:left="567"/>
        <w:jc w:val="both"/>
        <w:rPr>
          <w:rFonts w:ascii="Arial" w:hAnsi="Arial" w:cs="Arial"/>
          <w:i/>
        </w:rPr>
      </w:pPr>
    </w:p>
    <w:p w:rsidR="00EE5580" w:rsidRPr="00D47C42" w:rsidRDefault="00EE5580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Cada ciclo de instruções consiste em dois subciclos quais são eles? Descreva o funcionamento de cada um deles.</w:t>
      </w:r>
    </w:p>
    <w:p w:rsidR="00635470" w:rsidRPr="00D47C42" w:rsidRDefault="00EE5580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Como estão relacionados os dispositivos básicos como porta e células de memória</w:t>
      </w:r>
      <w:r w:rsidR="00073252" w:rsidRPr="00D47C42">
        <w:rPr>
          <w:rFonts w:ascii="Arial" w:hAnsi="Arial" w:cs="Arial"/>
          <w:b/>
          <w:sz w:val="24"/>
          <w:szCs w:val="24"/>
        </w:rPr>
        <w:t xml:space="preserve"> de um computador com suas funções básicas?</w:t>
      </w:r>
      <w:r w:rsidR="00635470" w:rsidRPr="00D47C42">
        <w:rPr>
          <w:rFonts w:ascii="Arial" w:hAnsi="Arial" w:cs="Arial"/>
          <w:b/>
          <w:sz w:val="24"/>
          <w:szCs w:val="24"/>
        </w:rPr>
        <w:t xml:space="preserve"> </w:t>
      </w:r>
    </w:p>
    <w:p w:rsidR="00635470" w:rsidRPr="00D47C42" w:rsidRDefault="00635470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 xml:space="preserve">Enquanto analisa a loja de computadores de Billy Bob, você escuta um cliente perguntando a ele qual é o computador mais rápido na loja que ele possa comprar, Billy Bob responde “Você esta olhando para nossos Macintoshes. O Mac mais rápido que temos trabalha com uma velocidade de clock de 1,2 gigahertz. Se você realmente quer uma máquina mais rápida, então você deve comprar </w:t>
      </w:r>
      <w:proofErr w:type="gramStart"/>
      <w:r w:rsidRPr="00D47C42">
        <w:rPr>
          <w:rFonts w:ascii="Arial" w:hAnsi="Arial" w:cs="Arial"/>
          <w:b/>
          <w:sz w:val="24"/>
          <w:szCs w:val="24"/>
        </w:rPr>
        <w:t>nosso Intel Pentium</w:t>
      </w:r>
      <w:proofErr w:type="gramEnd"/>
      <w:r w:rsidRPr="00D47C42">
        <w:rPr>
          <w:rFonts w:ascii="Arial" w:hAnsi="Arial" w:cs="Arial"/>
          <w:b/>
          <w:sz w:val="24"/>
          <w:szCs w:val="24"/>
        </w:rPr>
        <w:t xml:space="preserve"> IV de 2,4 gigahertz em vez disso”. Billy Bob está certo? O que você diria para ajudar esse cliente?</w:t>
      </w:r>
    </w:p>
    <w:p w:rsidR="00635470" w:rsidRPr="00D47C42" w:rsidRDefault="00635470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Quais são as técnicas embutidas nos computadores contemporâneos que os projetistas de computadores utilizam para alimentar o monstro? Descreva cada uma delas.</w:t>
      </w:r>
    </w:p>
    <w:p w:rsidR="00EE5580" w:rsidRPr="00D47C42" w:rsidRDefault="00635470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eastAsiaTheme="minorHAnsi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pacing w:val="-2"/>
          <w:sz w:val="24"/>
          <w:szCs w:val="24"/>
        </w:rPr>
        <w:t xml:space="preserve">Tradicionalmente, o fator dominante nos ganhos de desempenho tem sido em aumentos na velocidade do </w:t>
      </w:r>
      <w:r w:rsidRPr="00D47C42">
        <w:rPr>
          <w:rFonts w:ascii="Arial" w:hAnsi="Arial" w:cs="Arial"/>
          <w:b/>
          <w:spacing w:val="-5"/>
          <w:sz w:val="24"/>
          <w:szCs w:val="24"/>
        </w:rPr>
        <w:t>clock e densidade l</w:t>
      </w:r>
      <w:r w:rsidRPr="00D47C42">
        <w:rPr>
          <w:rFonts w:ascii="Arial" w:eastAsia="Times New Roman" w:hAnsi="Arial" w:cs="Arial"/>
          <w:b/>
          <w:spacing w:val="-5"/>
          <w:sz w:val="24"/>
          <w:szCs w:val="24"/>
        </w:rPr>
        <w:t xml:space="preserve">ógica. Essa tendência para chips de processador Intel, porém, à medida </w:t>
      </w:r>
      <w:r w:rsidRPr="00D47C42">
        <w:rPr>
          <w:rFonts w:ascii="Arial" w:eastAsia="Times New Roman" w:hAnsi="Arial" w:cs="Arial"/>
          <w:b/>
          <w:spacing w:val="-7"/>
          <w:sz w:val="24"/>
          <w:szCs w:val="24"/>
        </w:rPr>
        <w:t xml:space="preserve">que a velocidade do clock e a densidade lógica </w:t>
      </w:r>
      <w:r w:rsidRPr="00D47C42">
        <w:rPr>
          <w:rFonts w:ascii="Arial" w:eastAsia="Times New Roman" w:hAnsi="Arial" w:cs="Arial"/>
          <w:b/>
          <w:spacing w:val="-7"/>
          <w:sz w:val="24"/>
          <w:szCs w:val="24"/>
        </w:rPr>
        <w:lastRenderedPageBreak/>
        <w:t>aumentam diversos obstáculos se tornam mais significativos. Quais são eles? Faça uma descrição.</w:t>
      </w:r>
    </w:p>
    <w:p w:rsidR="00C758FB" w:rsidRPr="00D47C42" w:rsidRDefault="00C758FB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eastAsiaTheme="minorHAnsi" w:hAnsi="Arial" w:cs="Arial"/>
          <w:b/>
          <w:sz w:val="24"/>
          <w:szCs w:val="24"/>
        </w:rPr>
      </w:pPr>
      <w:r w:rsidRPr="00D47C42">
        <w:rPr>
          <w:rFonts w:ascii="Arial" w:eastAsia="Times New Roman" w:hAnsi="Arial" w:cs="Arial"/>
          <w:b/>
          <w:spacing w:val="-7"/>
          <w:sz w:val="24"/>
          <w:szCs w:val="24"/>
        </w:rPr>
        <w:t>Qual a primeira mudança importante no computador e quais os pontos significativos dessa mudança?</w:t>
      </w:r>
    </w:p>
    <w:p w:rsidR="00C758FB" w:rsidRPr="00D47C42" w:rsidRDefault="00C758FB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Que fator importante aconteceu que gerou a terceira geração de computadores</w:t>
      </w:r>
      <w:r w:rsidR="00E93F4B" w:rsidRPr="00D47C42">
        <w:rPr>
          <w:rFonts w:ascii="Arial" w:hAnsi="Arial" w:cs="Arial"/>
          <w:b/>
          <w:sz w:val="24"/>
          <w:szCs w:val="24"/>
        </w:rPr>
        <w:t xml:space="preserve">? </w:t>
      </w:r>
    </w:p>
    <w:p w:rsidR="00E93F4B" w:rsidRPr="00D47C42" w:rsidRDefault="00E93F4B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Quais são as quatro funções básicas realizadas por um computador?</w:t>
      </w:r>
    </w:p>
    <w:p w:rsidR="00E93F4B" w:rsidRPr="00D47C42" w:rsidRDefault="00E93F4B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Do que consiste um computador e como são construídas as portas?</w:t>
      </w:r>
    </w:p>
    <w:p w:rsidR="00911D82" w:rsidRPr="00D47C42" w:rsidRDefault="000B7EA1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Quais são as aplicações que exigem grande potência dos sistemas atuais baseados em microprocessadores?</w:t>
      </w:r>
    </w:p>
    <w:p w:rsidR="000B7EA1" w:rsidRPr="00D47C42" w:rsidRDefault="00217A3C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 xml:space="preserve">A interface entre o processador e a memória principal é o caminho mais critico no computador inteiro, pois é responsável por transportar um fluxo constante de instruções do programa e dados entre os chips de memória e o processador. Se a memória ou o caminho deixar de manter o ritmo com as demandas insistentes do processar, este </w:t>
      </w:r>
      <w:proofErr w:type="spellStart"/>
      <w:r w:rsidRPr="00D47C42">
        <w:rPr>
          <w:rFonts w:ascii="Arial" w:hAnsi="Arial" w:cs="Arial"/>
          <w:b/>
          <w:sz w:val="24"/>
          <w:szCs w:val="24"/>
        </w:rPr>
        <w:t>enta</w:t>
      </w:r>
      <w:proofErr w:type="spellEnd"/>
      <w:r w:rsidRPr="00D47C42">
        <w:rPr>
          <w:rFonts w:ascii="Arial" w:hAnsi="Arial" w:cs="Arial"/>
          <w:b/>
          <w:sz w:val="24"/>
          <w:szCs w:val="24"/>
        </w:rPr>
        <w:t xml:space="preserve"> em estado de espera, e perde-se um tempo valioso de processamento. Quais as várias maneiras que um arquiteto de sistemas tem para atacar esse problema</w:t>
      </w:r>
      <w:r w:rsidR="000D7446" w:rsidRPr="00D47C42">
        <w:rPr>
          <w:rFonts w:ascii="Arial" w:hAnsi="Arial" w:cs="Arial"/>
          <w:b/>
          <w:sz w:val="24"/>
          <w:szCs w:val="24"/>
        </w:rPr>
        <w:t>?</w:t>
      </w:r>
    </w:p>
    <w:p w:rsidR="00F53A11" w:rsidRPr="00D47C42" w:rsidRDefault="008C1BF0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O projeto de computadores é uma forma de arte. Quais os dois fatores em constante evolução que precisam ser repensados constantemente em virtude de projeto?</w:t>
      </w:r>
    </w:p>
    <w:p w:rsidR="00F6144F" w:rsidRPr="00D47C42" w:rsidRDefault="00F6144F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 xml:space="preserve">Tradicionalmente, o fator dominante nos ganhos de desempenho tem sido em aumento na velocidade do, </w:t>
      </w:r>
      <w:proofErr w:type="spellStart"/>
      <w:r w:rsidRPr="00D47C42">
        <w:rPr>
          <w:rFonts w:ascii="Arial" w:hAnsi="Arial" w:cs="Arial"/>
          <w:b/>
          <w:sz w:val="24"/>
          <w:szCs w:val="24"/>
        </w:rPr>
        <w:t>clock</w:t>
      </w:r>
      <w:proofErr w:type="spellEnd"/>
      <w:r w:rsidRPr="00D47C42">
        <w:rPr>
          <w:rFonts w:ascii="Arial" w:hAnsi="Arial" w:cs="Arial"/>
          <w:b/>
          <w:sz w:val="24"/>
          <w:szCs w:val="24"/>
        </w:rPr>
        <w:t xml:space="preserve"> e a densidade lógica. Porém </w:t>
      </w:r>
      <w:proofErr w:type="gramStart"/>
      <w:r w:rsidRPr="00D47C42">
        <w:rPr>
          <w:rFonts w:ascii="Arial" w:hAnsi="Arial" w:cs="Arial"/>
          <w:b/>
          <w:sz w:val="24"/>
          <w:szCs w:val="24"/>
        </w:rPr>
        <w:t>a</w:t>
      </w:r>
      <w:proofErr w:type="gramEnd"/>
      <w:r w:rsidRPr="00D47C42">
        <w:rPr>
          <w:rFonts w:ascii="Arial" w:hAnsi="Arial" w:cs="Arial"/>
          <w:b/>
          <w:sz w:val="24"/>
          <w:szCs w:val="24"/>
        </w:rPr>
        <w:t xml:space="preserve"> medida que a velocidade do </w:t>
      </w:r>
      <w:proofErr w:type="spellStart"/>
      <w:r w:rsidRPr="00D47C42">
        <w:rPr>
          <w:rFonts w:ascii="Arial" w:hAnsi="Arial" w:cs="Arial"/>
          <w:b/>
          <w:sz w:val="24"/>
          <w:szCs w:val="24"/>
        </w:rPr>
        <w:t>clock</w:t>
      </w:r>
      <w:proofErr w:type="spellEnd"/>
      <w:r w:rsidRPr="00D47C42">
        <w:rPr>
          <w:rFonts w:ascii="Arial" w:hAnsi="Arial" w:cs="Arial"/>
          <w:b/>
          <w:sz w:val="24"/>
          <w:szCs w:val="24"/>
        </w:rPr>
        <w:t xml:space="preserve"> e a densidade lógica aumentam, diversos obstáculos se tornam mais significativos. Quais são eles?</w:t>
      </w:r>
    </w:p>
    <w:p w:rsidR="00134F3C" w:rsidRPr="00D47C42" w:rsidRDefault="00134F3C" w:rsidP="00DD491E">
      <w:pPr>
        <w:pStyle w:val="PargrafodaLista"/>
        <w:numPr>
          <w:ilvl w:val="0"/>
          <w:numId w:val="6"/>
        </w:numPr>
        <w:tabs>
          <w:tab w:val="left" w:pos="9223"/>
        </w:tabs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 xml:space="preserve">Ao que se refere </w:t>
      </w:r>
      <w:proofErr w:type="gramStart"/>
      <w:r w:rsidRPr="00D47C42">
        <w:rPr>
          <w:rFonts w:ascii="Arial" w:hAnsi="Arial" w:cs="Arial"/>
          <w:b/>
          <w:sz w:val="24"/>
          <w:szCs w:val="24"/>
        </w:rPr>
        <w:t>a</w:t>
      </w:r>
      <w:proofErr w:type="gramEnd"/>
      <w:r w:rsidRPr="00D47C42">
        <w:rPr>
          <w:rFonts w:ascii="Arial" w:hAnsi="Arial" w:cs="Arial"/>
          <w:b/>
          <w:sz w:val="24"/>
          <w:szCs w:val="24"/>
        </w:rPr>
        <w:t xml:space="preserve"> arquitetura ARM?</w:t>
      </w:r>
    </w:p>
    <w:p w:rsidR="00134F3C" w:rsidRPr="00D47C42" w:rsidRDefault="00C04FBD" w:rsidP="00DD491E">
      <w:pPr>
        <w:pStyle w:val="PargrafodaLista"/>
        <w:numPr>
          <w:ilvl w:val="0"/>
          <w:numId w:val="6"/>
        </w:numPr>
        <w:tabs>
          <w:tab w:val="left" w:pos="567"/>
        </w:tabs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O que é um sistema embarcado?</w:t>
      </w:r>
    </w:p>
    <w:p w:rsidR="00C04FBD" w:rsidRPr="00D47C42" w:rsidRDefault="00C04FBD" w:rsidP="00DD491E">
      <w:pPr>
        <w:pStyle w:val="PargrafodaLista"/>
        <w:numPr>
          <w:ilvl w:val="0"/>
          <w:numId w:val="6"/>
        </w:numPr>
        <w:tabs>
          <w:tab w:val="left" w:pos="567"/>
        </w:tabs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 xml:space="preserve">Os sistemas embarcados possuem requisitos e restrições bastante </w:t>
      </w:r>
      <w:r w:rsidR="005B28EB" w:rsidRPr="00D47C42">
        <w:rPr>
          <w:rFonts w:ascii="Arial" w:hAnsi="Arial" w:cs="Arial"/>
          <w:b/>
          <w:sz w:val="24"/>
          <w:szCs w:val="24"/>
        </w:rPr>
        <w:t>variáveis. Quais são eles?</w:t>
      </w:r>
    </w:p>
    <w:p w:rsidR="005B28EB" w:rsidRPr="00D47C42" w:rsidRDefault="005B28EB" w:rsidP="00DD491E">
      <w:pPr>
        <w:pStyle w:val="PargrafodaLista"/>
        <w:numPr>
          <w:ilvl w:val="0"/>
          <w:numId w:val="6"/>
        </w:numPr>
        <w:tabs>
          <w:tab w:val="left" w:pos="567"/>
        </w:tabs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Além do processador e da memória, existem diversos elementos que diferem do desktop ou laptop típico. Quais são eles?</w:t>
      </w:r>
    </w:p>
    <w:p w:rsidR="005B28EB" w:rsidRPr="00D47C42" w:rsidRDefault="005B28EB" w:rsidP="00DD491E">
      <w:pPr>
        <w:pStyle w:val="PargrafodaLista"/>
        <w:numPr>
          <w:ilvl w:val="0"/>
          <w:numId w:val="6"/>
        </w:numPr>
        <w:tabs>
          <w:tab w:val="left" w:pos="567"/>
        </w:tabs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 xml:space="preserve">De acordo com o site WEB do ARM, os processadores ARM são projetados para atender </w:t>
      </w:r>
      <w:proofErr w:type="gramStart"/>
      <w:r w:rsidRPr="00D47C42">
        <w:rPr>
          <w:rFonts w:ascii="Arial" w:hAnsi="Arial" w:cs="Arial"/>
          <w:b/>
          <w:sz w:val="24"/>
          <w:szCs w:val="24"/>
        </w:rPr>
        <w:t>às</w:t>
      </w:r>
      <w:proofErr w:type="gramEnd"/>
      <w:r w:rsidRPr="00D47C42">
        <w:rPr>
          <w:rFonts w:ascii="Arial" w:hAnsi="Arial" w:cs="Arial"/>
          <w:b/>
          <w:sz w:val="24"/>
          <w:szCs w:val="24"/>
        </w:rPr>
        <w:t xml:space="preserve"> necessidade de três categorias de sistemas. Quais são eles?</w:t>
      </w:r>
    </w:p>
    <w:p w:rsidR="005B28EB" w:rsidRPr="00D47C42" w:rsidRDefault="005B28EB" w:rsidP="00DD491E">
      <w:pPr>
        <w:pStyle w:val="PargrafodaLista"/>
        <w:numPr>
          <w:ilvl w:val="0"/>
          <w:numId w:val="6"/>
        </w:numPr>
        <w:tabs>
          <w:tab w:val="left" w:pos="567"/>
        </w:tabs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Quais são os parâmetros considerados na avaliação do</w:t>
      </w:r>
      <w:r w:rsidR="00DC17A6" w:rsidRPr="00D47C42">
        <w:rPr>
          <w:rFonts w:ascii="Arial" w:hAnsi="Arial" w:cs="Arial"/>
          <w:b/>
          <w:sz w:val="24"/>
          <w:szCs w:val="24"/>
        </w:rPr>
        <w:t xml:space="preserve"> </w:t>
      </w:r>
      <w:r w:rsidRPr="00D47C42">
        <w:rPr>
          <w:rFonts w:ascii="Arial" w:hAnsi="Arial" w:cs="Arial"/>
          <w:b/>
          <w:sz w:val="24"/>
          <w:szCs w:val="24"/>
        </w:rPr>
        <w:t xml:space="preserve">hardware </w:t>
      </w:r>
      <w:r w:rsidR="00DC17A6" w:rsidRPr="00D47C42">
        <w:rPr>
          <w:rFonts w:ascii="Arial" w:hAnsi="Arial" w:cs="Arial"/>
          <w:b/>
          <w:sz w:val="24"/>
          <w:szCs w:val="24"/>
        </w:rPr>
        <w:t>e na definição para novos sistemas?</w:t>
      </w:r>
    </w:p>
    <w:sectPr w:rsidR="005B28EB" w:rsidRPr="00D47C42" w:rsidSect="00217A3C">
      <w:pgSz w:w="11906" w:h="16838"/>
      <w:pgMar w:top="1417" w:right="707" w:bottom="709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9155F3"/>
    <w:multiLevelType w:val="hybridMultilevel"/>
    <w:tmpl w:val="2076D8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A4E4924"/>
    <w:multiLevelType w:val="hybridMultilevel"/>
    <w:tmpl w:val="A2CC046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29153FB"/>
    <w:multiLevelType w:val="hybridMultilevel"/>
    <w:tmpl w:val="35CC368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>
    <w:nsid w:val="2A0B1BF8"/>
    <w:multiLevelType w:val="hybridMultilevel"/>
    <w:tmpl w:val="B0FC65DC"/>
    <w:lvl w:ilvl="0" w:tplc="253010EC">
      <w:start w:val="1"/>
      <w:numFmt w:val="decimal"/>
      <w:lvlText w:val="%1."/>
      <w:lvlJc w:val="left"/>
      <w:pPr>
        <w:ind w:left="927" w:hanging="360"/>
      </w:pPr>
      <w:rPr>
        <w:rFonts w:ascii="Roboto" w:hAnsi="Roboto" w:cstheme="minorBidi" w:hint="default"/>
        <w:sz w:val="27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>
    <w:nsid w:val="40DE33C8"/>
    <w:multiLevelType w:val="hybridMultilevel"/>
    <w:tmpl w:val="3D381636"/>
    <w:lvl w:ilvl="0" w:tplc="C092146E">
      <w:start w:val="1"/>
      <w:numFmt w:val="decimal"/>
      <w:lvlText w:val="%1."/>
      <w:lvlJc w:val="left"/>
      <w:pPr>
        <w:ind w:left="1287" w:hanging="360"/>
      </w:pPr>
      <w:rPr>
        <w:rFonts w:ascii="Roboto" w:hAnsi="Roboto" w:cstheme="minorBidi" w:hint="default"/>
        <w:sz w:val="27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>
    <w:nsid w:val="481D3FC1"/>
    <w:multiLevelType w:val="multilevel"/>
    <w:tmpl w:val="0FD00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F105E4B"/>
    <w:multiLevelType w:val="multilevel"/>
    <w:tmpl w:val="5658C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6"/>
  </w:num>
  <w:num w:numId="5">
    <w:abstractNumId w:val="3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E702F"/>
    <w:rsid w:val="00073252"/>
    <w:rsid w:val="000B7EA1"/>
    <w:rsid w:val="000D7446"/>
    <w:rsid w:val="00134F3C"/>
    <w:rsid w:val="001520F4"/>
    <w:rsid w:val="0015769B"/>
    <w:rsid w:val="001650A9"/>
    <w:rsid w:val="00175A83"/>
    <w:rsid w:val="00217A3C"/>
    <w:rsid w:val="00236C2B"/>
    <w:rsid w:val="002E3763"/>
    <w:rsid w:val="002E66B1"/>
    <w:rsid w:val="004571B4"/>
    <w:rsid w:val="00465593"/>
    <w:rsid w:val="0049195F"/>
    <w:rsid w:val="00506E9C"/>
    <w:rsid w:val="005B28EB"/>
    <w:rsid w:val="005E702F"/>
    <w:rsid w:val="0061653F"/>
    <w:rsid w:val="00625DFA"/>
    <w:rsid w:val="00635470"/>
    <w:rsid w:val="006A29D1"/>
    <w:rsid w:val="008114B8"/>
    <w:rsid w:val="00841DF0"/>
    <w:rsid w:val="008C1BF0"/>
    <w:rsid w:val="00911D82"/>
    <w:rsid w:val="00976631"/>
    <w:rsid w:val="00A35303"/>
    <w:rsid w:val="00C04FBD"/>
    <w:rsid w:val="00C758FB"/>
    <w:rsid w:val="00CD71DE"/>
    <w:rsid w:val="00CE0F3F"/>
    <w:rsid w:val="00D47C42"/>
    <w:rsid w:val="00DC17A6"/>
    <w:rsid w:val="00DD491E"/>
    <w:rsid w:val="00E23DC1"/>
    <w:rsid w:val="00E93F4B"/>
    <w:rsid w:val="00EA6F89"/>
    <w:rsid w:val="00EE5580"/>
    <w:rsid w:val="00F53A11"/>
    <w:rsid w:val="00F6144F"/>
    <w:rsid w:val="00F91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4">
    <w:name w:val="heading 4"/>
    <w:basedOn w:val="Normal"/>
    <w:link w:val="Ttulo4Char"/>
    <w:uiPriority w:val="9"/>
    <w:qFormat/>
    <w:rsid w:val="0049195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E702F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976631"/>
    <w:rPr>
      <w:color w:val="0000FF"/>
      <w:u w:val="single"/>
    </w:rPr>
  </w:style>
  <w:style w:type="character" w:styleId="Forte">
    <w:name w:val="Strong"/>
    <w:basedOn w:val="Fontepargpadro"/>
    <w:uiPriority w:val="22"/>
    <w:qFormat/>
    <w:rsid w:val="00DD491E"/>
    <w:rPr>
      <w:b/>
      <w:bCs/>
    </w:rPr>
  </w:style>
  <w:style w:type="character" w:customStyle="1" w:styleId="Ttulo4Char">
    <w:name w:val="Título 4 Char"/>
    <w:basedOn w:val="Fontepargpadro"/>
    <w:link w:val="Ttulo4"/>
    <w:uiPriority w:val="9"/>
    <w:rsid w:val="0049195F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4919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4">
    <w:name w:val="heading 4"/>
    <w:basedOn w:val="Normal"/>
    <w:link w:val="Ttulo4Char"/>
    <w:uiPriority w:val="9"/>
    <w:qFormat/>
    <w:rsid w:val="0049195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E702F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976631"/>
    <w:rPr>
      <w:color w:val="0000FF"/>
      <w:u w:val="single"/>
    </w:rPr>
  </w:style>
  <w:style w:type="character" w:styleId="Forte">
    <w:name w:val="Strong"/>
    <w:basedOn w:val="Fontepargpadro"/>
    <w:uiPriority w:val="22"/>
    <w:qFormat/>
    <w:rsid w:val="00DD491E"/>
    <w:rPr>
      <w:b/>
      <w:bCs/>
    </w:rPr>
  </w:style>
  <w:style w:type="character" w:customStyle="1" w:styleId="Ttulo4Char">
    <w:name w:val="Título 4 Char"/>
    <w:basedOn w:val="Fontepargpadro"/>
    <w:link w:val="Ttulo4"/>
    <w:uiPriority w:val="9"/>
    <w:rsid w:val="0049195F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4919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5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92E405-26DC-4A53-9B49-AB6C74333C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1072</Words>
  <Characters>5789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Ismael</dc:creator>
  <cp:lastModifiedBy>Marla</cp:lastModifiedBy>
  <cp:revision>3</cp:revision>
  <dcterms:created xsi:type="dcterms:W3CDTF">2017-08-16T21:15:00Z</dcterms:created>
  <dcterms:modified xsi:type="dcterms:W3CDTF">2017-08-16T21:28:00Z</dcterms:modified>
</cp:coreProperties>
</file>