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6"/>
          <w:szCs w:val="76"/>
        </w:rPr>
        <w:id w:val="-645969609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sz w:val="22"/>
          <w:szCs w:val="22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3403"/>
            <w:gridCol w:w="3180"/>
            <w:gridCol w:w="2687"/>
          </w:tblGrid>
          <w:tr w:rsidR="004C01AB">
            <w:tc>
              <w:tcPr>
                <w:tcW w:w="3525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4C01AB" w:rsidRDefault="008A6415" w:rsidP="004C01AB">
                <w:pPr>
                  <w:pStyle w:val="Sinespaciado"/>
                  <w:rPr>
                    <w:rFonts w:asciiTheme="majorHAnsi" w:eastAsiaTheme="majorEastAsia" w:hAnsiTheme="majorHAnsi" w:cstheme="majorBidi"/>
                    <w:sz w:val="76"/>
                    <w:szCs w:val="76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76"/>
                      <w:szCs w:val="76"/>
                    </w:rPr>
                    <w:alias w:val="Título"/>
                    <w:id w:val="276713177"/>
                    <w:placeholder>
                      <w:docPart w:val="00ED163AFA884CFAB6C2E3246FC9A197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4C01AB">
                      <w:rPr>
                        <w:rFonts w:asciiTheme="majorHAnsi" w:eastAsiaTheme="majorEastAsia" w:hAnsiTheme="majorHAnsi" w:cstheme="majorBidi"/>
                        <w:sz w:val="76"/>
                        <w:szCs w:val="76"/>
                      </w:rPr>
                      <w:t>Análisis y Diseño</w:t>
                    </w:r>
                  </w:sdtContent>
                </w:sdt>
              </w:p>
            </w:tc>
            <w:tc>
              <w:tcPr>
                <w:tcW w:w="626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Fecha"/>
                  <w:id w:val="276713165"/>
                  <w:placeholder>
                    <w:docPart w:val="108F74EF2A9945ACBA9B560A0A7307F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7-31T00:00:00Z">
                    <w:dateFormat w:val="MMMM d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4C01AB" w:rsidRDefault="004C01AB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  <w:lang w:val="es-ES"/>
                      </w:rPr>
                      <w:t>julio 31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00"/>
                    <w:szCs w:val="200"/>
                  </w:rPr>
                  <w:alias w:val="Año"/>
                  <w:id w:val="276713170"/>
                  <w:placeholder>
                    <w:docPart w:val="82846ADC2E8F4459A8D01B4B35C6E6B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7-31T00:00:00Z">
                    <w:dateFormat w:val="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4C01AB" w:rsidRPr="004C01AB" w:rsidRDefault="004C01AB">
                    <w:pPr>
                      <w:pStyle w:val="Sinespaciado"/>
                      <w:rPr>
                        <w:color w:val="4F81BD" w:themeColor="accent1"/>
                        <w:sz w:val="200"/>
                        <w:szCs w:val="200"/>
                      </w:rPr>
                    </w:pPr>
                    <w:r>
                      <w:rPr>
                        <w:color w:val="4F81BD" w:themeColor="accent1"/>
                        <w:sz w:val="200"/>
                        <w:szCs w:val="200"/>
                        <w:lang w:val="es-ES"/>
                      </w:rPr>
                      <w:t>2013</w:t>
                    </w:r>
                  </w:p>
                </w:sdtContent>
              </w:sdt>
            </w:tc>
          </w:tr>
          <w:tr w:rsidR="004C01AB">
            <w:sdt>
              <w:sdtPr>
                <w:alias w:val="Descripción breve"/>
                <w:id w:val="276713183"/>
                <w:placeholder>
                  <w:docPart w:val="5E24D8E2719B48D8B974384E6B7A1729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7054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4C01AB" w:rsidRDefault="004C01AB" w:rsidP="004C01AB">
                    <w:pPr>
                      <w:pStyle w:val="Sinespaciado"/>
                    </w:pPr>
                    <w:r>
                      <w:t>En este documento se muestra el análisis y diseño de la aplicación del reto 1</w:t>
                    </w:r>
                  </w:p>
                </w:tc>
              </w:sdtContent>
            </w:sdt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Subtítulo"/>
                <w:id w:val="276713189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2738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4C01AB" w:rsidRDefault="004C01AB" w:rsidP="004C01AB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 xml:space="preserve">Tópicos en Telemática –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Yuliana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Noreña</w:t>
                    </w:r>
                    <w:proofErr w:type="spellEnd"/>
                  </w:p>
                </w:tc>
              </w:sdtContent>
            </w:sdt>
          </w:tr>
        </w:tbl>
        <w:p w:rsidR="004C01AB" w:rsidRDefault="004C01AB"/>
        <w:p w:rsidR="004C01AB" w:rsidRDefault="004C01AB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p w:rsidR="00500A1B" w:rsidRPr="004E3322" w:rsidRDefault="00500A1B" w:rsidP="00500A1B">
      <w:pPr>
        <w:rPr>
          <w:b/>
        </w:rPr>
      </w:pPr>
      <w:proofErr w:type="spellStart"/>
      <w:r w:rsidRPr="004E3322">
        <w:rPr>
          <w:b/>
        </w:rPr>
        <w:lastRenderedPageBreak/>
        <w:t>Introdución</w:t>
      </w:r>
      <w:proofErr w:type="spellEnd"/>
    </w:p>
    <w:p w:rsidR="00500A1B" w:rsidRDefault="00500A1B" w:rsidP="00500A1B">
      <w:r>
        <w:t>Este documento es acerca del desarrollo de una aplicación web, la cual tendrá como funcionalidad para el usuario subir y descargar imágenes, de una manera simple y de fácil manejo pretendiendo ser muy amigable con el usuario mismo.</w:t>
      </w:r>
    </w:p>
    <w:p w:rsidR="00500A1B" w:rsidRDefault="00500A1B" w:rsidP="00500A1B">
      <w:r>
        <w:t>Tendrá similitud con la aplicación web llamada “</w:t>
      </w:r>
      <w:proofErr w:type="spellStart"/>
      <w:r>
        <w:t>Flickr</w:t>
      </w:r>
      <w:proofErr w:type="spellEnd"/>
      <w:r>
        <w:t xml:space="preserve">”, utilizada por miles de usuarios para este mismo fin, el fin de subir imágenes con tan sólo pocos pasos. </w:t>
      </w:r>
    </w:p>
    <w:p w:rsidR="00500A1B" w:rsidRDefault="00500A1B" w:rsidP="00500A1B">
      <w:r>
        <w:t xml:space="preserve">Así mismo, esta aplicación contará con un diseño básico pero a la altura de su objetivo, es decir, agradable por su fácil manejo y una gran utilidad en su servicio. </w:t>
      </w:r>
    </w:p>
    <w:p w:rsidR="00500A1B" w:rsidRPr="005818C1" w:rsidRDefault="00500A1B" w:rsidP="00500A1B">
      <w:pPr>
        <w:rPr>
          <w:b/>
        </w:rPr>
      </w:pPr>
      <w:r w:rsidRPr="005818C1">
        <w:rPr>
          <w:b/>
        </w:rPr>
        <w:t>Descripción</w:t>
      </w:r>
    </w:p>
    <w:p w:rsidR="00500A1B" w:rsidRDefault="00500A1B" w:rsidP="00500A1B">
      <w:r>
        <w:t xml:space="preserve">El aplicativo web constara inicialmente con dos botones, los cuales permite registrarse y/o </w:t>
      </w:r>
      <w:proofErr w:type="spellStart"/>
      <w:r>
        <w:t>loguearse</w:t>
      </w:r>
      <w:proofErr w:type="spellEnd"/>
      <w:r>
        <w:t xml:space="preserve">. </w:t>
      </w:r>
    </w:p>
    <w:p w:rsidR="00500A1B" w:rsidRDefault="00500A1B" w:rsidP="00500A1B">
      <w:r>
        <w:t>Luego de tener acceso al sistema se podrá subir y descargar imágenes fácilmente debido a su entorno gráfico que permite una buena interacción con la aplicación y por ende a la utilidad de sus servicios.</w:t>
      </w:r>
    </w:p>
    <w:p w:rsidR="00500A1B" w:rsidRDefault="00500A1B" w:rsidP="00500A1B">
      <w:r>
        <w:t xml:space="preserve">Posteriormente, luego de montarlas en la parte inferior se creara una lista con el nombre de todas las imágenes subidas al sistema y es de esta manera como se obtiene la posibilidad de visualizar las imágenes que se hallan en un servidor web, en este caso en el de la Universidad </w:t>
      </w:r>
      <w:proofErr w:type="spellStart"/>
      <w:r>
        <w:t>Eafit</w:t>
      </w:r>
      <w:proofErr w:type="spellEnd"/>
      <w:r>
        <w:t>.</w:t>
      </w:r>
    </w:p>
    <w:p w:rsidR="00500A1B" w:rsidRPr="005818C1" w:rsidRDefault="00500A1B" w:rsidP="00500A1B">
      <w:pPr>
        <w:rPr>
          <w:b/>
        </w:rPr>
      </w:pPr>
      <w:r w:rsidRPr="005818C1">
        <w:rPr>
          <w:b/>
        </w:rPr>
        <w:t>Requisitos</w:t>
      </w:r>
    </w:p>
    <w:p w:rsidR="00500A1B" w:rsidRDefault="00500A1B" w:rsidP="00500A1B">
      <w:r>
        <w:t>Para subir imágenes, es obligatorio crear un registro en la web y luego de hacer este paso, se procede al sistema donde se le permitirá subir imágenes desde su pc directamente, a la web.</w:t>
      </w:r>
    </w:p>
    <w:p w:rsidR="00500A1B" w:rsidRDefault="00500A1B" w:rsidP="00500A1B">
      <w:r>
        <w:t xml:space="preserve">Ahora bien, para descargar imágenes,  no es necesario estar registrado en la página, ya que en el </w:t>
      </w:r>
      <w:proofErr w:type="spellStart"/>
      <w:r>
        <w:t>index</w:t>
      </w:r>
      <w:proofErr w:type="spellEnd"/>
      <w:r>
        <w:t xml:space="preserve"> se muestra la lista de todas las imágenes que contiene el sistema y por ende es posible una descarga de imágenes sin la necesidad de un registro dentro de la misma.</w:t>
      </w:r>
    </w:p>
    <w:p w:rsidR="008A6415" w:rsidRDefault="008A6415" w:rsidP="00500A1B">
      <w:pPr>
        <w:rPr>
          <w:b/>
        </w:rPr>
      </w:pPr>
    </w:p>
    <w:p w:rsidR="008A6415" w:rsidRDefault="008A6415" w:rsidP="00500A1B">
      <w:pPr>
        <w:rPr>
          <w:b/>
        </w:rPr>
      </w:pPr>
    </w:p>
    <w:p w:rsidR="008A6415" w:rsidRDefault="008A6415" w:rsidP="00500A1B">
      <w:pPr>
        <w:rPr>
          <w:b/>
        </w:rPr>
      </w:pPr>
    </w:p>
    <w:p w:rsidR="008A6415" w:rsidRDefault="008A6415" w:rsidP="00500A1B">
      <w:pPr>
        <w:rPr>
          <w:b/>
        </w:rPr>
      </w:pPr>
    </w:p>
    <w:p w:rsidR="008A6415" w:rsidRDefault="008A6415" w:rsidP="00500A1B">
      <w:pPr>
        <w:rPr>
          <w:b/>
        </w:rPr>
      </w:pPr>
    </w:p>
    <w:p w:rsidR="008A6415" w:rsidRDefault="008A6415" w:rsidP="00500A1B">
      <w:pPr>
        <w:rPr>
          <w:b/>
        </w:rPr>
      </w:pPr>
    </w:p>
    <w:p w:rsidR="008A6415" w:rsidRDefault="008A6415" w:rsidP="00500A1B">
      <w:pPr>
        <w:rPr>
          <w:b/>
        </w:rPr>
      </w:pPr>
    </w:p>
    <w:p w:rsidR="008A6415" w:rsidRDefault="008A6415" w:rsidP="00500A1B">
      <w:pPr>
        <w:rPr>
          <w:b/>
        </w:rPr>
      </w:pPr>
      <w:r>
        <w:rPr>
          <w:b/>
        </w:rPr>
        <w:lastRenderedPageBreak/>
        <w:t>Diagrama Conceptual</w:t>
      </w:r>
    </w:p>
    <w:p w:rsidR="008A6415" w:rsidRDefault="008A6415" w:rsidP="00500A1B">
      <w:pPr>
        <w:rPr>
          <w:b/>
        </w:rPr>
      </w:pPr>
      <w:r>
        <w:rPr>
          <w:b/>
          <w:noProof/>
        </w:rPr>
        <w:drawing>
          <wp:inline distT="0" distB="0" distL="0" distR="0">
            <wp:extent cx="5555411" cy="2468905"/>
            <wp:effectExtent l="0" t="0" r="0" b="0"/>
            <wp:docPr id="2" name="Imagen 2" descr="C:\Users\LALA\Desktop\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LA\Desktop\Syste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385" cy="2470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A1B" w:rsidRDefault="00500A1B" w:rsidP="00500A1B">
      <w:r w:rsidRPr="003C662E">
        <w:rPr>
          <w:b/>
        </w:rPr>
        <w:t>Despliegue</w:t>
      </w:r>
      <w:r>
        <w:rPr>
          <w:b/>
        </w:rPr>
        <w:t xml:space="preserve"> </w:t>
      </w:r>
    </w:p>
    <w:p w:rsidR="008A6415" w:rsidRDefault="008A6415" w:rsidP="00500A1B">
      <w:r>
        <w:rPr>
          <w:noProof/>
        </w:rPr>
        <w:drawing>
          <wp:inline distT="0" distB="0" distL="0" distR="0">
            <wp:extent cx="5612130" cy="3120814"/>
            <wp:effectExtent l="0" t="0" r="0" b="0"/>
            <wp:docPr id="1" name="Imagen 1" descr="F:\despliegue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esplieguefina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20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415" w:rsidRDefault="008A6415" w:rsidP="00500A1B">
      <w:pPr>
        <w:rPr>
          <w:b/>
        </w:rPr>
      </w:pPr>
    </w:p>
    <w:p w:rsidR="008A6415" w:rsidRDefault="008A6415" w:rsidP="00500A1B">
      <w:pPr>
        <w:rPr>
          <w:b/>
        </w:rPr>
      </w:pPr>
    </w:p>
    <w:p w:rsidR="008A6415" w:rsidRDefault="008A6415" w:rsidP="00500A1B">
      <w:pPr>
        <w:rPr>
          <w:b/>
        </w:rPr>
      </w:pPr>
    </w:p>
    <w:p w:rsidR="008A6415" w:rsidRDefault="008A6415" w:rsidP="00500A1B">
      <w:pPr>
        <w:rPr>
          <w:b/>
        </w:rPr>
      </w:pPr>
    </w:p>
    <w:p w:rsidR="008A6415" w:rsidRDefault="008A6415" w:rsidP="00500A1B">
      <w:pPr>
        <w:rPr>
          <w:b/>
        </w:rPr>
      </w:pPr>
    </w:p>
    <w:p w:rsidR="00500A1B" w:rsidRPr="003C662E" w:rsidRDefault="00500A1B" w:rsidP="00500A1B">
      <w:pPr>
        <w:rPr>
          <w:b/>
        </w:rPr>
      </w:pPr>
      <w:r w:rsidRPr="003C662E">
        <w:rPr>
          <w:b/>
        </w:rPr>
        <w:lastRenderedPageBreak/>
        <w:t>Tecnología y herramientas de soporte</w:t>
      </w:r>
    </w:p>
    <w:p w:rsidR="00500A1B" w:rsidRDefault="00500A1B" w:rsidP="00500A1B">
      <w:r>
        <w:t>Las herramientas utilizadas para llevar a cabo la implementación fueron.</w:t>
      </w:r>
    </w:p>
    <w:p w:rsidR="00500A1B" w:rsidRDefault="00500A1B" w:rsidP="00500A1B">
      <w:r>
        <w:t xml:space="preserve">En la parte funcional se utilizó el lenguaje de programación PHP pues es una herramienta que posibilita el desarrollo práctico de una aplicación como esta. </w:t>
      </w:r>
    </w:p>
    <w:p w:rsidR="00500A1B" w:rsidRDefault="00500A1B" w:rsidP="00500A1B">
      <w:r>
        <w:t xml:space="preserve">Para la base de datos fue utilizado </w:t>
      </w:r>
      <w:proofErr w:type="spellStart"/>
      <w:r>
        <w:t>MySQL</w:t>
      </w:r>
      <w:proofErr w:type="spellEnd"/>
      <w:r>
        <w:t xml:space="preserve">. Y finalmente en la parte visual se contó con el apoyo de HTML5 Y CSS3 y </w:t>
      </w:r>
      <w:proofErr w:type="spellStart"/>
      <w:r>
        <w:t>javascript</w:t>
      </w:r>
      <w:proofErr w:type="spellEnd"/>
      <w:r>
        <w:t xml:space="preserve">. Finalmente se fue utilizado </w:t>
      </w:r>
      <w:proofErr w:type="spellStart"/>
      <w:r>
        <w:t>Json</w:t>
      </w:r>
      <w:proofErr w:type="spellEnd"/>
      <w:r>
        <w:t xml:space="preserve">  para hacer una conexión adecuada entre todas las tecnologías anteriormente nombradas.</w:t>
      </w:r>
    </w:p>
    <w:p w:rsidR="00500A1B" w:rsidRPr="00C3471C" w:rsidRDefault="00500A1B" w:rsidP="00500A1B">
      <w:pPr>
        <w:rPr>
          <w:b/>
        </w:rPr>
      </w:pPr>
      <w:r w:rsidRPr="00C3471C">
        <w:rPr>
          <w:b/>
        </w:rPr>
        <w:t>Lecciones aprendidas</w:t>
      </w:r>
    </w:p>
    <w:p w:rsidR="00500A1B" w:rsidRDefault="00500A1B" w:rsidP="00500A1B">
      <w:r>
        <w:t>Gracias a este primer reto de la clase de Tópicos Especiales de Telemática, he tenido la posibilidad de ir conociendo más sobre el manejo de nuevas tecnologías y nuevas maneras de enfrentar un problema o situación a solucionar por medio de un desarrollo de software, a saber, esta aplicación que bien se ha desarrollado.</w:t>
      </w:r>
    </w:p>
    <w:p w:rsidR="00500A1B" w:rsidRDefault="00500A1B" w:rsidP="00500A1B">
      <w:r>
        <w:t xml:space="preserve">Ahora bien, al hablar de nuevas tecnologías aprendidas, es necesario hablar del  manejo del </w:t>
      </w:r>
      <w:proofErr w:type="spellStart"/>
      <w:r>
        <w:t>Github</w:t>
      </w:r>
      <w:proofErr w:type="spellEnd"/>
      <w:r>
        <w:t>, así mismo el manejo del sistema de Linux como sistema operativo como sistema propuesto para la solución de este reto.</w:t>
      </w:r>
    </w:p>
    <w:p w:rsidR="008A6415" w:rsidRDefault="008A6415" w:rsidP="00500A1B">
      <w:pPr>
        <w:rPr>
          <w:b/>
        </w:rPr>
      </w:pPr>
    </w:p>
    <w:p w:rsidR="008A6415" w:rsidRDefault="008A6415" w:rsidP="00500A1B">
      <w:pPr>
        <w:rPr>
          <w:b/>
        </w:rPr>
      </w:pPr>
    </w:p>
    <w:p w:rsidR="008A6415" w:rsidRDefault="008A6415" w:rsidP="00500A1B">
      <w:pPr>
        <w:rPr>
          <w:b/>
        </w:rPr>
      </w:pPr>
    </w:p>
    <w:p w:rsidR="008A6415" w:rsidRDefault="008A6415" w:rsidP="00500A1B">
      <w:pPr>
        <w:rPr>
          <w:b/>
        </w:rPr>
      </w:pPr>
    </w:p>
    <w:p w:rsidR="008A6415" w:rsidRDefault="008A6415" w:rsidP="00500A1B">
      <w:pPr>
        <w:rPr>
          <w:b/>
        </w:rPr>
      </w:pPr>
    </w:p>
    <w:p w:rsidR="008A6415" w:rsidRDefault="008A6415" w:rsidP="00500A1B">
      <w:pPr>
        <w:rPr>
          <w:b/>
        </w:rPr>
      </w:pPr>
    </w:p>
    <w:p w:rsidR="008A6415" w:rsidRDefault="008A6415" w:rsidP="00500A1B">
      <w:pPr>
        <w:rPr>
          <w:b/>
        </w:rPr>
      </w:pPr>
    </w:p>
    <w:p w:rsidR="008A6415" w:rsidRDefault="008A6415" w:rsidP="00500A1B">
      <w:pPr>
        <w:rPr>
          <w:b/>
        </w:rPr>
      </w:pPr>
    </w:p>
    <w:p w:rsidR="008A6415" w:rsidRDefault="008A6415" w:rsidP="00500A1B">
      <w:pPr>
        <w:rPr>
          <w:b/>
        </w:rPr>
      </w:pPr>
    </w:p>
    <w:p w:rsidR="008A6415" w:rsidRDefault="008A6415" w:rsidP="00500A1B">
      <w:pPr>
        <w:rPr>
          <w:b/>
        </w:rPr>
      </w:pPr>
    </w:p>
    <w:p w:rsidR="008A6415" w:rsidRDefault="008A6415" w:rsidP="00500A1B">
      <w:pPr>
        <w:rPr>
          <w:b/>
        </w:rPr>
      </w:pPr>
    </w:p>
    <w:p w:rsidR="008A6415" w:rsidRDefault="008A6415" w:rsidP="00500A1B">
      <w:pPr>
        <w:rPr>
          <w:b/>
        </w:rPr>
      </w:pPr>
    </w:p>
    <w:p w:rsidR="008A6415" w:rsidRDefault="008A6415" w:rsidP="00500A1B">
      <w:pPr>
        <w:rPr>
          <w:b/>
        </w:rPr>
      </w:pPr>
    </w:p>
    <w:p w:rsidR="008A6415" w:rsidRDefault="008A6415" w:rsidP="00500A1B">
      <w:pPr>
        <w:rPr>
          <w:b/>
        </w:rPr>
      </w:pPr>
    </w:p>
    <w:p w:rsidR="00500A1B" w:rsidRDefault="00500A1B" w:rsidP="00500A1B">
      <w:pPr>
        <w:rPr>
          <w:b/>
        </w:rPr>
      </w:pPr>
      <w:r w:rsidRPr="00C3471C">
        <w:rPr>
          <w:b/>
        </w:rPr>
        <w:lastRenderedPageBreak/>
        <w:t>Enunciado de práctica</w:t>
      </w:r>
    </w:p>
    <w:p w:rsidR="00500A1B" w:rsidRDefault="00500A1B" w:rsidP="00500A1B">
      <w:r w:rsidRPr="00336D3B">
        <w:t xml:space="preserve">Imagine un sistema </w:t>
      </w:r>
      <w:r>
        <w:t xml:space="preserve">donde los usuarios pueden subir imágenes de todo tipo a un servidor, y las imágenes pueden ser descargadas vía un enlace web o mosaico similar a un </w:t>
      </w:r>
      <w:proofErr w:type="spellStart"/>
      <w:r>
        <w:t>Flickr</w:t>
      </w:r>
      <w:proofErr w:type="spellEnd"/>
      <w:r>
        <w:t xml:space="preserve"> o </w:t>
      </w:r>
      <w:proofErr w:type="spellStart"/>
      <w:r>
        <w:t>Picassa</w:t>
      </w:r>
      <w:proofErr w:type="spellEnd"/>
      <w:r>
        <w:t xml:space="preserve">. Para poder subir imágenes, se requiere tener un usuario registrado en el sistema, pero para descargar imágenes no se requiere tener un usuario registrado. </w:t>
      </w:r>
    </w:p>
    <w:p w:rsidR="00500A1B" w:rsidRDefault="00500A1B" w:rsidP="00500A1B">
      <w:r>
        <w:t>Ante el volumen tan alto de imágenes que puede llegar a tener este sistema, determine un mecanismo para visualizar y filtrar las imágenes que mostrará o en la cual está interesado.</w:t>
      </w:r>
    </w:p>
    <w:p w:rsidR="00500A1B" w:rsidRDefault="00500A1B" w:rsidP="00500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Realizar el diseño e implementación de esta aplicación web, en el lenguaje de programación de su preferencia. Haga explicito todas las suposiciones y condiciones de la aplicación.</w:t>
      </w:r>
    </w:p>
    <w:p w:rsidR="00500A1B" w:rsidRDefault="00500A1B" w:rsidP="00500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Como entregables deberá generar (y en las fechas especificadas):</w:t>
      </w:r>
    </w:p>
    <w:p w:rsidR="00500A1B" w:rsidRDefault="00500A1B" w:rsidP="00500A1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Un documento de análisis y diseño del sistema.</w:t>
      </w:r>
    </w:p>
    <w:p w:rsidR="00500A1B" w:rsidRDefault="00500A1B" w:rsidP="00500A1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Una aplicación software en </w:t>
      </w:r>
      <w:proofErr w:type="spellStart"/>
      <w:r>
        <w:rPr>
          <w:rFonts w:ascii="Calibri" w:hAnsi="Calibri" w:cs="Calibri"/>
        </w:rPr>
        <w:t>GitHub</w:t>
      </w:r>
      <w:proofErr w:type="spellEnd"/>
      <w:r>
        <w:rPr>
          <w:rFonts w:ascii="Calibri" w:hAnsi="Calibri" w:cs="Calibri"/>
        </w:rPr>
        <w:t>.</w:t>
      </w:r>
    </w:p>
    <w:p w:rsidR="00C3471C" w:rsidRPr="008A6415" w:rsidRDefault="00500A1B" w:rsidP="008A641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Aplicación desplegada en un servidor de producción de la Universidad (sistemas.eafit.edu.co).</w:t>
      </w:r>
      <w:bookmarkStart w:id="0" w:name="_GoBack"/>
      <w:bookmarkEnd w:id="0"/>
    </w:p>
    <w:p w:rsidR="00C3471C" w:rsidRDefault="00C3471C">
      <w:pPr>
        <w:rPr>
          <w:b/>
        </w:rPr>
      </w:pPr>
    </w:p>
    <w:p w:rsidR="00C3471C" w:rsidRDefault="00C3471C">
      <w:pPr>
        <w:rPr>
          <w:b/>
        </w:rPr>
      </w:pPr>
    </w:p>
    <w:p w:rsidR="00C3471C" w:rsidRDefault="00C3471C">
      <w:pPr>
        <w:rPr>
          <w:b/>
        </w:rPr>
      </w:pPr>
    </w:p>
    <w:p w:rsidR="00C3471C" w:rsidRPr="00C3471C" w:rsidRDefault="00C3471C">
      <w:pPr>
        <w:rPr>
          <w:b/>
        </w:rPr>
      </w:pPr>
    </w:p>
    <w:sectPr w:rsidR="00C3471C" w:rsidRPr="00C3471C" w:rsidSect="004C01AB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218C0"/>
    <w:multiLevelType w:val="hybridMultilevel"/>
    <w:tmpl w:val="5B986A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F1EBD"/>
    <w:rsid w:val="00056DCA"/>
    <w:rsid w:val="002D2A2E"/>
    <w:rsid w:val="0030734D"/>
    <w:rsid w:val="003A757B"/>
    <w:rsid w:val="003C662E"/>
    <w:rsid w:val="004C01AB"/>
    <w:rsid w:val="004E3322"/>
    <w:rsid w:val="00500A1B"/>
    <w:rsid w:val="005818C1"/>
    <w:rsid w:val="005B4907"/>
    <w:rsid w:val="0077337E"/>
    <w:rsid w:val="008A6415"/>
    <w:rsid w:val="009F2DA8"/>
    <w:rsid w:val="00AF1EBD"/>
    <w:rsid w:val="00B74FD1"/>
    <w:rsid w:val="00C3471C"/>
    <w:rsid w:val="00ED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A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0A1B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4C01AB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4C01AB"/>
  </w:style>
  <w:style w:type="paragraph" w:styleId="Textodeglobo">
    <w:name w:val="Balloon Text"/>
    <w:basedOn w:val="Normal"/>
    <w:link w:val="TextodegloboCar"/>
    <w:uiPriority w:val="99"/>
    <w:semiHidden/>
    <w:unhideWhenUsed/>
    <w:rsid w:val="004C0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01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0ED163AFA884CFAB6C2E3246FC9A1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B9722-5C5A-49FA-8354-C8EDBF49FA28}"/>
      </w:docPartPr>
      <w:docPartBody>
        <w:p w:rsidR="00715702" w:rsidRDefault="002B3C6F" w:rsidP="002B3C6F">
          <w:pPr>
            <w:pStyle w:val="00ED163AFA884CFAB6C2E3246FC9A197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[Escriba el título del documento]</w:t>
          </w:r>
        </w:p>
      </w:docPartBody>
    </w:docPart>
    <w:docPart>
      <w:docPartPr>
        <w:name w:val="108F74EF2A9945ACBA9B560A0A7307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03C45-E653-4D9D-BDA1-AB7DF9523227}"/>
      </w:docPartPr>
      <w:docPartBody>
        <w:p w:rsidR="00715702" w:rsidRDefault="002B3C6F" w:rsidP="002B3C6F">
          <w:pPr>
            <w:pStyle w:val="108F74EF2A9945ACBA9B560A0A7307FD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[Seleccione la fecha]</w:t>
          </w:r>
        </w:p>
      </w:docPartBody>
    </w:docPart>
    <w:docPart>
      <w:docPartPr>
        <w:name w:val="82846ADC2E8F4459A8D01B4B35C6E6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AFC58D-2AF3-4DFB-B835-7E267C3C1429}"/>
      </w:docPartPr>
      <w:docPartBody>
        <w:p w:rsidR="00715702" w:rsidRDefault="002B3C6F" w:rsidP="002B3C6F">
          <w:pPr>
            <w:pStyle w:val="82846ADC2E8F4459A8D01B4B35C6E6B3"/>
          </w:pPr>
          <w:r>
            <w:rPr>
              <w:color w:val="4F81BD" w:themeColor="accent1"/>
              <w:sz w:val="200"/>
              <w:szCs w:val="200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C6F"/>
    <w:rsid w:val="002B3C6F"/>
    <w:rsid w:val="0071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0ED163AFA884CFAB6C2E3246FC9A197">
    <w:name w:val="00ED163AFA884CFAB6C2E3246FC9A197"/>
    <w:rsid w:val="002B3C6F"/>
  </w:style>
  <w:style w:type="paragraph" w:customStyle="1" w:styleId="108F74EF2A9945ACBA9B560A0A7307FD">
    <w:name w:val="108F74EF2A9945ACBA9B560A0A7307FD"/>
    <w:rsid w:val="002B3C6F"/>
  </w:style>
  <w:style w:type="paragraph" w:customStyle="1" w:styleId="82846ADC2E8F4459A8D01B4B35C6E6B3">
    <w:name w:val="82846ADC2E8F4459A8D01B4B35C6E6B3"/>
    <w:rsid w:val="002B3C6F"/>
  </w:style>
  <w:style w:type="paragraph" w:customStyle="1" w:styleId="5E24D8E2719B48D8B974384E6B7A1729">
    <w:name w:val="5E24D8E2719B48D8B974384E6B7A1729"/>
    <w:rsid w:val="002B3C6F"/>
  </w:style>
  <w:style w:type="paragraph" w:customStyle="1" w:styleId="378A23FD573E422FB5613DF71D42061A">
    <w:name w:val="378A23FD573E422FB5613DF71D42061A"/>
    <w:rsid w:val="002B3C6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0ED163AFA884CFAB6C2E3246FC9A197">
    <w:name w:val="00ED163AFA884CFAB6C2E3246FC9A197"/>
    <w:rsid w:val="002B3C6F"/>
  </w:style>
  <w:style w:type="paragraph" w:customStyle="1" w:styleId="108F74EF2A9945ACBA9B560A0A7307FD">
    <w:name w:val="108F74EF2A9945ACBA9B560A0A7307FD"/>
    <w:rsid w:val="002B3C6F"/>
  </w:style>
  <w:style w:type="paragraph" w:customStyle="1" w:styleId="82846ADC2E8F4459A8D01B4B35C6E6B3">
    <w:name w:val="82846ADC2E8F4459A8D01B4B35C6E6B3"/>
    <w:rsid w:val="002B3C6F"/>
  </w:style>
  <w:style w:type="paragraph" w:customStyle="1" w:styleId="5E24D8E2719B48D8B974384E6B7A1729">
    <w:name w:val="5E24D8E2719B48D8B974384E6B7A1729"/>
    <w:rsid w:val="002B3C6F"/>
  </w:style>
  <w:style w:type="paragraph" w:customStyle="1" w:styleId="378A23FD573E422FB5613DF71D42061A">
    <w:name w:val="378A23FD573E422FB5613DF71D42061A"/>
    <w:rsid w:val="002B3C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2013-07-31T00:00:00</PublishDate>
  <Abstract>En este documento se muestra el análisis y diseño de la aplicación del reto 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y Diseño</dc:title>
  <dc:subject>Tópicos en Telemática – Yuliana Noreña</dc:subject>
  <dc:creator>clase</dc:creator>
  <cp:lastModifiedBy>LALA</cp:lastModifiedBy>
  <cp:revision>6</cp:revision>
  <dcterms:created xsi:type="dcterms:W3CDTF">2013-07-31T18:43:00Z</dcterms:created>
  <dcterms:modified xsi:type="dcterms:W3CDTF">2013-07-31T20:17:00Z</dcterms:modified>
</cp:coreProperties>
</file>