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57D2" w14:textId="77777777" w:rsidR="00CD25F1" w:rsidRPr="00BB57A1" w:rsidRDefault="00CD25F1" w:rsidP="00CD25F1">
      <w:pPr>
        <w:jc w:val="center"/>
        <w:rPr>
          <w:rFonts w:ascii="Times New Roman" w:hAnsi="Times New Roman" w:cs="Times New Roman"/>
          <w:sz w:val="28"/>
        </w:rPr>
      </w:pPr>
      <w:r w:rsidRPr="00BB57A1">
        <w:rPr>
          <w:rFonts w:ascii="Times New Roman" w:hAnsi="Times New Roman" w:cs="Times New Roman"/>
          <w:sz w:val="28"/>
        </w:rPr>
        <w:t>CSCE 221 Cover Page</w:t>
      </w:r>
    </w:p>
    <w:p w14:paraId="28B3E470" w14:textId="66584006" w:rsidR="00CD25F1" w:rsidRPr="00BB57A1" w:rsidRDefault="006E0457" w:rsidP="00CD25F1">
      <w:pPr>
        <w:jc w:val="center"/>
        <w:rPr>
          <w:rFonts w:ascii="Times New Roman" w:hAnsi="Times New Roman" w:cs="Times New Roman"/>
          <w:sz w:val="28"/>
        </w:rPr>
      </w:pPr>
      <w:r w:rsidRPr="00BB57A1">
        <w:rPr>
          <w:rFonts w:ascii="Times New Roman" w:hAnsi="Times New Roman" w:cs="Times New Roman"/>
          <w:sz w:val="28"/>
        </w:rPr>
        <w:t>Programming</w:t>
      </w:r>
      <w:r w:rsidR="00CD25F1" w:rsidRPr="00BB57A1">
        <w:rPr>
          <w:rFonts w:ascii="Times New Roman" w:hAnsi="Times New Roman" w:cs="Times New Roman"/>
          <w:sz w:val="28"/>
        </w:rPr>
        <w:t xml:space="preserve"> Assignment #</w:t>
      </w:r>
      <w:r w:rsidR="00F71338">
        <w:rPr>
          <w:rFonts w:ascii="Times New Roman" w:hAnsi="Times New Roman" w:cs="Times New Roman"/>
          <w:sz w:val="28"/>
        </w:rPr>
        <w:t>3</w:t>
      </w:r>
    </w:p>
    <w:p w14:paraId="184F6BAA" w14:textId="77777777" w:rsidR="00CD25F1" w:rsidRPr="00BB57A1" w:rsidRDefault="00CD25F1" w:rsidP="00CD25F1">
      <w:pPr>
        <w:rPr>
          <w:rFonts w:ascii="Times New Roman" w:hAnsi="Times New Roman" w:cs="Times New Roman"/>
          <w:sz w:val="28"/>
        </w:rPr>
      </w:pPr>
    </w:p>
    <w:p w14:paraId="39E21D78" w14:textId="49130D75" w:rsidR="00CD25F1" w:rsidRPr="00BB57A1" w:rsidRDefault="00CD25F1" w:rsidP="00CD25F1">
      <w:pPr>
        <w:rPr>
          <w:rFonts w:ascii="Times New Roman" w:hAnsi="Times New Roman" w:cs="Times New Roman"/>
          <w:sz w:val="24"/>
        </w:rPr>
      </w:pPr>
      <w:r w:rsidRPr="00BB57A1">
        <w:rPr>
          <w:rFonts w:ascii="Times New Roman" w:hAnsi="Times New Roman" w:cs="Times New Roman"/>
          <w:sz w:val="24"/>
        </w:rPr>
        <w:t>First Name: Anthony</w:t>
      </w:r>
      <w:r w:rsidR="000161B7" w:rsidRPr="00BB57A1">
        <w:rPr>
          <w:rFonts w:ascii="Times New Roman" w:hAnsi="Times New Roman" w:cs="Times New Roman"/>
          <w:sz w:val="24"/>
        </w:rPr>
        <w:tab/>
      </w:r>
      <w:r w:rsidRPr="00BB57A1">
        <w:rPr>
          <w:rFonts w:ascii="Times New Roman" w:hAnsi="Times New Roman" w:cs="Times New Roman"/>
          <w:sz w:val="24"/>
        </w:rPr>
        <w:tab/>
        <w:t>Last Name: Shao</w:t>
      </w:r>
      <w:r w:rsidRPr="00BB57A1">
        <w:rPr>
          <w:rFonts w:ascii="Times New Roman" w:hAnsi="Times New Roman" w:cs="Times New Roman"/>
          <w:sz w:val="24"/>
        </w:rPr>
        <w:tab/>
      </w:r>
      <w:r w:rsidRPr="00BB57A1">
        <w:rPr>
          <w:rFonts w:ascii="Times New Roman" w:hAnsi="Times New Roman" w:cs="Times New Roman"/>
          <w:sz w:val="24"/>
        </w:rPr>
        <w:tab/>
        <w:t>UIN: 725004846</w:t>
      </w:r>
    </w:p>
    <w:p w14:paraId="32914DBA" w14:textId="77777777" w:rsidR="00CD25F1" w:rsidRPr="00BB57A1" w:rsidRDefault="00CD25F1" w:rsidP="00CD25F1">
      <w:pPr>
        <w:rPr>
          <w:rFonts w:ascii="Times New Roman" w:hAnsi="Times New Roman" w:cs="Times New Roman"/>
          <w:sz w:val="28"/>
        </w:rPr>
      </w:pPr>
    </w:p>
    <w:p w14:paraId="0B5F96D7" w14:textId="77777777" w:rsidR="00CD25F1" w:rsidRPr="00BB57A1" w:rsidRDefault="00CD25F1" w:rsidP="000161B7">
      <w:pPr>
        <w:jc w:val="both"/>
        <w:rPr>
          <w:rFonts w:ascii="Times New Roman" w:hAnsi="Times New Roman" w:cs="Times New Roman"/>
          <w:b/>
          <w:sz w:val="21"/>
          <w:szCs w:val="21"/>
        </w:rPr>
      </w:pPr>
      <w:r w:rsidRPr="00BB57A1">
        <w:rPr>
          <w:rFonts w:ascii="Times New Roman" w:hAnsi="Times New Roman" w:cs="Times New Roman"/>
          <w:b/>
          <w:sz w:val="21"/>
          <w:szCs w:val="21"/>
        </w:rPr>
        <w:t>Any assignment turned in without a fully completed cover page will receive ZERO POINTS.</w:t>
      </w:r>
    </w:p>
    <w:p w14:paraId="6D2A6768"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Please list all below all sources (people, books, webpages, etc.) consulted regarding this assignment:</w:t>
      </w:r>
    </w:p>
    <w:tbl>
      <w:tblPr>
        <w:tblStyle w:val="TableGrid"/>
        <w:tblW w:w="8635" w:type="dxa"/>
        <w:tblLayout w:type="fixed"/>
        <w:tblLook w:val="0000" w:firstRow="0" w:lastRow="0" w:firstColumn="0" w:lastColumn="0" w:noHBand="0" w:noVBand="0"/>
      </w:tblPr>
      <w:tblGrid>
        <w:gridCol w:w="1727"/>
        <w:gridCol w:w="1727"/>
        <w:gridCol w:w="1727"/>
        <w:gridCol w:w="1727"/>
        <w:gridCol w:w="1727"/>
      </w:tblGrid>
      <w:tr w:rsidR="00CD25F1" w:rsidRPr="00BB57A1" w14:paraId="76707AD5" w14:textId="77777777" w:rsidTr="000161B7">
        <w:trPr>
          <w:trHeight w:val="259"/>
        </w:trPr>
        <w:tc>
          <w:tcPr>
            <w:tcW w:w="1727" w:type="dxa"/>
            <w:vAlign w:val="center"/>
          </w:tcPr>
          <w:p w14:paraId="0ECDEE8E" w14:textId="77777777" w:rsidR="00CD25F1" w:rsidRPr="00BB57A1" w:rsidRDefault="00CD25F1" w:rsidP="007824AA">
            <w:pPr>
              <w:spacing w:line="0" w:lineRule="atLeast"/>
              <w:jc w:val="center"/>
              <w:rPr>
                <w:rFonts w:ascii="Times New Roman" w:eastAsia="Arial" w:hAnsi="Times New Roman" w:cs="Times New Roman"/>
                <w:w w:val="99"/>
              </w:rPr>
            </w:pPr>
            <w:r w:rsidRPr="00BB57A1">
              <w:rPr>
                <w:rFonts w:ascii="Times New Roman" w:eastAsia="Arial" w:hAnsi="Times New Roman" w:cs="Times New Roman"/>
                <w:w w:val="99"/>
              </w:rPr>
              <w:t>CSCE 221 Students</w:t>
            </w:r>
          </w:p>
        </w:tc>
        <w:tc>
          <w:tcPr>
            <w:tcW w:w="1727" w:type="dxa"/>
            <w:vAlign w:val="center"/>
          </w:tcPr>
          <w:p w14:paraId="0D45751C" w14:textId="77777777" w:rsidR="00CD25F1" w:rsidRPr="00BB57A1" w:rsidRDefault="00CD25F1" w:rsidP="007824AA">
            <w:pPr>
              <w:spacing w:line="0" w:lineRule="atLeast"/>
              <w:jc w:val="center"/>
              <w:rPr>
                <w:rFonts w:ascii="Times New Roman" w:eastAsia="Arial" w:hAnsi="Times New Roman" w:cs="Times New Roman"/>
              </w:rPr>
            </w:pPr>
            <w:r w:rsidRPr="00BB57A1">
              <w:rPr>
                <w:rFonts w:ascii="Times New Roman" w:eastAsia="Arial" w:hAnsi="Times New Roman" w:cs="Times New Roman"/>
              </w:rPr>
              <w:t>Other People</w:t>
            </w:r>
          </w:p>
        </w:tc>
        <w:tc>
          <w:tcPr>
            <w:tcW w:w="1727" w:type="dxa"/>
            <w:vAlign w:val="center"/>
          </w:tcPr>
          <w:p w14:paraId="3CAA7D80" w14:textId="77777777" w:rsidR="00CD25F1" w:rsidRPr="00BB57A1" w:rsidRDefault="00CD25F1" w:rsidP="007824AA">
            <w:pPr>
              <w:spacing w:line="0" w:lineRule="atLeast"/>
              <w:ind w:left="-11"/>
              <w:jc w:val="center"/>
              <w:rPr>
                <w:rFonts w:ascii="Times New Roman" w:eastAsia="Arial" w:hAnsi="Times New Roman" w:cs="Times New Roman"/>
              </w:rPr>
            </w:pPr>
            <w:r w:rsidRPr="00BB57A1">
              <w:rPr>
                <w:rFonts w:ascii="Times New Roman" w:eastAsia="Arial" w:hAnsi="Times New Roman" w:cs="Times New Roman"/>
              </w:rPr>
              <w:t>Printed Material</w:t>
            </w:r>
          </w:p>
        </w:tc>
        <w:tc>
          <w:tcPr>
            <w:tcW w:w="1727" w:type="dxa"/>
            <w:vAlign w:val="center"/>
          </w:tcPr>
          <w:p w14:paraId="739D7888" w14:textId="77777777" w:rsidR="00CD25F1" w:rsidRPr="00BB57A1" w:rsidRDefault="00CD25F1" w:rsidP="007824AA">
            <w:pPr>
              <w:spacing w:line="0" w:lineRule="atLeast"/>
              <w:jc w:val="center"/>
              <w:rPr>
                <w:rFonts w:ascii="Times New Roman" w:eastAsia="Times New Roman" w:hAnsi="Times New Roman" w:cs="Times New Roman"/>
              </w:rPr>
            </w:pPr>
            <w:r w:rsidRPr="00BB57A1">
              <w:rPr>
                <w:rFonts w:ascii="Times New Roman" w:eastAsia="Arial" w:hAnsi="Times New Roman" w:cs="Times New Roman"/>
              </w:rPr>
              <w:t>Web Material (URL)</w:t>
            </w:r>
          </w:p>
        </w:tc>
        <w:tc>
          <w:tcPr>
            <w:tcW w:w="1727" w:type="dxa"/>
            <w:vAlign w:val="center"/>
          </w:tcPr>
          <w:p w14:paraId="7B25DBDC" w14:textId="77777777" w:rsidR="00CD25F1" w:rsidRPr="00BB57A1" w:rsidRDefault="00CD25F1" w:rsidP="007824AA">
            <w:pPr>
              <w:spacing w:line="0" w:lineRule="atLeast"/>
              <w:jc w:val="center"/>
              <w:rPr>
                <w:rFonts w:ascii="Times New Roman" w:eastAsia="Arial" w:hAnsi="Times New Roman" w:cs="Times New Roman"/>
              </w:rPr>
            </w:pPr>
            <w:r w:rsidRPr="00BB57A1">
              <w:rPr>
                <w:rFonts w:ascii="Times New Roman" w:eastAsia="Arial" w:hAnsi="Times New Roman" w:cs="Times New Roman"/>
              </w:rPr>
              <w:t>Other</w:t>
            </w:r>
          </w:p>
        </w:tc>
      </w:tr>
      <w:tr w:rsidR="000161B7" w:rsidRPr="00BB57A1" w14:paraId="53F63B50" w14:textId="77777777" w:rsidTr="000161B7">
        <w:trPr>
          <w:trHeight w:val="500"/>
        </w:trPr>
        <w:tc>
          <w:tcPr>
            <w:tcW w:w="1727" w:type="dxa"/>
            <w:vAlign w:val="center"/>
          </w:tcPr>
          <w:p w14:paraId="54253D95" w14:textId="437F65A1"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33B84EE0" w14:textId="7A89B1A6"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40B6C7BC" w14:textId="64ECBCA4"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3F194167" w14:textId="30D04770"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Stack Overflow</w:t>
            </w:r>
          </w:p>
        </w:tc>
        <w:tc>
          <w:tcPr>
            <w:tcW w:w="1727" w:type="dxa"/>
            <w:vMerge w:val="restart"/>
            <w:vAlign w:val="center"/>
          </w:tcPr>
          <w:p w14:paraId="46EED88C" w14:textId="77777777"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CSCE 221 PowerPoint Slides</w:t>
            </w:r>
          </w:p>
        </w:tc>
      </w:tr>
      <w:tr w:rsidR="000161B7" w:rsidRPr="00BB57A1" w14:paraId="6F62D20A" w14:textId="77777777" w:rsidTr="000161B7">
        <w:trPr>
          <w:trHeight w:val="500"/>
        </w:trPr>
        <w:tc>
          <w:tcPr>
            <w:tcW w:w="1727" w:type="dxa"/>
            <w:vAlign w:val="center"/>
          </w:tcPr>
          <w:p w14:paraId="284E5EB4" w14:textId="6EC92967" w:rsidR="00183E81" w:rsidRPr="00BB57A1" w:rsidRDefault="00183E81" w:rsidP="00183E81">
            <w:pPr>
              <w:spacing w:line="0" w:lineRule="atLeast"/>
              <w:jc w:val="center"/>
              <w:rPr>
                <w:rFonts w:ascii="Times New Roman" w:eastAsia="Arial" w:hAnsi="Times New Roman" w:cs="Times New Roman"/>
                <w:sz w:val="20"/>
                <w:szCs w:val="20"/>
              </w:rPr>
            </w:pPr>
          </w:p>
        </w:tc>
        <w:tc>
          <w:tcPr>
            <w:tcW w:w="1727" w:type="dxa"/>
            <w:vAlign w:val="center"/>
          </w:tcPr>
          <w:p w14:paraId="6193F5C8" w14:textId="77777777"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0448E40F" w14:textId="77777777"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7B61C439" w14:textId="77777777"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Merge/>
            <w:vAlign w:val="center"/>
          </w:tcPr>
          <w:p w14:paraId="70B1C86C" w14:textId="77777777" w:rsidR="000161B7" w:rsidRPr="00BB57A1" w:rsidRDefault="000161B7" w:rsidP="007824AA">
            <w:pPr>
              <w:spacing w:line="0" w:lineRule="atLeast"/>
              <w:jc w:val="center"/>
              <w:rPr>
                <w:rFonts w:ascii="Times New Roman" w:eastAsia="Arial" w:hAnsi="Times New Roman" w:cs="Times New Roman"/>
                <w:sz w:val="20"/>
                <w:szCs w:val="20"/>
              </w:rPr>
            </w:pPr>
          </w:p>
        </w:tc>
      </w:tr>
      <w:tr w:rsidR="00CD25F1" w:rsidRPr="00BB57A1" w14:paraId="39E62157" w14:textId="77777777" w:rsidTr="000161B7">
        <w:trPr>
          <w:trHeight w:val="500"/>
        </w:trPr>
        <w:tc>
          <w:tcPr>
            <w:tcW w:w="1727" w:type="dxa"/>
            <w:vAlign w:val="center"/>
          </w:tcPr>
          <w:p w14:paraId="3D20BEBF" w14:textId="364656DE"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2C427BA1"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D8DABF4"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F0A68AA"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1D5DFE01" w14:textId="77777777" w:rsidR="00CD25F1" w:rsidRPr="00BB57A1" w:rsidRDefault="00CD25F1" w:rsidP="007824AA">
            <w:pPr>
              <w:spacing w:line="0" w:lineRule="atLeast"/>
              <w:jc w:val="center"/>
              <w:rPr>
                <w:rFonts w:ascii="Times New Roman" w:eastAsia="Arial" w:hAnsi="Times New Roman" w:cs="Times New Roman"/>
                <w:sz w:val="20"/>
                <w:szCs w:val="20"/>
              </w:rPr>
            </w:pPr>
          </w:p>
        </w:tc>
      </w:tr>
      <w:tr w:rsidR="00CD25F1" w:rsidRPr="00BB57A1" w14:paraId="497CD755" w14:textId="77777777" w:rsidTr="000161B7">
        <w:trPr>
          <w:trHeight w:val="500"/>
        </w:trPr>
        <w:tc>
          <w:tcPr>
            <w:tcW w:w="1727" w:type="dxa"/>
            <w:vAlign w:val="center"/>
          </w:tcPr>
          <w:p w14:paraId="4C99CA31"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42EE8D7F"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54B716DB"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EF4A19C"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59E88D2D" w14:textId="77777777" w:rsidR="00CD25F1" w:rsidRPr="00BB57A1" w:rsidRDefault="00CD25F1" w:rsidP="007824AA">
            <w:pPr>
              <w:spacing w:line="0" w:lineRule="atLeast"/>
              <w:jc w:val="center"/>
              <w:rPr>
                <w:rFonts w:ascii="Times New Roman" w:eastAsia="Arial" w:hAnsi="Times New Roman" w:cs="Times New Roman"/>
                <w:sz w:val="20"/>
                <w:szCs w:val="20"/>
              </w:rPr>
            </w:pPr>
          </w:p>
        </w:tc>
      </w:tr>
      <w:tr w:rsidR="00CD25F1" w:rsidRPr="00BB57A1" w14:paraId="1D90199B" w14:textId="77777777" w:rsidTr="000161B7">
        <w:trPr>
          <w:trHeight w:val="500"/>
        </w:trPr>
        <w:tc>
          <w:tcPr>
            <w:tcW w:w="1727" w:type="dxa"/>
            <w:vAlign w:val="center"/>
          </w:tcPr>
          <w:p w14:paraId="555DA581"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4A3269A"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20C822B"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34EA6325"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1EEA4CC6" w14:textId="77777777" w:rsidR="00CD25F1" w:rsidRPr="00BB57A1" w:rsidRDefault="00CD25F1" w:rsidP="007824AA">
            <w:pPr>
              <w:spacing w:line="0" w:lineRule="atLeast"/>
              <w:jc w:val="center"/>
              <w:rPr>
                <w:rFonts w:ascii="Times New Roman" w:eastAsia="Arial" w:hAnsi="Times New Roman" w:cs="Times New Roman"/>
                <w:sz w:val="20"/>
                <w:szCs w:val="20"/>
              </w:rPr>
            </w:pPr>
          </w:p>
        </w:tc>
      </w:tr>
    </w:tbl>
    <w:p w14:paraId="3C330256" w14:textId="77777777" w:rsidR="00CD25F1" w:rsidRPr="00BB57A1" w:rsidRDefault="00CD25F1" w:rsidP="000161B7">
      <w:pPr>
        <w:jc w:val="both"/>
        <w:rPr>
          <w:rFonts w:ascii="Times New Roman" w:hAnsi="Times New Roman" w:cs="Times New Roman"/>
          <w:sz w:val="28"/>
        </w:rPr>
      </w:pPr>
    </w:p>
    <w:p w14:paraId="0BED6B79"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2E40A659"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I certify that I have listed above all the sources that I consulted regarding this assignment, and that I have not received nor given any assistance that is contrary to the letter or the spirit of the collaboration guidelines for this assignment.</w:t>
      </w:r>
    </w:p>
    <w:p w14:paraId="39F36795" w14:textId="77777777" w:rsidR="00CD25F1" w:rsidRPr="00BB57A1" w:rsidRDefault="00CD25F1" w:rsidP="000161B7">
      <w:pPr>
        <w:jc w:val="both"/>
        <w:rPr>
          <w:rFonts w:ascii="Times New Roman" w:hAnsi="Times New Roman" w:cs="Times New Roman"/>
        </w:rPr>
      </w:pPr>
    </w:p>
    <w:p w14:paraId="49D993A6" w14:textId="1FB160FF" w:rsidR="00CD25F1" w:rsidRPr="00BB57A1" w:rsidRDefault="00CD25F1" w:rsidP="000161B7">
      <w:pPr>
        <w:jc w:val="both"/>
        <w:rPr>
          <w:rFonts w:ascii="Times New Roman" w:hAnsi="Times New Roman" w:cs="Times New Roman"/>
        </w:rPr>
      </w:pPr>
      <w:r w:rsidRPr="00BB57A1">
        <w:rPr>
          <w:rFonts w:ascii="Times New Roman" w:hAnsi="Times New Roman" w:cs="Times New Roman"/>
        </w:rPr>
        <w:t xml:space="preserve">Today’s Date: </w:t>
      </w:r>
      <w:r w:rsidR="00FE50A3">
        <w:rPr>
          <w:rFonts w:ascii="Times New Roman" w:hAnsi="Times New Roman" w:cs="Times New Roman"/>
        </w:rPr>
        <w:t>4</w:t>
      </w:r>
      <w:r w:rsidR="00936F54" w:rsidRPr="00BB57A1">
        <w:rPr>
          <w:rFonts w:ascii="Times New Roman" w:hAnsi="Times New Roman" w:cs="Times New Roman"/>
        </w:rPr>
        <w:t>/</w:t>
      </w:r>
      <w:r w:rsidR="00F71338">
        <w:rPr>
          <w:rFonts w:ascii="Times New Roman" w:hAnsi="Times New Roman" w:cs="Times New Roman"/>
        </w:rPr>
        <w:t>2</w:t>
      </w:r>
      <w:r w:rsidR="00BC5D22">
        <w:rPr>
          <w:rFonts w:ascii="Times New Roman" w:hAnsi="Times New Roman" w:cs="Times New Roman"/>
        </w:rPr>
        <w:t>5</w:t>
      </w:r>
      <w:r w:rsidRPr="00BB57A1">
        <w:rPr>
          <w:rFonts w:ascii="Times New Roman" w:hAnsi="Times New Roman" w:cs="Times New Roman"/>
        </w:rPr>
        <w:t>/2018</w:t>
      </w:r>
    </w:p>
    <w:p w14:paraId="3B02286A"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 xml:space="preserve"> </w:t>
      </w:r>
    </w:p>
    <w:p w14:paraId="5150EAC7" w14:textId="51BB82BD" w:rsidR="00F71338" w:rsidRDefault="00CD25F1" w:rsidP="000161B7">
      <w:pPr>
        <w:jc w:val="both"/>
        <w:rPr>
          <w:rFonts w:ascii="Times New Roman" w:hAnsi="Times New Roman" w:cs="Times New Roman"/>
          <w:b/>
        </w:rPr>
      </w:pPr>
      <w:r w:rsidRPr="00BB57A1">
        <w:rPr>
          <w:rFonts w:ascii="Times New Roman" w:hAnsi="Times New Roman" w:cs="Times New Roman"/>
        </w:rPr>
        <w:t xml:space="preserve">Printed Name (in lieu of a signature): </w:t>
      </w:r>
      <w:r w:rsidRPr="00BB57A1">
        <w:rPr>
          <w:rFonts w:ascii="Times New Roman" w:hAnsi="Times New Roman" w:cs="Times New Roman"/>
          <w:b/>
        </w:rPr>
        <w:t>Anthony Shao</w:t>
      </w:r>
    </w:p>
    <w:p w14:paraId="219364A1" w14:textId="77777777" w:rsidR="00597DA6" w:rsidRPr="00BB57A1" w:rsidRDefault="00597DA6" w:rsidP="000161B7">
      <w:pPr>
        <w:jc w:val="both"/>
        <w:rPr>
          <w:rFonts w:ascii="Times New Roman" w:hAnsi="Times New Roman" w:cs="Times New Roman"/>
          <w:b/>
        </w:rPr>
      </w:pPr>
      <w:bookmarkStart w:id="0" w:name="_GoBack"/>
      <w:bookmarkEnd w:id="0"/>
    </w:p>
    <w:p w14:paraId="016F7625" w14:textId="341AD2C1" w:rsidR="00B9319A" w:rsidRPr="00BB57A1" w:rsidRDefault="00B9319A" w:rsidP="000161B7">
      <w:pPr>
        <w:jc w:val="both"/>
        <w:rPr>
          <w:rFonts w:ascii="Times New Roman" w:hAnsi="Times New Roman" w:cs="Times New Roman"/>
          <w:sz w:val="24"/>
          <w:szCs w:val="24"/>
        </w:rPr>
      </w:pPr>
      <w:r w:rsidRPr="00BB57A1">
        <w:rPr>
          <w:rFonts w:ascii="Times New Roman" w:hAnsi="Times New Roman" w:cs="Times New Roman"/>
          <w:b/>
          <w:sz w:val="24"/>
          <w:szCs w:val="24"/>
        </w:rPr>
        <w:lastRenderedPageBreak/>
        <w:t>Introduction</w:t>
      </w:r>
    </w:p>
    <w:p w14:paraId="04141859" w14:textId="08F6682E" w:rsidR="00B9319A" w:rsidRPr="00BB57A1" w:rsidRDefault="00B9319A" w:rsidP="000161B7">
      <w:pPr>
        <w:jc w:val="both"/>
        <w:rPr>
          <w:rFonts w:ascii="Times New Roman" w:hAnsi="Times New Roman" w:cs="Times New Roman"/>
          <w:sz w:val="24"/>
          <w:szCs w:val="24"/>
        </w:rPr>
      </w:pPr>
      <w:r w:rsidRPr="00BB57A1">
        <w:rPr>
          <w:rFonts w:ascii="Times New Roman" w:hAnsi="Times New Roman" w:cs="Times New Roman"/>
          <w:sz w:val="24"/>
          <w:szCs w:val="24"/>
        </w:rPr>
        <w:t>Th</w:t>
      </w:r>
      <w:r w:rsidR="0068741C" w:rsidRPr="00BB57A1">
        <w:rPr>
          <w:rFonts w:ascii="Times New Roman" w:hAnsi="Times New Roman" w:cs="Times New Roman"/>
          <w:sz w:val="24"/>
          <w:szCs w:val="24"/>
        </w:rPr>
        <w:t xml:space="preserve">e objective of this </w:t>
      </w:r>
      <w:r w:rsidRPr="00BB57A1">
        <w:rPr>
          <w:rFonts w:ascii="Times New Roman" w:hAnsi="Times New Roman" w:cs="Times New Roman"/>
          <w:sz w:val="24"/>
          <w:szCs w:val="24"/>
        </w:rPr>
        <w:t>assign</w:t>
      </w:r>
      <w:r w:rsidR="0068741C" w:rsidRPr="00BB57A1">
        <w:rPr>
          <w:rFonts w:ascii="Times New Roman" w:hAnsi="Times New Roman" w:cs="Times New Roman"/>
          <w:sz w:val="24"/>
          <w:szCs w:val="24"/>
        </w:rPr>
        <w:t xml:space="preserve">ment is to implement three ways of </w:t>
      </w:r>
      <w:r w:rsidR="00F71338">
        <w:rPr>
          <w:rFonts w:ascii="Times New Roman" w:hAnsi="Times New Roman" w:cs="Times New Roman"/>
          <w:sz w:val="24"/>
          <w:szCs w:val="24"/>
        </w:rPr>
        <w:t>sorting</w:t>
      </w:r>
      <w:r w:rsidR="00422D2A">
        <w:rPr>
          <w:rFonts w:ascii="Times New Roman" w:hAnsi="Times New Roman" w:cs="Times New Roman"/>
          <w:sz w:val="24"/>
          <w:szCs w:val="24"/>
        </w:rPr>
        <w:t xml:space="preserve"> numbers (in ascending order)</w:t>
      </w:r>
      <w:r w:rsidR="0068741C" w:rsidRPr="00BB57A1">
        <w:rPr>
          <w:rFonts w:ascii="Times New Roman" w:hAnsi="Times New Roman" w:cs="Times New Roman"/>
          <w:sz w:val="24"/>
          <w:szCs w:val="24"/>
        </w:rPr>
        <w:t xml:space="preserve">. First, </w:t>
      </w:r>
      <w:r w:rsidR="00F71338">
        <w:rPr>
          <w:rFonts w:ascii="Times New Roman" w:hAnsi="Times New Roman" w:cs="Times New Roman"/>
          <w:sz w:val="24"/>
          <w:szCs w:val="24"/>
        </w:rPr>
        <w:t>is to implement selection sort</w:t>
      </w:r>
      <w:r w:rsidR="0068741C" w:rsidRPr="00BB57A1">
        <w:rPr>
          <w:rFonts w:ascii="Times New Roman" w:hAnsi="Times New Roman" w:cs="Times New Roman"/>
          <w:sz w:val="24"/>
          <w:szCs w:val="24"/>
        </w:rPr>
        <w:t xml:space="preserve">. Second, </w:t>
      </w:r>
      <w:r w:rsidR="00701D40" w:rsidRPr="00BB57A1">
        <w:rPr>
          <w:rFonts w:ascii="Times New Roman" w:hAnsi="Times New Roman" w:cs="Times New Roman"/>
          <w:sz w:val="24"/>
          <w:szCs w:val="24"/>
        </w:rPr>
        <w:t xml:space="preserve">is to </w:t>
      </w:r>
      <w:r w:rsidR="00FE50A3">
        <w:rPr>
          <w:rFonts w:ascii="Times New Roman" w:hAnsi="Times New Roman" w:cs="Times New Roman"/>
          <w:sz w:val="24"/>
          <w:szCs w:val="24"/>
        </w:rPr>
        <w:t>implement</w:t>
      </w:r>
      <w:r w:rsidR="00F71338">
        <w:rPr>
          <w:rFonts w:ascii="Times New Roman" w:hAnsi="Times New Roman" w:cs="Times New Roman"/>
          <w:sz w:val="24"/>
          <w:szCs w:val="24"/>
        </w:rPr>
        <w:t xml:space="preserve"> heap sort. </w:t>
      </w:r>
      <w:r w:rsidR="00701D40" w:rsidRPr="00BB57A1">
        <w:rPr>
          <w:rFonts w:ascii="Times New Roman" w:hAnsi="Times New Roman" w:cs="Times New Roman"/>
          <w:sz w:val="24"/>
          <w:szCs w:val="24"/>
        </w:rPr>
        <w:t>Third</w:t>
      </w:r>
      <w:r w:rsidR="001707FC">
        <w:rPr>
          <w:rFonts w:ascii="Times New Roman" w:hAnsi="Times New Roman" w:cs="Times New Roman"/>
          <w:sz w:val="24"/>
          <w:szCs w:val="24"/>
        </w:rPr>
        <w:t xml:space="preserve"> </w:t>
      </w:r>
      <w:r w:rsidR="001707FC">
        <w:rPr>
          <w:rFonts w:ascii="Times New Roman" w:eastAsia="Yu Mincho" w:hAnsi="Times New Roman" w:cs="Times New Roman" w:hint="eastAsia"/>
          <w:sz w:val="24"/>
          <w:szCs w:val="24"/>
          <w:lang w:eastAsia="ja-JP"/>
        </w:rPr>
        <w:t>is</w:t>
      </w:r>
      <w:r w:rsidR="00701D40" w:rsidRPr="00BB57A1">
        <w:rPr>
          <w:rFonts w:ascii="Times New Roman" w:hAnsi="Times New Roman" w:cs="Times New Roman"/>
          <w:sz w:val="24"/>
          <w:szCs w:val="24"/>
        </w:rPr>
        <w:t xml:space="preserve"> to implement </w:t>
      </w:r>
      <w:r w:rsidR="00F71338">
        <w:rPr>
          <w:rFonts w:ascii="Times New Roman" w:hAnsi="Times New Roman" w:cs="Times New Roman"/>
          <w:sz w:val="24"/>
          <w:szCs w:val="24"/>
        </w:rPr>
        <w:t>merge sort</w:t>
      </w:r>
      <w:r w:rsidR="00701D40" w:rsidRPr="00BB57A1">
        <w:rPr>
          <w:rFonts w:ascii="Times New Roman" w:hAnsi="Times New Roman" w:cs="Times New Roman"/>
          <w:sz w:val="24"/>
          <w:szCs w:val="24"/>
        </w:rPr>
        <w:t>.</w:t>
      </w:r>
      <w:r w:rsidR="00F71338">
        <w:rPr>
          <w:rFonts w:ascii="Times New Roman" w:hAnsi="Times New Roman" w:cs="Times New Roman"/>
          <w:sz w:val="24"/>
          <w:szCs w:val="24"/>
        </w:rPr>
        <w:t xml:space="preserve"> </w:t>
      </w:r>
      <w:r w:rsidR="00A94AA4">
        <w:rPr>
          <w:rFonts w:ascii="Times New Roman" w:hAnsi="Times New Roman" w:cs="Times New Roman"/>
          <w:sz w:val="24"/>
          <w:szCs w:val="24"/>
        </w:rPr>
        <w:t>All of the sorting algorithms are</w:t>
      </w:r>
      <w:r w:rsidR="00F71338">
        <w:rPr>
          <w:rFonts w:ascii="Times New Roman" w:hAnsi="Times New Roman" w:cs="Times New Roman"/>
          <w:sz w:val="24"/>
          <w:szCs w:val="24"/>
        </w:rPr>
        <w:t xml:space="preserve"> implemented using an array</w:t>
      </w:r>
      <w:r w:rsidR="00A94AA4">
        <w:rPr>
          <w:rFonts w:ascii="Times New Roman" w:hAnsi="Times New Roman" w:cs="Times New Roman"/>
          <w:sz w:val="24"/>
          <w:szCs w:val="24"/>
        </w:rPr>
        <w:t xml:space="preserve"> data structure</w:t>
      </w:r>
      <w:r w:rsidR="00F71338">
        <w:rPr>
          <w:rFonts w:ascii="Times New Roman" w:hAnsi="Times New Roman" w:cs="Times New Roman"/>
          <w:sz w:val="24"/>
          <w:szCs w:val="24"/>
        </w:rPr>
        <w:t>.</w:t>
      </w:r>
    </w:p>
    <w:p w14:paraId="00C06321" w14:textId="54F964A9" w:rsidR="00B9319A" w:rsidRPr="00BB57A1" w:rsidRDefault="00B9319A" w:rsidP="000161B7">
      <w:pPr>
        <w:jc w:val="both"/>
        <w:rPr>
          <w:rFonts w:ascii="Times New Roman" w:hAnsi="Times New Roman" w:cs="Times New Roman"/>
          <w:b/>
          <w:sz w:val="24"/>
          <w:szCs w:val="24"/>
        </w:rPr>
      </w:pPr>
      <w:r w:rsidRPr="00BB57A1">
        <w:rPr>
          <w:rFonts w:ascii="Times New Roman" w:hAnsi="Times New Roman" w:cs="Times New Roman"/>
          <w:b/>
          <w:sz w:val="24"/>
          <w:szCs w:val="24"/>
        </w:rPr>
        <w:t>Theoretical Analysis</w:t>
      </w:r>
    </w:p>
    <w:p w14:paraId="3E9ED1CF" w14:textId="6B211115" w:rsidR="00F71338" w:rsidRPr="00D72C3B" w:rsidRDefault="00F71338" w:rsidP="000161B7">
      <w:pPr>
        <w:jc w:val="both"/>
        <w:rPr>
          <w:rFonts w:ascii="Times New Roman" w:hAnsi="Times New Roman" w:cs="Times New Roman"/>
          <w:sz w:val="24"/>
          <w:szCs w:val="24"/>
        </w:rPr>
      </w:pPr>
      <w:r>
        <w:rPr>
          <w:rFonts w:ascii="Times New Roman" w:hAnsi="Times New Roman" w:cs="Times New Roman"/>
          <w:sz w:val="24"/>
          <w:szCs w:val="24"/>
        </w:rPr>
        <w:t xml:space="preserve">The first implementation </w:t>
      </w:r>
      <w:r w:rsidR="00031AFE">
        <w:rPr>
          <w:rFonts w:ascii="Times New Roman" w:hAnsi="Times New Roman" w:cs="Times New Roman"/>
          <w:sz w:val="24"/>
          <w:szCs w:val="24"/>
        </w:rPr>
        <w:t>is</w:t>
      </w:r>
      <w:r>
        <w:rPr>
          <w:rFonts w:ascii="Times New Roman" w:hAnsi="Times New Roman" w:cs="Times New Roman"/>
          <w:sz w:val="24"/>
          <w:szCs w:val="24"/>
        </w:rPr>
        <w:t xml:space="preserve"> selection sort. This sorting algorithm</w:t>
      </w:r>
      <w:r w:rsidR="00A47D1D">
        <w:rPr>
          <w:rFonts w:ascii="Times New Roman" w:hAnsi="Times New Roman" w:cs="Times New Roman"/>
          <w:sz w:val="24"/>
          <w:szCs w:val="24"/>
        </w:rPr>
        <w:t xml:space="preserve"> for an array of n elements</w:t>
      </w:r>
      <w:r>
        <w:rPr>
          <w:rFonts w:ascii="Times New Roman" w:hAnsi="Times New Roman" w:cs="Times New Roman"/>
          <w:sz w:val="24"/>
          <w:szCs w:val="24"/>
        </w:rPr>
        <w:t xml:space="preserve"> takes O(n</w:t>
      </w:r>
      <w:r>
        <w:rPr>
          <w:rFonts w:ascii="Times New Roman" w:hAnsi="Times New Roman" w:cs="Times New Roman"/>
          <w:sz w:val="24"/>
          <w:szCs w:val="24"/>
          <w:vertAlign w:val="superscript"/>
        </w:rPr>
        <w:t>2</w:t>
      </w:r>
      <w:r>
        <w:rPr>
          <w:rFonts w:ascii="Times New Roman" w:hAnsi="Times New Roman" w:cs="Times New Roman"/>
          <w:sz w:val="24"/>
          <w:szCs w:val="24"/>
        </w:rPr>
        <w:t>) time cost because it</w:t>
      </w:r>
      <w:r w:rsidR="00A47D1D">
        <w:rPr>
          <w:rFonts w:ascii="Times New Roman" w:hAnsi="Times New Roman" w:cs="Times New Roman"/>
          <w:sz w:val="24"/>
          <w:szCs w:val="24"/>
        </w:rPr>
        <w:t xml:space="preserve"> </w:t>
      </w:r>
      <w:r>
        <w:rPr>
          <w:rFonts w:ascii="Times New Roman" w:hAnsi="Times New Roman" w:cs="Times New Roman"/>
          <w:sz w:val="24"/>
          <w:szCs w:val="24"/>
        </w:rPr>
        <w:t xml:space="preserve">iterates through the </w:t>
      </w:r>
      <w:r w:rsidR="00A47D1D">
        <w:rPr>
          <w:rFonts w:ascii="Times New Roman" w:hAnsi="Times New Roman" w:cs="Times New Roman"/>
          <w:sz w:val="24"/>
          <w:szCs w:val="24"/>
        </w:rPr>
        <w:t xml:space="preserve">entire </w:t>
      </w:r>
      <w:r>
        <w:rPr>
          <w:rFonts w:ascii="Times New Roman" w:hAnsi="Times New Roman" w:cs="Times New Roman"/>
          <w:sz w:val="24"/>
          <w:szCs w:val="24"/>
        </w:rPr>
        <w:t xml:space="preserve">array to find the smallest </w:t>
      </w:r>
      <w:r w:rsidR="00A47D1D">
        <w:rPr>
          <w:rFonts w:ascii="Times New Roman" w:hAnsi="Times New Roman" w:cs="Times New Roman"/>
          <w:sz w:val="24"/>
          <w:szCs w:val="24"/>
        </w:rPr>
        <w:t>item; t</w:t>
      </w:r>
      <w:r>
        <w:rPr>
          <w:rFonts w:ascii="Times New Roman" w:hAnsi="Times New Roman" w:cs="Times New Roman"/>
          <w:sz w:val="24"/>
          <w:szCs w:val="24"/>
        </w:rPr>
        <w:t xml:space="preserve">hen it swaps with the first item of the array. </w:t>
      </w:r>
      <w:r w:rsidR="00A47D1D">
        <w:rPr>
          <w:rFonts w:ascii="Times New Roman" w:hAnsi="Times New Roman" w:cs="Times New Roman"/>
          <w:sz w:val="24"/>
          <w:szCs w:val="24"/>
        </w:rPr>
        <w:t xml:space="preserve">The two steps are repeated with the remaining n – 1 items in the array. The number of comparisons made is </w:t>
      </w:r>
      <w:proofErr w:type="gramStart"/>
      <w:r w:rsidR="00A47D1D">
        <w:rPr>
          <w:rFonts w:ascii="Times New Roman" w:hAnsi="Times New Roman" w:cs="Times New Roman"/>
          <w:sz w:val="24"/>
          <w:szCs w:val="24"/>
        </w:rPr>
        <w:t>n(</w:t>
      </w:r>
      <w:proofErr w:type="gramEnd"/>
      <w:r w:rsidR="00A47D1D">
        <w:rPr>
          <w:rFonts w:ascii="Times New Roman" w:hAnsi="Times New Roman" w:cs="Times New Roman"/>
          <w:sz w:val="24"/>
          <w:szCs w:val="24"/>
        </w:rPr>
        <w:t>n</w:t>
      </w:r>
      <w:r w:rsidR="006B187B">
        <w:rPr>
          <w:rFonts w:ascii="Times New Roman" w:hAnsi="Times New Roman" w:cs="Times New Roman"/>
          <w:sz w:val="24"/>
          <w:szCs w:val="24"/>
        </w:rPr>
        <w:t xml:space="preserve"> </w:t>
      </w:r>
      <w:r w:rsidR="00A47D1D">
        <w:rPr>
          <w:rFonts w:ascii="Times New Roman" w:hAnsi="Times New Roman" w:cs="Times New Roman"/>
          <w:sz w:val="24"/>
          <w:szCs w:val="24"/>
        </w:rPr>
        <w:t>-</w:t>
      </w:r>
      <w:r w:rsidR="006B187B">
        <w:rPr>
          <w:rFonts w:ascii="Times New Roman" w:hAnsi="Times New Roman" w:cs="Times New Roman"/>
          <w:sz w:val="24"/>
          <w:szCs w:val="24"/>
        </w:rPr>
        <w:t xml:space="preserve"> </w:t>
      </w:r>
      <w:r w:rsidR="00A47D1D">
        <w:rPr>
          <w:rFonts w:ascii="Times New Roman" w:hAnsi="Times New Roman" w:cs="Times New Roman"/>
          <w:sz w:val="24"/>
          <w:szCs w:val="24"/>
        </w:rPr>
        <w:t>1), which is O(n</w:t>
      </w:r>
      <w:r w:rsidR="00A47D1D">
        <w:rPr>
          <w:rFonts w:ascii="Times New Roman" w:hAnsi="Times New Roman" w:cs="Times New Roman"/>
          <w:sz w:val="24"/>
          <w:szCs w:val="24"/>
          <w:vertAlign w:val="superscript"/>
        </w:rPr>
        <w:t>2</w:t>
      </w:r>
      <w:r w:rsidR="00A47D1D">
        <w:rPr>
          <w:rFonts w:ascii="Times New Roman" w:hAnsi="Times New Roman" w:cs="Times New Roman"/>
          <w:sz w:val="24"/>
          <w:szCs w:val="24"/>
        </w:rPr>
        <w:t>) time cost.</w:t>
      </w:r>
      <w:r w:rsidR="00D72C3B">
        <w:rPr>
          <w:rFonts w:ascii="Times New Roman" w:hAnsi="Times New Roman" w:cs="Times New Roman"/>
          <w:sz w:val="24"/>
          <w:szCs w:val="24"/>
        </w:rPr>
        <w:t xml:space="preserve"> Time complexity is O(n</w:t>
      </w:r>
      <w:r w:rsidR="00D72C3B">
        <w:rPr>
          <w:rFonts w:ascii="Times New Roman" w:hAnsi="Times New Roman" w:cs="Times New Roman"/>
          <w:sz w:val="24"/>
          <w:szCs w:val="24"/>
          <w:vertAlign w:val="superscript"/>
        </w:rPr>
        <w:t>2</w:t>
      </w:r>
      <w:r w:rsidR="00D72C3B">
        <w:rPr>
          <w:rFonts w:ascii="Times New Roman" w:hAnsi="Times New Roman" w:cs="Times New Roman"/>
          <w:sz w:val="24"/>
          <w:szCs w:val="24"/>
        </w:rPr>
        <w:t xml:space="preserve">) for all cases of </w:t>
      </w:r>
      <w:r w:rsidR="006B187B">
        <w:rPr>
          <w:rFonts w:ascii="Times New Roman" w:hAnsi="Times New Roman" w:cs="Times New Roman"/>
          <w:sz w:val="24"/>
          <w:szCs w:val="24"/>
        </w:rPr>
        <w:t xml:space="preserve">the </w:t>
      </w:r>
      <w:r w:rsidR="00D72C3B">
        <w:rPr>
          <w:rFonts w:ascii="Times New Roman" w:hAnsi="Times New Roman" w:cs="Times New Roman"/>
          <w:sz w:val="24"/>
          <w:szCs w:val="24"/>
        </w:rPr>
        <w:t>best</w:t>
      </w:r>
      <w:r w:rsidR="006B187B">
        <w:rPr>
          <w:rFonts w:ascii="Times New Roman" w:hAnsi="Times New Roman" w:cs="Times New Roman"/>
          <w:sz w:val="24"/>
          <w:szCs w:val="24"/>
        </w:rPr>
        <w:t xml:space="preserve"> (sorted)</w:t>
      </w:r>
      <w:r w:rsidR="00D72C3B">
        <w:rPr>
          <w:rFonts w:ascii="Times New Roman" w:hAnsi="Times New Roman" w:cs="Times New Roman"/>
          <w:sz w:val="24"/>
          <w:szCs w:val="24"/>
        </w:rPr>
        <w:t>, average</w:t>
      </w:r>
      <w:r w:rsidR="006B187B">
        <w:rPr>
          <w:rFonts w:ascii="Times New Roman" w:hAnsi="Times New Roman" w:cs="Times New Roman"/>
          <w:sz w:val="24"/>
          <w:szCs w:val="24"/>
        </w:rPr>
        <w:t xml:space="preserve"> (random)</w:t>
      </w:r>
      <w:r w:rsidR="00D72C3B">
        <w:rPr>
          <w:rFonts w:ascii="Times New Roman" w:hAnsi="Times New Roman" w:cs="Times New Roman"/>
          <w:sz w:val="24"/>
          <w:szCs w:val="24"/>
        </w:rPr>
        <w:t>, and worst</w:t>
      </w:r>
      <w:r w:rsidR="006B187B">
        <w:rPr>
          <w:rFonts w:ascii="Times New Roman" w:hAnsi="Times New Roman" w:cs="Times New Roman"/>
          <w:sz w:val="24"/>
          <w:szCs w:val="24"/>
        </w:rPr>
        <w:t xml:space="preserve"> (reverse)</w:t>
      </w:r>
      <w:r w:rsidR="00D72C3B">
        <w:rPr>
          <w:rFonts w:ascii="Times New Roman" w:hAnsi="Times New Roman" w:cs="Times New Roman"/>
          <w:sz w:val="24"/>
          <w:szCs w:val="24"/>
        </w:rPr>
        <w:t>.</w:t>
      </w:r>
    </w:p>
    <w:p w14:paraId="03ACCEA7" w14:textId="0CEB01F8" w:rsidR="00422D2A" w:rsidRDefault="00A47D1D" w:rsidP="00422D2A">
      <w:pPr>
        <w:jc w:val="both"/>
        <w:rPr>
          <w:rFonts w:ascii="Times New Roman" w:hAnsi="Times New Roman" w:cs="Times New Roman"/>
          <w:sz w:val="24"/>
          <w:szCs w:val="24"/>
        </w:rPr>
      </w:pPr>
      <w:r>
        <w:rPr>
          <w:rFonts w:ascii="Times New Roman" w:hAnsi="Times New Roman" w:cs="Times New Roman"/>
          <w:sz w:val="24"/>
          <w:szCs w:val="24"/>
        </w:rPr>
        <w:t xml:space="preserve">The second implementation </w:t>
      </w:r>
      <w:r w:rsidR="00031AFE">
        <w:rPr>
          <w:rFonts w:ascii="Times New Roman" w:hAnsi="Times New Roman" w:cs="Times New Roman"/>
          <w:sz w:val="24"/>
          <w:szCs w:val="24"/>
        </w:rPr>
        <w:t>i</w:t>
      </w:r>
      <w:r>
        <w:rPr>
          <w:rFonts w:ascii="Times New Roman" w:hAnsi="Times New Roman" w:cs="Times New Roman"/>
          <w:sz w:val="24"/>
          <w:szCs w:val="24"/>
        </w:rPr>
        <w:t xml:space="preserve">s heap sort. This sorting algorithm for an array of n elements takes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log n) time cost. </w:t>
      </w:r>
      <w:r w:rsidR="00945553">
        <w:rPr>
          <w:rFonts w:ascii="Times New Roman" w:hAnsi="Times New Roman" w:cs="Times New Roman"/>
          <w:sz w:val="24"/>
          <w:szCs w:val="24"/>
        </w:rPr>
        <w:t xml:space="preserve">The complete binary tree maps the binary tree structure into the array indices. In other words, </w:t>
      </w:r>
      <w:r>
        <w:rPr>
          <w:rFonts w:ascii="Times New Roman" w:hAnsi="Times New Roman" w:cs="Times New Roman"/>
          <w:sz w:val="24"/>
          <w:szCs w:val="24"/>
        </w:rPr>
        <w:t xml:space="preserve">it </w:t>
      </w:r>
      <w:r w:rsidR="00945553">
        <w:rPr>
          <w:rFonts w:ascii="Times New Roman" w:hAnsi="Times New Roman" w:cs="Times New Roman"/>
          <w:sz w:val="24"/>
          <w:szCs w:val="24"/>
        </w:rPr>
        <w:t xml:space="preserve">first </w:t>
      </w:r>
      <w:r w:rsidR="004B4BB1">
        <w:rPr>
          <w:rFonts w:ascii="Times New Roman" w:hAnsi="Times New Roman" w:cs="Times New Roman"/>
          <w:sz w:val="24"/>
          <w:szCs w:val="24"/>
        </w:rPr>
        <w:t>builds a</w:t>
      </w:r>
      <w:r w:rsidR="00D72C3B">
        <w:rPr>
          <w:rFonts w:ascii="Times New Roman" w:hAnsi="Times New Roman" w:cs="Times New Roman"/>
          <w:sz w:val="24"/>
          <w:szCs w:val="24"/>
        </w:rPr>
        <w:t xml:space="preserve"> </w:t>
      </w:r>
      <w:r w:rsidR="00F6419A">
        <w:rPr>
          <w:rFonts w:ascii="Times New Roman" w:hAnsi="Times New Roman" w:cs="Times New Roman"/>
          <w:sz w:val="24"/>
          <w:szCs w:val="24"/>
        </w:rPr>
        <w:t xml:space="preserve">heap </w:t>
      </w:r>
      <w:r w:rsidR="00D72C3B">
        <w:rPr>
          <w:rFonts w:ascii="Times New Roman" w:hAnsi="Times New Roman" w:cs="Times New Roman"/>
          <w:sz w:val="24"/>
          <w:szCs w:val="24"/>
        </w:rPr>
        <w:t>data structure</w:t>
      </w:r>
      <w:r w:rsidR="00945553">
        <w:rPr>
          <w:rFonts w:ascii="Times New Roman" w:hAnsi="Times New Roman" w:cs="Times New Roman"/>
          <w:sz w:val="24"/>
          <w:szCs w:val="24"/>
        </w:rPr>
        <w:t xml:space="preserve"> using a </w:t>
      </w:r>
      <w:r w:rsidR="00E673BC">
        <w:rPr>
          <w:rFonts w:ascii="Times New Roman" w:hAnsi="Times New Roman" w:cs="Times New Roman"/>
          <w:sz w:val="24"/>
          <w:szCs w:val="24"/>
        </w:rPr>
        <w:t>max</w:t>
      </w:r>
      <w:r w:rsidR="00945553">
        <w:rPr>
          <w:rFonts w:ascii="Times New Roman" w:hAnsi="Times New Roman" w:cs="Times New Roman"/>
          <w:sz w:val="24"/>
          <w:szCs w:val="24"/>
        </w:rPr>
        <w:t xml:space="preserve"> heap</w:t>
      </w:r>
      <w:r w:rsidR="00F6419A">
        <w:rPr>
          <w:rFonts w:ascii="Times New Roman" w:hAnsi="Times New Roman" w:cs="Times New Roman"/>
          <w:sz w:val="24"/>
          <w:szCs w:val="24"/>
        </w:rPr>
        <w:t>,</w:t>
      </w:r>
      <w:r w:rsidR="00945553">
        <w:rPr>
          <w:rFonts w:ascii="Times New Roman" w:hAnsi="Times New Roman" w:cs="Times New Roman"/>
          <w:sz w:val="24"/>
          <w:szCs w:val="24"/>
        </w:rPr>
        <w:t xml:space="preserve"> which takes O(n) time cost to insert n items.</w:t>
      </w:r>
      <w:r w:rsidR="00F6419A">
        <w:rPr>
          <w:rFonts w:ascii="Times New Roman" w:hAnsi="Times New Roman" w:cs="Times New Roman"/>
          <w:sz w:val="24"/>
          <w:szCs w:val="24"/>
        </w:rPr>
        <w:t xml:space="preserve"> Then</w:t>
      </w:r>
      <w:r w:rsidR="00D72C3B">
        <w:rPr>
          <w:rFonts w:ascii="Times New Roman" w:hAnsi="Times New Roman" w:cs="Times New Roman"/>
          <w:sz w:val="24"/>
          <w:szCs w:val="24"/>
        </w:rPr>
        <w:t xml:space="preserve">, the root node </w:t>
      </w:r>
      <w:r w:rsidR="00F6419A">
        <w:rPr>
          <w:rFonts w:ascii="Times New Roman" w:hAnsi="Times New Roman" w:cs="Times New Roman"/>
          <w:sz w:val="24"/>
          <w:szCs w:val="24"/>
        </w:rPr>
        <w:t>(first index)</w:t>
      </w:r>
      <w:r w:rsidR="003D4F5C">
        <w:rPr>
          <w:rFonts w:ascii="Times New Roman" w:hAnsi="Times New Roman" w:cs="Times New Roman"/>
          <w:sz w:val="24"/>
          <w:szCs w:val="24"/>
        </w:rPr>
        <w:t>, already the largest element</w:t>
      </w:r>
      <w:r w:rsidR="00F6419A">
        <w:rPr>
          <w:rFonts w:ascii="Times New Roman" w:hAnsi="Times New Roman" w:cs="Times New Roman"/>
          <w:sz w:val="24"/>
          <w:szCs w:val="24"/>
        </w:rPr>
        <w:t xml:space="preserve"> </w:t>
      </w:r>
      <w:r w:rsidR="00D72C3B">
        <w:rPr>
          <w:rFonts w:ascii="Times New Roman" w:hAnsi="Times New Roman" w:cs="Times New Roman"/>
          <w:sz w:val="24"/>
          <w:szCs w:val="24"/>
        </w:rPr>
        <w:t xml:space="preserve">is </w:t>
      </w:r>
      <w:r w:rsidR="003D4F5C">
        <w:rPr>
          <w:rFonts w:ascii="Times New Roman" w:hAnsi="Times New Roman" w:cs="Times New Roman"/>
          <w:sz w:val="24"/>
          <w:szCs w:val="24"/>
        </w:rPr>
        <w:t>removed and replaced with the last item in the array (array size decreases)</w:t>
      </w:r>
      <w:r w:rsidR="00D72C3B">
        <w:rPr>
          <w:rFonts w:ascii="Times New Roman" w:hAnsi="Times New Roman" w:cs="Times New Roman"/>
          <w:sz w:val="24"/>
          <w:szCs w:val="24"/>
        </w:rPr>
        <w:t xml:space="preserve">. </w:t>
      </w:r>
      <w:r w:rsidR="004B4BB1">
        <w:rPr>
          <w:rFonts w:ascii="Times New Roman" w:hAnsi="Times New Roman" w:cs="Times New Roman"/>
          <w:sz w:val="24"/>
          <w:szCs w:val="24"/>
        </w:rPr>
        <w:t>After each removal,</w:t>
      </w:r>
      <w:r w:rsidR="00D72C3B">
        <w:rPr>
          <w:rFonts w:ascii="Times New Roman" w:hAnsi="Times New Roman" w:cs="Times New Roman"/>
          <w:sz w:val="24"/>
          <w:szCs w:val="24"/>
        </w:rPr>
        <w:t xml:space="preserve"> the heap itself is rearranged </w:t>
      </w:r>
      <w:r w:rsidR="003D4F5C">
        <w:rPr>
          <w:rFonts w:ascii="Times New Roman" w:hAnsi="Times New Roman" w:cs="Times New Roman"/>
          <w:sz w:val="24"/>
          <w:szCs w:val="24"/>
        </w:rPr>
        <w:t xml:space="preserve">(also called </w:t>
      </w:r>
      <w:proofErr w:type="spellStart"/>
      <w:r w:rsidR="003D4F5C">
        <w:rPr>
          <w:rFonts w:ascii="Times New Roman" w:hAnsi="Times New Roman" w:cs="Times New Roman"/>
          <w:sz w:val="24"/>
          <w:szCs w:val="24"/>
        </w:rPr>
        <w:t>heapif</w:t>
      </w:r>
      <w:r w:rsidR="00CB13CC">
        <w:rPr>
          <w:rFonts w:ascii="Times New Roman" w:hAnsi="Times New Roman" w:cs="Times New Roman"/>
          <w:sz w:val="24"/>
          <w:szCs w:val="24"/>
        </w:rPr>
        <w:t>y</w:t>
      </w:r>
      <w:proofErr w:type="spellEnd"/>
      <w:r w:rsidR="00B524D1">
        <w:rPr>
          <w:rFonts w:ascii="Times New Roman" w:hAnsi="Times New Roman" w:cs="Times New Roman"/>
          <w:sz w:val="24"/>
          <w:szCs w:val="24"/>
        </w:rPr>
        <w:t xml:space="preserve">) </w:t>
      </w:r>
      <w:r w:rsidR="004B4BB1">
        <w:rPr>
          <w:rFonts w:ascii="Times New Roman" w:hAnsi="Times New Roman" w:cs="Times New Roman"/>
          <w:sz w:val="24"/>
          <w:szCs w:val="24"/>
        </w:rPr>
        <w:t>so that the heap property is maintained</w:t>
      </w:r>
      <w:r w:rsidR="00D72C3B">
        <w:rPr>
          <w:rFonts w:ascii="Times New Roman" w:hAnsi="Times New Roman" w:cs="Times New Roman"/>
          <w:sz w:val="24"/>
          <w:szCs w:val="24"/>
        </w:rPr>
        <w:t>.</w:t>
      </w:r>
      <w:r w:rsidR="00422D2A">
        <w:rPr>
          <w:rFonts w:ascii="Times New Roman" w:hAnsi="Times New Roman" w:cs="Times New Roman"/>
          <w:sz w:val="24"/>
          <w:szCs w:val="24"/>
        </w:rPr>
        <w:t xml:space="preserve"> </w:t>
      </w:r>
      <w:r w:rsidR="003D4F5C">
        <w:rPr>
          <w:rFonts w:ascii="Times New Roman" w:hAnsi="Times New Roman" w:cs="Times New Roman"/>
          <w:sz w:val="24"/>
          <w:szCs w:val="24"/>
        </w:rPr>
        <w:t xml:space="preserve">Because building max </w:t>
      </w:r>
      <w:r w:rsidR="00422D2A">
        <w:rPr>
          <w:rFonts w:ascii="Times New Roman" w:hAnsi="Times New Roman" w:cs="Times New Roman"/>
          <w:sz w:val="24"/>
          <w:szCs w:val="24"/>
        </w:rPr>
        <w:t xml:space="preserve">heap </w:t>
      </w:r>
      <w:r w:rsidR="003D4F5C">
        <w:rPr>
          <w:rFonts w:ascii="Times New Roman" w:hAnsi="Times New Roman" w:cs="Times New Roman"/>
          <w:sz w:val="24"/>
          <w:szCs w:val="24"/>
        </w:rPr>
        <w:t xml:space="preserve">takes O(n) time cost and runs one time, and </w:t>
      </w:r>
      <w:proofErr w:type="spellStart"/>
      <w:r w:rsidR="003D4F5C">
        <w:rPr>
          <w:rFonts w:ascii="Times New Roman" w:hAnsi="Times New Roman" w:cs="Times New Roman"/>
          <w:sz w:val="24"/>
          <w:szCs w:val="24"/>
        </w:rPr>
        <w:t>heapifying</w:t>
      </w:r>
      <w:proofErr w:type="spellEnd"/>
      <w:r w:rsidR="003D4F5C">
        <w:rPr>
          <w:rFonts w:ascii="Times New Roman" w:hAnsi="Times New Roman" w:cs="Times New Roman"/>
          <w:sz w:val="24"/>
          <w:szCs w:val="24"/>
        </w:rPr>
        <w:t xml:space="preserve"> per removal takes </w:t>
      </w:r>
      <w:proofErr w:type="gramStart"/>
      <w:r w:rsidR="003D4F5C">
        <w:rPr>
          <w:rFonts w:ascii="Times New Roman" w:hAnsi="Times New Roman" w:cs="Times New Roman"/>
          <w:sz w:val="24"/>
          <w:szCs w:val="24"/>
        </w:rPr>
        <w:t>O(</w:t>
      </w:r>
      <w:proofErr w:type="gramEnd"/>
      <w:r w:rsidR="003D4F5C">
        <w:rPr>
          <w:rFonts w:ascii="Times New Roman" w:hAnsi="Times New Roman" w:cs="Times New Roman"/>
          <w:sz w:val="24"/>
          <w:szCs w:val="24"/>
        </w:rPr>
        <w:t>log n) time cost</w:t>
      </w:r>
      <w:r w:rsidR="00223564">
        <w:rPr>
          <w:rFonts w:ascii="Times New Roman" w:hAnsi="Times New Roman" w:cs="Times New Roman"/>
          <w:sz w:val="24"/>
          <w:szCs w:val="24"/>
        </w:rPr>
        <w:t xml:space="preserve"> and is called n times, the overall time complexity for heap sort is O(n + n log n) or O(n log n)</w:t>
      </w:r>
      <w:r w:rsidR="00422D2A">
        <w:rPr>
          <w:rFonts w:ascii="Times New Roman" w:hAnsi="Times New Roman" w:cs="Times New Roman"/>
          <w:sz w:val="24"/>
          <w:szCs w:val="24"/>
        </w:rPr>
        <w:t xml:space="preserve">. Time complexity is </w:t>
      </w:r>
      <w:proofErr w:type="gramStart"/>
      <w:r w:rsidR="00422D2A">
        <w:rPr>
          <w:rFonts w:ascii="Times New Roman" w:hAnsi="Times New Roman" w:cs="Times New Roman"/>
          <w:sz w:val="24"/>
          <w:szCs w:val="24"/>
        </w:rPr>
        <w:t>O(</w:t>
      </w:r>
      <w:proofErr w:type="gramEnd"/>
      <w:r w:rsidR="00422D2A">
        <w:rPr>
          <w:rFonts w:ascii="Times New Roman" w:hAnsi="Times New Roman" w:cs="Times New Roman"/>
          <w:sz w:val="24"/>
          <w:szCs w:val="24"/>
        </w:rPr>
        <w:t>n log n) for all cases of best, average, and worst.</w:t>
      </w:r>
    </w:p>
    <w:p w14:paraId="0524F25C" w14:textId="38B704C8" w:rsidR="00422D2A" w:rsidRPr="00D72C3B" w:rsidRDefault="00422D2A" w:rsidP="00422D2A">
      <w:pPr>
        <w:jc w:val="both"/>
        <w:rPr>
          <w:rFonts w:ascii="Times New Roman" w:hAnsi="Times New Roman" w:cs="Times New Roman"/>
          <w:sz w:val="24"/>
          <w:szCs w:val="24"/>
        </w:rPr>
      </w:pPr>
      <w:r>
        <w:rPr>
          <w:rFonts w:ascii="Times New Roman" w:hAnsi="Times New Roman" w:cs="Times New Roman"/>
          <w:sz w:val="24"/>
          <w:szCs w:val="24"/>
        </w:rPr>
        <w:t xml:space="preserve">The third implementation </w:t>
      </w:r>
      <w:r w:rsidR="00CB13CC">
        <w:rPr>
          <w:rFonts w:ascii="Times New Roman" w:hAnsi="Times New Roman" w:cs="Times New Roman"/>
          <w:sz w:val="24"/>
          <w:szCs w:val="24"/>
        </w:rPr>
        <w:t>is</w:t>
      </w:r>
      <w:r>
        <w:rPr>
          <w:rFonts w:ascii="Times New Roman" w:hAnsi="Times New Roman" w:cs="Times New Roman"/>
          <w:sz w:val="24"/>
          <w:szCs w:val="24"/>
        </w:rPr>
        <w:t xml:space="preserve"> merge sort. This sorting algorithm for an array of n elements takes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 time cost.</w:t>
      </w:r>
      <w:r w:rsidR="00B524D1">
        <w:rPr>
          <w:rFonts w:ascii="Times New Roman" w:hAnsi="Times New Roman" w:cs="Times New Roman"/>
          <w:sz w:val="24"/>
          <w:szCs w:val="24"/>
        </w:rPr>
        <w:t xml:space="preserve"> The array is first divided into </w:t>
      </w:r>
      <w:r w:rsidR="00862C8F">
        <w:rPr>
          <w:rFonts w:ascii="Times New Roman" w:hAnsi="Times New Roman" w:cs="Times New Roman"/>
          <w:sz w:val="24"/>
          <w:szCs w:val="24"/>
        </w:rPr>
        <w:t>subarrays each with one item</w:t>
      </w:r>
      <w:r w:rsidR="00B524D1">
        <w:rPr>
          <w:rFonts w:ascii="Times New Roman" w:hAnsi="Times New Roman" w:cs="Times New Roman"/>
          <w:sz w:val="24"/>
          <w:szCs w:val="24"/>
        </w:rPr>
        <w:t xml:space="preserve">. Then each </w:t>
      </w:r>
      <w:r w:rsidR="00601A02">
        <w:rPr>
          <w:rFonts w:ascii="Times New Roman" w:hAnsi="Times New Roman" w:cs="Times New Roman"/>
          <w:sz w:val="24"/>
          <w:szCs w:val="24"/>
        </w:rPr>
        <w:t xml:space="preserve">partitioned array </w:t>
      </w:r>
      <w:r w:rsidR="00B524D1">
        <w:rPr>
          <w:rFonts w:ascii="Times New Roman" w:hAnsi="Times New Roman" w:cs="Times New Roman"/>
          <w:sz w:val="24"/>
          <w:szCs w:val="24"/>
        </w:rPr>
        <w:t xml:space="preserve">is </w:t>
      </w:r>
      <w:r w:rsidR="00862C8F">
        <w:rPr>
          <w:rFonts w:ascii="Times New Roman" w:hAnsi="Times New Roman" w:cs="Times New Roman"/>
          <w:sz w:val="24"/>
          <w:szCs w:val="24"/>
        </w:rPr>
        <w:t xml:space="preserve">repeatedly </w:t>
      </w:r>
      <w:r w:rsidR="00B524D1">
        <w:rPr>
          <w:rFonts w:ascii="Times New Roman" w:hAnsi="Times New Roman" w:cs="Times New Roman"/>
          <w:sz w:val="24"/>
          <w:szCs w:val="24"/>
        </w:rPr>
        <w:t>compared</w:t>
      </w:r>
      <w:r w:rsidR="00601A02">
        <w:rPr>
          <w:rFonts w:ascii="Times New Roman" w:hAnsi="Times New Roman" w:cs="Times New Roman"/>
          <w:sz w:val="24"/>
          <w:szCs w:val="24"/>
        </w:rPr>
        <w:t xml:space="preserve">, sorted, and merged </w:t>
      </w:r>
      <w:r w:rsidR="00862C8F">
        <w:rPr>
          <w:rFonts w:ascii="Times New Roman" w:hAnsi="Times New Roman" w:cs="Times New Roman"/>
          <w:sz w:val="24"/>
          <w:szCs w:val="24"/>
        </w:rPr>
        <w:t xml:space="preserve">into new sorted subarrays </w:t>
      </w:r>
      <w:r w:rsidR="00601A02">
        <w:rPr>
          <w:rFonts w:ascii="Times New Roman" w:hAnsi="Times New Roman" w:cs="Times New Roman"/>
          <w:sz w:val="24"/>
          <w:szCs w:val="24"/>
        </w:rPr>
        <w:t xml:space="preserve">until </w:t>
      </w:r>
      <w:r w:rsidR="00862C8F">
        <w:rPr>
          <w:rFonts w:ascii="Times New Roman" w:hAnsi="Times New Roman" w:cs="Times New Roman"/>
          <w:sz w:val="24"/>
          <w:szCs w:val="24"/>
        </w:rPr>
        <w:t>there is one entire array</w:t>
      </w:r>
      <w:r w:rsidR="00601A02">
        <w:rPr>
          <w:rFonts w:ascii="Times New Roman" w:hAnsi="Times New Roman" w:cs="Times New Roman"/>
          <w:sz w:val="24"/>
          <w:szCs w:val="24"/>
        </w:rPr>
        <w:t xml:space="preserve">. Time complexity is </w:t>
      </w:r>
      <w:proofErr w:type="gramStart"/>
      <w:r w:rsidR="00601A02">
        <w:rPr>
          <w:rFonts w:ascii="Times New Roman" w:hAnsi="Times New Roman" w:cs="Times New Roman"/>
          <w:sz w:val="24"/>
          <w:szCs w:val="24"/>
        </w:rPr>
        <w:t>O(</w:t>
      </w:r>
      <w:proofErr w:type="gramEnd"/>
      <w:r w:rsidR="00601A02">
        <w:rPr>
          <w:rFonts w:ascii="Times New Roman" w:hAnsi="Times New Roman" w:cs="Times New Roman"/>
          <w:sz w:val="24"/>
          <w:szCs w:val="24"/>
        </w:rPr>
        <w:t>n log n) for all cases of best, average, and worst.</w:t>
      </w:r>
    </w:p>
    <w:p w14:paraId="29509939" w14:textId="2B30A168" w:rsidR="00B9319A" w:rsidRPr="00BB57A1" w:rsidRDefault="00B9319A" w:rsidP="000161B7">
      <w:pPr>
        <w:jc w:val="both"/>
        <w:rPr>
          <w:rFonts w:ascii="Times New Roman" w:hAnsi="Times New Roman" w:cs="Times New Roman"/>
          <w:b/>
          <w:sz w:val="24"/>
          <w:szCs w:val="24"/>
        </w:rPr>
      </w:pPr>
      <w:r w:rsidRPr="00BB57A1">
        <w:rPr>
          <w:rFonts w:ascii="Times New Roman" w:hAnsi="Times New Roman" w:cs="Times New Roman"/>
          <w:b/>
          <w:sz w:val="24"/>
          <w:szCs w:val="24"/>
        </w:rPr>
        <w:t xml:space="preserve">Experimental </w:t>
      </w:r>
      <w:r w:rsidR="001C2865" w:rsidRPr="00BB57A1">
        <w:rPr>
          <w:rFonts w:ascii="Times New Roman" w:hAnsi="Times New Roman" w:cs="Times New Roman"/>
          <w:b/>
          <w:sz w:val="24"/>
          <w:szCs w:val="24"/>
        </w:rPr>
        <w:t>Setup</w:t>
      </w:r>
    </w:p>
    <w:p w14:paraId="6E52FCF3" w14:textId="73A80C20" w:rsidR="00A11A8E" w:rsidRPr="00BB57A1" w:rsidRDefault="004C7DCF" w:rsidP="000161B7">
      <w:pPr>
        <w:jc w:val="both"/>
        <w:rPr>
          <w:rFonts w:ascii="Times New Roman" w:hAnsi="Times New Roman" w:cs="Times New Roman"/>
          <w:sz w:val="24"/>
          <w:szCs w:val="24"/>
        </w:rPr>
      </w:pPr>
      <w:r w:rsidRPr="00BB57A1">
        <w:rPr>
          <w:rFonts w:ascii="Times New Roman" w:hAnsi="Times New Roman" w:cs="Times New Roman"/>
          <w:sz w:val="24"/>
          <w:szCs w:val="24"/>
        </w:rPr>
        <w:t>Regarding machine specification, I used a Lenovo Yoga Pad 2 with Windows 10 running Microsoft’s Visual Studio 2017</w:t>
      </w:r>
      <w:r w:rsidR="00FF359F">
        <w:rPr>
          <w:rFonts w:ascii="Times New Roman" w:hAnsi="Times New Roman" w:cs="Times New Roman"/>
          <w:sz w:val="24"/>
          <w:szCs w:val="24"/>
        </w:rPr>
        <w:t xml:space="preserve"> and Window’s Command Prompt</w:t>
      </w:r>
      <w:r w:rsidRPr="00BB57A1">
        <w:rPr>
          <w:rFonts w:ascii="Times New Roman" w:hAnsi="Times New Roman" w:cs="Times New Roman"/>
          <w:sz w:val="24"/>
          <w:szCs w:val="24"/>
        </w:rPr>
        <w:t xml:space="preserve"> to implement, code, and run the three types of </w:t>
      </w:r>
      <w:r w:rsidR="00601A02">
        <w:rPr>
          <w:rFonts w:ascii="Times New Roman" w:hAnsi="Times New Roman" w:cs="Times New Roman"/>
          <w:sz w:val="24"/>
          <w:szCs w:val="24"/>
        </w:rPr>
        <w:t>sorting algorithms</w:t>
      </w:r>
      <w:r w:rsidR="00FF359F">
        <w:rPr>
          <w:rFonts w:ascii="Times New Roman" w:hAnsi="Times New Roman" w:cs="Times New Roman"/>
          <w:sz w:val="24"/>
          <w:szCs w:val="24"/>
        </w:rPr>
        <w:t xml:space="preserve"> </w:t>
      </w:r>
      <w:r w:rsidRPr="00BB57A1">
        <w:rPr>
          <w:rFonts w:ascii="Times New Roman" w:hAnsi="Times New Roman" w:cs="Times New Roman"/>
          <w:sz w:val="24"/>
          <w:szCs w:val="24"/>
        </w:rPr>
        <w:t>for this assignment.</w:t>
      </w:r>
      <w:r w:rsidR="00A11A8E">
        <w:rPr>
          <w:rFonts w:ascii="Times New Roman" w:hAnsi="Times New Roman" w:cs="Times New Roman"/>
          <w:sz w:val="24"/>
          <w:szCs w:val="24"/>
        </w:rPr>
        <w:t xml:space="preserve"> Another platform I used to run this programming assignment</w:t>
      </w:r>
      <w:r w:rsidR="00A94AA4">
        <w:rPr>
          <w:rFonts w:ascii="Times New Roman" w:hAnsi="Times New Roman" w:cs="Times New Roman"/>
          <w:sz w:val="24"/>
          <w:szCs w:val="24"/>
        </w:rPr>
        <w:t xml:space="preserve">, after encountering a weird timer error with Command Prompt, </w:t>
      </w:r>
      <w:r w:rsidR="00A11A8E">
        <w:rPr>
          <w:rFonts w:ascii="Times New Roman" w:hAnsi="Times New Roman" w:cs="Times New Roman"/>
          <w:sz w:val="24"/>
          <w:szCs w:val="24"/>
        </w:rPr>
        <w:t>was Texas A&amp;M’s build</w:t>
      </w:r>
      <w:r w:rsidR="00A94AA4">
        <w:rPr>
          <w:rFonts w:ascii="Times New Roman" w:hAnsi="Times New Roman" w:cs="Times New Roman"/>
          <w:sz w:val="24"/>
          <w:szCs w:val="24"/>
        </w:rPr>
        <w:t>.tamu.edu</w:t>
      </w:r>
      <w:r w:rsidR="00A11A8E">
        <w:rPr>
          <w:rFonts w:ascii="Times New Roman" w:hAnsi="Times New Roman" w:cs="Times New Roman"/>
          <w:sz w:val="24"/>
          <w:szCs w:val="24"/>
        </w:rPr>
        <w:t xml:space="preserve"> server from my laptop</w:t>
      </w:r>
      <w:r w:rsidR="00A94AA4">
        <w:rPr>
          <w:rFonts w:ascii="Times New Roman" w:hAnsi="Times New Roman" w:cs="Times New Roman"/>
          <w:sz w:val="24"/>
          <w:szCs w:val="24"/>
        </w:rPr>
        <w:t xml:space="preserve"> using </w:t>
      </w:r>
      <w:proofErr w:type="spellStart"/>
      <w:r w:rsidR="00A94AA4">
        <w:rPr>
          <w:rFonts w:ascii="Times New Roman" w:hAnsi="Times New Roman" w:cs="Times New Roman"/>
          <w:sz w:val="24"/>
          <w:szCs w:val="24"/>
        </w:rPr>
        <w:t>PuTTY</w:t>
      </w:r>
      <w:proofErr w:type="spellEnd"/>
      <w:r w:rsidR="00A94AA4">
        <w:rPr>
          <w:rFonts w:ascii="Times New Roman" w:hAnsi="Times New Roman" w:cs="Times New Roman"/>
          <w:sz w:val="24"/>
          <w:szCs w:val="24"/>
        </w:rPr>
        <w:t xml:space="preserve"> and WinSCP</w:t>
      </w:r>
      <w:r w:rsidR="00A11A8E">
        <w:rPr>
          <w:rFonts w:ascii="Times New Roman" w:hAnsi="Times New Roman" w:cs="Times New Roman"/>
          <w:sz w:val="24"/>
          <w:szCs w:val="24"/>
        </w:rPr>
        <w:t>.</w:t>
      </w:r>
    </w:p>
    <w:p w14:paraId="2A311042" w14:textId="2F621FB8" w:rsidR="000161B7" w:rsidRDefault="004C7DCF"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Inputs into the </w:t>
      </w:r>
      <w:r w:rsidR="00601A02">
        <w:rPr>
          <w:rFonts w:ascii="Times New Roman" w:hAnsi="Times New Roman" w:cs="Times New Roman"/>
          <w:sz w:val="24"/>
          <w:szCs w:val="24"/>
        </w:rPr>
        <w:t>arrays</w:t>
      </w:r>
      <w:r w:rsidRPr="00BB57A1">
        <w:rPr>
          <w:rFonts w:ascii="Times New Roman" w:hAnsi="Times New Roman" w:cs="Times New Roman"/>
          <w:sz w:val="24"/>
          <w:szCs w:val="24"/>
        </w:rPr>
        <w:t xml:space="preserve"> were</w:t>
      </w:r>
      <w:r w:rsidR="00FF359F">
        <w:rPr>
          <w:rFonts w:ascii="Times New Roman" w:hAnsi="Times New Roman" w:cs="Times New Roman"/>
          <w:sz w:val="24"/>
          <w:szCs w:val="24"/>
        </w:rPr>
        <w:t xml:space="preserve"> </w:t>
      </w:r>
      <w:r w:rsidR="00601A02">
        <w:rPr>
          <w:rFonts w:ascii="Times New Roman" w:hAnsi="Times New Roman" w:cs="Times New Roman"/>
          <w:sz w:val="24"/>
          <w:szCs w:val="24"/>
        </w:rPr>
        <w:t>generated using a random number generator</w:t>
      </w:r>
      <w:r w:rsidR="002C5CF2">
        <w:rPr>
          <w:rFonts w:ascii="Times New Roman" w:hAnsi="Times New Roman" w:cs="Times New Roman"/>
          <w:sz w:val="24"/>
          <w:szCs w:val="24"/>
        </w:rPr>
        <w:t>.</w:t>
      </w:r>
      <w:r w:rsidR="00E74419">
        <w:rPr>
          <w:rFonts w:ascii="Times New Roman" w:hAnsi="Times New Roman" w:cs="Times New Roman"/>
          <w:sz w:val="24"/>
          <w:szCs w:val="24"/>
        </w:rPr>
        <w:t xml:space="preserve"> I first created an array with varying sizes. The sizes varied by increments of 10</w:t>
      </w:r>
      <w:r w:rsidR="003F6948">
        <w:rPr>
          <w:rFonts w:ascii="Times New Roman" w:hAnsi="Times New Roman" w:cs="Times New Roman"/>
          <w:sz w:val="24"/>
          <w:szCs w:val="24"/>
        </w:rPr>
        <w:t>,</w:t>
      </w:r>
      <w:r w:rsidR="00E74419">
        <w:rPr>
          <w:rFonts w:ascii="Times New Roman" w:hAnsi="Times New Roman" w:cs="Times New Roman"/>
          <w:sz w:val="24"/>
          <w:szCs w:val="24"/>
        </w:rPr>
        <w:t>000 (from 10</w:t>
      </w:r>
      <w:r w:rsidR="003F6948">
        <w:rPr>
          <w:rFonts w:ascii="Times New Roman" w:hAnsi="Times New Roman" w:cs="Times New Roman"/>
          <w:sz w:val="24"/>
          <w:szCs w:val="24"/>
        </w:rPr>
        <w:t>,</w:t>
      </w:r>
      <w:r w:rsidR="00E74419">
        <w:rPr>
          <w:rFonts w:ascii="Times New Roman" w:hAnsi="Times New Roman" w:cs="Times New Roman"/>
          <w:sz w:val="24"/>
          <w:szCs w:val="24"/>
        </w:rPr>
        <w:t>000 to 100</w:t>
      </w:r>
      <w:r w:rsidR="003F6948">
        <w:rPr>
          <w:rFonts w:ascii="Times New Roman" w:hAnsi="Times New Roman" w:cs="Times New Roman"/>
          <w:sz w:val="24"/>
          <w:szCs w:val="24"/>
        </w:rPr>
        <w:t>,</w:t>
      </w:r>
      <w:r w:rsidR="00E74419">
        <w:rPr>
          <w:rFonts w:ascii="Times New Roman" w:hAnsi="Times New Roman" w:cs="Times New Roman"/>
          <w:sz w:val="24"/>
          <w:szCs w:val="24"/>
        </w:rPr>
        <w:t>000). This was to test for long runtimes.</w:t>
      </w:r>
      <w:r w:rsidR="003F6948">
        <w:rPr>
          <w:rFonts w:ascii="Times New Roman" w:hAnsi="Times New Roman" w:cs="Times New Roman"/>
          <w:sz w:val="24"/>
          <w:szCs w:val="24"/>
        </w:rPr>
        <w:t xml:space="preserve"> </w:t>
      </w:r>
      <w:r w:rsidR="00E74419">
        <w:rPr>
          <w:rFonts w:ascii="Times New Roman" w:hAnsi="Times New Roman" w:cs="Times New Roman"/>
          <w:sz w:val="24"/>
          <w:szCs w:val="24"/>
        </w:rPr>
        <w:t>Then, I generated random nu</w:t>
      </w:r>
      <w:r w:rsidR="003F6948">
        <w:rPr>
          <w:rFonts w:ascii="Times New Roman" w:hAnsi="Times New Roman" w:cs="Times New Roman"/>
          <w:sz w:val="24"/>
          <w:szCs w:val="24"/>
        </w:rPr>
        <w:t xml:space="preserve">mbers </w:t>
      </w:r>
      <w:r w:rsidR="00E74419">
        <w:rPr>
          <w:rFonts w:ascii="Times New Roman" w:hAnsi="Times New Roman" w:cs="Times New Roman"/>
          <w:sz w:val="24"/>
          <w:szCs w:val="24"/>
        </w:rPr>
        <w:t>between 0 and 1</w:t>
      </w:r>
      <w:r w:rsidR="00862C8F">
        <w:rPr>
          <w:rFonts w:ascii="Times New Roman" w:hAnsi="Times New Roman" w:cs="Times New Roman"/>
          <w:sz w:val="24"/>
          <w:szCs w:val="24"/>
        </w:rPr>
        <w:t>,</w:t>
      </w:r>
      <w:r w:rsidR="00E74419">
        <w:rPr>
          <w:rFonts w:ascii="Times New Roman" w:hAnsi="Times New Roman" w:cs="Times New Roman"/>
          <w:sz w:val="24"/>
          <w:szCs w:val="24"/>
        </w:rPr>
        <w:t>000</w:t>
      </w:r>
      <w:r w:rsidR="00862C8F">
        <w:rPr>
          <w:rFonts w:ascii="Times New Roman" w:hAnsi="Times New Roman" w:cs="Times New Roman"/>
          <w:sz w:val="24"/>
          <w:szCs w:val="24"/>
        </w:rPr>
        <w:t>,</w:t>
      </w:r>
      <w:r w:rsidR="00E74419">
        <w:rPr>
          <w:rFonts w:ascii="Times New Roman" w:hAnsi="Times New Roman" w:cs="Times New Roman"/>
          <w:sz w:val="24"/>
          <w:szCs w:val="24"/>
        </w:rPr>
        <w:t>000 for a larger range and variation</w:t>
      </w:r>
      <w:r w:rsidR="003F6948">
        <w:rPr>
          <w:rFonts w:ascii="Times New Roman" w:hAnsi="Times New Roman" w:cs="Times New Roman"/>
          <w:sz w:val="24"/>
          <w:szCs w:val="24"/>
        </w:rPr>
        <w:t xml:space="preserve"> into an input array</w:t>
      </w:r>
      <w:r w:rsidR="00E74419">
        <w:rPr>
          <w:rFonts w:ascii="Times New Roman" w:hAnsi="Times New Roman" w:cs="Times New Roman"/>
          <w:sz w:val="24"/>
          <w:szCs w:val="24"/>
        </w:rPr>
        <w:t xml:space="preserve">. </w:t>
      </w:r>
      <w:r w:rsidR="00601A02">
        <w:rPr>
          <w:rFonts w:ascii="Times New Roman" w:hAnsi="Times New Roman" w:cs="Times New Roman"/>
          <w:sz w:val="24"/>
          <w:szCs w:val="24"/>
        </w:rPr>
        <w:t xml:space="preserve">If the user chose to have the test inputs </w:t>
      </w:r>
      <w:r w:rsidR="00E74419">
        <w:rPr>
          <w:rFonts w:ascii="Times New Roman" w:hAnsi="Times New Roman" w:cs="Times New Roman"/>
          <w:sz w:val="24"/>
          <w:szCs w:val="24"/>
        </w:rPr>
        <w:t xml:space="preserve">sorted, the input array was rearranged so that the numbers are in </w:t>
      </w:r>
      <w:r w:rsidR="00E74419">
        <w:rPr>
          <w:rFonts w:ascii="Times New Roman" w:hAnsi="Times New Roman" w:cs="Times New Roman"/>
          <w:sz w:val="24"/>
          <w:szCs w:val="24"/>
        </w:rPr>
        <w:lastRenderedPageBreak/>
        <w:t>ascending order. If the user chose to have the test inputs reverse of sorted, the input array was rearranged so that the numbers are in descending order. Otherwise, the input array was left as is</w:t>
      </w:r>
      <w:r w:rsidR="003F6948">
        <w:rPr>
          <w:rFonts w:ascii="Times New Roman" w:hAnsi="Times New Roman" w:cs="Times New Roman"/>
          <w:sz w:val="24"/>
          <w:szCs w:val="24"/>
        </w:rPr>
        <w:t xml:space="preserve"> (for random test input)</w:t>
      </w:r>
      <w:r w:rsidR="00E74419">
        <w:rPr>
          <w:rFonts w:ascii="Times New Roman" w:hAnsi="Times New Roman" w:cs="Times New Roman"/>
          <w:sz w:val="24"/>
          <w:szCs w:val="24"/>
        </w:rPr>
        <w:t xml:space="preserve">. </w:t>
      </w:r>
      <w:r w:rsidR="00036EE4">
        <w:rPr>
          <w:rFonts w:ascii="Times New Roman" w:hAnsi="Times New Roman" w:cs="Times New Roman"/>
          <w:sz w:val="24"/>
          <w:szCs w:val="24"/>
        </w:rPr>
        <w:t xml:space="preserve">All the sorting algorithms were implemented using an array </w:t>
      </w:r>
      <w:r w:rsidR="003F6948">
        <w:rPr>
          <w:rFonts w:ascii="Times New Roman" w:hAnsi="Times New Roman" w:cs="Times New Roman"/>
          <w:sz w:val="24"/>
          <w:szCs w:val="24"/>
        </w:rPr>
        <w:t xml:space="preserve">data structure </w:t>
      </w:r>
      <w:r w:rsidR="00036EE4">
        <w:rPr>
          <w:rFonts w:ascii="Times New Roman" w:hAnsi="Times New Roman" w:cs="Times New Roman"/>
          <w:sz w:val="24"/>
          <w:szCs w:val="24"/>
        </w:rPr>
        <w:t xml:space="preserve">due to </w:t>
      </w:r>
      <w:r w:rsidR="003F6948">
        <w:rPr>
          <w:rFonts w:ascii="Times New Roman" w:hAnsi="Times New Roman" w:cs="Times New Roman"/>
          <w:sz w:val="24"/>
          <w:szCs w:val="24"/>
        </w:rPr>
        <w:t>its</w:t>
      </w:r>
      <w:r w:rsidR="00036EE4">
        <w:rPr>
          <w:rFonts w:ascii="Times New Roman" w:hAnsi="Times New Roman" w:cs="Times New Roman"/>
          <w:sz w:val="24"/>
          <w:szCs w:val="24"/>
        </w:rPr>
        <w:t xml:space="preserve"> easy use and handling of arra</w:t>
      </w:r>
      <w:r w:rsidR="00862C8F">
        <w:rPr>
          <w:rFonts w:ascii="Times New Roman" w:hAnsi="Times New Roman" w:cs="Times New Roman"/>
          <w:sz w:val="24"/>
          <w:szCs w:val="24"/>
        </w:rPr>
        <w:t>ys</w:t>
      </w:r>
      <w:r w:rsidR="00036EE4">
        <w:rPr>
          <w:rFonts w:ascii="Times New Roman" w:hAnsi="Times New Roman" w:cs="Times New Roman"/>
          <w:sz w:val="24"/>
          <w:szCs w:val="24"/>
        </w:rPr>
        <w:t>.</w:t>
      </w:r>
      <w:r w:rsidR="00862C8F">
        <w:rPr>
          <w:rFonts w:ascii="Times New Roman" w:hAnsi="Times New Roman" w:cs="Times New Roman"/>
          <w:sz w:val="24"/>
          <w:szCs w:val="24"/>
        </w:rPr>
        <w:t xml:space="preserve"> </w:t>
      </w:r>
      <w:r w:rsidR="000B43EB" w:rsidRPr="00BB57A1">
        <w:rPr>
          <w:rFonts w:ascii="Times New Roman" w:hAnsi="Times New Roman" w:cs="Times New Roman"/>
          <w:sz w:val="24"/>
          <w:szCs w:val="24"/>
        </w:rPr>
        <w:t>Each experiment</w:t>
      </w:r>
      <w:r w:rsidR="00036EE4">
        <w:rPr>
          <w:rFonts w:ascii="Times New Roman" w:hAnsi="Times New Roman" w:cs="Times New Roman"/>
          <w:sz w:val="24"/>
          <w:szCs w:val="24"/>
        </w:rPr>
        <w:t xml:space="preserve"> (type of test input and sorting algorithm)</w:t>
      </w:r>
      <w:r w:rsidR="000B43EB" w:rsidRPr="00BB57A1">
        <w:rPr>
          <w:rFonts w:ascii="Times New Roman" w:hAnsi="Times New Roman" w:cs="Times New Roman"/>
          <w:sz w:val="24"/>
          <w:szCs w:val="24"/>
        </w:rPr>
        <w:t xml:space="preserve"> was tested </w:t>
      </w:r>
      <w:r w:rsidR="00705B52" w:rsidRPr="00BB57A1">
        <w:rPr>
          <w:rFonts w:ascii="Times New Roman" w:hAnsi="Times New Roman" w:cs="Times New Roman"/>
          <w:sz w:val="24"/>
          <w:szCs w:val="24"/>
        </w:rPr>
        <w:t xml:space="preserve">at least </w:t>
      </w:r>
      <w:r w:rsidR="00E74419">
        <w:rPr>
          <w:rFonts w:ascii="Times New Roman" w:hAnsi="Times New Roman" w:cs="Times New Roman"/>
          <w:sz w:val="24"/>
          <w:szCs w:val="24"/>
        </w:rPr>
        <w:t>2</w:t>
      </w:r>
      <w:r w:rsidR="000B43EB" w:rsidRPr="00BB57A1">
        <w:rPr>
          <w:rFonts w:ascii="Times New Roman" w:hAnsi="Times New Roman" w:cs="Times New Roman"/>
          <w:sz w:val="24"/>
          <w:szCs w:val="24"/>
        </w:rPr>
        <w:t>0 times.</w:t>
      </w:r>
    </w:p>
    <w:p w14:paraId="0B7157D4" w14:textId="77777777" w:rsidR="00862C8F" w:rsidRDefault="00B9319A" w:rsidP="00936F54">
      <w:pPr>
        <w:rPr>
          <w:rFonts w:ascii="Times New Roman" w:hAnsi="Times New Roman" w:cs="Times New Roman"/>
          <w:b/>
          <w:sz w:val="24"/>
          <w:szCs w:val="24"/>
        </w:rPr>
      </w:pPr>
      <w:r w:rsidRPr="00BB57A1">
        <w:rPr>
          <w:rFonts w:ascii="Times New Roman" w:hAnsi="Times New Roman" w:cs="Times New Roman"/>
          <w:b/>
          <w:sz w:val="24"/>
          <w:szCs w:val="24"/>
        </w:rPr>
        <w:t>Experimental Results</w:t>
      </w:r>
    </w:p>
    <w:p w14:paraId="222A9461" w14:textId="6AD2E16C" w:rsidR="00183E81" w:rsidRPr="00862C8F" w:rsidRDefault="00D631D7" w:rsidP="00936F54">
      <w:pPr>
        <w:rPr>
          <w:rFonts w:ascii="Times New Roman" w:hAnsi="Times New Roman" w:cs="Times New Roman"/>
          <w:b/>
          <w:sz w:val="24"/>
          <w:szCs w:val="24"/>
        </w:rPr>
      </w:pPr>
      <w:r>
        <w:rPr>
          <w:noProof/>
        </w:rPr>
        <w:drawing>
          <wp:inline distT="0" distB="0" distL="0" distR="0" wp14:anchorId="371ECAF2" wp14:editId="5FE6A580">
            <wp:extent cx="5486400" cy="3657600"/>
            <wp:effectExtent l="0" t="0" r="0" b="0"/>
            <wp:docPr id="1" name="Chart 1">
              <a:extLst xmlns:a="http://schemas.openxmlformats.org/drawingml/2006/main">
                <a:ext uri="{FF2B5EF4-FFF2-40B4-BE49-F238E27FC236}">
                  <a16:creationId xmlns:a16="http://schemas.microsoft.com/office/drawing/2014/main" id="{9044E428-88F6-479D-8802-DD332A14C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A016D3" w14:textId="35582050" w:rsidR="00862C8F" w:rsidRDefault="00862C8F" w:rsidP="00F71338">
      <w:pPr>
        <w:jc w:val="both"/>
        <w:rPr>
          <w:rFonts w:ascii="Times New Roman" w:hAnsi="Times New Roman" w:cs="Times New Roman"/>
          <w:sz w:val="24"/>
          <w:szCs w:val="24"/>
        </w:rPr>
      </w:pPr>
      <w:r>
        <w:rPr>
          <w:rFonts w:ascii="Times New Roman" w:hAnsi="Times New Roman" w:cs="Times New Roman"/>
          <w:sz w:val="24"/>
          <w:szCs w:val="24"/>
        </w:rPr>
        <w:t>(Note: Selection sort uses the left</w:t>
      </w:r>
      <w:r w:rsidR="00A70CF4">
        <w:rPr>
          <w:rFonts w:ascii="Times New Roman" w:hAnsi="Times New Roman" w:cs="Times New Roman"/>
          <w:sz w:val="24"/>
          <w:szCs w:val="24"/>
        </w:rPr>
        <w:t>-</w:t>
      </w:r>
      <w:r>
        <w:rPr>
          <w:rFonts w:ascii="Times New Roman" w:hAnsi="Times New Roman" w:cs="Times New Roman"/>
          <w:sz w:val="24"/>
          <w:szCs w:val="24"/>
        </w:rPr>
        <w:t>side y-axis</w:t>
      </w:r>
      <w:r w:rsidR="00A70CF4">
        <w:rPr>
          <w:rFonts w:ascii="Times New Roman" w:hAnsi="Times New Roman" w:cs="Times New Roman"/>
          <w:sz w:val="24"/>
          <w:szCs w:val="24"/>
        </w:rPr>
        <w:t xml:space="preserve"> range while both heap sort and merge sort use the right-side y-axis range. Otherwise, if both use the same y-axis range, then the heap sort and merge sort graphs would seem to have disappeared.</w:t>
      </w:r>
      <w:r>
        <w:rPr>
          <w:rFonts w:ascii="Times New Roman" w:hAnsi="Times New Roman" w:cs="Times New Roman"/>
          <w:sz w:val="24"/>
          <w:szCs w:val="24"/>
        </w:rPr>
        <w:t>)</w:t>
      </w:r>
    </w:p>
    <w:p w14:paraId="5954A695" w14:textId="77243CB3" w:rsidR="0086549F" w:rsidRDefault="00E60DC9" w:rsidP="000161B7">
      <w:pPr>
        <w:jc w:val="both"/>
        <w:rPr>
          <w:rFonts w:ascii="Times New Roman" w:hAnsi="Times New Roman" w:cs="Times New Roman"/>
          <w:sz w:val="24"/>
          <w:szCs w:val="24"/>
        </w:rPr>
      </w:pPr>
      <w:r>
        <w:rPr>
          <w:rFonts w:ascii="Times New Roman" w:hAnsi="Times New Roman" w:cs="Times New Roman"/>
          <w:sz w:val="24"/>
          <w:szCs w:val="24"/>
        </w:rPr>
        <w:t xml:space="preserve">The graph shown is the average times of sorting algorithms with sorted, reversed, and random test inputs. </w:t>
      </w:r>
      <w:r w:rsidR="00F34781" w:rsidRPr="00BB57A1">
        <w:rPr>
          <w:rFonts w:ascii="Times New Roman" w:hAnsi="Times New Roman" w:cs="Times New Roman"/>
          <w:sz w:val="24"/>
          <w:szCs w:val="24"/>
        </w:rPr>
        <w:t xml:space="preserve">In the long-run, </w:t>
      </w:r>
      <w:r w:rsidR="00A95C99">
        <w:rPr>
          <w:rFonts w:ascii="Times New Roman" w:hAnsi="Times New Roman" w:cs="Times New Roman"/>
          <w:sz w:val="24"/>
          <w:szCs w:val="24"/>
        </w:rPr>
        <w:t xml:space="preserve">the </w:t>
      </w:r>
      <w:r w:rsidR="0096546C" w:rsidRPr="00BB57A1">
        <w:rPr>
          <w:rFonts w:ascii="Times New Roman" w:hAnsi="Times New Roman" w:cs="Times New Roman"/>
          <w:sz w:val="24"/>
          <w:szCs w:val="24"/>
        </w:rPr>
        <w:t>best performing</w:t>
      </w:r>
      <w:r w:rsidR="00FD21B4">
        <w:rPr>
          <w:rFonts w:ascii="Times New Roman" w:hAnsi="Times New Roman" w:cs="Times New Roman"/>
          <w:sz w:val="24"/>
          <w:szCs w:val="24"/>
        </w:rPr>
        <w:t xml:space="preserve"> </w:t>
      </w:r>
      <w:r w:rsidR="00036EE4">
        <w:rPr>
          <w:rFonts w:ascii="Times New Roman" w:hAnsi="Times New Roman" w:cs="Times New Roman"/>
          <w:sz w:val="24"/>
          <w:szCs w:val="24"/>
        </w:rPr>
        <w:t xml:space="preserve">sorting algorithm is </w:t>
      </w:r>
      <w:r w:rsidR="00DC34D3">
        <w:rPr>
          <w:rFonts w:ascii="Times New Roman" w:hAnsi="Times New Roman" w:cs="Times New Roman"/>
          <w:sz w:val="24"/>
          <w:szCs w:val="24"/>
        </w:rPr>
        <w:t>merge sort. Then, the next best performing sorting algorithm is heap sort</w:t>
      </w:r>
      <w:r w:rsidR="00036EE4">
        <w:rPr>
          <w:rFonts w:ascii="Times New Roman" w:hAnsi="Times New Roman" w:cs="Times New Roman"/>
          <w:sz w:val="24"/>
          <w:szCs w:val="24"/>
        </w:rPr>
        <w:t>.</w:t>
      </w:r>
      <w:r w:rsidR="00F34781" w:rsidRPr="00BB57A1">
        <w:rPr>
          <w:rFonts w:ascii="Times New Roman" w:hAnsi="Times New Roman" w:cs="Times New Roman"/>
          <w:sz w:val="24"/>
          <w:szCs w:val="24"/>
        </w:rPr>
        <w:t xml:space="preserve"> And </w:t>
      </w:r>
      <w:r w:rsidR="00DC34D3">
        <w:rPr>
          <w:rFonts w:ascii="Times New Roman" w:hAnsi="Times New Roman" w:cs="Times New Roman"/>
          <w:sz w:val="24"/>
          <w:szCs w:val="24"/>
        </w:rPr>
        <w:t xml:space="preserve">last place is </w:t>
      </w:r>
      <w:r w:rsidR="00036EE4">
        <w:rPr>
          <w:rFonts w:ascii="Times New Roman" w:hAnsi="Times New Roman" w:cs="Times New Roman"/>
          <w:sz w:val="24"/>
          <w:szCs w:val="24"/>
        </w:rPr>
        <w:t>selection sort</w:t>
      </w:r>
      <w:r w:rsidR="00A70CF4">
        <w:rPr>
          <w:rFonts w:ascii="Times New Roman" w:hAnsi="Times New Roman" w:cs="Times New Roman"/>
          <w:sz w:val="24"/>
          <w:szCs w:val="24"/>
        </w:rPr>
        <w:t xml:space="preserve"> because</w:t>
      </w:r>
      <w:r w:rsidR="00FD21B4">
        <w:rPr>
          <w:rFonts w:ascii="Times New Roman" w:hAnsi="Times New Roman" w:cs="Times New Roman"/>
          <w:sz w:val="24"/>
          <w:szCs w:val="24"/>
        </w:rPr>
        <w:t xml:space="preserve">. </w:t>
      </w:r>
      <w:r w:rsidR="00183E81">
        <w:rPr>
          <w:rFonts w:ascii="Times New Roman" w:hAnsi="Times New Roman" w:cs="Times New Roman"/>
          <w:sz w:val="24"/>
          <w:szCs w:val="24"/>
        </w:rPr>
        <w:t xml:space="preserve">The </w:t>
      </w:r>
      <w:r w:rsidR="00036EE4">
        <w:rPr>
          <w:rFonts w:ascii="Times New Roman" w:hAnsi="Times New Roman" w:cs="Times New Roman"/>
          <w:sz w:val="24"/>
          <w:szCs w:val="24"/>
        </w:rPr>
        <w:t>selection sort</w:t>
      </w:r>
      <w:r w:rsidR="00183E81">
        <w:rPr>
          <w:rFonts w:ascii="Times New Roman" w:hAnsi="Times New Roman" w:cs="Times New Roman"/>
          <w:sz w:val="24"/>
          <w:szCs w:val="24"/>
        </w:rPr>
        <w:t xml:space="preserve"> algorithm</w:t>
      </w:r>
      <w:r w:rsidR="00036EE4">
        <w:rPr>
          <w:rFonts w:ascii="Times New Roman" w:hAnsi="Times New Roman" w:cs="Times New Roman"/>
          <w:sz w:val="24"/>
          <w:szCs w:val="24"/>
        </w:rPr>
        <w:t>’s performance appears to have a quadratic trend. This closely matches selection sort’s theoretical complexity of O(n</w:t>
      </w:r>
      <w:r w:rsidR="00036EE4">
        <w:rPr>
          <w:rFonts w:ascii="Times New Roman" w:hAnsi="Times New Roman" w:cs="Times New Roman"/>
          <w:sz w:val="24"/>
          <w:szCs w:val="24"/>
          <w:vertAlign w:val="superscript"/>
        </w:rPr>
        <w:t>2</w:t>
      </w:r>
      <w:r w:rsidR="00036EE4">
        <w:rPr>
          <w:rFonts w:ascii="Times New Roman" w:hAnsi="Times New Roman" w:cs="Times New Roman"/>
          <w:sz w:val="24"/>
          <w:szCs w:val="24"/>
        </w:rPr>
        <w:t>).</w:t>
      </w:r>
      <w:r w:rsidR="00183E81">
        <w:rPr>
          <w:rFonts w:ascii="Times New Roman" w:hAnsi="Times New Roman" w:cs="Times New Roman"/>
          <w:sz w:val="24"/>
          <w:szCs w:val="24"/>
        </w:rPr>
        <w:t xml:space="preserve"> </w:t>
      </w:r>
      <w:r w:rsidR="00F448ED">
        <w:rPr>
          <w:rFonts w:ascii="Times New Roman" w:hAnsi="Times New Roman" w:cs="Times New Roman"/>
          <w:sz w:val="24"/>
          <w:szCs w:val="24"/>
        </w:rPr>
        <w:t>B</w:t>
      </w:r>
      <w:r w:rsidR="00036EE4">
        <w:rPr>
          <w:rFonts w:ascii="Times New Roman" w:hAnsi="Times New Roman" w:cs="Times New Roman"/>
          <w:sz w:val="24"/>
          <w:szCs w:val="24"/>
        </w:rPr>
        <w:t>oth the heap sort and merge sort algorithms’ performances appear to have a linear trend</w:t>
      </w:r>
      <w:r w:rsidR="00DC34D3">
        <w:rPr>
          <w:rFonts w:ascii="Times New Roman" w:hAnsi="Times New Roman" w:cs="Times New Roman"/>
          <w:sz w:val="24"/>
          <w:szCs w:val="24"/>
        </w:rPr>
        <w:t xml:space="preserve"> in the long run</w:t>
      </w:r>
      <w:r w:rsidR="00036EE4">
        <w:rPr>
          <w:rFonts w:ascii="Times New Roman" w:hAnsi="Times New Roman" w:cs="Times New Roman"/>
          <w:sz w:val="24"/>
          <w:szCs w:val="24"/>
        </w:rPr>
        <w:t>. This closely matches both heap</w:t>
      </w:r>
      <w:r w:rsidR="00F448ED">
        <w:rPr>
          <w:rFonts w:ascii="Times New Roman" w:hAnsi="Times New Roman" w:cs="Times New Roman"/>
          <w:sz w:val="24"/>
          <w:szCs w:val="24"/>
        </w:rPr>
        <w:t xml:space="preserve"> sort </w:t>
      </w:r>
      <w:r w:rsidR="00036EE4">
        <w:rPr>
          <w:rFonts w:ascii="Times New Roman" w:hAnsi="Times New Roman" w:cs="Times New Roman"/>
          <w:sz w:val="24"/>
          <w:szCs w:val="24"/>
        </w:rPr>
        <w:t xml:space="preserve">and merge sort’s theoretical complexities of </w:t>
      </w:r>
      <w:proofErr w:type="gramStart"/>
      <w:r w:rsidR="00036EE4">
        <w:rPr>
          <w:rFonts w:ascii="Times New Roman" w:hAnsi="Times New Roman" w:cs="Times New Roman"/>
          <w:sz w:val="24"/>
          <w:szCs w:val="24"/>
        </w:rPr>
        <w:t>O(</w:t>
      </w:r>
      <w:proofErr w:type="gramEnd"/>
      <w:r w:rsidR="00036EE4">
        <w:rPr>
          <w:rFonts w:ascii="Times New Roman" w:hAnsi="Times New Roman" w:cs="Times New Roman"/>
          <w:sz w:val="24"/>
          <w:szCs w:val="24"/>
        </w:rPr>
        <w:t>n log n).</w:t>
      </w:r>
      <w:r w:rsidR="00183E81">
        <w:rPr>
          <w:rFonts w:ascii="Times New Roman" w:hAnsi="Times New Roman" w:cs="Times New Roman"/>
          <w:sz w:val="24"/>
          <w:szCs w:val="24"/>
        </w:rPr>
        <w:t xml:space="preserve"> </w:t>
      </w:r>
      <w:r w:rsidR="00F448ED">
        <w:rPr>
          <w:rFonts w:ascii="Times New Roman" w:hAnsi="Times New Roman" w:cs="Times New Roman"/>
          <w:sz w:val="24"/>
          <w:szCs w:val="24"/>
        </w:rPr>
        <w:t>The input does indeed affect the performance; for selection sort,</w:t>
      </w:r>
      <w:r w:rsidR="00A70CF4">
        <w:rPr>
          <w:rFonts w:ascii="Times New Roman" w:hAnsi="Times New Roman" w:cs="Times New Roman"/>
          <w:sz w:val="24"/>
          <w:szCs w:val="24"/>
        </w:rPr>
        <w:t xml:space="preserve"> because</w:t>
      </w:r>
      <w:r w:rsidR="00F448ED">
        <w:rPr>
          <w:rFonts w:ascii="Times New Roman" w:hAnsi="Times New Roman" w:cs="Times New Roman"/>
          <w:sz w:val="24"/>
          <w:szCs w:val="24"/>
        </w:rPr>
        <w:t xml:space="preserve"> the </w:t>
      </w:r>
      <w:r w:rsidR="00A70CF4">
        <w:rPr>
          <w:rFonts w:ascii="Times New Roman" w:hAnsi="Times New Roman" w:cs="Times New Roman"/>
          <w:sz w:val="24"/>
          <w:szCs w:val="24"/>
        </w:rPr>
        <w:t xml:space="preserve">time </w:t>
      </w:r>
      <w:r w:rsidR="00F448ED">
        <w:rPr>
          <w:rFonts w:ascii="Times New Roman" w:hAnsi="Times New Roman" w:cs="Times New Roman"/>
          <w:sz w:val="24"/>
          <w:szCs w:val="24"/>
        </w:rPr>
        <w:t>complexity is quadratic</w:t>
      </w:r>
      <w:r w:rsidR="00A70CF4">
        <w:rPr>
          <w:rFonts w:ascii="Times New Roman" w:hAnsi="Times New Roman" w:cs="Times New Roman"/>
          <w:sz w:val="24"/>
          <w:szCs w:val="24"/>
        </w:rPr>
        <w:t>,</w:t>
      </w:r>
      <w:r w:rsidR="00F448ED">
        <w:rPr>
          <w:rFonts w:ascii="Times New Roman" w:hAnsi="Times New Roman" w:cs="Times New Roman"/>
          <w:sz w:val="24"/>
          <w:szCs w:val="24"/>
        </w:rPr>
        <w:t xml:space="preserve"> </w:t>
      </w:r>
      <w:r w:rsidR="00A70CF4">
        <w:rPr>
          <w:rFonts w:ascii="Times New Roman" w:hAnsi="Times New Roman" w:cs="Times New Roman"/>
          <w:sz w:val="24"/>
          <w:szCs w:val="24"/>
        </w:rPr>
        <w:t>the larger the input, the much longer the time</w:t>
      </w:r>
      <w:r w:rsidR="00F448ED">
        <w:rPr>
          <w:rFonts w:ascii="Times New Roman" w:hAnsi="Times New Roman" w:cs="Times New Roman"/>
          <w:sz w:val="24"/>
          <w:szCs w:val="24"/>
        </w:rPr>
        <w:t xml:space="preserve">; for heap sort and merge sort, the complexity is </w:t>
      </w:r>
      <w:r w:rsidR="00A70CF4">
        <w:rPr>
          <w:rFonts w:ascii="Times New Roman" w:hAnsi="Times New Roman" w:cs="Times New Roman"/>
          <w:sz w:val="24"/>
          <w:szCs w:val="24"/>
        </w:rPr>
        <w:t>far</w:t>
      </w:r>
      <w:r w:rsidR="00F448ED">
        <w:rPr>
          <w:rFonts w:ascii="Times New Roman" w:hAnsi="Times New Roman" w:cs="Times New Roman"/>
          <w:sz w:val="24"/>
          <w:szCs w:val="24"/>
        </w:rPr>
        <w:t xml:space="preserve"> faster</w:t>
      </w:r>
      <w:r w:rsidR="00314EA7">
        <w:rPr>
          <w:rFonts w:ascii="Times New Roman" w:hAnsi="Times New Roman" w:cs="Times New Roman"/>
          <w:sz w:val="24"/>
          <w:szCs w:val="24"/>
        </w:rPr>
        <w:t xml:space="preserve"> and c</w:t>
      </w:r>
      <w:r w:rsidR="00F448ED">
        <w:rPr>
          <w:rFonts w:ascii="Times New Roman" w:hAnsi="Times New Roman" w:cs="Times New Roman"/>
          <w:sz w:val="24"/>
          <w:szCs w:val="24"/>
        </w:rPr>
        <w:t xml:space="preserve">hange in performance is </w:t>
      </w:r>
      <w:r w:rsidR="00314EA7">
        <w:rPr>
          <w:rFonts w:ascii="Times New Roman" w:hAnsi="Times New Roman" w:cs="Times New Roman"/>
          <w:sz w:val="24"/>
          <w:szCs w:val="24"/>
        </w:rPr>
        <w:t>far</w:t>
      </w:r>
      <w:r w:rsidR="00F448ED">
        <w:rPr>
          <w:rFonts w:ascii="Times New Roman" w:hAnsi="Times New Roman" w:cs="Times New Roman"/>
          <w:sz w:val="24"/>
          <w:szCs w:val="24"/>
        </w:rPr>
        <w:t xml:space="preserve"> less noticeable</w:t>
      </w:r>
      <w:r w:rsidR="00314EA7">
        <w:rPr>
          <w:rFonts w:ascii="Times New Roman" w:hAnsi="Times New Roman" w:cs="Times New Roman"/>
          <w:sz w:val="24"/>
          <w:szCs w:val="24"/>
        </w:rPr>
        <w:t>. T</w:t>
      </w:r>
      <w:r w:rsidR="00F448ED">
        <w:rPr>
          <w:rFonts w:ascii="Times New Roman" w:hAnsi="Times New Roman" w:cs="Times New Roman"/>
          <w:sz w:val="24"/>
          <w:szCs w:val="24"/>
        </w:rPr>
        <w:t>hese two sorts finished</w:t>
      </w:r>
      <w:r w:rsidR="00DC34D3">
        <w:rPr>
          <w:rFonts w:ascii="Times New Roman" w:hAnsi="Times New Roman" w:cs="Times New Roman"/>
          <w:sz w:val="24"/>
          <w:szCs w:val="24"/>
        </w:rPr>
        <w:t xml:space="preserve"> sorting</w:t>
      </w:r>
      <w:r w:rsidR="00F448ED">
        <w:rPr>
          <w:rFonts w:ascii="Times New Roman" w:hAnsi="Times New Roman" w:cs="Times New Roman"/>
          <w:sz w:val="24"/>
          <w:szCs w:val="24"/>
        </w:rPr>
        <w:t xml:space="preserve"> less than 0.</w:t>
      </w:r>
      <w:r w:rsidR="00DC34D3">
        <w:rPr>
          <w:rFonts w:ascii="Times New Roman" w:hAnsi="Times New Roman" w:cs="Times New Roman"/>
          <w:sz w:val="24"/>
          <w:szCs w:val="24"/>
        </w:rPr>
        <w:t>1</w:t>
      </w:r>
      <w:r w:rsidR="00F448ED">
        <w:rPr>
          <w:rFonts w:ascii="Times New Roman" w:hAnsi="Times New Roman" w:cs="Times New Roman"/>
          <w:sz w:val="24"/>
          <w:szCs w:val="24"/>
        </w:rPr>
        <w:t xml:space="preserve"> seconds for 100000 elements </w:t>
      </w:r>
      <w:r w:rsidR="00DC34D3">
        <w:rPr>
          <w:rFonts w:ascii="Times New Roman" w:hAnsi="Times New Roman" w:cs="Times New Roman"/>
          <w:sz w:val="24"/>
          <w:szCs w:val="24"/>
        </w:rPr>
        <w:t>whereas</w:t>
      </w:r>
      <w:r w:rsidR="00F448ED">
        <w:rPr>
          <w:rFonts w:ascii="Times New Roman" w:hAnsi="Times New Roman" w:cs="Times New Roman"/>
          <w:sz w:val="24"/>
          <w:szCs w:val="24"/>
        </w:rPr>
        <w:t xml:space="preserve"> </w:t>
      </w:r>
      <w:r w:rsidR="00314EA7">
        <w:rPr>
          <w:rFonts w:ascii="Times New Roman" w:hAnsi="Times New Roman" w:cs="Times New Roman"/>
          <w:sz w:val="24"/>
          <w:szCs w:val="24"/>
        </w:rPr>
        <w:t>selection sort finished</w:t>
      </w:r>
      <w:r w:rsidR="00DC34D3">
        <w:rPr>
          <w:rFonts w:ascii="Times New Roman" w:hAnsi="Times New Roman" w:cs="Times New Roman"/>
          <w:sz w:val="24"/>
          <w:szCs w:val="24"/>
        </w:rPr>
        <w:t xml:space="preserve"> sorting</w:t>
      </w:r>
      <w:r w:rsidR="00314EA7">
        <w:rPr>
          <w:rFonts w:ascii="Times New Roman" w:hAnsi="Times New Roman" w:cs="Times New Roman"/>
          <w:sz w:val="24"/>
          <w:szCs w:val="24"/>
        </w:rPr>
        <w:t xml:space="preserve"> </w:t>
      </w:r>
      <w:r w:rsidR="00F448ED">
        <w:rPr>
          <w:rFonts w:ascii="Times New Roman" w:hAnsi="Times New Roman" w:cs="Times New Roman"/>
          <w:sz w:val="24"/>
          <w:szCs w:val="24"/>
        </w:rPr>
        <w:t>~17 seconds. Overall, t</w:t>
      </w:r>
      <w:r w:rsidR="000161B7" w:rsidRPr="00BB57A1">
        <w:rPr>
          <w:rFonts w:ascii="Times New Roman" w:hAnsi="Times New Roman" w:cs="Times New Roman"/>
          <w:sz w:val="24"/>
          <w:szCs w:val="24"/>
        </w:rPr>
        <w:t xml:space="preserve">he theoretical analysis </w:t>
      </w:r>
      <w:r w:rsidR="00183E81">
        <w:rPr>
          <w:rFonts w:ascii="Times New Roman" w:hAnsi="Times New Roman" w:cs="Times New Roman"/>
          <w:sz w:val="24"/>
          <w:szCs w:val="24"/>
        </w:rPr>
        <w:t>of</w:t>
      </w:r>
      <w:r w:rsidR="00036EE4">
        <w:rPr>
          <w:rFonts w:ascii="Times New Roman" w:hAnsi="Times New Roman" w:cs="Times New Roman"/>
          <w:sz w:val="24"/>
          <w:szCs w:val="24"/>
        </w:rPr>
        <w:t xml:space="preserve"> all the sorting algorithms strongly agrees with the experimental results.</w:t>
      </w:r>
    </w:p>
    <w:p w14:paraId="3CA1806B" w14:textId="016EC941" w:rsidR="00DC34D3" w:rsidRDefault="00DC34D3" w:rsidP="000161B7">
      <w:pPr>
        <w:jc w:val="both"/>
        <w:rPr>
          <w:rFonts w:ascii="Times New Roman" w:hAnsi="Times New Roman" w:cs="Times New Roman"/>
          <w:sz w:val="24"/>
          <w:szCs w:val="24"/>
        </w:rPr>
      </w:pPr>
      <w:r>
        <w:rPr>
          <w:noProof/>
        </w:rPr>
        <w:lastRenderedPageBreak/>
        <w:drawing>
          <wp:inline distT="0" distB="0" distL="0" distR="0" wp14:anchorId="12D05F21" wp14:editId="445EC994">
            <wp:extent cx="2743200" cy="3200400"/>
            <wp:effectExtent l="0" t="0" r="0" b="0"/>
            <wp:docPr id="2" name="Chart 2">
              <a:extLst xmlns:a="http://schemas.openxmlformats.org/drawingml/2006/main">
                <a:ext uri="{FF2B5EF4-FFF2-40B4-BE49-F238E27FC236}">
                  <a16:creationId xmlns:a16="http://schemas.microsoft.com/office/drawing/2014/main" id="{079FF67C-BF13-4BAE-B4AA-F0E0CCA974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666E8BE0" wp14:editId="4CE82C68">
            <wp:extent cx="2743200" cy="3200400"/>
            <wp:effectExtent l="0" t="0" r="0" b="0"/>
            <wp:docPr id="4" name="Chart 4">
              <a:extLst xmlns:a="http://schemas.openxmlformats.org/drawingml/2006/main">
                <a:ext uri="{FF2B5EF4-FFF2-40B4-BE49-F238E27FC236}">
                  <a16:creationId xmlns:a16="http://schemas.microsoft.com/office/drawing/2014/main" id="{25328366-66C8-4F32-8F08-6C1C8A4A5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2B83CE" w14:textId="2AA4632F" w:rsidR="00DC34D3" w:rsidRDefault="00EA14E2" w:rsidP="000161B7">
      <w:pPr>
        <w:jc w:val="both"/>
        <w:rPr>
          <w:rFonts w:ascii="Times New Roman" w:hAnsi="Times New Roman" w:cs="Times New Roman"/>
          <w:sz w:val="24"/>
          <w:szCs w:val="24"/>
        </w:rPr>
      </w:pPr>
      <w:r>
        <w:rPr>
          <w:rFonts w:ascii="Times New Roman" w:hAnsi="Times New Roman" w:cs="Times New Roman"/>
          <w:sz w:val="24"/>
          <w:szCs w:val="24"/>
        </w:rPr>
        <w:t>Shown above, as f</w:t>
      </w:r>
      <w:r w:rsidR="00DC34D3">
        <w:rPr>
          <w:rFonts w:ascii="Times New Roman" w:hAnsi="Times New Roman" w:cs="Times New Roman"/>
          <w:sz w:val="24"/>
          <w:szCs w:val="24"/>
        </w:rPr>
        <w:t>or sorted test inputs and its reverse, the trend appears to be identical.</w:t>
      </w:r>
      <w:r>
        <w:rPr>
          <w:rFonts w:ascii="Times New Roman" w:hAnsi="Times New Roman" w:cs="Times New Roman"/>
          <w:sz w:val="24"/>
          <w:szCs w:val="24"/>
        </w:rPr>
        <w:t xml:space="preserve"> Shown below, for random test inputs, both heap sort and merge sort took a longer time than their sorted and reverse test inputs.</w:t>
      </w:r>
    </w:p>
    <w:p w14:paraId="0AC3B5A5" w14:textId="612594C1" w:rsidR="00DC34D3" w:rsidRPr="00BB57A1" w:rsidRDefault="00DC34D3" w:rsidP="000161B7">
      <w:pPr>
        <w:jc w:val="both"/>
        <w:rPr>
          <w:rFonts w:ascii="Times New Roman" w:hAnsi="Times New Roman" w:cs="Times New Roman"/>
          <w:sz w:val="24"/>
          <w:szCs w:val="24"/>
        </w:rPr>
      </w:pPr>
      <w:r>
        <w:rPr>
          <w:noProof/>
        </w:rPr>
        <w:drawing>
          <wp:inline distT="0" distB="0" distL="0" distR="0" wp14:anchorId="79C89D6E" wp14:editId="6CF5AA9E">
            <wp:extent cx="5486400" cy="3981450"/>
            <wp:effectExtent l="0" t="0" r="0" b="0"/>
            <wp:docPr id="5" name="Chart 5">
              <a:extLst xmlns:a="http://schemas.openxmlformats.org/drawingml/2006/main">
                <a:ext uri="{FF2B5EF4-FFF2-40B4-BE49-F238E27FC236}">
                  <a16:creationId xmlns:a16="http://schemas.microsoft.com/office/drawing/2014/main" id="{2DD6EABF-8FD0-4334-A716-43DEA7115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DC34D3" w:rsidRPr="00BB57A1" w:rsidSect="000161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AEB"/>
    <w:rsid w:val="000161B7"/>
    <w:rsid w:val="00031AFE"/>
    <w:rsid w:val="00036EE4"/>
    <w:rsid w:val="00076A5F"/>
    <w:rsid w:val="000B43EB"/>
    <w:rsid w:val="000C0672"/>
    <w:rsid w:val="00101AEB"/>
    <w:rsid w:val="00137A24"/>
    <w:rsid w:val="001707FC"/>
    <w:rsid w:val="00183E81"/>
    <w:rsid w:val="00183E88"/>
    <w:rsid w:val="00187D6D"/>
    <w:rsid w:val="001C2865"/>
    <w:rsid w:val="00223564"/>
    <w:rsid w:val="002A7EB8"/>
    <w:rsid w:val="002C5CF2"/>
    <w:rsid w:val="00314EA7"/>
    <w:rsid w:val="00375420"/>
    <w:rsid w:val="003D4F5C"/>
    <w:rsid w:val="003F6948"/>
    <w:rsid w:val="00422D2A"/>
    <w:rsid w:val="004A1939"/>
    <w:rsid w:val="004B4BB1"/>
    <w:rsid w:val="004C7DCF"/>
    <w:rsid w:val="00550C00"/>
    <w:rsid w:val="00597DA6"/>
    <w:rsid w:val="00601A02"/>
    <w:rsid w:val="0062418B"/>
    <w:rsid w:val="00662DD6"/>
    <w:rsid w:val="0068741C"/>
    <w:rsid w:val="00695416"/>
    <w:rsid w:val="006B187B"/>
    <w:rsid w:val="006B7A59"/>
    <w:rsid w:val="006E0457"/>
    <w:rsid w:val="00701D40"/>
    <w:rsid w:val="00705B52"/>
    <w:rsid w:val="00735D04"/>
    <w:rsid w:val="00765D84"/>
    <w:rsid w:val="00810E54"/>
    <w:rsid w:val="00862C8F"/>
    <w:rsid w:val="0086549F"/>
    <w:rsid w:val="008E745E"/>
    <w:rsid w:val="00935624"/>
    <w:rsid w:val="00936F54"/>
    <w:rsid w:val="00945553"/>
    <w:rsid w:val="0096546C"/>
    <w:rsid w:val="00A11A8E"/>
    <w:rsid w:val="00A47D1D"/>
    <w:rsid w:val="00A70CF4"/>
    <w:rsid w:val="00A94AA4"/>
    <w:rsid w:val="00A95C99"/>
    <w:rsid w:val="00AA11C0"/>
    <w:rsid w:val="00AB4D6A"/>
    <w:rsid w:val="00B205BE"/>
    <w:rsid w:val="00B524D1"/>
    <w:rsid w:val="00B52846"/>
    <w:rsid w:val="00B577F2"/>
    <w:rsid w:val="00B9319A"/>
    <w:rsid w:val="00B964C5"/>
    <w:rsid w:val="00BB57A1"/>
    <w:rsid w:val="00BC5D22"/>
    <w:rsid w:val="00BE5D9C"/>
    <w:rsid w:val="00CB13CC"/>
    <w:rsid w:val="00CC5871"/>
    <w:rsid w:val="00CD25F1"/>
    <w:rsid w:val="00CF7861"/>
    <w:rsid w:val="00D631D7"/>
    <w:rsid w:val="00D67946"/>
    <w:rsid w:val="00D72C3B"/>
    <w:rsid w:val="00DA3B7E"/>
    <w:rsid w:val="00DB6605"/>
    <w:rsid w:val="00DC34D3"/>
    <w:rsid w:val="00E42A26"/>
    <w:rsid w:val="00E60DC9"/>
    <w:rsid w:val="00E640AF"/>
    <w:rsid w:val="00E673BC"/>
    <w:rsid w:val="00E74419"/>
    <w:rsid w:val="00EA14E2"/>
    <w:rsid w:val="00EB3AF0"/>
    <w:rsid w:val="00EF2C43"/>
    <w:rsid w:val="00F34781"/>
    <w:rsid w:val="00F40061"/>
    <w:rsid w:val="00F448ED"/>
    <w:rsid w:val="00F6419A"/>
    <w:rsid w:val="00F71338"/>
    <w:rsid w:val="00FD03AF"/>
    <w:rsid w:val="00FD21B4"/>
    <w:rsid w:val="00FE50A3"/>
    <w:rsid w:val="00FF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246F"/>
  <w15:chartTrackingRefBased/>
  <w15:docId w15:val="{377F8C24-866C-444E-A576-FF35D66C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076A5F"/>
    <w:pPr>
      <w:widowControl w:val="0"/>
      <w:spacing w:before="71" w:after="0" w:line="240" w:lineRule="auto"/>
      <w:ind w:left="100" w:right="93"/>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76A5F"/>
    <w:rPr>
      <w:rFonts w:ascii="Times New Roman" w:eastAsia="Times New Roman" w:hAnsi="Times New Roman" w:cs="Times New Roman"/>
      <w:b/>
      <w:bCs/>
    </w:rPr>
  </w:style>
  <w:style w:type="paragraph" w:styleId="BodyText">
    <w:name w:val="Body Text"/>
    <w:basedOn w:val="Normal"/>
    <w:link w:val="BodyTextChar"/>
    <w:uiPriority w:val="1"/>
    <w:qFormat/>
    <w:rsid w:val="00076A5F"/>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76A5F"/>
    <w:rPr>
      <w:rFonts w:ascii="Times New Roman" w:eastAsia="Times New Roman" w:hAnsi="Times New Roman" w:cs="Times New Roman"/>
    </w:rPr>
  </w:style>
  <w:style w:type="paragraph" w:customStyle="1" w:styleId="TableParagraph">
    <w:name w:val="Table Paragraph"/>
    <w:basedOn w:val="Normal"/>
    <w:uiPriority w:val="1"/>
    <w:qFormat/>
    <w:rsid w:val="00076A5F"/>
    <w:pPr>
      <w:widowControl w:val="0"/>
      <w:spacing w:before="101" w:after="0" w:line="240" w:lineRule="auto"/>
      <w:ind w:left="35"/>
    </w:pPr>
    <w:rPr>
      <w:rFonts w:ascii="Times New Roman" w:eastAsia="Times New Roman" w:hAnsi="Times New Roman" w:cs="Times New Roman"/>
    </w:rPr>
  </w:style>
  <w:style w:type="table" w:styleId="TableGrid">
    <w:name w:val="Table Grid"/>
    <w:basedOn w:val="TableNormal"/>
    <w:uiPriority w:val="39"/>
    <w:rsid w:val="00CD25F1"/>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SCHOOL\Texas%20A&amp;M%20University\2017-2018%20Sophomore\CSCE%20221%20Data%20Structures%20and%20Algorithms\Programming%20Assignments\Programming%20Assignment%203\Dat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SCHOOL\Texas%20A&amp;M%20University\2017-2018%20Sophomore\CSCE%20221%20Data%20Structures%20and%20Algorithms\Programming%20Assignments\Programming%20Assignment%203\Data.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SCHOOL\Texas%20A&amp;M%20University\2017-2018%20Sophomore\CSCE%20221%20Data%20Structures%20and%20Algorithms\Programming%20Assignments\Programming%20Assignment%203\Data.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SCHOOL\Texas%20A&amp;M%20University\2017-2018%20Sophomore\CSCE%20221%20Data%20Structures%20and%20Algorithms\Programming%20Assignments\Programming%20Assignment%20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Sorting Algorithm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Selection Sort</c:v>
          </c:tx>
          <c:spPr>
            <a:ln w="19050" cap="rnd">
              <a:solidFill>
                <a:schemeClr val="accent1"/>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Sheet1!$E$3:$E$13</c:f>
              <c:numCache>
                <c:formatCode>General</c:formatCode>
                <c:ptCount val="11"/>
                <c:pt idx="0">
                  <c:v>0</c:v>
                </c:pt>
                <c:pt idx="1">
                  <c:v>0.25145066666666666</c:v>
                </c:pt>
                <c:pt idx="2">
                  <c:v>0.66160866666666662</c:v>
                </c:pt>
                <c:pt idx="3">
                  <c:v>1.5769133333333334</c:v>
                </c:pt>
                <c:pt idx="4">
                  <c:v>2.7600933333333333</c:v>
                </c:pt>
                <c:pt idx="5">
                  <c:v>4.3243066666666667</c:v>
                </c:pt>
                <c:pt idx="6">
                  <c:v>6.4467366666666663</c:v>
                </c:pt>
                <c:pt idx="7">
                  <c:v>7.9408500000000002</c:v>
                </c:pt>
                <c:pt idx="8">
                  <c:v>10.60487</c:v>
                </c:pt>
                <c:pt idx="9">
                  <c:v>13.166333333333334</c:v>
                </c:pt>
                <c:pt idx="10">
                  <c:v>16.7043</c:v>
                </c:pt>
              </c:numCache>
            </c:numRef>
          </c:yVal>
          <c:smooth val="0"/>
          <c:extLst>
            <c:ext xmlns:c16="http://schemas.microsoft.com/office/drawing/2014/chart" uri="{C3380CC4-5D6E-409C-BE32-E72D297353CC}">
              <c16:uniqueId val="{00000000-200F-4078-900F-861E76156788}"/>
            </c:ext>
          </c:extLst>
        </c:ser>
        <c:dLbls>
          <c:showLegendKey val="0"/>
          <c:showVal val="0"/>
          <c:showCatName val="0"/>
          <c:showSerName val="0"/>
          <c:showPercent val="0"/>
          <c:showBubbleSize val="0"/>
        </c:dLbls>
        <c:axId val="818756280"/>
        <c:axId val="818756608"/>
        <c:extLst/>
      </c:scatterChart>
      <c:scatterChart>
        <c:scatterStyle val="lineMarker"/>
        <c:varyColors val="0"/>
        <c:ser>
          <c:idx val="1"/>
          <c:order val="1"/>
          <c:tx>
            <c:v>Heap Sort</c:v>
          </c:tx>
          <c:spPr>
            <a:ln w="19050" cap="rnd">
              <a:solidFill>
                <a:schemeClr val="accent2"/>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Sheet1!$J$3:$J$13</c:f>
              <c:numCache>
                <c:formatCode>General</c:formatCode>
                <c:ptCount val="11"/>
                <c:pt idx="0">
                  <c:v>0</c:v>
                </c:pt>
                <c:pt idx="1">
                  <c:v>3.7820000000000002E-3</c:v>
                </c:pt>
                <c:pt idx="2">
                  <c:v>7.6409999999999994E-3</c:v>
                </c:pt>
                <c:pt idx="3">
                  <c:v>1.2121666666666668E-2</c:v>
                </c:pt>
                <c:pt idx="4">
                  <c:v>1.6414000000000002E-2</c:v>
                </c:pt>
                <c:pt idx="5">
                  <c:v>2.1277666666666667E-2</c:v>
                </c:pt>
                <c:pt idx="6">
                  <c:v>2.6205666666666669E-2</c:v>
                </c:pt>
                <c:pt idx="7">
                  <c:v>3.0646333333333334E-2</c:v>
                </c:pt>
                <c:pt idx="8">
                  <c:v>3.4909666666666665E-2</c:v>
                </c:pt>
                <c:pt idx="9">
                  <c:v>3.9828000000000002E-2</c:v>
                </c:pt>
                <c:pt idx="10">
                  <c:v>4.4328666666666662E-2</c:v>
                </c:pt>
              </c:numCache>
            </c:numRef>
          </c:yVal>
          <c:smooth val="0"/>
          <c:extLst>
            <c:ext xmlns:c16="http://schemas.microsoft.com/office/drawing/2014/chart" uri="{C3380CC4-5D6E-409C-BE32-E72D297353CC}">
              <c16:uniqueId val="{00000001-200F-4078-900F-861E76156788}"/>
            </c:ext>
          </c:extLst>
        </c:ser>
        <c:ser>
          <c:idx val="2"/>
          <c:order val="2"/>
          <c:tx>
            <c:v>Merge Sort</c:v>
          </c:tx>
          <c:spPr>
            <a:ln w="19050" cap="rnd">
              <a:solidFill>
                <a:schemeClr val="accent3"/>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Sheet1!$O$3:$O$13</c:f>
              <c:numCache>
                <c:formatCode>General</c:formatCode>
                <c:ptCount val="11"/>
                <c:pt idx="0">
                  <c:v>0</c:v>
                </c:pt>
                <c:pt idx="1">
                  <c:v>2.5886666666666666E-3</c:v>
                </c:pt>
                <c:pt idx="2">
                  <c:v>5.4299999999999999E-3</c:v>
                </c:pt>
                <c:pt idx="3">
                  <c:v>8.0593333333333333E-3</c:v>
                </c:pt>
                <c:pt idx="4">
                  <c:v>1.1303333333333332E-2</c:v>
                </c:pt>
                <c:pt idx="5">
                  <c:v>1.6325000000000003E-2</c:v>
                </c:pt>
                <c:pt idx="6">
                  <c:v>1.6710666666666665E-2</c:v>
                </c:pt>
                <c:pt idx="7">
                  <c:v>2.0057999999999999E-2</c:v>
                </c:pt>
                <c:pt idx="8">
                  <c:v>2.2699999999999998E-2</c:v>
                </c:pt>
                <c:pt idx="9">
                  <c:v>2.5841666666666666E-2</c:v>
                </c:pt>
                <c:pt idx="10">
                  <c:v>2.9036999999999997E-2</c:v>
                </c:pt>
              </c:numCache>
            </c:numRef>
          </c:yVal>
          <c:smooth val="0"/>
          <c:extLst>
            <c:ext xmlns:c16="http://schemas.microsoft.com/office/drawing/2014/chart" uri="{C3380CC4-5D6E-409C-BE32-E72D297353CC}">
              <c16:uniqueId val="{00000002-200F-4078-900F-861E76156788}"/>
            </c:ext>
          </c:extLst>
        </c:ser>
        <c:dLbls>
          <c:showLegendKey val="0"/>
          <c:showVal val="0"/>
          <c:showCatName val="0"/>
          <c:showSerName val="0"/>
          <c:showPercent val="0"/>
          <c:showBubbleSize val="0"/>
        </c:dLbls>
        <c:axId val="533875560"/>
        <c:axId val="533880480"/>
      </c:scatterChart>
      <c:valAx>
        <c:axId val="818756280"/>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Elements in Array</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608"/>
        <c:crosses val="autoZero"/>
        <c:crossBetween val="midCat"/>
        <c:majorUnit val="10000"/>
        <c:dispUnits>
          <c:builtInUnit val="ten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818756608"/>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280"/>
        <c:crossesAt val="0"/>
        <c:crossBetween val="midCat"/>
      </c:valAx>
      <c:valAx>
        <c:axId val="533880480"/>
        <c:scaling>
          <c:orientation val="minMax"/>
          <c:max val="0.1"/>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75560"/>
        <c:crosses val="max"/>
        <c:crossBetween val="midCat"/>
      </c:valAx>
      <c:valAx>
        <c:axId val="533875560"/>
        <c:scaling>
          <c:orientation val="minMax"/>
        </c:scaling>
        <c:delete val="1"/>
        <c:axPos val="b"/>
        <c:numFmt formatCode="General" sourceLinked="1"/>
        <c:majorTickMark val="out"/>
        <c:minorTickMark val="none"/>
        <c:tickLblPos val="nextTo"/>
        <c:crossAx val="53388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Times using</a:t>
            </a:r>
            <a:r>
              <a:rPr lang="en-US" baseline="0"/>
              <a:t> Sorted Inputs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Selection Sort</c:v>
          </c:tx>
          <c:spPr>
            <a:ln w="19050" cap="rnd">
              <a:solidFill>
                <a:schemeClr val="accent1"/>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Sheet1!$B$3:$B$13</c:f>
              <c:numCache>
                <c:formatCode>General</c:formatCode>
                <c:ptCount val="11"/>
                <c:pt idx="0">
                  <c:v>0</c:v>
                </c:pt>
                <c:pt idx="1">
                  <c:v>0.20216000000000001</c:v>
                </c:pt>
                <c:pt idx="2">
                  <c:v>0.66183000000000003</c:v>
                </c:pt>
                <c:pt idx="3">
                  <c:v>1.43753</c:v>
                </c:pt>
                <c:pt idx="4">
                  <c:v>2.9416799999999999</c:v>
                </c:pt>
                <c:pt idx="5">
                  <c:v>4.0069699999999999</c:v>
                </c:pt>
                <c:pt idx="6">
                  <c:v>6.09917</c:v>
                </c:pt>
                <c:pt idx="7">
                  <c:v>8.0030400000000004</c:v>
                </c:pt>
                <c:pt idx="8">
                  <c:v>11.1091</c:v>
                </c:pt>
                <c:pt idx="9">
                  <c:v>13.7614</c:v>
                </c:pt>
                <c:pt idx="10">
                  <c:v>16.7103</c:v>
                </c:pt>
              </c:numCache>
            </c:numRef>
          </c:yVal>
          <c:smooth val="0"/>
          <c:extLst>
            <c:ext xmlns:c16="http://schemas.microsoft.com/office/drawing/2014/chart" uri="{C3380CC4-5D6E-409C-BE32-E72D297353CC}">
              <c16:uniqueId val="{00000000-E705-4254-A7A9-864CC3BCB975}"/>
            </c:ext>
          </c:extLst>
        </c:ser>
        <c:dLbls>
          <c:showLegendKey val="0"/>
          <c:showVal val="0"/>
          <c:showCatName val="0"/>
          <c:showSerName val="0"/>
          <c:showPercent val="0"/>
          <c:showBubbleSize val="0"/>
        </c:dLbls>
        <c:axId val="818756280"/>
        <c:axId val="818756608"/>
        <c:extLst/>
      </c:scatterChart>
      <c:scatterChart>
        <c:scatterStyle val="lineMarker"/>
        <c:varyColors val="0"/>
        <c:ser>
          <c:idx val="1"/>
          <c:order val="1"/>
          <c:tx>
            <c:v>Heap Sort</c:v>
          </c:tx>
          <c:spPr>
            <a:ln w="19050" cap="rnd">
              <a:solidFill>
                <a:schemeClr val="accent2"/>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Sheet1!$G$3:$G$13</c:f>
              <c:numCache>
                <c:formatCode>General</c:formatCode>
                <c:ptCount val="11"/>
                <c:pt idx="0">
                  <c:v>0</c:v>
                </c:pt>
                <c:pt idx="1">
                  <c:v>2.5660000000000001E-3</c:v>
                </c:pt>
                <c:pt idx="2">
                  <c:v>4.8129999999999996E-3</c:v>
                </c:pt>
                <c:pt idx="3">
                  <c:v>7.5750000000000001E-3</c:v>
                </c:pt>
                <c:pt idx="4">
                  <c:v>1.0303E-2</c:v>
                </c:pt>
                <c:pt idx="5">
                  <c:v>1.4678999999999999E-2</c:v>
                </c:pt>
                <c:pt idx="6">
                  <c:v>1.7174999999999999E-2</c:v>
                </c:pt>
                <c:pt idx="7">
                  <c:v>1.8827E-2</c:v>
                </c:pt>
                <c:pt idx="8">
                  <c:v>2.1756000000000001E-2</c:v>
                </c:pt>
                <c:pt idx="9">
                  <c:v>2.5826999999999999E-2</c:v>
                </c:pt>
                <c:pt idx="10">
                  <c:v>2.776E-2</c:v>
                </c:pt>
              </c:numCache>
            </c:numRef>
          </c:yVal>
          <c:smooth val="0"/>
          <c:extLst>
            <c:ext xmlns:c16="http://schemas.microsoft.com/office/drawing/2014/chart" uri="{C3380CC4-5D6E-409C-BE32-E72D297353CC}">
              <c16:uniqueId val="{00000001-E705-4254-A7A9-864CC3BCB975}"/>
            </c:ext>
          </c:extLst>
        </c:ser>
        <c:ser>
          <c:idx val="2"/>
          <c:order val="2"/>
          <c:tx>
            <c:v>Merge Sort</c:v>
          </c:tx>
          <c:spPr>
            <a:ln w="19050" cap="rnd">
              <a:solidFill>
                <a:schemeClr val="accent3"/>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Sheet1!$L$3:$L$13</c:f>
              <c:numCache>
                <c:formatCode>General</c:formatCode>
                <c:ptCount val="11"/>
                <c:pt idx="0">
                  <c:v>0</c:v>
                </c:pt>
                <c:pt idx="1">
                  <c:v>1.5590000000000001E-3</c:v>
                </c:pt>
                <c:pt idx="2">
                  <c:v>3.4069999999999999E-3</c:v>
                </c:pt>
                <c:pt idx="3">
                  <c:v>4.5269999999999998E-3</c:v>
                </c:pt>
                <c:pt idx="4">
                  <c:v>6.6220000000000003E-3</c:v>
                </c:pt>
                <c:pt idx="5">
                  <c:v>7.4729999999999996E-3</c:v>
                </c:pt>
                <c:pt idx="6">
                  <c:v>9.502E-3</c:v>
                </c:pt>
                <c:pt idx="7">
                  <c:v>1.1200999999999999E-2</c:v>
                </c:pt>
                <c:pt idx="8">
                  <c:v>1.2158E-2</c:v>
                </c:pt>
                <c:pt idx="9">
                  <c:v>1.3768000000000001E-2</c:v>
                </c:pt>
                <c:pt idx="10">
                  <c:v>1.5788E-2</c:v>
                </c:pt>
              </c:numCache>
            </c:numRef>
          </c:yVal>
          <c:smooth val="0"/>
          <c:extLst>
            <c:ext xmlns:c16="http://schemas.microsoft.com/office/drawing/2014/chart" uri="{C3380CC4-5D6E-409C-BE32-E72D297353CC}">
              <c16:uniqueId val="{00000002-E705-4254-A7A9-864CC3BCB975}"/>
            </c:ext>
          </c:extLst>
        </c:ser>
        <c:dLbls>
          <c:showLegendKey val="0"/>
          <c:showVal val="0"/>
          <c:showCatName val="0"/>
          <c:showSerName val="0"/>
          <c:showPercent val="0"/>
          <c:showBubbleSize val="0"/>
        </c:dLbls>
        <c:axId val="533875560"/>
        <c:axId val="533880480"/>
      </c:scatterChart>
      <c:valAx>
        <c:axId val="818756280"/>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Elements in Array</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608"/>
        <c:crosses val="autoZero"/>
        <c:crossBetween val="midCat"/>
        <c:majorUnit val="10000"/>
        <c:dispUnits>
          <c:builtInUnit val="ten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818756608"/>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280"/>
        <c:crossesAt val="0"/>
        <c:crossBetween val="midCat"/>
      </c:valAx>
      <c:valAx>
        <c:axId val="533880480"/>
        <c:scaling>
          <c:orientation val="minMax"/>
          <c:max val="0.1"/>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75560"/>
        <c:crosses val="max"/>
        <c:crossBetween val="midCat"/>
      </c:valAx>
      <c:valAx>
        <c:axId val="533875560"/>
        <c:scaling>
          <c:orientation val="minMax"/>
        </c:scaling>
        <c:delete val="1"/>
        <c:axPos val="b"/>
        <c:numFmt formatCode="General" sourceLinked="1"/>
        <c:majorTickMark val="out"/>
        <c:minorTickMark val="none"/>
        <c:tickLblPos val="nextTo"/>
        <c:crossAx val="53388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Times using Reverse</a:t>
            </a:r>
            <a:r>
              <a:rPr lang="en-US" baseline="0"/>
              <a:t> Sorted Inputs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Selection Sort</c:v>
          </c:tx>
          <c:spPr>
            <a:ln w="19050" cap="rnd">
              <a:solidFill>
                <a:schemeClr val="accent1"/>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Sheet1!$C$3:$C$13</c:f>
              <c:numCache>
                <c:formatCode>General</c:formatCode>
                <c:ptCount val="11"/>
                <c:pt idx="0">
                  <c:v>0</c:v>
                </c:pt>
                <c:pt idx="1">
                  <c:v>0.18002899999999999</c:v>
                </c:pt>
                <c:pt idx="2">
                  <c:v>0.63047600000000004</c:v>
                </c:pt>
                <c:pt idx="3">
                  <c:v>1.3965799999999999</c:v>
                </c:pt>
                <c:pt idx="4">
                  <c:v>2.37744</c:v>
                </c:pt>
                <c:pt idx="5">
                  <c:v>3.7454900000000002</c:v>
                </c:pt>
                <c:pt idx="6">
                  <c:v>6.0726100000000001</c:v>
                </c:pt>
                <c:pt idx="7">
                  <c:v>7.3425799999999999</c:v>
                </c:pt>
                <c:pt idx="8">
                  <c:v>9.5268099999999993</c:v>
                </c:pt>
                <c:pt idx="9">
                  <c:v>12.1288</c:v>
                </c:pt>
                <c:pt idx="10">
                  <c:v>16.137699999999999</c:v>
                </c:pt>
              </c:numCache>
            </c:numRef>
          </c:yVal>
          <c:smooth val="0"/>
          <c:extLst>
            <c:ext xmlns:c16="http://schemas.microsoft.com/office/drawing/2014/chart" uri="{C3380CC4-5D6E-409C-BE32-E72D297353CC}">
              <c16:uniqueId val="{00000000-A75D-434C-A8ED-30B9A0483814}"/>
            </c:ext>
          </c:extLst>
        </c:ser>
        <c:dLbls>
          <c:showLegendKey val="0"/>
          <c:showVal val="0"/>
          <c:showCatName val="0"/>
          <c:showSerName val="0"/>
          <c:showPercent val="0"/>
          <c:showBubbleSize val="0"/>
        </c:dLbls>
        <c:axId val="818756280"/>
        <c:axId val="818756608"/>
        <c:extLst/>
      </c:scatterChart>
      <c:scatterChart>
        <c:scatterStyle val="lineMarker"/>
        <c:varyColors val="0"/>
        <c:ser>
          <c:idx val="1"/>
          <c:order val="1"/>
          <c:tx>
            <c:v>Heap Sort</c:v>
          </c:tx>
          <c:spPr>
            <a:ln w="19050" cap="rnd">
              <a:solidFill>
                <a:schemeClr val="accent2"/>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Sheet1!$H$3:$H$13</c:f>
              <c:numCache>
                <c:formatCode>General</c:formatCode>
                <c:ptCount val="11"/>
                <c:pt idx="0">
                  <c:v>0</c:v>
                </c:pt>
                <c:pt idx="1">
                  <c:v>2.4420000000000002E-3</c:v>
                </c:pt>
                <c:pt idx="2">
                  <c:v>4.79E-3</c:v>
                </c:pt>
                <c:pt idx="3">
                  <c:v>7.6080000000000002E-3</c:v>
                </c:pt>
                <c:pt idx="4">
                  <c:v>1.0369E-2</c:v>
                </c:pt>
                <c:pt idx="5">
                  <c:v>1.2622E-2</c:v>
                </c:pt>
                <c:pt idx="6">
                  <c:v>1.6673E-2</c:v>
                </c:pt>
                <c:pt idx="7">
                  <c:v>2.0184000000000001E-2</c:v>
                </c:pt>
                <c:pt idx="8">
                  <c:v>2.1593000000000001E-2</c:v>
                </c:pt>
                <c:pt idx="9">
                  <c:v>2.3857E-2</c:v>
                </c:pt>
                <c:pt idx="10">
                  <c:v>2.6431E-2</c:v>
                </c:pt>
              </c:numCache>
            </c:numRef>
          </c:yVal>
          <c:smooth val="0"/>
          <c:extLst>
            <c:ext xmlns:c16="http://schemas.microsoft.com/office/drawing/2014/chart" uri="{C3380CC4-5D6E-409C-BE32-E72D297353CC}">
              <c16:uniqueId val="{00000001-A75D-434C-A8ED-30B9A0483814}"/>
            </c:ext>
          </c:extLst>
        </c:ser>
        <c:ser>
          <c:idx val="2"/>
          <c:order val="2"/>
          <c:tx>
            <c:v>Merge Sort</c:v>
          </c:tx>
          <c:spPr>
            <a:ln w="19050" cap="rnd">
              <a:solidFill>
                <a:schemeClr val="accent3"/>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Sheet1!$M$3:$M$13</c:f>
              <c:numCache>
                <c:formatCode>General</c:formatCode>
                <c:ptCount val="11"/>
                <c:pt idx="0">
                  <c:v>0</c:v>
                </c:pt>
                <c:pt idx="1">
                  <c:v>1.4920000000000001E-3</c:v>
                </c:pt>
                <c:pt idx="2">
                  <c:v>2.9269999999999999E-3</c:v>
                </c:pt>
                <c:pt idx="3">
                  <c:v>4.3229999999999996E-3</c:v>
                </c:pt>
                <c:pt idx="4">
                  <c:v>6.4279999999999997E-3</c:v>
                </c:pt>
                <c:pt idx="5">
                  <c:v>7.3920000000000001E-3</c:v>
                </c:pt>
                <c:pt idx="6">
                  <c:v>8.5830000000000004E-3</c:v>
                </c:pt>
                <c:pt idx="7">
                  <c:v>1.0895E-2</c:v>
                </c:pt>
                <c:pt idx="8">
                  <c:v>1.2137999999999999E-2</c:v>
                </c:pt>
                <c:pt idx="9">
                  <c:v>1.4265999999999999E-2</c:v>
                </c:pt>
                <c:pt idx="10">
                  <c:v>1.5970999999999999E-2</c:v>
                </c:pt>
              </c:numCache>
            </c:numRef>
          </c:yVal>
          <c:smooth val="0"/>
          <c:extLst>
            <c:ext xmlns:c16="http://schemas.microsoft.com/office/drawing/2014/chart" uri="{C3380CC4-5D6E-409C-BE32-E72D297353CC}">
              <c16:uniqueId val="{00000002-A75D-434C-A8ED-30B9A0483814}"/>
            </c:ext>
          </c:extLst>
        </c:ser>
        <c:dLbls>
          <c:showLegendKey val="0"/>
          <c:showVal val="0"/>
          <c:showCatName val="0"/>
          <c:showSerName val="0"/>
          <c:showPercent val="0"/>
          <c:showBubbleSize val="0"/>
        </c:dLbls>
        <c:axId val="533875560"/>
        <c:axId val="533880480"/>
      </c:scatterChart>
      <c:valAx>
        <c:axId val="818756280"/>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Elements in Array</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608"/>
        <c:crosses val="autoZero"/>
        <c:crossBetween val="midCat"/>
        <c:majorUnit val="10000"/>
        <c:dispUnits>
          <c:builtInUnit val="ten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818756608"/>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280"/>
        <c:crossesAt val="0"/>
        <c:crossBetween val="midCat"/>
      </c:valAx>
      <c:valAx>
        <c:axId val="533880480"/>
        <c:scaling>
          <c:orientation val="minMax"/>
          <c:max val="0.1"/>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75560"/>
        <c:crosses val="max"/>
        <c:crossBetween val="midCat"/>
      </c:valAx>
      <c:valAx>
        <c:axId val="533875560"/>
        <c:scaling>
          <c:orientation val="minMax"/>
        </c:scaling>
        <c:delete val="1"/>
        <c:axPos val="b"/>
        <c:numFmt formatCode="General" sourceLinked="1"/>
        <c:majorTickMark val="out"/>
        <c:minorTickMark val="none"/>
        <c:tickLblPos val="nextTo"/>
        <c:crossAx val="53388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Times using</a:t>
            </a:r>
            <a:r>
              <a:rPr lang="en-US" baseline="0"/>
              <a:t> Random Inputs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Selection Sort</c:v>
          </c:tx>
          <c:spPr>
            <a:ln w="19050" cap="rnd">
              <a:solidFill>
                <a:schemeClr val="accent1"/>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Sheet1!$D$3:$D$13</c:f>
              <c:numCache>
                <c:formatCode>General</c:formatCode>
                <c:ptCount val="11"/>
                <c:pt idx="0">
                  <c:v>0</c:v>
                </c:pt>
                <c:pt idx="1">
                  <c:v>0.37216300000000002</c:v>
                </c:pt>
                <c:pt idx="2">
                  <c:v>0.69252000000000002</c:v>
                </c:pt>
                <c:pt idx="3">
                  <c:v>1.89663</c:v>
                </c:pt>
                <c:pt idx="4">
                  <c:v>2.96116</c:v>
                </c:pt>
                <c:pt idx="5">
                  <c:v>5.2204600000000001</c:v>
                </c:pt>
                <c:pt idx="6">
                  <c:v>7.1684299999999999</c:v>
                </c:pt>
                <c:pt idx="7">
                  <c:v>8.4769299999999994</c:v>
                </c:pt>
                <c:pt idx="8">
                  <c:v>11.178699999999999</c:v>
                </c:pt>
                <c:pt idx="9">
                  <c:v>13.6088</c:v>
                </c:pt>
                <c:pt idx="10">
                  <c:v>17.264900000000001</c:v>
                </c:pt>
              </c:numCache>
            </c:numRef>
          </c:yVal>
          <c:smooth val="0"/>
          <c:extLst>
            <c:ext xmlns:c16="http://schemas.microsoft.com/office/drawing/2014/chart" uri="{C3380CC4-5D6E-409C-BE32-E72D297353CC}">
              <c16:uniqueId val="{00000000-733D-4FF4-B579-57DE2C4BFB8F}"/>
            </c:ext>
          </c:extLst>
        </c:ser>
        <c:dLbls>
          <c:showLegendKey val="0"/>
          <c:showVal val="0"/>
          <c:showCatName val="0"/>
          <c:showSerName val="0"/>
          <c:showPercent val="0"/>
          <c:showBubbleSize val="0"/>
        </c:dLbls>
        <c:axId val="818756280"/>
        <c:axId val="818756608"/>
        <c:extLst/>
      </c:scatterChart>
      <c:scatterChart>
        <c:scatterStyle val="lineMarker"/>
        <c:varyColors val="0"/>
        <c:ser>
          <c:idx val="1"/>
          <c:order val="1"/>
          <c:tx>
            <c:v>Heap Sort</c:v>
          </c:tx>
          <c:spPr>
            <a:ln w="19050" cap="rnd">
              <a:solidFill>
                <a:schemeClr val="accent2"/>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Sheet1!$I$3:$I$13</c:f>
              <c:numCache>
                <c:formatCode>General</c:formatCode>
                <c:ptCount val="11"/>
                <c:pt idx="0">
                  <c:v>0</c:v>
                </c:pt>
                <c:pt idx="1">
                  <c:v>6.3379999999999999E-3</c:v>
                </c:pt>
                <c:pt idx="2">
                  <c:v>1.332E-2</c:v>
                </c:pt>
                <c:pt idx="3">
                  <c:v>2.1181999999999999E-2</c:v>
                </c:pt>
                <c:pt idx="4">
                  <c:v>2.8570000000000002E-2</c:v>
                </c:pt>
                <c:pt idx="5">
                  <c:v>3.6532000000000002E-2</c:v>
                </c:pt>
                <c:pt idx="6">
                  <c:v>4.4769000000000003E-2</c:v>
                </c:pt>
                <c:pt idx="7">
                  <c:v>5.2928000000000003E-2</c:v>
                </c:pt>
                <c:pt idx="8">
                  <c:v>6.1379999999999997E-2</c:v>
                </c:pt>
                <c:pt idx="9">
                  <c:v>6.9800000000000001E-2</c:v>
                </c:pt>
                <c:pt idx="10">
                  <c:v>7.8795000000000004E-2</c:v>
                </c:pt>
              </c:numCache>
            </c:numRef>
          </c:yVal>
          <c:smooth val="0"/>
          <c:extLst>
            <c:ext xmlns:c16="http://schemas.microsoft.com/office/drawing/2014/chart" uri="{C3380CC4-5D6E-409C-BE32-E72D297353CC}">
              <c16:uniqueId val="{00000001-733D-4FF4-B579-57DE2C4BFB8F}"/>
            </c:ext>
          </c:extLst>
        </c:ser>
        <c:ser>
          <c:idx val="2"/>
          <c:order val="2"/>
          <c:tx>
            <c:v>Merge Sort</c:v>
          </c:tx>
          <c:spPr>
            <a:ln w="19050" cap="rnd">
              <a:solidFill>
                <a:schemeClr val="accent3"/>
              </a:solidFill>
              <a:round/>
            </a:ln>
            <a:effectLst/>
          </c:spPr>
          <c:marker>
            <c:symbol val="none"/>
          </c:marker>
          <c:xVal>
            <c:numRef>
              <c:f>Sheet1!$A$3:$A$13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Sheet1!$N$3:$N$13</c:f>
              <c:numCache>
                <c:formatCode>General</c:formatCode>
                <c:ptCount val="11"/>
                <c:pt idx="0">
                  <c:v>0</c:v>
                </c:pt>
                <c:pt idx="1">
                  <c:v>4.7149999999999996E-3</c:v>
                </c:pt>
                <c:pt idx="2">
                  <c:v>9.9559999999999996E-3</c:v>
                </c:pt>
                <c:pt idx="3">
                  <c:v>1.5328E-2</c:v>
                </c:pt>
                <c:pt idx="4">
                  <c:v>2.086E-2</c:v>
                </c:pt>
                <c:pt idx="5">
                  <c:v>3.4110000000000001E-2</c:v>
                </c:pt>
                <c:pt idx="6">
                  <c:v>3.2046999999999999E-2</c:v>
                </c:pt>
                <c:pt idx="7">
                  <c:v>3.8078000000000001E-2</c:v>
                </c:pt>
                <c:pt idx="8">
                  <c:v>4.3804000000000003E-2</c:v>
                </c:pt>
                <c:pt idx="9">
                  <c:v>4.9491E-2</c:v>
                </c:pt>
                <c:pt idx="10">
                  <c:v>5.5351999999999998E-2</c:v>
                </c:pt>
              </c:numCache>
            </c:numRef>
          </c:yVal>
          <c:smooth val="0"/>
          <c:extLst>
            <c:ext xmlns:c16="http://schemas.microsoft.com/office/drawing/2014/chart" uri="{C3380CC4-5D6E-409C-BE32-E72D297353CC}">
              <c16:uniqueId val="{00000002-733D-4FF4-B579-57DE2C4BFB8F}"/>
            </c:ext>
          </c:extLst>
        </c:ser>
        <c:dLbls>
          <c:showLegendKey val="0"/>
          <c:showVal val="0"/>
          <c:showCatName val="0"/>
          <c:showSerName val="0"/>
          <c:showPercent val="0"/>
          <c:showBubbleSize val="0"/>
        </c:dLbls>
        <c:axId val="533875560"/>
        <c:axId val="533880480"/>
      </c:scatterChart>
      <c:valAx>
        <c:axId val="818756280"/>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Elements in Array</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608"/>
        <c:crosses val="autoZero"/>
        <c:crossBetween val="midCat"/>
        <c:majorUnit val="10000"/>
        <c:dispUnits>
          <c:builtInUnit val="ten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81875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280"/>
        <c:crossesAt val="0"/>
        <c:crossBetween val="midCat"/>
      </c:valAx>
      <c:valAx>
        <c:axId val="533880480"/>
        <c:scaling>
          <c:orientation val="minMax"/>
          <c:max val="0.2"/>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75560"/>
        <c:crosses val="max"/>
        <c:crossBetween val="midCat"/>
      </c:valAx>
      <c:valAx>
        <c:axId val="533875560"/>
        <c:scaling>
          <c:orientation val="minMax"/>
        </c:scaling>
        <c:delete val="1"/>
        <c:axPos val="b"/>
        <c:numFmt formatCode="General" sourceLinked="1"/>
        <c:majorTickMark val="out"/>
        <c:minorTickMark val="none"/>
        <c:tickLblPos val="nextTo"/>
        <c:crossAx val="53388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ADB75-62FE-4D82-A85A-9602E34F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Suvedh Srikanth</dc:creator>
  <cp:keywords/>
  <dc:description/>
  <cp:lastModifiedBy>Anthony Shao</cp:lastModifiedBy>
  <cp:revision>17</cp:revision>
  <dcterms:created xsi:type="dcterms:W3CDTF">2018-04-22T05:13:00Z</dcterms:created>
  <dcterms:modified xsi:type="dcterms:W3CDTF">2018-04-26T08:59:00Z</dcterms:modified>
</cp:coreProperties>
</file>