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Pr>
        <w:pStyle w:val="ae"/>
      </w:pPr>
      <w:r>
        <w:t xml:space="preserve">草稿20260920マルコ4:21-23 「燭台の上に。」</w:t>
      </w:r>
    </w:p>
    <w:p>
      <w:pPr>
        <w:pStyle w:val="a8"/>
        <w:rPr>
          <w:rFonts w:ascii="Meiryo UI" w:hAnsi="Meiryo UI"/>
          <w:sz w:val="21"/>
        </w:rPr>
      </w:pPr>
      <w:r>
        <w:rPr>
          <w:rFonts w:ascii="Meiryo UI" w:hAnsi="Meiryo UI"/>
          <w:sz w:val="21"/>
        </w:rPr>
        <w:t xml:space="preserve">先週、私たちは種蒔きのたとえと、その説き明かしを読みました。</w:t>
      </w:r>
    </w:p>
    <w:p>
      <w:pPr>
        <w:pStyle w:val="a8"/>
        <w:rPr>
          <w:rFonts w:ascii="Meiryo UI" w:hAnsi="Meiryo UI"/>
          <w:sz w:val="21"/>
        </w:rPr>
      </w:pPr>
      <w:r>
        <w:rPr>
          <w:rFonts w:ascii="Meiryo UI" w:hAnsi="Meiryo UI"/>
          <w:sz w:val="21"/>
        </w:rPr>
        <w:t xml:space="preserve">四つの土地が出てきました。</w:t>
      </w:r>
    </w:p>
    <w:p>
      <w:pPr>
        <w:pStyle w:val="a8"/>
        <w:rPr>
          <w:rFonts w:ascii="Meiryo UI" w:hAnsi="Meiryo UI"/>
          <w:sz w:val="21"/>
        </w:rPr>
      </w:pPr>
      <w:r>
        <w:rPr>
          <w:rFonts w:ascii="Meiryo UI" w:hAnsi="Meiryo UI"/>
          <w:sz w:val="21"/>
        </w:rPr>
        <w:t xml:space="preserve">道端、岩地、茨の中、そして良い地です。</w:t>
      </w:r>
    </w:p>
    <w:p>
      <w:pPr>
        <w:pStyle w:val="a8"/>
        <w:rPr>
          <w:rFonts w:ascii="Meiryo UI" w:hAnsi="Meiryo UI"/>
          <w:sz w:val="21"/>
        </w:rPr>
      </w:pPr>
      <w:r>
        <w:rPr>
          <w:rFonts w:ascii="Meiryo UI" w:hAnsi="Meiryo UI"/>
          <w:sz w:val="21"/>
        </w:rPr>
        <w:t xml:space="preserve">最後の良い地について、イエス様はこう言われました。</w:t>
      </w:r>
    </w:p>
    <w:p>
      <w:pPr>
        <w:pStyle w:val="a8"/>
        <w:rPr>
          <w:rFonts w:ascii="Meiryo UI" w:hAnsi="Meiryo UI"/>
          <w:sz w:val="21"/>
        </w:rPr>
      </w:pPr>
    </w:p>
    <w:p>
      <w:pPr>
        <w:pStyle w:val="af"/>
        <w:keepLines/>
        <w:rPr>
          <w:sz w:val="21"/>
        </w:rPr>
      </w:pPr>
      <w:r>
        <w:rPr>
          <w:bCs/>
          <w:color w:val="006699"/>
          <w:sz w:val="21"/>
        </w:rPr>
        <w:t xml:space="preserve">Mark 4:20</w:t>
      </w:r>
      <w:r>
        <w:rPr>
          <w:sz w:val="21"/>
        </w:rPr>
        <w:t xml:space="preserve">  </w:t>
      </w:r>
      <w:r>
        <w:rPr>
          <w:sz w:val="21"/>
        </w:rPr>
        <w:t xml:space="preserve">良い地に蒔かれたものとは、みことばを聞いて受け入れ、三十倍、六十倍、百倍の実を結ぶ人たちのことです。」</w:t>
      </w:r>
    </w:p>
    <w:p>
      <w:pPr>
        <w:pStyle w:val="a8"/>
        <w:rPr>
          <w:rFonts w:ascii="Meiryo UI" w:hAnsi="Meiryo UI"/>
          <w:sz w:val="21"/>
        </w:rPr>
      </w:pPr>
    </w:p>
    <w:p>
      <w:pPr>
        <w:pStyle w:val="a8"/>
        <w:rPr>
          <w:rFonts w:ascii="Meiryo UI" w:hAnsi="Meiryo UI"/>
          <w:sz w:val="21"/>
        </w:rPr>
      </w:pPr>
      <w:r>
        <w:rPr>
          <w:rFonts w:ascii="Meiryo UI" w:hAnsi="Meiryo UI"/>
          <w:sz w:val="21"/>
        </w:rPr>
        <w:t xml:space="preserve">そして先週、私はこう申し上げました。</w:t>
      </w:r>
    </w:p>
    <w:p>
      <w:pPr>
        <w:pStyle w:val="a8"/>
        <w:rPr>
          <w:rFonts w:ascii="Meiryo UI" w:hAnsi="Meiryo UI"/>
          <w:sz w:val="21"/>
        </w:rPr>
      </w:pPr>
      <w:r>
        <w:rPr>
          <w:rFonts w:ascii="Meiryo UI" w:hAnsi="Meiryo UI"/>
          <w:sz w:val="21"/>
        </w:rPr>
        <w:t xml:space="preserve">種を蒔く方は、道端にも、岩地にも、茨の中にも蒔かれた。</w:t>
      </w:r>
    </w:p>
    <w:p>
      <w:pPr>
        <w:pStyle w:val="a8"/>
        <w:rPr>
          <w:rFonts w:ascii="Meiryo UI" w:hAnsi="Meiryo UI"/>
          <w:sz w:val="21"/>
        </w:rPr>
      </w:pPr>
      <w:r>
        <w:rPr>
          <w:rFonts w:ascii="Meiryo UI" w:hAnsi="Meiryo UI"/>
          <w:sz w:val="21"/>
        </w:rPr>
        <w:t xml:space="preserve">損得を計算する人であれば、種を選り分けてから蒔きます。</w:t>
      </w:r>
    </w:p>
    <w:p>
      <w:pPr>
        <w:pStyle w:val="a8"/>
        <w:rPr>
          <w:rFonts w:ascii="Meiryo UI" w:hAnsi="Meiryo UI"/>
          <w:sz w:val="21"/>
        </w:rPr>
      </w:pPr>
      <w:r>
        <w:rPr>
          <w:rFonts w:ascii="Meiryo UI" w:hAnsi="Meiryo UI"/>
          <w:sz w:val="21"/>
        </w:rPr>
        <w:t xml:space="preserve">無駄になる場所には蒔きません。</w:t>
      </w:r>
    </w:p>
    <w:p>
      <w:pPr>
        <w:pStyle w:val="a8"/>
        <w:rPr>
          <w:rFonts w:ascii="Meiryo UI" w:hAnsi="Meiryo UI"/>
          <w:sz w:val="21"/>
        </w:rPr>
      </w:pPr>
      <w:r>
        <w:rPr>
          <w:rFonts w:ascii="Meiryo UI" w:hAnsi="Meiryo UI"/>
          <w:sz w:val="21"/>
        </w:rPr>
        <w:t xml:space="preserve">けれども神様は、全部の地面に蒔かれました。</w:t>
      </w:r>
    </w:p>
    <w:p>
      <w:pPr>
        <w:pStyle w:val="a8"/>
        <w:rPr>
          <w:rFonts w:ascii="Meiryo UI" w:hAnsi="Meiryo UI"/>
          <w:sz w:val="21"/>
        </w:rPr>
      </w:pPr>
    </w:p>
    <w:p>
      <w:pPr>
        <w:pStyle w:val="a8"/>
        <w:rPr>
          <w:rFonts w:ascii="Meiryo UI" w:hAnsi="Meiryo UI"/>
          <w:sz w:val="21"/>
        </w:rPr>
      </w:pPr>
      <w:r>
        <w:rPr>
          <w:rFonts w:ascii="Meiryo UI" w:hAnsi="Meiryo UI"/>
          <w:sz w:val="21"/>
        </w:rPr>
        <w:t xml:space="preserve">つまり、こういうことです。</w:t>
      </w:r>
    </w:p>
    <w:p>
      <w:pPr>
        <w:pStyle w:val="a8"/>
        <w:rPr>
          <w:rFonts w:ascii="Meiryo UI" w:hAnsi="Meiryo UI"/>
          <w:sz w:val="21"/>
        </w:rPr>
      </w:pPr>
      <w:r>
        <w:rPr>
          <w:rFonts w:ascii="Meiryo UI" w:hAnsi="Meiryo UI"/>
          <w:sz w:val="21"/>
        </w:rPr>
        <w:t xml:space="preserve">神様は、受け取りそうな人を選んでから語りかけておられるのではありません。</w:t>
      </w:r>
    </w:p>
    <w:p>
      <w:pPr>
        <w:pStyle w:val="a8"/>
        <w:rPr>
          <w:rFonts w:ascii="Meiryo UI" w:hAnsi="Meiryo UI"/>
          <w:sz w:val="21"/>
        </w:rPr>
      </w:pPr>
      <w:r>
        <w:rPr>
          <w:rFonts w:ascii="Meiryo UI" w:hAnsi="Meiryo UI"/>
          <w:sz w:val="21"/>
        </w:rPr>
        <w:t xml:space="preserve">神様は、すべての人に、もう差し出しておられます。</w:t>
      </w:r>
    </w:p>
    <w:p>
      <w:pPr>
        <w:pStyle w:val="a8"/>
        <w:rPr>
          <w:rFonts w:ascii="Meiryo UI" w:hAnsi="Meiryo UI"/>
          <w:sz w:val="21"/>
        </w:rPr>
      </w:pPr>
    </w:p>
    <w:p>
      <w:pPr>
        <w:pStyle w:val="a8"/>
        <w:rPr>
          <w:rFonts w:ascii="Meiryo UI" w:hAnsi="Meiryo UI"/>
          <w:sz w:val="21"/>
        </w:rPr>
      </w:pPr>
      <w:r>
        <w:rPr>
          <w:rFonts w:ascii="Meiryo UI" w:hAnsi="Meiryo UI"/>
          <w:sz w:val="21"/>
        </w:rPr>
        <w:t xml:space="preserve">今日は、その続きの21節から23節までを読みます。</w:t>
      </w:r>
    </w:p>
    <w:p>
      <w:pPr>
        <w:pStyle w:val="a8"/>
        <w:rPr>
          <w:rFonts w:ascii="Meiryo UI" w:hAnsi="Meiryo UI"/>
          <w:sz w:val="21"/>
        </w:rPr>
      </w:pPr>
      <w:r>
        <w:rPr>
          <w:rFonts w:ascii="Meiryo UI" w:hAnsi="Meiryo UI"/>
          <w:sz w:val="21"/>
        </w:rPr>
        <w:t xml:space="preserve">三節だけです。</w:t>
      </w:r>
    </w:p>
    <w:p>
      <w:pPr>
        <w:pStyle w:val="a8"/>
        <w:rPr>
          <w:rFonts w:ascii="Meiryo UI" w:hAnsi="Meiryo UI"/>
          <w:sz w:val="21"/>
        </w:rPr>
      </w:pPr>
      <w:r>
        <w:rPr>
          <w:rFonts w:ascii="Meiryo UI" w:hAnsi="Meiryo UI"/>
          <w:sz w:val="21"/>
        </w:rPr>
        <w:t xml:space="preserve">短い箇所ですが、一つのまとまりになっています。</w:t>
      </w:r>
    </w:p>
    <w:p>
      <w:pPr>
        <w:pStyle w:val="a8"/>
        <w:rPr>
          <w:rFonts w:ascii="Meiryo UI" w:hAnsi="Meiryo UI"/>
          <w:sz w:val="21"/>
        </w:rPr>
      </w:pPr>
    </w:p>
    <w:p>
      <w:pPr>
        <w:pStyle w:val="a8"/>
        <w:rPr>
          <w:rFonts w:ascii="Meiryo UI" w:hAnsi="Meiryo UI"/>
          <w:sz w:val="21"/>
        </w:rPr>
      </w:pPr>
      <w:r>
        <w:rPr>
          <w:rFonts w:ascii="Meiryo UI" w:hAnsi="Meiryo UI"/>
          <w:sz w:val="21"/>
        </w:rPr>
        <w:t xml:space="preserve">順番に見ると、このようになります。</w:t>
      </w:r>
    </w:p>
    <w:p>
      <w:pPr>
        <w:pStyle w:val="a8"/>
        <w:rPr>
          <w:rFonts w:ascii="Meiryo UI" w:hAnsi="Meiryo UI"/>
          <w:sz w:val="21"/>
        </w:rPr>
      </w:pPr>
      <w:r>
        <w:rPr>
          <w:rFonts w:ascii="Meiryo UI" w:hAnsi="Meiryo UI"/>
          <w:sz w:val="21"/>
        </w:rPr>
        <w:t xml:space="preserve">21節で、イエス様は明かりの話をされます。</w:t>
      </w:r>
    </w:p>
    <w:p>
      <w:pPr>
        <w:pStyle w:val="a8"/>
        <w:rPr>
          <w:rFonts w:ascii="Meiryo UI" w:hAnsi="Meiryo UI"/>
          <w:sz w:val="21"/>
        </w:rPr>
      </w:pPr>
      <w:r>
        <w:rPr>
          <w:rFonts w:ascii="Meiryo UI" w:hAnsi="Meiryo UI"/>
          <w:sz w:val="21"/>
        </w:rPr>
        <w:t xml:space="preserve">22節で、隠れているものは必ず現れる、と語られます。</w:t>
      </w:r>
    </w:p>
    <w:p>
      <w:pPr>
        <w:pStyle w:val="a8"/>
        <w:rPr>
          <w:rFonts w:ascii="Meiryo UI" w:hAnsi="Meiryo UI"/>
          <w:sz w:val="21"/>
        </w:rPr>
      </w:pPr>
      <w:r>
        <w:rPr>
          <w:rFonts w:ascii="Meiryo UI" w:hAnsi="Meiryo UI"/>
          <w:sz w:val="21"/>
        </w:rPr>
        <w:t xml:space="preserve">そして23節で、「聞く耳があるなら、聞きなさい」と呼びかけられます。</w:t>
      </w:r>
    </w:p>
    <w:p>
      <w:pPr>
        <w:pStyle w:val="a8"/>
        <w:rPr>
          <w:rFonts w:ascii="Meiryo UI" w:hAnsi="Meiryo UI"/>
          <w:sz w:val="21"/>
        </w:rPr>
      </w:pPr>
    </w:p>
    <w:p>
      <w:pPr>
        <w:pStyle w:val="a8"/>
        <w:rPr>
          <w:rFonts w:ascii="Meiryo UI" w:hAnsi="Meiryo UI"/>
          <w:sz w:val="21"/>
        </w:rPr>
      </w:pPr>
      <w:r>
        <w:rPr>
          <w:rFonts w:ascii="Meiryo UI" w:hAnsi="Meiryo UI"/>
          <w:sz w:val="21"/>
        </w:rPr>
        <w:t xml:space="preserve">つまり、こういう並びです。</w:t>
      </w:r>
    </w:p>
    <w:p>
      <w:pPr>
        <w:pStyle w:val="a8"/>
        <w:rPr>
          <w:rFonts w:ascii="Meiryo UI" w:hAnsi="Meiryo UI"/>
          <w:sz w:val="21"/>
        </w:rPr>
      </w:pPr>
      <w:r>
        <w:rPr>
          <w:rFonts w:ascii="Meiryo UI" w:hAnsi="Meiryo UI"/>
          <w:sz w:val="21"/>
        </w:rPr>
        <w:t xml:space="preserve">明かりをどこに置くかという話があり、次に、</w:t>
      </w:r>
    </w:p>
    <w:p>
      <w:pPr>
        <w:pStyle w:val="a8"/>
        <w:rPr>
          <w:rFonts w:ascii="Meiryo UI" w:hAnsi="Meiryo UI"/>
          <w:sz w:val="21"/>
        </w:rPr>
      </w:pPr>
      <w:r>
        <w:rPr>
          <w:rFonts w:ascii="Meiryo UI" w:hAnsi="Meiryo UI"/>
          <w:sz w:val="21"/>
        </w:rPr>
        <w:t xml:space="preserve">隠れているものは現れるという話があり、最後に、聞きなさいという呼びかけが来ます。</w:t>
      </w:r>
    </w:p>
    <w:p>
      <w:pPr>
        <w:pStyle w:val="a8"/>
        <w:rPr>
          <w:rFonts w:ascii="Meiryo UI" w:hAnsi="Meiryo UI"/>
          <w:sz w:val="21"/>
        </w:rPr>
      </w:pPr>
      <w:r>
        <w:rPr>
          <w:rFonts w:ascii="Meiryo UI" w:hAnsi="Meiryo UI"/>
          <w:sz w:val="21"/>
        </w:rPr>
        <w:t xml:space="preserve">今日は、この三つを順番に見ていきます。</w:t>
      </w:r>
    </w:p>
    <w:p>
      <w:pPr>
        <w:pStyle w:val="a8"/>
        <w:rPr>
          <w:rFonts w:ascii="Meiryo UI" w:hAnsi="Meiryo UI"/>
          <w:sz w:val="21"/>
        </w:rPr>
      </w:pPr>
    </w:p>
    <w:p>
      <w:pPr>
        <w:pStyle w:val="a8"/>
        <w:rPr>
          <w:rFonts w:ascii="Meiryo UI" w:hAnsi="Meiryo UI"/>
          <w:sz w:val="21"/>
        </w:rPr>
      </w:pPr>
      <w:r>
        <w:rPr>
          <w:rFonts w:ascii="Meiryo UI" w:hAnsi="Meiryo UI"/>
          <w:sz w:val="21"/>
        </w:rPr>
        <w:t xml:space="preserve">21節　四つのものだけで組まれたたとえ</w:t>
      </w:r>
    </w:p>
    <w:p>
      <w:pPr>
        <w:pStyle w:val="a8"/>
        <w:rPr>
          <w:rFonts w:ascii="Meiryo UI" w:hAnsi="Meiryo UI"/>
          <w:sz w:val="21"/>
        </w:rPr>
      </w:pPr>
    </w:p>
    <w:p>
      <w:pPr>
        <w:pStyle w:val="a9"/>
        <w:keepLines/>
        <w:ind w:right="240"/>
        <w:rPr>
          <w:sz w:val="21"/>
        </w:rPr>
      </w:pPr>
      <w:r>
        <w:rPr>
          <w:bCs/>
          <w:color w:val="006699"/>
          <w:sz w:val="21"/>
        </w:rPr>
        <w:t xml:space="preserve">Mark 4:21</w:t>
      </w:r>
      <w:r>
        <w:rPr>
          <w:sz w:val="21"/>
        </w:rPr>
        <w:t xml:space="preserve">  </w:t>
      </w:r>
      <w:r>
        <w:rPr>
          <w:sz w:val="21"/>
        </w:rPr>
        <w:t xml:space="preserve">イエスはまた彼らに言われた。「明かりを持って来るのは、升の下や寝台の下に置くためでしょうか。燭台の上に置くためではありませんか。</w:t>
      </w:r>
    </w:p>
    <w:p>
      <w:pPr>
        <w:pStyle w:val="a8"/>
        <w:rPr>
          <w:rFonts w:ascii="Meiryo UI" w:hAnsi="Meiryo UI"/>
          <w:sz w:val="21"/>
        </w:rPr>
      </w:pPr>
    </w:p>
    <w:p>
      <w:pPr>
        <w:pStyle w:val="a8"/>
        <w:rPr>
          <w:rFonts w:ascii="Meiryo UI" w:hAnsi="Meiryo UI"/>
          <w:sz w:val="21"/>
        </w:rPr>
      </w:pPr>
      <w:r>
        <w:rPr>
          <w:rFonts w:ascii="Meiryo UI" w:hAnsi="Meiryo UI"/>
          <w:sz w:val="21"/>
        </w:rPr>
        <w:t xml:space="preserve">イエス様は、ここで問いを二つ重ねておられます。</w:t>
      </w:r>
    </w:p>
    <w:p>
      <w:pPr>
        <w:pStyle w:val="a8"/>
        <w:rPr>
          <w:rFonts w:ascii="Meiryo UI" w:hAnsi="Meiryo UI"/>
          <w:sz w:val="21"/>
        </w:rPr>
      </w:pPr>
      <w:r>
        <w:rPr>
          <w:rFonts w:ascii="Meiryo UI" w:hAnsi="Meiryo UI"/>
          <w:sz w:val="21"/>
        </w:rPr>
        <w:t xml:space="preserve">升の下に置くためでしょうか。</w:t>
      </w:r>
    </w:p>
    <w:p>
      <w:pPr>
        <w:pStyle w:val="a8"/>
        <w:rPr>
          <w:rFonts w:ascii="Meiryo UI" w:hAnsi="Meiryo UI"/>
          <w:sz w:val="21"/>
        </w:rPr>
      </w:pPr>
      <w:r>
        <w:rPr>
          <w:rFonts w:ascii="Meiryo UI" w:hAnsi="Meiryo UI"/>
          <w:sz w:val="21"/>
        </w:rPr>
        <w:t xml:space="preserve">寝台の下に置くためでしょうか。</w:t>
      </w:r>
    </w:p>
    <w:p>
      <w:pPr>
        <w:pStyle w:val="a8"/>
        <w:rPr>
          <w:rFonts w:ascii="Meiryo UI" w:hAnsi="Meiryo UI"/>
          <w:sz w:val="21"/>
        </w:rPr>
      </w:pPr>
      <w:r>
        <w:rPr>
          <w:rFonts w:ascii="Meiryo UI" w:hAnsi="Meiryo UI"/>
          <w:sz w:val="21"/>
        </w:rPr>
        <w:t xml:space="preserve">どちらも、答えの分かっている問いです。</w:t>
      </w:r>
    </w:p>
    <w:p>
      <w:pPr>
        <w:pStyle w:val="a8"/>
        <w:rPr>
          <w:rFonts w:ascii="Meiryo UI" w:hAnsi="Meiryo UI"/>
          <w:sz w:val="21"/>
        </w:rPr>
      </w:pPr>
      <w:r>
        <w:rPr>
          <w:rFonts w:ascii="Meiryo UI" w:hAnsi="Meiryo UI"/>
          <w:sz w:val="21"/>
        </w:rPr>
        <w:t xml:space="preserve">いいえ、燭台の上に置くためです。</w:t>
      </w:r>
    </w:p>
    <w:p>
      <w:pPr>
        <w:pStyle w:val="a8"/>
        <w:rPr>
          <w:rFonts w:ascii="Meiryo UI" w:hAnsi="Meiryo UI"/>
          <w:sz w:val="21"/>
        </w:rPr>
      </w:pPr>
    </w:p>
    <w:p>
      <w:pPr>
        <w:pStyle w:val="a8"/>
        <w:rPr>
          <w:rFonts w:ascii="Meiryo UI" w:hAnsi="Meiryo UI"/>
          <w:sz w:val="21"/>
        </w:rPr>
      </w:pPr>
      <w:r>
        <w:rPr>
          <w:rFonts w:ascii="Meiryo UI" w:hAnsi="Meiryo UI"/>
          <w:sz w:val="21"/>
        </w:rPr>
        <w:t xml:space="preserve">当時の家を思い描くと、この絵が分かりやすくなります。</w:t>
      </w:r>
    </w:p>
    <w:p>
      <w:pPr>
        <w:pStyle w:val="a8"/>
        <w:rPr>
          <w:rFonts w:ascii="Meiryo UI" w:hAnsi="Meiryo UI"/>
          <w:sz w:val="21"/>
        </w:rPr>
      </w:pPr>
      <w:r>
        <w:rPr>
          <w:rFonts w:ascii="Meiryo UI" w:hAnsi="Meiryo UI"/>
          <w:sz w:val="21"/>
        </w:rPr>
        <w:t xml:space="preserve">庶民の家は一部屋でした。</w:t>
      </w:r>
    </w:p>
    <w:p>
      <w:pPr>
        <w:pStyle w:val="a8"/>
        <w:rPr>
          <w:rFonts w:ascii="Meiryo UI" w:hAnsi="Meiryo UI"/>
          <w:sz w:val="21"/>
        </w:rPr>
      </w:pPr>
      <w:r>
        <w:rPr>
          <w:rFonts w:ascii="Meiryo UI" w:hAnsi="Meiryo UI"/>
          <w:sz w:val="21"/>
        </w:rPr>
        <w:t xml:space="preserve">明かりは、オリーブ油を入れた小さな土の器です。</w:t>
      </w:r>
    </w:p>
    <w:p>
      <w:pPr>
        <w:pStyle w:val="a8"/>
        <w:rPr>
          <w:rFonts w:ascii="Meiryo UI" w:hAnsi="Meiryo UI"/>
          <w:sz w:val="21"/>
        </w:rPr>
      </w:pPr>
      <w:r>
        <w:rPr>
          <w:rFonts w:ascii="Meiryo UI" w:hAnsi="Meiryo UI"/>
          <w:sz w:val="21"/>
        </w:rPr>
        <w:t xml:space="preserve">電灯ではありません。</w:t>
      </w:r>
    </w:p>
    <w:p>
      <w:pPr>
        <w:pStyle w:val="a8"/>
        <w:rPr>
          <w:rFonts w:ascii="Meiryo UI" w:hAnsi="Meiryo UI"/>
          <w:sz w:val="21"/>
        </w:rPr>
      </w:pPr>
      <w:r>
        <w:rPr>
          <w:rFonts w:ascii="Meiryo UI" w:hAnsi="Meiryo UI"/>
          <w:sz w:val="21"/>
        </w:rPr>
        <w:t xml:space="preserve">部屋にはその一つしかありません。</w:t>
      </w:r>
    </w:p>
    <w:p>
      <w:pPr>
        <w:pStyle w:val="a8"/>
        <w:rPr>
          <w:rFonts w:ascii="Meiryo UI" w:hAnsi="Meiryo UI"/>
          <w:sz w:val="21"/>
        </w:rPr>
      </w:pPr>
      <w:r>
        <w:rPr>
          <w:rFonts w:ascii="Meiryo UI" w:hAnsi="Meiryo UI"/>
          <w:sz w:val="21"/>
        </w:rPr>
        <w:t xml:space="preserve">ですから、その一つの置き場所が、部屋全体の明るさを決めます。</w:t>
      </w:r>
    </w:p>
    <w:p>
      <w:pPr>
        <w:pStyle w:val="a8"/>
        <w:rPr>
          <w:rFonts w:ascii="Meiryo UI" w:hAnsi="Meiryo UI"/>
          <w:sz w:val="21"/>
        </w:rPr>
      </w:pPr>
    </w:p>
    <w:p>
      <w:pPr>
        <w:pStyle w:val="a8"/>
        <w:rPr>
          <w:rFonts w:ascii="Meiryo UI" w:hAnsi="Meiryo UI"/>
          <w:sz w:val="21"/>
        </w:rPr>
      </w:pPr>
      <w:r>
        <w:rPr>
          <w:rFonts w:ascii="Meiryo UI" w:hAnsi="Meiryo UI"/>
          <w:sz w:val="21"/>
        </w:rPr>
        <w:t xml:space="preserve">さて、この明かりが何を指すのか、マルコは書いていません。</w:t>
      </w:r>
    </w:p>
    <w:p>
      <w:pPr>
        <w:pStyle w:val="a8"/>
        <w:rPr>
          <w:rFonts w:ascii="Meiryo UI" w:hAnsi="Meiryo UI"/>
          <w:sz w:val="21"/>
        </w:rPr>
      </w:pPr>
      <w:r>
        <w:rPr>
          <w:rFonts w:ascii="Meiryo UI" w:hAnsi="Meiryo UI"/>
          <w:sz w:val="21"/>
        </w:rPr>
        <w:t xml:space="preserve">イエス様も、ここでは説明しておられません。</w:t>
      </w:r>
    </w:p>
    <w:p>
      <w:pPr>
        <w:pStyle w:val="a8"/>
        <w:rPr>
          <w:rFonts w:ascii="Meiryo UI" w:hAnsi="Meiryo UI"/>
          <w:sz w:val="21"/>
        </w:rPr>
      </w:pPr>
      <w:r>
        <w:rPr>
          <w:rFonts w:ascii="Meiryo UI" w:hAnsi="Meiryo UI"/>
          <w:sz w:val="21"/>
        </w:rPr>
        <w:t xml:space="preserve">ですから、この明かりが何かということは、本文の外から補うことになります。</w:t>
      </w:r>
    </w:p>
    <w:p>
      <w:pPr>
        <w:pStyle w:val="a8"/>
        <w:rPr>
          <w:rFonts w:ascii="Meiryo UI" w:hAnsi="Meiryo UI"/>
          <w:sz w:val="21"/>
        </w:rPr>
      </w:pPr>
      <w:r>
        <w:rPr>
          <w:rFonts w:ascii="Meiryo UI" w:hAnsi="Meiryo UI"/>
          <w:sz w:val="21"/>
        </w:rPr>
        <w:t xml:space="preserve">私はこの明かりを、神様の教え、御言葉、神様の真理として読んできました。</w:t>
      </w:r>
    </w:p>
    <w:p>
      <w:pPr>
        <w:pStyle w:val="a8"/>
        <w:rPr>
          <w:rFonts w:ascii="Meiryo UI" w:hAnsi="Meiryo UI"/>
          <w:sz w:val="21"/>
        </w:rPr>
      </w:pPr>
      <w:r>
        <w:rPr>
          <w:rFonts w:ascii="Meiryo UI" w:hAnsi="Meiryo UI"/>
          <w:sz w:val="21"/>
        </w:rPr>
        <w:t xml:space="preserve">今日もその読み方で進みます。</w:t>
      </w:r>
    </w:p>
    <w:p>
      <w:pPr>
        <w:pStyle w:val="a8"/>
        <w:rPr>
          <w:rFonts w:ascii="Meiryo UI" w:hAnsi="Meiryo UI"/>
          <w:sz w:val="21"/>
        </w:rPr>
      </w:pPr>
    </w:p>
    <w:p>
      <w:pPr>
        <w:pStyle w:val="a8"/>
        <w:rPr>
          <w:rFonts w:ascii="Meiryo UI" w:hAnsi="Meiryo UI"/>
          <w:sz w:val="21"/>
        </w:rPr>
      </w:pPr>
      <w:r>
        <w:rPr>
          <w:rFonts w:ascii="Meiryo UI" w:hAnsi="Meiryo UI"/>
          <w:sz w:val="21"/>
        </w:rPr>
        <w:t xml:space="preserve">そのうえで、このたとえを分解していきます。</w:t>
      </w:r>
    </w:p>
    <w:p>
      <w:pPr>
        <w:pStyle w:val="a8"/>
        <w:rPr>
          <w:rFonts w:ascii="Meiryo UI" w:hAnsi="Meiryo UI"/>
          <w:sz w:val="21"/>
        </w:rPr>
      </w:pPr>
      <w:r>
        <w:rPr>
          <w:rFonts w:ascii="Meiryo UI" w:hAnsi="Meiryo UI"/>
          <w:sz w:val="21"/>
        </w:rPr>
        <w:t xml:space="preserve">イエス様がここで使っておられるものは、四つだけです。</w:t>
      </w:r>
    </w:p>
    <w:p>
      <w:pPr>
        <w:pStyle w:val="a8"/>
        <w:rPr>
          <w:rFonts w:ascii="Meiryo UI" w:hAnsi="Meiryo UI"/>
          <w:sz w:val="21"/>
        </w:rPr>
      </w:pPr>
      <w:r>
        <w:rPr>
          <w:rFonts w:ascii="Meiryo UI" w:hAnsi="Meiryo UI"/>
          <w:sz w:val="21"/>
        </w:rPr>
        <w:t xml:space="preserve">明かり、升、寝台、燭台。</w:t>
      </w:r>
    </w:p>
    <w:p>
      <w:pPr>
        <w:pStyle w:val="a8"/>
        <w:rPr>
          <w:rFonts w:ascii="Meiryo UI" w:hAnsi="Meiryo UI"/>
          <w:sz w:val="21"/>
        </w:rPr>
      </w:pPr>
      <w:r>
        <w:rPr>
          <w:rFonts w:ascii="Meiryo UI" w:hAnsi="Meiryo UI"/>
          <w:sz w:val="21"/>
        </w:rPr>
        <w:t xml:space="preserve">この四つです。</w:t>
      </w:r>
    </w:p>
    <w:p>
      <w:pPr>
        <w:pStyle w:val="a8"/>
        <w:rPr>
          <w:rFonts w:ascii="Meiryo UI" w:hAnsi="Meiryo UI"/>
          <w:sz w:val="21"/>
        </w:rPr>
      </w:pPr>
      <w:r>
        <w:rPr>
          <w:rFonts w:ascii="Meiryo UI" w:hAnsi="Meiryo UI"/>
          <w:sz w:val="21"/>
        </w:rPr>
        <w:t xml:space="preserve">一つずつ見ていきます。</w:t>
      </w:r>
    </w:p>
    <w:p>
      <w:pPr>
        <w:pStyle w:val="a8"/>
        <w:rPr>
          <w:rFonts w:ascii="Meiryo UI" w:hAnsi="Meiryo UI"/>
          <w:sz w:val="21"/>
        </w:rPr>
      </w:pPr>
    </w:p>
    <w:p>
      <w:pPr>
        <w:pStyle w:val="a8"/>
        <w:rPr>
          <w:rFonts w:ascii="Meiryo UI" w:hAnsi="Meiryo UI"/>
          <w:sz w:val="21"/>
        </w:rPr>
      </w:pPr>
      <w:r>
        <w:rPr>
          <w:rFonts w:ascii="Meiryo UI" w:hAnsi="Meiryo UI"/>
          <w:sz w:val="21"/>
        </w:rPr>
        <w:t xml:space="preserve">明かりは、見えるようにするものです</w:t>
      </w:r>
    </w:p>
    <w:p>
      <w:pPr>
        <w:pStyle w:val="a8"/>
        <w:rPr>
          <w:rFonts w:ascii="Meiryo UI" w:hAnsi="Meiryo UI"/>
          <w:sz w:val="21"/>
        </w:rPr>
      </w:pPr>
    </w:p>
    <w:p>
      <w:pPr>
        <w:pStyle w:val="a8"/>
        <w:rPr>
          <w:rFonts w:ascii="Meiryo UI" w:hAnsi="Meiryo UI"/>
          <w:sz w:val="21"/>
        </w:rPr>
      </w:pPr>
      <w:r>
        <w:rPr>
          <w:rFonts w:ascii="Meiryo UI" w:hAnsi="Meiryo UI"/>
          <w:sz w:val="21"/>
        </w:rPr>
        <w:t xml:space="preserve">部屋のランプは、部屋にあるものを見せます。</w:t>
      </w:r>
    </w:p>
    <w:p>
      <w:pPr>
        <w:pStyle w:val="a8"/>
        <w:rPr>
          <w:rFonts w:ascii="Meiryo UI" w:hAnsi="Meiryo UI"/>
          <w:sz w:val="21"/>
        </w:rPr>
      </w:pPr>
      <w:r>
        <w:rPr>
          <w:rFonts w:ascii="Meiryo UI" w:hAnsi="Meiryo UI"/>
          <w:sz w:val="21"/>
        </w:rPr>
        <w:t xml:space="preserve">これがランプの仕事です。</w:t>
      </w:r>
    </w:p>
    <w:p>
      <w:pPr>
        <w:pStyle w:val="a8"/>
        <w:rPr>
          <w:rFonts w:ascii="Meiryo UI" w:hAnsi="Meiryo UI"/>
          <w:sz w:val="21"/>
        </w:rPr>
      </w:pPr>
      <w:r>
        <w:rPr>
          <w:rFonts w:ascii="Meiryo UI" w:hAnsi="Meiryo UI"/>
          <w:sz w:val="21"/>
        </w:rPr>
        <w:t xml:space="preserve">では、御言葉という明かりは、何を見せるのでしょうか。</w:t>
      </w:r>
    </w:p>
    <w:p>
      <w:pPr>
        <w:pStyle w:val="a8"/>
        <w:rPr>
          <w:rFonts w:ascii="Meiryo UI" w:hAnsi="Meiryo UI"/>
          <w:sz w:val="21"/>
        </w:rPr>
      </w:pPr>
      <w:r>
        <w:rPr>
          <w:rFonts w:ascii="Meiryo UI" w:hAnsi="Meiryo UI"/>
          <w:sz w:val="21"/>
        </w:rPr>
        <w:t xml:space="preserve">詩篇が、それを書いています。</w:t>
      </w:r>
    </w:p>
    <w:p>
      <w:pPr>
        <w:pStyle w:val="a8"/>
        <w:rPr>
          <w:rFonts w:ascii="Meiryo UI" w:hAnsi="Meiryo UI"/>
          <w:sz w:val="21"/>
        </w:rPr>
      </w:pPr>
    </w:p>
    <w:p>
      <w:pPr>
        <w:pStyle w:val="af"/>
        <w:keepLines/>
        <w:rPr>
          <w:sz w:val="21"/>
        </w:rPr>
      </w:pPr>
      <w:r>
        <w:rPr>
          <w:bCs/>
          <w:color w:val="006699"/>
          <w:sz w:val="21"/>
        </w:rPr>
        <w:t xml:space="preserve">Psa. 119:105</w:t>
      </w:r>
      <w:r>
        <w:rPr>
          <w:sz w:val="21"/>
        </w:rPr>
        <w:t xml:space="preserve">  </w:t>
      </w:r>
      <w:r>
        <w:rPr>
          <w:sz w:val="21"/>
        </w:rPr>
        <w:t xml:space="preserve">あなたのみことばは 私の足のともしび 私の道の光です。</w:t>
      </w:r>
    </w:p>
    <w:p>
      <w:pPr>
        <w:pStyle w:val="a8"/>
        <w:rPr>
          <w:rFonts w:ascii="Meiryo UI" w:hAnsi="Meiryo UI"/>
          <w:sz w:val="21"/>
        </w:rPr>
      </w:pPr>
    </w:p>
    <w:p>
      <w:pPr>
        <w:pStyle w:val="a8"/>
        <w:rPr>
          <w:rFonts w:ascii="Meiryo UI" w:hAnsi="Meiryo UI"/>
          <w:sz w:val="21"/>
        </w:rPr>
      </w:pPr>
      <w:r>
        <w:rPr>
          <w:rFonts w:ascii="Meiryo UI" w:hAnsi="Meiryo UI"/>
          <w:sz w:val="21"/>
        </w:rPr>
        <w:t xml:space="preserve">足元と、道です。</w:t>
      </w:r>
    </w:p>
    <w:p>
      <w:pPr>
        <w:pStyle w:val="a8"/>
        <w:rPr>
          <w:rFonts w:ascii="Meiryo UI" w:hAnsi="Meiryo UI"/>
          <w:sz w:val="21"/>
        </w:rPr>
      </w:pPr>
      <w:r>
        <w:rPr>
          <w:rFonts w:ascii="Meiryo UI" w:hAnsi="Meiryo UI"/>
          <w:sz w:val="21"/>
        </w:rPr>
        <w:t xml:space="preserve">つまり、こういうことです。</w:t>
      </w:r>
    </w:p>
    <w:p>
      <w:pPr>
        <w:pStyle w:val="a8"/>
        <w:rPr>
          <w:rFonts w:ascii="Meiryo UI" w:hAnsi="Meiryo UI"/>
          <w:sz w:val="21"/>
        </w:rPr>
      </w:pPr>
      <w:r>
        <w:rPr>
          <w:rFonts w:ascii="Meiryo UI" w:hAnsi="Meiryo UI"/>
          <w:sz w:val="21"/>
        </w:rPr>
        <w:t xml:space="preserve">御言葉は、私の次の一歩を見せます。</w:t>
      </w:r>
    </w:p>
    <w:p>
      <w:pPr>
        <w:pStyle w:val="a8"/>
        <w:rPr>
          <w:rFonts w:ascii="Meiryo UI" w:hAnsi="Meiryo UI"/>
          <w:sz w:val="21"/>
        </w:rPr>
      </w:pPr>
      <w:r>
        <w:rPr>
          <w:rFonts w:ascii="Meiryo UI" w:hAnsi="Meiryo UI"/>
          <w:sz w:val="21"/>
        </w:rPr>
        <w:t xml:space="preserve">そして、自分がいまどこを歩いているのかを見せます。</w:t>
      </w:r>
    </w:p>
    <w:p>
      <w:pPr>
        <w:pStyle w:val="a8"/>
        <w:rPr>
          <w:rFonts w:ascii="Meiryo UI" w:hAnsi="Meiryo UI"/>
          <w:sz w:val="21"/>
        </w:rPr>
      </w:pPr>
    </w:p>
    <w:p>
      <w:pPr>
        <w:pStyle w:val="a8"/>
        <w:rPr>
          <w:rFonts w:ascii="Meiryo UI" w:hAnsi="Meiryo UI"/>
          <w:sz w:val="21"/>
        </w:rPr>
      </w:pPr>
      <w:r>
        <w:rPr>
          <w:rFonts w:ascii="Meiryo UI" w:hAnsi="Meiryo UI"/>
          <w:sz w:val="21"/>
        </w:rPr>
        <w:t xml:space="preserve">何が見えるようになるのか。</w:t>
      </w:r>
    </w:p>
    <w:p>
      <w:pPr>
        <w:pStyle w:val="a8"/>
        <w:rPr>
          <w:rFonts w:ascii="Meiryo UI" w:hAnsi="Meiryo UI"/>
          <w:sz w:val="21"/>
        </w:rPr>
      </w:pPr>
      <w:r>
        <w:rPr>
          <w:rFonts w:ascii="Meiryo UI" w:hAnsi="Meiryo UI"/>
          <w:sz w:val="21"/>
        </w:rPr>
        <w:t xml:space="preserve">その中身は、この四つを見終わったあとで、まとめて申し上げます。</w:t>
      </w:r>
    </w:p>
    <w:p>
      <w:pPr>
        <w:pStyle w:val="a8"/>
        <w:rPr>
          <w:rFonts w:ascii="Meiryo UI" w:hAnsi="Meiryo UI"/>
          <w:sz w:val="21"/>
        </w:rPr>
      </w:pPr>
      <w:r>
        <w:rPr>
          <w:rFonts w:ascii="Meiryo UI" w:hAnsi="Meiryo UI"/>
          <w:sz w:val="21"/>
        </w:rPr>
        <w:t xml:space="preserve">ここでは、明かりとは見えるようにするものだ、という一点を押さえておいてください。</w:t>
      </w:r>
    </w:p>
    <w:p>
      <w:pPr>
        <w:pStyle w:val="a8"/>
        <w:rPr>
          <w:rFonts w:ascii="Meiryo UI" w:hAnsi="Meiryo UI"/>
          <w:sz w:val="21"/>
        </w:rPr>
      </w:pPr>
    </w:p>
    <w:p>
      <w:pPr>
        <w:pStyle w:val="a8"/>
        <w:rPr>
          <w:rFonts w:ascii="Meiryo UI" w:hAnsi="Meiryo UI"/>
          <w:sz w:val="21"/>
        </w:rPr>
      </w:pPr>
      <w:r>
        <w:rPr>
          <w:rFonts w:ascii="Meiryo UI" w:hAnsi="Meiryo UI"/>
          <w:sz w:val="21"/>
        </w:rPr>
        <w:t xml:space="preserve">升は、量る器です</w:t>
      </w:r>
    </w:p>
    <w:p>
      <w:pPr>
        <w:pStyle w:val="a8"/>
        <w:rPr>
          <w:rFonts w:ascii="Meiryo UI" w:hAnsi="Meiryo UI"/>
          <w:sz w:val="21"/>
        </w:rPr>
      </w:pPr>
    </w:p>
    <w:p>
      <w:pPr>
        <w:pStyle w:val="a8"/>
        <w:rPr>
          <w:rFonts w:ascii="Meiryo UI" w:hAnsi="Meiryo UI"/>
          <w:sz w:val="21"/>
        </w:rPr>
      </w:pPr>
      <w:r>
        <w:rPr>
          <w:rFonts w:ascii="Meiryo UI" w:hAnsi="Meiryo UI"/>
          <w:sz w:val="21"/>
        </w:rPr>
        <w:t xml:space="preserve">次に、升です。</w:t>
      </w:r>
    </w:p>
    <w:p>
      <w:pPr>
        <w:pStyle w:val="a8"/>
        <w:rPr>
          <w:rFonts w:ascii="Meiryo UI" w:hAnsi="Meiryo UI"/>
          <w:sz w:val="21"/>
        </w:rPr>
      </w:pPr>
      <w:r>
        <w:rPr>
          <w:rFonts w:ascii="Meiryo UI" w:hAnsi="Meiryo UI"/>
          <w:sz w:val="21"/>
        </w:rPr>
        <w:t xml:space="preserve">升は穀物を量る器です。</w:t>
      </w:r>
    </w:p>
    <w:p>
      <w:pPr>
        <w:pStyle w:val="a8"/>
        <w:rPr>
          <w:rFonts w:ascii="Meiryo UI" w:hAnsi="Meiryo UI"/>
          <w:sz w:val="21"/>
        </w:rPr>
      </w:pPr>
      <w:r>
        <w:rPr>
          <w:rFonts w:ascii="Meiryo UI" w:hAnsi="Meiryo UI"/>
          <w:sz w:val="21"/>
        </w:rPr>
        <w:t xml:space="preserve">商売の道具でもあります。</w:t>
      </w:r>
    </w:p>
    <w:p>
      <w:pPr>
        <w:pStyle w:val="a8"/>
        <w:rPr>
          <w:rFonts w:ascii="Meiryo UI" w:hAnsi="Meiryo UI"/>
          <w:sz w:val="21"/>
        </w:rPr>
      </w:pPr>
      <w:r>
        <w:rPr>
          <w:rFonts w:ascii="Meiryo UI" w:hAnsi="Meiryo UI"/>
          <w:sz w:val="21"/>
        </w:rPr>
        <w:t xml:space="preserve">売るとき、買うとき、人はこれで量ります。</w:t>
      </w:r>
    </w:p>
    <w:p>
      <w:pPr>
        <w:pStyle w:val="a8"/>
        <w:rPr>
          <w:rFonts w:ascii="Meiryo UI" w:hAnsi="Meiryo UI"/>
          <w:sz w:val="21"/>
        </w:rPr>
      </w:pPr>
    </w:p>
    <w:p>
      <w:pPr>
        <w:pStyle w:val="a8"/>
        <w:rPr>
          <w:rFonts w:ascii="Meiryo UI" w:hAnsi="Meiryo UI"/>
          <w:sz w:val="21"/>
        </w:rPr>
      </w:pPr>
      <w:r>
        <w:rPr>
          <w:rFonts w:ascii="Meiryo UI" w:hAnsi="Meiryo UI"/>
          <w:sz w:val="21"/>
        </w:rPr>
        <w:t xml:space="preserve">イエス様は、その升を伏せて、下に明かりを入れる、と言われました。</w:t>
      </w:r>
    </w:p>
    <w:p>
      <w:pPr>
        <w:pStyle w:val="a8"/>
        <w:rPr>
          <w:rFonts w:ascii="Meiryo UI" w:hAnsi="Meiryo UI"/>
          <w:sz w:val="21"/>
        </w:rPr>
      </w:pPr>
      <w:r>
        <w:rPr>
          <w:rFonts w:ascii="Meiryo UI" w:hAnsi="Meiryo UI"/>
          <w:sz w:val="21"/>
        </w:rPr>
        <w:t xml:space="preserve">これは何を意味するのでしょうか。</w:t>
      </w:r>
    </w:p>
    <w:p>
      <w:pPr>
        <w:pStyle w:val="a8"/>
        <w:rPr>
          <w:rFonts w:ascii="Meiryo UI" w:hAnsi="Meiryo UI"/>
          <w:sz w:val="21"/>
        </w:rPr>
      </w:pPr>
    </w:p>
    <w:p>
      <w:pPr>
        <w:pStyle w:val="a8"/>
        <w:rPr>
          <w:rFonts w:ascii="Meiryo UI" w:hAnsi="Meiryo UI"/>
          <w:sz w:val="21"/>
        </w:rPr>
      </w:pPr>
      <w:r>
        <w:rPr>
          <w:rFonts w:ascii="Meiryo UI" w:hAnsi="Meiryo UI"/>
          <w:sz w:val="21"/>
        </w:rPr>
        <w:t xml:space="preserve">先週の箇所に、手がかりが出ていました。</w:t>
      </w:r>
    </w:p>
    <w:p>
      <w:pPr>
        <w:pStyle w:val="a8"/>
        <w:rPr>
          <w:rFonts w:ascii="Meiryo UI" w:hAnsi="Meiryo UI"/>
          <w:sz w:val="21"/>
        </w:rPr>
      </w:pPr>
    </w:p>
    <w:p>
      <w:pPr>
        <w:pStyle w:val="af"/>
        <w:keepLines/>
        <w:rPr>
          <w:sz w:val="21"/>
        </w:rPr>
      </w:pPr>
      <w:r>
        <w:rPr>
          <w:bCs/>
          <w:color w:val="006699"/>
          <w:sz w:val="21"/>
        </w:rPr>
        <w:t xml:space="preserve">Mark 4:19</w:t>
      </w:r>
      <w:r>
        <w:rPr>
          <w:sz w:val="21"/>
        </w:rPr>
        <w:t xml:space="preserve">  </w:t>
      </w:r>
      <w:r>
        <w:rPr>
          <w:sz w:val="21"/>
        </w:rPr>
        <w:t xml:space="preserve">この世の思い煩いや、富の惑わし、そのほかいろいろな欲望が入り込んでみことばをふさぐので、実を結ぶことができません。</w:t>
      </w:r>
    </w:p>
    <w:p>
      <w:pPr>
        <w:pStyle w:val="a8"/>
        <w:rPr>
          <w:rFonts w:ascii="Meiryo UI" w:hAnsi="Meiryo UI"/>
          <w:sz w:val="21"/>
        </w:rPr>
      </w:pPr>
    </w:p>
    <w:p>
      <w:pPr>
        <w:pStyle w:val="a8"/>
        <w:rPr>
          <w:rFonts w:ascii="Meiryo UI" w:hAnsi="Meiryo UI"/>
          <w:sz w:val="21"/>
        </w:rPr>
      </w:pPr>
      <w:r>
        <w:rPr>
          <w:rFonts w:ascii="Meiryo UI" w:hAnsi="Meiryo UI"/>
          <w:sz w:val="21"/>
        </w:rPr>
        <w:t xml:space="preserve">先週、私たちは茨の正体を読みました。</w:t>
      </w:r>
    </w:p>
    <w:p>
      <w:pPr>
        <w:pStyle w:val="a8"/>
        <w:rPr>
          <w:rFonts w:ascii="Meiryo UI" w:hAnsi="Meiryo UI"/>
          <w:sz w:val="21"/>
        </w:rPr>
      </w:pPr>
      <w:r>
        <w:rPr>
          <w:rFonts w:ascii="Meiryo UI" w:hAnsi="Meiryo UI"/>
          <w:sz w:val="21"/>
        </w:rPr>
        <w:t xml:space="preserve">茨とは、思い煩いであり、富の惑わしであり、いろいろな欲望でした。</w:t>
      </w:r>
    </w:p>
    <w:p>
      <w:pPr>
        <w:pStyle w:val="a8"/>
        <w:rPr>
          <w:rFonts w:ascii="Meiryo UI" w:hAnsi="Meiryo UI"/>
          <w:sz w:val="21"/>
        </w:rPr>
      </w:pPr>
      <w:r>
        <w:rPr>
          <w:rFonts w:ascii="Meiryo UI" w:hAnsi="Meiryo UI"/>
          <w:sz w:val="21"/>
        </w:rPr>
        <w:t xml:space="preserve">この19節に、富が出てきます。</w:t>
      </w:r>
    </w:p>
    <w:p>
      <w:pPr>
        <w:pStyle w:val="a8"/>
        <w:rPr>
          <w:rFonts w:ascii="Meiryo UI" w:hAnsi="Meiryo UI"/>
          <w:sz w:val="21"/>
        </w:rPr>
      </w:pPr>
      <w:r>
        <w:rPr>
          <w:rFonts w:ascii="Meiryo UI" w:hAnsi="Meiryo UI"/>
          <w:sz w:val="21"/>
        </w:rPr>
        <w:t xml:space="preserve">升も、富を扱う道具です。</w:t>
      </w:r>
    </w:p>
    <w:p>
      <w:pPr>
        <w:pStyle w:val="a8"/>
        <w:rPr>
          <w:rFonts w:ascii="Meiryo UI" w:hAnsi="Meiryo UI"/>
          <w:sz w:val="21"/>
        </w:rPr>
      </w:pPr>
    </w:p>
    <w:p>
      <w:pPr>
        <w:pStyle w:val="a8"/>
        <w:rPr>
          <w:rFonts w:ascii="Meiryo UI" w:hAnsi="Meiryo UI"/>
          <w:sz w:val="21"/>
        </w:rPr>
      </w:pPr>
      <w:r>
        <w:rPr>
          <w:rFonts w:ascii="Meiryo UI" w:hAnsi="Meiryo UI"/>
          <w:sz w:val="21"/>
        </w:rPr>
        <w:t xml:space="preserve">つまり、こういうことです。</w:t>
      </w:r>
    </w:p>
    <w:p>
      <w:pPr>
        <w:pStyle w:val="a8"/>
        <w:rPr>
          <w:rFonts w:ascii="Meiryo UI" w:hAnsi="Meiryo UI"/>
          <w:sz w:val="21"/>
        </w:rPr>
      </w:pPr>
      <w:r>
        <w:rPr>
          <w:rFonts w:ascii="Meiryo UI" w:hAnsi="Meiryo UI"/>
          <w:sz w:val="21"/>
        </w:rPr>
        <w:t xml:space="preserve">升の下に明かりを置くというのは、御言葉を自分の損得の下に置くということです。</w:t>
      </w:r>
    </w:p>
    <w:p>
      <w:pPr>
        <w:pStyle w:val="a8"/>
        <w:rPr>
          <w:rFonts w:ascii="Meiryo UI" w:hAnsi="Meiryo UI"/>
          <w:sz w:val="21"/>
        </w:rPr>
      </w:pPr>
      <w:r>
        <w:rPr>
          <w:rFonts w:ascii="Meiryo UI" w:hAnsi="Meiryo UI"/>
          <w:sz w:val="21"/>
        </w:rPr>
        <w:t xml:space="preserve">割に合うか、合わないか。</w:t>
      </w:r>
    </w:p>
    <w:p>
      <w:pPr>
        <w:pStyle w:val="a8"/>
        <w:rPr>
          <w:rFonts w:ascii="Meiryo UI" w:hAnsi="Meiryo UI"/>
          <w:sz w:val="21"/>
        </w:rPr>
      </w:pPr>
      <w:r>
        <w:rPr>
          <w:rFonts w:ascii="Meiryo UI" w:hAnsi="Meiryo UI"/>
          <w:sz w:val="21"/>
        </w:rPr>
        <w:t xml:space="preserve">得か、損か。</w:t>
      </w:r>
    </w:p>
    <w:p>
      <w:pPr>
        <w:pStyle w:val="a8"/>
        <w:rPr>
          <w:rFonts w:ascii="Meiryo UI" w:hAnsi="Meiryo UI"/>
          <w:sz w:val="21"/>
        </w:rPr>
      </w:pPr>
      <w:r>
        <w:rPr>
          <w:rFonts w:ascii="Meiryo UI" w:hAnsi="Meiryo UI"/>
          <w:sz w:val="21"/>
        </w:rPr>
        <w:t xml:space="preserve">その計算を上に置いて、御言葉をその下に入れる。</w:t>
      </w:r>
    </w:p>
    <w:p>
      <w:pPr>
        <w:pStyle w:val="a8"/>
        <w:rPr>
          <w:rFonts w:ascii="Meiryo UI" w:hAnsi="Meiryo UI"/>
          <w:sz w:val="21"/>
        </w:rPr>
      </w:pPr>
      <w:r>
        <w:rPr>
          <w:rFonts w:ascii="Meiryo UI" w:hAnsi="Meiryo UI"/>
          <w:sz w:val="21"/>
        </w:rPr>
        <w:t xml:space="preserve">そういう置き方です。</w:t>
      </w:r>
    </w:p>
    <w:p>
      <w:pPr>
        <w:pStyle w:val="a8"/>
        <w:rPr>
          <w:rFonts w:ascii="Meiryo UI" w:hAnsi="Meiryo UI"/>
          <w:sz w:val="21"/>
        </w:rPr>
      </w:pPr>
    </w:p>
    <w:p>
      <w:pPr>
        <w:pStyle w:val="a8"/>
        <w:rPr>
          <w:rFonts w:ascii="Meiryo UI" w:hAnsi="Meiryo UI"/>
          <w:sz w:val="21"/>
        </w:rPr>
      </w:pPr>
      <w:r>
        <w:rPr>
          <w:rFonts w:ascii="Meiryo UI" w:hAnsi="Meiryo UI"/>
          <w:sz w:val="21"/>
        </w:rPr>
        <w:t xml:space="preserve">言い換えます。</w:t>
      </w:r>
    </w:p>
    <w:p>
      <w:pPr>
        <w:pStyle w:val="a8"/>
        <w:rPr>
          <w:rFonts w:ascii="Meiryo UI" w:hAnsi="Meiryo UI"/>
          <w:sz w:val="21"/>
        </w:rPr>
      </w:pPr>
      <w:r>
        <w:rPr>
          <w:rFonts w:ascii="Meiryo UI" w:hAnsi="Meiryo UI"/>
          <w:sz w:val="21"/>
        </w:rPr>
        <w:t xml:space="preserve">御言葉は消えていません。</w:t>
      </w:r>
    </w:p>
    <w:p>
      <w:pPr>
        <w:pStyle w:val="a8"/>
        <w:rPr>
          <w:rFonts w:ascii="Meiryo UI" w:hAnsi="Meiryo UI"/>
          <w:sz w:val="21"/>
        </w:rPr>
      </w:pPr>
      <w:r>
        <w:rPr>
          <w:rFonts w:ascii="Meiryo UI" w:hAnsi="Meiryo UI"/>
          <w:sz w:val="21"/>
        </w:rPr>
        <w:t xml:space="preserve">持ってはいます。</w:t>
      </w:r>
    </w:p>
    <w:p>
      <w:pPr>
        <w:pStyle w:val="a8"/>
        <w:rPr>
          <w:rFonts w:ascii="Meiryo UI" w:hAnsi="Meiryo UI"/>
          <w:sz w:val="21"/>
        </w:rPr>
      </w:pPr>
      <w:r>
        <w:rPr>
          <w:rFonts w:ascii="Meiryo UI" w:hAnsi="Meiryo UI"/>
          <w:sz w:val="21"/>
        </w:rPr>
        <w:t xml:space="preserve">ただ、計算の下に敷かれているので、何も照らしていません。</w:t>
      </w:r>
    </w:p>
    <w:p>
      <w:pPr>
        <w:pStyle w:val="a8"/>
        <w:rPr>
          <w:rFonts w:ascii="Meiryo UI" w:hAnsi="Meiryo UI"/>
          <w:sz w:val="21"/>
        </w:rPr>
      </w:pPr>
    </w:p>
    <w:p>
      <w:pPr>
        <w:pStyle w:val="a8"/>
        <w:rPr>
          <w:rFonts w:ascii="Meiryo UI" w:hAnsi="Meiryo UI"/>
          <w:sz w:val="21"/>
        </w:rPr>
      </w:pPr>
      <w:r>
        <w:rPr>
          <w:rFonts w:ascii="Meiryo UI" w:hAnsi="Meiryo UI"/>
          <w:sz w:val="21"/>
        </w:rPr>
        <w:t xml:space="preserve">（※マルコは、升が何を指すとは書いていません。</w:t>
      </w:r>
    </w:p>
    <w:p>
      <w:pPr>
        <w:pStyle w:val="a8"/>
        <w:rPr>
          <w:rFonts w:ascii="Meiryo UI" w:hAnsi="Meiryo UI"/>
          <w:sz w:val="21"/>
        </w:rPr>
      </w:pPr>
      <w:r>
        <w:rPr>
          <w:rFonts w:ascii="Meiryo UI" w:hAnsi="Meiryo UI"/>
          <w:sz w:val="21"/>
        </w:rPr>
        <w:t xml:space="preserve">ここは補いです。</w:t>
      </w:r>
    </w:p>
    <w:p>
      <w:pPr>
        <w:pStyle w:val="a8"/>
        <w:rPr>
          <w:rFonts w:ascii="Meiryo UI" w:hAnsi="Meiryo UI"/>
          <w:sz w:val="21"/>
        </w:rPr>
      </w:pPr>
      <w:r>
        <w:rPr>
          <w:rFonts w:ascii="Meiryo UI" w:hAnsi="Meiryo UI"/>
          <w:sz w:val="21"/>
        </w:rPr>
        <w:t xml:space="preserve">本文に書かれているのは二つだけです。</w:t>
      </w:r>
    </w:p>
    <w:p>
      <w:pPr>
        <w:pStyle w:val="a8"/>
        <w:rPr>
          <w:rFonts w:ascii="Meiryo UI" w:hAnsi="Meiryo UI"/>
          <w:sz w:val="21"/>
        </w:rPr>
      </w:pPr>
      <w:r>
        <w:rPr>
          <w:rFonts w:ascii="Meiryo UI" w:hAnsi="Meiryo UI"/>
          <w:sz w:val="21"/>
        </w:rPr>
        <w:t xml:space="preserve">升が量る器であることと、先週の19節が富を挙げていることです。）</w:t>
      </w:r>
    </w:p>
    <w:p>
      <w:pPr>
        <w:pStyle w:val="a8"/>
        <w:rPr>
          <w:rFonts w:ascii="Meiryo UI" w:hAnsi="Meiryo UI"/>
          <w:sz w:val="21"/>
        </w:rPr>
      </w:pPr>
    </w:p>
    <w:p>
      <w:pPr>
        <w:pStyle w:val="a8"/>
        <w:rPr>
          <w:rFonts w:ascii="Meiryo UI" w:hAnsi="Meiryo UI"/>
          <w:sz w:val="21"/>
        </w:rPr>
      </w:pPr>
      <w:r>
        <w:rPr>
          <w:rFonts w:ascii="Meiryo UI" w:hAnsi="Meiryo UI"/>
          <w:sz w:val="21"/>
        </w:rPr>
        <w:t xml:space="preserve">寝台は、横になる場所です</w:t>
      </w:r>
    </w:p>
    <w:p>
      <w:pPr>
        <w:pStyle w:val="a8"/>
        <w:rPr>
          <w:rFonts w:ascii="Meiryo UI" w:hAnsi="Meiryo UI"/>
          <w:sz w:val="21"/>
        </w:rPr>
      </w:pPr>
    </w:p>
    <w:p>
      <w:pPr>
        <w:pStyle w:val="a8"/>
        <w:rPr>
          <w:rFonts w:ascii="Meiryo UI" w:hAnsi="Meiryo UI"/>
          <w:sz w:val="21"/>
        </w:rPr>
      </w:pPr>
      <w:r>
        <w:rPr>
          <w:rFonts w:ascii="Meiryo UI" w:hAnsi="Meiryo UI"/>
          <w:sz w:val="21"/>
        </w:rPr>
        <w:t xml:space="preserve">三つ目は、寝台です。</w:t>
      </w:r>
    </w:p>
    <w:p>
      <w:pPr>
        <w:pStyle w:val="a8"/>
        <w:rPr>
          <w:rFonts w:ascii="Meiryo UI" w:hAnsi="Meiryo UI"/>
          <w:sz w:val="21"/>
        </w:rPr>
      </w:pPr>
      <w:r>
        <w:rPr>
          <w:rFonts w:ascii="Meiryo UI" w:hAnsi="Meiryo UI"/>
          <w:sz w:val="21"/>
        </w:rPr>
        <w:t xml:space="preserve">寝台は、休む場所であり、眠る場所です。</w:t>
      </w:r>
    </w:p>
    <w:p>
      <w:pPr>
        <w:pStyle w:val="a8"/>
        <w:rPr>
          <w:rFonts w:ascii="Meiryo UI" w:hAnsi="Meiryo UI"/>
          <w:sz w:val="21"/>
        </w:rPr>
      </w:pPr>
      <w:r>
        <w:rPr>
          <w:rFonts w:ascii="Meiryo UI" w:hAnsi="Meiryo UI"/>
          <w:sz w:val="21"/>
        </w:rPr>
        <w:t xml:space="preserve">イエス様は、その下に明かりを押し込む、と言われました。</w:t>
      </w:r>
    </w:p>
    <w:p>
      <w:pPr>
        <w:pStyle w:val="a8"/>
        <w:rPr>
          <w:rFonts w:ascii="Meiryo UI" w:hAnsi="Meiryo UI"/>
          <w:sz w:val="21"/>
        </w:rPr>
      </w:pPr>
    </w:p>
    <w:p>
      <w:pPr>
        <w:pStyle w:val="a8"/>
        <w:rPr>
          <w:rFonts w:ascii="Meiryo UI" w:hAnsi="Meiryo UI"/>
          <w:sz w:val="21"/>
        </w:rPr>
      </w:pPr>
      <w:r>
        <w:rPr>
          <w:rFonts w:ascii="Meiryo UI" w:hAnsi="Meiryo UI"/>
          <w:sz w:val="21"/>
        </w:rPr>
        <w:t xml:space="preserve">つまり、こういうことです。</w:t>
      </w:r>
    </w:p>
    <w:p>
      <w:pPr>
        <w:pStyle w:val="a8"/>
        <w:rPr>
          <w:rFonts w:ascii="Meiryo UI" w:hAnsi="Meiryo UI"/>
          <w:sz w:val="21"/>
        </w:rPr>
      </w:pPr>
      <w:r>
        <w:rPr>
          <w:rFonts w:ascii="Meiryo UI" w:hAnsi="Meiryo UI"/>
          <w:sz w:val="21"/>
        </w:rPr>
        <w:t xml:space="preserve">寝台の下に置くというのは、御言葉を、起き出さなくてよい場所へ移すということです。</w:t>
      </w:r>
    </w:p>
    <w:p>
      <w:pPr>
        <w:pStyle w:val="a8"/>
        <w:rPr>
          <w:rFonts w:ascii="Meiryo UI" w:hAnsi="Meiryo UI"/>
          <w:sz w:val="21"/>
        </w:rPr>
      </w:pPr>
    </w:p>
    <w:p>
      <w:pPr>
        <w:pStyle w:val="a8"/>
        <w:rPr>
          <w:rFonts w:ascii="Meiryo UI" w:hAnsi="Meiryo UI"/>
          <w:sz w:val="21"/>
        </w:rPr>
      </w:pPr>
      <w:r>
        <w:rPr>
          <w:rFonts w:ascii="Meiryo UI" w:hAnsi="Meiryo UI"/>
          <w:sz w:val="21"/>
        </w:rPr>
        <w:t xml:space="preserve">聞いたことは分かっている。</w:t>
      </w:r>
    </w:p>
    <w:p>
      <w:pPr>
        <w:pStyle w:val="a8"/>
        <w:rPr>
          <w:rFonts w:ascii="Meiryo UI" w:hAnsi="Meiryo UI"/>
          <w:sz w:val="21"/>
        </w:rPr>
      </w:pPr>
      <w:r>
        <w:rPr>
          <w:rFonts w:ascii="Meiryo UI" w:hAnsi="Meiryo UI"/>
          <w:sz w:val="21"/>
        </w:rPr>
        <w:t xml:space="preserve">そのとおりだと思っている。</w:t>
      </w:r>
    </w:p>
    <w:p>
      <w:pPr>
        <w:pStyle w:val="a8"/>
        <w:rPr>
          <w:rFonts w:ascii="Meiryo UI" w:hAnsi="Meiryo UI"/>
          <w:sz w:val="21"/>
        </w:rPr>
      </w:pPr>
      <w:r>
        <w:rPr>
          <w:rFonts w:ascii="Meiryo UI" w:hAnsi="Meiryo UI"/>
          <w:sz w:val="21"/>
        </w:rPr>
        <w:t xml:space="preserve">ただ、今日は疲れている。</w:t>
      </w:r>
    </w:p>
    <w:p>
      <w:pPr>
        <w:pStyle w:val="a8"/>
        <w:rPr>
          <w:rFonts w:ascii="Meiryo UI" w:hAnsi="Meiryo UI"/>
          <w:sz w:val="21"/>
        </w:rPr>
      </w:pPr>
      <w:r>
        <w:rPr>
          <w:rFonts w:ascii="Meiryo UI" w:hAnsi="Meiryo UI"/>
          <w:sz w:val="21"/>
        </w:rPr>
        <w:t xml:space="preserve">そのうちやる。</w:t>
      </w:r>
    </w:p>
    <w:p>
      <w:pPr>
        <w:pStyle w:val="a8"/>
        <w:rPr>
          <w:rFonts w:ascii="Meiryo UI" w:hAnsi="Meiryo UI"/>
          <w:sz w:val="21"/>
        </w:rPr>
      </w:pPr>
      <w:r>
        <w:rPr>
          <w:rFonts w:ascii="Meiryo UI" w:hAnsi="Meiryo UI"/>
          <w:sz w:val="21"/>
        </w:rPr>
        <w:t xml:space="preserve">そうやって、明かりを自分の休息の下に入れておく。</w:t>
      </w:r>
    </w:p>
    <w:p>
      <w:pPr>
        <w:pStyle w:val="a8"/>
        <w:rPr>
          <w:rFonts w:ascii="Meiryo UI" w:hAnsi="Meiryo UI"/>
          <w:sz w:val="21"/>
        </w:rPr>
      </w:pPr>
      <w:r>
        <w:rPr>
          <w:rFonts w:ascii="Meiryo UI" w:hAnsi="Meiryo UI"/>
          <w:sz w:val="21"/>
        </w:rPr>
        <w:t xml:space="preserve">そういう置き方です。</w:t>
      </w:r>
    </w:p>
    <w:p>
      <w:pPr>
        <w:pStyle w:val="a8"/>
        <w:rPr>
          <w:rFonts w:ascii="Meiryo UI" w:hAnsi="Meiryo UI"/>
          <w:sz w:val="21"/>
        </w:rPr>
      </w:pPr>
    </w:p>
    <w:p>
      <w:pPr>
        <w:pStyle w:val="a8"/>
        <w:rPr>
          <w:rFonts w:ascii="Meiryo UI" w:hAnsi="Meiryo UI"/>
          <w:sz w:val="21"/>
        </w:rPr>
      </w:pPr>
      <w:r>
        <w:rPr>
          <w:rFonts w:ascii="Meiryo UI" w:hAnsi="Meiryo UI"/>
          <w:sz w:val="21"/>
        </w:rPr>
        <w:t xml:space="preserve">ここで、升と寝台に共通していることを、はっきりさせておきます。</w:t>
      </w:r>
    </w:p>
    <w:p>
      <w:pPr>
        <w:pStyle w:val="a8"/>
        <w:rPr>
          <w:rFonts w:ascii="Meiryo UI" w:hAnsi="Meiryo UI"/>
          <w:sz w:val="21"/>
        </w:rPr>
      </w:pPr>
      <w:r>
        <w:rPr>
          <w:rFonts w:ascii="Meiryo UI" w:hAnsi="Meiryo UI"/>
          <w:sz w:val="21"/>
        </w:rPr>
        <w:t xml:space="preserve">升の下も、寝台の下も、「捨てる」ではありません。</w:t>
      </w:r>
    </w:p>
    <w:p>
      <w:pPr>
        <w:pStyle w:val="a8"/>
        <w:rPr>
          <w:rFonts w:ascii="Meiryo UI" w:hAnsi="Meiryo UI"/>
          <w:sz w:val="21"/>
        </w:rPr>
      </w:pPr>
      <w:r>
        <w:rPr>
          <w:rFonts w:ascii="Meiryo UI" w:hAnsi="Meiryo UI"/>
          <w:sz w:val="21"/>
        </w:rPr>
        <w:t xml:space="preserve">イエス様は、明かりを捨てた人の話を、ここではしておられません。</w:t>
      </w:r>
    </w:p>
    <w:p>
      <w:pPr>
        <w:pStyle w:val="a8"/>
        <w:rPr>
          <w:rFonts w:ascii="Meiryo UI" w:hAnsi="Meiryo UI"/>
          <w:sz w:val="21"/>
        </w:rPr>
      </w:pPr>
      <w:r>
        <w:rPr>
          <w:rFonts w:ascii="Meiryo UI" w:hAnsi="Meiryo UI"/>
          <w:sz w:val="21"/>
        </w:rPr>
        <w:t xml:space="preserve">どちらも、持っている人の話です。</w:t>
      </w:r>
    </w:p>
    <w:p>
      <w:pPr>
        <w:pStyle w:val="a8"/>
        <w:rPr>
          <w:rFonts w:ascii="Meiryo UI" w:hAnsi="Meiryo UI"/>
          <w:sz w:val="21"/>
        </w:rPr>
      </w:pPr>
      <w:r>
        <w:rPr>
          <w:rFonts w:ascii="Meiryo UI" w:hAnsi="Meiryo UI"/>
          <w:sz w:val="21"/>
        </w:rPr>
        <w:t xml:space="preserve">持っているけれども、照らさない場所に置いてある。</w:t>
      </w:r>
    </w:p>
    <w:p>
      <w:pPr>
        <w:pStyle w:val="a8"/>
        <w:rPr>
          <w:rFonts w:ascii="Meiryo UI" w:hAnsi="Meiryo UI"/>
          <w:sz w:val="21"/>
        </w:rPr>
      </w:pPr>
      <w:r>
        <w:rPr>
          <w:rFonts w:ascii="Meiryo UI" w:hAnsi="Meiryo UI"/>
          <w:sz w:val="21"/>
        </w:rPr>
        <w:t xml:space="preserve">それが升の下であり、寝台の下です。</w:t>
      </w:r>
    </w:p>
    <w:p>
      <w:pPr>
        <w:pStyle w:val="a8"/>
        <w:rPr>
          <w:rFonts w:ascii="Meiryo UI" w:hAnsi="Meiryo UI"/>
          <w:sz w:val="21"/>
        </w:rPr>
      </w:pPr>
    </w:p>
    <w:p>
      <w:pPr>
        <w:pStyle w:val="a8"/>
        <w:rPr>
          <w:rFonts w:ascii="Meiryo UI" w:hAnsi="Meiryo UI"/>
          <w:sz w:val="21"/>
        </w:rPr>
      </w:pPr>
      <w:r>
        <w:rPr>
          <w:rFonts w:ascii="Meiryo UI" w:hAnsi="Meiryo UI"/>
          <w:sz w:val="21"/>
        </w:rPr>
        <w:t xml:space="preserve">燭台は、高くして、部屋全体を照らさせる台です</w:t>
      </w:r>
    </w:p>
    <w:p>
      <w:pPr>
        <w:pStyle w:val="a8"/>
        <w:rPr>
          <w:rFonts w:ascii="Meiryo UI" w:hAnsi="Meiryo UI"/>
          <w:sz w:val="21"/>
        </w:rPr>
      </w:pPr>
    </w:p>
    <w:p>
      <w:pPr>
        <w:pStyle w:val="a8"/>
        <w:rPr>
          <w:rFonts w:ascii="Meiryo UI" w:hAnsi="Meiryo UI"/>
          <w:sz w:val="21"/>
        </w:rPr>
      </w:pPr>
      <w:r>
        <w:rPr>
          <w:rFonts w:ascii="Meiryo UI" w:hAnsi="Meiryo UI"/>
          <w:sz w:val="21"/>
        </w:rPr>
        <w:t xml:space="preserve">四つ目は、燭台です。</w:t>
      </w:r>
    </w:p>
    <w:p>
      <w:pPr>
        <w:pStyle w:val="a8"/>
        <w:rPr>
          <w:rFonts w:ascii="Meiryo UI" w:hAnsi="Meiryo UI"/>
          <w:sz w:val="21"/>
        </w:rPr>
      </w:pPr>
      <w:r>
        <w:rPr>
          <w:rFonts w:ascii="Meiryo UI" w:hAnsi="Meiryo UI"/>
          <w:sz w:val="21"/>
        </w:rPr>
        <w:t xml:space="preserve">マタイが、同じたとえの最後に、燭台に置いたらどうなるかを書き足しています。</w:t>
      </w:r>
    </w:p>
    <w:p>
      <w:pPr>
        <w:pStyle w:val="a8"/>
        <w:rPr>
          <w:rFonts w:ascii="Meiryo UI" w:hAnsi="Meiryo UI"/>
          <w:sz w:val="21"/>
        </w:rPr>
      </w:pPr>
    </w:p>
    <w:p>
      <w:pPr>
        <w:pStyle w:val="af"/>
        <w:keepLines/>
        <w:rPr>
          <w:sz w:val="21"/>
        </w:rPr>
      </w:pPr>
      <w:r>
        <w:rPr>
          <w:bCs/>
          <w:color w:val="006699"/>
          <w:sz w:val="21"/>
        </w:rPr>
        <w:t xml:space="preserve">Matt. 5:15</w:t>
      </w:r>
      <w:r>
        <w:rPr>
          <w:sz w:val="21"/>
        </w:rPr>
        <w:t xml:space="preserve">  </w:t>
      </w:r>
      <w:r>
        <w:rPr>
          <w:sz w:val="21"/>
        </w:rPr>
        <w:t xml:space="preserve">また、明かりをともして升の下に置いたりはしません。燭台の上に置きます。そうすれば、家にいるすべての人を照らします。</w:t>
      </w:r>
    </w:p>
    <w:p>
      <w:pPr>
        <w:pStyle w:val="a8"/>
        <w:rPr>
          <w:rFonts w:ascii="Meiryo UI" w:hAnsi="Meiryo UI"/>
          <w:sz w:val="21"/>
        </w:rPr>
      </w:pPr>
    </w:p>
    <w:p>
      <w:pPr>
        <w:pStyle w:val="a8"/>
        <w:rPr>
          <w:rFonts w:ascii="Meiryo UI" w:hAnsi="Meiryo UI"/>
          <w:sz w:val="21"/>
        </w:rPr>
      </w:pPr>
      <w:r>
        <w:rPr>
          <w:rFonts w:ascii="Meiryo UI" w:hAnsi="Meiryo UI"/>
          <w:sz w:val="21"/>
        </w:rPr>
        <w:t xml:space="preserve">家にいるすべての人です。</w:t>
      </w:r>
    </w:p>
    <w:p>
      <w:pPr>
        <w:pStyle w:val="a8"/>
        <w:rPr>
          <w:rFonts w:ascii="Meiryo UI" w:hAnsi="Meiryo UI"/>
          <w:sz w:val="21"/>
        </w:rPr>
      </w:pPr>
      <w:r>
        <w:rPr>
          <w:rFonts w:ascii="Meiryo UI" w:hAnsi="Meiryo UI"/>
          <w:sz w:val="21"/>
        </w:rPr>
        <w:t xml:space="preserve">一つの明かりが、一部屋の全員を照らします。</w:t>
      </w:r>
    </w:p>
    <w:p>
      <w:pPr>
        <w:pStyle w:val="a8"/>
        <w:rPr>
          <w:rFonts w:ascii="Meiryo UI" w:hAnsi="Meiryo UI"/>
          <w:sz w:val="21"/>
        </w:rPr>
      </w:pPr>
    </w:p>
    <w:p>
      <w:pPr>
        <w:pStyle w:val="a8"/>
        <w:rPr>
          <w:rFonts w:ascii="Meiryo UI" w:hAnsi="Meiryo UI"/>
          <w:sz w:val="21"/>
        </w:rPr>
      </w:pPr>
      <w:r>
        <w:rPr>
          <w:rFonts w:ascii="Meiryo UI" w:hAnsi="Meiryo UI"/>
          <w:sz w:val="21"/>
        </w:rPr>
        <w:t xml:space="preserve">ここで一つ、大事なことがあります。</w:t>
      </w:r>
    </w:p>
    <w:p>
      <w:pPr>
        <w:pStyle w:val="a8"/>
        <w:rPr>
          <w:rFonts w:ascii="Meiryo UI" w:hAnsi="Meiryo UI"/>
          <w:sz w:val="21"/>
        </w:rPr>
      </w:pPr>
      <w:r>
        <w:rPr>
          <w:rFonts w:ascii="Meiryo UI" w:hAnsi="Meiryo UI"/>
          <w:sz w:val="21"/>
        </w:rPr>
        <w:t xml:space="preserve">明かりは、照らす相手を選びません。</w:t>
      </w:r>
    </w:p>
    <w:p>
      <w:pPr>
        <w:pStyle w:val="a8"/>
        <w:rPr>
          <w:rFonts w:ascii="Meiryo UI" w:hAnsi="Meiryo UI"/>
          <w:sz w:val="21"/>
        </w:rPr>
      </w:pPr>
      <w:r>
        <w:rPr>
          <w:rFonts w:ascii="Meiryo UI" w:hAnsi="Meiryo UI"/>
          <w:sz w:val="21"/>
        </w:rPr>
        <w:t xml:space="preserve">燭台に置かれれば、その部屋にいる人は全員、同じ光の中にいます。</w:t>
      </w:r>
    </w:p>
    <w:p>
      <w:pPr>
        <w:pStyle w:val="a8"/>
        <w:rPr>
          <w:rFonts w:ascii="Meiryo UI" w:hAnsi="Meiryo UI"/>
          <w:sz w:val="21"/>
        </w:rPr>
      </w:pPr>
      <w:r>
        <w:rPr>
          <w:rFonts w:ascii="Meiryo UI" w:hAnsi="Meiryo UI"/>
          <w:sz w:val="21"/>
        </w:rPr>
        <w:t xml:space="preserve">この人は照らすがあの人は照らさない、という明かりを、イエス様はここで語っておられません。</w:t>
      </w:r>
    </w:p>
    <w:p>
      <w:pPr>
        <w:pStyle w:val="a8"/>
        <w:rPr>
          <w:rFonts w:ascii="Meiryo UI" w:hAnsi="Meiryo UI"/>
          <w:sz w:val="21"/>
        </w:rPr>
      </w:pPr>
    </w:p>
    <w:p>
      <w:pPr>
        <w:pStyle w:val="a8"/>
        <w:rPr>
          <w:rFonts w:ascii="Meiryo UI" w:hAnsi="Meiryo UI"/>
          <w:sz w:val="21"/>
        </w:rPr>
      </w:pPr>
      <w:r>
        <w:rPr>
          <w:rFonts w:ascii="Meiryo UI" w:hAnsi="Meiryo UI"/>
          <w:sz w:val="21"/>
        </w:rPr>
        <w:t xml:space="preserve">（※21節そのものは「あなたがたは光です」とは言っていません。</w:t>
      </w:r>
    </w:p>
    <w:p>
      <w:pPr>
        <w:pStyle w:val="a8"/>
        <w:rPr>
          <w:rFonts w:ascii="Meiryo UI" w:hAnsi="Meiryo UI"/>
          <w:sz w:val="21"/>
        </w:rPr>
      </w:pPr>
      <w:r>
        <w:rPr>
          <w:rFonts w:ascii="Meiryo UI" w:hAnsi="Meiryo UI"/>
          <w:sz w:val="21"/>
        </w:rPr>
        <w:t xml:space="preserve">受け取った者が掲げる、という形は、</w:t>
      </w:r>
    </w:p>
    <w:p>
      <w:pPr>
        <w:pStyle w:val="a8"/>
        <w:rPr>
          <w:rFonts w:ascii="Meiryo UI" w:hAnsi="Meiryo UI"/>
          <w:sz w:val="21"/>
        </w:rPr>
      </w:pPr>
      <w:r>
        <w:rPr>
          <w:rFonts w:ascii="Meiryo UI" w:hAnsi="Meiryo UI"/>
          <w:sz w:val="21"/>
        </w:rPr>
        <w:t xml:space="preserve">マタイ5:14–16と、マルコ13:9–13の証しの場面から補っています。）</w:t>
      </w:r>
    </w:p>
    <w:p>
      <w:pPr>
        <w:pStyle w:val="a8"/>
        <w:rPr>
          <w:rFonts w:ascii="Meiryo UI" w:hAnsi="Meiryo UI"/>
          <w:sz w:val="21"/>
        </w:rPr>
      </w:pPr>
    </w:p>
    <w:p>
      <w:pPr>
        <w:pStyle w:val="a8"/>
        <w:rPr>
          <w:rFonts w:ascii="Meiryo UI" w:hAnsi="Meiryo UI"/>
          <w:sz w:val="21"/>
        </w:rPr>
      </w:pPr>
      <w:r>
        <w:rPr>
          <w:rFonts w:ascii="Meiryo UI" w:hAnsi="Meiryo UI"/>
          <w:sz w:val="21"/>
        </w:rPr>
        <w:t xml:space="preserve">そして、明かりは自分で来ました</w:t>
      </w:r>
    </w:p>
    <w:p>
      <w:pPr>
        <w:pStyle w:val="a8"/>
        <w:rPr>
          <w:rFonts w:ascii="Meiryo UI" w:hAnsi="Meiryo UI"/>
          <w:sz w:val="21"/>
        </w:rPr>
      </w:pPr>
    </w:p>
    <w:p>
      <w:pPr>
        <w:pStyle w:val="a8"/>
        <w:rPr>
          <w:rFonts w:ascii="Meiryo UI" w:hAnsi="Meiryo UI"/>
          <w:sz w:val="21"/>
        </w:rPr>
      </w:pPr>
      <w:r>
        <w:rPr>
          <w:rFonts w:ascii="Meiryo UI" w:hAnsi="Meiryo UI"/>
          <w:sz w:val="21"/>
        </w:rPr>
        <w:t xml:space="preserve">もう一つ、原語のことを申し上げます。</w:t>
      </w:r>
    </w:p>
    <w:p>
      <w:pPr>
        <w:pStyle w:val="a8"/>
        <w:rPr>
          <w:rFonts w:ascii="Meiryo UI" w:hAnsi="Meiryo UI"/>
          <w:sz w:val="21"/>
        </w:rPr>
      </w:pPr>
      <w:r>
        <w:rPr>
          <w:rFonts w:ascii="Meiryo UI" w:hAnsi="Meiryo UI"/>
          <w:sz w:val="21"/>
        </w:rPr>
        <w:t xml:space="preserve">※21節の主語は、明かりです。</w:t>
      </w:r>
    </w:p>
    <w:p>
      <w:pPr>
        <w:pStyle w:val="a8"/>
        <w:rPr>
          <w:rFonts w:ascii="Meiryo UI" w:hAnsi="Meiryo UI"/>
          <w:sz w:val="21"/>
        </w:rPr>
      </w:pPr>
      <w:r>
        <w:rPr>
          <w:rFonts w:ascii="Meiryo UI" w:hAnsi="Meiryo UI"/>
          <w:sz w:val="21"/>
        </w:rPr>
        <w:t xml:space="preserve">原文には「明かりが来る」と書かれていて、持って来る人は出てきません。</w:t>
      </w:r>
    </w:p>
    <w:p>
      <w:pPr>
        <w:pStyle w:val="a8"/>
        <w:rPr>
          <w:rFonts w:ascii="Meiryo UI" w:hAnsi="Meiryo UI"/>
          <w:sz w:val="21"/>
        </w:rPr>
      </w:pPr>
    </w:p>
    <w:p>
      <w:pPr>
        <w:pStyle w:val="a8"/>
        <w:rPr>
          <w:rFonts w:ascii="Meiryo UI" w:hAnsi="Meiryo UI"/>
          <w:sz w:val="21"/>
        </w:rPr>
      </w:pPr>
      <w:r>
        <w:rPr>
          <w:rFonts w:ascii="Meiryo UI" w:hAnsi="Meiryo UI"/>
          <w:sz w:val="21"/>
        </w:rPr>
        <w:t xml:space="preserve">つまり、こういうことです。</w:t>
      </w:r>
    </w:p>
    <w:p>
      <w:pPr>
        <w:pStyle w:val="a8"/>
        <w:rPr>
          <w:rFonts w:ascii="Meiryo UI" w:hAnsi="Meiryo UI"/>
          <w:sz w:val="21"/>
        </w:rPr>
      </w:pPr>
      <w:r>
        <w:rPr>
          <w:rFonts w:ascii="Meiryo UI" w:hAnsi="Meiryo UI"/>
          <w:sz w:val="21"/>
        </w:rPr>
        <w:t xml:space="preserve">だれかが運んできたのではありません。</w:t>
      </w:r>
    </w:p>
    <w:p>
      <w:pPr>
        <w:pStyle w:val="a8"/>
        <w:rPr>
          <w:rFonts w:ascii="Meiryo UI" w:hAnsi="Meiryo UI"/>
          <w:sz w:val="21"/>
        </w:rPr>
      </w:pPr>
      <w:r>
        <w:rPr>
          <w:rFonts w:ascii="Meiryo UI" w:hAnsi="Meiryo UI"/>
          <w:sz w:val="21"/>
        </w:rPr>
        <w:t xml:space="preserve">明かりのほうから、来ました。</w:t>
      </w:r>
    </w:p>
    <w:p>
      <w:pPr>
        <w:pStyle w:val="a8"/>
        <w:rPr>
          <w:rFonts w:ascii="Meiryo UI" w:hAnsi="Meiryo UI"/>
          <w:sz w:val="21"/>
        </w:rPr>
      </w:pPr>
      <w:r>
        <w:rPr>
          <w:rFonts w:ascii="Meiryo UI" w:hAnsi="Meiryo UI"/>
          <w:sz w:val="21"/>
        </w:rPr>
        <w:t xml:space="preserve">そして私たちに残されているのは、来たものをどこに置くか、それだけです。</w:t>
      </w:r>
    </w:p>
    <w:p>
      <w:pPr>
        <w:pStyle w:val="a8"/>
        <w:rPr>
          <w:rFonts w:ascii="Meiryo UI" w:hAnsi="Meiryo UI"/>
          <w:sz w:val="21"/>
        </w:rPr>
      </w:pPr>
      <w:r>
        <w:rPr>
          <w:rFonts w:ascii="Meiryo UI" w:hAnsi="Meiryo UI"/>
          <w:sz w:val="21"/>
        </w:rPr>
        <w:t xml:space="preserve">升の下か、寝台の下か、燭台の上か。</w:t>
      </w:r>
    </w:p>
    <w:p>
      <w:pPr>
        <w:pStyle w:val="a8"/>
        <w:rPr>
          <w:rFonts w:ascii="Meiryo UI" w:hAnsi="Meiryo UI"/>
          <w:sz w:val="21"/>
        </w:rPr>
      </w:pPr>
      <w:r>
        <w:rPr>
          <w:rFonts w:ascii="Meiryo UI" w:hAnsi="Meiryo UI"/>
          <w:sz w:val="21"/>
        </w:rPr>
        <w:t xml:space="preserve">イエス様が並べられた選択肢は、その三つです。</w:t>
      </w:r>
    </w:p>
    <w:p>
      <w:pPr>
        <w:pStyle w:val="a8"/>
        <w:rPr>
          <w:rFonts w:ascii="Meiryo UI" w:hAnsi="Meiryo UI"/>
          <w:sz w:val="21"/>
        </w:rPr>
      </w:pPr>
    </w:p>
    <w:p>
      <w:pPr>
        <w:pStyle w:val="a8"/>
        <w:rPr>
          <w:rFonts w:ascii="Meiryo UI" w:hAnsi="Meiryo UI"/>
          <w:sz w:val="21"/>
        </w:rPr>
      </w:pPr>
      <w:r>
        <w:rPr>
          <w:rFonts w:ascii="Meiryo UI" w:hAnsi="Meiryo UI"/>
          <w:sz w:val="21"/>
        </w:rPr>
        <w:t xml:space="preserve">ここまでが21節です。</w:t>
      </w:r>
    </w:p>
    <w:p>
      <w:pPr>
        <w:pStyle w:val="a8"/>
        <w:rPr>
          <w:rFonts w:ascii="Meiryo UI" w:hAnsi="Meiryo UI"/>
          <w:sz w:val="21"/>
        </w:rPr>
      </w:pPr>
      <w:r>
        <w:rPr>
          <w:rFonts w:ascii="Meiryo UI" w:hAnsi="Meiryo UI"/>
          <w:sz w:val="21"/>
        </w:rPr>
        <w:t xml:space="preserve">いちど並べ直します。</w:t>
      </w:r>
    </w:p>
    <w:p>
      <w:pPr>
        <w:pStyle w:val="a8"/>
        <w:rPr>
          <w:rFonts w:ascii="Meiryo UI" w:hAnsi="Meiryo UI"/>
          <w:sz w:val="21"/>
        </w:rPr>
      </w:pPr>
      <w:r>
        <w:rPr>
          <w:rFonts w:ascii="Meiryo UI" w:hAnsi="Meiryo UI"/>
          <w:sz w:val="21"/>
        </w:rPr>
        <w:t xml:space="preserve">明かりは、見えるようにするものです。</w:t>
      </w:r>
    </w:p>
    <w:p>
      <w:pPr>
        <w:pStyle w:val="a8"/>
        <w:rPr>
          <w:rFonts w:ascii="Meiryo UI" w:hAnsi="Meiryo UI"/>
          <w:sz w:val="21"/>
        </w:rPr>
      </w:pPr>
      <w:r>
        <w:rPr>
          <w:rFonts w:ascii="Meiryo UI" w:hAnsi="Meiryo UI"/>
          <w:sz w:val="21"/>
        </w:rPr>
        <w:t xml:space="preserve">升は、量る器です。</w:t>
      </w:r>
    </w:p>
    <w:p>
      <w:pPr>
        <w:pStyle w:val="a8"/>
        <w:rPr>
          <w:rFonts w:ascii="Meiryo UI" w:hAnsi="Meiryo UI"/>
          <w:sz w:val="21"/>
        </w:rPr>
      </w:pPr>
      <w:r>
        <w:rPr>
          <w:rFonts w:ascii="Meiryo UI" w:hAnsi="Meiryo UI"/>
          <w:sz w:val="21"/>
        </w:rPr>
        <w:t xml:space="preserve">御言葉を損得の下に置くことです。</w:t>
      </w:r>
    </w:p>
    <w:p>
      <w:pPr>
        <w:pStyle w:val="a8"/>
        <w:rPr>
          <w:rFonts w:ascii="Meiryo UI" w:hAnsi="Meiryo UI"/>
          <w:sz w:val="21"/>
        </w:rPr>
      </w:pPr>
      <w:r>
        <w:rPr>
          <w:rFonts w:ascii="Meiryo UI" w:hAnsi="Meiryo UI"/>
          <w:sz w:val="21"/>
        </w:rPr>
        <w:t xml:space="preserve">寝台は、休む場所です。</w:t>
      </w:r>
    </w:p>
    <w:p>
      <w:pPr>
        <w:pStyle w:val="a8"/>
        <w:rPr>
          <w:rFonts w:ascii="Meiryo UI" w:hAnsi="Meiryo UI"/>
          <w:sz w:val="21"/>
        </w:rPr>
      </w:pPr>
      <w:r>
        <w:rPr>
          <w:rFonts w:ascii="Meiryo UI" w:hAnsi="Meiryo UI"/>
          <w:sz w:val="21"/>
        </w:rPr>
        <w:t xml:space="preserve">御言葉を、起き出さなくてよい場所へ置くことです。</w:t>
      </w:r>
    </w:p>
    <w:p>
      <w:pPr>
        <w:pStyle w:val="a8"/>
        <w:rPr>
          <w:rFonts w:ascii="Meiryo UI" w:hAnsi="Meiryo UI"/>
          <w:sz w:val="21"/>
        </w:rPr>
      </w:pPr>
      <w:r>
        <w:rPr>
          <w:rFonts w:ascii="Meiryo UI" w:hAnsi="Meiryo UI"/>
          <w:sz w:val="21"/>
        </w:rPr>
        <w:t xml:space="preserve">燭台は、部屋全体を照らさせる台です。</w:t>
      </w:r>
    </w:p>
    <w:p>
      <w:pPr>
        <w:pStyle w:val="a8"/>
        <w:rPr>
          <w:rFonts w:ascii="Meiryo UI" w:hAnsi="Meiryo UI"/>
          <w:sz w:val="21"/>
        </w:rPr>
      </w:pPr>
      <w:r>
        <w:rPr>
          <w:rFonts w:ascii="Meiryo UI" w:hAnsi="Meiryo UI"/>
          <w:sz w:val="21"/>
        </w:rPr>
        <w:t xml:space="preserve">そして明かりは、自分のほうから来ました。</w:t>
      </w:r>
    </w:p>
    <w:p>
      <w:pPr>
        <w:pStyle w:val="a8"/>
        <w:rPr>
          <w:rFonts w:ascii="Meiryo UI" w:hAnsi="Meiryo UI"/>
          <w:sz w:val="21"/>
        </w:rPr>
      </w:pPr>
    </w:p>
    <w:p>
      <w:pPr>
        <w:pStyle w:val="a8"/>
        <w:rPr>
          <w:rFonts w:ascii="Meiryo UI" w:hAnsi="Meiryo UI"/>
          <w:sz w:val="21"/>
        </w:rPr>
      </w:pPr>
      <w:r>
        <w:rPr>
          <w:rFonts w:ascii="Meiryo UI" w:hAnsi="Meiryo UI"/>
          <w:sz w:val="21"/>
        </w:rPr>
        <w:t xml:space="preserve">明かりは、何を見せるのか</w:t>
      </w:r>
    </w:p>
    <w:p>
      <w:pPr>
        <w:pStyle w:val="a8"/>
        <w:rPr>
          <w:rFonts w:ascii="Meiryo UI" w:hAnsi="Meiryo UI"/>
          <w:sz w:val="21"/>
        </w:rPr>
      </w:pPr>
    </w:p>
    <w:p>
      <w:pPr>
        <w:pStyle w:val="a8"/>
        <w:rPr>
          <w:rFonts w:ascii="Meiryo UI" w:hAnsi="Meiryo UI"/>
          <w:sz w:val="21"/>
        </w:rPr>
      </w:pPr>
      <w:r>
        <w:rPr>
          <w:rFonts w:ascii="Meiryo UI" w:hAnsi="Meiryo UI"/>
          <w:sz w:val="21"/>
        </w:rPr>
        <w:t xml:space="preserve">では、この明かりは何を見せるのでしょうか。</w:t>
      </w:r>
    </w:p>
    <w:p>
      <w:pPr>
        <w:pStyle w:val="a8"/>
        <w:rPr>
          <w:rFonts w:ascii="Meiryo UI" w:hAnsi="Meiryo UI"/>
          <w:sz w:val="21"/>
        </w:rPr>
      </w:pPr>
      <w:r>
        <w:rPr>
          <w:rFonts w:ascii="Meiryo UI" w:hAnsi="Meiryo UI"/>
          <w:sz w:val="21"/>
        </w:rPr>
        <w:t xml:space="preserve">ここを飛ばすわけにはいきません。</w:t>
      </w:r>
    </w:p>
    <w:p>
      <w:pPr>
        <w:pStyle w:val="a8"/>
        <w:rPr>
          <w:rFonts w:ascii="Meiryo UI" w:hAnsi="Meiryo UI"/>
          <w:sz w:val="21"/>
        </w:rPr>
      </w:pPr>
      <w:r>
        <w:rPr>
          <w:rFonts w:ascii="Meiryo UI" w:hAnsi="Meiryo UI"/>
          <w:sz w:val="21"/>
        </w:rPr>
        <w:t xml:space="preserve">何が見えるのかが分からなければ、</w:t>
      </w:r>
    </w:p>
    <w:p>
      <w:pPr>
        <w:pStyle w:val="a8"/>
        <w:rPr>
          <w:rFonts w:ascii="Meiryo UI" w:hAnsi="Meiryo UI"/>
          <w:sz w:val="21"/>
        </w:rPr>
      </w:pPr>
      <w:r>
        <w:rPr>
          <w:rFonts w:ascii="Meiryo UI" w:hAnsi="Meiryo UI"/>
          <w:sz w:val="21"/>
        </w:rPr>
        <w:t xml:space="preserve">升の下に置くなと言われても、何を惜しんでいるのかが分かりません。</w:t>
      </w:r>
    </w:p>
    <w:p>
      <w:pPr>
        <w:pStyle w:val="a8"/>
        <w:rPr>
          <w:rFonts w:ascii="Meiryo UI" w:hAnsi="Meiryo UI"/>
          <w:sz w:val="21"/>
        </w:rPr>
      </w:pPr>
      <w:r>
        <w:rPr>
          <w:rFonts w:ascii="Meiryo UI" w:hAnsi="Meiryo UI"/>
          <w:sz w:val="21"/>
        </w:rPr>
        <w:t xml:space="preserve">四つ挙げます。</w:t>
      </w:r>
    </w:p>
    <w:p>
      <w:pPr>
        <w:pStyle w:val="a8"/>
        <w:rPr>
          <w:rFonts w:ascii="Meiryo UI" w:hAnsi="Meiryo UI"/>
          <w:sz w:val="21"/>
        </w:rPr>
      </w:pPr>
    </w:p>
    <w:p>
      <w:pPr>
        <w:pStyle w:val="a8"/>
        <w:rPr>
          <w:rFonts w:ascii="Meiryo UI" w:hAnsi="Meiryo UI"/>
          <w:sz w:val="21"/>
        </w:rPr>
      </w:pPr>
      <w:r>
        <w:rPr>
          <w:rFonts w:ascii="Meiryo UI" w:hAnsi="Meiryo UI"/>
          <w:sz w:val="21"/>
        </w:rPr>
        <w:t xml:space="preserve">一つ目　神様のご計画が見えます</w:t>
      </w:r>
    </w:p>
    <w:p>
      <w:pPr>
        <w:pStyle w:val="a8"/>
        <w:rPr>
          <w:rFonts w:ascii="Meiryo UI" w:hAnsi="Meiryo UI"/>
          <w:sz w:val="21"/>
        </w:rPr>
      </w:pPr>
    </w:p>
    <w:p>
      <w:pPr>
        <w:pStyle w:val="a8"/>
        <w:rPr>
          <w:rFonts w:ascii="Meiryo UI" w:hAnsi="Meiryo UI"/>
          <w:sz w:val="21"/>
        </w:rPr>
      </w:pPr>
      <w:r>
        <w:rPr>
          <w:rFonts w:ascii="Meiryo UI" w:hAnsi="Meiryo UI"/>
          <w:sz w:val="21"/>
        </w:rPr>
        <w:t xml:space="preserve">イエス様は、弟子たちにこう言われました。</w:t>
      </w:r>
    </w:p>
    <w:p>
      <w:pPr>
        <w:pStyle w:val="a8"/>
        <w:rPr>
          <w:rFonts w:ascii="Meiryo UI" w:hAnsi="Meiryo UI"/>
          <w:sz w:val="21"/>
        </w:rPr>
      </w:pPr>
    </w:p>
    <w:p>
      <w:pPr>
        <w:pStyle w:val="af"/>
        <w:keepLines/>
        <w:rPr>
          <w:sz w:val="21"/>
        </w:rPr>
      </w:pPr>
      <w:r>
        <w:rPr>
          <w:bCs/>
          <w:color w:val="006699"/>
          <w:sz w:val="21"/>
        </w:rPr>
        <w:t xml:space="preserve">Mark 4:11</w:t>
      </w:r>
      <w:r>
        <w:rPr>
          <w:sz w:val="21"/>
        </w:rPr>
        <w:t xml:space="preserve">  </w:t>
      </w:r>
      <w:r>
        <w:rPr>
          <w:sz w:val="21"/>
        </w:rPr>
        <w:t xml:space="preserve">そこで、イエスは言われた。「あなたがたには神の国の奥義が与えられていますが、外の人たちには、すべてがたとえで語られるのです。</w:t>
      </w:r>
    </w:p>
    <w:p>
      <w:pPr>
        <w:pStyle w:val="a8"/>
        <w:rPr>
          <w:rFonts w:ascii="Meiryo UI" w:hAnsi="Meiryo UI"/>
          <w:sz w:val="21"/>
        </w:rPr>
      </w:pPr>
    </w:p>
    <w:p>
      <w:pPr>
        <w:pStyle w:val="a8"/>
        <w:rPr>
          <w:rFonts w:ascii="Meiryo UI" w:hAnsi="Meiryo UI"/>
          <w:sz w:val="21"/>
        </w:rPr>
      </w:pPr>
      <w:r>
        <w:rPr>
          <w:rFonts w:ascii="Meiryo UI" w:hAnsi="Meiryo UI"/>
          <w:sz w:val="21"/>
        </w:rPr>
        <w:t xml:space="preserve">そして、この章の終わりには、こう書かれています。</w:t>
      </w:r>
    </w:p>
    <w:p>
      <w:pPr>
        <w:pStyle w:val="a8"/>
        <w:rPr>
          <w:rFonts w:ascii="Meiryo UI" w:hAnsi="Meiryo UI"/>
          <w:sz w:val="21"/>
        </w:rPr>
      </w:pPr>
    </w:p>
    <w:p>
      <w:pPr>
        <w:pStyle w:val="af"/>
        <w:keepLines/>
        <w:rPr>
          <w:sz w:val="21"/>
        </w:rPr>
      </w:pPr>
      <w:r>
        <w:rPr>
          <w:bCs/>
          <w:color w:val="006699"/>
          <w:sz w:val="21"/>
        </w:rPr>
        <w:t xml:space="preserve">Mark 4:34</w:t>
      </w:r>
      <w:r>
        <w:rPr>
          <w:sz w:val="21"/>
        </w:rPr>
        <w:t xml:space="preserve">  </w:t>
      </w:r>
      <w:r>
        <w:rPr>
          <w:sz w:val="21"/>
        </w:rPr>
        <w:t xml:space="preserve">たとえを使わずに話されることはなかった。ただ、ご自分の弟子たちには、彼らだけがいるときに、すべてのことを解き明かされた。</w:t>
      </w:r>
    </w:p>
    <w:p>
      <w:pPr>
        <w:pStyle w:val="a8"/>
        <w:rPr>
          <w:rFonts w:ascii="Meiryo UI" w:hAnsi="Meiryo UI"/>
          <w:sz w:val="21"/>
        </w:rPr>
      </w:pPr>
    </w:p>
    <w:p>
      <w:pPr>
        <w:pStyle w:val="a8"/>
        <w:rPr>
          <w:rFonts w:ascii="Meiryo UI" w:hAnsi="Meiryo UI"/>
          <w:sz w:val="21"/>
        </w:rPr>
      </w:pPr>
      <w:r>
        <w:rPr>
          <w:rFonts w:ascii="Meiryo UI" w:hAnsi="Meiryo UI"/>
          <w:sz w:val="21"/>
        </w:rPr>
        <w:t xml:space="preserve">解き明かされる、というのは、どういうことでしょうか。</w:t>
      </w:r>
    </w:p>
    <w:p>
      <w:pPr>
        <w:pStyle w:val="a8"/>
        <w:rPr>
          <w:rFonts w:ascii="Meiryo UI" w:hAnsi="Meiryo UI"/>
          <w:sz w:val="21"/>
        </w:rPr>
      </w:pPr>
      <w:r>
        <w:rPr>
          <w:rFonts w:ascii="Meiryo UI" w:hAnsi="Meiryo UI"/>
          <w:sz w:val="21"/>
        </w:rPr>
        <w:t xml:space="preserve">世界がどこへ向かっているのかを、知らされるということです。</w:t>
      </w:r>
    </w:p>
    <w:p>
      <w:pPr>
        <w:pStyle w:val="a8"/>
        <w:rPr>
          <w:rFonts w:ascii="Meiryo UI" w:hAnsi="Meiryo UI"/>
          <w:sz w:val="21"/>
        </w:rPr>
      </w:pPr>
    </w:p>
    <w:p>
      <w:pPr>
        <w:pStyle w:val="a8"/>
        <w:rPr>
          <w:rFonts w:ascii="Meiryo UI" w:hAnsi="Meiryo UI"/>
          <w:sz w:val="21"/>
        </w:rPr>
      </w:pPr>
      <w:r>
        <w:rPr>
          <w:rFonts w:ascii="Meiryo UI" w:hAnsi="Meiryo UI"/>
          <w:sz w:val="21"/>
        </w:rPr>
        <w:t xml:space="preserve">すべてを造られた神様のご計画が、私の人生の上にあります。</w:t>
      </w:r>
    </w:p>
    <w:p>
      <w:pPr>
        <w:pStyle w:val="a8"/>
        <w:rPr>
          <w:rFonts w:ascii="Meiryo UI" w:hAnsi="Meiryo UI"/>
          <w:sz w:val="21"/>
        </w:rPr>
      </w:pPr>
      <w:r>
        <w:rPr>
          <w:rFonts w:ascii="Meiryo UI" w:hAnsi="Meiryo UI"/>
          <w:sz w:val="21"/>
        </w:rPr>
        <w:t xml:space="preserve">御言葉を信じる者は、そのご計画が自分の人生の中で実現していくのを、見ていくことができます。</w:t>
      </w:r>
    </w:p>
    <w:p>
      <w:pPr>
        <w:pStyle w:val="a8"/>
        <w:rPr>
          <w:rFonts w:ascii="Meiryo UI" w:hAnsi="Meiryo UI"/>
          <w:sz w:val="21"/>
        </w:rPr>
      </w:pPr>
    </w:p>
    <w:p>
      <w:pPr>
        <w:pStyle w:val="a8"/>
        <w:rPr>
          <w:rFonts w:ascii="Meiryo UI" w:hAnsi="Meiryo UI"/>
          <w:sz w:val="21"/>
        </w:rPr>
      </w:pPr>
      <w:r>
        <w:rPr>
          <w:rFonts w:ascii="Meiryo UI" w:hAnsi="Meiryo UI"/>
          <w:sz w:val="21"/>
        </w:rPr>
        <w:t xml:space="preserve">言い換えます。</w:t>
      </w:r>
    </w:p>
    <w:p>
      <w:pPr>
        <w:pStyle w:val="a8"/>
        <w:rPr>
          <w:rFonts w:ascii="Meiryo UI" w:hAnsi="Meiryo UI"/>
          <w:sz w:val="21"/>
        </w:rPr>
      </w:pPr>
      <w:r>
        <w:rPr>
          <w:rFonts w:ascii="Meiryo UI" w:hAnsi="Meiryo UI"/>
          <w:sz w:val="21"/>
        </w:rPr>
        <w:t xml:space="preserve">何が起きているのか分からないまま流されるのではありません。</w:t>
      </w:r>
    </w:p>
    <w:p>
      <w:pPr>
        <w:pStyle w:val="a8"/>
        <w:rPr>
          <w:rFonts w:ascii="Meiryo UI" w:hAnsi="Meiryo UI"/>
          <w:sz w:val="21"/>
        </w:rPr>
      </w:pPr>
      <w:r>
        <w:rPr>
          <w:rFonts w:ascii="Meiryo UI" w:hAnsi="Meiryo UI"/>
          <w:sz w:val="21"/>
        </w:rPr>
        <w:t xml:space="preserve">起きていることの中に、神様のご計画を見る目が与えられていきます。</w:t>
      </w:r>
    </w:p>
    <w:p>
      <w:pPr>
        <w:pStyle w:val="a8"/>
        <w:rPr>
          <w:rFonts w:ascii="Meiryo UI" w:hAnsi="Meiryo UI"/>
          <w:sz w:val="21"/>
        </w:rPr>
      </w:pPr>
      <w:r>
        <w:rPr>
          <w:rFonts w:ascii="Meiryo UI" w:hAnsi="Meiryo UI"/>
          <w:sz w:val="21"/>
        </w:rPr>
        <w:t xml:space="preserve">これが、明かりが見せるものの一つ目です。</w:t>
      </w:r>
    </w:p>
    <w:p>
      <w:pPr>
        <w:pStyle w:val="a8"/>
        <w:rPr>
          <w:rFonts w:ascii="Meiryo UI" w:hAnsi="Meiryo UI"/>
          <w:sz w:val="21"/>
        </w:rPr>
      </w:pPr>
    </w:p>
    <w:p>
      <w:pPr>
        <w:pStyle w:val="a8"/>
        <w:rPr>
          <w:rFonts w:ascii="Meiryo UI" w:hAnsi="Meiryo UI"/>
          <w:sz w:val="21"/>
        </w:rPr>
      </w:pPr>
      <w:r>
        <w:rPr>
          <w:rFonts w:ascii="Meiryo UI" w:hAnsi="Meiryo UI"/>
          <w:sz w:val="21"/>
        </w:rPr>
        <w:t xml:space="preserve">二つ目　自分が何の上に立っているかが見えます</w:t>
      </w:r>
    </w:p>
    <w:p>
      <w:pPr>
        <w:pStyle w:val="a8"/>
        <w:rPr>
          <w:rFonts w:ascii="Meiryo UI" w:hAnsi="Meiryo UI"/>
          <w:sz w:val="21"/>
        </w:rPr>
      </w:pPr>
    </w:p>
    <w:p>
      <w:pPr>
        <w:pStyle w:val="a8"/>
        <w:rPr>
          <w:rFonts w:ascii="Meiryo UI" w:hAnsi="Meiryo UI"/>
          <w:sz w:val="21"/>
        </w:rPr>
      </w:pPr>
      <w:r>
        <w:rPr>
          <w:rFonts w:ascii="Meiryo UI" w:hAnsi="Meiryo UI"/>
          <w:sz w:val="21"/>
        </w:rPr>
        <w:t xml:space="preserve">イエス様は、こう言われました。</w:t>
      </w:r>
    </w:p>
    <w:p>
      <w:pPr>
        <w:pStyle w:val="a8"/>
        <w:rPr>
          <w:rFonts w:ascii="Meiryo UI" w:hAnsi="Meiryo UI"/>
          <w:sz w:val="21"/>
        </w:rPr>
      </w:pPr>
    </w:p>
    <w:p>
      <w:pPr>
        <w:pStyle w:val="af"/>
        <w:keepLines/>
        <w:rPr>
          <w:sz w:val="21"/>
        </w:rPr>
      </w:pPr>
      <w:r>
        <w:rPr>
          <w:bCs/>
          <w:color w:val="006699"/>
          <w:sz w:val="21"/>
        </w:rPr>
        <w:t xml:space="preserve">Mark 13:31</w:t>
      </w:r>
      <w:r>
        <w:rPr>
          <w:sz w:val="21"/>
        </w:rPr>
        <w:t xml:space="preserve">  </w:t>
      </w:r>
      <w:r>
        <w:rPr>
          <w:sz w:val="21"/>
        </w:rPr>
        <w:t xml:space="preserve">天地は消え去ります。しかし、わたしのことばは決して消え去ることがありません。</w:t>
      </w:r>
    </w:p>
    <w:p>
      <w:pPr>
        <w:pStyle w:val="a8"/>
        <w:rPr>
          <w:rFonts w:ascii="Meiryo UI" w:hAnsi="Meiryo UI"/>
          <w:sz w:val="21"/>
        </w:rPr>
      </w:pPr>
    </w:p>
    <w:p>
      <w:pPr>
        <w:pStyle w:val="a8"/>
        <w:rPr>
          <w:rFonts w:ascii="Meiryo UI" w:hAnsi="Meiryo UI"/>
          <w:sz w:val="21"/>
        </w:rPr>
      </w:pPr>
      <w:r>
        <w:rPr>
          <w:rFonts w:ascii="Meiryo UI" w:hAnsi="Meiryo UI"/>
          <w:sz w:val="21"/>
        </w:rPr>
        <w:t xml:space="preserve">信じていない方にも、良いことは起こります。</w:t>
      </w:r>
    </w:p>
    <w:p>
      <w:pPr>
        <w:pStyle w:val="a8"/>
        <w:rPr>
          <w:rFonts w:ascii="Meiryo UI" w:hAnsi="Meiryo UI"/>
          <w:sz w:val="21"/>
        </w:rPr>
      </w:pPr>
      <w:r>
        <w:rPr>
          <w:rFonts w:ascii="Meiryo UI" w:hAnsi="Meiryo UI"/>
          <w:sz w:val="21"/>
        </w:rPr>
        <w:t xml:space="preserve">うまくいくこともあります。</w:t>
      </w:r>
    </w:p>
    <w:p>
      <w:pPr>
        <w:pStyle w:val="a8"/>
        <w:rPr>
          <w:rFonts w:ascii="Meiryo UI" w:hAnsi="Meiryo UI"/>
          <w:sz w:val="21"/>
        </w:rPr>
      </w:pPr>
      <w:r>
        <w:rPr>
          <w:rFonts w:ascii="Meiryo UI" w:hAnsi="Meiryo UI"/>
          <w:sz w:val="21"/>
        </w:rPr>
        <w:t xml:space="preserve">ただ、そのとき手元に残る説明は、二つしかありません。</w:t>
      </w:r>
    </w:p>
    <w:p>
      <w:pPr>
        <w:pStyle w:val="a8"/>
        <w:rPr>
          <w:rFonts w:ascii="Meiryo UI" w:hAnsi="Meiryo UI"/>
          <w:sz w:val="21"/>
        </w:rPr>
      </w:pPr>
      <w:r>
        <w:rPr>
          <w:rFonts w:ascii="Meiryo UI" w:hAnsi="Meiryo UI"/>
          <w:sz w:val="21"/>
        </w:rPr>
        <w:t xml:space="preserve">自分の力だったか、運が良かったか、そのどちらかです。</w:t>
      </w:r>
    </w:p>
    <w:p>
      <w:pPr>
        <w:pStyle w:val="a8"/>
        <w:rPr>
          <w:rFonts w:ascii="Meiryo UI" w:hAnsi="Meiryo UI"/>
          <w:sz w:val="21"/>
        </w:rPr>
      </w:pPr>
    </w:p>
    <w:p>
      <w:pPr>
        <w:pStyle w:val="a8"/>
        <w:rPr>
          <w:rFonts w:ascii="Meiryo UI" w:hAnsi="Meiryo UI"/>
          <w:sz w:val="21"/>
        </w:rPr>
      </w:pPr>
      <w:r>
        <w:rPr>
          <w:rFonts w:ascii="Meiryo UI" w:hAnsi="Meiryo UI"/>
          <w:sz w:val="21"/>
        </w:rPr>
        <w:t xml:space="preserve">つまり、こういうことです。</w:t>
      </w:r>
    </w:p>
    <w:p>
      <w:pPr>
        <w:pStyle w:val="a8"/>
        <w:rPr>
          <w:rFonts w:ascii="Meiryo UI" w:hAnsi="Meiryo UI"/>
          <w:sz w:val="21"/>
        </w:rPr>
      </w:pPr>
      <w:r>
        <w:rPr>
          <w:rFonts w:ascii="Meiryo UI" w:hAnsi="Meiryo UI"/>
          <w:sz w:val="21"/>
        </w:rPr>
        <w:t xml:space="preserve">その人の未来は、崩れやすいものの上に乗っていることになります。</w:t>
      </w:r>
    </w:p>
    <w:p>
      <w:pPr>
        <w:pStyle w:val="a8"/>
        <w:rPr>
          <w:rFonts w:ascii="Meiryo UI" w:hAnsi="Meiryo UI"/>
          <w:sz w:val="21"/>
        </w:rPr>
      </w:pPr>
      <w:r>
        <w:rPr>
          <w:rFonts w:ascii="Meiryo UI" w:hAnsi="Meiryo UI"/>
          <w:sz w:val="21"/>
        </w:rPr>
        <w:t xml:space="preserve">健康が失われたら、それまでの人生が台無しになる。</w:t>
      </w:r>
    </w:p>
    <w:p>
      <w:pPr>
        <w:pStyle w:val="a8"/>
        <w:rPr>
          <w:rFonts w:ascii="Meiryo UI" w:hAnsi="Meiryo UI"/>
          <w:sz w:val="21"/>
        </w:rPr>
      </w:pPr>
      <w:r>
        <w:rPr>
          <w:rFonts w:ascii="Meiryo UI" w:hAnsi="Meiryo UI"/>
          <w:sz w:val="21"/>
        </w:rPr>
        <w:t xml:space="preserve">取り返しのつかない失敗をしたら、もう何もできない。</w:t>
      </w:r>
    </w:p>
    <w:p>
      <w:pPr>
        <w:pStyle w:val="a8"/>
        <w:rPr>
          <w:rFonts w:ascii="Meiryo UI" w:hAnsi="Meiryo UI"/>
          <w:sz w:val="21"/>
        </w:rPr>
      </w:pPr>
      <w:r>
        <w:rPr>
          <w:rFonts w:ascii="Meiryo UI" w:hAnsi="Meiryo UI"/>
          <w:sz w:val="21"/>
        </w:rPr>
        <w:t xml:space="preserve">そういう理解の中で生きていくことになります。</w:t>
      </w:r>
    </w:p>
    <w:p>
      <w:pPr>
        <w:pStyle w:val="a8"/>
        <w:rPr>
          <w:rFonts w:ascii="Meiryo UI" w:hAnsi="Meiryo UI"/>
          <w:sz w:val="21"/>
        </w:rPr>
      </w:pPr>
      <w:r>
        <w:rPr>
          <w:rFonts w:ascii="Meiryo UI" w:hAnsi="Meiryo UI"/>
          <w:sz w:val="21"/>
        </w:rPr>
        <w:t xml:space="preserve">そして、いつか必ず来るのに、</w:t>
      </w:r>
    </w:p>
    <w:p>
      <w:pPr>
        <w:pStyle w:val="a8"/>
        <w:rPr>
          <w:rFonts w:ascii="Meiryo UI" w:hAnsi="Meiryo UI"/>
          <w:sz w:val="21"/>
        </w:rPr>
      </w:pPr>
      <w:r>
        <w:rPr>
          <w:rFonts w:ascii="Meiryo UI" w:hAnsi="Meiryo UI"/>
          <w:sz w:val="21"/>
        </w:rPr>
        <w:t xml:space="preserve">決して見ることのできない死に向かって、不安のまま進んでいくことになります。</w:t>
      </w:r>
    </w:p>
    <w:p>
      <w:pPr>
        <w:pStyle w:val="a8"/>
        <w:rPr>
          <w:rFonts w:ascii="Meiryo UI" w:hAnsi="Meiryo UI"/>
          <w:sz w:val="21"/>
        </w:rPr>
      </w:pPr>
    </w:p>
    <w:p>
      <w:pPr>
        <w:pStyle w:val="af"/>
        <w:keepLines/>
        <w:rPr>
          <w:sz w:val="21"/>
        </w:rPr>
      </w:pPr>
      <w:r>
        <w:rPr>
          <w:bCs/>
          <w:color w:val="006699"/>
          <w:sz w:val="21"/>
        </w:rPr>
        <w:t xml:space="preserve">Mark 8:36</w:t>
      </w:r>
      <w:r>
        <w:rPr>
          <w:sz w:val="21"/>
        </w:rPr>
        <w:t xml:space="preserve">  </w:t>
      </w:r>
      <w:r>
        <w:rPr>
          <w:sz w:val="21"/>
        </w:rPr>
        <w:t xml:space="preserve">人は、たとえ全世界を手に入れても、自分のいのちを失ったら、何の益があるでしょうか。</w:t>
      </w:r>
    </w:p>
    <w:p>
      <w:pPr>
        <w:pStyle w:val="a8"/>
        <w:rPr>
          <w:rFonts w:ascii="Meiryo UI" w:hAnsi="Meiryo UI"/>
          <w:sz w:val="21"/>
        </w:rPr>
      </w:pPr>
    </w:p>
    <w:p>
      <w:pPr>
        <w:pStyle w:val="a8"/>
        <w:rPr>
          <w:rFonts w:ascii="Meiryo UI" w:hAnsi="Meiryo UI"/>
          <w:sz w:val="21"/>
        </w:rPr>
      </w:pPr>
      <w:r>
        <w:rPr>
          <w:rFonts w:ascii="Meiryo UI" w:hAnsi="Meiryo UI"/>
          <w:sz w:val="21"/>
        </w:rPr>
        <w:t xml:space="preserve">御言葉は、消え去らないものとして与えられています。</w:t>
      </w:r>
    </w:p>
    <w:p>
      <w:pPr>
        <w:pStyle w:val="a8"/>
        <w:rPr>
          <w:rFonts w:ascii="Meiryo UI" w:hAnsi="Meiryo UI"/>
          <w:sz w:val="21"/>
        </w:rPr>
      </w:pPr>
      <w:r>
        <w:rPr>
          <w:rFonts w:ascii="Meiryo UI" w:hAnsi="Meiryo UI"/>
          <w:sz w:val="21"/>
        </w:rPr>
        <w:t xml:space="preserve">自分が何の上に立っているのかが見える。</w:t>
      </w:r>
    </w:p>
    <w:p>
      <w:pPr>
        <w:pStyle w:val="a8"/>
        <w:rPr>
          <w:rFonts w:ascii="Meiryo UI" w:hAnsi="Meiryo UI"/>
          <w:sz w:val="21"/>
        </w:rPr>
      </w:pPr>
      <w:r>
        <w:rPr>
          <w:rFonts w:ascii="Meiryo UI" w:hAnsi="Meiryo UI"/>
          <w:sz w:val="21"/>
        </w:rPr>
        <w:t xml:space="preserve">それが、明かりが見せるものの二つ目です。</w:t>
      </w:r>
    </w:p>
    <w:p>
      <w:pPr>
        <w:pStyle w:val="a8"/>
        <w:rPr>
          <w:rFonts w:ascii="Meiryo UI" w:hAnsi="Meiryo UI"/>
          <w:sz w:val="21"/>
        </w:rPr>
      </w:pPr>
    </w:p>
    <w:p>
      <w:pPr>
        <w:pStyle w:val="a8"/>
        <w:rPr>
          <w:rFonts w:ascii="Meiryo UI" w:hAnsi="Meiryo UI"/>
          <w:sz w:val="21"/>
        </w:rPr>
      </w:pPr>
      <w:r>
        <w:rPr>
          <w:rFonts w:ascii="Meiryo UI" w:hAnsi="Meiryo UI"/>
          <w:sz w:val="21"/>
        </w:rPr>
        <w:t xml:space="preserve">三つ目　死の向こうが見えます</w:t>
      </w:r>
    </w:p>
    <w:p>
      <w:pPr>
        <w:pStyle w:val="a8"/>
        <w:rPr>
          <w:rFonts w:ascii="Meiryo UI" w:hAnsi="Meiryo UI"/>
          <w:sz w:val="21"/>
        </w:rPr>
      </w:pPr>
    </w:p>
    <w:p>
      <w:pPr>
        <w:pStyle w:val="af"/>
        <w:keepLines/>
        <w:rPr>
          <w:sz w:val="21"/>
        </w:rPr>
      </w:pPr>
      <w:r>
        <w:rPr>
          <w:bCs/>
          <w:color w:val="006699"/>
          <w:sz w:val="21"/>
        </w:rPr>
        <w:t xml:space="preserve">Mark 12:27</w:t>
      </w:r>
      <w:r>
        <w:rPr>
          <w:sz w:val="21"/>
        </w:rPr>
        <w:t xml:space="preserve">  </w:t>
      </w:r>
      <w:r>
        <w:rPr>
          <w:sz w:val="21"/>
        </w:rPr>
        <w:t xml:space="preserve">神は死んだ者の神ではなく、生きている者の神です。あなたがたは大変な思い違いをしています。」</w:t>
      </w:r>
    </w:p>
    <w:p>
      <w:pPr>
        <w:pStyle w:val="a8"/>
        <w:rPr>
          <w:rFonts w:ascii="Meiryo UI" w:hAnsi="Meiryo UI"/>
          <w:sz w:val="21"/>
        </w:rPr>
      </w:pPr>
    </w:p>
    <w:p>
      <w:pPr>
        <w:pStyle w:val="af"/>
        <w:keepLines/>
        <w:rPr>
          <w:sz w:val="21"/>
        </w:rPr>
      </w:pPr>
      <w:r>
        <w:rPr>
          <w:bCs/>
          <w:color w:val="006699"/>
          <w:sz w:val="21"/>
        </w:rPr>
        <w:t xml:space="preserve">Mark 10:30</w:t>
      </w:r>
      <w:r>
        <w:rPr>
          <w:sz w:val="21"/>
        </w:rPr>
        <w:t xml:space="preserve">  </w:t>
      </w:r>
      <w:r>
        <w:rPr>
          <w:sz w:val="21"/>
        </w:rPr>
        <w:t xml:space="preserve">今この世で、迫害とともに、家、兄弟、姉妹、母、子ども、畑を百倍受け、来たるべき世で永遠のいのちを受けます。</w:t>
      </w:r>
    </w:p>
    <w:p>
      <w:pPr>
        <w:pStyle w:val="a8"/>
        <w:rPr>
          <w:rFonts w:ascii="Meiryo UI" w:hAnsi="Meiryo UI"/>
          <w:sz w:val="21"/>
        </w:rPr>
      </w:pPr>
    </w:p>
    <w:p>
      <w:pPr>
        <w:pStyle w:val="a8"/>
        <w:rPr>
          <w:rFonts w:ascii="Meiryo UI" w:hAnsi="Meiryo UI"/>
          <w:sz w:val="21"/>
        </w:rPr>
      </w:pPr>
      <w:r>
        <w:rPr>
          <w:rFonts w:ascii="Meiryo UI" w:hAnsi="Meiryo UI"/>
          <w:sz w:val="21"/>
        </w:rPr>
        <w:t xml:space="preserve">先週の20節で、良い地は三十倍、六十倍、百倍の実を結びました。</w:t>
      </w:r>
    </w:p>
    <w:p>
      <w:pPr>
        <w:pStyle w:val="a8"/>
        <w:rPr>
          <w:rFonts w:ascii="Meiryo UI" w:hAnsi="Meiryo UI"/>
          <w:sz w:val="21"/>
        </w:rPr>
      </w:pPr>
      <w:r>
        <w:rPr>
          <w:rFonts w:ascii="Meiryo UI" w:hAnsi="Meiryo UI"/>
          <w:sz w:val="21"/>
        </w:rPr>
        <w:t xml:space="preserve">10章の百倍は、その先にあります。</w:t>
      </w:r>
    </w:p>
    <w:p>
      <w:pPr>
        <w:pStyle w:val="a8"/>
        <w:rPr>
          <w:rFonts w:ascii="Meiryo UI" w:hAnsi="Meiryo UI"/>
          <w:sz w:val="21"/>
        </w:rPr>
      </w:pPr>
      <w:r>
        <w:rPr>
          <w:rFonts w:ascii="Meiryo UI" w:hAnsi="Meiryo UI"/>
          <w:sz w:val="21"/>
        </w:rPr>
        <w:t xml:space="preserve">今この世で百倍、そして、来たるべき世で永遠のいのちです。</w:t>
      </w:r>
    </w:p>
    <w:p>
      <w:pPr>
        <w:pStyle w:val="a8"/>
        <w:rPr>
          <w:rFonts w:ascii="Meiryo UI" w:hAnsi="Meiryo UI"/>
          <w:sz w:val="21"/>
        </w:rPr>
      </w:pPr>
    </w:p>
    <w:p>
      <w:pPr>
        <w:pStyle w:val="a8"/>
        <w:rPr>
          <w:rFonts w:ascii="Meiryo UI" w:hAnsi="Meiryo UI"/>
          <w:sz w:val="21"/>
        </w:rPr>
      </w:pPr>
      <w:r>
        <w:rPr>
          <w:rFonts w:ascii="Meiryo UI" w:hAnsi="Meiryo UI"/>
          <w:sz w:val="21"/>
        </w:rPr>
        <w:t xml:space="preserve">つまり、こういうことです。</w:t>
      </w:r>
    </w:p>
    <w:p>
      <w:pPr>
        <w:pStyle w:val="a8"/>
        <w:rPr>
          <w:rFonts w:ascii="Meiryo UI" w:hAnsi="Meiryo UI"/>
          <w:sz w:val="21"/>
        </w:rPr>
      </w:pPr>
      <w:r>
        <w:rPr>
          <w:rFonts w:ascii="Meiryo UI" w:hAnsi="Meiryo UI"/>
          <w:sz w:val="21"/>
        </w:rPr>
        <w:t xml:space="preserve">死は、イエス様によって克服されました。</w:t>
      </w:r>
    </w:p>
    <w:p>
      <w:pPr>
        <w:pStyle w:val="a8"/>
        <w:rPr>
          <w:rFonts w:ascii="Meiryo UI" w:hAnsi="Meiryo UI"/>
          <w:sz w:val="21"/>
        </w:rPr>
      </w:pPr>
      <w:r>
        <w:rPr>
          <w:rFonts w:ascii="Meiryo UI" w:hAnsi="Meiryo UI"/>
          <w:sz w:val="21"/>
        </w:rPr>
        <w:t xml:space="preserve">死は終わりではありません。</w:t>
      </w:r>
    </w:p>
    <w:p>
      <w:pPr>
        <w:pStyle w:val="a8"/>
        <w:rPr>
          <w:rFonts w:ascii="Meiryo UI" w:hAnsi="Meiryo UI"/>
          <w:sz w:val="21"/>
        </w:rPr>
      </w:pPr>
      <w:r>
        <w:rPr>
          <w:rFonts w:ascii="Meiryo UI" w:hAnsi="Meiryo UI"/>
          <w:sz w:val="21"/>
        </w:rPr>
        <w:t xml:space="preserve">新しい始まりです。</w:t>
      </w:r>
    </w:p>
    <w:p>
      <w:pPr>
        <w:pStyle w:val="a8"/>
        <w:rPr>
          <w:rFonts w:ascii="Meiryo UI" w:hAnsi="Meiryo UI"/>
          <w:sz w:val="21"/>
        </w:rPr>
      </w:pPr>
      <w:r>
        <w:rPr>
          <w:rFonts w:ascii="Meiryo UI" w:hAnsi="Meiryo UI"/>
          <w:sz w:val="21"/>
        </w:rPr>
        <w:t xml:space="preserve">明かりは、その向こう側まで照らします。</w:t>
      </w:r>
    </w:p>
    <w:p>
      <w:pPr>
        <w:pStyle w:val="a8"/>
        <w:rPr>
          <w:rFonts w:ascii="Meiryo UI" w:hAnsi="Meiryo UI"/>
          <w:sz w:val="21"/>
        </w:rPr>
      </w:pPr>
      <w:r>
        <w:rPr>
          <w:rFonts w:ascii="Meiryo UI" w:hAnsi="Meiryo UI"/>
          <w:sz w:val="21"/>
        </w:rPr>
        <w:t xml:space="preserve">これが三つ目です。</w:t>
      </w:r>
    </w:p>
    <w:p>
      <w:pPr>
        <w:pStyle w:val="a8"/>
        <w:rPr>
          <w:rFonts w:ascii="Meiryo UI" w:hAnsi="Meiryo UI"/>
          <w:sz w:val="21"/>
        </w:rPr>
      </w:pPr>
    </w:p>
    <w:p>
      <w:pPr>
        <w:pStyle w:val="a8"/>
        <w:rPr>
          <w:rFonts w:ascii="Meiryo UI" w:hAnsi="Meiryo UI"/>
          <w:sz w:val="21"/>
        </w:rPr>
      </w:pPr>
      <w:r>
        <w:rPr>
          <w:rFonts w:ascii="Meiryo UI" w:hAnsi="Meiryo UI"/>
          <w:sz w:val="21"/>
        </w:rPr>
        <w:t xml:space="preserve">四つ目　いざというときに、握るものが見えます</w:t>
      </w:r>
    </w:p>
    <w:p>
      <w:pPr>
        <w:pStyle w:val="a8"/>
        <w:rPr>
          <w:rFonts w:ascii="Meiryo UI" w:hAnsi="Meiryo UI"/>
          <w:sz w:val="21"/>
        </w:rPr>
      </w:pPr>
    </w:p>
    <w:p>
      <w:pPr>
        <w:pStyle w:val="a8"/>
        <w:rPr>
          <w:rFonts w:ascii="Meiryo UI" w:hAnsi="Meiryo UI"/>
          <w:sz w:val="21"/>
        </w:rPr>
      </w:pPr>
      <w:r>
        <w:rPr>
          <w:rFonts w:ascii="Meiryo UI" w:hAnsi="Meiryo UI"/>
          <w:sz w:val="21"/>
        </w:rPr>
        <w:t xml:space="preserve">先週の岩地は「自分の中に根がなく」と言われていました。</w:t>
      </w:r>
    </w:p>
    <w:p>
      <w:pPr>
        <w:pStyle w:val="a8"/>
        <w:rPr>
          <w:rFonts w:ascii="Meiryo UI" w:hAnsi="Meiryo UI"/>
          <w:sz w:val="21"/>
        </w:rPr>
      </w:pPr>
      <w:r>
        <w:rPr>
          <w:rFonts w:ascii="Meiryo UI" w:hAnsi="Meiryo UI"/>
          <w:sz w:val="21"/>
        </w:rPr>
        <w:t xml:space="preserve">困難や迫害が起こると、つまずきました。</w:t>
      </w:r>
    </w:p>
    <w:p>
      <w:pPr>
        <w:pStyle w:val="a8"/>
        <w:rPr>
          <w:rFonts w:ascii="Meiryo UI" w:hAnsi="Meiryo UI"/>
          <w:sz w:val="21"/>
        </w:rPr>
      </w:pPr>
      <w:r>
        <w:rPr>
          <w:rFonts w:ascii="Meiryo UI" w:hAnsi="Meiryo UI"/>
          <w:sz w:val="21"/>
        </w:rPr>
        <w:t xml:space="preserve">では、根を持つ側はどうなるのか。</w:t>
      </w:r>
    </w:p>
    <w:p>
      <w:pPr>
        <w:pStyle w:val="a8"/>
        <w:rPr>
          <w:rFonts w:ascii="Meiryo UI" w:hAnsi="Meiryo UI"/>
          <w:sz w:val="21"/>
        </w:rPr>
      </w:pPr>
      <w:r>
        <w:rPr>
          <w:rFonts w:ascii="Meiryo UI" w:hAnsi="Meiryo UI"/>
          <w:sz w:val="21"/>
        </w:rPr>
        <w:t xml:space="preserve">それが四つ目です。</w:t>
      </w:r>
    </w:p>
    <w:p>
      <w:pPr>
        <w:pStyle w:val="a8"/>
        <w:rPr>
          <w:rFonts w:ascii="Meiryo UI" w:hAnsi="Meiryo UI"/>
          <w:sz w:val="21"/>
        </w:rPr>
      </w:pPr>
    </w:p>
    <w:p>
      <w:pPr>
        <w:pStyle w:val="a8"/>
        <w:rPr>
          <w:rFonts w:ascii="Meiryo UI" w:hAnsi="Meiryo UI"/>
          <w:sz w:val="21"/>
        </w:rPr>
      </w:pPr>
      <w:r>
        <w:rPr>
          <w:rFonts w:ascii="Meiryo UI" w:hAnsi="Meiryo UI"/>
          <w:sz w:val="21"/>
        </w:rPr>
        <w:t xml:space="preserve">人の考えつく希望が、全部なくなることがあります。</w:t>
      </w:r>
    </w:p>
    <w:p>
      <w:pPr>
        <w:pStyle w:val="a8"/>
        <w:rPr>
          <w:rFonts w:ascii="Meiryo UI" w:hAnsi="Meiryo UI"/>
          <w:sz w:val="21"/>
        </w:rPr>
      </w:pPr>
      <w:r>
        <w:rPr>
          <w:rFonts w:ascii="Meiryo UI" w:hAnsi="Meiryo UI"/>
          <w:sz w:val="21"/>
        </w:rPr>
        <w:t xml:space="preserve">手立てがない。</w:t>
      </w:r>
    </w:p>
    <w:p>
      <w:pPr>
        <w:pStyle w:val="a8"/>
        <w:rPr>
          <w:rFonts w:ascii="Meiryo UI" w:hAnsi="Meiryo UI"/>
          <w:sz w:val="21"/>
        </w:rPr>
      </w:pPr>
      <w:r>
        <w:rPr>
          <w:rFonts w:ascii="Meiryo UI" w:hAnsi="Meiryo UI"/>
          <w:sz w:val="21"/>
        </w:rPr>
        <w:t xml:space="preserve">打つ手がない。</w:t>
      </w:r>
    </w:p>
    <w:p>
      <w:pPr>
        <w:pStyle w:val="a8"/>
        <w:rPr>
          <w:rFonts w:ascii="Meiryo UI" w:hAnsi="Meiryo UI"/>
          <w:sz w:val="21"/>
        </w:rPr>
      </w:pPr>
      <w:r>
        <w:rPr>
          <w:rFonts w:ascii="Meiryo UI" w:hAnsi="Meiryo UI"/>
          <w:sz w:val="21"/>
        </w:rPr>
        <w:t xml:space="preserve">そういうときが来ます。</w:t>
      </w:r>
    </w:p>
    <w:p>
      <w:pPr>
        <w:pStyle w:val="a8"/>
        <w:rPr>
          <w:rFonts w:ascii="Meiryo UI" w:hAnsi="Meiryo UI"/>
          <w:sz w:val="21"/>
        </w:rPr>
      </w:pPr>
    </w:p>
    <w:p>
      <w:pPr>
        <w:pStyle w:val="a8"/>
        <w:rPr>
          <w:rFonts w:ascii="Meiryo UI" w:hAnsi="Meiryo UI"/>
          <w:sz w:val="21"/>
        </w:rPr>
      </w:pPr>
      <w:r>
        <w:rPr>
          <w:rFonts w:ascii="Meiryo UI" w:hAnsi="Meiryo UI"/>
          <w:sz w:val="21"/>
        </w:rPr>
        <w:t xml:space="preserve">そのときに、心の中に光が残っていて、そこへ向かって歩くことができます。</w:t>
      </w:r>
    </w:p>
    <w:p>
      <w:pPr>
        <w:pStyle w:val="a8"/>
        <w:rPr>
          <w:rFonts w:ascii="Meiryo UI" w:hAnsi="Meiryo UI"/>
          <w:sz w:val="21"/>
        </w:rPr>
      </w:pPr>
      <w:r>
        <w:rPr>
          <w:rFonts w:ascii="Meiryo UI" w:hAnsi="Meiryo UI"/>
          <w:sz w:val="21"/>
        </w:rPr>
        <w:t xml:space="preserve">ぎゅっと握れるものが、手の中にある。</w:t>
      </w:r>
    </w:p>
    <w:p>
      <w:pPr>
        <w:pStyle w:val="a8"/>
        <w:rPr>
          <w:rFonts w:ascii="Meiryo UI" w:hAnsi="Meiryo UI"/>
          <w:sz w:val="21"/>
        </w:rPr>
      </w:pPr>
      <w:r>
        <w:rPr>
          <w:rFonts w:ascii="Meiryo UI" w:hAnsi="Meiryo UI"/>
          <w:sz w:val="21"/>
        </w:rPr>
        <w:t xml:space="preserve">それが四つ目です。</w:t>
      </w:r>
    </w:p>
    <w:p>
      <w:pPr>
        <w:pStyle w:val="a8"/>
        <w:rPr>
          <w:rFonts w:ascii="Meiryo UI" w:hAnsi="Meiryo UI"/>
          <w:sz w:val="21"/>
        </w:rPr>
      </w:pPr>
    </w:p>
    <w:p>
      <w:pPr>
        <w:pStyle w:val="a8"/>
        <w:rPr>
          <w:rFonts w:ascii="Meiryo UI" w:hAnsi="Meiryo UI"/>
          <w:sz w:val="21"/>
        </w:rPr>
      </w:pPr>
      <w:r>
        <w:rPr>
          <w:rFonts w:ascii="Meiryo UI" w:hAnsi="Meiryo UI"/>
          <w:sz w:val="21"/>
        </w:rPr>
        <w:t xml:space="preserve">ここで一つ、付け加えます。</w:t>
      </w:r>
    </w:p>
    <w:p>
      <w:pPr>
        <w:pStyle w:val="a8"/>
        <w:rPr>
          <w:rFonts w:ascii="Meiryo UI" w:hAnsi="Meiryo UI"/>
          <w:sz w:val="21"/>
        </w:rPr>
      </w:pPr>
      <w:r>
        <w:rPr>
          <w:rFonts w:ascii="Meiryo UI" w:hAnsi="Meiryo UI"/>
          <w:sz w:val="21"/>
        </w:rPr>
        <w:t xml:space="preserve">これは、いつも平気でいられるという話ではありません。</w:t>
      </w:r>
    </w:p>
    <w:p>
      <w:pPr>
        <w:pStyle w:val="a8"/>
        <w:rPr>
          <w:rFonts w:ascii="Meiryo UI" w:hAnsi="Meiryo UI"/>
          <w:sz w:val="21"/>
        </w:rPr>
      </w:pPr>
      <w:r>
        <w:rPr>
          <w:rFonts w:ascii="Meiryo UI" w:hAnsi="Meiryo UI"/>
          <w:sz w:val="21"/>
        </w:rPr>
        <w:t xml:space="preserve">私たちは、ときに苦しみ、ときに悲しみながら生きています。</w:t>
      </w:r>
    </w:p>
    <w:p>
      <w:pPr>
        <w:pStyle w:val="a8"/>
        <w:rPr>
          <w:rFonts w:ascii="Meiryo UI" w:hAnsi="Meiryo UI"/>
          <w:sz w:val="21"/>
        </w:rPr>
      </w:pPr>
      <w:r>
        <w:rPr>
          <w:rFonts w:ascii="Meiryo UI" w:hAnsi="Meiryo UI"/>
          <w:sz w:val="21"/>
        </w:rPr>
        <w:t xml:space="preserve">信じきれない日もあります。</w:t>
      </w:r>
    </w:p>
    <w:p>
      <w:pPr>
        <w:pStyle w:val="a8"/>
        <w:rPr>
          <w:rFonts w:ascii="Meiryo UI" w:hAnsi="Meiryo UI"/>
          <w:sz w:val="21"/>
        </w:rPr>
      </w:pPr>
      <w:r>
        <w:rPr>
          <w:rFonts w:ascii="Meiryo UI" w:hAnsi="Meiryo UI"/>
          <w:sz w:val="21"/>
        </w:rPr>
        <w:t xml:space="preserve">それでも、向かうべきものが確かにあって、そちらへ心を向けていくことができます。</w:t>
      </w:r>
    </w:p>
    <w:p>
      <w:pPr>
        <w:pStyle w:val="a8"/>
        <w:rPr>
          <w:rFonts w:ascii="Meiryo UI" w:hAnsi="Meiryo UI"/>
          <w:sz w:val="21"/>
        </w:rPr>
      </w:pPr>
      <w:r>
        <w:rPr>
          <w:rFonts w:ascii="Meiryo UI" w:hAnsi="Meiryo UI"/>
          <w:sz w:val="21"/>
        </w:rPr>
        <w:t xml:space="preserve">そこが違います。</w:t>
      </w:r>
    </w:p>
    <w:p>
      <w:pPr>
        <w:pStyle w:val="a8"/>
        <w:rPr>
          <w:rFonts w:ascii="Meiryo UI" w:hAnsi="Meiryo UI"/>
          <w:sz w:val="21"/>
        </w:rPr>
      </w:pPr>
    </w:p>
    <w:p>
      <w:pPr>
        <w:pStyle w:val="a8"/>
        <w:rPr>
          <w:rFonts w:ascii="Meiryo UI" w:hAnsi="Meiryo UI"/>
          <w:sz w:val="21"/>
        </w:rPr>
      </w:pPr>
      <w:r>
        <w:rPr>
          <w:rFonts w:ascii="Meiryo UI" w:hAnsi="Meiryo UI"/>
          <w:sz w:val="21"/>
        </w:rPr>
        <w:t xml:space="preserve">この四つは、積み上げた人への報酬ではありません</w:t>
      </w:r>
    </w:p>
    <w:p>
      <w:pPr>
        <w:pStyle w:val="a8"/>
        <w:rPr>
          <w:rFonts w:ascii="Meiryo UI" w:hAnsi="Meiryo UI"/>
          <w:sz w:val="21"/>
        </w:rPr>
      </w:pPr>
    </w:p>
    <w:p>
      <w:pPr>
        <w:pStyle w:val="a8"/>
        <w:rPr>
          <w:rFonts w:ascii="Meiryo UI" w:hAnsi="Meiryo UI"/>
          <w:sz w:val="21"/>
        </w:rPr>
      </w:pPr>
      <w:r>
        <w:rPr>
          <w:rFonts w:ascii="Meiryo UI" w:hAnsi="Meiryo UI"/>
          <w:sz w:val="21"/>
        </w:rPr>
        <w:t xml:space="preserve">四つを並べました。</w:t>
      </w:r>
    </w:p>
    <w:p>
      <w:pPr>
        <w:pStyle w:val="a8"/>
        <w:rPr>
          <w:rFonts w:ascii="Meiryo UI" w:hAnsi="Meiryo UI"/>
          <w:sz w:val="21"/>
        </w:rPr>
      </w:pPr>
      <w:r>
        <w:rPr>
          <w:rFonts w:ascii="Meiryo UI" w:hAnsi="Meiryo UI"/>
          <w:sz w:val="21"/>
        </w:rPr>
        <w:t xml:space="preserve">神様のご計画が見えること。</w:t>
      </w:r>
    </w:p>
    <w:p>
      <w:pPr>
        <w:pStyle w:val="a8"/>
        <w:rPr>
          <w:rFonts w:ascii="Meiryo UI" w:hAnsi="Meiryo UI"/>
          <w:sz w:val="21"/>
        </w:rPr>
      </w:pPr>
      <w:r>
        <w:rPr>
          <w:rFonts w:ascii="Meiryo UI" w:hAnsi="Meiryo UI"/>
          <w:sz w:val="21"/>
        </w:rPr>
        <w:t xml:space="preserve">自分が何の上に立っているかが見えること。</w:t>
      </w:r>
    </w:p>
    <w:p>
      <w:pPr>
        <w:pStyle w:val="a8"/>
        <w:rPr>
          <w:rFonts w:ascii="Meiryo UI" w:hAnsi="Meiryo UI"/>
          <w:sz w:val="21"/>
        </w:rPr>
      </w:pPr>
      <w:r>
        <w:rPr>
          <w:rFonts w:ascii="Meiryo UI" w:hAnsi="Meiryo UI"/>
          <w:sz w:val="21"/>
        </w:rPr>
        <w:t xml:space="preserve">死の向こうが見えること。</w:t>
      </w:r>
    </w:p>
    <w:p>
      <w:pPr>
        <w:pStyle w:val="a8"/>
        <w:rPr>
          <w:rFonts w:ascii="Meiryo UI" w:hAnsi="Meiryo UI"/>
          <w:sz w:val="21"/>
        </w:rPr>
      </w:pPr>
      <w:r>
        <w:rPr>
          <w:rFonts w:ascii="Meiryo UI" w:hAnsi="Meiryo UI"/>
          <w:sz w:val="21"/>
        </w:rPr>
        <w:t xml:space="preserve">いざというときに握るものが見えること。</w:t>
      </w:r>
    </w:p>
    <w:p>
      <w:pPr>
        <w:pStyle w:val="a8"/>
        <w:rPr>
          <w:rFonts w:ascii="Meiryo UI" w:hAnsi="Meiryo UI"/>
          <w:sz w:val="21"/>
        </w:rPr>
      </w:pPr>
    </w:p>
    <w:p>
      <w:pPr>
        <w:pStyle w:val="a8"/>
        <w:rPr>
          <w:rFonts w:ascii="Meiryo UI" w:hAnsi="Meiryo UI"/>
          <w:sz w:val="21"/>
        </w:rPr>
      </w:pPr>
      <w:r>
        <w:rPr>
          <w:rFonts w:ascii="Meiryo UI" w:hAnsi="Meiryo UI"/>
          <w:sz w:val="21"/>
        </w:rPr>
        <w:t xml:space="preserve">では、この明かりは、どういう人に来るのでしょうか。</w:t>
      </w:r>
    </w:p>
    <w:p>
      <w:pPr>
        <w:pStyle w:val="a8"/>
        <w:rPr>
          <w:rFonts w:ascii="Meiryo UI" w:hAnsi="Meiryo UI"/>
          <w:sz w:val="21"/>
        </w:rPr>
      </w:pPr>
    </w:p>
    <w:p>
      <w:pPr>
        <w:pStyle w:val="a8"/>
        <w:rPr>
          <w:rFonts w:ascii="Meiryo UI" w:hAnsi="Meiryo UI"/>
          <w:sz w:val="21"/>
        </w:rPr>
      </w:pPr>
      <w:r>
        <w:rPr>
          <w:rFonts w:ascii="Meiryo UI" w:hAnsi="Meiryo UI"/>
          <w:sz w:val="21"/>
        </w:rPr>
        <w:t xml:space="preserve">11節の「与えられています」という言葉は、贈り物として渡された、という言葉です。</w:t>
      </w:r>
    </w:p>
    <w:p>
      <w:pPr>
        <w:pStyle w:val="a8"/>
        <w:rPr>
          <w:rFonts w:ascii="Meiryo UI" w:hAnsi="Meiryo UI"/>
          <w:sz w:val="21"/>
        </w:rPr>
      </w:pPr>
      <w:r>
        <w:rPr>
          <w:rFonts w:ascii="Meiryo UI" w:hAnsi="Meiryo UI"/>
          <w:sz w:val="21"/>
        </w:rPr>
        <w:t xml:space="preserve">買ったものでも、勝ち取ったものでもありません。</w:t>
      </w:r>
    </w:p>
    <w:p>
      <w:pPr>
        <w:pStyle w:val="a8"/>
        <w:rPr>
          <w:rFonts w:ascii="Meiryo UI" w:hAnsi="Meiryo UI"/>
          <w:sz w:val="21"/>
        </w:rPr>
      </w:pPr>
    </w:p>
    <w:p>
      <w:pPr>
        <w:pStyle w:val="a8"/>
        <w:rPr>
          <w:rFonts w:ascii="Meiryo UI" w:hAnsi="Meiryo UI"/>
          <w:sz w:val="21"/>
        </w:rPr>
      </w:pPr>
      <w:r>
        <w:rPr>
          <w:rFonts w:ascii="Meiryo UI" w:hAnsi="Meiryo UI"/>
          <w:sz w:val="21"/>
        </w:rPr>
        <w:t xml:space="preserve">つまり、こういうことです。</w:t>
      </w:r>
    </w:p>
    <w:p>
      <w:pPr>
        <w:pStyle w:val="a8"/>
        <w:rPr>
          <w:rFonts w:ascii="Meiryo UI" w:hAnsi="Meiryo UI"/>
          <w:sz w:val="21"/>
        </w:rPr>
      </w:pPr>
      <w:r>
        <w:rPr>
          <w:rFonts w:ascii="Meiryo UI" w:hAnsi="Meiryo UI"/>
          <w:sz w:val="21"/>
        </w:rPr>
        <w:t xml:space="preserve">良い行いを重ねた人でなければ受け取れない、というものではありません。</w:t>
      </w:r>
    </w:p>
    <w:p>
      <w:pPr>
        <w:pStyle w:val="a8"/>
        <w:rPr>
          <w:rFonts w:ascii="Meiryo UI" w:hAnsi="Meiryo UI"/>
          <w:sz w:val="21"/>
        </w:rPr>
      </w:pPr>
      <w:r>
        <w:rPr>
          <w:rFonts w:ascii="Meiryo UI" w:hAnsi="Meiryo UI"/>
          <w:sz w:val="21"/>
        </w:rPr>
        <w:t xml:space="preserve">修行を積んで、自我を捨てた先にある、というものでもありません。</w:t>
      </w:r>
    </w:p>
    <w:p>
      <w:pPr>
        <w:pStyle w:val="a8"/>
        <w:rPr>
          <w:rFonts w:ascii="Meiryo UI" w:hAnsi="Meiryo UI"/>
          <w:sz w:val="21"/>
        </w:rPr>
      </w:pPr>
      <w:r>
        <w:rPr>
          <w:rFonts w:ascii="Meiryo UI" w:hAnsi="Meiryo UI"/>
          <w:sz w:val="21"/>
        </w:rPr>
        <w:t xml:space="preserve">イエス様は、すべての人の罪を贖うために、すでに死なれました。</w:t>
      </w:r>
    </w:p>
    <w:p>
      <w:pPr>
        <w:pStyle w:val="a8"/>
        <w:rPr>
          <w:rFonts w:ascii="Meiryo UI" w:hAnsi="Meiryo UI"/>
          <w:sz w:val="21"/>
        </w:rPr>
      </w:pPr>
    </w:p>
    <w:p>
      <w:pPr>
        <w:pStyle w:val="a8"/>
        <w:rPr>
          <w:rFonts w:ascii="Meiryo UI" w:hAnsi="Meiryo UI"/>
          <w:sz w:val="21"/>
        </w:rPr>
      </w:pPr>
      <w:r>
        <w:rPr>
          <w:rFonts w:ascii="Meiryo UI" w:hAnsi="Meiryo UI"/>
          <w:sz w:val="21"/>
        </w:rPr>
        <w:t xml:space="preserve">ただし、差し出されたものが、いつも受け取られるわけではありません。</w:t>
      </w:r>
    </w:p>
    <w:p>
      <w:pPr>
        <w:pStyle w:val="a8"/>
        <w:rPr>
          <w:rFonts w:ascii="Meiryo UI" w:hAnsi="Meiryo UI"/>
          <w:sz w:val="21"/>
        </w:rPr>
      </w:pPr>
      <w:r>
        <w:rPr>
          <w:rFonts w:ascii="Meiryo UI" w:hAnsi="Meiryo UI"/>
          <w:sz w:val="21"/>
        </w:rPr>
        <w:t xml:space="preserve">マルコは、その場面を一つ、はっきりと書いています。</w:t>
      </w:r>
    </w:p>
    <w:p>
      <w:pPr>
        <w:pStyle w:val="a8"/>
        <w:rPr>
          <w:rFonts w:ascii="Meiryo UI" w:hAnsi="Meiryo UI"/>
          <w:sz w:val="21"/>
        </w:rPr>
      </w:pPr>
    </w:p>
    <w:p>
      <w:pPr>
        <w:pStyle w:val="af"/>
        <w:keepLines/>
        <w:rPr>
          <w:sz w:val="21"/>
        </w:rPr>
      </w:pPr>
      <w:r>
        <w:rPr>
          <w:bCs/>
          <w:color w:val="006699"/>
          <w:sz w:val="21"/>
        </w:rPr>
        <w:t xml:space="preserve">Mark 10:21</w:t>
      </w:r>
      <w:r>
        <w:rPr>
          <w:sz w:val="21"/>
        </w:rPr>
        <w:t xml:space="preserve">  </w:t>
      </w:r>
      <w:r>
        <w:rPr>
          <w:sz w:val="21"/>
        </w:rPr>
        <w:t xml:space="preserve">イエスは彼を見つめ、いつくしんで言われた。「あなたに欠けていることが一つあります。帰って、あなたが持っている物をすべて売り払い、貧しい人たちに与えなさい。そうすれば、あなたは天に宝を持つことになります。そのうえで、わたしに従って来なさい。」</w:t>
      </w:r>
    </w:p>
    <w:p>
      <w:pPr>
        <w:pStyle w:val="a8"/>
        <w:rPr>
          <w:rFonts w:ascii="Meiryo UI" w:hAnsi="Meiryo UI"/>
          <w:sz w:val="21"/>
        </w:rPr>
      </w:pPr>
    </w:p>
    <w:p>
      <w:pPr>
        <w:pStyle w:val="af"/>
        <w:keepLines/>
        <w:rPr>
          <w:sz w:val="21"/>
        </w:rPr>
      </w:pPr>
      <w:r>
        <w:rPr>
          <w:bCs/>
          <w:color w:val="006699"/>
          <w:sz w:val="21"/>
        </w:rPr>
        <w:t xml:space="preserve">Mark 10:22</w:t>
      </w:r>
      <w:r>
        <w:rPr>
          <w:sz w:val="21"/>
        </w:rPr>
        <w:t xml:space="preserve">  </w:t>
      </w:r>
      <w:r>
        <w:rPr>
          <w:sz w:val="21"/>
        </w:rPr>
        <w:t xml:space="preserve">すると彼は、このことばに顔を曇らせ、悲しみながら立ち去った。多くの財産を持っていたからである。</w:t>
      </w:r>
    </w:p>
    <w:p>
      <w:pPr>
        <w:pStyle w:val="a8"/>
        <w:rPr>
          <w:rFonts w:ascii="Meiryo UI" w:hAnsi="Meiryo UI"/>
          <w:sz w:val="21"/>
        </w:rPr>
      </w:pPr>
    </w:p>
    <w:p>
      <w:pPr>
        <w:pStyle w:val="a8"/>
        <w:rPr>
          <w:rFonts w:ascii="Meiryo UI" w:hAnsi="Meiryo UI"/>
          <w:sz w:val="21"/>
        </w:rPr>
      </w:pPr>
      <w:r>
        <w:rPr>
          <w:rFonts w:ascii="Meiryo UI" w:hAnsi="Meiryo UI"/>
          <w:sz w:val="21"/>
        </w:rPr>
        <w:t xml:space="preserve">「いつくしんで」という言葉は、マタイにもルカにもありません（マタイ19:21、ルカ18:22）。</w:t>
      </w:r>
    </w:p>
    <w:p>
      <w:pPr>
        <w:pStyle w:val="a8"/>
        <w:rPr>
          <w:rFonts w:ascii="Meiryo UI" w:hAnsi="Meiryo UI"/>
          <w:sz w:val="21"/>
        </w:rPr>
      </w:pPr>
      <w:r>
        <w:rPr>
          <w:rFonts w:ascii="Meiryo UI" w:hAnsi="Meiryo UI"/>
          <w:sz w:val="21"/>
        </w:rPr>
        <w:t xml:space="preserve">マルコだけが書き残しました。</w:t>
      </w:r>
    </w:p>
    <w:p>
      <w:pPr>
        <w:pStyle w:val="a8"/>
        <w:rPr>
          <w:rFonts w:ascii="Meiryo UI" w:hAnsi="Meiryo UI"/>
          <w:sz w:val="21"/>
        </w:rPr>
      </w:pPr>
    </w:p>
    <w:p>
      <w:pPr>
        <w:pStyle w:val="a8"/>
        <w:rPr>
          <w:rFonts w:ascii="Meiryo UI" w:hAnsi="Meiryo UI"/>
          <w:sz w:val="21"/>
        </w:rPr>
      </w:pPr>
      <w:r>
        <w:rPr>
          <w:rFonts w:ascii="Meiryo UI" w:hAnsi="Meiryo UI"/>
          <w:sz w:val="21"/>
        </w:rPr>
        <w:t xml:space="preserve">つまり、こういうことです。</w:t>
      </w:r>
    </w:p>
    <w:p>
      <w:pPr>
        <w:pStyle w:val="a8"/>
        <w:rPr>
          <w:rFonts w:ascii="Meiryo UI" w:hAnsi="Meiryo UI"/>
          <w:sz w:val="21"/>
        </w:rPr>
      </w:pPr>
      <w:r>
        <w:rPr>
          <w:rFonts w:ascii="Meiryo UI" w:hAnsi="Meiryo UI"/>
          <w:sz w:val="21"/>
        </w:rPr>
        <w:t xml:space="preserve">イエス様は、この人を愛しておられました。</w:t>
      </w:r>
    </w:p>
    <w:p>
      <w:pPr>
        <w:pStyle w:val="a8"/>
        <w:rPr>
          <w:rFonts w:ascii="Meiryo UI" w:hAnsi="Meiryo UI"/>
          <w:sz w:val="21"/>
        </w:rPr>
      </w:pPr>
      <w:r>
        <w:rPr>
          <w:rFonts w:ascii="Meiryo UI" w:hAnsi="Meiryo UI"/>
          <w:sz w:val="21"/>
        </w:rPr>
        <w:t xml:space="preserve">そして、愛したうえで差し出されました。</w:t>
      </w:r>
    </w:p>
    <w:p>
      <w:pPr>
        <w:pStyle w:val="a8"/>
        <w:rPr>
          <w:rFonts w:ascii="Meiryo UI" w:hAnsi="Meiryo UI"/>
          <w:sz w:val="21"/>
        </w:rPr>
      </w:pPr>
      <w:r>
        <w:rPr>
          <w:rFonts w:ascii="Meiryo UI" w:hAnsi="Meiryo UI"/>
          <w:sz w:val="21"/>
        </w:rPr>
        <w:t xml:space="preserve">それでも、この人は受け取らずに帰りました。</w:t>
      </w:r>
    </w:p>
    <w:p>
      <w:pPr>
        <w:pStyle w:val="a8"/>
        <w:rPr>
          <w:rFonts w:ascii="Meiryo UI" w:hAnsi="Meiryo UI"/>
          <w:sz w:val="21"/>
        </w:rPr>
      </w:pPr>
    </w:p>
    <w:p>
      <w:pPr>
        <w:pStyle w:val="a8"/>
        <w:rPr>
          <w:rFonts w:ascii="Meiryo UI" w:hAnsi="Meiryo UI"/>
          <w:sz w:val="21"/>
        </w:rPr>
      </w:pPr>
      <w:r>
        <w:rPr>
          <w:rFonts w:ascii="Meiryo UI" w:hAnsi="Meiryo UI"/>
          <w:sz w:val="21"/>
        </w:rPr>
        <w:t xml:space="preserve">この人に差し出されていなかったのではありません。</w:t>
      </w:r>
    </w:p>
    <w:p>
      <w:pPr>
        <w:pStyle w:val="a8"/>
        <w:rPr>
          <w:rFonts w:ascii="Meiryo UI" w:hAnsi="Meiryo UI"/>
          <w:sz w:val="21"/>
        </w:rPr>
      </w:pPr>
      <w:r>
        <w:rPr>
          <w:rFonts w:ascii="Meiryo UI" w:hAnsi="Meiryo UI"/>
          <w:sz w:val="21"/>
        </w:rPr>
        <w:t xml:space="preserve">この人が愛されていなかったのでもありません。</w:t>
      </w:r>
    </w:p>
    <w:p>
      <w:pPr>
        <w:pStyle w:val="a8"/>
        <w:rPr>
          <w:rFonts w:ascii="Meiryo UI" w:hAnsi="Meiryo UI"/>
          <w:sz w:val="21"/>
        </w:rPr>
      </w:pPr>
      <w:r>
        <w:rPr>
          <w:rFonts w:ascii="Meiryo UI" w:hAnsi="Meiryo UI"/>
          <w:sz w:val="21"/>
        </w:rPr>
        <w:t xml:space="preserve">本文は、理由を書いています。</w:t>
      </w:r>
    </w:p>
    <w:p>
      <w:pPr>
        <w:pStyle w:val="a8"/>
        <w:rPr>
          <w:rFonts w:ascii="Meiryo UI" w:hAnsi="Meiryo UI"/>
          <w:sz w:val="21"/>
        </w:rPr>
      </w:pPr>
      <w:r>
        <w:rPr>
          <w:rFonts w:ascii="Meiryo UI" w:hAnsi="Meiryo UI"/>
          <w:sz w:val="21"/>
        </w:rPr>
        <w:t xml:space="preserve">多くの財産を持っていたからです。</w:t>
      </w:r>
    </w:p>
    <w:p>
      <w:pPr>
        <w:pStyle w:val="a8"/>
        <w:rPr>
          <w:rFonts w:ascii="Meiryo UI" w:hAnsi="Meiryo UI"/>
          <w:sz w:val="21"/>
        </w:rPr>
      </w:pPr>
    </w:p>
    <w:p>
      <w:pPr>
        <w:pStyle w:val="a8"/>
        <w:rPr>
          <w:rFonts w:ascii="Meiryo UI" w:hAnsi="Meiryo UI"/>
          <w:sz w:val="21"/>
        </w:rPr>
      </w:pPr>
      <w:r>
        <w:rPr>
          <w:rFonts w:ascii="Meiryo UI" w:hAnsi="Meiryo UI"/>
          <w:sz w:val="21"/>
        </w:rPr>
        <w:t xml:space="preserve">升の下に置く、というのは、こういうことです。</w:t>
      </w:r>
    </w:p>
    <w:p>
      <w:pPr>
        <w:pStyle w:val="a8"/>
        <w:rPr>
          <w:rFonts w:ascii="Meiryo UI" w:hAnsi="Meiryo UI"/>
          <w:sz w:val="21"/>
        </w:rPr>
      </w:pPr>
      <w:r>
        <w:rPr>
          <w:rFonts w:ascii="Meiryo UI" w:hAnsi="Meiryo UI"/>
          <w:sz w:val="21"/>
        </w:rPr>
        <w:t xml:space="preserve">明かりは来ていました。</w:t>
      </w:r>
    </w:p>
    <w:p>
      <w:pPr>
        <w:pStyle w:val="a8"/>
        <w:rPr>
          <w:rFonts w:ascii="Meiryo UI" w:hAnsi="Meiryo UI"/>
          <w:sz w:val="21"/>
        </w:rPr>
      </w:pPr>
      <w:r>
        <w:rPr>
          <w:rFonts w:ascii="Meiryo UI" w:hAnsi="Meiryo UI"/>
          <w:sz w:val="21"/>
        </w:rPr>
        <w:t xml:space="preserve">その上に、多くの財産が乗っていました。</w:t>
      </w:r>
    </w:p>
    <w:p>
      <w:pPr>
        <w:pStyle w:val="a8"/>
        <w:rPr>
          <w:rFonts w:ascii="Meiryo UI" w:hAnsi="Meiryo UI"/>
          <w:sz w:val="21"/>
        </w:rPr>
      </w:pPr>
    </w:p>
    <w:p>
      <w:pPr>
        <w:pStyle w:val="a8"/>
        <w:rPr>
          <w:rFonts w:ascii="Meiryo UI" w:hAnsi="Meiryo UI"/>
          <w:sz w:val="21"/>
        </w:rPr>
      </w:pPr>
      <w:r>
        <w:rPr>
          <w:rFonts w:ascii="Meiryo UI" w:hAnsi="Meiryo UI"/>
          <w:sz w:val="21"/>
        </w:rPr>
        <w:t xml:space="preserve">22節　隠れているのは、現れるためである</w:t>
      </w:r>
    </w:p>
    <w:p>
      <w:pPr>
        <w:pStyle w:val="a8"/>
        <w:rPr>
          <w:rFonts w:ascii="Meiryo UI" w:hAnsi="Meiryo UI"/>
          <w:sz w:val="21"/>
        </w:rPr>
      </w:pPr>
    </w:p>
    <w:p>
      <w:pPr>
        <w:pStyle w:val="a9"/>
        <w:keepLines/>
        <w:ind w:right="240"/>
        <w:rPr>
          <w:sz w:val="21"/>
        </w:rPr>
      </w:pPr>
      <w:r>
        <w:rPr>
          <w:bCs/>
          <w:color w:val="006699"/>
          <w:sz w:val="21"/>
        </w:rPr>
        <w:t xml:space="preserve">Mark 4:22</w:t>
      </w:r>
      <w:r>
        <w:rPr>
          <w:sz w:val="21"/>
        </w:rPr>
        <w:t xml:space="preserve">  </w:t>
      </w:r>
      <w:r>
        <w:rPr>
          <w:sz w:val="21"/>
        </w:rPr>
        <w:t xml:space="preserve">隠れているもので、あらわにされないものはなく、秘められたもので、明らかにされないものはありません。</w:t>
      </w:r>
    </w:p>
    <w:p>
      <w:pPr>
        <w:pStyle w:val="a8"/>
        <w:rPr>
          <w:rFonts w:ascii="Meiryo UI" w:hAnsi="Meiryo UI"/>
          <w:sz w:val="21"/>
        </w:rPr>
      </w:pPr>
    </w:p>
    <w:p>
      <w:pPr>
        <w:pStyle w:val="a8"/>
        <w:rPr>
          <w:rFonts w:ascii="Meiryo UI" w:hAnsi="Meiryo UI"/>
          <w:sz w:val="21"/>
        </w:rPr>
      </w:pPr>
      <w:r>
        <w:rPr>
          <w:rFonts w:ascii="Meiryo UI" w:hAnsi="Meiryo UI"/>
          <w:sz w:val="21"/>
        </w:rPr>
        <w:t xml:space="preserve">ここで、原語のことを一つ申し上げます。</w:t>
      </w:r>
    </w:p>
    <w:p>
      <w:pPr>
        <w:pStyle w:val="a8"/>
        <w:rPr>
          <w:rFonts w:ascii="Meiryo UI" w:hAnsi="Meiryo UI"/>
          <w:sz w:val="21"/>
        </w:rPr>
      </w:pPr>
      <w:r>
        <w:rPr>
          <w:rFonts w:ascii="Meiryo UI" w:hAnsi="Meiryo UI"/>
          <w:sz w:val="21"/>
        </w:rPr>
        <w:t xml:space="preserve">※22節は、原文では「なぜなら」という言葉で始まっています。</w:t>
      </w:r>
    </w:p>
    <w:p>
      <w:pPr>
        <w:pStyle w:val="a8"/>
        <w:rPr>
          <w:rFonts w:ascii="Meiryo UI" w:hAnsi="Meiryo UI"/>
          <w:sz w:val="21"/>
        </w:rPr>
      </w:pPr>
      <w:r>
        <w:rPr>
          <w:rFonts w:ascii="Meiryo UI" w:hAnsi="Meiryo UI"/>
          <w:sz w:val="21"/>
        </w:rPr>
        <w:t xml:space="preserve">新改訳の日本語には訳されていません。</w:t>
      </w:r>
    </w:p>
    <w:p>
      <w:pPr>
        <w:pStyle w:val="a8"/>
        <w:rPr>
          <w:rFonts w:ascii="Meiryo UI" w:hAnsi="Meiryo UI"/>
          <w:sz w:val="21"/>
        </w:rPr>
      </w:pPr>
      <w:r>
        <w:rPr>
          <w:rFonts w:ascii="Meiryo UI" w:hAnsi="Meiryo UI"/>
          <w:sz w:val="21"/>
        </w:rPr>
        <w:t xml:space="preserve">ですから、日本語で読んでいるかぎり、21節と22節は二つの独立した文に見えます。</w:t>
      </w:r>
    </w:p>
    <w:p>
      <w:pPr>
        <w:pStyle w:val="a8"/>
        <w:rPr>
          <w:rFonts w:ascii="Meiryo UI" w:hAnsi="Meiryo UI"/>
          <w:sz w:val="21"/>
        </w:rPr>
      </w:pPr>
    </w:p>
    <w:p>
      <w:pPr>
        <w:pStyle w:val="a8"/>
        <w:rPr>
          <w:rFonts w:ascii="Meiryo UI" w:hAnsi="Meiryo UI"/>
          <w:sz w:val="21"/>
        </w:rPr>
      </w:pPr>
      <w:r>
        <w:rPr>
          <w:rFonts w:ascii="Meiryo UI" w:hAnsi="Meiryo UI"/>
          <w:sz w:val="21"/>
        </w:rPr>
        <w:t xml:space="preserve">けれども原文では、この二つはつながっています。</w:t>
      </w:r>
    </w:p>
    <w:p>
      <w:pPr>
        <w:pStyle w:val="a8"/>
        <w:rPr>
          <w:rFonts w:ascii="Meiryo UI" w:hAnsi="Meiryo UI"/>
          <w:sz w:val="21"/>
        </w:rPr>
      </w:pPr>
      <w:r>
        <w:rPr>
          <w:rFonts w:ascii="Meiryo UI" w:hAnsi="Meiryo UI"/>
          <w:sz w:val="21"/>
        </w:rPr>
        <w:t xml:space="preserve">22節は、21節の理由を述べた文です。</w:t>
      </w:r>
    </w:p>
    <w:p>
      <w:pPr>
        <w:pStyle w:val="a8"/>
        <w:rPr>
          <w:rFonts w:ascii="Meiryo UI" w:hAnsi="Meiryo UI"/>
          <w:sz w:val="21"/>
        </w:rPr>
      </w:pPr>
    </w:p>
    <w:p>
      <w:pPr>
        <w:pStyle w:val="a8"/>
        <w:rPr>
          <w:rFonts w:ascii="Meiryo UI" w:hAnsi="Meiryo UI"/>
          <w:sz w:val="21"/>
        </w:rPr>
      </w:pPr>
      <w:r>
        <w:rPr>
          <w:rFonts w:ascii="Meiryo UI" w:hAnsi="Meiryo UI"/>
          <w:sz w:val="21"/>
        </w:rPr>
        <w:t xml:space="preserve">隠すな、と言った直後に、隠されている、と語られます</w:t>
      </w:r>
    </w:p>
    <w:p>
      <w:pPr>
        <w:pStyle w:val="a8"/>
        <w:rPr>
          <w:rFonts w:ascii="Meiryo UI" w:hAnsi="Meiryo UI"/>
          <w:sz w:val="21"/>
        </w:rPr>
      </w:pPr>
    </w:p>
    <w:p>
      <w:pPr>
        <w:pStyle w:val="a8"/>
        <w:rPr>
          <w:rFonts w:ascii="Meiryo UI" w:hAnsi="Meiryo UI"/>
          <w:sz w:val="21"/>
        </w:rPr>
      </w:pPr>
      <w:r>
        <w:rPr>
          <w:rFonts w:ascii="Meiryo UI" w:hAnsi="Meiryo UI"/>
          <w:sz w:val="21"/>
        </w:rPr>
        <w:t xml:space="preserve">ここで、聞いていて引っかかるところがあると思います。</w:t>
      </w:r>
    </w:p>
    <w:p>
      <w:pPr>
        <w:pStyle w:val="a8"/>
        <w:rPr>
          <w:rFonts w:ascii="Meiryo UI" w:hAnsi="Meiryo UI"/>
          <w:sz w:val="21"/>
        </w:rPr>
      </w:pPr>
      <w:r>
        <w:rPr>
          <w:rFonts w:ascii="Meiryo UI" w:hAnsi="Meiryo UI"/>
          <w:sz w:val="21"/>
        </w:rPr>
        <w:t xml:space="preserve">私も引っかかりました。</w:t>
      </w:r>
    </w:p>
    <w:p>
      <w:pPr>
        <w:pStyle w:val="a8"/>
        <w:rPr>
          <w:rFonts w:ascii="Meiryo UI" w:hAnsi="Meiryo UI"/>
          <w:sz w:val="21"/>
        </w:rPr>
      </w:pPr>
    </w:p>
    <w:p>
      <w:pPr>
        <w:pStyle w:val="a8"/>
        <w:rPr>
          <w:rFonts w:ascii="Meiryo UI" w:hAnsi="Meiryo UI"/>
          <w:sz w:val="21"/>
        </w:rPr>
      </w:pPr>
      <w:r>
        <w:rPr>
          <w:rFonts w:ascii="Meiryo UI" w:hAnsi="Meiryo UI"/>
          <w:sz w:val="21"/>
        </w:rPr>
        <w:t xml:space="preserve">21節でイエス様は、隠すな、と言われました。</w:t>
      </w:r>
    </w:p>
    <w:p>
      <w:pPr>
        <w:pStyle w:val="a8"/>
        <w:rPr>
          <w:rFonts w:ascii="Meiryo UI" w:hAnsi="Meiryo UI"/>
          <w:sz w:val="21"/>
        </w:rPr>
      </w:pPr>
      <w:r>
        <w:rPr>
          <w:rFonts w:ascii="Meiryo UI" w:hAnsi="Meiryo UI"/>
          <w:sz w:val="21"/>
        </w:rPr>
        <w:t xml:space="preserve">明かりを升の下や寝台の下に置くな、つまり、見えなくするな、と言われました。</w:t>
      </w:r>
    </w:p>
    <w:p>
      <w:pPr>
        <w:pStyle w:val="a8"/>
        <w:rPr>
          <w:rFonts w:ascii="Meiryo UI" w:hAnsi="Meiryo UI"/>
          <w:sz w:val="21"/>
        </w:rPr>
      </w:pPr>
    </w:p>
    <w:p>
      <w:pPr>
        <w:pStyle w:val="a8"/>
        <w:rPr>
          <w:rFonts w:ascii="Meiryo UI" w:hAnsi="Meiryo UI"/>
          <w:sz w:val="21"/>
        </w:rPr>
      </w:pPr>
      <w:r>
        <w:rPr>
          <w:rFonts w:ascii="Meiryo UI" w:hAnsi="Meiryo UI"/>
          <w:sz w:val="21"/>
        </w:rPr>
        <w:t xml:space="preserve">ところが22節では、隠されているものがある、と語られます。</w:t>
      </w:r>
    </w:p>
    <w:p>
      <w:pPr>
        <w:pStyle w:val="a8"/>
        <w:rPr>
          <w:rFonts w:ascii="Meiryo UI" w:hAnsi="Meiryo UI"/>
          <w:sz w:val="21"/>
        </w:rPr>
      </w:pPr>
      <w:r>
        <w:rPr>
          <w:rFonts w:ascii="Meiryo UI" w:hAnsi="Meiryo UI"/>
          <w:sz w:val="21"/>
        </w:rPr>
        <w:t xml:space="preserve">しかも、その隠れているものは、いずれ現れる、と言われます。</w:t>
      </w:r>
    </w:p>
    <w:p>
      <w:pPr>
        <w:pStyle w:val="a8"/>
        <w:rPr>
          <w:rFonts w:ascii="Meiryo UI" w:hAnsi="Meiryo UI"/>
          <w:sz w:val="21"/>
        </w:rPr>
      </w:pPr>
    </w:p>
    <w:p>
      <w:pPr>
        <w:pStyle w:val="a8"/>
        <w:rPr>
          <w:rFonts w:ascii="Meiryo UI" w:hAnsi="Meiryo UI"/>
          <w:sz w:val="21"/>
        </w:rPr>
      </w:pPr>
      <w:r>
        <w:rPr>
          <w:rFonts w:ascii="Meiryo UI" w:hAnsi="Meiryo UI"/>
          <w:sz w:val="21"/>
        </w:rPr>
        <w:t xml:space="preserve">隠すな、と言った直後に、隠されているものがある、と言う。</w:t>
      </w:r>
    </w:p>
    <w:p>
      <w:pPr>
        <w:pStyle w:val="a8"/>
        <w:rPr>
          <w:rFonts w:ascii="Meiryo UI" w:hAnsi="Meiryo UI"/>
          <w:sz w:val="21"/>
        </w:rPr>
      </w:pPr>
      <w:r>
        <w:rPr>
          <w:rFonts w:ascii="Meiryo UI" w:hAnsi="Meiryo UI"/>
          <w:sz w:val="21"/>
        </w:rPr>
        <w:t xml:space="preserve">混乱します。</w:t>
      </w:r>
    </w:p>
    <w:p>
      <w:pPr>
        <w:pStyle w:val="a8"/>
        <w:rPr>
          <w:rFonts w:ascii="Meiryo UI" w:hAnsi="Meiryo UI"/>
          <w:sz w:val="21"/>
        </w:rPr>
      </w:pPr>
      <w:r>
        <w:rPr>
          <w:rFonts w:ascii="Meiryo UI" w:hAnsi="Meiryo UI"/>
          <w:sz w:val="21"/>
        </w:rPr>
        <w:t xml:space="preserve">二つは同じことのように聞こえるのに、逆を言っているように聞こえます。</w:t>
      </w:r>
    </w:p>
    <w:p>
      <w:pPr>
        <w:pStyle w:val="a8"/>
        <w:rPr>
          <w:rFonts w:ascii="Meiryo UI" w:hAnsi="Meiryo UI"/>
          <w:sz w:val="21"/>
        </w:rPr>
      </w:pPr>
      <w:r>
        <w:rPr>
          <w:rFonts w:ascii="Meiryo UI" w:hAnsi="Meiryo UI"/>
          <w:sz w:val="21"/>
        </w:rPr>
        <w:t xml:space="preserve">ですから、ここを丁寧に分けます。</w:t>
      </w:r>
    </w:p>
    <w:p>
      <w:pPr>
        <w:pStyle w:val="a8"/>
        <w:rPr>
          <w:rFonts w:ascii="Meiryo UI" w:hAnsi="Meiryo UI"/>
          <w:sz w:val="21"/>
        </w:rPr>
      </w:pPr>
    </w:p>
    <w:p>
      <w:pPr>
        <w:pStyle w:val="a8"/>
        <w:rPr>
          <w:rFonts w:ascii="Meiryo UI" w:hAnsi="Meiryo UI"/>
          <w:sz w:val="21"/>
        </w:rPr>
      </w:pPr>
      <w:r>
        <w:rPr>
          <w:rFonts w:ascii="Meiryo UI" w:hAnsi="Meiryo UI"/>
          <w:sz w:val="21"/>
        </w:rPr>
        <w:t xml:space="preserve">第一に、隠す人が違います。</w:t>
      </w:r>
    </w:p>
    <w:p>
      <w:pPr>
        <w:pStyle w:val="a8"/>
        <w:rPr>
          <w:rFonts w:ascii="Meiryo UI" w:hAnsi="Meiryo UI"/>
          <w:sz w:val="21"/>
        </w:rPr>
      </w:pPr>
      <w:r>
        <w:rPr>
          <w:rFonts w:ascii="Meiryo UI" w:hAnsi="Meiryo UI"/>
          <w:sz w:val="21"/>
        </w:rPr>
        <w:t xml:space="preserve">21節で隠すのは、人です。</w:t>
      </w:r>
    </w:p>
    <w:p>
      <w:pPr>
        <w:pStyle w:val="a8"/>
        <w:rPr>
          <w:rFonts w:ascii="Meiryo UI" w:hAnsi="Meiryo UI"/>
          <w:sz w:val="21"/>
        </w:rPr>
      </w:pPr>
      <w:r>
        <w:rPr>
          <w:rFonts w:ascii="Meiryo UI" w:hAnsi="Meiryo UI"/>
          <w:sz w:val="21"/>
        </w:rPr>
        <w:t xml:space="preserve">明かりを升の下に置くのも、寝台の下に置くのも、部屋にいる人間の手です。</w:t>
      </w:r>
    </w:p>
    <w:p>
      <w:pPr>
        <w:pStyle w:val="a8"/>
        <w:rPr>
          <w:rFonts w:ascii="Meiryo UI" w:hAnsi="Meiryo UI"/>
          <w:sz w:val="21"/>
        </w:rPr>
      </w:pPr>
      <w:r>
        <w:rPr>
          <w:rFonts w:ascii="Meiryo UI" w:hAnsi="Meiryo UI"/>
          <w:sz w:val="21"/>
        </w:rPr>
        <w:t xml:space="preserve">22節のほうは、だれが隠したのか書かれていません。</w:t>
      </w:r>
    </w:p>
    <w:p>
      <w:pPr>
        <w:pStyle w:val="a8"/>
        <w:rPr>
          <w:rFonts w:ascii="Meiryo UI" w:hAnsi="Meiryo UI"/>
          <w:sz w:val="21"/>
        </w:rPr>
      </w:pPr>
      <w:r>
        <w:rPr>
          <w:rFonts w:ascii="Meiryo UI" w:hAnsi="Meiryo UI"/>
          <w:sz w:val="21"/>
        </w:rPr>
        <w:t xml:space="preserve">「隠れているもの」「秘められたもの」と受け身の形で書かれていて、</w:t>
      </w:r>
    </w:p>
    <w:p>
      <w:pPr>
        <w:pStyle w:val="a8"/>
        <w:rPr>
          <w:rFonts w:ascii="Meiryo UI" w:hAnsi="Meiryo UI"/>
          <w:sz w:val="21"/>
        </w:rPr>
      </w:pPr>
      <w:r>
        <w:rPr>
          <w:rFonts w:ascii="Meiryo UI" w:hAnsi="Meiryo UI"/>
          <w:sz w:val="21"/>
        </w:rPr>
        <w:t xml:space="preserve">隠した人の名前が出てきません。</w:t>
      </w:r>
    </w:p>
    <w:p>
      <w:pPr>
        <w:pStyle w:val="a8"/>
        <w:rPr>
          <w:rFonts w:ascii="Meiryo UI" w:hAnsi="Meiryo UI"/>
          <w:sz w:val="21"/>
        </w:rPr>
      </w:pPr>
      <w:r>
        <w:rPr>
          <w:rFonts w:ascii="Meiryo UI" w:hAnsi="Meiryo UI"/>
          <w:sz w:val="21"/>
        </w:rPr>
        <w:t xml:space="preserve">文脈から見れば、神様です。</w:t>
      </w:r>
    </w:p>
    <w:p>
      <w:pPr>
        <w:pStyle w:val="a8"/>
        <w:rPr>
          <w:rFonts w:ascii="Meiryo UI" w:hAnsi="Meiryo UI"/>
          <w:sz w:val="21"/>
        </w:rPr>
      </w:pPr>
      <w:r>
        <w:rPr>
          <w:rFonts w:ascii="Meiryo UI" w:hAnsi="Meiryo UI"/>
          <w:sz w:val="21"/>
        </w:rPr>
        <w:t xml:space="preserve">ただし本文は主語を書いていませんので、そこは断定しないでおきます。</w:t>
      </w:r>
    </w:p>
    <w:p>
      <w:pPr>
        <w:pStyle w:val="a8"/>
        <w:rPr>
          <w:rFonts w:ascii="Meiryo UI" w:hAnsi="Meiryo UI"/>
          <w:sz w:val="21"/>
        </w:rPr>
      </w:pPr>
    </w:p>
    <w:p>
      <w:pPr>
        <w:pStyle w:val="a8"/>
        <w:rPr>
          <w:rFonts w:ascii="Meiryo UI" w:hAnsi="Meiryo UI"/>
          <w:sz w:val="21"/>
        </w:rPr>
      </w:pPr>
      <w:r>
        <w:rPr>
          <w:rFonts w:ascii="Meiryo UI" w:hAnsi="Meiryo UI"/>
          <w:sz w:val="21"/>
        </w:rPr>
        <w:t xml:space="preserve">第二に、向きが逆です。</w:t>
      </w:r>
    </w:p>
    <w:p>
      <w:pPr>
        <w:pStyle w:val="a8"/>
        <w:rPr>
          <w:rFonts w:ascii="Meiryo UI" w:hAnsi="Meiryo UI"/>
          <w:sz w:val="21"/>
        </w:rPr>
      </w:pPr>
      <w:r>
        <w:rPr>
          <w:rFonts w:ascii="Meiryo UI" w:hAnsi="Meiryo UI"/>
          <w:sz w:val="21"/>
        </w:rPr>
        <w:t xml:space="preserve">ここが大事なところです。</w:t>
      </w:r>
    </w:p>
    <w:p>
      <w:pPr>
        <w:pStyle w:val="a8"/>
        <w:rPr>
          <w:rFonts w:ascii="Meiryo UI" w:hAnsi="Meiryo UI"/>
          <w:sz w:val="21"/>
        </w:rPr>
      </w:pPr>
    </w:p>
    <w:p>
      <w:pPr>
        <w:pStyle w:val="a8"/>
        <w:rPr>
          <w:rFonts w:ascii="Meiryo UI" w:hAnsi="Meiryo UI"/>
          <w:sz w:val="21"/>
        </w:rPr>
      </w:pPr>
      <w:r>
        <w:rPr>
          <w:rFonts w:ascii="Meiryo UI" w:hAnsi="Meiryo UI"/>
          <w:sz w:val="21"/>
        </w:rPr>
        <w:t xml:space="preserve">22節の隠れには、目的が書かれています。</w:t>
      </w:r>
    </w:p>
    <w:p>
      <w:pPr>
        <w:pStyle w:val="a8"/>
        <w:rPr>
          <w:rFonts w:ascii="Meiryo UI" w:hAnsi="Meiryo UI"/>
          <w:sz w:val="21"/>
        </w:rPr>
      </w:pPr>
      <w:r>
        <w:rPr>
          <w:rFonts w:ascii="Meiryo UI" w:hAnsi="Meiryo UI"/>
          <w:sz w:val="21"/>
        </w:rPr>
        <w:t xml:space="preserve">「あらわにされないものはなく」「明らかにされないものはありません」。</w:t>
      </w:r>
    </w:p>
    <w:p>
      <w:pPr>
        <w:pStyle w:val="a8"/>
        <w:rPr>
          <w:rFonts w:ascii="Meiryo UI" w:hAnsi="Meiryo UI"/>
          <w:sz w:val="21"/>
        </w:rPr>
      </w:pPr>
      <w:r>
        <w:rPr>
          <w:rFonts w:ascii="Meiryo UI" w:hAnsi="Meiryo UI"/>
          <w:sz w:val="21"/>
        </w:rPr>
        <w:t xml:space="preserve">原語はもっとはっきりしていて、隠されているものは、</w:t>
      </w:r>
    </w:p>
    <w:p>
      <w:pPr>
        <w:pStyle w:val="a8"/>
        <w:rPr>
          <w:rFonts w:ascii="Meiryo UI" w:hAnsi="Meiryo UI"/>
          <w:sz w:val="21"/>
        </w:rPr>
      </w:pPr>
      <w:r>
        <w:rPr>
          <w:rFonts w:ascii="Meiryo UI" w:hAnsi="Meiryo UI"/>
          <w:sz w:val="21"/>
        </w:rPr>
        <w:t xml:space="preserve">あらわにされるためでなければ隠されていない、という言い方です。</w:t>
      </w:r>
    </w:p>
    <w:p>
      <w:pPr>
        <w:pStyle w:val="a8"/>
        <w:rPr>
          <w:rFonts w:ascii="Meiryo UI" w:hAnsi="Meiryo UI"/>
          <w:sz w:val="21"/>
        </w:rPr>
      </w:pPr>
    </w:p>
    <w:p>
      <w:pPr>
        <w:pStyle w:val="a8"/>
        <w:rPr>
          <w:rFonts w:ascii="Meiryo UI" w:hAnsi="Meiryo UI"/>
          <w:sz w:val="21"/>
        </w:rPr>
      </w:pPr>
      <w:r>
        <w:rPr>
          <w:rFonts w:ascii="Meiryo UI" w:hAnsi="Meiryo UI"/>
          <w:sz w:val="21"/>
        </w:rPr>
        <w:t xml:space="preserve">つまり、こういうことです。</w:t>
      </w:r>
    </w:p>
    <w:p>
      <w:pPr>
        <w:pStyle w:val="a8"/>
        <w:rPr>
          <w:rFonts w:ascii="Meiryo UI" w:hAnsi="Meiryo UI"/>
          <w:sz w:val="21"/>
        </w:rPr>
      </w:pPr>
      <w:r>
        <w:rPr>
          <w:rFonts w:ascii="Meiryo UI" w:hAnsi="Meiryo UI"/>
          <w:sz w:val="21"/>
        </w:rPr>
        <w:t xml:space="preserve">22節の隠れは、現れることへ向かっている途中です。</w:t>
      </w:r>
    </w:p>
    <w:p>
      <w:pPr>
        <w:pStyle w:val="a8"/>
        <w:rPr>
          <w:rFonts w:ascii="Meiryo UI" w:hAnsi="Meiryo UI"/>
          <w:sz w:val="21"/>
        </w:rPr>
      </w:pPr>
      <w:r>
        <w:rPr>
          <w:rFonts w:ascii="Meiryo UI" w:hAnsi="Meiryo UI"/>
          <w:sz w:val="21"/>
        </w:rPr>
        <w:t xml:space="preserve">目的地は、明るみです。</w:t>
      </w:r>
    </w:p>
    <w:p>
      <w:pPr>
        <w:pStyle w:val="a8"/>
        <w:rPr>
          <w:rFonts w:ascii="Meiryo UI" w:hAnsi="Meiryo UI"/>
          <w:sz w:val="21"/>
        </w:rPr>
      </w:pPr>
    </w:p>
    <w:p>
      <w:pPr>
        <w:pStyle w:val="a8"/>
        <w:rPr>
          <w:rFonts w:ascii="Meiryo UI" w:hAnsi="Meiryo UI"/>
          <w:sz w:val="21"/>
        </w:rPr>
      </w:pPr>
      <w:r>
        <w:rPr>
          <w:rFonts w:ascii="Meiryo UI" w:hAnsi="Meiryo UI"/>
          <w:sz w:val="21"/>
        </w:rPr>
        <w:t xml:space="preserve">一方、21節の隠しには、目的がありません。</w:t>
      </w:r>
    </w:p>
    <w:p>
      <w:pPr>
        <w:pStyle w:val="a8"/>
        <w:rPr>
          <w:rFonts w:ascii="Meiryo UI" w:hAnsi="Meiryo UI"/>
          <w:sz w:val="21"/>
        </w:rPr>
      </w:pPr>
      <w:r>
        <w:rPr>
          <w:rFonts w:ascii="Meiryo UI" w:hAnsi="Meiryo UI"/>
          <w:sz w:val="21"/>
        </w:rPr>
        <w:t xml:space="preserve">升の下に置く人は、いつか出すために置くのではありません。</w:t>
      </w:r>
    </w:p>
    <w:p>
      <w:pPr>
        <w:pStyle w:val="a8"/>
        <w:rPr>
          <w:rFonts w:ascii="Meiryo UI" w:hAnsi="Meiryo UI"/>
          <w:sz w:val="21"/>
        </w:rPr>
      </w:pPr>
      <w:r>
        <w:rPr>
          <w:rFonts w:ascii="Meiryo UI" w:hAnsi="Meiryo UI"/>
          <w:sz w:val="21"/>
        </w:rPr>
        <w:t xml:space="preserve">損をしないために置きます。</w:t>
      </w:r>
    </w:p>
    <w:p>
      <w:pPr>
        <w:pStyle w:val="a8"/>
        <w:rPr>
          <w:rFonts w:ascii="Meiryo UI" w:hAnsi="Meiryo UI"/>
          <w:sz w:val="21"/>
        </w:rPr>
      </w:pPr>
      <w:r>
        <w:rPr>
          <w:rFonts w:ascii="Meiryo UI" w:hAnsi="Meiryo UI"/>
          <w:sz w:val="21"/>
        </w:rPr>
        <w:t xml:space="preserve">寝台の下に置く人も、いつか出すために置くのではありません。</w:t>
      </w:r>
    </w:p>
    <w:p>
      <w:pPr>
        <w:pStyle w:val="a8"/>
        <w:rPr>
          <w:rFonts w:ascii="Meiryo UI" w:hAnsi="Meiryo UI"/>
          <w:sz w:val="21"/>
        </w:rPr>
      </w:pPr>
      <w:r>
        <w:rPr>
          <w:rFonts w:ascii="Meiryo UI" w:hAnsi="Meiryo UI"/>
          <w:sz w:val="21"/>
        </w:rPr>
        <w:t xml:space="preserve">起き出さなくていいから置きます。</w:t>
      </w:r>
    </w:p>
    <w:p>
      <w:pPr>
        <w:pStyle w:val="a8"/>
        <w:rPr>
          <w:rFonts w:ascii="Meiryo UI" w:hAnsi="Meiryo UI"/>
          <w:sz w:val="21"/>
        </w:rPr>
      </w:pPr>
    </w:p>
    <w:p>
      <w:pPr>
        <w:pStyle w:val="a8"/>
        <w:rPr>
          <w:rFonts w:ascii="Meiryo UI" w:hAnsi="Meiryo UI"/>
          <w:sz w:val="21"/>
        </w:rPr>
      </w:pPr>
      <w:r>
        <w:rPr>
          <w:rFonts w:ascii="Meiryo UI" w:hAnsi="Meiryo UI"/>
          <w:sz w:val="21"/>
        </w:rPr>
        <w:t xml:space="preserve">もう一度、言い換えます。</w:t>
      </w:r>
    </w:p>
    <w:p>
      <w:pPr>
        <w:pStyle w:val="a8"/>
        <w:rPr>
          <w:rFonts w:ascii="Meiryo UI" w:hAnsi="Meiryo UI"/>
          <w:sz w:val="21"/>
        </w:rPr>
      </w:pPr>
      <w:r>
        <w:rPr>
          <w:rFonts w:ascii="Meiryo UI" w:hAnsi="Meiryo UI"/>
          <w:sz w:val="21"/>
        </w:rPr>
        <w:t xml:space="preserve">22節の隠れは、現れるための隠れです。</w:t>
      </w:r>
    </w:p>
    <w:p>
      <w:pPr>
        <w:pStyle w:val="a8"/>
        <w:rPr>
          <w:rFonts w:ascii="Meiryo UI" w:hAnsi="Meiryo UI"/>
          <w:sz w:val="21"/>
        </w:rPr>
      </w:pPr>
      <w:r>
        <w:rPr>
          <w:rFonts w:ascii="Meiryo UI" w:hAnsi="Meiryo UI"/>
          <w:sz w:val="21"/>
        </w:rPr>
        <w:t xml:space="preserve">21節の隠しは、現れさせないための隠しです。</w:t>
      </w:r>
    </w:p>
    <w:p>
      <w:pPr>
        <w:pStyle w:val="a8"/>
        <w:rPr>
          <w:rFonts w:ascii="Meiryo UI" w:hAnsi="Meiryo UI"/>
          <w:sz w:val="21"/>
        </w:rPr>
      </w:pPr>
      <w:r>
        <w:rPr>
          <w:rFonts w:ascii="Meiryo UI" w:hAnsi="Meiryo UI"/>
          <w:sz w:val="21"/>
        </w:rPr>
        <w:t xml:space="preserve">同じ「隠す」に見えて、向きが正反対です。</w:t>
      </w:r>
    </w:p>
    <w:p>
      <w:pPr>
        <w:pStyle w:val="a8"/>
        <w:rPr>
          <w:rFonts w:ascii="Meiryo UI" w:hAnsi="Meiryo UI"/>
          <w:sz w:val="21"/>
        </w:rPr>
      </w:pPr>
    </w:p>
    <w:p>
      <w:pPr>
        <w:pStyle w:val="a8"/>
        <w:rPr>
          <w:rFonts w:ascii="Meiryo UI" w:hAnsi="Meiryo UI"/>
          <w:sz w:val="21"/>
        </w:rPr>
      </w:pPr>
      <w:r>
        <w:rPr>
          <w:rFonts w:ascii="Meiryo UI" w:hAnsi="Meiryo UI"/>
          <w:sz w:val="21"/>
        </w:rPr>
        <w:t xml:space="preserve">第三に、この二つは「なぜなら」で結ばれています。</w:t>
      </w:r>
    </w:p>
    <w:p>
      <w:pPr>
        <w:pStyle w:val="a8"/>
        <w:rPr>
          <w:rFonts w:ascii="Meiryo UI" w:hAnsi="Meiryo UI"/>
          <w:sz w:val="21"/>
        </w:rPr>
      </w:pPr>
      <w:r>
        <w:rPr>
          <w:rFonts w:ascii="Meiryo UI" w:hAnsi="Meiryo UI"/>
          <w:sz w:val="21"/>
        </w:rPr>
        <w:t xml:space="preserve">並べると、こうなります。</w:t>
      </w:r>
    </w:p>
    <w:p>
      <w:pPr>
        <w:pStyle w:val="a8"/>
        <w:rPr>
          <w:rFonts w:ascii="Meiryo UI" w:hAnsi="Meiryo UI"/>
          <w:sz w:val="21"/>
        </w:rPr>
      </w:pPr>
      <w:r>
        <w:rPr>
          <w:rFonts w:ascii="Meiryo UI" w:hAnsi="Meiryo UI"/>
          <w:sz w:val="21"/>
        </w:rPr>
        <w:t xml:space="preserve">明かりを升の下に置いてはならない。</w:t>
      </w:r>
    </w:p>
    <w:p>
      <w:pPr>
        <w:pStyle w:val="a8"/>
        <w:rPr>
          <w:rFonts w:ascii="Meiryo UI" w:hAnsi="Meiryo UI"/>
          <w:sz w:val="21"/>
        </w:rPr>
      </w:pPr>
      <w:r>
        <w:rPr>
          <w:rFonts w:ascii="Meiryo UI" w:hAnsi="Meiryo UI"/>
          <w:sz w:val="21"/>
        </w:rPr>
        <w:t xml:space="preserve">なぜなら、隠れというものは、そもそも現れるためにあるからだ。</w:t>
      </w:r>
    </w:p>
    <w:p>
      <w:pPr>
        <w:pStyle w:val="a8"/>
        <w:rPr>
          <w:rFonts w:ascii="Meiryo UI" w:hAnsi="Meiryo UI"/>
          <w:sz w:val="21"/>
        </w:rPr>
      </w:pPr>
    </w:p>
    <w:p>
      <w:pPr>
        <w:pStyle w:val="a8"/>
        <w:rPr>
          <w:rFonts w:ascii="Meiryo UI" w:hAnsi="Meiryo UI"/>
          <w:sz w:val="21"/>
        </w:rPr>
      </w:pPr>
      <w:r>
        <w:rPr>
          <w:rFonts w:ascii="Meiryo UI" w:hAnsi="Meiryo UI"/>
          <w:sz w:val="21"/>
        </w:rPr>
        <w:t xml:space="preserve">つまり、こういうことです。</w:t>
      </w:r>
    </w:p>
    <w:p>
      <w:pPr>
        <w:pStyle w:val="a8"/>
        <w:rPr>
          <w:rFonts w:ascii="Meiryo UI" w:hAnsi="Meiryo UI"/>
          <w:sz w:val="21"/>
        </w:rPr>
      </w:pPr>
      <w:r>
        <w:rPr>
          <w:rFonts w:ascii="Meiryo UI" w:hAnsi="Meiryo UI"/>
          <w:sz w:val="21"/>
        </w:rPr>
        <w:t xml:space="preserve">升の下に置くというのは、神様が向けておられる向きに、逆らうことになります。</w:t>
      </w:r>
    </w:p>
    <w:p>
      <w:pPr>
        <w:pStyle w:val="a8"/>
        <w:rPr>
          <w:rFonts w:ascii="Meiryo UI" w:hAnsi="Meiryo UI"/>
          <w:sz w:val="21"/>
        </w:rPr>
      </w:pPr>
      <w:r>
        <w:rPr>
          <w:rFonts w:ascii="Meiryo UI" w:hAnsi="Meiryo UI"/>
          <w:sz w:val="21"/>
        </w:rPr>
        <w:t xml:space="preserve">全部が明るみへ向かって動いているのに、自分の手元の一つだけを、逆向きに押さえつける。</w:t>
      </w:r>
    </w:p>
    <w:p>
      <w:pPr>
        <w:pStyle w:val="a8"/>
        <w:rPr>
          <w:rFonts w:ascii="Meiryo UI" w:hAnsi="Meiryo UI"/>
          <w:sz w:val="21"/>
        </w:rPr>
      </w:pPr>
      <w:r>
        <w:rPr>
          <w:rFonts w:ascii="Meiryo UI" w:hAnsi="Meiryo UI"/>
          <w:sz w:val="21"/>
        </w:rPr>
        <w:t xml:space="preserve">イエス様が言っておられるのは、そういうことです。</w:t>
      </w:r>
    </w:p>
    <w:p>
      <w:pPr>
        <w:pStyle w:val="a8"/>
        <w:rPr>
          <w:rFonts w:ascii="Meiryo UI" w:hAnsi="Meiryo UI"/>
          <w:sz w:val="21"/>
        </w:rPr>
      </w:pPr>
    </w:p>
    <w:p>
      <w:pPr>
        <w:pStyle w:val="a8"/>
        <w:rPr>
          <w:rFonts w:ascii="Meiryo UI" w:hAnsi="Meiryo UI"/>
          <w:sz w:val="21"/>
        </w:rPr>
      </w:pPr>
      <w:r>
        <w:rPr>
          <w:rFonts w:ascii="Meiryo UI" w:hAnsi="Meiryo UI"/>
          <w:sz w:val="21"/>
        </w:rPr>
        <w:t xml:space="preserve">二つが並んでいるのは、話が混ざっているからではありません。</w:t>
      </w:r>
    </w:p>
    <w:p>
      <w:pPr>
        <w:pStyle w:val="a8"/>
        <w:rPr>
          <w:rFonts w:ascii="Meiryo UI" w:hAnsi="Meiryo UI"/>
          <w:sz w:val="21"/>
        </w:rPr>
      </w:pPr>
      <w:r>
        <w:rPr>
          <w:rFonts w:ascii="Meiryo UI" w:hAnsi="Meiryo UI"/>
          <w:sz w:val="21"/>
        </w:rPr>
        <w:t xml:space="preserve">片方が、もう片方の理由だからです。</w:t>
      </w:r>
    </w:p>
    <w:p>
      <w:pPr>
        <w:pStyle w:val="a8"/>
        <w:rPr>
          <w:rFonts w:ascii="Meiryo UI" w:hAnsi="Meiryo UI"/>
          <w:sz w:val="21"/>
        </w:rPr>
      </w:pPr>
    </w:p>
    <w:p>
      <w:pPr>
        <w:pStyle w:val="a8"/>
        <w:rPr>
          <w:rFonts w:ascii="Meiryo UI" w:hAnsi="Meiryo UI"/>
          <w:sz w:val="21"/>
        </w:rPr>
      </w:pPr>
      <w:r>
        <w:rPr>
          <w:rFonts w:ascii="Meiryo UI" w:hAnsi="Meiryo UI"/>
          <w:sz w:val="21"/>
        </w:rPr>
        <w:t xml:space="preserve">神様が伏せておられた期間には、期限がありました</w:t>
      </w:r>
    </w:p>
    <w:p>
      <w:pPr>
        <w:pStyle w:val="a8"/>
        <w:rPr>
          <w:rFonts w:ascii="Meiryo UI" w:hAnsi="Meiryo UI"/>
          <w:sz w:val="21"/>
        </w:rPr>
      </w:pPr>
    </w:p>
    <w:p>
      <w:pPr>
        <w:pStyle w:val="a8"/>
        <w:rPr>
          <w:rFonts w:ascii="Meiryo UI" w:hAnsi="Meiryo UI"/>
          <w:sz w:val="21"/>
        </w:rPr>
      </w:pPr>
      <w:r>
        <w:rPr>
          <w:rFonts w:ascii="Meiryo UI" w:hAnsi="Meiryo UI"/>
          <w:sz w:val="21"/>
        </w:rPr>
        <w:t xml:space="preserve">では、神様が隠しておられるとは、何のことでしょうか。</w:t>
      </w:r>
    </w:p>
    <w:p>
      <w:pPr>
        <w:pStyle w:val="a8"/>
        <w:rPr>
          <w:rFonts w:ascii="Meiryo UI" w:hAnsi="Meiryo UI"/>
          <w:sz w:val="21"/>
        </w:rPr>
      </w:pPr>
      <w:r>
        <w:rPr>
          <w:rFonts w:ascii="Meiryo UI" w:hAnsi="Meiryo UI"/>
          <w:sz w:val="21"/>
        </w:rPr>
        <w:t xml:space="preserve">これは、この福音書全体の作りに関わります。</w:t>
      </w:r>
    </w:p>
    <w:p>
      <w:pPr>
        <w:pStyle w:val="a8"/>
        <w:rPr>
          <w:rFonts w:ascii="Meiryo UI" w:hAnsi="Meiryo UI"/>
          <w:sz w:val="21"/>
        </w:rPr>
      </w:pPr>
    </w:p>
    <w:p>
      <w:pPr>
        <w:pStyle w:val="a8"/>
        <w:rPr>
          <w:rFonts w:ascii="Meiryo UI" w:hAnsi="Meiryo UI"/>
          <w:sz w:val="21"/>
        </w:rPr>
      </w:pPr>
      <w:r>
        <w:rPr>
          <w:rFonts w:ascii="Meiryo UI" w:hAnsi="Meiryo UI"/>
          <w:sz w:val="21"/>
        </w:rPr>
        <w:t xml:space="preserve">マルコの福音書では、イエス様がご自分のことを話すのを止められる場面が、何度も出てきます。</w:t>
      </w:r>
    </w:p>
    <w:p>
      <w:pPr>
        <w:pStyle w:val="a8"/>
        <w:rPr>
          <w:rFonts w:ascii="Meiryo UI" w:hAnsi="Meiryo UI"/>
          <w:sz w:val="21"/>
        </w:rPr>
      </w:pPr>
    </w:p>
    <w:p>
      <w:pPr>
        <w:pStyle w:val="af"/>
        <w:keepLines/>
        <w:rPr>
          <w:sz w:val="21"/>
        </w:rPr>
      </w:pPr>
      <w:r>
        <w:rPr>
          <w:bCs/>
          <w:color w:val="006699"/>
          <w:sz w:val="21"/>
        </w:rPr>
        <w:t xml:space="preserve">Mark 1:44</w:t>
      </w:r>
      <w:r>
        <w:rPr>
          <w:sz w:val="21"/>
        </w:rPr>
        <w:t xml:space="preserve">  </w:t>
      </w:r>
      <w:r>
        <w:rPr>
          <w:sz w:val="21"/>
        </w:rPr>
        <w:t xml:space="preserve">そのとき彼にこう言われた。「だれにも何も話さないように気をつけなさい。ただ行って、自分を祭司に見せなさい。そして、人々への証しのために、モーセが命じた物をもって、あなたのきよめのささげ物をしなさい。」</w:t>
      </w:r>
    </w:p>
    <w:p>
      <w:pPr>
        <w:pStyle w:val="a8"/>
        <w:rPr>
          <w:rFonts w:ascii="Meiryo UI" w:hAnsi="Meiryo UI"/>
          <w:sz w:val="21"/>
        </w:rPr>
      </w:pPr>
    </w:p>
    <w:p>
      <w:pPr>
        <w:pStyle w:val="af"/>
        <w:keepLines/>
        <w:rPr>
          <w:sz w:val="21"/>
        </w:rPr>
      </w:pPr>
      <w:r>
        <w:rPr>
          <w:bCs/>
          <w:color w:val="006699"/>
          <w:sz w:val="21"/>
        </w:rPr>
        <w:t xml:space="preserve">Mark 8:30</w:t>
      </w:r>
      <w:r>
        <w:rPr>
          <w:sz w:val="21"/>
        </w:rPr>
        <w:t xml:space="preserve">  </w:t>
      </w:r>
      <w:r>
        <w:rPr>
          <w:sz w:val="21"/>
        </w:rPr>
        <w:t xml:space="preserve">するとイエスは、自分のことをだれにも言わないように、彼らを戒められた。</w:t>
      </w:r>
    </w:p>
    <w:p>
      <w:pPr>
        <w:pStyle w:val="a8"/>
        <w:rPr>
          <w:rFonts w:ascii="Meiryo UI" w:hAnsi="Meiryo UI"/>
          <w:sz w:val="21"/>
        </w:rPr>
      </w:pPr>
    </w:p>
    <w:p>
      <w:pPr>
        <w:pStyle w:val="a8"/>
        <w:rPr>
          <w:rFonts w:ascii="Meiryo UI" w:hAnsi="Meiryo UI"/>
          <w:sz w:val="21"/>
        </w:rPr>
      </w:pPr>
      <w:r>
        <w:rPr>
          <w:rFonts w:ascii="Meiryo UI" w:hAnsi="Meiryo UI"/>
          <w:sz w:val="21"/>
        </w:rPr>
        <w:t xml:space="preserve">読んでいると、だれでも疑問に思います。</w:t>
      </w:r>
    </w:p>
    <w:p>
      <w:pPr>
        <w:pStyle w:val="a8"/>
        <w:rPr>
          <w:rFonts w:ascii="Meiryo UI" w:hAnsi="Meiryo UI"/>
          <w:sz w:val="21"/>
        </w:rPr>
      </w:pPr>
      <w:r>
        <w:rPr>
          <w:rFonts w:ascii="Meiryo UI" w:hAnsi="Meiryo UI"/>
          <w:sz w:val="21"/>
        </w:rPr>
        <w:t xml:space="preserve">なぜ黙らせるのでしょうか。</w:t>
      </w:r>
    </w:p>
    <w:p>
      <w:pPr>
        <w:pStyle w:val="a8"/>
        <w:rPr>
          <w:rFonts w:ascii="Meiryo UI" w:hAnsi="Meiryo UI"/>
          <w:sz w:val="21"/>
        </w:rPr>
      </w:pPr>
      <w:r>
        <w:rPr>
          <w:rFonts w:ascii="Meiryo UI" w:hAnsi="Meiryo UI"/>
          <w:sz w:val="21"/>
        </w:rPr>
        <w:t xml:space="preserve">広めさせればよいではありませんか。</w:t>
      </w:r>
    </w:p>
    <w:p>
      <w:pPr>
        <w:pStyle w:val="a8"/>
        <w:rPr>
          <w:rFonts w:ascii="Meiryo UI" w:hAnsi="Meiryo UI"/>
          <w:sz w:val="21"/>
        </w:rPr>
      </w:pPr>
    </w:p>
    <w:p>
      <w:pPr>
        <w:pStyle w:val="a8"/>
        <w:rPr>
          <w:rFonts w:ascii="Meiryo UI" w:hAnsi="Meiryo UI"/>
          <w:sz w:val="21"/>
        </w:rPr>
      </w:pPr>
      <w:r>
        <w:rPr>
          <w:rFonts w:ascii="Meiryo UI" w:hAnsi="Meiryo UI"/>
          <w:sz w:val="21"/>
        </w:rPr>
        <w:t xml:space="preserve">22節は、その疑問への答えです。</w:t>
      </w:r>
    </w:p>
    <w:p>
      <w:pPr>
        <w:pStyle w:val="a8"/>
        <w:rPr>
          <w:rFonts w:ascii="Meiryo UI" w:hAnsi="Meiryo UI"/>
          <w:sz w:val="21"/>
        </w:rPr>
      </w:pPr>
      <w:r>
        <w:rPr>
          <w:rFonts w:ascii="Meiryo UI" w:hAnsi="Meiryo UI"/>
          <w:sz w:val="21"/>
        </w:rPr>
        <w:t xml:space="preserve">そして、期限も書かれています。</w:t>
      </w:r>
    </w:p>
    <w:p>
      <w:pPr>
        <w:pStyle w:val="a8"/>
        <w:rPr>
          <w:rFonts w:ascii="Meiryo UI" w:hAnsi="Meiryo UI"/>
          <w:sz w:val="21"/>
        </w:rPr>
      </w:pPr>
    </w:p>
    <w:p>
      <w:pPr>
        <w:pStyle w:val="af"/>
        <w:keepLines/>
        <w:rPr>
          <w:sz w:val="21"/>
        </w:rPr>
      </w:pPr>
      <w:r>
        <w:rPr>
          <w:bCs/>
          <w:color w:val="006699"/>
          <w:sz w:val="21"/>
        </w:rPr>
        <w:t xml:space="preserve">Mark 9:9</w:t>
      </w:r>
      <w:r>
        <w:rPr>
          <w:sz w:val="21"/>
        </w:rPr>
        <w:t xml:space="preserve">  </w:t>
      </w:r>
      <w:r>
        <w:rPr>
          <w:sz w:val="21"/>
        </w:rPr>
        <w:t xml:space="preserve">さて、山を下りながら、イエスは弟子たちに、人の子が死人の中からよみがえる時までは、今見たことをだれにも話してはならない、と命じられた。</w:t>
      </w:r>
    </w:p>
    <w:p>
      <w:pPr>
        <w:pStyle w:val="a8"/>
        <w:rPr>
          <w:rFonts w:ascii="Meiryo UI" w:hAnsi="Meiryo UI"/>
          <w:sz w:val="21"/>
        </w:rPr>
      </w:pPr>
    </w:p>
    <w:p>
      <w:pPr>
        <w:pStyle w:val="a8"/>
        <w:rPr>
          <w:rFonts w:ascii="Meiryo UI" w:hAnsi="Meiryo UI"/>
          <w:sz w:val="21"/>
        </w:rPr>
      </w:pPr>
      <w:r>
        <w:rPr>
          <w:rFonts w:ascii="Meiryo UI" w:hAnsi="Meiryo UI"/>
          <w:sz w:val="21"/>
        </w:rPr>
        <w:t xml:space="preserve">「よみがえる時までは」。</w:t>
      </w:r>
    </w:p>
    <w:p>
      <w:pPr>
        <w:pStyle w:val="a8"/>
        <w:rPr>
          <w:rFonts w:ascii="Meiryo UI" w:hAnsi="Meiryo UI"/>
          <w:sz w:val="21"/>
        </w:rPr>
      </w:pPr>
      <w:r>
        <w:rPr>
          <w:rFonts w:ascii="Meiryo UI" w:hAnsi="Meiryo UI"/>
          <w:sz w:val="21"/>
        </w:rPr>
        <w:t xml:space="preserve">ここに線が引かれています。</w:t>
      </w:r>
    </w:p>
    <w:p>
      <w:pPr>
        <w:pStyle w:val="a8"/>
        <w:rPr>
          <w:rFonts w:ascii="Meiryo UI" w:hAnsi="Meiryo UI"/>
          <w:sz w:val="21"/>
        </w:rPr>
      </w:pPr>
    </w:p>
    <w:p>
      <w:pPr>
        <w:pStyle w:val="a8"/>
        <w:rPr>
          <w:rFonts w:ascii="Meiryo UI" w:hAnsi="Meiryo UI"/>
          <w:sz w:val="21"/>
        </w:rPr>
      </w:pPr>
      <w:r>
        <w:rPr>
          <w:rFonts w:ascii="Meiryo UI" w:hAnsi="Meiryo UI"/>
          <w:sz w:val="21"/>
        </w:rPr>
        <w:t xml:space="preserve">つまり、こういうことです。</w:t>
      </w:r>
    </w:p>
    <w:p>
      <w:pPr>
        <w:pStyle w:val="a8"/>
        <w:rPr>
          <w:rFonts w:ascii="Meiryo UI" w:hAnsi="Meiryo UI"/>
          <w:sz w:val="21"/>
        </w:rPr>
      </w:pPr>
      <w:r>
        <w:rPr>
          <w:rFonts w:ascii="Meiryo UI" w:hAnsi="Meiryo UI"/>
          <w:sz w:val="21"/>
        </w:rPr>
        <w:t xml:space="preserve">神様が伏せておられた期間には、終わりの日付がありました。</w:t>
      </w:r>
    </w:p>
    <w:p>
      <w:pPr>
        <w:pStyle w:val="a8"/>
        <w:rPr>
          <w:rFonts w:ascii="Meiryo UI" w:hAnsi="Meiryo UI"/>
          <w:sz w:val="21"/>
        </w:rPr>
      </w:pPr>
      <w:r>
        <w:rPr>
          <w:rFonts w:ascii="Meiryo UI" w:hAnsi="Meiryo UI"/>
          <w:sz w:val="21"/>
        </w:rPr>
        <w:t xml:space="preserve">その日付は、十字架と復活です。</w:t>
      </w:r>
    </w:p>
    <w:p>
      <w:pPr>
        <w:pStyle w:val="a8"/>
        <w:rPr>
          <w:rFonts w:ascii="Meiryo UI" w:hAnsi="Meiryo UI"/>
          <w:sz w:val="21"/>
        </w:rPr>
      </w:pPr>
    </w:p>
    <w:p>
      <w:pPr>
        <w:pStyle w:val="a8"/>
        <w:rPr>
          <w:rFonts w:ascii="Meiryo UI" w:hAnsi="Meiryo UI"/>
          <w:sz w:val="21"/>
        </w:rPr>
      </w:pPr>
      <w:r>
        <w:rPr>
          <w:rFonts w:ascii="Meiryo UI" w:hAnsi="Meiryo UI"/>
          <w:sz w:val="21"/>
        </w:rPr>
        <w:t xml:space="preserve">なぜ、その時までは伏せられたのでしょうか。</w:t>
      </w:r>
    </w:p>
    <w:p>
      <w:pPr>
        <w:pStyle w:val="a8"/>
        <w:rPr>
          <w:rFonts w:ascii="Meiryo UI" w:hAnsi="Meiryo UI"/>
          <w:sz w:val="21"/>
        </w:rPr>
      </w:pPr>
      <w:r>
        <w:rPr>
          <w:rFonts w:ascii="Meiryo UI" w:hAnsi="Meiryo UI"/>
          <w:sz w:val="21"/>
        </w:rPr>
        <w:t xml:space="preserve">十字架の前に「この方はメシアだ」と聞けば、人は自分の望むかたちの救い主を思い描きます。</w:t>
      </w:r>
    </w:p>
    <w:p>
      <w:pPr>
        <w:pStyle w:val="a8"/>
        <w:rPr>
          <w:rFonts w:ascii="Meiryo UI" w:hAnsi="Meiryo UI"/>
          <w:sz w:val="21"/>
        </w:rPr>
      </w:pPr>
      <w:r>
        <w:rPr>
          <w:rFonts w:ascii="Meiryo UI" w:hAnsi="Meiryo UI"/>
          <w:sz w:val="21"/>
        </w:rPr>
        <w:t xml:space="preserve">十字架を見ていないからです。</w:t>
      </w:r>
    </w:p>
    <w:p>
      <w:pPr>
        <w:pStyle w:val="a8"/>
        <w:rPr>
          <w:rFonts w:ascii="Meiryo UI" w:hAnsi="Meiryo UI"/>
          <w:sz w:val="21"/>
        </w:rPr>
      </w:pPr>
      <w:r>
        <w:rPr>
          <w:rFonts w:ascii="Meiryo UI" w:hAnsi="Meiryo UI"/>
          <w:sz w:val="21"/>
        </w:rPr>
        <w:t xml:space="preserve">ですから、その時までは伏せられました。</w:t>
      </w:r>
    </w:p>
    <w:p>
      <w:pPr>
        <w:pStyle w:val="a8"/>
        <w:rPr>
          <w:rFonts w:ascii="Meiryo UI" w:hAnsi="Meiryo UI"/>
          <w:sz w:val="21"/>
        </w:rPr>
      </w:pPr>
    </w:p>
    <w:p>
      <w:pPr>
        <w:pStyle w:val="a8"/>
        <w:rPr>
          <w:rFonts w:ascii="Meiryo UI" w:hAnsi="Meiryo UI"/>
          <w:sz w:val="21"/>
        </w:rPr>
      </w:pPr>
      <w:r>
        <w:rPr>
          <w:rFonts w:ascii="Meiryo UI" w:hAnsi="Meiryo UI"/>
          <w:sz w:val="21"/>
        </w:rPr>
        <w:t xml:space="preserve">そして福音書の終わりで、はじめて人の口から、公にその言葉が出ます。</w:t>
      </w:r>
    </w:p>
    <w:p>
      <w:pPr>
        <w:pStyle w:val="a8"/>
        <w:rPr>
          <w:rFonts w:ascii="Meiryo UI" w:hAnsi="Meiryo UI"/>
          <w:sz w:val="21"/>
        </w:rPr>
      </w:pPr>
      <w:r>
        <w:rPr>
          <w:rFonts w:ascii="Meiryo UI" w:hAnsi="Meiryo UI"/>
          <w:sz w:val="21"/>
        </w:rPr>
        <w:t xml:space="preserve">イエス様が息を引き取られた場面です。</w:t>
      </w:r>
    </w:p>
    <w:p>
      <w:pPr>
        <w:pStyle w:val="a8"/>
        <w:rPr>
          <w:rFonts w:ascii="Meiryo UI" w:hAnsi="Meiryo UI"/>
          <w:sz w:val="21"/>
        </w:rPr>
      </w:pPr>
    </w:p>
    <w:p>
      <w:pPr>
        <w:pStyle w:val="af"/>
        <w:keepLines/>
        <w:rPr>
          <w:sz w:val="21"/>
        </w:rPr>
      </w:pPr>
      <w:r>
        <w:rPr>
          <w:bCs/>
          <w:color w:val="006699"/>
          <w:sz w:val="21"/>
        </w:rPr>
        <w:t xml:space="preserve">Mark 15:39</w:t>
      </w:r>
      <w:r>
        <w:rPr>
          <w:sz w:val="21"/>
        </w:rPr>
        <w:t xml:space="preserve">  </w:t>
      </w:r>
      <w:r>
        <w:rPr>
          <w:sz w:val="21"/>
        </w:rPr>
        <w:t xml:space="preserve">イエスの正面に立っていた百人隊長は、イエスがこのように息を引き取られたのを見て言った。「この方は本当に神の子であった。」</w:t>
      </w:r>
    </w:p>
    <w:p>
      <w:pPr>
        <w:pStyle w:val="a8"/>
        <w:rPr>
          <w:rFonts w:ascii="Meiryo UI" w:hAnsi="Meiryo UI"/>
          <w:sz w:val="21"/>
        </w:rPr>
      </w:pPr>
    </w:p>
    <w:p>
      <w:pPr>
        <w:pStyle w:val="a8"/>
        <w:rPr>
          <w:rFonts w:ascii="Meiryo UI" w:hAnsi="Meiryo UI"/>
          <w:sz w:val="21"/>
        </w:rPr>
      </w:pPr>
      <w:r>
        <w:rPr>
          <w:rFonts w:ascii="Meiryo UI" w:hAnsi="Meiryo UI"/>
          <w:sz w:val="21"/>
        </w:rPr>
        <w:t xml:space="preserve">十字架を見た人の口から出ました。</w:t>
      </w:r>
    </w:p>
    <w:p>
      <w:pPr>
        <w:pStyle w:val="a8"/>
        <w:rPr>
          <w:rFonts w:ascii="Meiryo UI" w:hAnsi="Meiryo UI"/>
          <w:sz w:val="21"/>
        </w:rPr>
      </w:pPr>
      <w:r>
        <w:rPr>
          <w:rFonts w:ascii="Meiryo UI" w:hAnsi="Meiryo UI"/>
          <w:sz w:val="21"/>
        </w:rPr>
        <w:t xml:space="preserve">ここで、隠れは終わりました。</w:t>
      </w:r>
    </w:p>
    <w:p>
      <w:pPr>
        <w:pStyle w:val="a8"/>
        <w:rPr>
          <w:rFonts w:ascii="Meiryo UI" w:hAnsi="Meiryo UI"/>
          <w:sz w:val="21"/>
        </w:rPr>
      </w:pPr>
    </w:p>
    <w:p>
      <w:pPr>
        <w:pStyle w:val="a8"/>
        <w:rPr>
          <w:rFonts w:ascii="Meiryo UI" w:hAnsi="Meiryo UI"/>
          <w:sz w:val="21"/>
        </w:rPr>
      </w:pPr>
      <w:r>
        <w:rPr>
          <w:rFonts w:ascii="Meiryo UI" w:hAnsi="Meiryo UI"/>
          <w:sz w:val="21"/>
        </w:rPr>
        <w:t xml:space="preserve">そして、そこから先の向きも、イエス様は語っておられます。</w:t>
      </w:r>
    </w:p>
    <w:p>
      <w:pPr>
        <w:pStyle w:val="a8"/>
        <w:rPr>
          <w:rFonts w:ascii="Meiryo UI" w:hAnsi="Meiryo UI"/>
          <w:sz w:val="21"/>
        </w:rPr>
      </w:pPr>
    </w:p>
    <w:p>
      <w:pPr>
        <w:pStyle w:val="af"/>
        <w:keepLines/>
        <w:rPr>
          <w:sz w:val="21"/>
        </w:rPr>
      </w:pPr>
      <w:r>
        <w:rPr>
          <w:bCs/>
          <w:color w:val="006699"/>
          <w:sz w:val="21"/>
        </w:rPr>
        <w:t xml:space="preserve">Mark 13:10</w:t>
      </w:r>
      <w:r>
        <w:rPr>
          <w:sz w:val="21"/>
        </w:rPr>
        <w:t xml:space="preserve">  </w:t>
      </w:r>
      <w:r>
        <w:rPr>
          <w:sz w:val="21"/>
        </w:rPr>
        <w:t xml:space="preserve">まず福音が、すべての民族に宣べ伝えられなければなりません。</w:t>
      </w:r>
    </w:p>
    <w:p>
      <w:pPr>
        <w:pStyle w:val="a8"/>
        <w:rPr>
          <w:rFonts w:ascii="Meiryo UI" w:hAnsi="Meiryo UI"/>
          <w:sz w:val="21"/>
        </w:rPr>
      </w:pPr>
    </w:p>
    <w:p>
      <w:pPr>
        <w:pStyle w:val="a8"/>
        <w:rPr>
          <w:rFonts w:ascii="Meiryo UI" w:hAnsi="Meiryo UI"/>
          <w:sz w:val="21"/>
        </w:rPr>
      </w:pPr>
      <w:r>
        <w:rPr>
          <w:rFonts w:ascii="Meiryo UI" w:hAnsi="Meiryo UI"/>
          <w:sz w:val="21"/>
        </w:rPr>
        <w:t xml:space="preserve">すると、私たちの立っている場所が決まります</w:t>
      </w:r>
    </w:p>
    <w:p>
      <w:pPr>
        <w:pStyle w:val="a8"/>
        <w:rPr>
          <w:rFonts w:ascii="Meiryo UI" w:hAnsi="Meiryo UI"/>
          <w:sz w:val="21"/>
        </w:rPr>
      </w:pPr>
    </w:p>
    <w:p>
      <w:pPr>
        <w:pStyle w:val="a8"/>
        <w:rPr>
          <w:rFonts w:ascii="Meiryo UI" w:hAnsi="Meiryo UI"/>
          <w:sz w:val="21"/>
        </w:rPr>
      </w:pPr>
      <w:r>
        <w:rPr>
          <w:rFonts w:ascii="Meiryo UI" w:hAnsi="Meiryo UI"/>
          <w:sz w:val="21"/>
        </w:rPr>
        <w:t xml:space="preserve">この福音書を読んでいる私たちは、全員、復活のあとにいます。</w:t>
      </w:r>
    </w:p>
    <w:p>
      <w:pPr>
        <w:pStyle w:val="a8"/>
        <w:rPr>
          <w:rFonts w:ascii="Meiryo UI" w:hAnsi="Meiryo UI"/>
          <w:sz w:val="21"/>
        </w:rPr>
      </w:pPr>
    </w:p>
    <w:p>
      <w:pPr>
        <w:pStyle w:val="a8"/>
        <w:rPr>
          <w:rFonts w:ascii="Meiryo UI" w:hAnsi="Meiryo UI"/>
          <w:sz w:val="21"/>
        </w:rPr>
      </w:pPr>
      <w:r>
        <w:rPr>
          <w:rFonts w:ascii="Meiryo UI" w:hAnsi="Meiryo UI"/>
          <w:sz w:val="21"/>
        </w:rPr>
        <w:t xml:space="preserve">つまり、こういうことです。</w:t>
      </w:r>
    </w:p>
    <w:p>
      <w:pPr>
        <w:pStyle w:val="a8"/>
        <w:rPr>
          <w:rFonts w:ascii="Meiryo UI" w:hAnsi="Meiryo UI"/>
          <w:sz w:val="21"/>
        </w:rPr>
      </w:pPr>
      <w:r>
        <w:rPr>
          <w:rFonts w:ascii="Meiryo UI" w:hAnsi="Meiryo UI"/>
          <w:sz w:val="21"/>
        </w:rPr>
        <w:t xml:space="preserve">イエス様が人々を黙らせた理由は、私たちには残っていません。</w:t>
      </w:r>
    </w:p>
    <w:p>
      <w:pPr>
        <w:pStyle w:val="a8"/>
        <w:rPr>
          <w:rFonts w:ascii="Meiryo UI" w:hAnsi="Meiryo UI"/>
          <w:sz w:val="21"/>
        </w:rPr>
      </w:pPr>
      <w:r>
        <w:rPr>
          <w:rFonts w:ascii="Meiryo UI" w:hAnsi="Meiryo UI"/>
          <w:sz w:val="21"/>
        </w:rPr>
        <w:t xml:space="preserve">期限は、もう来ています。</w:t>
      </w:r>
    </w:p>
    <w:p>
      <w:pPr>
        <w:pStyle w:val="a8"/>
        <w:rPr>
          <w:rFonts w:ascii="Meiryo UI" w:hAnsi="Meiryo UI"/>
          <w:sz w:val="21"/>
        </w:rPr>
      </w:pPr>
    </w:p>
    <w:p>
      <w:pPr>
        <w:pStyle w:val="a8"/>
        <w:rPr>
          <w:rFonts w:ascii="Meiryo UI" w:hAnsi="Meiryo UI"/>
          <w:sz w:val="21"/>
        </w:rPr>
      </w:pPr>
      <w:r>
        <w:rPr>
          <w:rFonts w:ascii="Meiryo UI" w:hAnsi="Meiryo UI"/>
          <w:sz w:val="21"/>
        </w:rPr>
        <w:t xml:space="preserve">神様が伏せておられた期間は、終わりました。</w:t>
      </w:r>
    </w:p>
    <w:p>
      <w:pPr>
        <w:pStyle w:val="a8"/>
        <w:rPr>
          <w:rFonts w:ascii="Meiryo UI" w:hAnsi="Meiryo UI"/>
          <w:sz w:val="21"/>
        </w:rPr>
      </w:pPr>
      <w:r>
        <w:rPr>
          <w:rFonts w:ascii="Meiryo UI" w:hAnsi="Meiryo UI"/>
          <w:sz w:val="21"/>
        </w:rPr>
        <w:t xml:space="preserve">いま隠れているものがあるとすれば、それは升の下と、寝台の下です。</w:t>
      </w:r>
    </w:p>
    <w:p>
      <w:pPr>
        <w:pStyle w:val="a8"/>
        <w:rPr>
          <w:rFonts w:ascii="Meiryo UI" w:hAnsi="Meiryo UI"/>
          <w:sz w:val="21"/>
        </w:rPr>
      </w:pPr>
    </w:p>
    <w:p>
      <w:pPr>
        <w:pStyle w:val="a8"/>
        <w:rPr>
          <w:rFonts w:ascii="Meiryo UI" w:hAnsi="Meiryo UI"/>
          <w:sz w:val="21"/>
        </w:rPr>
      </w:pPr>
      <w:r>
        <w:rPr>
          <w:rFonts w:ascii="Meiryo UI" w:hAnsi="Meiryo UI"/>
          <w:sz w:val="21"/>
        </w:rPr>
        <w:t xml:space="preserve">「外の人たち」とは、だれのことか</w:t>
      </w:r>
    </w:p>
    <w:p>
      <w:pPr>
        <w:pStyle w:val="a8"/>
        <w:rPr>
          <w:rFonts w:ascii="Meiryo UI" w:hAnsi="Meiryo UI"/>
          <w:sz w:val="21"/>
        </w:rPr>
      </w:pPr>
    </w:p>
    <w:p>
      <w:pPr>
        <w:pStyle w:val="a8"/>
        <w:rPr>
          <w:rFonts w:ascii="Meiryo UI" w:hAnsi="Meiryo UI"/>
          <w:sz w:val="21"/>
        </w:rPr>
      </w:pPr>
      <w:r>
        <w:rPr>
          <w:rFonts w:ascii="Meiryo UI" w:hAnsi="Meiryo UI"/>
          <w:sz w:val="21"/>
        </w:rPr>
        <w:t xml:space="preserve">もう一つ、11節の「外の人たち」という言葉が引っかかります。</w:t>
      </w:r>
    </w:p>
    <w:p>
      <w:pPr>
        <w:pStyle w:val="a8"/>
        <w:rPr>
          <w:rFonts w:ascii="Meiryo UI" w:hAnsi="Meiryo UI"/>
          <w:sz w:val="21"/>
        </w:rPr>
      </w:pPr>
      <w:r>
        <w:rPr>
          <w:rFonts w:ascii="Meiryo UI" w:hAnsi="Meiryo UI"/>
          <w:sz w:val="21"/>
        </w:rPr>
        <w:t xml:space="preserve">内と外があるように聞こえます。</w:t>
      </w:r>
    </w:p>
    <w:p>
      <w:pPr>
        <w:pStyle w:val="a8"/>
        <w:rPr>
          <w:rFonts w:ascii="Meiryo UI" w:hAnsi="Meiryo UI"/>
          <w:sz w:val="21"/>
        </w:rPr>
      </w:pPr>
      <w:r>
        <w:rPr>
          <w:rFonts w:ascii="Meiryo UI" w:hAnsi="Meiryo UI"/>
          <w:sz w:val="21"/>
        </w:rPr>
        <w:t xml:space="preserve">選ばれた人と、選ばれなかった人がいるように聞こえます。</w:t>
      </w:r>
    </w:p>
    <w:p>
      <w:pPr>
        <w:pStyle w:val="a8"/>
        <w:rPr>
          <w:rFonts w:ascii="Meiryo UI" w:hAnsi="Meiryo UI"/>
          <w:sz w:val="21"/>
        </w:rPr>
      </w:pPr>
    </w:p>
    <w:p>
      <w:pPr>
        <w:pStyle w:val="a8"/>
        <w:rPr>
          <w:rFonts w:ascii="Meiryo UI" w:hAnsi="Meiryo UI"/>
          <w:sz w:val="21"/>
        </w:rPr>
      </w:pPr>
      <w:r>
        <w:rPr>
          <w:rFonts w:ascii="Meiryo UI" w:hAnsi="Meiryo UI"/>
          <w:sz w:val="21"/>
        </w:rPr>
        <w:t xml:space="preserve">けれども、この「外」が何を指していたかを、私たちは三週間前に読みました。</w:t>
      </w:r>
    </w:p>
    <w:p>
      <w:pPr>
        <w:pStyle w:val="a8"/>
        <w:rPr>
          <w:rFonts w:ascii="Meiryo UI" w:hAnsi="Meiryo UI"/>
          <w:sz w:val="21"/>
        </w:rPr>
      </w:pPr>
    </w:p>
    <w:p>
      <w:pPr>
        <w:pStyle w:val="af"/>
        <w:keepLines/>
        <w:rPr>
          <w:sz w:val="21"/>
        </w:rPr>
      </w:pPr>
      <w:r>
        <w:rPr>
          <w:bCs/>
          <w:color w:val="006699"/>
          <w:sz w:val="21"/>
        </w:rPr>
        <w:t xml:space="preserve">Mark 3:32</w:t>
      </w:r>
      <w:r>
        <w:rPr>
          <w:sz w:val="21"/>
        </w:rPr>
        <w:t xml:space="preserve">  </w:t>
      </w:r>
      <w:r>
        <w:rPr>
          <w:sz w:val="21"/>
        </w:rPr>
        <w:t xml:space="preserve">大勢の人がイエスを囲んで座っていた。彼らは「ご覧ください。あなたの母上と兄弟姉妹方が、あなたを捜して外に来ておられます」と言った。</w:t>
      </w:r>
    </w:p>
    <w:p>
      <w:pPr>
        <w:pStyle w:val="a8"/>
        <w:rPr>
          <w:rFonts w:ascii="Meiryo UI" w:hAnsi="Meiryo UI"/>
          <w:sz w:val="21"/>
        </w:rPr>
      </w:pPr>
    </w:p>
    <w:p>
      <w:pPr>
        <w:pStyle w:val="af"/>
        <w:keepLines/>
        <w:rPr>
          <w:sz w:val="21"/>
        </w:rPr>
      </w:pPr>
      <w:r>
        <w:rPr>
          <w:bCs/>
          <w:color w:val="006699"/>
          <w:sz w:val="21"/>
        </w:rPr>
        <w:t xml:space="preserve">Mark 3:34</w:t>
      </w:r>
      <w:r>
        <w:rPr>
          <w:sz w:val="21"/>
        </w:rPr>
        <w:t xml:space="preserve">  </w:t>
      </w:r>
      <w:r>
        <w:rPr>
          <w:sz w:val="21"/>
        </w:rPr>
        <w:t xml:space="preserve">そして、ご自分の周りに座っている人たちを見回して言われた。「ご覧なさい。わたしの母、わたしの兄弟です。</w:t>
      </w:r>
    </w:p>
    <w:p>
      <w:pPr>
        <w:pStyle w:val="a8"/>
        <w:rPr>
          <w:rFonts w:ascii="Meiryo UI" w:hAnsi="Meiryo UI"/>
          <w:sz w:val="21"/>
        </w:rPr>
      </w:pPr>
    </w:p>
    <w:p>
      <w:pPr>
        <w:pStyle w:val="a8"/>
        <w:rPr>
          <w:rFonts w:ascii="Meiryo UI" w:hAnsi="Meiryo UI"/>
          <w:sz w:val="21"/>
        </w:rPr>
      </w:pPr>
      <w:r>
        <w:rPr>
          <w:rFonts w:ascii="Meiryo UI" w:hAnsi="Meiryo UI"/>
          <w:sz w:val="21"/>
        </w:rPr>
        <w:t xml:space="preserve">外に立っていたのは、身内でした。</w:t>
      </w:r>
    </w:p>
    <w:p>
      <w:pPr>
        <w:pStyle w:val="a8"/>
        <w:rPr>
          <w:rFonts w:ascii="Meiryo UI" w:hAnsi="Meiryo UI"/>
          <w:sz w:val="21"/>
        </w:rPr>
      </w:pPr>
      <w:r>
        <w:rPr>
          <w:rFonts w:ascii="Meiryo UI" w:hAnsi="Meiryo UI"/>
          <w:sz w:val="21"/>
        </w:rPr>
        <w:t xml:space="preserve">イエス様の母であり、兄弟たちです。</w:t>
      </w:r>
    </w:p>
    <w:p>
      <w:pPr>
        <w:pStyle w:val="a8"/>
        <w:rPr>
          <w:rFonts w:ascii="Meiryo UI" w:hAnsi="Meiryo UI"/>
          <w:sz w:val="21"/>
        </w:rPr>
      </w:pPr>
      <w:r>
        <w:rPr>
          <w:rFonts w:ascii="Meiryo UI" w:hAnsi="Meiryo UI"/>
          <w:sz w:val="21"/>
        </w:rPr>
        <w:t xml:space="preserve">周りに座っていたのは、名前も書かれていない群衆でした。</w:t>
      </w:r>
    </w:p>
    <w:p>
      <w:pPr>
        <w:pStyle w:val="a8"/>
        <w:rPr>
          <w:rFonts w:ascii="Meiryo UI" w:hAnsi="Meiryo UI"/>
          <w:sz w:val="21"/>
        </w:rPr>
      </w:pPr>
    </w:p>
    <w:p>
      <w:pPr>
        <w:pStyle w:val="a8"/>
        <w:rPr>
          <w:rFonts w:ascii="Meiryo UI" w:hAnsi="Meiryo UI"/>
          <w:sz w:val="21"/>
        </w:rPr>
      </w:pPr>
      <w:r>
        <w:rPr>
          <w:rFonts w:ascii="Meiryo UI" w:hAnsi="Meiryo UI"/>
          <w:sz w:val="21"/>
        </w:rPr>
        <w:t xml:space="preserve">つまり、こういうことです。</w:t>
      </w:r>
    </w:p>
    <w:p>
      <w:pPr>
        <w:pStyle w:val="a8"/>
        <w:rPr>
          <w:rFonts w:ascii="Meiryo UI" w:hAnsi="Meiryo UI"/>
          <w:sz w:val="21"/>
        </w:rPr>
      </w:pPr>
      <w:r>
        <w:rPr>
          <w:rFonts w:ascii="Meiryo UI" w:hAnsi="Meiryo UI"/>
          <w:sz w:val="21"/>
        </w:rPr>
        <w:t xml:space="preserve">内と外を分けたのは、血筋ではありませんでした。</w:t>
      </w:r>
    </w:p>
    <w:p>
      <w:pPr>
        <w:pStyle w:val="a8"/>
        <w:rPr>
          <w:rFonts w:ascii="Meiryo UI" w:hAnsi="Meiryo UI"/>
          <w:sz w:val="21"/>
        </w:rPr>
      </w:pPr>
      <w:r>
        <w:rPr>
          <w:rFonts w:ascii="Meiryo UI" w:hAnsi="Meiryo UI"/>
          <w:sz w:val="21"/>
        </w:rPr>
        <w:t xml:space="preserve">資格でもありませんでした。</w:t>
      </w:r>
    </w:p>
    <w:p>
      <w:pPr>
        <w:pStyle w:val="a8"/>
        <w:rPr>
          <w:rFonts w:ascii="Meiryo UI" w:hAnsi="Meiryo UI"/>
          <w:sz w:val="21"/>
        </w:rPr>
      </w:pPr>
      <w:r>
        <w:rPr>
          <w:rFonts w:ascii="Meiryo UI" w:hAnsi="Meiryo UI"/>
          <w:sz w:val="21"/>
        </w:rPr>
        <w:t xml:space="preserve">イエス様の周りに座って聞いているかどうか、それだけでした。</w:t>
      </w:r>
    </w:p>
    <w:p>
      <w:pPr>
        <w:pStyle w:val="a8"/>
        <w:rPr>
          <w:rFonts w:ascii="Meiryo UI" w:hAnsi="Meiryo UI"/>
          <w:sz w:val="21"/>
        </w:rPr>
      </w:pPr>
    </w:p>
    <w:p>
      <w:pPr>
        <w:pStyle w:val="a8"/>
        <w:rPr>
          <w:rFonts w:ascii="Meiryo UI" w:hAnsi="Meiryo UI"/>
          <w:sz w:val="21"/>
        </w:rPr>
      </w:pPr>
      <w:r>
        <w:rPr>
          <w:rFonts w:ascii="Meiryo UI" w:hAnsi="Meiryo UI"/>
          <w:sz w:val="21"/>
        </w:rPr>
        <w:t xml:space="preserve">4章の「外の人たち」も、同じ絵の中にあります。</w:t>
      </w:r>
    </w:p>
    <w:p>
      <w:pPr>
        <w:pStyle w:val="a8"/>
        <w:rPr>
          <w:rFonts w:ascii="Meiryo UI" w:hAnsi="Meiryo UI"/>
          <w:sz w:val="21"/>
        </w:rPr>
      </w:pPr>
      <w:r>
        <w:rPr>
          <w:rFonts w:ascii="Meiryo UI" w:hAnsi="Meiryo UI"/>
          <w:sz w:val="21"/>
        </w:rPr>
        <w:t xml:space="preserve">外にいるというのは、種が蒔かれなかったということではありません。</w:t>
      </w:r>
    </w:p>
    <w:p>
      <w:pPr>
        <w:pStyle w:val="a8"/>
        <w:rPr>
          <w:rFonts w:ascii="Meiryo UI" w:hAnsi="Meiryo UI"/>
          <w:sz w:val="21"/>
        </w:rPr>
      </w:pPr>
      <w:r>
        <w:rPr>
          <w:rFonts w:ascii="Meiryo UI" w:hAnsi="Meiryo UI"/>
          <w:sz w:val="21"/>
        </w:rPr>
        <w:t xml:space="preserve">種は全部の地面に蒔かれました。</w:t>
      </w:r>
    </w:p>
    <w:p>
      <w:pPr>
        <w:pStyle w:val="a8"/>
        <w:rPr>
          <w:rFonts w:ascii="Meiryo UI" w:hAnsi="Meiryo UI"/>
          <w:sz w:val="21"/>
        </w:rPr>
      </w:pPr>
      <w:r>
        <w:rPr>
          <w:rFonts w:ascii="Meiryo UI" w:hAnsi="Meiryo UI"/>
          <w:sz w:val="21"/>
        </w:rPr>
        <w:t xml:space="preserve">明かりは部屋全体を照らします。</w:t>
      </w:r>
    </w:p>
    <w:p>
      <w:pPr>
        <w:pStyle w:val="a8"/>
        <w:rPr>
          <w:rFonts w:ascii="Meiryo UI" w:hAnsi="Meiryo UI"/>
          <w:sz w:val="21"/>
        </w:rPr>
      </w:pPr>
      <w:r>
        <w:rPr>
          <w:rFonts w:ascii="Meiryo UI" w:hAnsi="Meiryo UI"/>
          <w:sz w:val="21"/>
        </w:rPr>
        <w:t xml:space="preserve">神様の側は、もう差し出しておられます。</w:t>
      </w:r>
    </w:p>
    <w:p>
      <w:pPr>
        <w:pStyle w:val="a8"/>
        <w:rPr>
          <w:rFonts w:ascii="Meiryo UI" w:hAnsi="Meiryo UI"/>
          <w:sz w:val="21"/>
        </w:rPr>
      </w:pPr>
    </w:p>
    <w:p>
      <w:pPr>
        <w:pStyle w:val="a8"/>
        <w:rPr>
          <w:rFonts w:ascii="Meiryo UI" w:hAnsi="Meiryo UI"/>
          <w:sz w:val="21"/>
        </w:rPr>
      </w:pPr>
      <w:r>
        <w:rPr>
          <w:rFonts w:ascii="Meiryo UI" w:hAnsi="Meiryo UI"/>
          <w:sz w:val="21"/>
        </w:rPr>
        <w:t xml:space="preserve">23節　聞く耳があるなら</w:t>
      </w:r>
    </w:p>
    <w:p>
      <w:pPr>
        <w:pStyle w:val="a8"/>
        <w:rPr>
          <w:rFonts w:ascii="Meiryo UI" w:hAnsi="Meiryo UI"/>
          <w:sz w:val="21"/>
        </w:rPr>
      </w:pPr>
    </w:p>
    <w:p>
      <w:pPr>
        <w:pStyle w:val="a9"/>
        <w:keepLines/>
        <w:ind w:right="240"/>
        <w:rPr>
          <w:sz w:val="21"/>
        </w:rPr>
      </w:pPr>
      <w:r>
        <w:rPr>
          <w:bCs/>
          <w:color w:val="006699"/>
          <w:sz w:val="21"/>
        </w:rPr>
        <w:t xml:space="preserve">Mark 4:23</w:t>
      </w:r>
      <w:r>
        <w:rPr>
          <w:sz w:val="21"/>
        </w:rPr>
        <w:t xml:space="preserve">  </w:t>
      </w:r>
      <w:r>
        <w:rPr>
          <w:sz w:val="21"/>
        </w:rPr>
        <w:t xml:space="preserve">聞く耳があるなら、聞きなさい。」</w:t>
      </w:r>
    </w:p>
    <w:p>
      <w:pPr>
        <w:pStyle w:val="a8"/>
        <w:rPr>
          <w:rFonts w:ascii="Meiryo UI" w:hAnsi="Meiryo UI"/>
          <w:sz w:val="21"/>
        </w:rPr>
      </w:pPr>
    </w:p>
    <w:p>
      <w:pPr>
        <w:pStyle w:val="a8"/>
        <w:rPr>
          <w:rFonts w:ascii="Meiryo UI" w:hAnsi="Meiryo UI"/>
          <w:sz w:val="21"/>
        </w:rPr>
      </w:pPr>
      <w:r>
        <w:rPr>
          <w:rFonts w:ascii="Meiryo UI" w:hAnsi="Meiryo UI"/>
          <w:sz w:val="21"/>
        </w:rPr>
        <w:t xml:space="preserve">この呼びかけは、9節にも出てきました。</w:t>
      </w:r>
    </w:p>
    <w:p>
      <w:pPr>
        <w:pStyle w:val="a8"/>
        <w:rPr>
          <w:rFonts w:ascii="Meiryo UI" w:hAnsi="Meiryo UI"/>
          <w:sz w:val="21"/>
        </w:rPr>
      </w:pPr>
      <w:r>
        <w:rPr>
          <w:rFonts w:ascii="Meiryo UI" w:hAnsi="Meiryo UI"/>
          <w:sz w:val="21"/>
        </w:rPr>
        <w:t xml:space="preserve">ただ、形が少し違います。</w:t>
      </w:r>
    </w:p>
    <w:p>
      <w:pPr>
        <w:pStyle w:val="a8"/>
        <w:rPr>
          <w:rFonts w:ascii="Meiryo UI" w:hAnsi="Meiryo UI"/>
          <w:sz w:val="21"/>
        </w:rPr>
      </w:pPr>
    </w:p>
    <w:p>
      <w:pPr>
        <w:pStyle w:val="af"/>
        <w:keepLines/>
        <w:rPr>
          <w:sz w:val="21"/>
        </w:rPr>
      </w:pPr>
      <w:r>
        <w:rPr>
          <w:bCs/>
          <w:color w:val="006699"/>
          <w:sz w:val="21"/>
        </w:rPr>
        <w:t xml:space="preserve">Mark 4:9</w:t>
      </w:r>
      <w:r>
        <w:rPr>
          <w:sz w:val="21"/>
        </w:rPr>
        <w:t xml:space="preserve">  </w:t>
      </w:r>
      <w:r>
        <w:rPr>
          <w:sz w:val="21"/>
        </w:rPr>
        <w:t xml:space="preserve">そしてイエスは言われた。「聞く耳のある者は聞きなさい。」</w:t>
      </w:r>
    </w:p>
    <w:p>
      <w:pPr>
        <w:pStyle w:val="a8"/>
        <w:rPr>
          <w:rFonts w:ascii="Meiryo UI" w:hAnsi="Meiryo UI"/>
          <w:sz w:val="21"/>
        </w:rPr>
      </w:pPr>
    </w:p>
    <w:p>
      <w:pPr>
        <w:pStyle w:val="a8"/>
        <w:rPr>
          <w:rFonts w:ascii="Meiryo UI" w:hAnsi="Meiryo UI"/>
          <w:sz w:val="21"/>
        </w:rPr>
      </w:pPr>
      <w:r>
        <w:rPr>
          <w:rFonts w:ascii="Meiryo UI" w:hAnsi="Meiryo UI"/>
          <w:sz w:val="21"/>
        </w:rPr>
        <w:t xml:space="preserve">9節は「聞く耳のある者は」です。</w:t>
      </w:r>
    </w:p>
    <w:p>
      <w:pPr>
        <w:pStyle w:val="a8"/>
        <w:rPr>
          <w:rFonts w:ascii="Meiryo UI" w:hAnsi="Meiryo UI"/>
          <w:sz w:val="21"/>
        </w:rPr>
      </w:pPr>
      <w:r>
        <w:rPr>
          <w:rFonts w:ascii="Meiryo UI" w:hAnsi="Meiryo UI"/>
          <w:sz w:val="21"/>
        </w:rPr>
        <w:t xml:space="preserve">23節は「聞く耳があるなら」です。</w:t>
      </w:r>
    </w:p>
    <w:p>
      <w:pPr>
        <w:pStyle w:val="a8"/>
        <w:rPr>
          <w:rFonts w:ascii="Meiryo UI" w:hAnsi="Meiryo UI"/>
          <w:sz w:val="21"/>
        </w:rPr>
      </w:pPr>
      <w:r>
        <w:rPr>
          <w:rFonts w:ascii="Meiryo UI" w:hAnsi="Meiryo UI"/>
          <w:sz w:val="21"/>
        </w:rPr>
        <w:t xml:space="preserve">新改訳は訳し分けています。</w:t>
      </w:r>
    </w:p>
    <w:p>
      <w:pPr>
        <w:pStyle w:val="a8"/>
        <w:rPr>
          <w:rFonts w:ascii="Meiryo UI" w:hAnsi="Meiryo UI"/>
          <w:sz w:val="21"/>
        </w:rPr>
      </w:pPr>
      <w:r>
        <w:rPr>
          <w:rFonts w:ascii="Meiryo UI" w:hAnsi="Meiryo UI"/>
          <w:sz w:val="21"/>
        </w:rPr>
        <w:t xml:space="preserve">原語でも、別の形が使われています（※9節は関係節、23節は「もしだれかが」という条件の形）。</w:t>
      </w:r>
    </w:p>
    <w:p>
      <w:pPr>
        <w:pStyle w:val="a8"/>
        <w:rPr>
          <w:rFonts w:ascii="Meiryo UI" w:hAnsi="Meiryo UI"/>
          <w:sz w:val="21"/>
        </w:rPr>
      </w:pPr>
    </w:p>
    <w:p>
      <w:pPr>
        <w:pStyle w:val="a8"/>
        <w:rPr>
          <w:rFonts w:ascii="Meiryo UI" w:hAnsi="Meiryo UI"/>
          <w:sz w:val="21"/>
        </w:rPr>
      </w:pPr>
      <w:r>
        <w:rPr>
          <w:rFonts w:ascii="Meiryo UI" w:hAnsi="Meiryo UI"/>
          <w:sz w:val="21"/>
        </w:rPr>
        <w:t xml:space="preserve">つまり、こういうことです。</w:t>
      </w:r>
    </w:p>
    <w:p>
      <w:pPr>
        <w:pStyle w:val="a8"/>
        <w:rPr>
          <w:rFonts w:ascii="Meiryo UI" w:hAnsi="Meiryo UI"/>
          <w:sz w:val="21"/>
        </w:rPr>
      </w:pPr>
      <w:r>
        <w:rPr>
          <w:rFonts w:ascii="Meiryo UI" w:hAnsi="Meiryo UI"/>
          <w:sz w:val="21"/>
        </w:rPr>
        <w:t xml:space="preserve">23節のほうは、聞いている側に条件を置いた形になっています。</w:t>
      </w:r>
    </w:p>
    <w:p>
      <w:pPr>
        <w:pStyle w:val="a8"/>
        <w:rPr>
          <w:rFonts w:ascii="Meiryo UI" w:hAnsi="Meiryo UI"/>
          <w:sz w:val="21"/>
        </w:rPr>
      </w:pPr>
      <w:r>
        <w:rPr>
          <w:rFonts w:ascii="Meiryo UI" w:hAnsi="Meiryo UI"/>
          <w:sz w:val="21"/>
        </w:rPr>
        <w:t xml:space="preserve">イエス様は、だれが聞く耳を持っているかを、ここで選り分けてはおられません。</w:t>
      </w:r>
    </w:p>
    <w:p>
      <w:pPr>
        <w:pStyle w:val="a8"/>
        <w:rPr>
          <w:rFonts w:ascii="Meiryo UI" w:hAnsi="Meiryo UI"/>
          <w:sz w:val="21"/>
        </w:rPr>
      </w:pPr>
      <w:r>
        <w:rPr>
          <w:rFonts w:ascii="Meiryo UI" w:hAnsi="Meiryo UI"/>
          <w:sz w:val="21"/>
        </w:rPr>
        <w:t xml:space="preserve">「あるなら、聞きなさい」と、全員に向かって投げておられます。</w:t>
      </w:r>
    </w:p>
    <w:p>
      <w:pPr>
        <w:pStyle w:val="a8"/>
        <w:rPr>
          <w:rFonts w:ascii="Meiryo UI" w:hAnsi="Meiryo UI"/>
          <w:sz w:val="21"/>
        </w:rPr>
      </w:pPr>
    </w:p>
    <w:p>
      <w:pPr>
        <w:pStyle w:val="a8"/>
        <w:rPr>
          <w:rFonts w:ascii="Meiryo UI" w:hAnsi="Meiryo UI"/>
          <w:sz w:val="21"/>
        </w:rPr>
      </w:pPr>
      <w:r>
        <w:rPr>
          <w:rFonts w:ascii="Meiryo UI" w:hAnsi="Meiryo UI"/>
          <w:sz w:val="21"/>
        </w:rPr>
        <w:t xml:space="preserve">そして、この呼びかけが置かれている場所を見てください。</w:t>
      </w:r>
    </w:p>
    <w:p>
      <w:pPr>
        <w:pStyle w:val="a8"/>
        <w:rPr>
          <w:rFonts w:ascii="Meiryo UI" w:hAnsi="Meiryo UI"/>
          <w:sz w:val="21"/>
        </w:rPr>
      </w:pPr>
      <w:r>
        <w:rPr>
          <w:rFonts w:ascii="Meiryo UI" w:hAnsi="Meiryo UI"/>
          <w:sz w:val="21"/>
        </w:rPr>
        <w:t xml:space="preserve">隠れているものは必ず現れる、と語られた、その直後です。</w:t>
      </w:r>
    </w:p>
    <w:p>
      <w:pPr>
        <w:pStyle w:val="a8"/>
        <w:rPr>
          <w:rFonts w:ascii="Meiryo UI" w:hAnsi="Meiryo UI"/>
          <w:sz w:val="21"/>
        </w:rPr>
      </w:pPr>
    </w:p>
    <w:p>
      <w:pPr>
        <w:pStyle w:val="a8"/>
        <w:rPr>
          <w:rFonts w:ascii="Meiryo UI" w:hAnsi="Meiryo UI"/>
          <w:sz w:val="21"/>
        </w:rPr>
      </w:pPr>
      <w:r>
        <w:rPr>
          <w:rFonts w:ascii="Meiryo UI" w:hAnsi="Meiryo UI"/>
          <w:sz w:val="21"/>
        </w:rPr>
        <w:t xml:space="preserve">明らかにされる、とイエス様は言われました。</w:t>
      </w:r>
    </w:p>
    <w:p>
      <w:pPr>
        <w:pStyle w:val="a8"/>
        <w:rPr>
          <w:rFonts w:ascii="Meiryo UI" w:hAnsi="Meiryo UI"/>
          <w:sz w:val="21"/>
        </w:rPr>
      </w:pPr>
      <w:r>
        <w:rPr>
          <w:rFonts w:ascii="Meiryo UI" w:hAnsi="Meiryo UI"/>
          <w:sz w:val="21"/>
        </w:rPr>
        <w:t xml:space="preserve">では、明らかにされたものを、全員が自動的に受け取るのでしょうか。</w:t>
      </w:r>
    </w:p>
    <w:p>
      <w:pPr>
        <w:pStyle w:val="a8"/>
        <w:rPr>
          <w:rFonts w:ascii="Meiryo UI" w:hAnsi="Meiryo UI"/>
          <w:sz w:val="21"/>
        </w:rPr>
      </w:pPr>
      <w:r>
        <w:rPr>
          <w:rFonts w:ascii="Meiryo UI" w:hAnsi="Meiryo UI"/>
          <w:sz w:val="21"/>
        </w:rPr>
        <w:t xml:space="preserve">本文は、そうは言っていません。</w:t>
      </w:r>
    </w:p>
    <w:p>
      <w:pPr>
        <w:pStyle w:val="a8"/>
        <w:rPr>
          <w:rFonts w:ascii="Meiryo UI" w:hAnsi="Meiryo UI"/>
          <w:sz w:val="21"/>
        </w:rPr>
      </w:pPr>
      <w:r>
        <w:rPr>
          <w:rFonts w:ascii="Meiryo UI" w:hAnsi="Meiryo UI"/>
          <w:sz w:val="21"/>
        </w:rPr>
        <w:t xml:space="preserve">イエス様は、明らかにされることと、受け取ることとを、同じことにはしておられません。</w:t>
      </w:r>
    </w:p>
    <w:p>
      <w:pPr>
        <w:pStyle w:val="a8"/>
        <w:rPr>
          <w:rFonts w:ascii="Meiryo UI" w:hAnsi="Meiryo UI"/>
          <w:sz w:val="21"/>
        </w:rPr>
      </w:pPr>
    </w:p>
    <w:p>
      <w:pPr>
        <w:pStyle w:val="a8"/>
        <w:rPr>
          <w:rFonts w:ascii="Meiryo UI" w:hAnsi="Meiryo UI"/>
          <w:sz w:val="21"/>
        </w:rPr>
      </w:pPr>
      <w:r>
        <w:rPr>
          <w:rFonts w:ascii="Meiryo UI" w:hAnsi="Meiryo UI"/>
          <w:sz w:val="21"/>
        </w:rPr>
        <w:t xml:space="preserve">つまり、こういうことです。</w:t>
      </w:r>
    </w:p>
    <w:p>
      <w:pPr>
        <w:pStyle w:val="a8"/>
        <w:rPr>
          <w:rFonts w:ascii="Meiryo UI" w:hAnsi="Meiryo UI"/>
          <w:sz w:val="21"/>
        </w:rPr>
      </w:pPr>
      <w:r>
        <w:rPr>
          <w:rFonts w:ascii="Meiryo UI" w:hAnsi="Meiryo UI"/>
          <w:sz w:val="21"/>
        </w:rPr>
        <w:t xml:space="preserve">神様の側は、もう明るみへ出しておられます。</w:t>
      </w:r>
    </w:p>
    <w:p>
      <w:pPr>
        <w:pStyle w:val="a8"/>
        <w:rPr>
          <w:rFonts w:ascii="Meiryo UI" w:hAnsi="Meiryo UI"/>
          <w:sz w:val="21"/>
        </w:rPr>
      </w:pPr>
      <w:r>
        <w:rPr>
          <w:rFonts w:ascii="Meiryo UI" w:hAnsi="Meiryo UI"/>
          <w:sz w:val="21"/>
        </w:rPr>
        <w:t xml:space="preserve">それでも、受け取るかどうかは残ります。</w:t>
      </w:r>
    </w:p>
    <w:p>
      <w:pPr>
        <w:pStyle w:val="a8"/>
        <w:rPr>
          <w:rFonts w:ascii="Meiryo UI" w:hAnsi="Meiryo UI"/>
          <w:sz w:val="21"/>
        </w:rPr>
      </w:pPr>
      <w:r>
        <w:rPr>
          <w:rFonts w:ascii="Meiryo UI" w:hAnsi="Meiryo UI"/>
          <w:sz w:val="21"/>
        </w:rPr>
        <w:t xml:space="preserve">だからこそ、この呼びかけがここに置かれています。</w:t>
      </w:r>
    </w:p>
    <w:p>
      <w:pPr>
        <w:pStyle w:val="a8"/>
        <w:rPr>
          <w:rFonts w:ascii="Meiryo UI" w:hAnsi="Meiryo UI"/>
          <w:sz w:val="21"/>
        </w:rPr>
      </w:pPr>
    </w:p>
    <w:p>
      <w:pPr>
        <w:pStyle w:val="a8"/>
        <w:rPr>
          <w:rFonts w:ascii="Meiryo UI" w:hAnsi="Meiryo UI"/>
          <w:sz w:val="21"/>
        </w:rPr>
      </w:pPr>
      <w:r>
        <w:rPr>
          <w:rFonts w:ascii="Meiryo UI" w:hAnsi="Meiryo UI"/>
          <w:sz w:val="21"/>
        </w:rPr>
        <w:t xml:space="preserve">今日、どこに置くか</w:t>
      </w:r>
    </w:p>
    <w:p>
      <w:pPr>
        <w:pStyle w:val="a8"/>
        <w:rPr>
          <w:rFonts w:ascii="Meiryo UI" w:hAnsi="Meiryo UI"/>
          <w:sz w:val="21"/>
        </w:rPr>
      </w:pPr>
    </w:p>
    <w:p>
      <w:pPr>
        <w:pStyle w:val="a8"/>
        <w:rPr>
          <w:rFonts w:ascii="Meiryo UI" w:hAnsi="Meiryo UI"/>
          <w:sz w:val="21"/>
        </w:rPr>
      </w:pPr>
      <w:r>
        <w:rPr>
          <w:rFonts w:ascii="Meiryo UI" w:hAnsi="Meiryo UI"/>
          <w:sz w:val="21"/>
        </w:rPr>
        <w:t xml:space="preserve">ここまでを、もう一度並べます。</w:t>
      </w:r>
    </w:p>
    <w:p>
      <w:pPr>
        <w:pStyle w:val="a8"/>
        <w:rPr>
          <w:rFonts w:ascii="Meiryo UI" w:hAnsi="Meiryo UI"/>
          <w:sz w:val="21"/>
        </w:rPr>
      </w:pPr>
    </w:p>
    <w:p>
      <w:pPr>
        <w:pStyle w:val="a8"/>
        <w:rPr>
          <w:rFonts w:ascii="Meiryo UI" w:hAnsi="Meiryo UI"/>
          <w:sz w:val="21"/>
        </w:rPr>
      </w:pPr>
      <w:r>
        <w:rPr>
          <w:rFonts w:ascii="Meiryo UI" w:hAnsi="Meiryo UI"/>
          <w:sz w:val="21"/>
        </w:rPr>
        <w:t xml:space="preserve">明かりは、自分のほうから来ました。</w:t>
      </w:r>
    </w:p>
    <w:p>
      <w:pPr>
        <w:pStyle w:val="a8"/>
        <w:rPr>
          <w:rFonts w:ascii="Meiryo UI" w:hAnsi="Meiryo UI"/>
          <w:sz w:val="21"/>
        </w:rPr>
      </w:pPr>
      <w:r>
        <w:rPr>
          <w:rFonts w:ascii="Meiryo UI" w:hAnsi="Meiryo UI"/>
          <w:sz w:val="21"/>
        </w:rPr>
        <w:t xml:space="preserve">明かりは、神様のご計画と、</w:t>
      </w:r>
    </w:p>
    <w:p>
      <w:pPr>
        <w:pStyle w:val="a8"/>
        <w:rPr>
          <w:rFonts w:ascii="Meiryo UI" w:hAnsi="Meiryo UI"/>
          <w:sz w:val="21"/>
        </w:rPr>
      </w:pPr>
      <w:r>
        <w:rPr>
          <w:rFonts w:ascii="Meiryo UI" w:hAnsi="Meiryo UI"/>
          <w:sz w:val="21"/>
        </w:rPr>
        <w:t xml:space="preserve">自分が何の上に立っているかと、死の向こうと、いざというときに握るものを見せます。</w:t>
      </w:r>
    </w:p>
    <w:p>
      <w:pPr>
        <w:pStyle w:val="a8"/>
        <w:rPr>
          <w:rFonts w:ascii="Meiryo UI" w:hAnsi="Meiryo UI"/>
          <w:sz w:val="21"/>
        </w:rPr>
      </w:pPr>
      <w:r>
        <w:rPr>
          <w:rFonts w:ascii="Meiryo UI" w:hAnsi="Meiryo UI"/>
          <w:sz w:val="21"/>
        </w:rPr>
        <w:t xml:space="preserve">神様が伏せておられた期間は、十字架と復活で終わりました。</w:t>
      </w:r>
    </w:p>
    <w:p>
      <w:pPr>
        <w:pStyle w:val="a8"/>
        <w:rPr>
          <w:rFonts w:ascii="Meiryo UI" w:hAnsi="Meiryo UI"/>
          <w:sz w:val="21"/>
        </w:rPr>
      </w:pPr>
      <w:r>
        <w:rPr>
          <w:rFonts w:ascii="Meiryo UI" w:hAnsi="Meiryo UI"/>
          <w:sz w:val="21"/>
        </w:rPr>
        <w:t xml:space="preserve">そして最後に、聞く耳があるなら聞きなさい、と呼びかけられています。</w:t>
      </w:r>
    </w:p>
    <w:p>
      <w:pPr>
        <w:pStyle w:val="a8"/>
        <w:rPr>
          <w:rFonts w:ascii="Meiryo UI" w:hAnsi="Meiryo UI"/>
          <w:sz w:val="21"/>
        </w:rPr>
      </w:pPr>
    </w:p>
    <w:p>
      <w:pPr>
        <w:pStyle w:val="a8"/>
        <w:rPr>
          <w:rFonts w:ascii="Meiryo UI" w:hAnsi="Meiryo UI"/>
          <w:sz w:val="21"/>
        </w:rPr>
      </w:pPr>
      <w:r>
        <w:rPr>
          <w:rFonts w:ascii="Meiryo UI" w:hAnsi="Meiryo UI"/>
          <w:sz w:val="21"/>
        </w:rPr>
        <w:t xml:space="preserve">そのうえで、お尋ねします。</w:t>
      </w:r>
    </w:p>
    <w:p>
      <w:pPr>
        <w:pStyle w:val="a8"/>
        <w:rPr>
          <w:rFonts w:ascii="Meiryo UI" w:hAnsi="Meiryo UI"/>
          <w:sz w:val="21"/>
        </w:rPr>
      </w:pPr>
      <w:r>
        <w:rPr>
          <w:rFonts w:ascii="Meiryo UI" w:hAnsi="Meiryo UI"/>
          <w:sz w:val="21"/>
        </w:rPr>
        <w:t xml:space="preserve">皆さんの明かりは、いま、どこに置かれているでしょうか。</w:t>
      </w:r>
    </w:p>
    <w:p>
      <w:pPr>
        <w:pStyle w:val="a8"/>
        <w:rPr>
          <w:rFonts w:ascii="Meiryo UI" w:hAnsi="Meiryo UI"/>
          <w:sz w:val="21"/>
        </w:rPr>
      </w:pPr>
    </w:p>
    <w:p>
      <w:pPr>
        <w:pStyle w:val="a8"/>
        <w:rPr>
          <w:rFonts w:ascii="Meiryo UI" w:hAnsi="Meiryo UI"/>
          <w:sz w:val="21"/>
        </w:rPr>
      </w:pPr>
      <w:r>
        <w:rPr>
          <w:rFonts w:ascii="Meiryo UI" w:hAnsi="Meiryo UI"/>
          <w:sz w:val="21"/>
        </w:rPr>
        <w:t xml:space="preserve">升の下に置かれているなら、それは、割に合うかどうかの計算が上にあるということです。</w:t>
      </w:r>
    </w:p>
    <w:p>
      <w:pPr>
        <w:pStyle w:val="a8"/>
        <w:rPr>
          <w:rFonts w:ascii="Meiryo UI" w:hAnsi="Meiryo UI"/>
          <w:sz w:val="21"/>
        </w:rPr>
      </w:pPr>
      <w:r>
        <w:rPr>
          <w:rFonts w:ascii="Meiryo UI" w:hAnsi="Meiryo UI"/>
          <w:sz w:val="21"/>
        </w:rPr>
        <w:t xml:space="preserve">この件は御言葉のとおりにすると損をする。</w:t>
      </w:r>
    </w:p>
    <w:p>
      <w:pPr>
        <w:pStyle w:val="a8"/>
        <w:rPr>
          <w:rFonts w:ascii="Meiryo UI" w:hAnsi="Meiryo UI"/>
          <w:sz w:val="21"/>
        </w:rPr>
      </w:pPr>
      <w:r>
        <w:rPr>
          <w:rFonts w:ascii="Meiryo UI" w:hAnsi="Meiryo UI"/>
          <w:sz w:val="21"/>
        </w:rPr>
        <w:t xml:space="preserve">そう考えて先に手を打ったことが、この一週間にあったかどうか。</w:t>
      </w:r>
    </w:p>
    <w:p>
      <w:pPr>
        <w:pStyle w:val="a8"/>
        <w:rPr>
          <w:rFonts w:ascii="Meiryo UI" w:hAnsi="Meiryo UI"/>
          <w:sz w:val="21"/>
        </w:rPr>
      </w:pPr>
      <w:r>
        <w:rPr>
          <w:rFonts w:ascii="Meiryo UI" w:hAnsi="Meiryo UI"/>
          <w:sz w:val="21"/>
        </w:rPr>
        <w:t xml:space="preserve">そこが升です。</w:t>
      </w:r>
    </w:p>
    <w:p>
      <w:pPr>
        <w:pStyle w:val="a8"/>
        <w:rPr>
          <w:rFonts w:ascii="Meiryo UI" w:hAnsi="Meiryo UI"/>
          <w:sz w:val="21"/>
        </w:rPr>
      </w:pPr>
    </w:p>
    <w:p>
      <w:pPr>
        <w:pStyle w:val="a8"/>
        <w:rPr>
          <w:rFonts w:ascii="Meiryo UI" w:hAnsi="Meiryo UI"/>
          <w:sz w:val="21"/>
        </w:rPr>
      </w:pPr>
      <w:r>
        <w:rPr>
          <w:rFonts w:ascii="Meiryo UI" w:hAnsi="Meiryo UI"/>
          <w:sz w:val="21"/>
        </w:rPr>
        <w:t xml:space="preserve">寝台の下に置かれているなら、それは、そのうちやる、という場所です。</w:t>
      </w:r>
    </w:p>
    <w:p>
      <w:pPr>
        <w:pStyle w:val="a8"/>
        <w:rPr>
          <w:rFonts w:ascii="Meiryo UI" w:hAnsi="Meiryo UI"/>
          <w:sz w:val="21"/>
        </w:rPr>
      </w:pPr>
      <w:r>
        <w:rPr>
          <w:rFonts w:ascii="Meiryo UI" w:hAnsi="Meiryo UI"/>
          <w:sz w:val="21"/>
        </w:rPr>
        <w:t xml:space="preserve">聞いて、そのとおりだと思って、そのままにしてある。</w:t>
      </w:r>
    </w:p>
    <w:p>
      <w:pPr>
        <w:pStyle w:val="a8"/>
        <w:rPr>
          <w:rFonts w:ascii="Meiryo UI" w:hAnsi="Meiryo UI"/>
          <w:sz w:val="21"/>
        </w:rPr>
      </w:pPr>
      <w:r>
        <w:rPr>
          <w:rFonts w:ascii="Meiryo UI" w:hAnsi="Meiryo UI"/>
          <w:sz w:val="21"/>
        </w:rPr>
        <w:t xml:space="preserve">そういう言葉が、いくつあるでしょうか。</w:t>
      </w:r>
    </w:p>
    <w:p>
      <w:pPr>
        <w:pStyle w:val="a8"/>
        <w:rPr>
          <w:rFonts w:ascii="Meiryo UI" w:hAnsi="Meiryo UI"/>
          <w:sz w:val="21"/>
        </w:rPr>
      </w:pPr>
    </w:p>
    <w:p>
      <w:pPr>
        <w:pStyle w:val="a8"/>
        <w:rPr>
          <w:rFonts w:ascii="Meiryo UI" w:hAnsi="Meiryo UI"/>
          <w:sz w:val="21"/>
        </w:rPr>
      </w:pPr>
      <w:r>
        <w:rPr>
          <w:rFonts w:ascii="Meiryo UI" w:hAnsi="Meiryo UI"/>
          <w:sz w:val="21"/>
        </w:rPr>
        <w:t xml:space="preserve">そして、燭台です。</w:t>
      </w:r>
    </w:p>
    <w:p>
      <w:pPr>
        <w:pStyle w:val="a8"/>
        <w:rPr>
          <w:rFonts w:ascii="Meiryo UI" w:hAnsi="Meiryo UI"/>
          <w:sz w:val="21"/>
        </w:rPr>
      </w:pPr>
      <w:r>
        <w:rPr>
          <w:rFonts w:ascii="Meiryo UI" w:hAnsi="Meiryo UI"/>
          <w:sz w:val="21"/>
        </w:rPr>
        <w:t xml:space="preserve">燭台に置くというのは、雄弁に語ることから始まるのではありません。</w:t>
      </w:r>
    </w:p>
    <w:p>
      <w:pPr>
        <w:pStyle w:val="a8"/>
        <w:rPr>
          <w:rFonts w:ascii="Meiryo UI" w:hAnsi="Meiryo UI"/>
          <w:sz w:val="21"/>
        </w:rPr>
      </w:pPr>
      <w:r>
        <w:rPr>
          <w:rFonts w:ascii="Meiryo UI" w:hAnsi="Meiryo UI"/>
          <w:sz w:val="21"/>
        </w:rPr>
        <w:t xml:space="preserve">置き場所を変えることから始まります。</w:t>
      </w:r>
    </w:p>
    <w:p>
      <w:pPr>
        <w:pStyle w:val="a8"/>
        <w:rPr>
          <w:rFonts w:ascii="Meiryo UI" w:hAnsi="Meiryo UI"/>
          <w:sz w:val="21"/>
        </w:rPr>
      </w:pPr>
      <w:r>
        <w:rPr>
          <w:rFonts w:ascii="Meiryo UI" w:hAnsi="Meiryo UI"/>
          <w:sz w:val="21"/>
        </w:rPr>
        <w:t xml:space="preserve">家庭で、職場で、受け取ったものがまだ置かれていない場所があると思います。</w:t>
      </w:r>
    </w:p>
    <w:p>
      <w:pPr>
        <w:pStyle w:val="a8"/>
        <w:rPr>
          <w:rFonts w:ascii="Meiryo UI" w:hAnsi="Meiryo UI"/>
          <w:sz w:val="21"/>
        </w:rPr>
      </w:pPr>
    </w:p>
    <w:p>
      <w:pPr>
        <w:pStyle w:val="af"/>
        <w:keepLines/>
        <w:rPr>
          <w:sz w:val="21"/>
        </w:rPr>
      </w:pPr>
      <w:r>
        <w:rPr>
          <w:bCs/>
          <w:color w:val="006699"/>
          <w:sz w:val="21"/>
        </w:rPr>
        <w:t xml:space="preserve">Matt. 5:16</w:t>
      </w:r>
      <w:r>
        <w:rPr>
          <w:sz w:val="21"/>
        </w:rPr>
        <w:t xml:space="preserve">  </w:t>
      </w:r>
      <w:r>
        <w:rPr>
          <w:sz w:val="21"/>
        </w:rPr>
        <w:t xml:space="preserve">このように、あなたがたの光を人々の前で輝かせなさい。人々があなたがたの良い行いを見て、天におられるあなたがたの父をあがめるようになるためです。</w:t>
      </w:r>
    </w:p>
    <w:p>
      <w:pPr>
        <w:pStyle w:val="a8"/>
        <w:rPr>
          <w:rFonts w:ascii="Meiryo UI" w:hAnsi="Meiryo UI"/>
          <w:sz w:val="21"/>
        </w:rPr>
      </w:pPr>
    </w:p>
    <w:p>
      <w:pPr>
        <w:pStyle w:val="a8"/>
        <w:rPr>
          <w:rFonts w:ascii="Meiryo UI" w:hAnsi="Meiryo UI"/>
          <w:sz w:val="21"/>
        </w:rPr>
      </w:pPr>
      <w:r>
        <w:rPr>
          <w:rFonts w:ascii="Meiryo UI" w:hAnsi="Meiryo UI"/>
          <w:sz w:val="21"/>
        </w:rPr>
        <w:t xml:space="preserve">隠れている季節にいる方へ</w:t>
      </w:r>
    </w:p>
    <w:p>
      <w:pPr>
        <w:pStyle w:val="a8"/>
        <w:rPr>
          <w:rFonts w:ascii="Meiryo UI" w:hAnsi="Meiryo UI"/>
          <w:sz w:val="21"/>
        </w:rPr>
      </w:pPr>
    </w:p>
    <w:p>
      <w:pPr>
        <w:pStyle w:val="a8"/>
        <w:rPr>
          <w:rFonts w:ascii="Meiryo UI" w:hAnsi="Meiryo UI"/>
          <w:sz w:val="21"/>
        </w:rPr>
      </w:pPr>
      <w:r>
        <w:rPr>
          <w:rFonts w:ascii="Meiryo UI" w:hAnsi="Meiryo UI"/>
          <w:sz w:val="21"/>
        </w:rPr>
        <w:t xml:space="preserve">最後に、22節をもう一度読みます。</w:t>
      </w:r>
    </w:p>
    <w:p>
      <w:pPr>
        <w:pStyle w:val="a8"/>
        <w:rPr>
          <w:rFonts w:ascii="Meiryo UI" w:hAnsi="Meiryo UI"/>
          <w:sz w:val="21"/>
        </w:rPr>
      </w:pPr>
    </w:p>
    <w:p>
      <w:pPr>
        <w:pStyle w:val="a9"/>
        <w:keepLines/>
        <w:ind w:right="240"/>
        <w:rPr>
          <w:sz w:val="21"/>
        </w:rPr>
      </w:pPr>
      <w:r>
        <w:rPr>
          <w:bCs/>
          <w:color w:val="006699"/>
          <w:sz w:val="21"/>
        </w:rPr>
        <w:t xml:space="preserve">Mark 4:22</w:t>
      </w:r>
      <w:r>
        <w:rPr>
          <w:sz w:val="21"/>
        </w:rPr>
        <w:t xml:space="preserve">  </w:t>
      </w:r>
      <w:r>
        <w:rPr>
          <w:sz w:val="21"/>
        </w:rPr>
        <w:t xml:space="preserve">隠れているもので、あらわにされないものはなく、秘められたもので、明らかにされないものはありません。</w:t>
      </w:r>
    </w:p>
    <w:p>
      <w:pPr>
        <w:pStyle w:val="a8"/>
        <w:rPr>
          <w:rFonts w:ascii="Meiryo UI" w:hAnsi="Meiryo UI"/>
          <w:sz w:val="21"/>
        </w:rPr>
      </w:pPr>
    </w:p>
    <w:p>
      <w:pPr>
        <w:pStyle w:val="a8"/>
        <w:rPr>
          <w:rFonts w:ascii="Meiryo UI" w:hAnsi="Meiryo UI"/>
          <w:sz w:val="21"/>
        </w:rPr>
      </w:pPr>
      <w:r>
        <w:rPr>
          <w:rFonts w:ascii="Meiryo UI" w:hAnsi="Meiryo UI"/>
          <w:sz w:val="21"/>
        </w:rPr>
        <w:t xml:space="preserve">いま、実りが見えないところで祈っておられる方がいます。</w:t>
      </w:r>
    </w:p>
    <w:p>
      <w:pPr>
        <w:pStyle w:val="a8"/>
        <w:rPr>
          <w:rFonts w:ascii="Meiryo UI" w:hAnsi="Meiryo UI"/>
          <w:sz w:val="21"/>
        </w:rPr>
      </w:pPr>
      <w:r>
        <w:rPr>
          <w:rFonts w:ascii="Meiryo UI" w:hAnsi="Meiryo UI"/>
          <w:sz w:val="21"/>
        </w:rPr>
        <w:t xml:space="preserve">だれにも知られないところで、何年も同じことを続けてこられた方がいます。</w:t>
      </w:r>
    </w:p>
    <w:p>
      <w:pPr>
        <w:pStyle w:val="a8"/>
        <w:rPr>
          <w:rFonts w:ascii="Meiryo UI" w:hAnsi="Meiryo UI"/>
          <w:sz w:val="21"/>
        </w:rPr>
      </w:pPr>
      <w:r>
        <w:rPr>
          <w:rFonts w:ascii="Meiryo UI" w:hAnsi="Meiryo UI"/>
          <w:sz w:val="21"/>
        </w:rPr>
        <w:t xml:space="preserve">手応えがないまま、置かれた場所で耐えておられる方がいます。</w:t>
      </w:r>
    </w:p>
    <w:p>
      <w:pPr>
        <w:pStyle w:val="a8"/>
        <w:rPr>
          <w:rFonts w:ascii="Meiryo UI" w:hAnsi="Meiryo UI"/>
          <w:sz w:val="21"/>
        </w:rPr>
      </w:pPr>
    </w:p>
    <w:p>
      <w:pPr>
        <w:pStyle w:val="a8"/>
        <w:rPr>
          <w:rFonts w:ascii="Meiryo UI" w:hAnsi="Meiryo UI"/>
          <w:sz w:val="21"/>
        </w:rPr>
      </w:pPr>
      <w:r>
        <w:rPr>
          <w:rFonts w:ascii="Meiryo UI" w:hAnsi="Meiryo UI"/>
          <w:sz w:val="21"/>
        </w:rPr>
        <w:t xml:space="preserve">その方々に申し上げます。</w:t>
      </w:r>
    </w:p>
    <w:p>
      <w:pPr>
        <w:pStyle w:val="a8"/>
        <w:rPr>
          <w:rFonts w:ascii="Meiryo UI" w:hAnsi="Meiryo UI"/>
          <w:sz w:val="21"/>
        </w:rPr>
      </w:pPr>
      <w:r>
        <w:rPr>
          <w:rFonts w:ascii="Meiryo UI" w:hAnsi="Meiryo UI"/>
          <w:sz w:val="21"/>
        </w:rPr>
        <w:t xml:space="preserve">その隠れは、隠れたままで終わる設計になっていません。</w:t>
      </w:r>
    </w:p>
    <w:p>
      <w:pPr>
        <w:pStyle w:val="a8"/>
        <w:rPr>
          <w:rFonts w:ascii="Meiryo UI" w:hAnsi="Meiryo UI"/>
          <w:sz w:val="21"/>
        </w:rPr>
      </w:pPr>
    </w:p>
    <w:p>
      <w:pPr>
        <w:pStyle w:val="af"/>
        <w:keepLines/>
        <w:rPr>
          <w:sz w:val="21"/>
        </w:rPr>
      </w:pPr>
      <w:r>
        <w:rPr>
          <w:bCs/>
          <w:color w:val="006699"/>
          <w:sz w:val="21"/>
        </w:rPr>
        <w:t xml:space="preserve">1Cor. 4:5</w:t>
      </w:r>
      <w:r>
        <w:rPr>
          <w:sz w:val="21"/>
        </w:rPr>
        <w:t xml:space="preserve">  </w:t>
      </w:r>
      <w:r>
        <w:rPr>
          <w:sz w:val="21"/>
        </w:rPr>
        <w:t xml:space="preserve">ですから、主が来られるまでは、何についても先走ってさばいてはいけません。主は、闇に隠れたことも明るみに出し、心の中のはかりごとも明らかにされます。そのときに、神からそれぞれの人に称賛が与えられるのです。</w:t>
      </w:r>
    </w:p>
    <w:p>
      <w:pPr>
        <w:pStyle w:val="a8"/>
        <w:rPr>
          <w:rFonts w:ascii="Meiryo UI" w:hAnsi="Meiryo UI"/>
          <w:sz w:val="21"/>
        </w:rPr>
      </w:pPr>
    </w:p>
    <w:p>
      <w:pPr>
        <w:pStyle w:val="af"/>
        <w:keepLines/>
        <w:rPr>
          <w:sz w:val="21"/>
        </w:rPr>
      </w:pPr>
      <w:r>
        <w:rPr>
          <w:bCs/>
          <w:color w:val="006699"/>
          <w:sz w:val="21"/>
        </w:rPr>
        <w:t xml:space="preserve">Matt. 6:4</w:t>
      </w:r>
      <w:r>
        <w:rPr>
          <w:sz w:val="21"/>
        </w:rPr>
        <w:t xml:space="preserve">  </w:t>
      </w:r>
      <w:r>
        <w:rPr>
          <w:sz w:val="21"/>
        </w:rPr>
        <w:t xml:space="preserve">あなたの施しが、隠れたところにあるようにするためです。そうすれば、隠れたところで見ておられるあなたの父が、あなたに報いてくださいます。</w:t>
      </w:r>
    </w:p>
    <w:p>
      <w:pPr>
        <w:pStyle w:val="a8"/>
        <w:rPr>
          <w:rFonts w:ascii="Meiryo UI" w:hAnsi="Meiryo UI"/>
          <w:sz w:val="21"/>
        </w:rPr>
      </w:pPr>
    </w:p>
    <w:p>
      <w:pPr>
        <w:pStyle w:val="a8"/>
        <w:rPr>
          <w:rFonts w:ascii="Meiryo UI" w:hAnsi="Meiryo UI"/>
          <w:sz w:val="21"/>
        </w:rPr>
      </w:pPr>
      <w:r>
        <w:rPr>
          <w:rFonts w:ascii="Meiryo UI" w:hAnsi="Meiryo UI"/>
          <w:sz w:val="21"/>
        </w:rPr>
        <w:t xml:space="preserve">そして、この道を先に通られた方がおられます。</w:t>
      </w:r>
    </w:p>
    <w:p>
      <w:pPr>
        <w:pStyle w:val="a8"/>
        <w:rPr>
          <w:rFonts w:ascii="Meiryo UI" w:hAnsi="Meiryo UI"/>
          <w:sz w:val="21"/>
        </w:rPr>
      </w:pPr>
      <w:r>
        <w:rPr>
          <w:rFonts w:ascii="Meiryo UI" w:hAnsi="Meiryo UI"/>
          <w:sz w:val="21"/>
        </w:rPr>
        <w:t xml:space="preserve">イエス様です。</w:t>
      </w:r>
    </w:p>
    <w:p>
      <w:pPr>
        <w:pStyle w:val="a8"/>
        <w:rPr>
          <w:rFonts w:ascii="Meiryo UI" w:hAnsi="Meiryo UI"/>
          <w:sz w:val="21"/>
        </w:rPr>
      </w:pPr>
      <w:r>
        <w:rPr>
          <w:rFonts w:ascii="Meiryo UI" w:hAnsi="Meiryo UI"/>
          <w:sz w:val="21"/>
        </w:rPr>
        <w:t xml:space="preserve">ナザレでの三十年は、だれにも知られませんでした。</w:t>
      </w:r>
    </w:p>
    <w:p>
      <w:pPr>
        <w:pStyle w:val="a8"/>
        <w:rPr>
          <w:rFonts w:ascii="Meiryo UI" w:hAnsi="Meiryo UI"/>
          <w:sz w:val="21"/>
        </w:rPr>
      </w:pPr>
      <w:r>
        <w:rPr>
          <w:rFonts w:ascii="Meiryo UI" w:hAnsi="Meiryo UI"/>
          <w:sz w:val="21"/>
        </w:rPr>
        <w:t xml:space="preserve">ご自分のことを話すのを、しばしば止められました。</w:t>
      </w:r>
    </w:p>
    <w:p>
      <w:pPr>
        <w:pStyle w:val="a8"/>
        <w:rPr>
          <w:rFonts w:ascii="Meiryo UI" w:hAnsi="Meiryo UI"/>
          <w:sz w:val="21"/>
        </w:rPr>
      </w:pPr>
      <w:r>
        <w:rPr>
          <w:rFonts w:ascii="Meiryo UI" w:hAnsi="Meiryo UI"/>
          <w:sz w:val="21"/>
        </w:rPr>
        <w:t xml:space="preserve">最後は、墓の中に置かれました。</w:t>
      </w:r>
    </w:p>
    <w:p>
      <w:pPr>
        <w:pStyle w:val="a8"/>
        <w:rPr>
          <w:rFonts w:ascii="Meiryo UI" w:hAnsi="Meiryo UI"/>
          <w:sz w:val="21"/>
        </w:rPr>
      </w:pPr>
      <w:r>
        <w:rPr>
          <w:rFonts w:ascii="Meiryo UI" w:hAnsi="Meiryo UI"/>
          <w:sz w:val="21"/>
        </w:rPr>
        <w:t xml:space="preserve">そのどれも、隠れたままでは終わりませんでした。</w:t>
      </w:r>
    </w:p>
    <w:p>
      <w:pPr>
        <w:pStyle w:val="a8"/>
        <w:rPr>
          <w:rFonts w:ascii="Meiryo UI" w:hAnsi="Meiryo UI"/>
          <w:sz w:val="21"/>
        </w:rPr>
      </w:pPr>
    </w:p>
    <w:p>
      <w:pPr>
        <w:pStyle w:val="a8"/>
        <w:rPr>
          <w:rFonts w:ascii="Meiryo UI" w:hAnsi="Meiryo UI"/>
          <w:sz w:val="21"/>
        </w:rPr>
      </w:pPr>
      <w:r>
        <w:rPr>
          <w:rFonts w:ascii="Meiryo UI" w:hAnsi="Meiryo UI"/>
          <w:sz w:val="21"/>
        </w:rPr>
        <w:t xml:space="preserve">つまり、こういうことです。</w:t>
      </w:r>
    </w:p>
    <w:p>
      <w:pPr>
        <w:pStyle w:val="a8"/>
        <w:rPr>
          <w:rFonts w:ascii="Meiryo UI" w:hAnsi="Meiryo UI"/>
          <w:sz w:val="21"/>
        </w:rPr>
      </w:pPr>
      <w:r>
        <w:rPr>
          <w:rFonts w:ascii="Meiryo UI" w:hAnsi="Meiryo UI"/>
          <w:sz w:val="21"/>
        </w:rPr>
        <w:t xml:space="preserve">隠れの期間は、光が失敗した期間ではありませんでした。</w:t>
      </w:r>
    </w:p>
    <w:p>
      <w:pPr>
        <w:pStyle w:val="a8"/>
        <w:rPr>
          <w:rFonts w:ascii="Meiryo UI" w:hAnsi="Meiryo UI"/>
          <w:sz w:val="21"/>
        </w:rPr>
      </w:pPr>
      <w:r>
        <w:rPr>
          <w:rFonts w:ascii="Meiryo UI" w:hAnsi="Meiryo UI"/>
          <w:sz w:val="21"/>
        </w:rPr>
        <w:t xml:space="preserve">光の道筋でした。</w:t>
      </w:r>
    </w:p>
    <w:p>
      <w:pPr>
        <w:pStyle w:val="a8"/>
        <w:rPr>
          <w:rFonts w:ascii="Meiryo UI" w:hAnsi="Meiryo UI"/>
          <w:sz w:val="21"/>
        </w:rPr>
      </w:pPr>
    </w:p>
    <w:p>
      <w:pPr>
        <w:pStyle w:val="a8"/>
        <w:rPr>
          <w:rFonts w:ascii="Meiryo UI" w:hAnsi="Meiryo UI"/>
          <w:sz w:val="21"/>
        </w:rPr>
      </w:pPr>
      <w:r>
        <w:rPr>
          <w:rFonts w:ascii="Meiryo UI" w:hAnsi="Meiryo UI"/>
          <w:sz w:val="21"/>
        </w:rPr>
        <w:t xml:space="preserve">私たちが受け取っているものも、その同じ道の上にあります。</w:t>
      </w:r>
    </w:p>
    <w:p>
      <w:pPr>
        <w:pStyle w:val="a8"/>
        <w:rPr>
          <w:rFonts w:ascii="Meiryo UI" w:hAnsi="Meiryo UI"/>
          <w:sz w:val="21"/>
        </w:rPr>
      </w:pPr>
      <w:r>
        <w:rPr>
          <w:rFonts w:ascii="Meiryo UI" w:hAnsi="Meiryo UI"/>
          <w:sz w:val="21"/>
        </w:rPr>
        <w:t xml:space="preserve">升の下に置かれたままで終わるものではありません。</w:t>
      </w:r>
    </w:p>
    <w:p>
      <w:pPr>
        <w:pStyle w:val="a8"/>
        <w:rPr>
          <w:rFonts w:ascii="Meiryo UI" w:hAnsi="Meiryo UI"/>
          <w:sz w:val="21"/>
        </w:rPr>
      </w:pPr>
      <w:r>
        <w:rPr>
          <w:rFonts w:ascii="Meiryo UI" w:hAnsi="Meiryo UI"/>
          <w:sz w:val="21"/>
        </w:rPr>
        <w:t xml:space="preserve">今日、聞いたことを、燭台の上に置いていきたいと思います。</w:t>
      </w:r>
    </w:p>
    <w:p>
      <w:pPr>
        <w:pStyle w:val="a8"/>
        <w:rPr>
          <w:rFonts w:ascii="Meiryo UI" w:hAnsi="Meiryo UI"/>
          <w:sz w:val="21"/>
        </w:rPr>
      </w:pPr>
    </w:p>
    <w:p>
      <w:pPr>
        <w:pStyle w:val="a8"/>
        <w:rPr>
          <w:rFonts w:ascii="Meiryo UI" w:hAnsi="Meiryo UI"/>
          <w:sz w:val="21"/>
        </w:rPr>
      </w:pPr>
      <w:r>
        <w:rPr>
          <w:rFonts w:ascii="Meiryo UI" w:hAnsi="Meiryo UI"/>
          <w:sz w:val="21"/>
        </w:rPr>
        <w:t xml:space="preserve">種は、全部の地面に蒔かれました。</w:t>
      </w:r>
    </w:p>
    <w:p>
      <w:pPr>
        <w:pStyle w:val="a8"/>
        <w:rPr>
          <w:rFonts w:ascii="Meiryo UI" w:hAnsi="Meiryo UI"/>
          <w:sz w:val="21"/>
        </w:rPr>
      </w:pPr>
      <w:r>
        <w:rPr>
          <w:rFonts w:ascii="Meiryo UI" w:hAnsi="Meiryo UI"/>
          <w:sz w:val="21"/>
        </w:rPr>
        <w:t xml:space="preserve">明かりは、部屋全体を照らします。</w:t>
      </w:r>
    </w:p>
    <w:p>
      <w:pPr>
        <w:pStyle w:val="a8"/>
        <w:rPr>
          <w:rFonts w:ascii="Meiryo UI" w:hAnsi="Meiryo UI"/>
          <w:sz w:val="21"/>
        </w:rPr>
      </w:pPr>
      <w:r>
        <w:rPr>
          <w:rFonts w:ascii="Meiryo UI" w:hAnsi="Meiryo UI"/>
          <w:sz w:val="21"/>
        </w:rPr>
        <w:t xml:space="preserve">神様が伏せておられた期間は、終わりました。</w:t>
      </w:r>
    </w:p>
    <w:p>
      <w:pPr>
        <w:pStyle w:val="a8"/>
        <w:rPr>
          <w:rFonts w:ascii="Meiryo UI" w:hAnsi="Meiryo UI"/>
          <w:sz w:val="21"/>
        </w:rPr>
      </w:pPr>
      <w:r>
        <w:rPr>
          <w:rFonts w:ascii="Meiryo UI" w:hAnsi="Meiryo UI"/>
          <w:sz w:val="21"/>
        </w:rPr>
        <w:t xml:space="preserve">残っているのは、受け取るかどうか、そこだけです。</w:t>
      </w:r>
    </w:p>
    <w:p>
      <w:pPr>
        <w:pStyle w:val="a8"/>
        <w:rPr>
          <w:rFonts w:ascii="Meiryo UI" w:hAnsi="Meiryo UI"/>
          <w:sz w:val="21"/>
        </w:rPr>
      </w:pPr>
    </w:p>
    <w:p>
      <w:pPr>
        <w:pStyle w:val="a8"/>
        <w:rPr>
          <w:rFonts w:ascii="Meiryo UI" w:hAnsi="Meiryo UI"/>
          <w:sz w:val="21"/>
        </w:rPr>
      </w:pPr>
      <w:r>
        <w:rPr>
          <w:rFonts w:ascii="Meiryo UI" w:hAnsi="Meiryo UI"/>
          <w:sz w:val="21"/>
        </w:rPr>
        <w:t xml:space="preserve">聞く耳があるなら、聞きなさい。</w:t>
      </w:r>
    </w:p>
    <w:sectPr w:rsidR="004D345B" w:rsidSect="00D8306A">
      <w:footerReference w:type="default" r:id="rId8"/>
      <w:pgSz w:w="11906" w:h="16838" w:code="9"/>
      <w:pgMar w:top="1985" w:right="1701" w:bottom="1701" w:left="1701" w:header="851" w:footer="992" w:gutter="0"/>
      <w:cols w:sep="1" w:space="425"/>
      <w:docGrid w:linePitch="411" w:charSpace="6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AD97E1D" w14:textId="77777777" w:rsidR="008946AC" w:rsidRDefault="008946AC" w:rsidP="0054743A">
      <w:r>
        <w:separator/>
      </w:r>
    </w:p>
  </w:endnote>
  <w:endnote w:type="continuationSeparator" w:id="0">
    <w:p w14:paraId="69C387B0" w14:textId="77777777" w:rsidR="008946AC" w:rsidRDefault="008946AC" w:rsidP="005474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ＭＳ Ｐゴシック">
    <w:altName w:val="MS PGothic"/>
    <w:panose1 w:val="020B0600070205080204"/>
    <w:charset w:val="80"/>
    <w:family w:val="swiss"/>
    <w:pitch w:val="variable"/>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小塚明朝 Pro L">
    <w:altName w:val="ＭＳ 明朝"/>
    <w:panose1 w:val="020B0604020202020204"/>
    <w:charset w:val="80"/>
    <w:family w:val="roman"/>
    <w:notTrueType/>
    <w:pitch w:val="variable"/>
    <w:sig w:usb0="E00002FF" w:usb1="6AC7FCFF" w:usb2="00000012" w:usb3="00000000" w:csb0="00020005" w:csb1="00000000"/>
  </w:font>
  <w:font w:name="Meiryo UI">
    <w:panose1 w:val="020B0604030504040204"/>
    <w:charset w:val="80"/>
    <w:family w:val="swiss"/>
    <w:pitch w:val="variable"/>
    <w:sig w:usb0="E00002FF" w:usb1="6AC7FFFF" w:usb2="08000012" w:usb3="00000000" w:csb0="0002009F" w:csb1="00000000"/>
  </w:font>
  <w:font w:name="Hiragino Kaku Gothic ProN">
    <w:altName w:val="Cambria"/>
    <w:panose1 w:val="020B0604020202020204"/>
    <w:charset w:val="00"/>
    <w:family w:val="roman"/>
    <w:pitch w:val="default"/>
  </w:font>
  <w:font w:name="HiraKakuProN-W3">
    <w:altName w:val="Cambria"/>
    <w:panose1 w:val="020B0300000000000000"/>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229962494"/>
      <w:docPartObj>
        <w:docPartGallery w:val="Page Numbers (Bottom of Page)"/>
        <w:docPartUnique/>
      </w:docPartObj>
    </w:sdtPr>
    <w:sdtContent>
      <w:p w14:paraId="042C4682" w14:textId="77777777" w:rsidR="00460760" w:rsidRDefault="00460760" w:rsidP="00374952">
        <w:pPr>
          <w:pStyle w:val="a5"/>
          <w:jc w:val="center"/>
        </w:pPr>
        <w:r>
          <w:fldChar w:fldCharType="begin"/>
        </w:r>
        <w:r>
          <w:instrText xml:space="preserve"> PAGE   \* MERGEFORMAT </w:instrText>
        </w:r>
        <w:r>
          <w:fldChar w:fldCharType="separate"/>
        </w:r>
        <w:r w:rsidRPr="001868BB">
          <w:rPr>
            <w:noProof/>
            <w:lang w:val="ja-JP"/>
          </w:rPr>
          <w:t>1</w:t>
        </w:r>
        <w:r>
          <w:rPr>
            <w:noProof/>
            <w:lang w:val="ja-JP"/>
          </w:rPr>
          <w:fldChar w:fldCharType="end"/>
        </w:r>
      </w:p>
    </w:sdtContent>
  </w:sdt>
  <w:p w14:paraId="31999AC1" w14:textId="77777777" w:rsidR="00460760" w:rsidRDefault="00460760">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3AAA8D3" w14:textId="77777777" w:rsidR="008946AC" w:rsidRDefault="008946AC" w:rsidP="0054743A">
      <w:r>
        <w:separator/>
      </w:r>
    </w:p>
  </w:footnote>
  <w:footnote w:type="continuationSeparator" w:id="0">
    <w:p w14:paraId="4407650D" w14:textId="77777777" w:rsidR="008946AC" w:rsidRDefault="008946AC" w:rsidP="0054743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70568A5"/>
    <w:multiLevelType w:val="multilevel"/>
    <w:tmpl w:val="A1EC7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D27390F"/>
    <w:multiLevelType w:val="hybridMultilevel"/>
    <w:tmpl w:val="D25E1352"/>
    <w:lvl w:ilvl="0" w:tplc="A5BEF74C">
      <w:start w:val="1"/>
      <w:numFmt w:val="decimal"/>
      <w:lvlText w:val="%1、"/>
      <w:lvlJc w:val="left"/>
      <w:pPr>
        <w:ind w:left="720" w:hanging="72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 w15:restartNumberingAfterBreak="0">
    <w:nsid w:val="50481FDE"/>
    <w:multiLevelType w:val="multilevel"/>
    <w:tmpl w:val="96C0F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50AF1CF7"/>
    <w:multiLevelType w:val="hybridMultilevel"/>
    <w:tmpl w:val="6B7AC668"/>
    <w:lvl w:ilvl="0" w:tplc="85188DDA">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4" w15:restartNumberingAfterBreak="0">
    <w:nsid w:val="53B916E9"/>
    <w:multiLevelType w:val="multilevel"/>
    <w:tmpl w:val="1C66F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71872349"/>
    <w:multiLevelType w:val="multilevel"/>
    <w:tmpl w:val="9B6AB0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27905208">
    <w:abstractNumId w:val="2"/>
  </w:num>
  <w:num w:numId="2" w16cid:durableId="39936118">
    <w:abstractNumId w:val="5"/>
  </w:num>
  <w:num w:numId="3" w16cid:durableId="488013160">
    <w:abstractNumId w:val="4"/>
  </w:num>
  <w:num w:numId="4" w16cid:durableId="1135177237">
    <w:abstractNumId w:val="3"/>
  </w:num>
  <w:num w:numId="5" w16cid:durableId="522282770">
    <w:abstractNumId w:val="1"/>
  </w:num>
  <w:num w:numId="6" w16cid:durableId="542599355">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29"/>
  <w:bordersDoNotSurroundHeader/>
  <w:bordersDoNotSurroundFooter/>
  <w:proofState w:spelling="clean" w:grammar="clean"/>
  <w:attachedTemplate r:id="rId1"/>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958"/>
  <w:drawingGridHorizontalSpacing w:val="243"/>
  <w:drawingGridVerticalSpacing w:val="411"/>
  <w:displayHorizontalDrawingGridEvery w:val="0"/>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75B3"/>
    <w:rsid w:val="000012AC"/>
    <w:rsid w:val="0000143A"/>
    <w:rsid w:val="00003B12"/>
    <w:rsid w:val="00004672"/>
    <w:rsid w:val="00004A56"/>
    <w:rsid w:val="00005343"/>
    <w:rsid w:val="00005749"/>
    <w:rsid w:val="0000578D"/>
    <w:rsid w:val="00007BC7"/>
    <w:rsid w:val="00010B1F"/>
    <w:rsid w:val="00013A6E"/>
    <w:rsid w:val="0001677D"/>
    <w:rsid w:val="000167E0"/>
    <w:rsid w:val="00016BC3"/>
    <w:rsid w:val="00021CE1"/>
    <w:rsid w:val="00021F3B"/>
    <w:rsid w:val="00023AB7"/>
    <w:rsid w:val="00023CCE"/>
    <w:rsid w:val="00024885"/>
    <w:rsid w:val="000248F9"/>
    <w:rsid w:val="00025876"/>
    <w:rsid w:val="0002621B"/>
    <w:rsid w:val="00033329"/>
    <w:rsid w:val="00033EC4"/>
    <w:rsid w:val="0003436D"/>
    <w:rsid w:val="00044FDA"/>
    <w:rsid w:val="0004786A"/>
    <w:rsid w:val="00047CD5"/>
    <w:rsid w:val="00050474"/>
    <w:rsid w:val="00052779"/>
    <w:rsid w:val="000546B1"/>
    <w:rsid w:val="00054C2B"/>
    <w:rsid w:val="000569E0"/>
    <w:rsid w:val="0005755E"/>
    <w:rsid w:val="00060D3B"/>
    <w:rsid w:val="000631D5"/>
    <w:rsid w:val="000706DF"/>
    <w:rsid w:val="0007175F"/>
    <w:rsid w:val="00071E27"/>
    <w:rsid w:val="0007300B"/>
    <w:rsid w:val="00073CF7"/>
    <w:rsid w:val="00074DF9"/>
    <w:rsid w:val="00080B7F"/>
    <w:rsid w:val="00085FBB"/>
    <w:rsid w:val="00086534"/>
    <w:rsid w:val="00087233"/>
    <w:rsid w:val="00087ED6"/>
    <w:rsid w:val="000909FB"/>
    <w:rsid w:val="00091E1C"/>
    <w:rsid w:val="00096D83"/>
    <w:rsid w:val="000A079C"/>
    <w:rsid w:val="000A19A7"/>
    <w:rsid w:val="000A4B92"/>
    <w:rsid w:val="000A4CFA"/>
    <w:rsid w:val="000A5B26"/>
    <w:rsid w:val="000A6D6E"/>
    <w:rsid w:val="000A7618"/>
    <w:rsid w:val="000B2433"/>
    <w:rsid w:val="000B47BB"/>
    <w:rsid w:val="000B6018"/>
    <w:rsid w:val="000B6BDA"/>
    <w:rsid w:val="000C0B5A"/>
    <w:rsid w:val="000C14FA"/>
    <w:rsid w:val="000C6089"/>
    <w:rsid w:val="000D10C5"/>
    <w:rsid w:val="000D24CD"/>
    <w:rsid w:val="000D28AF"/>
    <w:rsid w:val="000D2A5B"/>
    <w:rsid w:val="000D2D0B"/>
    <w:rsid w:val="000D3B77"/>
    <w:rsid w:val="000D4615"/>
    <w:rsid w:val="000D627A"/>
    <w:rsid w:val="000E1D6E"/>
    <w:rsid w:val="000E222A"/>
    <w:rsid w:val="000E3C84"/>
    <w:rsid w:val="000E4CD3"/>
    <w:rsid w:val="000E56B2"/>
    <w:rsid w:val="000F0FF4"/>
    <w:rsid w:val="000F2717"/>
    <w:rsid w:val="000F331B"/>
    <w:rsid w:val="000F4F9F"/>
    <w:rsid w:val="001004B5"/>
    <w:rsid w:val="00100947"/>
    <w:rsid w:val="00100BB0"/>
    <w:rsid w:val="00101A23"/>
    <w:rsid w:val="00102573"/>
    <w:rsid w:val="0010362D"/>
    <w:rsid w:val="00106D9D"/>
    <w:rsid w:val="00111A94"/>
    <w:rsid w:val="00111E9A"/>
    <w:rsid w:val="001127A2"/>
    <w:rsid w:val="00113D9F"/>
    <w:rsid w:val="0011590C"/>
    <w:rsid w:val="00116707"/>
    <w:rsid w:val="0011799E"/>
    <w:rsid w:val="0012185F"/>
    <w:rsid w:val="0012517A"/>
    <w:rsid w:val="00126FD6"/>
    <w:rsid w:val="001273A2"/>
    <w:rsid w:val="00130217"/>
    <w:rsid w:val="00132739"/>
    <w:rsid w:val="00134FE8"/>
    <w:rsid w:val="00136D74"/>
    <w:rsid w:val="001458BC"/>
    <w:rsid w:val="00151C9E"/>
    <w:rsid w:val="001569D6"/>
    <w:rsid w:val="001575E1"/>
    <w:rsid w:val="00157ECE"/>
    <w:rsid w:val="00160A1B"/>
    <w:rsid w:val="0016346F"/>
    <w:rsid w:val="00164981"/>
    <w:rsid w:val="00167A9C"/>
    <w:rsid w:val="00172F46"/>
    <w:rsid w:val="00173CC8"/>
    <w:rsid w:val="00175B3F"/>
    <w:rsid w:val="00177C74"/>
    <w:rsid w:val="0018144F"/>
    <w:rsid w:val="001868BB"/>
    <w:rsid w:val="00186A89"/>
    <w:rsid w:val="0019308C"/>
    <w:rsid w:val="00194421"/>
    <w:rsid w:val="001A15C6"/>
    <w:rsid w:val="001A287C"/>
    <w:rsid w:val="001A671A"/>
    <w:rsid w:val="001A6C8B"/>
    <w:rsid w:val="001B004A"/>
    <w:rsid w:val="001B34D3"/>
    <w:rsid w:val="001B38C6"/>
    <w:rsid w:val="001B4AFA"/>
    <w:rsid w:val="001C539A"/>
    <w:rsid w:val="001C5554"/>
    <w:rsid w:val="001D0614"/>
    <w:rsid w:val="001D2244"/>
    <w:rsid w:val="001D3F77"/>
    <w:rsid w:val="001D3FA0"/>
    <w:rsid w:val="001D5E9D"/>
    <w:rsid w:val="001E0DEB"/>
    <w:rsid w:val="001E11FC"/>
    <w:rsid w:val="001E5C6F"/>
    <w:rsid w:val="001F3CAA"/>
    <w:rsid w:val="001F56A2"/>
    <w:rsid w:val="001F72D7"/>
    <w:rsid w:val="00204415"/>
    <w:rsid w:val="002071DA"/>
    <w:rsid w:val="0021287F"/>
    <w:rsid w:val="0021344E"/>
    <w:rsid w:val="002142BC"/>
    <w:rsid w:val="00215092"/>
    <w:rsid w:val="002161BE"/>
    <w:rsid w:val="00216FC6"/>
    <w:rsid w:val="002172DE"/>
    <w:rsid w:val="00220786"/>
    <w:rsid w:val="00220900"/>
    <w:rsid w:val="00220B21"/>
    <w:rsid w:val="00222B18"/>
    <w:rsid w:val="00222FDF"/>
    <w:rsid w:val="00224374"/>
    <w:rsid w:val="0023188B"/>
    <w:rsid w:val="00231D5D"/>
    <w:rsid w:val="00234067"/>
    <w:rsid w:val="0023435F"/>
    <w:rsid w:val="00234FE4"/>
    <w:rsid w:val="002376B8"/>
    <w:rsid w:val="0024250F"/>
    <w:rsid w:val="0024290A"/>
    <w:rsid w:val="00245A42"/>
    <w:rsid w:val="00246E89"/>
    <w:rsid w:val="00246EEF"/>
    <w:rsid w:val="002536BA"/>
    <w:rsid w:val="00256215"/>
    <w:rsid w:val="002611AD"/>
    <w:rsid w:val="002618C5"/>
    <w:rsid w:val="00261990"/>
    <w:rsid w:val="0026337D"/>
    <w:rsid w:val="002641E0"/>
    <w:rsid w:val="00265AF4"/>
    <w:rsid w:val="0027547F"/>
    <w:rsid w:val="0028005C"/>
    <w:rsid w:val="00281E29"/>
    <w:rsid w:val="0028350E"/>
    <w:rsid w:val="00283F11"/>
    <w:rsid w:val="00284120"/>
    <w:rsid w:val="00284F72"/>
    <w:rsid w:val="002852D5"/>
    <w:rsid w:val="00285EE0"/>
    <w:rsid w:val="002904AA"/>
    <w:rsid w:val="00295F05"/>
    <w:rsid w:val="00296A41"/>
    <w:rsid w:val="002A2267"/>
    <w:rsid w:val="002A4017"/>
    <w:rsid w:val="002A6E32"/>
    <w:rsid w:val="002B12B2"/>
    <w:rsid w:val="002B4697"/>
    <w:rsid w:val="002B5E8D"/>
    <w:rsid w:val="002C0550"/>
    <w:rsid w:val="002C1298"/>
    <w:rsid w:val="002C43F1"/>
    <w:rsid w:val="002C6C26"/>
    <w:rsid w:val="002D0709"/>
    <w:rsid w:val="002D23AB"/>
    <w:rsid w:val="002D3692"/>
    <w:rsid w:val="002D3D5E"/>
    <w:rsid w:val="002D4788"/>
    <w:rsid w:val="002E0DB9"/>
    <w:rsid w:val="002E1354"/>
    <w:rsid w:val="002E6B44"/>
    <w:rsid w:val="002E6BE4"/>
    <w:rsid w:val="002E751A"/>
    <w:rsid w:val="002E7C98"/>
    <w:rsid w:val="002F036F"/>
    <w:rsid w:val="002F0F52"/>
    <w:rsid w:val="00302619"/>
    <w:rsid w:val="003036C8"/>
    <w:rsid w:val="003058FF"/>
    <w:rsid w:val="00305D19"/>
    <w:rsid w:val="00307D83"/>
    <w:rsid w:val="003118CB"/>
    <w:rsid w:val="0031193B"/>
    <w:rsid w:val="00313AF9"/>
    <w:rsid w:val="0031429C"/>
    <w:rsid w:val="0031442C"/>
    <w:rsid w:val="00314777"/>
    <w:rsid w:val="00315AA4"/>
    <w:rsid w:val="00315F14"/>
    <w:rsid w:val="00322C8C"/>
    <w:rsid w:val="003234C8"/>
    <w:rsid w:val="00324264"/>
    <w:rsid w:val="0032442F"/>
    <w:rsid w:val="0032591F"/>
    <w:rsid w:val="00326A64"/>
    <w:rsid w:val="0033038F"/>
    <w:rsid w:val="003340E4"/>
    <w:rsid w:val="00337F68"/>
    <w:rsid w:val="00340D82"/>
    <w:rsid w:val="00342F52"/>
    <w:rsid w:val="003439AD"/>
    <w:rsid w:val="00345055"/>
    <w:rsid w:val="00345253"/>
    <w:rsid w:val="003453C1"/>
    <w:rsid w:val="00345FC7"/>
    <w:rsid w:val="0034678C"/>
    <w:rsid w:val="0035115B"/>
    <w:rsid w:val="003537A6"/>
    <w:rsid w:val="00360094"/>
    <w:rsid w:val="003625F2"/>
    <w:rsid w:val="003629B8"/>
    <w:rsid w:val="0036300E"/>
    <w:rsid w:val="00363464"/>
    <w:rsid w:val="00363631"/>
    <w:rsid w:val="00363AA3"/>
    <w:rsid w:val="00370E0B"/>
    <w:rsid w:val="0037108B"/>
    <w:rsid w:val="003717D4"/>
    <w:rsid w:val="00372D86"/>
    <w:rsid w:val="00373A66"/>
    <w:rsid w:val="00374952"/>
    <w:rsid w:val="00377031"/>
    <w:rsid w:val="00377DD9"/>
    <w:rsid w:val="00383FCC"/>
    <w:rsid w:val="0038638D"/>
    <w:rsid w:val="00386714"/>
    <w:rsid w:val="00390BDA"/>
    <w:rsid w:val="00397C44"/>
    <w:rsid w:val="003A10F9"/>
    <w:rsid w:val="003A2EAD"/>
    <w:rsid w:val="003A3760"/>
    <w:rsid w:val="003A3878"/>
    <w:rsid w:val="003A474C"/>
    <w:rsid w:val="003A71B9"/>
    <w:rsid w:val="003B1A31"/>
    <w:rsid w:val="003B3BFD"/>
    <w:rsid w:val="003B49BB"/>
    <w:rsid w:val="003B5620"/>
    <w:rsid w:val="003B5D7C"/>
    <w:rsid w:val="003C1387"/>
    <w:rsid w:val="003C1E3E"/>
    <w:rsid w:val="003C39A9"/>
    <w:rsid w:val="003C6DCC"/>
    <w:rsid w:val="003D5828"/>
    <w:rsid w:val="003D5BCF"/>
    <w:rsid w:val="003D6528"/>
    <w:rsid w:val="003D780B"/>
    <w:rsid w:val="003E381B"/>
    <w:rsid w:val="003F009B"/>
    <w:rsid w:val="003F0EF5"/>
    <w:rsid w:val="003F1226"/>
    <w:rsid w:val="003F15DC"/>
    <w:rsid w:val="003F3D6F"/>
    <w:rsid w:val="003F3D7E"/>
    <w:rsid w:val="003F68A5"/>
    <w:rsid w:val="003F7266"/>
    <w:rsid w:val="00400A06"/>
    <w:rsid w:val="0040159D"/>
    <w:rsid w:val="004027D4"/>
    <w:rsid w:val="00403C63"/>
    <w:rsid w:val="004053C8"/>
    <w:rsid w:val="0040753F"/>
    <w:rsid w:val="00412FDF"/>
    <w:rsid w:val="00413228"/>
    <w:rsid w:val="00414501"/>
    <w:rsid w:val="004215A2"/>
    <w:rsid w:val="00422F1E"/>
    <w:rsid w:val="00423426"/>
    <w:rsid w:val="0042343C"/>
    <w:rsid w:val="00423474"/>
    <w:rsid w:val="00424EC5"/>
    <w:rsid w:val="00430830"/>
    <w:rsid w:val="00430C04"/>
    <w:rsid w:val="00432902"/>
    <w:rsid w:val="00433C29"/>
    <w:rsid w:val="004361CD"/>
    <w:rsid w:val="004407A1"/>
    <w:rsid w:val="004407F5"/>
    <w:rsid w:val="004426A5"/>
    <w:rsid w:val="00442BCC"/>
    <w:rsid w:val="00445B7B"/>
    <w:rsid w:val="00452312"/>
    <w:rsid w:val="00454317"/>
    <w:rsid w:val="0045489C"/>
    <w:rsid w:val="00455091"/>
    <w:rsid w:val="004558DD"/>
    <w:rsid w:val="00457152"/>
    <w:rsid w:val="00460760"/>
    <w:rsid w:val="004610E1"/>
    <w:rsid w:val="00462201"/>
    <w:rsid w:val="004631C6"/>
    <w:rsid w:val="00463706"/>
    <w:rsid w:val="004642E6"/>
    <w:rsid w:val="00464417"/>
    <w:rsid w:val="00465235"/>
    <w:rsid w:val="00466846"/>
    <w:rsid w:val="00467CDD"/>
    <w:rsid w:val="0047367F"/>
    <w:rsid w:val="00474769"/>
    <w:rsid w:val="00480F1F"/>
    <w:rsid w:val="00481D82"/>
    <w:rsid w:val="004830FF"/>
    <w:rsid w:val="00483720"/>
    <w:rsid w:val="00484645"/>
    <w:rsid w:val="0049235B"/>
    <w:rsid w:val="004924CB"/>
    <w:rsid w:val="0049653B"/>
    <w:rsid w:val="00497610"/>
    <w:rsid w:val="00497F23"/>
    <w:rsid w:val="004A0153"/>
    <w:rsid w:val="004A017F"/>
    <w:rsid w:val="004A0B40"/>
    <w:rsid w:val="004A0FEE"/>
    <w:rsid w:val="004A1319"/>
    <w:rsid w:val="004A13F5"/>
    <w:rsid w:val="004A342B"/>
    <w:rsid w:val="004A7E2D"/>
    <w:rsid w:val="004B0FFA"/>
    <w:rsid w:val="004B3CD8"/>
    <w:rsid w:val="004B52B8"/>
    <w:rsid w:val="004B59D0"/>
    <w:rsid w:val="004B5C00"/>
    <w:rsid w:val="004B7815"/>
    <w:rsid w:val="004C0672"/>
    <w:rsid w:val="004C2986"/>
    <w:rsid w:val="004C2E0B"/>
    <w:rsid w:val="004C40B3"/>
    <w:rsid w:val="004C443A"/>
    <w:rsid w:val="004C45FA"/>
    <w:rsid w:val="004D32A9"/>
    <w:rsid w:val="004D345B"/>
    <w:rsid w:val="004D61A0"/>
    <w:rsid w:val="004D7721"/>
    <w:rsid w:val="004E0B3C"/>
    <w:rsid w:val="004E0EC8"/>
    <w:rsid w:val="004E1B29"/>
    <w:rsid w:val="004E4E0B"/>
    <w:rsid w:val="004E7DF5"/>
    <w:rsid w:val="004E7F79"/>
    <w:rsid w:val="004F2B79"/>
    <w:rsid w:val="004F4098"/>
    <w:rsid w:val="004F6919"/>
    <w:rsid w:val="004F7037"/>
    <w:rsid w:val="005005DD"/>
    <w:rsid w:val="00504CF2"/>
    <w:rsid w:val="005071E8"/>
    <w:rsid w:val="0050732B"/>
    <w:rsid w:val="00511E69"/>
    <w:rsid w:val="00513D2D"/>
    <w:rsid w:val="0051512B"/>
    <w:rsid w:val="00515465"/>
    <w:rsid w:val="00516002"/>
    <w:rsid w:val="005163B7"/>
    <w:rsid w:val="0051659D"/>
    <w:rsid w:val="00516F48"/>
    <w:rsid w:val="00520324"/>
    <w:rsid w:val="00520625"/>
    <w:rsid w:val="00521F28"/>
    <w:rsid w:val="00522AD5"/>
    <w:rsid w:val="0052334E"/>
    <w:rsid w:val="00523A36"/>
    <w:rsid w:val="00524112"/>
    <w:rsid w:val="00524653"/>
    <w:rsid w:val="0052718D"/>
    <w:rsid w:val="00532308"/>
    <w:rsid w:val="005333C7"/>
    <w:rsid w:val="00542C7A"/>
    <w:rsid w:val="00543A5B"/>
    <w:rsid w:val="00544B0F"/>
    <w:rsid w:val="00546525"/>
    <w:rsid w:val="00546F3C"/>
    <w:rsid w:val="0054722E"/>
    <w:rsid w:val="0054743A"/>
    <w:rsid w:val="00547E18"/>
    <w:rsid w:val="00554BCD"/>
    <w:rsid w:val="00555670"/>
    <w:rsid w:val="005570BA"/>
    <w:rsid w:val="00560CB3"/>
    <w:rsid w:val="0056183D"/>
    <w:rsid w:val="005636F1"/>
    <w:rsid w:val="00564165"/>
    <w:rsid w:val="0056471C"/>
    <w:rsid w:val="00564D5B"/>
    <w:rsid w:val="005656AB"/>
    <w:rsid w:val="00566B58"/>
    <w:rsid w:val="00567232"/>
    <w:rsid w:val="00567806"/>
    <w:rsid w:val="00571833"/>
    <w:rsid w:val="00573C0F"/>
    <w:rsid w:val="00575C0B"/>
    <w:rsid w:val="00577CE5"/>
    <w:rsid w:val="005829D7"/>
    <w:rsid w:val="00584A0D"/>
    <w:rsid w:val="00584F16"/>
    <w:rsid w:val="00585B99"/>
    <w:rsid w:val="0058628B"/>
    <w:rsid w:val="00590779"/>
    <w:rsid w:val="00592744"/>
    <w:rsid w:val="005933B8"/>
    <w:rsid w:val="0059525A"/>
    <w:rsid w:val="005965D0"/>
    <w:rsid w:val="005A193F"/>
    <w:rsid w:val="005A1B75"/>
    <w:rsid w:val="005A2217"/>
    <w:rsid w:val="005A6B81"/>
    <w:rsid w:val="005A7240"/>
    <w:rsid w:val="005A787A"/>
    <w:rsid w:val="005A7B4A"/>
    <w:rsid w:val="005B20A0"/>
    <w:rsid w:val="005B4C0C"/>
    <w:rsid w:val="005B6B93"/>
    <w:rsid w:val="005B73AE"/>
    <w:rsid w:val="005B7A54"/>
    <w:rsid w:val="005C30CC"/>
    <w:rsid w:val="005C4FE3"/>
    <w:rsid w:val="005C7728"/>
    <w:rsid w:val="005D2B4F"/>
    <w:rsid w:val="005D2B5A"/>
    <w:rsid w:val="005D3602"/>
    <w:rsid w:val="005D3A17"/>
    <w:rsid w:val="005D3AE3"/>
    <w:rsid w:val="005D4E91"/>
    <w:rsid w:val="005D5ED5"/>
    <w:rsid w:val="005D6377"/>
    <w:rsid w:val="005D721F"/>
    <w:rsid w:val="005D747F"/>
    <w:rsid w:val="005D75B3"/>
    <w:rsid w:val="005E1096"/>
    <w:rsid w:val="005E10CF"/>
    <w:rsid w:val="005E19ED"/>
    <w:rsid w:val="005E3BC3"/>
    <w:rsid w:val="005E4D2E"/>
    <w:rsid w:val="005E73A7"/>
    <w:rsid w:val="005F2829"/>
    <w:rsid w:val="005F343B"/>
    <w:rsid w:val="005F3C18"/>
    <w:rsid w:val="005F4A7D"/>
    <w:rsid w:val="005F6218"/>
    <w:rsid w:val="005F7EC9"/>
    <w:rsid w:val="006003DD"/>
    <w:rsid w:val="00600F92"/>
    <w:rsid w:val="0060205A"/>
    <w:rsid w:val="0060500F"/>
    <w:rsid w:val="006050DE"/>
    <w:rsid w:val="00605A69"/>
    <w:rsid w:val="00605C7B"/>
    <w:rsid w:val="0060764D"/>
    <w:rsid w:val="006220A9"/>
    <w:rsid w:val="00623D78"/>
    <w:rsid w:val="00626A2C"/>
    <w:rsid w:val="006273A6"/>
    <w:rsid w:val="00631D68"/>
    <w:rsid w:val="00634DD9"/>
    <w:rsid w:val="00635482"/>
    <w:rsid w:val="00637694"/>
    <w:rsid w:val="00642F3A"/>
    <w:rsid w:val="006452A8"/>
    <w:rsid w:val="00645FD8"/>
    <w:rsid w:val="0064658B"/>
    <w:rsid w:val="0065062A"/>
    <w:rsid w:val="00650ED3"/>
    <w:rsid w:val="00651257"/>
    <w:rsid w:val="00661C2D"/>
    <w:rsid w:val="00661DFF"/>
    <w:rsid w:val="00662C6F"/>
    <w:rsid w:val="00662F2B"/>
    <w:rsid w:val="00663262"/>
    <w:rsid w:val="00664230"/>
    <w:rsid w:val="0066653D"/>
    <w:rsid w:val="00667E1F"/>
    <w:rsid w:val="006725DC"/>
    <w:rsid w:val="006743D8"/>
    <w:rsid w:val="00674B86"/>
    <w:rsid w:val="00675BED"/>
    <w:rsid w:val="006834CA"/>
    <w:rsid w:val="00684A4B"/>
    <w:rsid w:val="006854BC"/>
    <w:rsid w:val="0068637B"/>
    <w:rsid w:val="006870C4"/>
    <w:rsid w:val="00687CF5"/>
    <w:rsid w:val="00690BF3"/>
    <w:rsid w:val="00692300"/>
    <w:rsid w:val="00692350"/>
    <w:rsid w:val="00693795"/>
    <w:rsid w:val="00697467"/>
    <w:rsid w:val="006979BB"/>
    <w:rsid w:val="00697C8B"/>
    <w:rsid w:val="006A0D58"/>
    <w:rsid w:val="006A15A3"/>
    <w:rsid w:val="006A2EA3"/>
    <w:rsid w:val="006A7194"/>
    <w:rsid w:val="006A78B7"/>
    <w:rsid w:val="006B10CA"/>
    <w:rsid w:val="006B1C80"/>
    <w:rsid w:val="006B240C"/>
    <w:rsid w:val="006B5819"/>
    <w:rsid w:val="006B78F6"/>
    <w:rsid w:val="006C06F4"/>
    <w:rsid w:val="006C1279"/>
    <w:rsid w:val="006C49D4"/>
    <w:rsid w:val="006D0625"/>
    <w:rsid w:val="006D0B45"/>
    <w:rsid w:val="006D4359"/>
    <w:rsid w:val="006D5179"/>
    <w:rsid w:val="006D79AE"/>
    <w:rsid w:val="006E0CD3"/>
    <w:rsid w:val="006E4133"/>
    <w:rsid w:val="006E7102"/>
    <w:rsid w:val="006F01DD"/>
    <w:rsid w:val="006F074D"/>
    <w:rsid w:val="006F4490"/>
    <w:rsid w:val="006F5A2E"/>
    <w:rsid w:val="006F5F55"/>
    <w:rsid w:val="006F7B98"/>
    <w:rsid w:val="007029A6"/>
    <w:rsid w:val="00704D6A"/>
    <w:rsid w:val="00706DCC"/>
    <w:rsid w:val="00707E1E"/>
    <w:rsid w:val="00711C4B"/>
    <w:rsid w:val="007121BB"/>
    <w:rsid w:val="00713A2E"/>
    <w:rsid w:val="00714A5D"/>
    <w:rsid w:val="00716E91"/>
    <w:rsid w:val="00716FB8"/>
    <w:rsid w:val="007204B7"/>
    <w:rsid w:val="0072092A"/>
    <w:rsid w:val="00726B14"/>
    <w:rsid w:val="00730E30"/>
    <w:rsid w:val="007319AD"/>
    <w:rsid w:val="0074005D"/>
    <w:rsid w:val="00740794"/>
    <w:rsid w:val="00742035"/>
    <w:rsid w:val="00742510"/>
    <w:rsid w:val="00747200"/>
    <w:rsid w:val="007565F1"/>
    <w:rsid w:val="00756B20"/>
    <w:rsid w:val="00761BE0"/>
    <w:rsid w:val="0076289E"/>
    <w:rsid w:val="007637A9"/>
    <w:rsid w:val="007657C2"/>
    <w:rsid w:val="00772F49"/>
    <w:rsid w:val="00775814"/>
    <w:rsid w:val="00777E71"/>
    <w:rsid w:val="00777E86"/>
    <w:rsid w:val="00781946"/>
    <w:rsid w:val="0078273F"/>
    <w:rsid w:val="007845AB"/>
    <w:rsid w:val="00784657"/>
    <w:rsid w:val="00784C0F"/>
    <w:rsid w:val="00784EB9"/>
    <w:rsid w:val="00787364"/>
    <w:rsid w:val="007878AC"/>
    <w:rsid w:val="0079041D"/>
    <w:rsid w:val="00791C85"/>
    <w:rsid w:val="00795FD4"/>
    <w:rsid w:val="007962C9"/>
    <w:rsid w:val="00796E32"/>
    <w:rsid w:val="007979FB"/>
    <w:rsid w:val="007A0512"/>
    <w:rsid w:val="007A0C53"/>
    <w:rsid w:val="007A154F"/>
    <w:rsid w:val="007A1A62"/>
    <w:rsid w:val="007A3411"/>
    <w:rsid w:val="007A3417"/>
    <w:rsid w:val="007A6769"/>
    <w:rsid w:val="007B1218"/>
    <w:rsid w:val="007B2158"/>
    <w:rsid w:val="007B2963"/>
    <w:rsid w:val="007B534A"/>
    <w:rsid w:val="007B5C5B"/>
    <w:rsid w:val="007B61A5"/>
    <w:rsid w:val="007B7452"/>
    <w:rsid w:val="007B7989"/>
    <w:rsid w:val="007C05AE"/>
    <w:rsid w:val="007C3143"/>
    <w:rsid w:val="007C571F"/>
    <w:rsid w:val="007C61A4"/>
    <w:rsid w:val="007C7338"/>
    <w:rsid w:val="007C77BF"/>
    <w:rsid w:val="007D04EA"/>
    <w:rsid w:val="007D057F"/>
    <w:rsid w:val="007D09DE"/>
    <w:rsid w:val="007D4666"/>
    <w:rsid w:val="007D4BE5"/>
    <w:rsid w:val="007D5106"/>
    <w:rsid w:val="007D53CC"/>
    <w:rsid w:val="007E10F0"/>
    <w:rsid w:val="007E2239"/>
    <w:rsid w:val="007E3CB3"/>
    <w:rsid w:val="007E7438"/>
    <w:rsid w:val="007F05B0"/>
    <w:rsid w:val="007F0E61"/>
    <w:rsid w:val="007F2F88"/>
    <w:rsid w:val="007F44D4"/>
    <w:rsid w:val="007F4837"/>
    <w:rsid w:val="007F53FA"/>
    <w:rsid w:val="007F5458"/>
    <w:rsid w:val="007F6DA4"/>
    <w:rsid w:val="007F7C61"/>
    <w:rsid w:val="008043FF"/>
    <w:rsid w:val="008047E6"/>
    <w:rsid w:val="00805587"/>
    <w:rsid w:val="008065AF"/>
    <w:rsid w:val="00806B89"/>
    <w:rsid w:val="00810960"/>
    <w:rsid w:val="008112F2"/>
    <w:rsid w:val="00813085"/>
    <w:rsid w:val="0081493B"/>
    <w:rsid w:val="0081513A"/>
    <w:rsid w:val="00822F39"/>
    <w:rsid w:val="00823547"/>
    <w:rsid w:val="0082405A"/>
    <w:rsid w:val="00825E96"/>
    <w:rsid w:val="008263D2"/>
    <w:rsid w:val="00826667"/>
    <w:rsid w:val="00827612"/>
    <w:rsid w:val="00827D65"/>
    <w:rsid w:val="00830F29"/>
    <w:rsid w:val="00834093"/>
    <w:rsid w:val="00835615"/>
    <w:rsid w:val="0083616E"/>
    <w:rsid w:val="008410A7"/>
    <w:rsid w:val="00841B7B"/>
    <w:rsid w:val="00842775"/>
    <w:rsid w:val="00842F83"/>
    <w:rsid w:val="008451EE"/>
    <w:rsid w:val="008468B5"/>
    <w:rsid w:val="00847288"/>
    <w:rsid w:val="008512EF"/>
    <w:rsid w:val="00852605"/>
    <w:rsid w:val="00852E5C"/>
    <w:rsid w:val="008535A6"/>
    <w:rsid w:val="0085422E"/>
    <w:rsid w:val="00854A37"/>
    <w:rsid w:val="00856894"/>
    <w:rsid w:val="00857A4F"/>
    <w:rsid w:val="00863AA5"/>
    <w:rsid w:val="008650F6"/>
    <w:rsid w:val="0086543F"/>
    <w:rsid w:val="0086544F"/>
    <w:rsid w:val="008654A8"/>
    <w:rsid w:val="00865867"/>
    <w:rsid w:val="00866207"/>
    <w:rsid w:val="0086630A"/>
    <w:rsid w:val="008666EF"/>
    <w:rsid w:val="00870716"/>
    <w:rsid w:val="0087126F"/>
    <w:rsid w:val="00871F33"/>
    <w:rsid w:val="00874CB1"/>
    <w:rsid w:val="00877B5A"/>
    <w:rsid w:val="00880EFA"/>
    <w:rsid w:val="00884024"/>
    <w:rsid w:val="008840AA"/>
    <w:rsid w:val="00886A84"/>
    <w:rsid w:val="00890F5D"/>
    <w:rsid w:val="0089403E"/>
    <w:rsid w:val="008946AC"/>
    <w:rsid w:val="008950A3"/>
    <w:rsid w:val="008960D7"/>
    <w:rsid w:val="008A0557"/>
    <w:rsid w:val="008A1072"/>
    <w:rsid w:val="008A1B1E"/>
    <w:rsid w:val="008A298A"/>
    <w:rsid w:val="008A5900"/>
    <w:rsid w:val="008A7106"/>
    <w:rsid w:val="008A7441"/>
    <w:rsid w:val="008A7E88"/>
    <w:rsid w:val="008A7F45"/>
    <w:rsid w:val="008B31BD"/>
    <w:rsid w:val="008B3381"/>
    <w:rsid w:val="008B47BA"/>
    <w:rsid w:val="008B4EC5"/>
    <w:rsid w:val="008B5001"/>
    <w:rsid w:val="008B7175"/>
    <w:rsid w:val="008C16E2"/>
    <w:rsid w:val="008C261B"/>
    <w:rsid w:val="008C4517"/>
    <w:rsid w:val="008C5115"/>
    <w:rsid w:val="008C6769"/>
    <w:rsid w:val="008D1C0B"/>
    <w:rsid w:val="008D23AA"/>
    <w:rsid w:val="008D2A99"/>
    <w:rsid w:val="008D47C8"/>
    <w:rsid w:val="008D488B"/>
    <w:rsid w:val="008D529D"/>
    <w:rsid w:val="008D6E5D"/>
    <w:rsid w:val="008D749E"/>
    <w:rsid w:val="008E16E3"/>
    <w:rsid w:val="008E3787"/>
    <w:rsid w:val="008E437B"/>
    <w:rsid w:val="008E4824"/>
    <w:rsid w:val="008E6B53"/>
    <w:rsid w:val="008E7CD5"/>
    <w:rsid w:val="008F0828"/>
    <w:rsid w:val="008F4092"/>
    <w:rsid w:val="008F5805"/>
    <w:rsid w:val="008F763B"/>
    <w:rsid w:val="00900C7D"/>
    <w:rsid w:val="00901318"/>
    <w:rsid w:val="00901C2E"/>
    <w:rsid w:val="00904504"/>
    <w:rsid w:val="009158BC"/>
    <w:rsid w:val="0091729D"/>
    <w:rsid w:val="009174DA"/>
    <w:rsid w:val="009178E5"/>
    <w:rsid w:val="009218A1"/>
    <w:rsid w:val="00922ED4"/>
    <w:rsid w:val="0092784A"/>
    <w:rsid w:val="009308C3"/>
    <w:rsid w:val="00931943"/>
    <w:rsid w:val="009372E4"/>
    <w:rsid w:val="009434F4"/>
    <w:rsid w:val="009444EC"/>
    <w:rsid w:val="0094484C"/>
    <w:rsid w:val="00950348"/>
    <w:rsid w:val="00954007"/>
    <w:rsid w:val="00961BA5"/>
    <w:rsid w:val="00961F3D"/>
    <w:rsid w:val="009625F7"/>
    <w:rsid w:val="00966D58"/>
    <w:rsid w:val="0097302E"/>
    <w:rsid w:val="009742C0"/>
    <w:rsid w:val="00981C56"/>
    <w:rsid w:val="0098530E"/>
    <w:rsid w:val="00985661"/>
    <w:rsid w:val="009856A4"/>
    <w:rsid w:val="00990AB9"/>
    <w:rsid w:val="0099166D"/>
    <w:rsid w:val="0099282E"/>
    <w:rsid w:val="00994AA2"/>
    <w:rsid w:val="009A0E70"/>
    <w:rsid w:val="009A0FD6"/>
    <w:rsid w:val="009A16E1"/>
    <w:rsid w:val="009A1B9C"/>
    <w:rsid w:val="009A1EAF"/>
    <w:rsid w:val="009A2DA2"/>
    <w:rsid w:val="009A3656"/>
    <w:rsid w:val="009A5F70"/>
    <w:rsid w:val="009A60F4"/>
    <w:rsid w:val="009A6E53"/>
    <w:rsid w:val="009B168C"/>
    <w:rsid w:val="009B346F"/>
    <w:rsid w:val="009B3E6A"/>
    <w:rsid w:val="009B441F"/>
    <w:rsid w:val="009C0050"/>
    <w:rsid w:val="009C0C10"/>
    <w:rsid w:val="009C72BB"/>
    <w:rsid w:val="009C7332"/>
    <w:rsid w:val="009D446F"/>
    <w:rsid w:val="009D5008"/>
    <w:rsid w:val="009D5074"/>
    <w:rsid w:val="009D557A"/>
    <w:rsid w:val="009D5C69"/>
    <w:rsid w:val="009D64B0"/>
    <w:rsid w:val="009E16B0"/>
    <w:rsid w:val="009E2D43"/>
    <w:rsid w:val="009E6C2E"/>
    <w:rsid w:val="009F2956"/>
    <w:rsid w:val="009F30D5"/>
    <w:rsid w:val="009F494E"/>
    <w:rsid w:val="009F6D01"/>
    <w:rsid w:val="00A02A3F"/>
    <w:rsid w:val="00A02CD8"/>
    <w:rsid w:val="00A12DA2"/>
    <w:rsid w:val="00A15BBA"/>
    <w:rsid w:val="00A16AA4"/>
    <w:rsid w:val="00A174D0"/>
    <w:rsid w:val="00A23A35"/>
    <w:rsid w:val="00A2563A"/>
    <w:rsid w:val="00A31918"/>
    <w:rsid w:val="00A32292"/>
    <w:rsid w:val="00A332A3"/>
    <w:rsid w:val="00A35CA2"/>
    <w:rsid w:val="00A4014E"/>
    <w:rsid w:val="00A40D2B"/>
    <w:rsid w:val="00A433BD"/>
    <w:rsid w:val="00A471E2"/>
    <w:rsid w:val="00A47382"/>
    <w:rsid w:val="00A51148"/>
    <w:rsid w:val="00A51C89"/>
    <w:rsid w:val="00A54EFA"/>
    <w:rsid w:val="00A5518B"/>
    <w:rsid w:val="00A5526F"/>
    <w:rsid w:val="00A5635A"/>
    <w:rsid w:val="00A57079"/>
    <w:rsid w:val="00A602E8"/>
    <w:rsid w:val="00A60523"/>
    <w:rsid w:val="00A619E2"/>
    <w:rsid w:val="00A622AA"/>
    <w:rsid w:val="00A63974"/>
    <w:rsid w:val="00A644DB"/>
    <w:rsid w:val="00A6520A"/>
    <w:rsid w:val="00A65B06"/>
    <w:rsid w:val="00A70161"/>
    <w:rsid w:val="00A70480"/>
    <w:rsid w:val="00A70BFF"/>
    <w:rsid w:val="00A71068"/>
    <w:rsid w:val="00A7474E"/>
    <w:rsid w:val="00A761ED"/>
    <w:rsid w:val="00A767B2"/>
    <w:rsid w:val="00A8355F"/>
    <w:rsid w:val="00A83DC3"/>
    <w:rsid w:val="00A8446A"/>
    <w:rsid w:val="00A847B3"/>
    <w:rsid w:val="00A853B0"/>
    <w:rsid w:val="00A854A8"/>
    <w:rsid w:val="00A86364"/>
    <w:rsid w:val="00A86B98"/>
    <w:rsid w:val="00A87C23"/>
    <w:rsid w:val="00A92935"/>
    <w:rsid w:val="00A96425"/>
    <w:rsid w:val="00AA133C"/>
    <w:rsid w:val="00AA2E7D"/>
    <w:rsid w:val="00AA3ECA"/>
    <w:rsid w:val="00AA6EB5"/>
    <w:rsid w:val="00AA7020"/>
    <w:rsid w:val="00AB2E0F"/>
    <w:rsid w:val="00AB6C0A"/>
    <w:rsid w:val="00AC062A"/>
    <w:rsid w:val="00AC2050"/>
    <w:rsid w:val="00AC60AD"/>
    <w:rsid w:val="00AD000A"/>
    <w:rsid w:val="00AD5210"/>
    <w:rsid w:val="00AD6BD7"/>
    <w:rsid w:val="00AE19AB"/>
    <w:rsid w:val="00AE19AF"/>
    <w:rsid w:val="00AE23E0"/>
    <w:rsid w:val="00AE5EA3"/>
    <w:rsid w:val="00AE6DED"/>
    <w:rsid w:val="00AF0898"/>
    <w:rsid w:val="00AF1A81"/>
    <w:rsid w:val="00AF23F7"/>
    <w:rsid w:val="00AF2CAB"/>
    <w:rsid w:val="00B04CA6"/>
    <w:rsid w:val="00B050C0"/>
    <w:rsid w:val="00B07056"/>
    <w:rsid w:val="00B078FA"/>
    <w:rsid w:val="00B100EF"/>
    <w:rsid w:val="00B11986"/>
    <w:rsid w:val="00B12401"/>
    <w:rsid w:val="00B1277A"/>
    <w:rsid w:val="00B163EE"/>
    <w:rsid w:val="00B16A95"/>
    <w:rsid w:val="00B2079F"/>
    <w:rsid w:val="00B225D1"/>
    <w:rsid w:val="00B245A5"/>
    <w:rsid w:val="00B2793F"/>
    <w:rsid w:val="00B3309A"/>
    <w:rsid w:val="00B352E3"/>
    <w:rsid w:val="00B35487"/>
    <w:rsid w:val="00B37D99"/>
    <w:rsid w:val="00B403BC"/>
    <w:rsid w:val="00B47116"/>
    <w:rsid w:val="00B4713A"/>
    <w:rsid w:val="00B474E4"/>
    <w:rsid w:val="00B47F6B"/>
    <w:rsid w:val="00B51210"/>
    <w:rsid w:val="00B52188"/>
    <w:rsid w:val="00B5339F"/>
    <w:rsid w:val="00B55B3B"/>
    <w:rsid w:val="00B560F8"/>
    <w:rsid w:val="00B61BDE"/>
    <w:rsid w:val="00B6282C"/>
    <w:rsid w:val="00B6464B"/>
    <w:rsid w:val="00B649DF"/>
    <w:rsid w:val="00B64FB8"/>
    <w:rsid w:val="00B65727"/>
    <w:rsid w:val="00B70A4B"/>
    <w:rsid w:val="00B7296D"/>
    <w:rsid w:val="00B73774"/>
    <w:rsid w:val="00B753CC"/>
    <w:rsid w:val="00B77C7B"/>
    <w:rsid w:val="00B77F03"/>
    <w:rsid w:val="00B811B7"/>
    <w:rsid w:val="00B86192"/>
    <w:rsid w:val="00B878D5"/>
    <w:rsid w:val="00B93F91"/>
    <w:rsid w:val="00B947E6"/>
    <w:rsid w:val="00B94C3D"/>
    <w:rsid w:val="00B962C7"/>
    <w:rsid w:val="00B96A75"/>
    <w:rsid w:val="00B96B43"/>
    <w:rsid w:val="00BA01C0"/>
    <w:rsid w:val="00BA0CD8"/>
    <w:rsid w:val="00BA1A4F"/>
    <w:rsid w:val="00BA2B45"/>
    <w:rsid w:val="00BA32B3"/>
    <w:rsid w:val="00BA4EAA"/>
    <w:rsid w:val="00BA54BE"/>
    <w:rsid w:val="00BB02DE"/>
    <w:rsid w:val="00BB16CE"/>
    <w:rsid w:val="00BB4B73"/>
    <w:rsid w:val="00BC16DD"/>
    <w:rsid w:val="00BC19D4"/>
    <w:rsid w:val="00BC248D"/>
    <w:rsid w:val="00BC3D01"/>
    <w:rsid w:val="00BC64EE"/>
    <w:rsid w:val="00BC6548"/>
    <w:rsid w:val="00BC67EF"/>
    <w:rsid w:val="00BC6BB4"/>
    <w:rsid w:val="00BD0565"/>
    <w:rsid w:val="00BD1F01"/>
    <w:rsid w:val="00BD3FDB"/>
    <w:rsid w:val="00BD6BC2"/>
    <w:rsid w:val="00BD7C01"/>
    <w:rsid w:val="00BE306D"/>
    <w:rsid w:val="00BE3617"/>
    <w:rsid w:val="00BE3B10"/>
    <w:rsid w:val="00BE3FAC"/>
    <w:rsid w:val="00BE4036"/>
    <w:rsid w:val="00BE619F"/>
    <w:rsid w:val="00BF0F93"/>
    <w:rsid w:val="00BF130B"/>
    <w:rsid w:val="00BF14D7"/>
    <w:rsid w:val="00BF18FF"/>
    <w:rsid w:val="00BF1C8B"/>
    <w:rsid w:val="00BF25AD"/>
    <w:rsid w:val="00BF3AB2"/>
    <w:rsid w:val="00BF5E70"/>
    <w:rsid w:val="00C00621"/>
    <w:rsid w:val="00C01936"/>
    <w:rsid w:val="00C02A01"/>
    <w:rsid w:val="00C02EDD"/>
    <w:rsid w:val="00C03608"/>
    <w:rsid w:val="00C03F21"/>
    <w:rsid w:val="00C0425E"/>
    <w:rsid w:val="00C05421"/>
    <w:rsid w:val="00C074B2"/>
    <w:rsid w:val="00C07A6C"/>
    <w:rsid w:val="00C07F9A"/>
    <w:rsid w:val="00C10D95"/>
    <w:rsid w:val="00C13A83"/>
    <w:rsid w:val="00C14D8F"/>
    <w:rsid w:val="00C16B25"/>
    <w:rsid w:val="00C20CC6"/>
    <w:rsid w:val="00C21B9E"/>
    <w:rsid w:val="00C221B9"/>
    <w:rsid w:val="00C23F02"/>
    <w:rsid w:val="00C24875"/>
    <w:rsid w:val="00C25A77"/>
    <w:rsid w:val="00C2655D"/>
    <w:rsid w:val="00C26E38"/>
    <w:rsid w:val="00C34651"/>
    <w:rsid w:val="00C34DDE"/>
    <w:rsid w:val="00C369A5"/>
    <w:rsid w:val="00C36B90"/>
    <w:rsid w:val="00C37707"/>
    <w:rsid w:val="00C4061C"/>
    <w:rsid w:val="00C41120"/>
    <w:rsid w:val="00C4436C"/>
    <w:rsid w:val="00C45E46"/>
    <w:rsid w:val="00C47555"/>
    <w:rsid w:val="00C47692"/>
    <w:rsid w:val="00C50192"/>
    <w:rsid w:val="00C521E3"/>
    <w:rsid w:val="00C556B4"/>
    <w:rsid w:val="00C5647E"/>
    <w:rsid w:val="00C57449"/>
    <w:rsid w:val="00C60B3E"/>
    <w:rsid w:val="00C6148C"/>
    <w:rsid w:val="00C6190F"/>
    <w:rsid w:val="00C61E9D"/>
    <w:rsid w:val="00C63344"/>
    <w:rsid w:val="00C70FA1"/>
    <w:rsid w:val="00C74629"/>
    <w:rsid w:val="00C774E1"/>
    <w:rsid w:val="00C805A5"/>
    <w:rsid w:val="00C812CC"/>
    <w:rsid w:val="00C818F0"/>
    <w:rsid w:val="00C83DE5"/>
    <w:rsid w:val="00C8471B"/>
    <w:rsid w:val="00C854E0"/>
    <w:rsid w:val="00C85EBB"/>
    <w:rsid w:val="00C87C97"/>
    <w:rsid w:val="00C9231F"/>
    <w:rsid w:val="00C92E8E"/>
    <w:rsid w:val="00C96319"/>
    <w:rsid w:val="00C97365"/>
    <w:rsid w:val="00C97513"/>
    <w:rsid w:val="00CA0CEA"/>
    <w:rsid w:val="00CA1D88"/>
    <w:rsid w:val="00CA33FE"/>
    <w:rsid w:val="00CA7FC9"/>
    <w:rsid w:val="00CB004D"/>
    <w:rsid w:val="00CB2FB0"/>
    <w:rsid w:val="00CB6C8F"/>
    <w:rsid w:val="00CB6F31"/>
    <w:rsid w:val="00CC0F82"/>
    <w:rsid w:val="00CC15EE"/>
    <w:rsid w:val="00CC17B6"/>
    <w:rsid w:val="00CC2BE6"/>
    <w:rsid w:val="00CC55CE"/>
    <w:rsid w:val="00CD0092"/>
    <w:rsid w:val="00CD1F39"/>
    <w:rsid w:val="00CD236E"/>
    <w:rsid w:val="00CD4132"/>
    <w:rsid w:val="00CD60D2"/>
    <w:rsid w:val="00CD7089"/>
    <w:rsid w:val="00CE04BF"/>
    <w:rsid w:val="00CE06F9"/>
    <w:rsid w:val="00CE0F78"/>
    <w:rsid w:val="00CE1D16"/>
    <w:rsid w:val="00CE4C12"/>
    <w:rsid w:val="00CE5E61"/>
    <w:rsid w:val="00CF2242"/>
    <w:rsid w:val="00CF48E3"/>
    <w:rsid w:val="00CF5A1C"/>
    <w:rsid w:val="00CF5A3A"/>
    <w:rsid w:val="00CF6370"/>
    <w:rsid w:val="00CF7C14"/>
    <w:rsid w:val="00D066F5"/>
    <w:rsid w:val="00D075F2"/>
    <w:rsid w:val="00D12B5C"/>
    <w:rsid w:val="00D15E47"/>
    <w:rsid w:val="00D16C1D"/>
    <w:rsid w:val="00D17862"/>
    <w:rsid w:val="00D178A5"/>
    <w:rsid w:val="00D229C9"/>
    <w:rsid w:val="00D2470D"/>
    <w:rsid w:val="00D247ED"/>
    <w:rsid w:val="00D26378"/>
    <w:rsid w:val="00D3337D"/>
    <w:rsid w:val="00D3378E"/>
    <w:rsid w:val="00D33D78"/>
    <w:rsid w:val="00D348D0"/>
    <w:rsid w:val="00D35DC4"/>
    <w:rsid w:val="00D41C90"/>
    <w:rsid w:val="00D41D99"/>
    <w:rsid w:val="00D42707"/>
    <w:rsid w:val="00D44748"/>
    <w:rsid w:val="00D45EF4"/>
    <w:rsid w:val="00D4649A"/>
    <w:rsid w:val="00D46624"/>
    <w:rsid w:val="00D4719D"/>
    <w:rsid w:val="00D548B7"/>
    <w:rsid w:val="00D550E6"/>
    <w:rsid w:val="00D5560C"/>
    <w:rsid w:val="00D565A9"/>
    <w:rsid w:val="00D6052B"/>
    <w:rsid w:val="00D62A50"/>
    <w:rsid w:val="00D665D6"/>
    <w:rsid w:val="00D67146"/>
    <w:rsid w:val="00D71B7C"/>
    <w:rsid w:val="00D722D0"/>
    <w:rsid w:val="00D73554"/>
    <w:rsid w:val="00D74AB7"/>
    <w:rsid w:val="00D76A84"/>
    <w:rsid w:val="00D8306A"/>
    <w:rsid w:val="00D83E8D"/>
    <w:rsid w:val="00D84093"/>
    <w:rsid w:val="00D84CD2"/>
    <w:rsid w:val="00D8611A"/>
    <w:rsid w:val="00D87C55"/>
    <w:rsid w:val="00D90749"/>
    <w:rsid w:val="00D92371"/>
    <w:rsid w:val="00D938B7"/>
    <w:rsid w:val="00D94B85"/>
    <w:rsid w:val="00DA1BF6"/>
    <w:rsid w:val="00DB3D46"/>
    <w:rsid w:val="00DB4647"/>
    <w:rsid w:val="00DB4DF3"/>
    <w:rsid w:val="00DB5C67"/>
    <w:rsid w:val="00DB7490"/>
    <w:rsid w:val="00DB7615"/>
    <w:rsid w:val="00DC0F7E"/>
    <w:rsid w:val="00DC10A4"/>
    <w:rsid w:val="00DC2242"/>
    <w:rsid w:val="00DC2AD6"/>
    <w:rsid w:val="00DC3C75"/>
    <w:rsid w:val="00DC5042"/>
    <w:rsid w:val="00DC6AB1"/>
    <w:rsid w:val="00DD03B7"/>
    <w:rsid w:val="00DD1168"/>
    <w:rsid w:val="00DD27A2"/>
    <w:rsid w:val="00DD3B59"/>
    <w:rsid w:val="00DD52B4"/>
    <w:rsid w:val="00DD7970"/>
    <w:rsid w:val="00DE5305"/>
    <w:rsid w:val="00DE5C72"/>
    <w:rsid w:val="00DF0B3A"/>
    <w:rsid w:val="00DF3729"/>
    <w:rsid w:val="00DF39FA"/>
    <w:rsid w:val="00DF3E7E"/>
    <w:rsid w:val="00DF7B69"/>
    <w:rsid w:val="00E0056B"/>
    <w:rsid w:val="00E01A16"/>
    <w:rsid w:val="00E0273E"/>
    <w:rsid w:val="00E04CBD"/>
    <w:rsid w:val="00E12114"/>
    <w:rsid w:val="00E16027"/>
    <w:rsid w:val="00E17C1C"/>
    <w:rsid w:val="00E220C6"/>
    <w:rsid w:val="00E22641"/>
    <w:rsid w:val="00E24D15"/>
    <w:rsid w:val="00E271AA"/>
    <w:rsid w:val="00E27EEB"/>
    <w:rsid w:val="00E32049"/>
    <w:rsid w:val="00E34375"/>
    <w:rsid w:val="00E34FB4"/>
    <w:rsid w:val="00E35F7A"/>
    <w:rsid w:val="00E36AAC"/>
    <w:rsid w:val="00E45516"/>
    <w:rsid w:val="00E457B7"/>
    <w:rsid w:val="00E4739F"/>
    <w:rsid w:val="00E52BE6"/>
    <w:rsid w:val="00E54675"/>
    <w:rsid w:val="00E559E3"/>
    <w:rsid w:val="00E560D4"/>
    <w:rsid w:val="00E645FD"/>
    <w:rsid w:val="00E650B6"/>
    <w:rsid w:val="00E65F0B"/>
    <w:rsid w:val="00E72973"/>
    <w:rsid w:val="00E73919"/>
    <w:rsid w:val="00E74319"/>
    <w:rsid w:val="00E76D54"/>
    <w:rsid w:val="00E83591"/>
    <w:rsid w:val="00E836EE"/>
    <w:rsid w:val="00E83C48"/>
    <w:rsid w:val="00E83EA6"/>
    <w:rsid w:val="00E8491B"/>
    <w:rsid w:val="00E850C3"/>
    <w:rsid w:val="00E851F7"/>
    <w:rsid w:val="00E856E0"/>
    <w:rsid w:val="00E8781B"/>
    <w:rsid w:val="00E9109A"/>
    <w:rsid w:val="00E92646"/>
    <w:rsid w:val="00E928D4"/>
    <w:rsid w:val="00E92DCA"/>
    <w:rsid w:val="00E95F5F"/>
    <w:rsid w:val="00E97E8F"/>
    <w:rsid w:val="00EA0C9B"/>
    <w:rsid w:val="00EA208F"/>
    <w:rsid w:val="00EA46A1"/>
    <w:rsid w:val="00EA64EA"/>
    <w:rsid w:val="00EA677B"/>
    <w:rsid w:val="00EA6F55"/>
    <w:rsid w:val="00EA74DB"/>
    <w:rsid w:val="00EB3A4D"/>
    <w:rsid w:val="00EB5500"/>
    <w:rsid w:val="00EC0B1F"/>
    <w:rsid w:val="00EC117A"/>
    <w:rsid w:val="00EC55A5"/>
    <w:rsid w:val="00EC59F7"/>
    <w:rsid w:val="00EC637C"/>
    <w:rsid w:val="00ED5380"/>
    <w:rsid w:val="00ED5624"/>
    <w:rsid w:val="00ED582E"/>
    <w:rsid w:val="00ED6DA1"/>
    <w:rsid w:val="00ED7075"/>
    <w:rsid w:val="00ED7D46"/>
    <w:rsid w:val="00EE025D"/>
    <w:rsid w:val="00EE33AD"/>
    <w:rsid w:val="00EE3B08"/>
    <w:rsid w:val="00EE3B31"/>
    <w:rsid w:val="00EE5939"/>
    <w:rsid w:val="00EE6091"/>
    <w:rsid w:val="00EF24E6"/>
    <w:rsid w:val="00EF2EEF"/>
    <w:rsid w:val="00F00B21"/>
    <w:rsid w:val="00F00F31"/>
    <w:rsid w:val="00F11F2F"/>
    <w:rsid w:val="00F13D3A"/>
    <w:rsid w:val="00F16204"/>
    <w:rsid w:val="00F16C27"/>
    <w:rsid w:val="00F211A1"/>
    <w:rsid w:val="00F217CA"/>
    <w:rsid w:val="00F21989"/>
    <w:rsid w:val="00F25562"/>
    <w:rsid w:val="00F26282"/>
    <w:rsid w:val="00F35E43"/>
    <w:rsid w:val="00F36A1C"/>
    <w:rsid w:val="00F4078B"/>
    <w:rsid w:val="00F42BC2"/>
    <w:rsid w:val="00F44472"/>
    <w:rsid w:val="00F44C89"/>
    <w:rsid w:val="00F457B9"/>
    <w:rsid w:val="00F45CFC"/>
    <w:rsid w:val="00F46986"/>
    <w:rsid w:val="00F50A83"/>
    <w:rsid w:val="00F50B4D"/>
    <w:rsid w:val="00F657FE"/>
    <w:rsid w:val="00F65BB9"/>
    <w:rsid w:val="00F66A8B"/>
    <w:rsid w:val="00F721A4"/>
    <w:rsid w:val="00F72266"/>
    <w:rsid w:val="00F73E5F"/>
    <w:rsid w:val="00F73F8B"/>
    <w:rsid w:val="00F74E7B"/>
    <w:rsid w:val="00F76645"/>
    <w:rsid w:val="00F77C2B"/>
    <w:rsid w:val="00F77C75"/>
    <w:rsid w:val="00F82D7B"/>
    <w:rsid w:val="00F838EE"/>
    <w:rsid w:val="00F83A5A"/>
    <w:rsid w:val="00F848D1"/>
    <w:rsid w:val="00F84E6D"/>
    <w:rsid w:val="00F858FF"/>
    <w:rsid w:val="00F90CE6"/>
    <w:rsid w:val="00F90D3B"/>
    <w:rsid w:val="00F9329B"/>
    <w:rsid w:val="00F949E1"/>
    <w:rsid w:val="00F9689D"/>
    <w:rsid w:val="00F96B6E"/>
    <w:rsid w:val="00F97705"/>
    <w:rsid w:val="00FA0401"/>
    <w:rsid w:val="00FA1D23"/>
    <w:rsid w:val="00FA431A"/>
    <w:rsid w:val="00FA639D"/>
    <w:rsid w:val="00FA780B"/>
    <w:rsid w:val="00FB0494"/>
    <w:rsid w:val="00FB285F"/>
    <w:rsid w:val="00FB5F1D"/>
    <w:rsid w:val="00FB7A60"/>
    <w:rsid w:val="00FC0745"/>
    <w:rsid w:val="00FC17D1"/>
    <w:rsid w:val="00FC3B2B"/>
    <w:rsid w:val="00FD0EDA"/>
    <w:rsid w:val="00FD1CA3"/>
    <w:rsid w:val="00FD493F"/>
    <w:rsid w:val="00FD5415"/>
    <w:rsid w:val="00FE161B"/>
    <w:rsid w:val="00FE1E76"/>
    <w:rsid w:val="00FE1EDA"/>
    <w:rsid w:val="00FE2BC9"/>
    <w:rsid w:val="00FE39E9"/>
    <w:rsid w:val="00FF0366"/>
    <w:rsid w:val="00FF07F4"/>
    <w:rsid w:val="00FF0D87"/>
    <w:rsid w:val="00FF7B36"/>
    <w:rsid w:val="00FF7E18"/>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v:textbox inset="5.85pt,.7pt,5.85pt,.7pt"/>
    </o:shapedefaults>
    <o:shapelayout v:ext="edit">
      <o:idmap v:ext="edit" data="2"/>
    </o:shapelayout>
  </w:shapeDefaults>
  <w:decimalSymbol w:val="."/>
  <w:listSeparator w:val=","/>
  <w14:docId w14:val="10F6AA01"/>
  <w15:docId w15:val="{DA20C384-E78B-B144-B3DB-CF7D136E19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340E4"/>
    <w:rPr>
      <w:rFonts w:ascii="ＭＳ Ｐゴシック" w:eastAsia="ＭＳ Ｐゴシック" w:hAnsi="ＭＳ Ｐゴシック" w:cs="ＭＳ Ｐゴシック"/>
      <w:kern w:val="0"/>
    </w:rPr>
  </w:style>
  <w:style w:type="paragraph" w:styleId="1">
    <w:name w:val="heading 1"/>
    <w:basedOn w:val="a"/>
    <w:next w:val="a"/>
    <w:link w:val="10"/>
    <w:uiPriority w:val="9"/>
    <w:qFormat/>
    <w:rsid w:val="00B96B43"/>
    <w:pPr>
      <w:keepNext/>
      <w:jc w:val="both"/>
      <w:outlineLvl w:val="0"/>
    </w:pPr>
    <w:rPr>
      <w:rFonts w:asciiTheme="majorHAnsi" w:eastAsiaTheme="majorEastAsia" w:hAnsiTheme="majorHAnsi" w:cstheme="majorBidi"/>
    </w:rPr>
  </w:style>
  <w:style w:type="paragraph" w:styleId="2">
    <w:name w:val="heading 2"/>
    <w:basedOn w:val="a"/>
    <w:next w:val="a"/>
    <w:link w:val="20"/>
    <w:uiPriority w:val="9"/>
    <w:unhideWhenUsed/>
    <w:qFormat/>
    <w:rsid w:val="00697467"/>
    <w:pPr>
      <w:keepNext/>
      <w:jc w:val="both"/>
      <w:outlineLvl w:val="1"/>
    </w:pPr>
    <w:rPr>
      <w:rFonts w:asciiTheme="majorHAnsi" w:eastAsiaTheme="majorEastAsia" w:hAnsiTheme="majorHAnsi" w:cstheme="majorBidi"/>
    </w:rPr>
  </w:style>
  <w:style w:type="paragraph" w:styleId="3">
    <w:name w:val="heading 3"/>
    <w:basedOn w:val="a"/>
    <w:next w:val="a"/>
    <w:link w:val="30"/>
    <w:uiPriority w:val="9"/>
    <w:unhideWhenUsed/>
    <w:qFormat/>
    <w:rsid w:val="008535A6"/>
    <w:pPr>
      <w:keepNext/>
      <w:ind w:leftChars="400" w:left="400"/>
      <w:jc w:val="both"/>
      <w:outlineLvl w:val="2"/>
    </w:pPr>
    <w:rPr>
      <w:rFonts w:asciiTheme="majorHAnsi" w:eastAsiaTheme="majorEastAsia" w:hAnsiTheme="majorHAnsi" w:cstheme="majorBidi"/>
    </w:rPr>
  </w:style>
  <w:style w:type="paragraph" w:styleId="4">
    <w:name w:val="heading 4"/>
    <w:basedOn w:val="a"/>
    <w:next w:val="a"/>
    <w:link w:val="40"/>
    <w:uiPriority w:val="9"/>
    <w:unhideWhenUsed/>
    <w:qFormat/>
    <w:rsid w:val="008535A6"/>
    <w:pPr>
      <w:keepNext/>
      <w:ind w:leftChars="400" w:left="400"/>
      <w:jc w:val="both"/>
      <w:outlineLvl w:val="3"/>
    </w:pPr>
    <w:rPr>
      <w:b/>
      <w:bCs/>
    </w:rPr>
  </w:style>
  <w:style w:type="paragraph" w:styleId="5">
    <w:name w:val="heading 5"/>
    <w:basedOn w:val="a"/>
    <w:next w:val="a"/>
    <w:link w:val="50"/>
    <w:uiPriority w:val="9"/>
    <w:unhideWhenUsed/>
    <w:qFormat/>
    <w:rsid w:val="008535A6"/>
    <w:pPr>
      <w:keepNext/>
      <w:ind w:leftChars="800" w:left="800"/>
      <w:jc w:val="both"/>
      <w:outlineLvl w:val="4"/>
    </w:pPr>
    <w:rPr>
      <w:rFonts w:asciiTheme="majorHAnsi" w:eastAsiaTheme="majorEastAsia" w:hAnsiTheme="majorHAnsi" w:cstheme="majorBid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54743A"/>
    <w:pPr>
      <w:tabs>
        <w:tab w:val="center" w:pos="4252"/>
        <w:tab w:val="right" w:pos="8504"/>
      </w:tabs>
      <w:snapToGrid w:val="0"/>
      <w:jc w:val="both"/>
    </w:pPr>
  </w:style>
  <w:style w:type="character" w:customStyle="1" w:styleId="a4">
    <w:name w:val="ヘッダー (文字)"/>
    <w:basedOn w:val="a0"/>
    <w:link w:val="a3"/>
    <w:uiPriority w:val="99"/>
    <w:rsid w:val="0054743A"/>
  </w:style>
  <w:style w:type="paragraph" w:styleId="a5">
    <w:name w:val="footer"/>
    <w:basedOn w:val="a"/>
    <w:link w:val="a6"/>
    <w:uiPriority w:val="99"/>
    <w:unhideWhenUsed/>
    <w:rsid w:val="0054743A"/>
    <w:pPr>
      <w:tabs>
        <w:tab w:val="center" w:pos="4252"/>
        <w:tab w:val="right" w:pos="8504"/>
      </w:tabs>
      <w:snapToGrid w:val="0"/>
      <w:jc w:val="both"/>
    </w:pPr>
  </w:style>
  <w:style w:type="character" w:customStyle="1" w:styleId="a6">
    <w:name w:val="フッター (文字)"/>
    <w:basedOn w:val="a0"/>
    <w:link w:val="a5"/>
    <w:uiPriority w:val="99"/>
    <w:rsid w:val="0054743A"/>
  </w:style>
  <w:style w:type="character" w:customStyle="1" w:styleId="10">
    <w:name w:val="見出し 1 (文字)"/>
    <w:basedOn w:val="a0"/>
    <w:link w:val="1"/>
    <w:uiPriority w:val="9"/>
    <w:rsid w:val="00B96B43"/>
    <w:rPr>
      <w:rFonts w:asciiTheme="majorHAnsi" w:eastAsiaTheme="majorEastAsia" w:hAnsiTheme="majorHAnsi" w:cstheme="majorBidi"/>
    </w:rPr>
  </w:style>
  <w:style w:type="paragraph" w:styleId="a7">
    <w:name w:val="No Spacing"/>
    <w:uiPriority w:val="1"/>
    <w:qFormat/>
    <w:rsid w:val="00B96B43"/>
    <w:pPr>
      <w:widowControl w:val="0"/>
      <w:jc w:val="both"/>
    </w:pPr>
  </w:style>
  <w:style w:type="paragraph" w:customStyle="1" w:styleId="a8">
    <w:name w:val="メッセージ本文"/>
    <w:basedOn w:val="a"/>
    <w:qFormat/>
    <w:rsid w:val="007845AB"/>
    <w:pPr>
      <w:jc w:val="both"/>
    </w:pPr>
    <w:rPr>
      <w:rFonts w:ascii="小塚明朝 Pro L" w:eastAsia="Meiryo UI" w:hAnsi="小塚明朝 Pro L"/>
      <w:szCs w:val="21"/>
    </w:rPr>
  </w:style>
  <w:style w:type="paragraph" w:customStyle="1" w:styleId="a9">
    <w:name w:val="メッセージ聖書個所"/>
    <w:basedOn w:val="a8"/>
    <w:qFormat/>
    <w:rsid w:val="00B753CC"/>
    <w:pPr>
      <w:ind w:leftChars="100" w:left="240" w:rightChars="100" w:right="100"/>
      <w:jc w:val="left"/>
    </w:pPr>
    <w:rPr>
      <w:b/>
    </w:rPr>
  </w:style>
  <w:style w:type="character" w:styleId="aa">
    <w:name w:val="Hyperlink"/>
    <w:basedOn w:val="a0"/>
    <w:uiPriority w:val="99"/>
    <w:semiHidden/>
    <w:unhideWhenUsed/>
    <w:rsid w:val="00C074B2"/>
    <w:rPr>
      <w:color w:val="0000FF"/>
      <w:u w:val="single"/>
    </w:rPr>
  </w:style>
  <w:style w:type="character" w:customStyle="1" w:styleId="20">
    <w:name w:val="見出し 2 (文字)"/>
    <w:basedOn w:val="a0"/>
    <w:link w:val="2"/>
    <w:uiPriority w:val="9"/>
    <w:rsid w:val="00697467"/>
    <w:rPr>
      <w:rFonts w:asciiTheme="majorHAnsi" w:eastAsiaTheme="majorEastAsia" w:hAnsiTheme="majorHAnsi" w:cstheme="majorBidi"/>
    </w:rPr>
  </w:style>
  <w:style w:type="character" w:customStyle="1" w:styleId="30">
    <w:name w:val="見出し 3 (文字)"/>
    <w:basedOn w:val="a0"/>
    <w:link w:val="3"/>
    <w:uiPriority w:val="9"/>
    <w:rsid w:val="008535A6"/>
    <w:rPr>
      <w:rFonts w:asciiTheme="majorHAnsi" w:eastAsiaTheme="majorEastAsia" w:hAnsiTheme="majorHAnsi" w:cstheme="majorBidi"/>
    </w:rPr>
  </w:style>
  <w:style w:type="character" w:customStyle="1" w:styleId="40">
    <w:name w:val="見出し 4 (文字)"/>
    <w:basedOn w:val="a0"/>
    <w:link w:val="4"/>
    <w:uiPriority w:val="9"/>
    <w:rsid w:val="008535A6"/>
    <w:rPr>
      <w:b/>
      <w:bCs/>
    </w:rPr>
  </w:style>
  <w:style w:type="character" w:styleId="ab">
    <w:name w:val="Emphasis"/>
    <w:basedOn w:val="a0"/>
    <w:uiPriority w:val="20"/>
    <w:qFormat/>
    <w:rsid w:val="008535A6"/>
    <w:rPr>
      <w:i/>
      <w:iCs/>
    </w:rPr>
  </w:style>
  <w:style w:type="character" w:customStyle="1" w:styleId="50">
    <w:name w:val="見出し 5 (文字)"/>
    <w:basedOn w:val="a0"/>
    <w:link w:val="5"/>
    <w:uiPriority w:val="9"/>
    <w:rsid w:val="008535A6"/>
    <w:rPr>
      <w:rFonts w:asciiTheme="majorHAnsi" w:eastAsiaTheme="majorEastAsia" w:hAnsiTheme="majorHAnsi" w:cstheme="majorBidi"/>
    </w:rPr>
  </w:style>
  <w:style w:type="paragraph" w:styleId="ac">
    <w:name w:val="Title"/>
    <w:basedOn w:val="a"/>
    <w:next w:val="a"/>
    <w:link w:val="ad"/>
    <w:uiPriority w:val="10"/>
    <w:qFormat/>
    <w:rsid w:val="007204B7"/>
    <w:pPr>
      <w:spacing w:before="240" w:after="120"/>
      <w:jc w:val="center"/>
      <w:outlineLvl w:val="0"/>
    </w:pPr>
    <w:rPr>
      <w:rFonts w:asciiTheme="majorHAnsi" w:eastAsia="ＭＳ ゴシック" w:hAnsiTheme="majorHAnsi" w:cstheme="majorBidi"/>
      <w:sz w:val="32"/>
      <w:szCs w:val="32"/>
    </w:rPr>
  </w:style>
  <w:style w:type="character" w:customStyle="1" w:styleId="ad">
    <w:name w:val="表題 (文字)"/>
    <w:basedOn w:val="a0"/>
    <w:link w:val="ac"/>
    <w:uiPriority w:val="10"/>
    <w:rsid w:val="007204B7"/>
    <w:rPr>
      <w:rFonts w:asciiTheme="majorHAnsi" w:eastAsia="ＭＳ ゴシック" w:hAnsiTheme="majorHAnsi" w:cstheme="majorBidi"/>
      <w:sz w:val="32"/>
      <w:szCs w:val="32"/>
    </w:rPr>
  </w:style>
  <w:style w:type="paragraph" w:customStyle="1" w:styleId="ae">
    <w:name w:val="説教題"/>
    <w:qFormat/>
    <w:rsid w:val="007204B7"/>
    <w:rPr>
      <w:rFonts w:asciiTheme="majorHAnsi" w:eastAsia="Meiryo UI" w:hAnsiTheme="majorHAnsi" w:cstheme="majorBidi"/>
      <w:b/>
      <w:sz w:val="32"/>
      <w:szCs w:val="32"/>
    </w:rPr>
  </w:style>
  <w:style w:type="paragraph" w:customStyle="1" w:styleId="af">
    <w:name w:val="引用聖書箇所"/>
    <w:basedOn w:val="a9"/>
    <w:qFormat/>
    <w:rsid w:val="00284120"/>
    <w:pPr>
      <w:ind w:right="240"/>
    </w:pPr>
    <w:rPr>
      <w:color w:val="833C0B" w:themeColor="accent2" w:themeShade="80"/>
    </w:rPr>
  </w:style>
  <w:style w:type="character" w:styleId="af0">
    <w:name w:val="Subtle Reference"/>
    <w:basedOn w:val="a0"/>
    <w:uiPriority w:val="31"/>
    <w:qFormat/>
    <w:rsid w:val="003B3BFD"/>
    <w:rPr>
      <w:smallCaps/>
      <w:color w:val="ED7D31" w:themeColor="accent2"/>
      <w:u w:val="single"/>
    </w:rPr>
  </w:style>
  <w:style w:type="paragraph" w:styleId="af1">
    <w:name w:val="Balloon Text"/>
    <w:basedOn w:val="a"/>
    <w:link w:val="af2"/>
    <w:uiPriority w:val="99"/>
    <w:semiHidden/>
    <w:unhideWhenUsed/>
    <w:rsid w:val="005E1096"/>
    <w:pPr>
      <w:jc w:val="both"/>
    </w:pPr>
    <w:rPr>
      <w:rFonts w:asciiTheme="majorHAnsi" w:eastAsiaTheme="majorEastAsia" w:hAnsiTheme="majorHAnsi" w:cstheme="majorBidi"/>
      <w:sz w:val="18"/>
      <w:szCs w:val="18"/>
    </w:rPr>
  </w:style>
  <w:style w:type="character" w:customStyle="1" w:styleId="af2">
    <w:name w:val="吹き出し (文字)"/>
    <w:basedOn w:val="a0"/>
    <w:link w:val="af1"/>
    <w:uiPriority w:val="99"/>
    <w:semiHidden/>
    <w:rsid w:val="005E1096"/>
    <w:rPr>
      <w:rFonts w:asciiTheme="majorHAnsi" w:eastAsiaTheme="majorEastAsia" w:hAnsiTheme="majorHAnsi" w:cstheme="majorBidi"/>
      <w:sz w:val="18"/>
      <w:szCs w:val="18"/>
    </w:rPr>
  </w:style>
  <w:style w:type="paragraph" w:styleId="af3">
    <w:name w:val="endnote text"/>
    <w:basedOn w:val="a"/>
    <w:link w:val="af4"/>
    <w:uiPriority w:val="99"/>
    <w:semiHidden/>
    <w:unhideWhenUsed/>
    <w:rsid w:val="00E0056B"/>
    <w:pPr>
      <w:snapToGrid w:val="0"/>
    </w:pPr>
  </w:style>
  <w:style w:type="character" w:customStyle="1" w:styleId="af4">
    <w:name w:val="文末脚注文字列 (文字)"/>
    <w:basedOn w:val="a0"/>
    <w:link w:val="af3"/>
    <w:uiPriority w:val="99"/>
    <w:semiHidden/>
    <w:rsid w:val="00E0056B"/>
  </w:style>
  <w:style w:type="character" w:styleId="af5">
    <w:name w:val="endnote reference"/>
    <w:basedOn w:val="a0"/>
    <w:uiPriority w:val="99"/>
    <w:semiHidden/>
    <w:unhideWhenUsed/>
    <w:rsid w:val="00E0056B"/>
    <w:rPr>
      <w:vertAlign w:val="superscript"/>
    </w:rPr>
  </w:style>
  <w:style w:type="paragraph" w:customStyle="1" w:styleId="11">
    <w:name w:val="スタイル1"/>
    <w:rsid w:val="00E27EEB"/>
    <w:pPr>
      <w:snapToGrid w:val="0"/>
      <w:spacing w:beforeAutospacing="1" w:afterAutospacing="1"/>
      <w:ind w:leftChars="100" w:left="100" w:rightChars="100" w:right="100"/>
    </w:pPr>
    <w:rPr>
      <w:rFonts w:ascii="小塚明朝 Pro L" w:eastAsiaTheme="majorEastAsia" w:hAnsi="小塚明朝 Pro L"/>
      <w:sz w:val="18"/>
      <w:szCs w:val="21"/>
    </w:rPr>
  </w:style>
  <w:style w:type="paragraph" w:styleId="af6">
    <w:name w:val="footnote text"/>
    <w:basedOn w:val="a"/>
    <w:link w:val="af7"/>
    <w:uiPriority w:val="99"/>
    <w:semiHidden/>
    <w:unhideWhenUsed/>
    <w:rsid w:val="00E27EEB"/>
    <w:pPr>
      <w:snapToGrid w:val="0"/>
    </w:pPr>
  </w:style>
  <w:style w:type="character" w:customStyle="1" w:styleId="af7">
    <w:name w:val="脚注文字列 (文字)"/>
    <w:basedOn w:val="a0"/>
    <w:link w:val="af6"/>
    <w:uiPriority w:val="99"/>
    <w:semiHidden/>
    <w:rsid w:val="00E27EEB"/>
  </w:style>
  <w:style w:type="character" w:customStyle="1" w:styleId="on-date">
    <w:name w:val="on-date"/>
    <w:basedOn w:val="a0"/>
    <w:rsid w:val="00F35E43"/>
  </w:style>
  <w:style w:type="character" w:customStyle="1" w:styleId="by-author">
    <w:name w:val="by-author"/>
    <w:basedOn w:val="a0"/>
    <w:rsid w:val="00F35E43"/>
  </w:style>
  <w:style w:type="character" w:customStyle="1" w:styleId="author">
    <w:name w:val="author"/>
    <w:basedOn w:val="a0"/>
    <w:rsid w:val="00F35E43"/>
  </w:style>
  <w:style w:type="paragraph" w:styleId="Web">
    <w:name w:val="Normal (Web)"/>
    <w:basedOn w:val="a"/>
    <w:uiPriority w:val="99"/>
    <w:semiHidden/>
    <w:unhideWhenUsed/>
    <w:rsid w:val="00F35E43"/>
    <w:pPr>
      <w:spacing w:before="100" w:beforeAutospacing="1" w:after="100" w:afterAutospacing="1"/>
    </w:pPr>
    <w:rPr>
      <w:lang w:bidi="he-IL"/>
    </w:rPr>
  </w:style>
  <w:style w:type="character" w:styleId="af8">
    <w:name w:val="Strong"/>
    <w:basedOn w:val="a0"/>
    <w:uiPriority w:val="22"/>
    <w:qFormat/>
    <w:rsid w:val="00AC60AD"/>
    <w:rPr>
      <w:b/>
      <w:bCs/>
    </w:rPr>
  </w:style>
  <w:style w:type="paragraph" w:customStyle="1" w:styleId="21">
    <w:name w:val="スタイル2"/>
    <w:basedOn w:val="a8"/>
    <w:rsid w:val="001A6C8B"/>
  </w:style>
  <w:style w:type="paragraph" w:customStyle="1" w:styleId="p1">
    <w:name w:val="p1"/>
    <w:basedOn w:val="a"/>
    <w:rsid w:val="00795FD4"/>
    <w:rPr>
      <w:rFonts w:ascii="Hiragino Kaku Gothic ProN" w:hAnsi="Hiragino Kaku Gothic ProN"/>
      <w:color w:val="000000"/>
      <w:sz w:val="17"/>
      <w:szCs w:val="17"/>
    </w:rPr>
  </w:style>
  <w:style w:type="paragraph" w:customStyle="1" w:styleId="p2">
    <w:name w:val="p2"/>
    <w:basedOn w:val="a"/>
    <w:rsid w:val="00795FD4"/>
    <w:rPr>
      <w:rFonts w:ascii="Hiragino Kaku Gothic ProN" w:hAnsi="Hiragino Kaku Gothic ProN"/>
      <w:color w:val="000000"/>
      <w:sz w:val="17"/>
      <w:szCs w:val="17"/>
    </w:rPr>
  </w:style>
  <w:style w:type="character" w:customStyle="1" w:styleId="s1">
    <w:name w:val="s1"/>
    <w:basedOn w:val="a0"/>
    <w:rsid w:val="00795FD4"/>
    <w:rPr>
      <w:rFonts w:ascii="HiraKakuProN-W3" w:hAnsi="HiraKakuProN-W3" w:hint="default"/>
      <w:b w:val="0"/>
      <w:bCs w:val="0"/>
      <w:i w:val="0"/>
      <w:iCs w:val="0"/>
      <w:sz w:val="22"/>
      <w:szCs w:val="22"/>
    </w:rPr>
  </w:style>
  <w:style w:type="paragraph" w:styleId="af9">
    <w:name w:val="List Paragraph"/>
    <w:basedOn w:val="a"/>
    <w:uiPriority w:val="34"/>
    <w:qFormat/>
    <w:rsid w:val="003A71B9"/>
    <w:pPr>
      <w:ind w:leftChars="400" w:left="840"/>
      <w:jc w:val="both"/>
    </w:pPr>
  </w:style>
  <w:style w:type="character" w:styleId="HTML">
    <w:name w:val="HTML Code"/>
    <w:basedOn w:val="a0"/>
    <w:uiPriority w:val="99"/>
    <w:semiHidden/>
    <w:unhideWhenUsed/>
    <w:rsid w:val="002B4697"/>
    <w:rPr>
      <w:rFonts w:ascii="ＭＳ ゴシック" w:eastAsia="ＭＳ ゴシック" w:hAnsi="ＭＳ ゴシック" w:cs="ＭＳ ゴシック"/>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29594397">
      <w:bodyDiv w:val="1"/>
      <w:marLeft w:val="0"/>
      <w:marRight w:val="0"/>
      <w:marTop w:val="0"/>
      <w:marBottom w:val="0"/>
      <w:divBdr>
        <w:top w:val="none" w:sz="0" w:space="0" w:color="auto"/>
        <w:left w:val="none" w:sz="0" w:space="0" w:color="auto"/>
        <w:bottom w:val="none" w:sz="0" w:space="0" w:color="auto"/>
        <w:right w:val="none" w:sz="0" w:space="0" w:color="auto"/>
      </w:divBdr>
    </w:div>
    <w:div w:id="182285846">
      <w:bodyDiv w:val="1"/>
      <w:marLeft w:val="0"/>
      <w:marRight w:val="0"/>
      <w:marTop w:val="0"/>
      <w:marBottom w:val="0"/>
      <w:divBdr>
        <w:top w:val="none" w:sz="0" w:space="0" w:color="auto"/>
        <w:left w:val="none" w:sz="0" w:space="0" w:color="auto"/>
        <w:bottom w:val="none" w:sz="0" w:space="0" w:color="auto"/>
        <w:right w:val="none" w:sz="0" w:space="0" w:color="auto"/>
      </w:divBdr>
    </w:div>
    <w:div w:id="317732782">
      <w:bodyDiv w:val="1"/>
      <w:marLeft w:val="0"/>
      <w:marRight w:val="0"/>
      <w:marTop w:val="0"/>
      <w:marBottom w:val="0"/>
      <w:divBdr>
        <w:top w:val="none" w:sz="0" w:space="0" w:color="auto"/>
        <w:left w:val="none" w:sz="0" w:space="0" w:color="auto"/>
        <w:bottom w:val="none" w:sz="0" w:space="0" w:color="auto"/>
        <w:right w:val="none" w:sz="0" w:space="0" w:color="auto"/>
      </w:divBdr>
    </w:div>
    <w:div w:id="550730535">
      <w:bodyDiv w:val="1"/>
      <w:marLeft w:val="0"/>
      <w:marRight w:val="0"/>
      <w:marTop w:val="0"/>
      <w:marBottom w:val="0"/>
      <w:divBdr>
        <w:top w:val="none" w:sz="0" w:space="0" w:color="auto"/>
        <w:left w:val="none" w:sz="0" w:space="0" w:color="auto"/>
        <w:bottom w:val="none" w:sz="0" w:space="0" w:color="auto"/>
        <w:right w:val="none" w:sz="0" w:space="0" w:color="auto"/>
      </w:divBdr>
    </w:div>
    <w:div w:id="642270377">
      <w:bodyDiv w:val="1"/>
      <w:marLeft w:val="0"/>
      <w:marRight w:val="0"/>
      <w:marTop w:val="0"/>
      <w:marBottom w:val="0"/>
      <w:divBdr>
        <w:top w:val="none" w:sz="0" w:space="0" w:color="auto"/>
        <w:left w:val="none" w:sz="0" w:space="0" w:color="auto"/>
        <w:bottom w:val="none" w:sz="0" w:space="0" w:color="auto"/>
        <w:right w:val="none" w:sz="0" w:space="0" w:color="auto"/>
      </w:divBdr>
    </w:div>
    <w:div w:id="720323918">
      <w:bodyDiv w:val="1"/>
      <w:marLeft w:val="0"/>
      <w:marRight w:val="0"/>
      <w:marTop w:val="0"/>
      <w:marBottom w:val="0"/>
      <w:divBdr>
        <w:top w:val="none" w:sz="0" w:space="0" w:color="auto"/>
        <w:left w:val="none" w:sz="0" w:space="0" w:color="auto"/>
        <w:bottom w:val="none" w:sz="0" w:space="0" w:color="auto"/>
        <w:right w:val="none" w:sz="0" w:space="0" w:color="auto"/>
      </w:divBdr>
    </w:div>
    <w:div w:id="799763214">
      <w:bodyDiv w:val="1"/>
      <w:marLeft w:val="0"/>
      <w:marRight w:val="0"/>
      <w:marTop w:val="0"/>
      <w:marBottom w:val="0"/>
      <w:divBdr>
        <w:top w:val="none" w:sz="0" w:space="0" w:color="auto"/>
        <w:left w:val="none" w:sz="0" w:space="0" w:color="auto"/>
        <w:bottom w:val="none" w:sz="0" w:space="0" w:color="auto"/>
        <w:right w:val="none" w:sz="0" w:space="0" w:color="auto"/>
      </w:divBdr>
    </w:div>
    <w:div w:id="867718933">
      <w:bodyDiv w:val="1"/>
      <w:marLeft w:val="0"/>
      <w:marRight w:val="0"/>
      <w:marTop w:val="0"/>
      <w:marBottom w:val="0"/>
      <w:divBdr>
        <w:top w:val="none" w:sz="0" w:space="0" w:color="auto"/>
        <w:left w:val="none" w:sz="0" w:space="0" w:color="auto"/>
        <w:bottom w:val="none" w:sz="0" w:space="0" w:color="auto"/>
        <w:right w:val="none" w:sz="0" w:space="0" w:color="auto"/>
      </w:divBdr>
    </w:div>
    <w:div w:id="880478029">
      <w:bodyDiv w:val="1"/>
      <w:marLeft w:val="0"/>
      <w:marRight w:val="0"/>
      <w:marTop w:val="0"/>
      <w:marBottom w:val="0"/>
      <w:divBdr>
        <w:top w:val="none" w:sz="0" w:space="0" w:color="auto"/>
        <w:left w:val="none" w:sz="0" w:space="0" w:color="auto"/>
        <w:bottom w:val="none" w:sz="0" w:space="0" w:color="auto"/>
        <w:right w:val="none" w:sz="0" w:space="0" w:color="auto"/>
      </w:divBdr>
    </w:div>
    <w:div w:id="981353428">
      <w:bodyDiv w:val="1"/>
      <w:marLeft w:val="0"/>
      <w:marRight w:val="0"/>
      <w:marTop w:val="0"/>
      <w:marBottom w:val="0"/>
      <w:divBdr>
        <w:top w:val="none" w:sz="0" w:space="0" w:color="auto"/>
        <w:left w:val="none" w:sz="0" w:space="0" w:color="auto"/>
        <w:bottom w:val="none" w:sz="0" w:space="0" w:color="auto"/>
        <w:right w:val="none" w:sz="0" w:space="0" w:color="auto"/>
      </w:divBdr>
    </w:div>
    <w:div w:id="1028677399">
      <w:bodyDiv w:val="1"/>
      <w:marLeft w:val="0"/>
      <w:marRight w:val="0"/>
      <w:marTop w:val="0"/>
      <w:marBottom w:val="0"/>
      <w:divBdr>
        <w:top w:val="none" w:sz="0" w:space="0" w:color="auto"/>
        <w:left w:val="none" w:sz="0" w:space="0" w:color="auto"/>
        <w:bottom w:val="none" w:sz="0" w:space="0" w:color="auto"/>
        <w:right w:val="none" w:sz="0" w:space="0" w:color="auto"/>
      </w:divBdr>
    </w:div>
    <w:div w:id="1062094751">
      <w:bodyDiv w:val="1"/>
      <w:marLeft w:val="0"/>
      <w:marRight w:val="0"/>
      <w:marTop w:val="0"/>
      <w:marBottom w:val="0"/>
      <w:divBdr>
        <w:top w:val="none" w:sz="0" w:space="0" w:color="auto"/>
        <w:left w:val="none" w:sz="0" w:space="0" w:color="auto"/>
        <w:bottom w:val="none" w:sz="0" w:space="0" w:color="auto"/>
        <w:right w:val="none" w:sz="0" w:space="0" w:color="auto"/>
      </w:divBdr>
      <w:divsChild>
        <w:div w:id="808061293">
          <w:marLeft w:val="0"/>
          <w:marRight w:val="0"/>
          <w:marTop w:val="0"/>
          <w:marBottom w:val="0"/>
          <w:divBdr>
            <w:top w:val="none" w:sz="0" w:space="0" w:color="auto"/>
            <w:left w:val="none" w:sz="0" w:space="0" w:color="auto"/>
            <w:bottom w:val="none" w:sz="0" w:space="0" w:color="auto"/>
            <w:right w:val="none" w:sz="0" w:space="0" w:color="auto"/>
          </w:divBdr>
        </w:div>
        <w:div w:id="766577773">
          <w:marLeft w:val="0"/>
          <w:marRight w:val="0"/>
          <w:marTop w:val="0"/>
          <w:marBottom w:val="0"/>
          <w:divBdr>
            <w:top w:val="none" w:sz="0" w:space="0" w:color="auto"/>
            <w:left w:val="none" w:sz="0" w:space="0" w:color="auto"/>
            <w:bottom w:val="none" w:sz="0" w:space="0" w:color="auto"/>
            <w:right w:val="none" w:sz="0" w:space="0" w:color="auto"/>
          </w:divBdr>
        </w:div>
      </w:divsChild>
    </w:div>
    <w:div w:id="1255170949">
      <w:bodyDiv w:val="1"/>
      <w:marLeft w:val="0"/>
      <w:marRight w:val="0"/>
      <w:marTop w:val="0"/>
      <w:marBottom w:val="0"/>
      <w:divBdr>
        <w:top w:val="none" w:sz="0" w:space="0" w:color="auto"/>
        <w:left w:val="none" w:sz="0" w:space="0" w:color="auto"/>
        <w:bottom w:val="none" w:sz="0" w:space="0" w:color="auto"/>
        <w:right w:val="none" w:sz="0" w:space="0" w:color="auto"/>
      </w:divBdr>
    </w:div>
    <w:div w:id="1262223859">
      <w:bodyDiv w:val="1"/>
      <w:marLeft w:val="0"/>
      <w:marRight w:val="0"/>
      <w:marTop w:val="0"/>
      <w:marBottom w:val="0"/>
      <w:divBdr>
        <w:top w:val="none" w:sz="0" w:space="0" w:color="auto"/>
        <w:left w:val="none" w:sz="0" w:space="0" w:color="auto"/>
        <w:bottom w:val="none" w:sz="0" w:space="0" w:color="auto"/>
        <w:right w:val="none" w:sz="0" w:space="0" w:color="auto"/>
      </w:divBdr>
    </w:div>
    <w:div w:id="1308707844">
      <w:bodyDiv w:val="1"/>
      <w:marLeft w:val="0"/>
      <w:marRight w:val="0"/>
      <w:marTop w:val="0"/>
      <w:marBottom w:val="0"/>
      <w:divBdr>
        <w:top w:val="none" w:sz="0" w:space="0" w:color="auto"/>
        <w:left w:val="none" w:sz="0" w:space="0" w:color="auto"/>
        <w:bottom w:val="none" w:sz="0" w:space="0" w:color="auto"/>
        <w:right w:val="none" w:sz="0" w:space="0" w:color="auto"/>
      </w:divBdr>
      <w:divsChild>
        <w:div w:id="1880629079">
          <w:marLeft w:val="0"/>
          <w:marRight w:val="0"/>
          <w:marTop w:val="0"/>
          <w:marBottom w:val="0"/>
          <w:divBdr>
            <w:top w:val="none" w:sz="0" w:space="0" w:color="auto"/>
            <w:left w:val="none" w:sz="0" w:space="0" w:color="auto"/>
            <w:bottom w:val="none" w:sz="0" w:space="0" w:color="auto"/>
            <w:right w:val="none" w:sz="0" w:space="0" w:color="auto"/>
          </w:divBdr>
        </w:div>
      </w:divsChild>
    </w:div>
    <w:div w:id="1511797629">
      <w:bodyDiv w:val="1"/>
      <w:marLeft w:val="0"/>
      <w:marRight w:val="0"/>
      <w:marTop w:val="0"/>
      <w:marBottom w:val="0"/>
      <w:divBdr>
        <w:top w:val="none" w:sz="0" w:space="0" w:color="auto"/>
        <w:left w:val="none" w:sz="0" w:space="0" w:color="auto"/>
        <w:bottom w:val="none" w:sz="0" w:space="0" w:color="auto"/>
        <w:right w:val="none" w:sz="0" w:space="0" w:color="auto"/>
      </w:divBdr>
      <w:divsChild>
        <w:div w:id="836968831">
          <w:marLeft w:val="0"/>
          <w:marRight w:val="0"/>
          <w:marTop w:val="0"/>
          <w:marBottom w:val="0"/>
          <w:divBdr>
            <w:top w:val="none" w:sz="0" w:space="0" w:color="auto"/>
            <w:left w:val="none" w:sz="0" w:space="0" w:color="auto"/>
            <w:bottom w:val="none" w:sz="0" w:space="0" w:color="auto"/>
            <w:right w:val="none" w:sz="0" w:space="0" w:color="auto"/>
          </w:divBdr>
        </w:div>
        <w:div w:id="644550646">
          <w:marLeft w:val="0"/>
          <w:marRight w:val="0"/>
          <w:marTop w:val="0"/>
          <w:marBottom w:val="0"/>
          <w:divBdr>
            <w:top w:val="none" w:sz="0" w:space="0" w:color="auto"/>
            <w:left w:val="none" w:sz="0" w:space="0" w:color="auto"/>
            <w:bottom w:val="none" w:sz="0" w:space="0" w:color="auto"/>
            <w:right w:val="none" w:sz="0" w:space="0" w:color="auto"/>
          </w:divBdr>
        </w:div>
      </w:divsChild>
    </w:div>
    <w:div w:id="1580407970">
      <w:bodyDiv w:val="1"/>
      <w:marLeft w:val="0"/>
      <w:marRight w:val="0"/>
      <w:marTop w:val="0"/>
      <w:marBottom w:val="0"/>
      <w:divBdr>
        <w:top w:val="none" w:sz="0" w:space="0" w:color="auto"/>
        <w:left w:val="none" w:sz="0" w:space="0" w:color="auto"/>
        <w:bottom w:val="none" w:sz="0" w:space="0" w:color="auto"/>
        <w:right w:val="none" w:sz="0" w:space="0" w:color="auto"/>
      </w:divBdr>
    </w:div>
    <w:div w:id="1768425527">
      <w:bodyDiv w:val="1"/>
      <w:marLeft w:val="0"/>
      <w:marRight w:val="0"/>
      <w:marTop w:val="0"/>
      <w:marBottom w:val="0"/>
      <w:divBdr>
        <w:top w:val="none" w:sz="0" w:space="0" w:color="auto"/>
        <w:left w:val="none" w:sz="0" w:space="0" w:color="auto"/>
        <w:bottom w:val="none" w:sz="0" w:space="0" w:color="auto"/>
        <w:right w:val="none" w:sz="0" w:space="0" w:color="auto"/>
      </w:divBdr>
    </w:div>
    <w:div w:id="1793016598">
      <w:bodyDiv w:val="1"/>
      <w:marLeft w:val="0"/>
      <w:marRight w:val="0"/>
      <w:marTop w:val="0"/>
      <w:marBottom w:val="0"/>
      <w:divBdr>
        <w:top w:val="none" w:sz="0" w:space="0" w:color="auto"/>
        <w:left w:val="none" w:sz="0" w:space="0" w:color="auto"/>
        <w:bottom w:val="none" w:sz="0" w:space="0" w:color="auto"/>
        <w:right w:val="none" w:sz="0" w:space="0" w:color="auto"/>
      </w:divBdr>
    </w:div>
    <w:div w:id="1862282210">
      <w:bodyDiv w:val="1"/>
      <w:marLeft w:val="0"/>
      <w:marRight w:val="0"/>
      <w:marTop w:val="0"/>
      <w:marBottom w:val="0"/>
      <w:divBdr>
        <w:top w:val="none" w:sz="0" w:space="0" w:color="auto"/>
        <w:left w:val="none" w:sz="0" w:space="0" w:color="auto"/>
        <w:bottom w:val="none" w:sz="0" w:space="0" w:color="auto"/>
        <w:right w:val="none" w:sz="0" w:space="0" w:color="auto"/>
      </w:divBdr>
    </w:div>
    <w:div w:id="1888638785">
      <w:bodyDiv w:val="1"/>
      <w:marLeft w:val="0"/>
      <w:marRight w:val="0"/>
      <w:marTop w:val="0"/>
      <w:marBottom w:val="0"/>
      <w:divBdr>
        <w:top w:val="none" w:sz="0" w:space="0" w:color="auto"/>
        <w:left w:val="none" w:sz="0" w:space="0" w:color="auto"/>
        <w:bottom w:val="none" w:sz="0" w:space="0" w:color="auto"/>
        <w:right w:val="none" w:sz="0" w:space="0" w:color="auto"/>
      </w:divBdr>
    </w:div>
    <w:div w:id="2007437247">
      <w:bodyDiv w:val="1"/>
      <w:marLeft w:val="0"/>
      <w:marRight w:val="0"/>
      <w:marTop w:val="0"/>
      <w:marBottom w:val="0"/>
      <w:divBdr>
        <w:top w:val="none" w:sz="0" w:space="0" w:color="auto"/>
        <w:left w:val="none" w:sz="0" w:space="0" w:color="auto"/>
        <w:bottom w:val="none" w:sz="0" w:space="0" w:color="auto"/>
        <w:right w:val="none" w:sz="0" w:space="0" w:color="auto"/>
      </w:divBdr>
    </w:div>
    <w:div w:id="2068607924">
      <w:bodyDiv w:val="1"/>
      <w:marLeft w:val="0"/>
      <w:marRight w:val="0"/>
      <w:marTop w:val="0"/>
      <w:marBottom w:val="0"/>
      <w:divBdr>
        <w:top w:val="none" w:sz="0" w:space="0" w:color="auto"/>
        <w:left w:val="none" w:sz="0" w:space="0" w:color="auto"/>
        <w:bottom w:val="none" w:sz="0" w:space="0" w:color="auto"/>
        <w:right w:val="none" w:sz="0" w:space="0" w:color="auto"/>
      </w:divBdr>
    </w:div>
    <w:div w:id="211238485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yoshiakinagumo/Library/Group%20Containers/UBF8T346G9.Office/User%20Content.localized/Templates.localized/&#12486;&#12531;&#12501;&#12442;&#12524;&#12540;&#12488;&#21338;&#22763;.dotx" TargetMode="Externa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46E5BA7D-0FA3-41F4-B8E6-5482DFEF72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テンプレート博士.dotx</Template>
  <TotalTime>1</TotalTime>
  <Pages>9</Pages>
  <Words>1228</Words>
  <Characters>7004</Characters>
  <Application>Microsoft Office Word</Application>
  <DocSecurity>0</DocSecurity>
  <Lines>58</Lines>
  <Paragraphs>16</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
      <vt:lpstr/>
    </vt:vector>
  </TitlesOfParts>
  <Company>Hewlett-Packard Company</Company>
  <LinksUpToDate>false</LinksUpToDate>
  <CharactersWithSpaces>8216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Yoshiaki Nagumo</dc:creator>
  <cp:lastModifiedBy>南雲嘉明</cp:lastModifiedBy>
  <cp:revision>2</cp:revision>
  <cp:lastPrinted>2026-07-26T00:51:00Z</cp:lastPrinted>
  <dcterms:created xsi:type="dcterms:W3CDTF">2026-07-26T00:51:00Z</dcterms:created>
  <dcterms:modified xsi:type="dcterms:W3CDTF">2026-07-26T00:51:00Z</dcterms:modified>
</cp:coreProperties>
</file>