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草稿20260920マルコ4:21-25 「さらに与えられる。」</w:t>
      </w:r>
    </w:p>
    <w:p>
      <w:pPr>
        <w:pStyle w:val="a8"/>
        <w:rPr>
          <w:rFonts w:ascii="Meiryo UI" w:hAnsi="Meiryo UI"/>
          <w:sz w:val="21"/>
        </w:rPr>
      </w:pPr>
      <w:r>
        <w:rPr>
          <w:rFonts w:ascii="Meiryo UI" w:hAnsi="Meiryo UI"/>
          <w:sz w:val="21"/>
        </w:rPr>
        <w:t xml:space="preserve">先週、私たちは種蒔きのたとえと、その説き明かしを読みました。</w:t>
      </w:r>
    </w:p>
    <w:p>
      <w:pPr>
        <w:pStyle w:val="a8"/>
        <w:rPr>
          <w:rFonts w:ascii="Meiryo UI" w:hAnsi="Meiryo UI"/>
          <w:sz w:val="21"/>
        </w:rPr>
      </w:pPr>
      <w:r>
        <w:rPr>
          <w:rFonts w:ascii="Meiryo UI" w:hAnsi="Meiryo UI"/>
          <w:sz w:val="21"/>
        </w:rPr>
        <w:t xml:space="preserve">四つの土地が出てきました。</w:t>
      </w:r>
    </w:p>
    <w:p>
      <w:pPr>
        <w:pStyle w:val="a8"/>
        <w:rPr>
          <w:rFonts w:ascii="Meiryo UI" w:hAnsi="Meiryo UI"/>
          <w:sz w:val="21"/>
        </w:rPr>
      </w:pPr>
      <w:r>
        <w:rPr>
          <w:rFonts w:ascii="Meiryo UI" w:hAnsi="Meiryo UI"/>
          <w:sz w:val="21"/>
        </w:rPr>
        <w:t xml:space="preserve">道端、岩地、茨の中、そして良い地です。</w:t>
      </w:r>
    </w:p>
    <w:p>
      <w:pPr>
        <w:pStyle w:val="a8"/>
        <w:rPr>
          <w:rFonts w:ascii="Meiryo UI" w:hAnsi="Meiryo UI"/>
          <w:sz w:val="21"/>
        </w:rPr>
      </w:pPr>
      <w:r>
        <w:rPr>
          <w:rFonts w:ascii="Meiryo UI" w:hAnsi="Meiryo UI"/>
          <w:sz w:val="21"/>
        </w:rPr>
        <w:t xml:space="preserve">最後の良い地について、イエス様はこう言われました。</w:t>
      </w:r>
    </w:p>
    <w:p>
      <w:pPr>
        <w:pStyle w:val="a8"/>
        <w:rPr>
          <w:rFonts w:ascii="Meiryo UI" w:hAnsi="Meiryo UI"/>
          <w:sz w:val="21"/>
        </w:rPr>
      </w:pPr>
    </w:p>
    <w:p>
      <w:pPr>
        <w:pStyle w:val="af"/>
        <w:keepLines/>
        <w:rPr>
          <w:sz w:val="21"/>
        </w:rPr>
      </w:pPr>
      <w:r>
        <w:rPr>
          <w:bCs/>
          <w:color w:val="006699"/>
          <w:sz w:val="21"/>
        </w:rPr>
        <w:t xml:space="preserve">Mark 4:20</w:t>
      </w:r>
      <w:r>
        <w:rPr>
          <w:sz w:val="21"/>
        </w:rPr>
        <w:t xml:space="preserve">  </w:t>
      </w:r>
      <w:r>
        <w:rPr>
          <w:sz w:val="21"/>
        </w:rPr>
        <w:t xml:space="preserve">良い地に蒔かれたものとは、みことばを聞いて受け入れ、三十倍、六十倍、百倍の実を結ぶ人たちのことです。」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そして先週、私はこう申し上げました。</w:t>
      </w:r>
    </w:p>
    <w:p>
      <w:pPr>
        <w:pStyle w:val="a8"/>
        <w:rPr>
          <w:rFonts w:ascii="Meiryo UI" w:hAnsi="Meiryo UI"/>
          <w:sz w:val="21"/>
        </w:rPr>
      </w:pPr>
      <w:r>
        <w:rPr>
          <w:rFonts w:ascii="Meiryo UI" w:hAnsi="Meiryo UI"/>
          <w:sz w:val="21"/>
        </w:rPr>
        <w:t xml:space="preserve">種を蒔く方は、道端にも、岩地にも、茨の中にも蒔かれた。</w:t>
      </w:r>
    </w:p>
    <w:p>
      <w:pPr>
        <w:pStyle w:val="a8"/>
        <w:rPr>
          <w:rFonts w:ascii="Meiryo UI" w:hAnsi="Meiryo UI"/>
          <w:sz w:val="21"/>
        </w:rPr>
      </w:pPr>
      <w:r>
        <w:rPr>
          <w:rFonts w:ascii="Meiryo UI" w:hAnsi="Meiryo UI"/>
          <w:sz w:val="21"/>
        </w:rPr>
        <w:t xml:space="preserve">損得を計算する人であれば、種を選り分けてから蒔きます。</w:t>
      </w:r>
    </w:p>
    <w:p>
      <w:pPr>
        <w:pStyle w:val="a8"/>
        <w:rPr>
          <w:rFonts w:ascii="Meiryo UI" w:hAnsi="Meiryo UI"/>
          <w:sz w:val="21"/>
        </w:rPr>
      </w:pPr>
      <w:r>
        <w:rPr>
          <w:rFonts w:ascii="Meiryo UI" w:hAnsi="Meiryo UI"/>
          <w:sz w:val="21"/>
        </w:rPr>
        <w:t xml:space="preserve">無駄になる場所には蒔きません。</w:t>
      </w:r>
    </w:p>
    <w:p>
      <w:pPr>
        <w:pStyle w:val="a8"/>
        <w:rPr>
          <w:rFonts w:ascii="Meiryo UI" w:hAnsi="Meiryo UI"/>
          <w:sz w:val="21"/>
        </w:rPr>
      </w:pPr>
      <w:r>
        <w:rPr>
          <w:rFonts w:ascii="Meiryo UI" w:hAnsi="Meiryo UI"/>
          <w:sz w:val="21"/>
        </w:rPr>
        <w:t xml:space="preserve">けれども神様は、全部の地面に蒔かれました。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神様は、受け取りそうな人を選んでから語りかけておられるのではありません。</w:t>
      </w:r>
    </w:p>
    <w:p>
      <w:pPr>
        <w:pStyle w:val="a8"/>
        <w:rPr>
          <w:rFonts w:ascii="Meiryo UI" w:hAnsi="Meiryo UI"/>
          <w:sz w:val="21"/>
        </w:rPr>
      </w:pPr>
      <w:r>
        <w:rPr>
          <w:rFonts w:ascii="Meiryo UI" w:hAnsi="Meiryo UI"/>
          <w:sz w:val="21"/>
        </w:rPr>
        <w:t xml:space="preserve">神様は、すべての人に、もう差し出しておられます。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今日の箇所は、その続きに置かれています。</w:t>
      </w:r>
    </w:p>
    <w:p>
      <w:pPr>
        <w:pStyle w:val="a8"/>
        <w:rPr>
          <w:rFonts w:ascii="Meiryo UI" w:hAnsi="Meiryo UI"/>
          <w:sz w:val="21"/>
        </w:rPr>
      </w:pPr>
      <w:r>
        <w:rPr>
          <w:rFonts w:ascii="Meiryo UI" w:hAnsi="Meiryo UI"/>
          <w:sz w:val="21"/>
        </w:rPr>
        <w:t xml:space="preserve">神様の側は、すでに差し出しておられる。</w:t>
      </w:r>
    </w:p>
    <w:p>
      <w:pPr>
        <w:pStyle w:val="a8"/>
        <w:rPr>
          <w:rFonts w:ascii="Meiryo UI" w:hAnsi="Meiryo UI"/>
          <w:sz w:val="21"/>
        </w:rPr>
      </w:pPr>
      <w:r>
        <w:rPr>
          <w:rFonts w:ascii="Meiryo UI" w:hAnsi="Meiryo UI"/>
          <w:sz w:val="21"/>
        </w:rPr>
        <w:t xml:space="preserve">それなら、何が分かれ目になるのでしょうか。</w:t>
      </w:r>
    </w:p>
    <w:p>
      <w:pPr>
        <w:pStyle w:val="a8"/>
        <w:rPr>
          <w:rFonts w:ascii="Meiryo UI" w:hAnsi="Meiryo UI"/>
          <w:sz w:val="21"/>
        </w:rPr>
      </w:pPr>
      <w:r>
        <w:rPr>
          <w:rFonts w:ascii="Meiryo UI" w:hAnsi="Meiryo UI"/>
          <w:sz w:val="21"/>
        </w:rPr>
        <w:t xml:space="preserve">分かれ目は、差し出されたものを受け取ったかどうか、そこにあります。</w:t>
      </w:r>
    </w:p>
    <w:p>
      <w:pPr>
        <w:pStyle w:val="a8"/>
        <w:rPr>
          <w:rFonts w:ascii="Meiryo UI" w:hAnsi="Meiryo UI"/>
          <w:sz w:val="21"/>
        </w:rPr>
      </w:pPr>
      <w:r>
        <w:rPr>
          <w:rFonts w:ascii="Meiryo UI" w:hAnsi="Meiryo UI"/>
          <w:sz w:val="21"/>
        </w:rPr>
        <w:t xml:space="preserve">今日読む五節は、そのことを四つの短い言葉で語っています。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先週の終わりに、私は今日の箇所から25節だけを先に読みました。</w:t>
      </w:r>
    </w:p>
    <w:p>
      <w:pPr>
        <w:pStyle w:val="a8"/>
        <w:rPr>
          <w:rFonts w:ascii="Meiryo UI" w:hAnsi="Meiryo UI"/>
          <w:sz w:val="21"/>
        </w:rPr>
      </w:pPr>
      <w:r>
        <w:rPr>
          <w:rFonts w:ascii="Meiryo UI" w:hAnsi="Meiryo UI"/>
          <w:sz w:val="21"/>
        </w:rPr>
        <w:t xml:space="preserve">今日は、その25節が置かれている段落を、初めから読んでいきます。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今日の箇所は、21節から25節までの五節です。</w:t>
      </w:r>
    </w:p>
    <w:p>
      <w:pPr>
        <w:pStyle w:val="a8"/>
        <w:rPr>
          <w:rFonts w:ascii="Meiryo UI" w:hAnsi="Meiryo UI"/>
          <w:sz w:val="21"/>
        </w:rPr>
      </w:pPr>
      <w:r>
        <w:rPr>
          <w:rFonts w:ascii="Meiryo UI" w:hAnsi="Meiryo UI"/>
          <w:sz w:val="21"/>
        </w:rPr>
        <w:t xml:space="preserve">短い言葉が四つ並んでいます。</w:t>
      </w:r>
    </w:p>
    <w:p>
      <w:pPr>
        <w:pStyle w:val="a8"/>
        <w:rPr>
          <w:rFonts w:ascii="Meiryo UI" w:hAnsi="Meiryo UI"/>
          <w:sz w:val="21"/>
        </w:rPr>
      </w:pPr>
      <w:r>
        <w:rPr>
          <w:rFonts w:ascii="Meiryo UI" w:hAnsi="Meiryo UI"/>
          <w:sz w:val="21"/>
        </w:rPr>
        <w:t xml:space="preserve">一つ一つが別々の格言のようにも見えます。</w:t>
      </w:r>
    </w:p>
    <w:p>
      <w:pPr>
        <w:pStyle w:val="a8"/>
        <w:rPr>
          <w:rFonts w:ascii="Meiryo UI" w:hAnsi="Meiryo UI"/>
          <w:sz w:val="21"/>
        </w:rPr>
      </w:pPr>
      <w:r>
        <w:rPr>
          <w:rFonts w:ascii="Meiryo UI" w:hAnsi="Meiryo UI"/>
          <w:sz w:val="21"/>
        </w:rPr>
        <w:t xml:space="preserve">けれどもマルコは、ばらばらのものを並べたのではありません。</w:t>
      </w:r>
    </w:p>
    <w:p>
      <w:pPr>
        <w:pStyle w:val="a8"/>
        <w:rPr>
          <w:rFonts w:ascii="Meiryo UI" w:hAnsi="Meiryo UI"/>
          <w:sz w:val="21"/>
        </w:rPr>
      </w:pPr>
      <w:r>
        <w:rPr>
          <w:rFonts w:ascii="Meiryo UI" w:hAnsi="Meiryo UI"/>
          <w:sz w:val="21"/>
        </w:rPr>
        <w:t xml:space="preserve">順番に見ると、このようになります。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21節で、イエス様は明かりの話をされます。</w:t>
      </w:r>
    </w:p>
    <w:p>
      <w:pPr>
        <w:pStyle w:val="a8"/>
        <w:rPr>
          <w:rFonts w:ascii="Meiryo UI" w:hAnsi="Meiryo UI"/>
          <w:sz w:val="21"/>
        </w:rPr>
      </w:pPr>
      <w:r>
        <w:rPr>
          <w:rFonts w:ascii="Meiryo UI" w:hAnsi="Meiryo UI"/>
          <w:sz w:val="21"/>
        </w:rPr>
        <w:t xml:space="preserve">22節は、原語では「なぜなら」という言葉で始まっています。</w:t>
      </w:r>
    </w:p>
    <w:p>
      <w:pPr>
        <w:pStyle w:val="a8"/>
        <w:rPr>
          <w:rFonts w:ascii="Meiryo UI" w:hAnsi="Meiryo UI"/>
          <w:sz w:val="21"/>
        </w:rPr>
      </w:pPr>
      <w:r>
        <w:rPr>
          <w:rFonts w:ascii="Meiryo UI" w:hAnsi="Meiryo UI"/>
          <w:sz w:val="21"/>
        </w:rPr>
        <w:t xml:space="preserve">日本語の訳には出てきませんが、原文にはその言葉があります。</w:t>
      </w:r>
    </w:p>
    <w:p>
      <w:pPr>
        <w:pStyle w:val="a8"/>
        <w:rPr>
          <w:rFonts w:ascii="Meiryo UI" w:hAnsi="Meiryo UI"/>
          <w:sz w:val="21"/>
        </w:rPr>
      </w:pPr>
      <w:r>
        <w:rPr>
          <w:rFonts w:ascii="Meiryo UI" w:hAnsi="Meiryo UI"/>
          <w:sz w:val="21"/>
        </w:rPr>
        <w:t xml:space="preserve">ですから22節は、21節の理由を述べた文です。</w:t>
      </w:r>
    </w:p>
    <w:p>
      <w:pPr>
        <w:pStyle w:val="a8"/>
        <w:rPr>
          <w:rFonts w:ascii="Meiryo UI" w:hAnsi="Meiryo UI"/>
          <w:sz w:val="21"/>
        </w:rPr>
      </w:pPr>
      <w:r>
        <w:rPr>
          <w:rFonts w:ascii="Meiryo UI" w:hAnsi="Meiryo UI"/>
          <w:sz w:val="21"/>
        </w:rPr>
        <w:t xml:space="preserve">23節で、イエス様は「聞く耳があるなら、聞きなさい」と呼びかけられます。</w:t>
      </w:r>
    </w:p>
    <w:p>
      <w:pPr>
        <w:pStyle w:val="a8"/>
        <w:rPr>
          <w:rFonts w:ascii="Meiryo UI" w:hAnsi="Meiryo UI"/>
          <w:sz w:val="21"/>
        </w:rPr>
      </w:pPr>
      <w:r>
        <w:rPr>
          <w:rFonts w:ascii="Meiryo UI" w:hAnsi="Meiryo UI"/>
          <w:sz w:val="21"/>
        </w:rPr>
        <w:t xml:space="preserve">24節で「注意しなさい」という命令が来ます。</w:t>
      </w:r>
    </w:p>
    <w:p>
      <w:pPr>
        <w:pStyle w:val="a8"/>
        <w:rPr>
          <w:rFonts w:ascii="Meiryo UI" w:hAnsi="Meiryo UI"/>
          <w:sz w:val="21"/>
        </w:rPr>
      </w:pPr>
      <w:r>
        <w:rPr>
          <w:rFonts w:ascii="Meiryo UI" w:hAnsi="Meiryo UI"/>
          <w:sz w:val="21"/>
        </w:rPr>
        <w:t xml:space="preserve">そして25節は「からです」で終わります。</w:t>
      </w:r>
    </w:p>
    <w:p>
      <w:pPr>
        <w:pStyle w:val="a8"/>
        <w:rPr>
          <w:rFonts w:ascii="Meiryo UI" w:hAnsi="Meiryo UI"/>
          <w:sz w:val="21"/>
        </w:rPr>
      </w:pPr>
      <w:r>
        <w:rPr>
          <w:rFonts w:ascii="Meiryo UI" w:hAnsi="Meiryo UI"/>
          <w:sz w:val="21"/>
        </w:rPr>
        <w:t xml:space="preserve">ですから25節も、24節の理由を述べた文です。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つまり、こういう形です。</w:t>
      </w:r>
    </w:p>
    <w:p>
      <w:pPr>
        <w:pStyle w:val="a8"/>
        <w:rPr>
          <w:rFonts w:ascii="Meiryo UI" w:hAnsi="Meiryo UI"/>
          <w:sz w:val="21"/>
        </w:rPr>
      </w:pPr>
      <w:r>
        <w:rPr>
          <w:rFonts w:ascii="Meiryo UI" w:hAnsi="Meiryo UI"/>
          <w:sz w:val="21"/>
        </w:rPr>
        <w:t xml:space="preserve">理由を持った二つの組が並んでいて、その真ん中に、呼びかけが一つ挟まっています。</w:t>
      </w:r>
    </w:p>
    <w:p>
      <w:pPr>
        <w:pStyle w:val="a8"/>
        <w:rPr>
          <w:rFonts w:ascii="Meiryo UI" w:hAnsi="Meiryo UI"/>
          <w:sz w:val="21"/>
        </w:rPr>
      </w:pPr>
      <w:r>
        <w:rPr>
          <w:rFonts w:ascii="Meiryo UI" w:hAnsi="Meiryo UI"/>
          <w:sz w:val="21"/>
        </w:rPr>
        <w:t xml:space="preserve">前半の組、21節と22節は、神様の側がどうしておられるかを語ります。</w:t>
      </w:r>
    </w:p>
    <w:p>
      <w:pPr>
        <w:pStyle w:val="a8"/>
        <w:rPr>
          <w:rFonts w:ascii="Meiryo UI" w:hAnsi="Meiryo UI"/>
          <w:sz w:val="21"/>
        </w:rPr>
      </w:pPr>
      <w:r>
        <w:rPr>
          <w:rFonts w:ascii="Meiryo UI" w:hAnsi="Meiryo UI"/>
          <w:sz w:val="21"/>
        </w:rPr>
        <w:t xml:space="preserve">後半の組、24節と25節は、聞いている私たちの側のことを語ります。</w:t>
      </w:r>
    </w:p>
    <w:p>
      <w:pPr>
        <w:pStyle w:val="a8"/>
        <w:rPr>
          <w:rFonts w:ascii="Meiryo UI" w:hAnsi="Meiryo UI"/>
          <w:sz w:val="21"/>
        </w:rPr>
      </w:pPr>
      <w:r>
        <w:rPr>
          <w:rFonts w:ascii="Meiryo UI" w:hAnsi="Meiryo UI"/>
          <w:sz w:val="21"/>
        </w:rPr>
        <w:t xml:space="preserve">そして真ん中の23節が、その二つをつないでいます。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21節　四つのものだけで組まれたたとえ</w:t>
      </w:r>
    </w:p>
    <w:p>
      <w:pPr>
        <w:pStyle w:val="a8"/>
        <w:rPr>
          <w:rFonts w:ascii="Meiryo UI" w:hAnsi="Meiryo UI"/>
          <w:sz w:val="21"/>
        </w:rPr>
      </w:pPr>
    </w:p>
    <w:p>
      <w:pPr>
        <w:pStyle w:val="a9"/>
        <w:keepLines/>
        <w:ind w:right="240"/>
        <w:rPr>
          <w:sz w:val="21"/>
        </w:rPr>
      </w:pPr>
      <w:r>
        <w:rPr>
          <w:bCs/>
          <w:color w:val="006699"/>
          <w:sz w:val="21"/>
        </w:rPr>
        <w:t xml:space="preserve">Mark 4:21</w:t>
      </w:r>
      <w:r>
        <w:rPr>
          <w:sz w:val="21"/>
        </w:rPr>
        <w:t xml:space="preserve">  </w:t>
      </w:r>
      <w:r>
        <w:rPr>
          <w:sz w:val="21"/>
        </w:rPr>
        <w:t xml:space="preserve">イエスはまた彼らに言われた。「明かりを持って来るのは、升の下や寝台の下に置くためでしょうか。燭台の上に置くためではありませんか。</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イエス様は、ここで問いを二つ重ねておられます。</w:t>
      </w:r>
    </w:p>
    <w:p>
      <w:pPr>
        <w:pStyle w:val="a8"/>
        <w:rPr>
          <w:rFonts w:ascii="Meiryo UI" w:hAnsi="Meiryo UI"/>
          <w:sz w:val="21"/>
        </w:rPr>
      </w:pPr>
      <w:r>
        <w:rPr>
          <w:rFonts w:ascii="Meiryo UI" w:hAnsi="Meiryo UI"/>
          <w:sz w:val="21"/>
        </w:rPr>
        <w:t xml:space="preserve">升の下に置くためでしょうか。</w:t>
      </w:r>
    </w:p>
    <w:p>
      <w:pPr>
        <w:pStyle w:val="a8"/>
        <w:rPr>
          <w:rFonts w:ascii="Meiryo UI" w:hAnsi="Meiryo UI"/>
          <w:sz w:val="21"/>
        </w:rPr>
      </w:pPr>
      <w:r>
        <w:rPr>
          <w:rFonts w:ascii="Meiryo UI" w:hAnsi="Meiryo UI"/>
          <w:sz w:val="21"/>
        </w:rPr>
        <w:t xml:space="preserve">寝台の下に置くためでしょうか。</w:t>
      </w:r>
    </w:p>
    <w:p>
      <w:pPr>
        <w:pStyle w:val="a8"/>
        <w:rPr>
          <w:rFonts w:ascii="Meiryo UI" w:hAnsi="Meiryo UI"/>
          <w:sz w:val="21"/>
        </w:rPr>
      </w:pPr>
      <w:r>
        <w:rPr>
          <w:rFonts w:ascii="Meiryo UI" w:hAnsi="Meiryo UI"/>
          <w:sz w:val="21"/>
        </w:rPr>
        <w:t xml:space="preserve">どちらも、答えの分かっている問いです。</w:t>
      </w:r>
    </w:p>
    <w:p>
      <w:pPr>
        <w:pStyle w:val="a8"/>
        <w:rPr>
          <w:rFonts w:ascii="Meiryo UI" w:hAnsi="Meiryo UI"/>
          <w:sz w:val="21"/>
        </w:rPr>
      </w:pPr>
      <w:r>
        <w:rPr>
          <w:rFonts w:ascii="Meiryo UI" w:hAnsi="Meiryo UI"/>
          <w:sz w:val="21"/>
        </w:rPr>
        <w:t xml:space="preserve">いいえ、燭台の上に置くためです。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当時の家を思い描くと、この絵が分かりやすくなります。</w:t>
      </w:r>
    </w:p>
    <w:p>
      <w:pPr>
        <w:pStyle w:val="a8"/>
        <w:rPr>
          <w:rFonts w:ascii="Meiryo UI" w:hAnsi="Meiryo UI"/>
          <w:sz w:val="21"/>
        </w:rPr>
      </w:pPr>
      <w:r>
        <w:rPr>
          <w:rFonts w:ascii="Meiryo UI" w:hAnsi="Meiryo UI"/>
          <w:sz w:val="21"/>
        </w:rPr>
        <w:t xml:space="preserve">庶民の家は一部屋でした。</w:t>
      </w:r>
    </w:p>
    <w:p>
      <w:pPr>
        <w:pStyle w:val="a8"/>
        <w:rPr>
          <w:rFonts w:ascii="Meiryo UI" w:hAnsi="Meiryo UI"/>
          <w:sz w:val="21"/>
        </w:rPr>
      </w:pPr>
      <w:r>
        <w:rPr>
          <w:rFonts w:ascii="Meiryo UI" w:hAnsi="Meiryo UI"/>
          <w:sz w:val="21"/>
        </w:rPr>
        <w:t xml:space="preserve">明かりは、オリーブ油を入れた小さな土の器です。</w:t>
      </w:r>
    </w:p>
    <w:p>
      <w:pPr>
        <w:pStyle w:val="a8"/>
        <w:rPr>
          <w:rFonts w:ascii="Meiryo UI" w:hAnsi="Meiryo UI"/>
          <w:sz w:val="21"/>
        </w:rPr>
      </w:pPr>
      <w:r>
        <w:rPr>
          <w:rFonts w:ascii="Meiryo UI" w:hAnsi="Meiryo UI"/>
          <w:sz w:val="21"/>
        </w:rPr>
        <w:t xml:space="preserve">電灯ではありません。</w:t>
      </w:r>
    </w:p>
    <w:p>
      <w:pPr>
        <w:pStyle w:val="a8"/>
        <w:rPr>
          <w:rFonts w:ascii="Meiryo UI" w:hAnsi="Meiryo UI"/>
          <w:sz w:val="21"/>
        </w:rPr>
      </w:pPr>
      <w:r>
        <w:rPr>
          <w:rFonts w:ascii="Meiryo UI" w:hAnsi="Meiryo UI"/>
          <w:sz w:val="21"/>
        </w:rPr>
        <w:t xml:space="preserve">部屋にはその一つしかありません。</w:t>
      </w:r>
    </w:p>
    <w:p>
      <w:pPr>
        <w:pStyle w:val="a8"/>
        <w:rPr>
          <w:rFonts w:ascii="Meiryo UI" w:hAnsi="Meiryo UI"/>
          <w:sz w:val="21"/>
        </w:rPr>
      </w:pPr>
      <w:r>
        <w:rPr>
          <w:rFonts w:ascii="Meiryo UI" w:hAnsi="Meiryo UI"/>
          <w:sz w:val="21"/>
        </w:rPr>
        <w:t xml:space="preserve">ですから、その一つの置き場所が、部屋全体の明るさを決めます。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さて、この明かりが何を指すのか、マルコは書いていません。</w:t>
      </w:r>
    </w:p>
    <w:p>
      <w:pPr>
        <w:pStyle w:val="a8"/>
        <w:rPr>
          <w:rFonts w:ascii="Meiryo UI" w:hAnsi="Meiryo UI"/>
          <w:sz w:val="21"/>
        </w:rPr>
      </w:pPr>
      <w:r>
        <w:rPr>
          <w:rFonts w:ascii="Meiryo UI" w:hAnsi="Meiryo UI"/>
          <w:sz w:val="21"/>
        </w:rPr>
        <w:t xml:space="preserve">イエス様も、ここでは説明しておられません。</w:t>
      </w:r>
    </w:p>
    <w:p>
      <w:pPr>
        <w:pStyle w:val="a8"/>
        <w:rPr>
          <w:rFonts w:ascii="Meiryo UI" w:hAnsi="Meiryo UI"/>
          <w:sz w:val="21"/>
        </w:rPr>
      </w:pPr>
      <w:r>
        <w:rPr>
          <w:rFonts w:ascii="Meiryo UI" w:hAnsi="Meiryo UI"/>
          <w:sz w:val="21"/>
        </w:rPr>
        <w:t xml:space="preserve">ですから、この明かりが何かということは、本文の外から補うことになります。</w:t>
      </w:r>
    </w:p>
    <w:p>
      <w:pPr>
        <w:pStyle w:val="a8"/>
        <w:rPr>
          <w:rFonts w:ascii="Meiryo UI" w:hAnsi="Meiryo UI"/>
          <w:sz w:val="21"/>
        </w:rPr>
      </w:pPr>
      <w:r>
        <w:rPr>
          <w:rFonts w:ascii="Meiryo UI" w:hAnsi="Meiryo UI"/>
          <w:sz w:val="21"/>
        </w:rPr>
        <w:t xml:space="preserve">私はこの明かりを、神様の教え、御言葉、神様の真理として読んできました。</w:t>
      </w:r>
    </w:p>
    <w:p>
      <w:pPr>
        <w:pStyle w:val="a8"/>
        <w:rPr>
          <w:rFonts w:ascii="Meiryo UI" w:hAnsi="Meiryo UI"/>
          <w:sz w:val="21"/>
        </w:rPr>
      </w:pPr>
      <w:r>
        <w:rPr>
          <w:rFonts w:ascii="Meiryo UI" w:hAnsi="Meiryo UI"/>
          <w:sz w:val="21"/>
        </w:rPr>
        <w:t xml:space="preserve">今日もその読み方で進みます。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そのうえで、このたとえを分解していきます。</w:t>
      </w:r>
    </w:p>
    <w:p>
      <w:pPr>
        <w:pStyle w:val="a8"/>
        <w:rPr>
          <w:rFonts w:ascii="Meiryo UI" w:hAnsi="Meiryo UI"/>
          <w:sz w:val="21"/>
        </w:rPr>
      </w:pPr>
      <w:r>
        <w:rPr>
          <w:rFonts w:ascii="Meiryo UI" w:hAnsi="Meiryo UI"/>
          <w:sz w:val="21"/>
        </w:rPr>
        <w:t xml:space="preserve">イエス様がここで使っておられるものは、四つだけです。</w:t>
      </w:r>
    </w:p>
    <w:p>
      <w:pPr>
        <w:pStyle w:val="a8"/>
        <w:rPr>
          <w:rFonts w:ascii="Meiryo UI" w:hAnsi="Meiryo UI"/>
          <w:sz w:val="21"/>
        </w:rPr>
      </w:pPr>
      <w:r>
        <w:rPr>
          <w:rFonts w:ascii="Meiryo UI" w:hAnsi="Meiryo UI"/>
          <w:sz w:val="21"/>
        </w:rPr>
        <w:t xml:space="preserve">明かり、升、寝台、燭台。</w:t>
      </w:r>
    </w:p>
    <w:p>
      <w:pPr>
        <w:pStyle w:val="a8"/>
        <w:rPr>
          <w:rFonts w:ascii="Meiryo UI" w:hAnsi="Meiryo UI"/>
          <w:sz w:val="21"/>
        </w:rPr>
      </w:pPr>
      <w:r>
        <w:rPr>
          <w:rFonts w:ascii="Meiryo UI" w:hAnsi="Meiryo UI"/>
          <w:sz w:val="21"/>
        </w:rPr>
        <w:t xml:space="preserve">この四つです。</w:t>
      </w:r>
    </w:p>
    <w:p>
      <w:pPr>
        <w:pStyle w:val="a8"/>
        <w:rPr>
          <w:rFonts w:ascii="Meiryo UI" w:hAnsi="Meiryo UI"/>
          <w:sz w:val="21"/>
        </w:rPr>
      </w:pPr>
      <w:r>
        <w:rPr>
          <w:rFonts w:ascii="Meiryo UI" w:hAnsi="Meiryo UI"/>
          <w:sz w:val="21"/>
        </w:rPr>
        <w:t xml:space="preserve">一つずつ見ていきます。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明かりは、見えるようにするものです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部屋のランプは、部屋にあるものを見せます。</w:t>
      </w:r>
    </w:p>
    <w:p>
      <w:pPr>
        <w:pStyle w:val="a8"/>
        <w:rPr>
          <w:rFonts w:ascii="Meiryo UI" w:hAnsi="Meiryo UI"/>
          <w:sz w:val="21"/>
        </w:rPr>
      </w:pPr>
      <w:r>
        <w:rPr>
          <w:rFonts w:ascii="Meiryo UI" w:hAnsi="Meiryo UI"/>
          <w:sz w:val="21"/>
        </w:rPr>
        <w:t xml:space="preserve">これがランプの仕事です。</w:t>
      </w:r>
    </w:p>
    <w:p>
      <w:pPr>
        <w:pStyle w:val="a8"/>
        <w:rPr>
          <w:rFonts w:ascii="Meiryo UI" w:hAnsi="Meiryo UI"/>
          <w:sz w:val="21"/>
        </w:rPr>
      </w:pPr>
      <w:r>
        <w:rPr>
          <w:rFonts w:ascii="Meiryo UI" w:hAnsi="Meiryo UI"/>
          <w:sz w:val="21"/>
        </w:rPr>
        <w:t xml:space="preserve">では、御言葉という明かりは、何を見せるのでしょうか。</w:t>
      </w:r>
    </w:p>
    <w:p>
      <w:pPr>
        <w:pStyle w:val="a8"/>
        <w:rPr>
          <w:rFonts w:ascii="Meiryo UI" w:hAnsi="Meiryo UI"/>
          <w:sz w:val="21"/>
        </w:rPr>
      </w:pPr>
      <w:r>
        <w:rPr>
          <w:rFonts w:ascii="Meiryo UI" w:hAnsi="Meiryo UI"/>
          <w:sz w:val="21"/>
        </w:rPr>
        <w:t xml:space="preserve">詩篇が、それを書いています。</w:t>
      </w:r>
    </w:p>
    <w:p>
      <w:pPr>
        <w:pStyle w:val="a8"/>
        <w:rPr>
          <w:rFonts w:ascii="Meiryo UI" w:hAnsi="Meiryo UI"/>
          <w:sz w:val="21"/>
        </w:rPr>
      </w:pPr>
    </w:p>
    <w:p>
      <w:pPr>
        <w:pStyle w:val="af"/>
        <w:keepLines/>
        <w:rPr>
          <w:sz w:val="21"/>
        </w:rPr>
      </w:pPr>
      <w:r>
        <w:rPr>
          <w:bCs/>
          <w:color w:val="006699"/>
          <w:sz w:val="21"/>
        </w:rPr>
        <w:t xml:space="preserve">Psa. 119:105</w:t>
      </w:r>
      <w:r>
        <w:rPr>
          <w:sz w:val="21"/>
        </w:rPr>
        <w:t xml:space="preserve">  </w:t>
      </w:r>
      <w:r>
        <w:rPr>
          <w:sz w:val="21"/>
        </w:rPr>
        <w:t xml:space="preserve">あなたのみことばは 私の足のともしび 私の道の光です。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足元と、道です。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御言葉は、私の次の一歩を見せます。</w:t>
      </w:r>
    </w:p>
    <w:p>
      <w:pPr>
        <w:pStyle w:val="a8"/>
        <w:rPr>
          <w:rFonts w:ascii="Meiryo UI" w:hAnsi="Meiryo UI"/>
          <w:sz w:val="21"/>
        </w:rPr>
      </w:pPr>
      <w:r>
        <w:rPr>
          <w:rFonts w:ascii="Meiryo UI" w:hAnsi="Meiryo UI"/>
          <w:sz w:val="21"/>
        </w:rPr>
        <w:t xml:space="preserve">そして、自分がいまどこを歩いているのかを見せます。</w:t>
      </w:r>
    </w:p>
    <w:p>
      <w:pPr>
        <w:pStyle w:val="a8"/>
        <w:rPr>
          <w:rFonts w:ascii="Meiryo UI" w:hAnsi="Meiryo UI"/>
          <w:sz w:val="21"/>
        </w:rPr>
      </w:pPr>
      <w:r>
        <w:rPr>
          <w:rFonts w:ascii="Meiryo UI" w:hAnsi="Meiryo UI"/>
          <w:sz w:val="21"/>
        </w:rPr>
        <w:t xml:space="preserve">御言葉を受け取るというのは、それが見えるようになるということです。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何が見えるようになるのか、その中身については、</w:t>
      </w:r>
    </w:p>
    <w:p>
      <w:pPr>
        <w:pStyle w:val="a8"/>
        <w:rPr>
          <w:rFonts w:ascii="Meiryo UI" w:hAnsi="Meiryo UI"/>
          <w:sz w:val="21"/>
        </w:rPr>
      </w:pPr>
      <w:r>
        <w:rPr>
          <w:rFonts w:ascii="Meiryo UI" w:hAnsi="Meiryo UI"/>
          <w:sz w:val="21"/>
        </w:rPr>
        <w:t xml:space="preserve">24節のところで、あらためて詳しく申し上げます。</w:t>
      </w:r>
    </w:p>
    <w:p>
      <w:pPr>
        <w:pStyle w:val="a8"/>
        <w:rPr>
          <w:rFonts w:ascii="Meiryo UI" w:hAnsi="Meiryo UI"/>
          <w:sz w:val="21"/>
        </w:rPr>
      </w:pPr>
      <w:r>
        <w:rPr>
          <w:rFonts w:ascii="Meiryo UI" w:hAnsi="Meiryo UI"/>
          <w:sz w:val="21"/>
        </w:rPr>
        <w:t xml:space="preserve">ここでは、明かりとは見えるようにするものだ、という一点を押さえておいてください。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升は、量る器です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次に、升です。</w:t>
      </w:r>
    </w:p>
    <w:p>
      <w:pPr>
        <w:pStyle w:val="a8"/>
        <w:rPr>
          <w:rFonts w:ascii="Meiryo UI" w:hAnsi="Meiryo UI"/>
          <w:sz w:val="21"/>
        </w:rPr>
      </w:pPr>
      <w:r>
        <w:rPr>
          <w:rFonts w:ascii="Meiryo UI" w:hAnsi="Meiryo UI"/>
          <w:sz w:val="21"/>
        </w:rPr>
        <w:t xml:space="preserve">升は穀物を量る器です。</w:t>
      </w:r>
    </w:p>
    <w:p>
      <w:pPr>
        <w:pStyle w:val="a8"/>
        <w:rPr>
          <w:rFonts w:ascii="Meiryo UI" w:hAnsi="Meiryo UI"/>
          <w:sz w:val="21"/>
        </w:rPr>
      </w:pPr>
      <w:r>
        <w:rPr>
          <w:rFonts w:ascii="Meiryo UI" w:hAnsi="Meiryo UI"/>
          <w:sz w:val="21"/>
        </w:rPr>
        <w:t xml:space="preserve">商売の道具でもあります。</w:t>
      </w:r>
    </w:p>
    <w:p>
      <w:pPr>
        <w:pStyle w:val="a8"/>
        <w:rPr>
          <w:rFonts w:ascii="Meiryo UI" w:hAnsi="Meiryo UI"/>
          <w:sz w:val="21"/>
        </w:rPr>
      </w:pPr>
      <w:r>
        <w:rPr>
          <w:rFonts w:ascii="Meiryo UI" w:hAnsi="Meiryo UI"/>
          <w:sz w:val="21"/>
        </w:rPr>
        <w:t xml:space="preserve">売るとき、買うとき、人はこれで量ります。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イエス様は、その升を伏せて、下に明かりを入れる、と言われました。</w:t>
      </w:r>
    </w:p>
    <w:p>
      <w:pPr>
        <w:pStyle w:val="a8"/>
        <w:rPr>
          <w:rFonts w:ascii="Meiryo UI" w:hAnsi="Meiryo UI"/>
          <w:sz w:val="21"/>
        </w:rPr>
      </w:pPr>
      <w:r>
        <w:rPr>
          <w:rFonts w:ascii="Meiryo UI" w:hAnsi="Meiryo UI"/>
          <w:sz w:val="21"/>
        </w:rPr>
        <w:t xml:space="preserve">これは何を意味するのでしょうか。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先週の箇所に、手がかりが出ていました。</w:t>
      </w:r>
    </w:p>
    <w:p>
      <w:pPr>
        <w:pStyle w:val="a8"/>
        <w:rPr>
          <w:rFonts w:ascii="Meiryo UI" w:hAnsi="Meiryo UI"/>
          <w:sz w:val="21"/>
        </w:rPr>
      </w:pPr>
    </w:p>
    <w:p>
      <w:pPr>
        <w:pStyle w:val="af"/>
        <w:keepLines/>
        <w:rPr>
          <w:sz w:val="21"/>
        </w:rPr>
      </w:pPr>
      <w:r>
        <w:rPr>
          <w:bCs/>
          <w:color w:val="006699"/>
          <w:sz w:val="21"/>
        </w:rPr>
        <w:t xml:space="preserve">Mark 4:19</w:t>
      </w:r>
      <w:r>
        <w:rPr>
          <w:sz w:val="21"/>
        </w:rPr>
        <w:t xml:space="preserve">  </w:t>
      </w:r>
      <w:r>
        <w:rPr>
          <w:sz w:val="21"/>
        </w:rPr>
        <w:t xml:space="preserve">この世の思い煩いや、富の惑わし、そのほかいろいろな欲望が入り込んでみことばをふさぐので、実を結ぶことができません。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先週、私たちは茨の正体を読みました。</w:t>
      </w:r>
    </w:p>
    <w:p>
      <w:pPr>
        <w:pStyle w:val="a8"/>
        <w:rPr>
          <w:rFonts w:ascii="Meiryo UI" w:hAnsi="Meiryo UI"/>
          <w:sz w:val="21"/>
        </w:rPr>
      </w:pPr>
      <w:r>
        <w:rPr>
          <w:rFonts w:ascii="Meiryo UI" w:hAnsi="Meiryo UI"/>
          <w:sz w:val="21"/>
        </w:rPr>
        <w:t xml:space="preserve">茨とは、思い煩いであり、富の惑わしであり、いろいろな欲望でした。</w:t>
      </w:r>
    </w:p>
    <w:p>
      <w:pPr>
        <w:pStyle w:val="a8"/>
        <w:rPr>
          <w:rFonts w:ascii="Meiryo UI" w:hAnsi="Meiryo UI"/>
          <w:sz w:val="21"/>
        </w:rPr>
      </w:pPr>
      <w:r>
        <w:rPr>
          <w:rFonts w:ascii="Meiryo UI" w:hAnsi="Meiryo UI"/>
          <w:sz w:val="21"/>
        </w:rPr>
        <w:t xml:space="preserve">この19節に、富が出てきます。</w:t>
      </w:r>
    </w:p>
    <w:p>
      <w:pPr>
        <w:pStyle w:val="a8"/>
        <w:rPr>
          <w:rFonts w:ascii="Meiryo UI" w:hAnsi="Meiryo UI"/>
          <w:sz w:val="21"/>
        </w:rPr>
      </w:pPr>
      <w:r>
        <w:rPr>
          <w:rFonts w:ascii="Meiryo UI" w:hAnsi="Meiryo UI"/>
          <w:sz w:val="21"/>
        </w:rPr>
        <w:t xml:space="preserve">升も、富を扱う道具です。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升の下に明かりを置くというのは、御言葉を自分の損得の下に置くということです。</w:t>
      </w:r>
    </w:p>
    <w:p>
      <w:pPr>
        <w:pStyle w:val="a8"/>
        <w:rPr>
          <w:rFonts w:ascii="Meiryo UI" w:hAnsi="Meiryo UI"/>
          <w:sz w:val="21"/>
        </w:rPr>
      </w:pPr>
      <w:r>
        <w:rPr>
          <w:rFonts w:ascii="Meiryo UI" w:hAnsi="Meiryo UI"/>
          <w:sz w:val="21"/>
        </w:rPr>
        <w:t xml:space="preserve">割に合うか、合わないか。</w:t>
      </w:r>
    </w:p>
    <w:p>
      <w:pPr>
        <w:pStyle w:val="a8"/>
        <w:rPr>
          <w:rFonts w:ascii="Meiryo UI" w:hAnsi="Meiryo UI"/>
          <w:sz w:val="21"/>
        </w:rPr>
      </w:pPr>
      <w:r>
        <w:rPr>
          <w:rFonts w:ascii="Meiryo UI" w:hAnsi="Meiryo UI"/>
          <w:sz w:val="21"/>
        </w:rPr>
        <w:t xml:space="preserve">得か、損か。</w:t>
      </w:r>
    </w:p>
    <w:p>
      <w:pPr>
        <w:pStyle w:val="a8"/>
        <w:rPr>
          <w:rFonts w:ascii="Meiryo UI" w:hAnsi="Meiryo UI"/>
          <w:sz w:val="21"/>
        </w:rPr>
      </w:pPr>
      <w:r>
        <w:rPr>
          <w:rFonts w:ascii="Meiryo UI" w:hAnsi="Meiryo UI"/>
          <w:sz w:val="21"/>
        </w:rPr>
        <w:t xml:space="preserve">その計算を上に置いて、御言葉をその下に入れる。</w:t>
      </w:r>
    </w:p>
    <w:p>
      <w:pPr>
        <w:pStyle w:val="a8"/>
        <w:rPr>
          <w:rFonts w:ascii="Meiryo UI" w:hAnsi="Meiryo UI"/>
          <w:sz w:val="21"/>
        </w:rPr>
      </w:pPr>
      <w:r>
        <w:rPr>
          <w:rFonts w:ascii="Meiryo UI" w:hAnsi="Meiryo UI"/>
          <w:sz w:val="21"/>
        </w:rPr>
        <w:t xml:space="preserve">そういう置き方です。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言い換えます。</w:t>
      </w:r>
    </w:p>
    <w:p>
      <w:pPr>
        <w:pStyle w:val="a8"/>
        <w:rPr>
          <w:rFonts w:ascii="Meiryo UI" w:hAnsi="Meiryo UI"/>
          <w:sz w:val="21"/>
        </w:rPr>
      </w:pPr>
      <w:r>
        <w:rPr>
          <w:rFonts w:ascii="Meiryo UI" w:hAnsi="Meiryo UI"/>
          <w:sz w:val="21"/>
        </w:rPr>
        <w:t xml:space="preserve">御言葉は消えていません。</w:t>
      </w:r>
    </w:p>
    <w:p>
      <w:pPr>
        <w:pStyle w:val="a8"/>
        <w:rPr>
          <w:rFonts w:ascii="Meiryo UI" w:hAnsi="Meiryo UI"/>
          <w:sz w:val="21"/>
        </w:rPr>
      </w:pPr>
      <w:r>
        <w:rPr>
          <w:rFonts w:ascii="Meiryo UI" w:hAnsi="Meiryo UI"/>
          <w:sz w:val="21"/>
        </w:rPr>
        <w:t xml:space="preserve">持ってはいます。</w:t>
      </w:r>
    </w:p>
    <w:p>
      <w:pPr>
        <w:pStyle w:val="a8"/>
        <w:rPr>
          <w:rFonts w:ascii="Meiryo UI" w:hAnsi="Meiryo UI"/>
          <w:sz w:val="21"/>
        </w:rPr>
      </w:pPr>
      <w:r>
        <w:rPr>
          <w:rFonts w:ascii="Meiryo UI" w:hAnsi="Meiryo UI"/>
          <w:sz w:val="21"/>
        </w:rPr>
        <w:t xml:space="preserve">ただ、計算の下に敷かれているので、何も照らしていません。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（※マルコは、升が何を指すとは書いていません。</w:t>
      </w:r>
    </w:p>
    <w:p>
      <w:pPr>
        <w:pStyle w:val="a8"/>
        <w:rPr>
          <w:rFonts w:ascii="Meiryo UI" w:hAnsi="Meiryo UI"/>
          <w:sz w:val="21"/>
        </w:rPr>
      </w:pPr>
      <w:r>
        <w:rPr>
          <w:rFonts w:ascii="Meiryo UI" w:hAnsi="Meiryo UI"/>
          <w:sz w:val="21"/>
        </w:rPr>
        <w:t xml:space="preserve">ここは補いです。</w:t>
      </w:r>
    </w:p>
    <w:p>
      <w:pPr>
        <w:pStyle w:val="a8"/>
        <w:rPr>
          <w:rFonts w:ascii="Meiryo UI" w:hAnsi="Meiryo UI"/>
          <w:sz w:val="21"/>
        </w:rPr>
      </w:pPr>
      <w:r>
        <w:rPr>
          <w:rFonts w:ascii="Meiryo UI" w:hAnsi="Meiryo UI"/>
          <w:sz w:val="21"/>
        </w:rPr>
        <w:t xml:space="preserve">本文に書かれているのは二つだけです。</w:t>
      </w:r>
    </w:p>
    <w:p>
      <w:pPr>
        <w:pStyle w:val="a8"/>
        <w:rPr>
          <w:rFonts w:ascii="Meiryo UI" w:hAnsi="Meiryo UI"/>
          <w:sz w:val="21"/>
        </w:rPr>
      </w:pPr>
      <w:r>
        <w:rPr>
          <w:rFonts w:ascii="Meiryo UI" w:hAnsi="Meiryo UI"/>
          <w:sz w:val="21"/>
        </w:rPr>
        <w:t xml:space="preserve">升が量る器であることと、先週の19節が富を挙げていることです。）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寝台は、横になる場所です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三つ目は、寝台です。</w:t>
      </w:r>
    </w:p>
    <w:p>
      <w:pPr>
        <w:pStyle w:val="a8"/>
        <w:rPr>
          <w:rFonts w:ascii="Meiryo UI" w:hAnsi="Meiryo UI"/>
          <w:sz w:val="21"/>
        </w:rPr>
      </w:pPr>
      <w:r>
        <w:rPr>
          <w:rFonts w:ascii="Meiryo UI" w:hAnsi="Meiryo UI"/>
          <w:sz w:val="21"/>
        </w:rPr>
        <w:t xml:space="preserve">寝台は、休む場所であり、眠る場所です。</w:t>
      </w:r>
    </w:p>
    <w:p>
      <w:pPr>
        <w:pStyle w:val="a8"/>
        <w:rPr>
          <w:rFonts w:ascii="Meiryo UI" w:hAnsi="Meiryo UI"/>
          <w:sz w:val="21"/>
        </w:rPr>
      </w:pPr>
      <w:r>
        <w:rPr>
          <w:rFonts w:ascii="Meiryo UI" w:hAnsi="Meiryo UI"/>
          <w:sz w:val="21"/>
        </w:rPr>
        <w:t xml:space="preserve">イエス様は、その下に明かりを押し込む、と言われました。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寝台の下に置くというのは、御言葉を、起き出さなくてよい場所へ移すということです。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聞いたことは分かっている。</w:t>
      </w:r>
    </w:p>
    <w:p>
      <w:pPr>
        <w:pStyle w:val="a8"/>
        <w:rPr>
          <w:rFonts w:ascii="Meiryo UI" w:hAnsi="Meiryo UI"/>
          <w:sz w:val="21"/>
        </w:rPr>
      </w:pPr>
      <w:r>
        <w:rPr>
          <w:rFonts w:ascii="Meiryo UI" w:hAnsi="Meiryo UI"/>
          <w:sz w:val="21"/>
        </w:rPr>
        <w:t xml:space="preserve">そのとおりだと思っている。</w:t>
      </w:r>
    </w:p>
    <w:p>
      <w:pPr>
        <w:pStyle w:val="a8"/>
        <w:rPr>
          <w:rFonts w:ascii="Meiryo UI" w:hAnsi="Meiryo UI"/>
          <w:sz w:val="21"/>
        </w:rPr>
      </w:pPr>
      <w:r>
        <w:rPr>
          <w:rFonts w:ascii="Meiryo UI" w:hAnsi="Meiryo UI"/>
          <w:sz w:val="21"/>
        </w:rPr>
        <w:t xml:space="preserve">ただ、今日は疲れている。</w:t>
      </w:r>
    </w:p>
    <w:p>
      <w:pPr>
        <w:pStyle w:val="a8"/>
        <w:rPr>
          <w:rFonts w:ascii="Meiryo UI" w:hAnsi="Meiryo UI"/>
          <w:sz w:val="21"/>
        </w:rPr>
      </w:pPr>
      <w:r>
        <w:rPr>
          <w:rFonts w:ascii="Meiryo UI" w:hAnsi="Meiryo UI"/>
          <w:sz w:val="21"/>
        </w:rPr>
        <w:t xml:space="preserve">そのうちやる。</w:t>
      </w:r>
    </w:p>
    <w:p>
      <w:pPr>
        <w:pStyle w:val="a8"/>
        <w:rPr>
          <w:rFonts w:ascii="Meiryo UI" w:hAnsi="Meiryo UI"/>
          <w:sz w:val="21"/>
        </w:rPr>
      </w:pPr>
      <w:r>
        <w:rPr>
          <w:rFonts w:ascii="Meiryo UI" w:hAnsi="Meiryo UI"/>
          <w:sz w:val="21"/>
        </w:rPr>
        <w:t xml:space="preserve">そうやって、明かりを自分の休息の下に入れておく。</w:t>
      </w:r>
    </w:p>
    <w:p>
      <w:pPr>
        <w:pStyle w:val="a8"/>
        <w:rPr>
          <w:rFonts w:ascii="Meiryo UI" w:hAnsi="Meiryo UI"/>
          <w:sz w:val="21"/>
        </w:rPr>
      </w:pPr>
      <w:r>
        <w:rPr>
          <w:rFonts w:ascii="Meiryo UI" w:hAnsi="Meiryo UI"/>
          <w:sz w:val="21"/>
        </w:rPr>
        <w:t xml:space="preserve">そういう置き方です。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ここで、升と寝台に共通していることを、はっきりさせておきます。</w:t>
      </w:r>
    </w:p>
    <w:p>
      <w:pPr>
        <w:pStyle w:val="a8"/>
        <w:rPr>
          <w:rFonts w:ascii="Meiryo UI" w:hAnsi="Meiryo UI"/>
          <w:sz w:val="21"/>
        </w:rPr>
      </w:pPr>
      <w:r>
        <w:rPr>
          <w:rFonts w:ascii="Meiryo UI" w:hAnsi="Meiryo UI"/>
          <w:sz w:val="21"/>
        </w:rPr>
        <w:t xml:space="preserve">升の下も、寝台の下も、「捨てる」ではありません。</w:t>
      </w:r>
    </w:p>
    <w:p>
      <w:pPr>
        <w:pStyle w:val="a8"/>
        <w:rPr>
          <w:rFonts w:ascii="Meiryo UI" w:hAnsi="Meiryo UI"/>
          <w:sz w:val="21"/>
        </w:rPr>
      </w:pPr>
      <w:r>
        <w:rPr>
          <w:rFonts w:ascii="Meiryo UI" w:hAnsi="Meiryo UI"/>
          <w:sz w:val="21"/>
        </w:rPr>
        <w:t xml:space="preserve">イエス様は、明かりを捨てた人の話を、ここではしておられません。</w:t>
      </w:r>
    </w:p>
    <w:p>
      <w:pPr>
        <w:pStyle w:val="a8"/>
        <w:rPr>
          <w:rFonts w:ascii="Meiryo UI" w:hAnsi="Meiryo UI"/>
          <w:sz w:val="21"/>
        </w:rPr>
      </w:pPr>
      <w:r>
        <w:rPr>
          <w:rFonts w:ascii="Meiryo UI" w:hAnsi="Meiryo UI"/>
          <w:sz w:val="21"/>
        </w:rPr>
        <w:t xml:space="preserve">どちらも、持っている人の話です。</w:t>
      </w:r>
    </w:p>
    <w:p>
      <w:pPr>
        <w:pStyle w:val="a8"/>
        <w:rPr>
          <w:rFonts w:ascii="Meiryo UI" w:hAnsi="Meiryo UI"/>
          <w:sz w:val="21"/>
        </w:rPr>
      </w:pPr>
      <w:r>
        <w:rPr>
          <w:rFonts w:ascii="Meiryo UI" w:hAnsi="Meiryo UI"/>
          <w:sz w:val="21"/>
        </w:rPr>
        <w:t xml:space="preserve">持っているけれども、照らさない場所に置いてある。</w:t>
      </w:r>
    </w:p>
    <w:p>
      <w:pPr>
        <w:pStyle w:val="a8"/>
        <w:rPr>
          <w:rFonts w:ascii="Meiryo UI" w:hAnsi="Meiryo UI"/>
          <w:sz w:val="21"/>
        </w:rPr>
      </w:pPr>
      <w:r>
        <w:rPr>
          <w:rFonts w:ascii="Meiryo UI" w:hAnsi="Meiryo UI"/>
          <w:sz w:val="21"/>
        </w:rPr>
        <w:t xml:space="preserve">それが升の下であり、寝台の下です。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燭台は、高くして、部屋全体を照らさせる台です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四つ目は、燭台です。</w:t>
      </w:r>
    </w:p>
    <w:p>
      <w:pPr>
        <w:pStyle w:val="a8"/>
        <w:rPr>
          <w:rFonts w:ascii="Meiryo UI" w:hAnsi="Meiryo UI"/>
          <w:sz w:val="21"/>
        </w:rPr>
      </w:pPr>
      <w:r>
        <w:rPr>
          <w:rFonts w:ascii="Meiryo UI" w:hAnsi="Meiryo UI"/>
          <w:sz w:val="21"/>
        </w:rPr>
        <w:t xml:space="preserve">マタイが、同じたとえの最後に、燭台に置いたらどうなるかを書き足しています。</w:t>
      </w:r>
    </w:p>
    <w:p>
      <w:pPr>
        <w:pStyle w:val="a8"/>
        <w:rPr>
          <w:rFonts w:ascii="Meiryo UI" w:hAnsi="Meiryo UI"/>
          <w:sz w:val="21"/>
        </w:rPr>
      </w:pPr>
    </w:p>
    <w:p>
      <w:pPr>
        <w:pStyle w:val="af"/>
        <w:keepLines/>
        <w:rPr>
          <w:sz w:val="21"/>
        </w:rPr>
      </w:pPr>
      <w:r>
        <w:rPr>
          <w:bCs/>
          <w:color w:val="006699"/>
          <w:sz w:val="21"/>
        </w:rPr>
        <w:t xml:space="preserve">Matt. 5:15</w:t>
      </w:r>
      <w:r>
        <w:rPr>
          <w:sz w:val="21"/>
        </w:rPr>
        <w:t xml:space="preserve">  </w:t>
      </w:r>
      <w:r>
        <w:rPr>
          <w:sz w:val="21"/>
        </w:rPr>
        <w:t xml:space="preserve">また、明かりをともして升の下に置いたりはしません。燭台の上に置きます。そうすれば、家にいるすべての人を照らします。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家にいるすべての人です。</w:t>
      </w:r>
    </w:p>
    <w:p>
      <w:pPr>
        <w:pStyle w:val="a8"/>
        <w:rPr>
          <w:rFonts w:ascii="Meiryo UI" w:hAnsi="Meiryo UI"/>
          <w:sz w:val="21"/>
        </w:rPr>
      </w:pPr>
      <w:r>
        <w:rPr>
          <w:rFonts w:ascii="Meiryo UI" w:hAnsi="Meiryo UI"/>
          <w:sz w:val="21"/>
        </w:rPr>
        <w:t xml:space="preserve">一つの明かりが、一部屋の全員を照らします。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ここで一つ、大事なことがあります。</w:t>
      </w:r>
    </w:p>
    <w:p>
      <w:pPr>
        <w:pStyle w:val="a8"/>
        <w:rPr>
          <w:rFonts w:ascii="Meiryo UI" w:hAnsi="Meiryo UI"/>
          <w:sz w:val="21"/>
        </w:rPr>
      </w:pPr>
      <w:r>
        <w:rPr>
          <w:rFonts w:ascii="Meiryo UI" w:hAnsi="Meiryo UI"/>
          <w:sz w:val="21"/>
        </w:rPr>
        <w:t xml:space="preserve">明かりは、照らす相手を選びません。</w:t>
      </w:r>
    </w:p>
    <w:p>
      <w:pPr>
        <w:pStyle w:val="a8"/>
        <w:rPr>
          <w:rFonts w:ascii="Meiryo UI" w:hAnsi="Meiryo UI"/>
          <w:sz w:val="21"/>
        </w:rPr>
      </w:pPr>
      <w:r>
        <w:rPr>
          <w:rFonts w:ascii="Meiryo UI" w:hAnsi="Meiryo UI"/>
          <w:sz w:val="21"/>
        </w:rPr>
        <w:t xml:space="preserve">燭台に置かれれば、その部屋にいる人は全員、同じ光の中にいます。</w:t>
      </w:r>
    </w:p>
    <w:p>
      <w:pPr>
        <w:pStyle w:val="a8"/>
        <w:rPr>
          <w:rFonts w:ascii="Meiryo UI" w:hAnsi="Meiryo UI"/>
          <w:sz w:val="21"/>
        </w:rPr>
      </w:pPr>
      <w:r>
        <w:rPr>
          <w:rFonts w:ascii="Meiryo UI" w:hAnsi="Meiryo UI"/>
          <w:sz w:val="21"/>
        </w:rPr>
        <w:t xml:space="preserve">この人は照らすがあの人は照らさない、という明かりを、イエス様はここで語っておられません。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（※21節そのものは「あなたがたは光です」とは言っていません。</w:t>
      </w:r>
    </w:p>
    <w:p>
      <w:pPr>
        <w:pStyle w:val="a8"/>
        <w:rPr>
          <w:rFonts w:ascii="Meiryo UI" w:hAnsi="Meiryo UI"/>
          <w:sz w:val="21"/>
        </w:rPr>
      </w:pPr>
      <w:r>
        <w:rPr>
          <w:rFonts w:ascii="Meiryo UI" w:hAnsi="Meiryo UI"/>
          <w:sz w:val="21"/>
        </w:rPr>
        <w:t xml:space="preserve">受け取った者が掲げる、という形は、</w:t>
      </w:r>
    </w:p>
    <w:p>
      <w:pPr>
        <w:pStyle w:val="a8"/>
        <w:rPr>
          <w:rFonts w:ascii="Meiryo UI" w:hAnsi="Meiryo UI"/>
          <w:sz w:val="21"/>
        </w:rPr>
      </w:pPr>
      <w:r>
        <w:rPr>
          <w:rFonts w:ascii="Meiryo UI" w:hAnsi="Meiryo UI"/>
          <w:sz w:val="21"/>
        </w:rPr>
        <w:t xml:space="preserve">マタイ5:14–16と、マルコ13:9–13の証しの場面から補っています。）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そして、明かりは自分で来ました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もう一つ、原語のことを申し上げます。</w:t>
      </w:r>
    </w:p>
    <w:p>
      <w:pPr>
        <w:pStyle w:val="a8"/>
        <w:rPr>
          <w:rFonts w:ascii="Meiryo UI" w:hAnsi="Meiryo UI"/>
          <w:sz w:val="21"/>
        </w:rPr>
      </w:pPr>
      <w:r>
        <w:rPr>
          <w:rFonts w:ascii="Meiryo UI" w:hAnsi="Meiryo UI"/>
          <w:sz w:val="21"/>
        </w:rPr>
        <w:t xml:space="preserve">※21節の主語は、明かりです。</w:t>
      </w:r>
    </w:p>
    <w:p>
      <w:pPr>
        <w:pStyle w:val="a8"/>
        <w:rPr>
          <w:rFonts w:ascii="Meiryo UI" w:hAnsi="Meiryo UI"/>
          <w:sz w:val="21"/>
        </w:rPr>
      </w:pPr>
      <w:r>
        <w:rPr>
          <w:rFonts w:ascii="Meiryo UI" w:hAnsi="Meiryo UI"/>
          <w:sz w:val="21"/>
        </w:rPr>
        <w:t xml:space="preserve">原文には「明かりが来る」と書かれていて、持って来る人は出てきません。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だれかが運んできたのではありません。</w:t>
      </w:r>
    </w:p>
    <w:p>
      <w:pPr>
        <w:pStyle w:val="a8"/>
        <w:rPr>
          <w:rFonts w:ascii="Meiryo UI" w:hAnsi="Meiryo UI"/>
          <w:sz w:val="21"/>
        </w:rPr>
      </w:pPr>
      <w:r>
        <w:rPr>
          <w:rFonts w:ascii="Meiryo UI" w:hAnsi="Meiryo UI"/>
          <w:sz w:val="21"/>
        </w:rPr>
        <w:t xml:space="preserve">明かりのほうから、来ました。</w:t>
      </w:r>
    </w:p>
    <w:p>
      <w:pPr>
        <w:pStyle w:val="a8"/>
        <w:rPr>
          <w:rFonts w:ascii="Meiryo UI" w:hAnsi="Meiryo UI"/>
          <w:sz w:val="21"/>
        </w:rPr>
      </w:pPr>
      <w:r>
        <w:rPr>
          <w:rFonts w:ascii="Meiryo UI" w:hAnsi="Meiryo UI"/>
          <w:sz w:val="21"/>
        </w:rPr>
        <w:t xml:space="preserve">そして私たちに残されているのは、来たものをどこに置くか、それだけです。</w:t>
      </w:r>
    </w:p>
    <w:p>
      <w:pPr>
        <w:pStyle w:val="a8"/>
        <w:rPr>
          <w:rFonts w:ascii="Meiryo UI" w:hAnsi="Meiryo UI"/>
          <w:sz w:val="21"/>
        </w:rPr>
      </w:pPr>
      <w:r>
        <w:rPr>
          <w:rFonts w:ascii="Meiryo UI" w:hAnsi="Meiryo UI"/>
          <w:sz w:val="21"/>
        </w:rPr>
        <w:t xml:space="preserve">升の下か、寝台の下か、燭台の上か。</w:t>
      </w:r>
    </w:p>
    <w:p>
      <w:pPr>
        <w:pStyle w:val="a8"/>
        <w:rPr>
          <w:rFonts w:ascii="Meiryo UI" w:hAnsi="Meiryo UI"/>
          <w:sz w:val="21"/>
        </w:rPr>
      </w:pPr>
      <w:r>
        <w:rPr>
          <w:rFonts w:ascii="Meiryo UI" w:hAnsi="Meiryo UI"/>
          <w:sz w:val="21"/>
        </w:rPr>
        <w:t xml:space="preserve">イエス様が並べられた選択肢は、その三つです。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では、なぜ人は、来た明かりを升の下や寝台の下に置くのでしょうか。</w:t>
      </w:r>
    </w:p>
    <w:p>
      <w:pPr>
        <w:pStyle w:val="a8"/>
        <w:rPr>
          <w:rFonts w:ascii="Meiryo UI" w:hAnsi="Meiryo UI"/>
          <w:sz w:val="21"/>
        </w:rPr>
      </w:pPr>
      <w:r>
        <w:rPr>
          <w:rFonts w:ascii="Meiryo UI" w:hAnsi="Meiryo UI"/>
          <w:sz w:val="21"/>
        </w:rPr>
        <w:t xml:space="preserve">隠しておいたほうが安全だ、という判断が、どこから出てくるのか。</w:t>
      </w:r>
    </w:p>
    <w:p>
      <w:pPr>
        <w:pStyle w:val="a8"/>
        <w:rPr>
          <w:rFonts w:ascii="Meiryo UI" w:hAnsi="Meiryo UI"/>
          <w:sz w:val="21"/>
        </w:rPr>
      </w:pPr>
      <w:r>
        <w:rPr>
          <w:rFonts w:ascii="Meiryo UI" w:hAnsi="Meiryo UI"/>
          <w:sz w:val="21"/>
        </w:rPr>
        <w:t xml:space="preserve">それも、この福音書は書いています。</w:t>
      </w:r>
    </w:p>
    <w:p>
      <w:pPr>
        <w:pStyle w:val="a8"/>
        <w:rPr>
          <w:rFonts w:ascii="Meiryo UI" w:hAnsi="Meiryo UI"/>
          <w:sz w:val="21"/>
        </w:rPr>
      </w:pPr>
    </w:p>
    <w:p>
      <w:pPr>
        <w:pStyle w:val="af"/>
        <w:keepLines/>
        <w:rPr>
          <w:sz w:val="21"/>
        </w:rPr>
      </w:pPr>
      <w:r>
        <w:rPr>
          <w:bCs/>
          <w:color w:val="006699"/>
          <w:sz w:val="21"/>
        </w:rPr>
        <w:t xml:space="preserve">Mark 4:17</w:t>
      </w:r>
      <w:r>
        <w:rPr>
          <w:sz w:val="21"/>
        </w:rPr>
        <w:t xml:space="preserve">  </w:t>
      </w:r>
      <w:r>
        <w:rPr>
          <w:sz w:val="21"/>
        </w:rPr>
        <w:t xml:space="preserve">自分の中に根がなく、しばらく続くだけです。後で、みことばのために困難や迫害が起こると、すぐにつまずいてしまいます。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みことばのために、困難や迫害が起こる。</w:t>
      </w:r>
    </w:p>
    <w:p>
      <w:pPr>
        <w:pStyle w:val="a8"/>
        <w:rPr>
          <w:rFonts w:ascii="Meiryo UI" w:hAnsi="Meiryo UI"/>
          <w:sz w:val="21"/>
        </w:rPr>
      </w:pPr>
      <w:r>
        <w:rPr>
          <w:rFonts w:ascii="Meiryo UI" w:hAnsi="Meiryo UI"/>
          <w:sz w:val="21"/>
        </w:rPr>
        <w:t xml:space="preserve">そう書かれています。</w:t>
      </w:r>
    </w:p>
    <w:p>
      <w:pPr>
        <w:pStyle w:val="a8"/>
        <w:rPr>
          <w:rFonts w:ascii="Meiryo UI" w:hAnsi="Meiryo UI"/>
          <w:sz w:val="21"/>
        </w:rPr>
      </w:pPr>
      <w:r>
        <w:rPr>
          <w:rFonts w:ascii="Meiryo UI" w:hAnsi="Meiryo UI"/>
          <w:sz w:val="21"/>
        </w:rPr>
        <w:t xml:space="preserve">それなら、黙っていたほうが、物事はなめらかに進みます。</w:t>
      </w:r>
    </w:p>
    <w:p>
      <w:pPr>
        <w:pStyle w:val="a8"/>
        <w:rPr>
          <w:rFonts w:ascii="Meiryo UI" w:hAnsi="Meiryo UI"/>
          <w:sz w:val="21"/>
        </w:rPr>
      </w:pPr>
      <w:r>
        <w:rPr>
          <w:rFonts w:ascii="Meiryo UI" w:hAnsi="Meiryo UI"/>
          <w:sz w:val="21"/>
        </w:rPr>
        <w:t xml:space="preserve">当時であれば、命に関わる話でもありました。</w:t>
      </w:r>
    </w:p>
    <w:p>
      <w:pPr>
        <w:pStyle w:val="a8"/>
        <w:rPr>
          <w:rFonts w:ascii="Meiryo UI" w:hAnsi="Meiryo UI"/>
          <w:sz w:val="21"/>
        </w:rPr>
      </w:pPr>
      <w:r>
        <w:rPr>
          <w:rFonts w:ascii="Meiryo UI" w:hAnsi="Meiryo UI"/>
          <w:sz w:val="21"/>
        </w:rPr>
        <w:t xml:space="preserve">イエス様の教えは、ローマの宗教を否定します。</w:t>
      </w:r>
    </w:p>
    <w:p>
      <w:pPr>
        <w:pStyle w:val="a8"/>
        <w:rPr>
          <w:rFonts w:ascii="Meiryo UI" w:hAnsi="Meiryo UI"/>
          <w:sz w:val="21"/>
        </w:rPr>
      </w:pPr>
      <w:r>
        <w:rPr>
          <w:rFonts w:ascii="Meiryo UI" w:hAnsi="Meiryo UI"/>
          <w:sz w:val="21"/>
        </w:rPr>
        <w:t xml:space="preserve">その源であるユダヤ教と袂を分かつことも厭いません。</w:t>
      </w:r>
    </w:p>
    <w:p>
      <w:pPr>
        <w:pStyle w:val="a8"/>
        <w:rPr>
          <w:rFonts w:ascii="Meiryo UI" w:hAnsi="Meiryo UI"/>
          <w:sz w:val="21"/>
        </w:rPr>
      </w:pPr>
      <w:r>
        <w:rPr>
          <w:rFonts w:ascii="Meiryo UI" w:hAnsi="Meiryo UI"/>
          <w:sz w:val="21"/>
        </w:rPr>
        <w:t xml:space="preserve">ですから、信じていると口に出せば、敵が増えていきます。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そのことについて、イエス様は別のところで、まっすぐに語っておられます。</w:t>
      </w:r>
    </w:p>
    <w:p>
      <w:pPr>
        <w:pStyle w:val="a8"/>
        <w:rPr>
          <w:rFonts w:ascii="Meiryo UI" w:hAnsi="Meiryo UI"/>
          <w:sz w:val="21"/>
        </w:rPr>
      </w:pPr>
    </w:p>
    <w:p>
      <w:pPr>
        <w:pStyle w:val="af"/>
        <w:keepLines/>
        <w:rPr>
          <w:sz w:val="21"/>
        </w:rPr>
      </w:pPr>
      <w:r>
        <w:rPr>
          <w:bCs/>
          <w:color w:val="006699"/>
          <w:sz w:val="21"/>
        </w:rPr>
        <w:t xml:space="preserve">Mark 8:38</w:t>
      </w:r>
      <w:r>
        <w:rPr>
          <w:sz w:val="21"/>
        </w:rPr>
        <w:t xml:space="preserve">  </w:t>
      </w:r>
      <w:r>
        <w:rPr>
          <w:sz w:val="21"/>
        </w:rPr>
        <w:t xml:space="preserve">だれでも、このような姦淫と罪の時代にあって、わたしとわたしのことばを恥じるなら、人の子も、父の栄光を帯びて聖なる御使いたちとともに来るとき、その人を恥じます。」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ここまでが21節です。</w:t>
      </w:r>
    </w:p>
    <w:p>
      <w:pPr>
        <w:pStyle w:val="a8"/>
        <w:rPr>
          <w:rFonts w:ascii="Meiryo UI" w:hAnsi="Meiryo UI"/>
          <w:sz w:val="21"/>
        </w:rPr>
      </w:pPr>
      <w:r>
        <w:rPr>
          <w:rFonts w:ascii="Meiryo UI" w:hAnsi="Meiryo UI"/>
          <w:sz w:val="21"/>
        </w:rPr>
        <w:t xml:space="preserve">いちど並べ直します。</w:t>
      </w:r>
    </w:p>
    <w:p>
      <w:pPr>
        <w:pStyle w:val="a8"/>
        <w:rPr>
          <w:rFonts w:ascii="Meiryo UI" w:hAnsi="Meiryo UI"/>
          <w:sz w:val="21"/>
        </w:rPr>
      </w:pPr>
      <w:r>
        <w:rPr>
          <w:rFonts w:ascii="Meiryo UI" w:hAnsi="Meiryo UI"/>
          <w:sz w:val="21"/>
        </w:rPr>
        <w:t xml:space="preserve">明かりは、見えるようにするものです。</w:t>
      </w:r>
    </w:p>
    <w:p>
      <w:pPr>
        <w:pStyle w:val="a8"/>
        <w:rPr>
          <w:rFonts w:ascii="Meiryo UI" w:hAnsi="Meiryo UI"/>
          <w:sz w:val="21"/>
        </w:rPr>
      </w:pPr>
      <w:r>
        <w:rPr>
          <w:rFonts w:ascii="Meiryo UI" w:hAnsi="Meiryo UI"/>
          <w:sz w:val="21"/>
        </w:rPr>
        <w:t xml:space="preserve">升は、量る器です。</w:t>
      </w:r>
    </w:p>
    <w:p>
      <w:pPr>
        <w:pStyle w:val="a8"/>
        <w:rPr>
          <w:rFonts w:ascii="Meiryo UI" w:hAnsi="Meiryo UI"/>
          <w:sz w:val="21"/>
        </w:rPr>
      </w:pPr>
      <w:r>
        <w:rPr>
          <w:rFonts w:ascii="Meiryo UI" w:hAnsi="Meiryo UI"/>
          <w:sz w:val="21"/>
        </w:rPr>
        <w:t xml:space="preserve">御言葉を損得の下に置くことです。</w:t>
      </w:r>
    </w:p>
    <w:p>
      <w:pPr>
        <w:pStyle w:val="a8"/>
        <w:rPr>
          <w:rFonts w:ascii="Meiryo UI" w:hAnsi="Meiryo UI"/>
          <w:sz w:val="21"/>
        </w:rPr>
      </w:pPr>
      <w:r>
        <w:rPr>
          <w:rFonts w:ascii="Meiryo UI" w:hAnsi="Meiryo UI"/>
          <w:sz w:val="21"/>
        </w:rPr>
        <w:t xml:space="preserve">寝台は、休む場所です。</w:t>
      </w:r>
    </w:p>
    <w:p>
      <w:pPr>
        <w:pStyle w:val="a8"/>
        <w:rPr>
          <w:rFonts w:ascii="Meiryo UI" w:hAnsi="Meiryo UI"/>
          <w:sz w:val="21"/>
        </w:rPr>
      </w:pPr>
      <w:r>
        <w:rPr>
          <w:rFonts w:ascii="Meiryo UI" w:hAnsi="Meiryo UI"/>
          <w:sz w:val="21"/>
        </w:rPr>
        <w:t xml:space="preserve">御言葉を、起き出さなくてよい場所へ置くことです。</w:t>
      </w:r>
    </w:p>
    <w:p>
      <w:pPr>
        <w:pStyle w:val="a8"/>
        <w:rPr>
          <w:rFonts w:ascii="Meiryo UI" w:hAnsi="Meiryo UI"/>
          <w:sz w:val="21"/>
        </w:rPr>
      </w:pPr>
      <w:r>
        <w:rPr>
          <w:rFonts w:ascii="Meiryo UI" w:hAnsi="Meiryo UI"/>
          <w:sz w:val="21"/>
        </w:rPr>
        <w:t xml:space="preserve">燭台は、部屋全体を照らさせる台です。</w:t>
      </w:r>
    </w:p>
    <w:p>
      <w:pPr>
        <w:pStyle w:val="a8"/>
        <w:rPr>
          <w:rFonts w:ascii="Meiryo UI" w:hAnsi="Meiryo UI"/>
          <w:sz w:val="21"/>
        </w:rPr>
      </w:pPr>
      <w:r>
        <w:rPr>
          <w:rFonts w:ascii="Meiryo UI" w:hAnsi="Meiryo UI"/>
          <w:sz w:val="21"/>
        </w:rPr>
        <w:t xml:space="preserve">そして明かりは、自分のほうから来ました。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22節　隠れているのは、現れるためである</w:t>
      </w:r>
    </w:p>
    <w:p>
      <w:pPr>
        <w:pStyle w:val="a8"/>
        <w:rPr>
          <w:rFonts w:ascii="Meiryo UI" w:hAnsi="Meiryo UI"/>
          <w:sz w:val="21"/>
        </w:rPr>
      </w:pPr>
    </w:p>
    <w:p>
      <w:pPr>
        <w:pStyle w:val="a9"/>
        <w:keepLines/>
        <w:ind w:right="240"/>
        <w:rPr>
          <w:sz w:val="21"/>
        </w:rPr>
      </w:pPr>
      <w:r>
        <w:rPr>
          <w:bCs/>
          <w:color w:val="006699"/>
          <w:sz w:val="21"/>
        </w:rPr>
        <w:t xml:space="preserve">Mark 4:22</w:t>
      </w:r>
      <w:r>
        <w:rPr>
          <w:sz w:val="21"/>
        </w:rPr>
        <w:t xml:space="preserve">  </w:t>
      </w:r>
      <w:r>
        <w:rPr>
          <w:sz w:val="21"/>
        </w:rPr>
        <w:t xml:space="preserve">隠れているもので、あらわにされないものはなく、秘められたもので、明らかにされないものはありません。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ここで、原語のことを一つ申し上げます。</w:t>
      </w:r>
    </w:p>
    <w:p>
      <w:pPr>
        <w:pStyle w:val="a8"/>
        <w:rPr>
          <w:rFonts w:ascii="Meiryo UI" w:hAnsi="Meiryo UI"/>
          <w:sz w:val="21"/>
        </w:rPr>
      </w:pPr>
      <w:r>
        <w:rPr>
          <w:rFonts w:ascii="Meiryo UI" w:hAnsi="Meiryo UI"/>
          <w:sz w:val="21"/>
        </w:rPr>
        <w:t xml:space="preserve">※22節は、原文では「なぜなら」という言葉で始まっています。</w:t>
      </w:r>
    </w:p>
    <w:p>
      <w:pPr>
        <w:pStyle w:val="a8"/>
        <w:rPr>
          <w:rFonts w:ascii="Meiryo UI" w:hAnsi="Meiryo UI"/>
          <w:sz w:val="21"/>
        </w:rPr>
      </w:pPr>
      <w:r>
        <w:rPr>
          <w:rFonts w:ascii="Meiryo UI" w:hAnsi="Meiryo UI"/>
          <w:sz w:val="21"/>
        </w:rPr>
        <w:t xml:space="preserve">新改訳の日本語には訳されていません。</w:t>
      </w:r>
    </w:p>
    <w:p>
      <w:pPr>
        <w:pStyle w:val="a8"/>
        <w:rPr>
          <w:rFonts w:ascii="Meiryo UI" w:hAnsi="Meiryo UI"/>
          <w:sz w:val="21"/>
        </w:rPr>
      </w:pPr>
      <w:r>
        <w:rPr>
          <w:rFonts w:ascii="Meiryo UI" w:hAnsi="Meiryo UI"/>
          <w:sz w:val="21"/>
        </w:rPr>
        <w:t xml:space="preserve">ですから、日本語で読んでいるかぎり、21節と22節は二つの独立した文に見えます。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けれども原文では、この二つはつながっています。</w:t>
      </w:r>
    </w:p>
    <w:p>
      <w:pPr>
        <w:pStyle w:val="a8"/>
        <w:rPr>
          <w:rFonts w:ascii="Meiryo UI" w:hAnsi="Meiryo UI"/>
          <w:sz w:val="21"/>
        </w:rPr>
      </w:pPr>
      <w:r>
        <w:rPr>
          <w:rFonts w:ascii="Meiryo UI" w:hAnsi="Meiryo UI"/>
          <w:sz w:val="21"/>
        </w:rPr>
        <w:t xml:space="preserve">22節は、21節の理由を述べた文です。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明かりが燭台へ向かうのは、なぜか。</w:t>
      </w:r>
    </w:p>
    <w:p>
      <w:pPr>
        <w:pStyle w:val="a8"/>
        <w:rPr>
          <w:rFonts w:ascii="Meiryo UI" w:hAnsi="Meiryo UI"/>
          <w:sz w:val="21"/>
        </w:rPr>
      </w:pPr>
      <w:r>
        <w:rPr>
          <w:rFonts w:ascii="Meiryo UI" w:hAnsi="Meiryo UI"/>
          <w:sz w:val="21"/>
        </w:rPr>
        <w:t xml:space="preserve">隠れているものが、そもそも現れることへ向かっているからです。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原語は、日本語よりも強い言い方をしています。</w:t>
      </w:r>
    </w:p>
    <w:p>
      <w:pPr>
        <w:pStyle w:val="a8"/>
        <w:rPr>
          <w:rFonts w:ascii="Meiryo UI" w:hAnsi="Meiryo UI"/>
          <w:sz w:val="21"/>
        </w:rPr>
      </w:pPr>
      <w:r>
        <w:rPr>
          <w:rFonts w:ascii="Meiryo UI" w:hAnsi="Meiryo UI"/>
          <w:sz w:val="21"/>
        </w:rPr>
        <w:t xml:space="preserve">隠されているものは、あらわにされるためでなければ、隠されていない。</w:t>
      </w:r>
    </w:p>
    <w:p>
      <w:pPr>
        <w:pStyle w:val="a8"/>
        <w:rPr>
          <w:rFonts w:ascii="Meiryo UI" w:hAnsi="Meiryo UI"/>
          <w:sz w:val="21"/>
        </w:rPr>
      </w:pPr>
      <w:r>
        <w:rPr>
          <w:rFonts w:ascii="Meiryo UI" w:hAnsi="Meiryo UI"/>
          <w:sz w:val="21"/>
        </w:rPr>
        <w:t xml:space="preserve">秘められているものは、明るみに出るためにこそ、秘められている。</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隠れていることが、現れるための段階として語られています。</w:t>
      </w:r>
    </w:p>
    <w:p>
      <w:pPr>
        <w:pStyle w:val="a8"/>
        <w:rPr>
          <w:rFonts w:ascii="Meiryo UI" w:hAnsi="Meiryo UI"/>
          <w:sz w:val="21"/>
        </w:rPr>
      </w:pPr>
      <w:r>
        <w:rPr>
          <w:rFonts w:ascii="Meiryo UI" w:hAnsi="Meiryo UI"/>
          <w:sz w:val="21"/>
        </w:rPr>
        <w:t xml:space="preserve">隠れは目的ではありません。</w:t>
      </w:r>
    </w:p>
    <w:p>
      <w:pPr>
        <w:pStyle w:val="a8"/>
        <w:rPr>
          <w:rFonts w:ascii="Meiryo UI" w:hAnsi="Meiryo UI"/>
          <w:sz w:val="21"/>
        </w:rPr>
      </w:pPr>
      <w:r>
        <w:rPr>
          <w:rFonts w:ascii="Meiryo UI" w:hAnsi="Meiryo UI"/>
          <w:sz w:val="21"/>
        </w:rPr>
        <w:t xml:space="preserve">隠れは途中です。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ここを、「隠しごとはいつか必ずばれる」という意味で読むことがあります。</w:t>
      </w:r>
    </w:p>
    <w:p>
      <w:pPr>
        <w:pStyle w:val="a8"/>
        <w:rPr>
          <w:rFonts w:ascii="Meiryo UI" w:hAnsi="Meiryo UI"/>
          <w:sz w:val="21"/>
        </w:rPr>
      </w:pPr>
      <w:r>
        <w:rPr>
          <w:rFonts w:ascii="Meiryo UI" w:hAnsi="Meiryo UI"/>
          <w:sz w:val="21"/>
        </w:rPr>
        <w:t xml:space="preserve">私たちの耳には、そう聞こえやすい一節です。</w:t>
      </w:r>
    </w:p>
    <w:p>
      <w:pPr>
        <w:pStyle w:val="a8"/>
        <w:rPr>
          <w:rFonts w:ascii="Meiryo UI" w:hAnsi="Meiryo UI"/>
          <w:sz w:val="21"/>
        </w:rPr>
      </w:pPr>
      <w:r>
        <w:rPr>
          <w:rFonts w:ascii="Meiryo UI" w:hAnsi="Meiryo UI"/>
          <w:sz w:val="21"/>
        </w:rPr>
        <w:t xml:space="preserve">けれども前後を見ると、話題は罪の暴露ではありません。</w:t>
      </w:r>
    </w:p>
    <w:p>
      <w:pPr>
        <w:pStyle w:val="a8"/>
        <w:rPr>
          <w:rFonts w:ascii="Meiryo UI" w:hAnsi="Meiryo UI"/>
          <w:sz w:val="21"/>
        </w:rPr>
      </w:pPr>
      <w:r>
        <w:rPr>
          <w:rFonts w:ascii="Meiryo UI" w:hAnsi="Meiryo UI"/>
          <w:sz w:val="21"/>
        </w:rPr>
        <w:t xml:space="preserve">11節でイエス様が言われたことが、この段落の背景にあります。</w:t>
      </w:r>
    </w:p>
    <w:p>
      <w:pPr>
        <w:pStyle w:val="a8"/>
        <w:rPr>
          <w:rFonts w:ascii="Meiryo UI" w:hAnsi="Meiryo UI"/>
          <w:sz w:val="21"/>
        </w:rPr>
      </w:pPr>
    </w:p>
    <w:p>
      <w:pPr>
        <w:pStyle w:val="af"/>
        <w:keepLines/>
        <w:rPr>
          <w:sz w:val="21"/>
        </w:rPr>
      </w:pPr>
      <w:r>
        <w:rPr>
          <w:bCs/>
          <w:color w:val="006699"/>
          <w:sz w:val="21"/>
        </w:rPr>
        <w:t xml:space="preserve">Mark 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いま覆いがかかっているもの。</w:t>
      </w:r>
    </w:p>
    <w:p>
      <w:pPr>
        <w:pStyle w:val="a8"/>
        <w:rPr>
          <w:rFonts w:ascii="Meiryo UI" w:hAnsi="Meiryo UI"/>
          <w:sz w:val="21"/>
        </w:rPr>
      </w:pPr>
      <w:r>
        <w:rPr>
          <w:rFonts w:ascii="Meiryo UI" w:hAnsi="Meiryo UI"/>
          <w:sz w:val="21"/>
        </w:rPr>
        <w:t xml:space="preserve">それは神の国の奥義です。</w:t>
      </w:r>
    </w:p>
    <w:p>
      <w:pPr>
        <w:pStyle w:val="a8"/>
        <w:rPr>
          <w:rFonts w:ascii="Meiryo UI" w:hAnsi="Meiryo UI"/>
          <w:sz w:val="21"/>
        </w:rPr>
      </w:pPr>
      <w:r>
        <w:rPr>
          <w:rFonts w:ascii="Meiryo UI" w:hAnsi="Meiryo UI"/>
          <w:sz w:val="21"/>
        </w:rPr>
        <w:t xml:space="preserve">そして22節は、その覆いが永久のものではないと言っています。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マルコの福音書には、イエス様がご自分のことを話すのを止められる場面が、何度も出てきます。</w:t>
      </w:r>
    </w:p>
    <w:p>
      <w:pPr>
        <w:pStyle w:val="a8"/>
        <w:rPr>
          <w:rFonts w:ascii="Meiryo UI" w:hAnsi="Meiryo UI"/>
          <w:sz w:val="21"/>
        </w:rPr>
      </w:pPr>
      <w:r>
        <w:rPr>
          <w:rFonts w:ascii="Meiryo UI" w:hAnsi="Meiryo UI"/>
          <w:sz w:val="21"/>
        </w:rPr>
        <w:t xml:space="preserve">その一つに、期限が書かれています。</w:t>
      </w:r>
    </w:p>
    <w:p>
      <w:pPr>
        <w:pStyle w:val="a8"/>
        <w:rPr>
          <w:rFonts w:ascii="Meiryo UI" w:hAnsi="Meiryo UI"/>
          <w:sz w:val="21"/>
        </w:rPr>
      </w:pPr>
    </w:p>
    <w:p>
      <w:pPr>
        <w:pStyle w:val="af"/>
        <w:keepLines/>
        <w:rPr>
          <w:sz w:val="21"/>
        </w:rPr>
      </w:pPr>
      <w:r>
        <w:rPr>
          <w:bCs/>
          <w:color w:val="006699"/>
          <w:sz w:val="21"/>
        </w:rPr>
        <w:t xml:space="preserve">Mark 9:9</w:t>
      </w:r>
      <w:r>
        <w:rPr>
          <w:sz w:val="21"/>
        </w:rPr>
        <w:t xml:space="preserve">  </w:t>
      </w:r>
      <w:r>
        <w:rPr>
          <w:sz w:val="21"/>
        </w:rPr>
        <w:t xml:space="preserve">さて、山を下りながら、イエスは弟子たちに、人の子が死人の中からよみがえる時までは、今見たことをだれにも話してはならない、と命じられた。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これは山の上の出来事についての言葉ですから、そのまま22節の時間表にはなりません。</w:t>
      </w:r>
    </w:p>
    <w:p>
      <w:pPr>
        <w:pStyle w:val="a8"/>
        <w:rPr>
          <w:rFonts w:ascii="Meiryo UI" w:hAnsi="Meiryo UI"/>
          <w:sz w:val="21"/>
        </w:rPr>
      </w:pPr>
      <w:r>
        <w:rPr>
          <w:rFonts w:ascii="Meiryo UI" w:hAnsi="Meiryo UI"/>
          <w:sz w:val="21"/>
        </w:rPr>
        <w:t xml:space="preserve">ただ、</w:t>
      </w:r>
    </w:p>
    <w:p>
      <w:pPr>
        <w:pStyle w:val="a8"/>
        <w:rPr>
          <w:rFonts w:ascii="Meiryo UI" w:hAnsi="Meiryo UI"/>
          <w:sz w:val="21"/>
        </w:rPr>
      </w:pPr>
      <w:r>
        <w:rPr>
          <w:rFonts w:ascii="Meiryo UI" w:hAnsi="Meiryo UI"/>
          <w:sz w:val="21"/>
        </w:rPr>
        <w:t xml:space="preserve">黙っていなさいという命令に「その時まで」という区切りが付いていることは、はっきり書かれています。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そして、この章の終わりでは、イエス様はもう解き明かしを始めておられます。</w:t>
      </w:r>
    </w:p>
    <w:p>
      <w:pPr>
        <w:pStyle w:val="a8"/>
        <w:rPr>
          <w:rFonts w:ascii="Meiryo UI" w:hAnsi="Meiryo UI"/>
          <w:sz w:val="21"/>
        </w:rPr>
      </w:pPr>
    </w:p>
    <w:p>
      <w:pPr>
        <w:pStyle w:val="af"/>
        <w:keepLines/>
        <w:rPr>
          <w:sz w:val="21"/>
        </w:rPr>
      </w:pPr>
      <w:r>
        <w:rPr>
          <w:bCs/>
          <w:color w:val="006699"/>
          <w:sz w:val="21"/>
        </w:rPr>
        <w:t xml:space="preserve">Mark 4:34</w:t>
      </w:r>
      <w:r>
        <w:rPr>
          <w:sz w:val="21"/>
        </w:rPr>
        <w:t xml:space="preserve">  </w:t>
      </w:r>
      <w:r>
        <w:rPr>
          <w:sz w:val="21"/>
        </w:rPr>
        <w:t xml:space="preserve">たとえを使わずに話されることはなかった。ただ、ご自分の弟子たちには、彼らだけがいるときに、すべてのことを解き明かされた。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神様が隠しておられるのは、知らせたくないからではありません。</w:t>
      </w:r>
    </w:p>
    <w:p>
      <w:pPr>
        <w:pStyle w:val="a8"/>
        <w:rPr>
          <w:rFonts w:ascii="Meiryo UI" w:hAnsi="Meiryo UI"/>
          <w:sz w:val="21"/>
        </w:rPr>
      </w:pPr>
      <w:r>
        <w:rPr>
          <w:rFonts w:ascii="Meiryo UI" w:hAnsi="Meiryo UI"/>
          <w:sz w:val="21"/>
        </w:rPr>
        <w:t xml:space="preserve">時が違うだけです。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「外の人たち」とは、だれのことか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ここで、11節の「外の人たち」という言葉が引っかかります。</w:t>
      </w:r>
    </w:p>
    <w:p>
      <w:pPr>
        <w:pStyle w:val="a8"/>
        <w:rPr>
          <w:rFonts w:ascii="Meiryo UI" w:hAnsi="Meiryo UI"/>
          <w:sz w:val="21"/>
        </w:rPr>
      </w:pPr>
      <w:r>
        <w:rPr>
          <w:rFonts w:ascii="Meiryo UI" w:hAnsi="Meiryo UI"/>
          <w:sz w:val="21"/>
        </w:rPr>
        <w:t xml:space="preserve">内と外があるように聞こえます。</w:t>
      </w:r>
    </w:p>
    <w:p>
      <w:pPr>
        <w:pStyle w:val="a8"/>
        <w:rPr>
          <w:rFonts w:ascii="Meiryo UI" w:hAnsi="Meiryo UI"/>
          <w:sz w:val="21"/>
        </w:rPr>
      </w:pPr>
      <w:r>
        <w:rPr>
          <w:rFonts w:ascii="Meiryo UI" w:hAnsi="Meiryo UI"/>
          <w:sz w:val="21"/>
        </w:rPr>
        <w:t xml:space="preserve">選ばれた人と、選ばれなかった人がいるように聞こえます。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けれども、この「外」が何を指していたかを、私たちは三週間前に読みました。</w:t>
      </w:r>
    </w:p>
    <w:p>
      <w:pPr>
        <w:pStyle w:val="a8"/>
        <w:rPr>
          <w:rFonts w:ascii="Meiryo UI" w:hAnsi="Meiryo UI"/>
          <w:sz w:val="21"/>
        </w:rPr>
      </w:pPr>
    </w:p>
    <w:p>
      <w:pPr>
        <w:pStyle w:val="af"/>
        <w:keepLines/>
        <w:rPr>
          <w:sz w:val="21"/>
        </w:rPr>
      </w:pPr>
      <w:r>
        <w:rPr>
          <w:bCs/>
          <w:color w:val="006699"/>
          <w:sz w:val="21"/>
        </w:rPr>
        <w:t xml:space="preserve">Mark 3:32</w:t>
      </w:r>
      <w:r>
        <w:rPr>
          <w:sz w:val="21"/>
        </w:rPr>
        <w:t xml:space="preserve">  </w:t>
      </w:r>
      <w:r>
        <w:rPr>
          <w:sz w:val="21"/>
        </w:rPr>
        <w:t xml:space="preserve">大勢の人がイエスを囲んで座っていた。彼らは「ご覧ください。あなたの母上と兄弟姉妹方が、あなたを捜して外に来ておられます」と言った。</w:t>
      </w:r>
    </w:p>
    <w:p>
      <w:pPr>
        <w:pStyle w:val="a8"/>
        <w:rPr>
          <w:rFonts w:ascii="Meiryo UI" w:hAnsi="Meiryo UI"/>
          <w:sz w:val="21"/>
        </w:rPr>
      </w:pPr>
    </w:p>
    <w:p>
      <w:pPr>
        <w:pStyle w:val="af"/>
        <w:keepLines/>
        <w:rPr>
          <w:sz w:val="21"/>
        </w:rPr>
      </w:pPr>
      <w:r>
        <w:rPr>
          <w:bCs/>
          <w:color w:val="006699"/>
          <w:sz w:val="21"/>
        </w:rPr>
        <w:t xml:space="preserve">Mark 3:34</w:t>
      </w:r>
      <w:r>
        <w:rPr>
          <w:sz w:val="21"/>
        </w:rPr>
        <w:t xml:space="preserve">  </w:t>
      </w:r>
      <w:r>
        <w:rPr>
          <w:sz w:val="21"/>
        </w:rPr>
        <w:t xml:space="preserve">そして、ご自分の周りに座っている人たちを見回して言われた。「ご覧なさい。わたしの母、わたしの兄弟です。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外に立っていたのは、身内でした。</w:t>
      </w:r>
    </w:p>
    <w:p>
      <w:pPr>
        <w:pStyle w:val="a8"/>
        <w:rPr>
          <w:rFonts w:ascii="Meiryo UI" w:hAnsi="Meiryo UI"/>
          <w:sz w:val="21"/>
        </w:rPr>
      </w:pPr>
      <w:r>
        <w:rPr>
          <w:rFonts w:ascii="Meiryo UI" w:hAnsi="Meiryo UI"/>
          <w:sz w:val="21"/>
        </w:rPr>
        <w:t xml:space="preserve">イエス様の母であり、兄弟たちです。</w:t>
      </w:r>
    </w:p>
    <w:p>
      <w:pPr>
        <w:pStyle w:val="a8"/>
        <w:rPr>
          <w:rFonts w:ascii="Meiryo UI" w:hAnsi="Meiryo UI"/>
          <w:sz w:val="21"/>
        </w:rPr>
      </w:pPr>
      <w:r>
        <w:rPr>
          <w:rFonts w:ascii="Meiryo UI" w:hAnsi="Meiryo UI"/>
          <w:sz w:val="21"/>
        </w:rPr>
        <w:t xml:space="preserve">周りに座っていたのは、名前も書かれていない群衆でした。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内と外を分けたのは、血筋ではありませんでした。</w:t>
      </w:r>
    </w:p>
    <w:p>
      <w:pPr>
        <w:pStyle w:val="a8"/>
        <w:rPr>
          <w:rFonts w:ascii="Meiryo UI" w:hAnsi="Meiryo UI"/>
          <w:sz w:val="21"/>
        </w:rPr>
      </w:pPr>
      <w:r>
        <w:rPr>
          <w:rFonts w:ascii="Meiryo UI" w:hAnsi="Meiryo UI"/>
          <w:sz w:val="21"/>
        </w:rPr>
        <w:t xml:space="preserve">資格でもありませんでした。</w:t>
      </w:r>
    </w:p>
    <w:p>
      <w:pPr>
        <w:pStyle w:val="a8"/>
        <w:rPr>
          <w:rFonts w:ascii="Meiryo UI" w:hAnsi="Meiryo UI"/>
          <w:sz w:val="21"/>
        </w:rPr>
      </w:pPr>
      <w:r>
        <w:rPr>
          <w:rFonts w:ascii="Meiryo UI" w:hAnsi="Meiryo UI"/>
          <w:sz w:val="21"/>
        </w:rPr>
        <w:t xml:space="preserve">イエス様の周りに座って聞いているかどうか、それだけでした。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4章の「外の人たち」も、同じ絵の中にあります。</w:t>
      </w:r>
    </w:p>
    <w:p>
      <w:pPr>
        <w:pStyle w:val="a8"/>
        <w:rPr>
          <w:rFonts w:ascii="Meiryo UI" w:hAnsi="Meiryo UI"/>
          <w:sz w:val="21"/>
        </w:rPr>
      </w:pPr>
      <w:r>
        <w:rPr>
          <w:rFonts w:ascii="Meiryo UI" w:hAnsi="Meiryo UI"/>
          <w:sz w:val="21"/>
        </w:rPr>
        <w:t xml:space="preserve">外にいるというのは、種が蒔かれなかったということではありません。</w:t>
      </w:r>
    </w:p>
    <w:p>
      <w:pPr>
        <w:pStyle w:val="a8"/>
        <w:rPr>
          <w:rFonts w:ascii="Meiryo UI" w:hAnsi="Meiryo UI"/>
          <w:sz w:val="21"/>
        </w:rPr>
      </w:pPr>
      <w:r>
        <w:rPr>
          <w:rFonts w:ascii="Meiryo UI" w:hAnsi="Meiryo UI"/>
          <w:sz w:val="21"/>
        </w:rPr>
        <w:t xml:space="preserve">種は全部の地面に蒔かれました。</w:t>
      </w:r>
    </w:p>
    <w:p>
      <w:pPr>
        <w:pStyle w:val="a8"/>
        <w:rPr>
          <w:rFonts w:ascii="Meiryo UI" w:hAnsi="Meiryo UI"/>
          <w:sz w:val="21"/>
        </w:rPr>
      </w:pPr>
      <w:r>
        <w:rPr>
          <w:rFonts w:ascii="Meiryo UI" w:hAnsi="Meiryo UI"/>
          <w:sz w:val="21"/>
        </w:rPr>
        <w:t xml:space="preserve">明かりは部屋全体を照らします。</w:t>
      </w:r>
    </w:p>
    <w:p>
      <w:pPr>
        <w:pStyle w:val="a8"/>
        <w:rPr>
          <w:rFonts w:ascii="Meiryo UI" w:hAnsi="Meiryo UI"/>
          <w:sz w:val="21"/>
        </w:rPr>
      </w:pPr>
      <w:r>
        <w:rPr>
          <w:rFonts w:ascii="Meiryo UI" w:hAnsi="Meiryo UI"/>
          <w:sz w:val="21"/>
        </w:rPr>
        <w:t xml:space="preserve">神様の側は、もう差し出しておられます。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23節　聞く耳があるなら</w:t>
      </w:r>
    </w:p>
    <w:p>
      <w:pPr>
        <w:pStyle w:val="a8"/>
        <w:rPr>
          <w:rFonts w:ascii="Meiryo UI" w:hAnsi="Meiryo UI"/>
          <w:sz w:val="21"/>
        </w:rPr>
      </w:pPr>
    </w:p>
    <w:p>
      <w:pPr>
        <w:pStyle w:val="a9"/>
        <w:keepLines/>
        <w:ind w:right="240"/>
        <w:rPr>
          <w:sz w:val="21"/>
        </w:rPr>
      </w:pPr>
      <w:r>
        <w:rPr>
          <w:bCs/>
          <w:color w:val="006699"/>
          <w:sz w:val="21"/>
        </w:rPr>
        <w:t xml:space="preserve">Mark 4:23</w:t>
      </w:r>
      <w:r>
        <w:rPr>
          <w:sz w:val="21"/>
        </w:rPr>
        <w:t xml:space="preserve">  </w:t>
      </w:r>
      <w:r>
        <w:rPr>
          <w:sz w:val="21"/>
        </w:rPr>
        <w:t xml:space="preserve">聞く耳があるなら、聞きなさい。」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この呼びかけは、9節にも出てきました。</w:t>
      </w:r>
    </w:p>
    <w:p>
      <w:pPr>
        <w:pStyle w:val="a8"/>
        <w:rPr>
          <w:rFonts w:ascii="Meiryo UI" w:hAnsi="Meiryo UI"/>
          <w:sz w:val="21"/>
        </w:rPr>
      </w:pPr>
      <w:r>
        <w:rPr>
          <w:rFonts w:ascii="Meiryo UI" w:hAnsi="Meiryo UI"/>
          <w:sz w:val="21"/>
        </w:rPr>
        <w:t xml:space="preserve">ただ、形が少し違います。</w:t>
      </w:r>
    </w:p>
    <w:p>
      <w:pPr>
        <w:pStyle w:val="a8"/>
        <w:rPr>
          <w:rFonts w:ascii="Meiryo UI" w:hAnsi="Meiryo UI"/>
          <w:sz w:val="21"/>
        </w:rPr>
      </w:pPr>
    </w:p>
    <w:p>
      <w:pPr>
        <w:pStyle w:val="af"/>
        <w:keepLines/>
        <w:rPr>
          <w:sz w:val="21"/>
        </w:rPr>
      </w:pPr>
      <w:r>
        <w:rPr>
          <w:bCs/>
          <w:color w:val="006699"/>
          <w:sz w:val="21"/>
        </w:rPr>
        <w:t xml:space="preserve">Mark 4:9</w:t>
      </w:r>
      <w:r>
        <w:rPr>
          <w:sz w:val="21"/>
        </w:rPr>
        <w:t xml:space="preserve">  </w:t>
      </w:r>
      <w:r>
        <w:rPr>
          <w:sz w:val="21"/>
        </w:rPr>
        <w:t xml:space="preserve">そしてイエスは言われた。「聞く耳のある者は聞きなさい。」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9節は「聞く耳のある者は」です。</w:t>
      </w:r>
    </w:p>
    <w:p>
      <w:pPr>
        <w:pStyle w:val="a8"/>
        <w:rPr>
          <w:rFonts w:ascii="Meiryo UI" w:hAnsi="Meiryo UI"/>
          <w:sz w:val="21"/>
        </w:rPr>
      </w:pPr>
      <w:r>
        <w:rPr>
          <w:rFonts w:ascii="Meiryo UI" w:hAnsi="Meiryo UI"/>
          <w:sz w:val="21"/>
        </w:rPr>
        <w:t xml:space="preserve">23節は「聞く耳があるなら」です。</w:t>
      </w:r>
    </w:p>
    <w:p>
      <w:pPr>
        <w:pStyle w:val="a8"/>
        <w:rPr>
          <w:rFonts w:ascii="Meiryo UI" w:hAnsi="Meiryo UI"/>
          <w:sz w:val="21"/>
        </w:rPr>
      </w:pPr>
      <w:r>
        <w:rPr>
          <w:rFonts w:ascii="Meiryo UI" w:hAnsi="Meiryo UI"/>
          <w:sz w:val="21"/>
        </w:rPr>
        <w:t xml:space="preserve">新改訳は訳し分けています。</w:t>
      </w:r>
    </w:p>
    <w:p>
      <w:pPr>
        <w:pStyle w:val="a8"/>
        <w:rPr>
          <w:rFonts w:ascii="Meiryo UI" w:hAnsi="Meiryo UI"/>
          <w:sz w:val="21"/>
        </w:rPr>
      </w:pPr>
      <w:r>
        <w:rPr>
          <w:rFonts w:ascii="Meiryo UI" w:hAnsi="Meiryo UI"/>
          <w:sz w:val="21"/>
        </w:rPr>
        <w:t xml:space="preserve">原語でも、別の形が使われています（※9節は関係節、23節は「もしだれかが」という条件の形）。</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23節のほうは、聞いている側に条件を置いた形になっています。</w:t>
      </w:r>
    </w:p>
    <w:p>
      <w:pPr>
        <w:pStyle w:val="a8"/>
        <w:rPr>
          <w:rFonts w:ascii="Meiryo UI" w:hAnsi="Meiryo UI"/>
          <w:sz w:val="21"/>
        </w:rPr>
      </w:pPr>
      <w:r>
        <w:rPr>
          <w:rFonts w:ascii="Meiryo UI" w:hAnsi="Meiryo UI"/>
          <w:sz w:val="21"/>
        </w:rPr>
        <w:t xml:space="preserve">イエス様は、だれが聞く耳を持っているかを、ここで選り分けてはおられません。</w:t>
      </w:r>
    </w:p>
    <w:p>
      <w:pPr>
        <w:pStyle w:val="a8"/>
        <w:rPr>
          <w:rFonts w:ascii="Meiryo UI" w:hAnsi="Meiryo UI"/>
          <w:sz w:val="21"/>
        </w:rPr>
      </w:pPr>
      <w:r>
        <w:rPr>
          <w:rFonts w:ascii="Meiryo UI" w:hAnsi="Meiryo UI"/>
          <w:sz w:val="21"/>
        </w:rPr>
        <w:t xml:space="preserve">「あるなら、聞きなさい」と、全員に向かって投げておられます。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そして、この呼びかけが置かれている場所を見てください。</w:t>
      </w:r>
    </w:p>
    <w:p>
      <w:pPr>
        <w:pStyle w:val="a8"/>
        <w:rPr>
          <w:rFonts w:ascii="Meiryo UI" w:hAnsi="Meiryo UI"/>
          <w:sz w:val="21"/>
        </w:rPr>
      </w:pPr>
      <w:r>
        <w:rPr>
          <w:rFonts w:ascii="Meiryo UI" w:hAnsi="Meiryo UI"/>
          <w:sz w:val="21"/>
        </w:rPr>
        <w:t xml:space="preserve">神様の側の働き、つまり「隠れているものは必ず現れる」と語られた、その直後です。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明らかにされる、とイエス様は言われました。</w:t>
      </w:r>
    </w:p>
    <w:p>
      <w:pPr>
        <w:pStyle w:val="a8"/>
        <w:rPr>
          <w:rFonts w:ascii="Meiryo UI" w:hAnsi="Meiryo UI"/>
          <w:sz w:val="21"/>
        </w:rPr>
      </w:pPr>
      <w:r>
        <w:rPr>
          <w:rFonts w:ascii="Meiryo UI" w:hAnsi="Meiryo UI"/>
          <w:sz w:val="21"/>
        </w:rPr>
        <w:t xml:space="preserve">では、明らかにされたものを、全員が自動的に受け取るのでしょうか。</w:t>
      </w:r>
    </w:p>
    <w:p>
      <w:pPr>
        <w:pStyle w:val="a8"/>
        <w:rPr>
          <w:rFonts w:ascii="Meiryo UI" w:hAnsi="Meiryo UI"/>
          <w:sz w:val="21"/>
        </w:rPr>
      </w:pPr>
      <w:r>
        <w:rPr>
          <w:rFonts w:ascii="Meiryo UI" w:hAnsi="Meiryo UI"/>
          <w:sz w:val="21"/>
        </w:rPr>
        <w:t xml:space="preserve">本文は、そうは言っていません。</w:t>
      </w:r>
    </w:p>
    <w:p>
      <w:pPr>
        <w:pStyle w:val="a8"/>
        <w:rPr>
          <w:rFonts w:ascii="Meiryo UI" w:hAnsi="Meiryo UI"/>
          <w:sz w:val="21"/>
        </w:rPr>
      </w:pPr>
      <w:r>
        <w:rPr>
          <w:rFonts w:ascii="Meiryo UI" w:hAnsi="Meiryo UI"/>
          <w:sz w:val="21"/>
        </w:rPr>
        <w:t xml:space="preserve">イエス様は、明らかにされることと、受け取ることとを、同じことにはしておられません。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だからこそ、この呼びかけがここに置かれています。</w:t>
      </w:r>
    </w:p>
    <w:p>
      <w:pPr>
        <w:pStyle w:val="a8"/>
        <w:rPr>
          <w:rFonts w:ascii="Meiryo UI" w:hAnsi="Meiryo UI"/>
          <w:sz w:val="21"/>
        </w:rPr>
      </w:pPr>
      <w:r>
        <w:rPr>
          <w:rFonts w:ascii="Meiryo UI" w:hAnsi="Meiryo UI"/>
          <w:sz w:val="21"/>
        </w:rPr>
        <w:t xml:space="preserve">そして、次の24節の「注意しなさい」へ続いていきます。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24節　何を聞いているか</w:t>
      </w:r>
    </w:p>
    <w:p>
      <w:pPr>
        <w:pStyle w:val="a8"/>
        <w:rPr>
          <w:rFonts w:ascii="Meiryo UI" w:hAnsi="Meiryo UI"/>
          <w:sz w:val="21"/>
        </w:rPr>
      </w:pPr>
    </w:p>
    <w:p>
      <w:pPr>
        <w:pStyle w:val="a9"/>
        <w:keepLines/>
        <w:ind w:right="240"/>
        <w:rPr>
          <w:sz w:val="21"/>
        </w:rPr>
      </w:pPr>
      <w:r>
        <w:rPr>
          <w:bCs/>
          <w:color w:val="006699"/>
          <w:sz w:val="21"/>
        </w:rPr>
        <w:t xml:space="preserve">Mark 4:24</w:t>
      </w:r>
      <w:r>
        <w:rPr>
          <w:sz w:val="21"/>
        </w:rPr>
        <w:t xml:space="preserve">  </w:t>
      </w:r>
      <w:r>
        <w:rPr>
          <w:sz w:val="21"/>
        </w:rPr>
        <w:t xml:space="preserve">また彼らに言われた。「聞いていることに注意しなさい。あなたがたは、自分が量るその秤で自分にも量り与えられ、その上に増し加えられます。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「聞いていることに注意しなさい」。</w:t>
      </w:r>
    </w:p>
    <w:p>
      <w:pPr>
        <w:pStyle w:val="a8"/>
        <w:rPr>
          <w:rFonts w:ascii="Meiryo UI" w:hAnsi="Meiryo UI"/>
          <w:sz w:val="21"/>
        </w:rPr>
      </w:pPr>
      <w:r>
        <w:rPr>
          <w:rFonts w:ascii="Meiryo UI" w:hAnsi="Meiryo UI"/>
          <w:sz w:val="21"/>
        </w:rPr>
        <w:t xml:space="preserve">原語は「何を聞いているか、見なさい」という言い方です。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ルカは、同じ言葉を別の形で書き残しています。</w:t>
      </w:r>
    </w:p>
    <w:p>
      <w:pPr>
        <w:pStyle w:val="a8"/>
        <w:rPr>
          <w:rFonts w:ascii="Meiryo UI" w:hAnsi="Meiryo UI"/>
          <w:sz w:val="21"/>
        </w:rPr>
      </w:pPr>
    </w:p>
    <w:p>
      <w:pPr>
        <w:pStyle w:val="af"/>
        <w:keepLines/>
        <w:rPr>
          <w:sz w:val="21"/>
        </w:rPr>
      </w:pPr>
      <w:r>
        <w:rPr>
          <w:bCs/>
          <w:color w:val="006699"/>
          <w:sz w:val="21"/>
        </w:rPr>
        <w:t xml:space="preserve">Luke 8:18</w:t>
      </w:r>
      <w:r>
        <w:rPr>
          <w:sz w:val="21"/>
        </w:rPr>
        <w:t xml:space="preserve">  </w:t>
      </w:r>
      <w:r>
        <w:rPr>
          <w:sz w:val="21"/>
        </w:rPr>
        <w:t xml:space="preserve">ですから、聞き方に注意しなさい。というのは、持っている人はさらに与えられ、持っていない人は、持っていると思っているものまで取り上げられるからです。」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ルカが書いたのは「聞き方」です。</w:t>
      </w:r>
    </w:p>
    <w:p>
      <w:pPr>
        <w:pStyle w:val="a8"/>
        <w:rPr>
          <w:rFonts w:ascii="Meiryo UI" w:hAnsi="Meiryo UI"/>
          <w:sz w:val="21"/>
        </w:rPr>
      </w:pPr>
      <w:r>
        <w:rPr>
          <w:rFonts w:ascii="Meiryo UI" w:hAnsi="Meiryo UI"/>
          <w:sz w:val="21"/>
        </w:rPr>
        <w:t xml:space="preserve">どのように聞くか、という話です。</w:t>
      </w:r>
    </w:p>
    <w:p>
      <w:pPr>
        <w:pStyle w:val="a8"/>
        <w:rPr>
          <w:rFonts w:ascii="Meiryo UI" w:hAnsi="Meiryo UI"/>
          <w:sz w:val="21"/>
        </w:rPr>
      </w:pPr>
      <w:r>
        <w:rPr>
          <w:rFonts w:ascii="Meiryo UI" w:hAnsi="Meiryo UI"/>
          <w:sz w:val="21"/>
        </w:rPr>
        <w:t xml:space="preserve">マルコが書いたのは「何を」です。</w:t>
      </w:r>
    </w:p>
    <w:p>
      <w:pPr>
        <w:pStyle w:val="a8"/>
        <w:rPr>
          <w:rFonts w:ascii="Meiryo UI" w:hAnsi="Meiryo UI"/>
          <w:sz w:val="21"/>
        </w:rPr>
      </w:pPr>
      <w:r>
        <w:rPr>
          <w:rFonts w:ascii="Meiryo UI" w:hAnsi="Meiryo UI"/>
          <w:sz w:val="21"/>
        </w:rPr>
        <w:t xml:space="preserve">何を聞いているか、という話です。</w:t>
      </w:r>
    </w:p>
    <w:p>
      <w:pPr>
        <w:pStyle w:val="a8"/>
        <w:rPr>
          <w:rFonts w:ascii="Meiryo UI" w:hAnsi="Meiryo UI"/>
          <w:sz w:val="21"/>
        </w:rPr>
      </w:pPr>
      <w:r>
        <w:rPr>
          <w:rFonts w:ascii="Meiryo UI" w:hAnsi="Meiryo UI"/>
          <w:sz w:val="21"/>
        </w:rPr>
        <w:t xml:space="preserve">この二つは重なりますが、同じではありません。</w:t>
      </w:r>
    </w:p>
    <w:p>
      <w:pPr>
        <w:pStyle w:val="a8"/>
        <w:rPr>
          <w:rFonts w:ascii="Meiryo UI" w:hAnsi="Meiryo UI"/>
          <w:sz w:val="21"/>
        </w:rPr>
      </w:pPr>
      <w:r>
        <w:rPr>
          <w:rFonts w:ascii="Meiryo UI" w:hAnsi="Meiryo UI"/>
          <w:sz w:val="21"/>
        </w:rPr>
        <w:t xml:space="preserve">今日はマルコを読んでいますので、「何を」のほうで進みます。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では、「何を聞いているか」とは、具体的にどういうことでしょうか。</w:t>
      </w:r>
    </w:p>
    <w:p>
      <w:pPr>
        <w:pStyle w:val="a8"/>
        <w:rPr>
          <w:rFonts w:ascii="Meiryo UI" w:hAnsi="Meiryo UI"/>
          <w:sz w:val="21"/>
        </w:rPr>
      </w:pPr>
      <w:r>
        <w:rPr>
          <w:rFonts w:ascii="Meiryo UI" w:hAnsi="Meiryo UI"/>
          <w:sz w:val="21"/>
        </w:rPr>
        <w:t xml:space="preserve">マルコの福音書の中に、実例があります。</w:t>
      </w:r>
    </w:p>
    <w:p>
      <w:pPr>
        <w:pStyle w:val="a8"/>
        <w:rPr>
          <w:rFonts w:ascii="Meiryo UI" w:hAnsi="Meiryo UI"/>
          <w:sz w:val="21"/>
        </w:rPr>
      </w:pPr>
      <w:r>
        <w:rPr>
          <w:rFonts w:ascii="Meiryo UI" w:hAnsi="Meiryo UI"/>
          <w:sz w:val="21"/>
        </w:rPr>
        <w:t xml:space="preserve">三章で、同じ言葉を聞いた人たちが、二つに分かれました。</w:t>
      </w:r>
    </w:p>
    <w:p>
      <w:pPr>
        <w:pStyle w:val="a8"/>
        <w:rPr>
          <w:rFonts w:ascii="Meiryo UI" w:hAnsi="Meiryo UI"/>
          <w:sz w:val="21"/>
        </w:rPr>
      </w:pPr>
    </w:p>
    <w:p>
      <w:pPr>
        <w:pStyle w:val="af"/>
        <w:keepLines/>
        <w:rPr>
          <w:sz w:val="21"/>
        </w:rPr>
      </w:pPr>
      <w:r>
        <w:rPr>
          <w:bCs/>
          <w:color w:val="006699"/>
          <w:sz w:val="21"/>
        </w:rPr>
        <w:t xml:space="preserve">Mark 3:22</w:t>
      </w:r>
      <w:r>
        <w:rPr>
          <w:sz w:val="21"/>
        </w:rPr>
        <w:t xml:space="preserve">  </w:t>
      </w:r>
      <w:r>
        <w:rPr>
          <w:sz w:val="21"/>
        </w:rPr>
        <w:t xml:space="preserve">また、エルサレムから下って来た律法学者たちも、「彼はベルゼブルにつかれている」とか、「悪霊どものかしらによって、悪霊どもを追い出している」と言っていた。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この律法学者たちは、イエス様の言葉を聞いていなかったのではありません。</w:t>
      </w:r>
    </w:p>
    <w:p>
      <w:pPr>
        <w:pStyle w:val="a8"/>
        <w:rPr>
          <w:rFonts w:ascii="Meiryo UI" w:hAnsi="Meiryo UI"/>
          <w:sz w:val="21"/>
        </w:rPr>
      </w:pPr>
      <w:r>
        <w:rPr>
          <w:rFonts w:ascii="Meiryo UI" w:hAnsi="Meiryo UI"/>
          <w:sz w:val="21"/>
        </w:rPr>
        <w:t xml:space="preserve">聞いていました。</w:t>
      </w:r>
    </w:p>
    <w:p>
      <w:pPr>
        <w:pStyle w:val="a8"/>
        <w:rPr>
          <w:rFonts w:ascii="Meiryo UI" w:hAnsi="Meiryo UI"/>
          <w:sz w:val="21"/>
        </w:rPr>
      </w:pPr>
      <w:r>
        <w:rPr>
          <w:rFonts w:ascii="Meiryo UI" w:hAnsi="Meiryo UI"/>
          <w:sz w:val="21"/>
        </w:rPr>
        <w:t xml:space="preserve">見てもいました。</w:t>
      </w:r>
    </w:p>
    <w:p>
      <w:pPr>
        <w:pStyle w:val="a8"/>
        <w:rPr>
          <w:rFonts w:ascii="Meiryo UI" w:hAnsi="Meiryo UI"/>
          <w:sz w:val="21"/>
        </w:rPr>
      </w:pPr>
      <w:r>
        <w:rPr>
          <w:rFonts w:ascii="Meiryo UI" w:hAnsi="Meiryo UI"/>
          <w:sz w:val="21"/>
        </w:rPr>
        <w:t xml:space="preserve">悪霊が出て行った出来事そのものを、彼らは否定していません。</w:t>
      </w:r>
    </w:p>
    <w:p>
      <w:pPr>
        <w:pStyle w:val="a8"/>
        <w:rPr>
          <w:rFonts w:ascii="Meiryo UI" w:hAnsi="Meiryo UI"/>
          <w:sz w:val="21"/>
        </w:rPr>
      </w:pPr>
      <w:r>
        <w:rPr>
          <w:rFonts w:ascii="Meiryo UI" w:hAnsi="Meiryo UI"/>
          <w:sz w:val="21"/>
        </w:rPr>
        <w:t xml:space="preserve">認めたうえで、その源を悪魔のものだと説明しました。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一方、同じ言葉を聞いた別の人たちに、</w:t>
      </w:r>
    </w:p>
    <w:p>
      <w:pPr>
        <w:pStyle w:val="a8"/>
        <w:rPr>
          <w:rFonts w:ascii="Meiryo UI" w:hAnsi="Meiryo UI"/>
          <w:sz w:val="21"/>
        </w:rPr>
      </w:pPr>
      <w:r>
        <w:rPr>
          <w:rFonts w:ascii="Meiryo UI" w:hAnsi="Meiryo UI"/>
          <w:sz w:val="21"/>
        </w:rPr>
        <w:t xml:space="preserve">イエス様は「あなたがたには神の国の奥義が与えられています」と言われました。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分かれ目は、聞いた量ではありませんでした。</w:t>
      </w:r>
    </w:p>
    <w:p>
      <w:pPr>
        <w:pStyle w:val="a8"/>
        <w:rPr>
          <w:rFonts w:ascii="Meiryo UI" w:hAnsi="Meiryo UI"/>
          <w:sz w:val="21"/>
        </w:rPr>
      </w:pPr>
      <w:r>
        <w:rPr>
          <w:rFonts w:ascii="Meiryo UI" w:hAnsi="Meiryo UI"/>
          <w:sz w:val="21"/>
        </w:rPr>
        <w:t xml:space="preserve">聞いた回数でもありませんでした。</w:t>
      </w:r>
    </w:p>
    <w:p>
      <w:pPr>
        <w:pStyle w:val="a8"/>
        <w:rPr>
          <w:rFonts w:ascii="Meiryo UI" w:hAnsi="Meiryo UI"/>
          <w:sz w:val="21"/>
        </w:rPr>
      </w:pPr>
      <w:r>
        <w:rPr>
          <w:rFonts w:ascii="Meiryo UI" w:hAnsi="Meiryo UI"/>
          <w:sz w:val="21"/>
        </w:rPr>
        <w:t xml:space="preserve">同じ言葉を、何として受け取ったか。</w:t>
      </w:r>
    </w:p>
    <w:p>
      <w:pPr>
        <w:pStyle w:val="a8"/>
        <w:rPr>
          <w:rFonts w:ascii="Meiryo UI" w:hAnsi="Meiryo UI"/>
          <w:sz w:val="21"/>
        </w:rPr>
      </w:pPr>
      <w:r>
        <w:rPr>
          <w:rFonts w:ascii="Meiryo UI" w:hAnsi="Meiryo UI"/>
          <w:sz w:val="21"/>
        </w:rPr>
        <w:t xml:space="preserve">そこで分かれました。</w:t>
      </w:r>
    </w:p>
    <w:p>
      <w:pPr>
        <w:pStyle w:val="a8"/>
        <w:rPr>
          <w:rFonts w:ascii="Meiryo UI" w:hAnsi="Meiryo UI"/>
          <w:sz w:val="21"/>
        </w:rPr>
      </w:pPr>
      <w:r>
        <w:rPr>
          <w:rFonts w:ascii="Meiryo UI" w:hAnsi="Meiryo UI"/>
          <w:sz w:val="21"/>
        </w:rPr>
        <w:t xml:space="preserve">助言として聞くのか。</w:t>
      </w:r>
    </w:p>
    <w:p>
      <w:pPr>
        <w:pStyle w:val="a8"/>
        <w:rPr>
          <w:rFonts w:ascii="Meiryo UI" w:hAnsi="Meiryo UI"/>
          <w:sz w:val="21"/>
        </w:rPr>
      </w:pPr>
      <w:r>
        <w:rPr>
          <w:rFonts w:ascii="Meiryo UI" w:hAnsi="Meiryo UI"/>
          <w:sz w:val="21"/>
        </w:rPr>
        <w:t xml:space="preserve">神の国の奥義として聞くのか。</w:t>
      </w:r>
    </w:p>
    <w:p>
      <w:pPr>
        <w:pStyle w:val="a8"/>
        <w:rPr>
          <w:rFonts w:ascii="Meiryo UI" w:hAnsi="Meiryo UI"/>
          <w:sz w:val="21"/>
        </w:rPr>
      </w:pPr>
      <w:r>
        <w:rPr>
          <w:rFonts w:ascii="Meiryo UI" w:hAnsi="Meiryo UI"/>
          <w:sz w:val="21"/>
        </w:rPr>
        <w:t xml:space="preserve">イエス様が「何を聞いているか」と言われるのは、そのことです。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続いて、秤の話が来ます。</w:t>
      </w:r>
    </w:p>
    <w:p>
      <w:pPr>
        <w:pStyle w:val="a8"/>
        <w:rPr>
          <w:rFonts w:ascii="Meiryo UI" w:hAnsi="Meiryo UI"/>
          <w:sz w:val="21"/>
        </w:rPr>
      </w:pPr>
      <w:r>
        <w:rPr>
          <w:rFonts w:ascii="Meiryo UI" w:hAnsi="Meiryo UI"/>
          <w:sz w:val="21"/>
        </w:rPr>
        <w:t xml:space="preserve">「自分が量るその秤で自分にも量り与えられ」。</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この言い方は、当時よく知られた言い回しだったようです。</w:t>
      </w:r>
    </w:p>
    <w:p>
      <w:pPr>
        <w:pStyle w:val="a8"/>
        <w:rPr>
          <w:rFonts w:ascii="Meiryo UI" w:hAnsi="Meiryo UI"/>
          <w:sz w:val="21"/>
        </w:rPr>
      </w:pPr>
      <w:r>
        <w:rPr>
          <w:rFonts w:ascii="Meiryo UI" w:hAnsi="Meiryo UI"/>
          <w:sz w:val="21"/>
        </w:rPr>
        <w:t xml:space="preserve">イエス様は、これを別の場面でも使っておられます。</w:t>
      </w:r>
    </w:p>
    <w:p>
      <w:pPr>
        <w:pStyle w:val="a8"/>
        <w:rPr>
          <w:rFonts w:ascii="Meiryo UI" w:hAnsi="Meiryo UI"/>
          <w:sz w:val="21"/>
        </w:rPr>
      </w:pPr>
    </w:p>
    <w:p>
      <w:pPr>
        <w:pStyle w:val="af"/>
        <w:keepLines/>
        <w:rPr>
          <w:sz w:val="21"/>
        </w:rPr>
      </w:pPr>
      <w:r>
        <w:rPr>
          <w:bCs/>
          <w:color w:val="006699"/>
          <w:sz w:val="21"/>
        </w:rPr>
        <w:t xml:space="preserve">Matt. 7:2</w:t>
      </w:r>
      <w:r>
        <w:rPr>
          <w:sz w:val="21"/>
        </w:rPr>
        <w:t xml:space="preserve">  </w:t>
      </w:r>
      <w:r>
        <w:rPr>
          <w:sz w:val="21"/>
        </w:rPr>
        <w:t xml:space="preserve">あなたがたは、自分がさばく、そのさばきでさばかれ、自分が量るその秤で量り与えられるのです。</w:t>
      </w:r>
    </w:p>
    <w:p>
      <w:pPr>
        <w:pStyle w:val="a8"/>
        <w:rPr>
          <w:rFonts w:ascii="Meiryo UI" w:hAnsi="Meiryo UI"/>
          <w:sz w:val="21"/>
        </w:rPr>
      </w:pPr>
    </w:p>
    <w:p>
      <w:pPr>
        <w:pStyle w:val="af"/>
        <w:keepLines/>
        <w:rPr>
          <w:sz w:val="21"/>
        </w:rPr>
      </w:pPr>
      <w:r>
        <w:rPr>
          <w:bCs/>
          <w:color w:val="006699"/>
          <w:sz w:val="21"/>
        </w:rPr>
        <w:t xml:space="preserve">Luke 6:38</w:t>
      </w:r>
      <w:r>
        <w:rPr>
          <w:sz w:val="21"/>
        </w:rPr>
        <w:t xml:space="preserve">  </w:t>
      </w:r>
      <w:r>
        <w:rPr>
          <w:sz w:val="21"/>
        </w:rPr>
        <w:t xml:space="preserve">与えなさい。そうすれば、あなたがたも与えられます。詰め込んだり、揺すって入れたり、盛り上げたりして、気前良く量って懐に入れてもらえます。あなたがたが量るその秤で、あなたがたも量り返してもらえ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マタイでは、さばきのことです。</w:t>
      </w:r>
    </w:p>
    <w:p>
      <w:pPr>
        <w:pStyle w:val="a8"/>
        <w:rPr>
          <w:rFonts w:ascii="Meiryo UI" w:hAnsi="Meiryo UI"/>
          <w:sz w:val="21"/>
        </w:rPr>
      </w:pPr>
      <w:r>
        <w:rPr>
          <w:rFonts w:ascii="Meiryo UI" w:hAnsi="Meiryo UI"/>
          <w:sz w:val="21"/>
        </w:rPr>
        <w:t xml:space="preserve">ルカでは、与えることです。</w:t>
      </w:r>
    </w:p>
    <w:p>
      <w:pPr>
        <w:pStyle w:val="a8"/>
        <w:rPr>
          <w:rFonts w:ascii="Meiryo UI" w:hAnsi="Meiryo UI"/>
          <w:sz w:val="21"/>
        </w:rPr>
      </w:pPr>
      <w:r>
        <w:rPr>
          <w:rFonts w:ascii="Meiryo UI" w:hAnsi="Meiryo UI"/>
          <w:sz w:val="21"/>
        </w:rPr>
        <w:t xml:space="preserve">マルコでは、直前に「何を聞いているか」がありますので、聞くことです。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ただし、ここで一つ、はっきりさせておきます。</w:t>
      </w:r>
    </w:p>
    <w:p>
      <w:pPr>
        <w:pStyle w:val="a8"/>
        <w:rPr>
          <w:rFonts w:ascii="Meiryo UI" w:hAnsi="Meiryo UI"/>
          <w:sz w:val="21"/>
        </w:rPr>
      </w:pPr>
      <w:r>
        <w:rPr>
          <w:rFonts w:ascii="Meiryo UI" w:hAnsi="Meiryo UI"/>
          <w:sz w:val="21"/>
        </w:rPr>
        <w:t xml:space="preserve">何を量るのか、マルコは書いていません。</w:t>
      </w:r>
    </w:p>
    <w:p>
      <w:pPr>
        <w:pStyle w:val="a8"/>
        <w:rPr>
          <w:rFonts w:ascii="Meiryo UI" w:hAnsi="Meiryo UI"/>
          <w:sz w:val="21"/>
        </w:rPr>
      </w:pPr>
      <w:r>
        <w:rPr>
          <w:rFonts w:ascii="Meiryo UI" w:hAnsi="Meiryo UI"/>
          <w:sz w:val="21"/>
        </w:rPr>
        <w:t xml:space="preserve">量、時間、回数といった言葉は、この段落のどこにも出てきません。</w:t>
      </w:r>
    </w:p>
    <w:p>
      <w:pPr>
        <w:pStyle w:val="a8"/>
        <w:rPr>
          <w:rFonts w:ascii="Meiryo UI" w:hAnsi="Meiryo UI"/>
          <w:sz w:val="21"/>
        </w:rPr>
      </w:pPr>
      <w:r>
        <w:rPr>
          <w:rFonts w:ascii="Meiryo UI" w:hAnsi="Meiryo UI"/>
          <w:sz w:val="21"/>
        </w:rPr>
        <w:t xml:space="preserve">ですから「聖書に注いだ時間の分だけ分かるようになる」という話には、しないでおきます。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そして、この節は等量では終わりません。</w:t>
      </w:r>
    </w:p>
    <w:p>
      <w:pPr>
        <w:pStyle w:val="a8"/>
        <w:rPr>
          <w:rFonts w:ascii="Meiryo UI" w:hAnsi="Meiryo UI"/>
          <w:sz w:val="21"/>
        </w:rPr>
      </w:pPr>
      <w:r>
        <w:rPr>
          <w:rFonts w:ascii="Meiryo UI" w:hAnsi="Meiryo UI"/>
          <w:sz w:val="21"/>
        </w:rPr>
        <w:t xml:space="preserve">「その上に増し加えられます」。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量った分が、量り返される。</w:t>
      </w:r>
    </w:p>
    <w:p>
      <w:pPr>
        <w:pStyle w:val="a8"/>
        <w:rPr>
          <w:rFonts w:ascii="Meiryo UI" w:hAnsi="Meiryo UI"/>
          <w:sz w:val="21"/>
        </w:rPr>
      </w:pPr>
      <w:r>
        <w:rPr>
          <w:rFonts w:ascii="Meiryo UI" w:hAnsi="Meiryo UI"/>
          <w:sz w:val="21"/>
        </w:rPr>
        <w:t xml:space="preserve">それだけであれば、これは取引です。</w:t>
      </w:r>
    </w:p>
    <w:p>
      <w:pPr>
        <w:pStyle w:val="a8"/>
        <w:rPr>
          <w:rFonts w:ascii="Meiryo UI" w:hAnsi="Meiryo UI"/>
          <w:sz w:val="21"/>
        </w:rPr>
      </w:pPr>
      <w:r>
        <w:rPr>
          <w:rFonts w:ascii="Meiryo UI" w:hAnsi="Meiryo UI"/>
          <w:sz w:val="21"/>
        </w:rPr>
        <w:t xml:space="preserve">取引であれば、計算ができます。</w:t>
      </w:r>
    </w:p>
    <w:p>
      <w:pPr>
        <w:pStyle w:val="a8"/>
        <w:rPr>
          <w:rFonts w:ascii="Meiryo UI" w:hAnsi="Meiryo UI"/>
          <w:sz w:val="21"/>
        </w:rPr>
      </w:pPr>
      <w:r>
        <w:rPr>
          <w:rFonts w:ascii="Meiryo UI" w:hAnsi="Meiryo UI"/>
          <w:sz w:val="21"/>
        </w:rPr>
        <w:t xml:space="preserve">ところがイエス様は、そこに上乗せを約束しておられます。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神様は、差し出された分を測って返す会計係ではありません。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増し加えられるもの</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では、何が増し加えられるのでしょうか。</w:t>
      </w:r>
    </w:p>
    <w:p>
      <w:pPr>
        <w:pStyle w:val="a8"/>
        <w:rPr>
          <w:rFonts w:ascii="Meiryo UI" w:hAnsi="Meiryo UI"/>
          <w:sz w:val="21"/>
        </w:rPr>
      </w:pPr>
      <w:r>
        <w:rPr>
          <w:rFonts w:ascii="Meiryo UI" w:hAnsi="Meiryo UI"/>
          <w:sz w:val="21"/>
        </w:rPr>
        <w:t xml:space="preserve">ここを飛ばすわけにはいきません。</w:t>
      </w:r>
    </w:p>
    <w:p>
      <w:pPr>
        <w:pStyle w:val="a8"/>
        <w:rPr>
          <w:rFonts w:ascii="Meiryo UI" w:hAnsi="Meiryo UI"/>
          <w:sz w:val="21"/>
        </w:rPr>
      </w:pPr>
      <w:r>
        <w:rPr>
          <w:rFonts w:ascii="Meiryo UI" w:hAnsi="Meiryo UI"/>
          <w:sz w:val="21"/>
        </w:rPr>
        <w:t xml:space="preserve">増し加えられると言われても、何が増えるのかが分からなければ、この約束は受け取れません。</w:t>
      </w:r>
    </w:p>
    <w:p>
      <w:pPr>
        <w:pStyle w:val="a8"/>
        <w:rPr>
          <w:rFonts w:ascii="Meiryo UI" w:hAnsi="Meiryo UI"/>
          <w:sz w:val="21"/>
        </w:rPr>
      </w:pPr>
      <w:r>
        <w:rPr>
          <w:rFonts w:ascii="Meiryo UI" w:hAnsi="Meiryo UI"/>
          <w:sz w:val="21"/>
        </w:rPr>
        <w:t xml:space="preserve">四つ挙げます。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　神様と共に歩くことができます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11節でイエス様は「あなたがたには神の国の奥義が与えられています」と言われました。</w:t>
      </w:r>
    </w:p>
    <w:p>
      <w:pPr>
        <w:pStyle w:val="a8"/>
        <w:rPr>
          <w:rFonts w:ascii="Meiryo UI" w:hAnsi="Meiryo UI"/>
          <w:sz w:val="21"/>
        </w:rPr>
      </w:pPr>
      <w:r>
        <w:rPr>
          <w:rFonts w:ascii="Meiryo UI" w:hAnsi="Meiryo UI"/>
          <w:sz w:val="21"/>
        </w:rPr>
        <w:t xml:space="preserve">そして34節には、弟子たちにはすべてのことが解き明かされた、と書かれています。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解き明かされる、というのは、どういうことでしょうか。</w:t>
      </w:r>
    </w:p>
    <w:p>
      <w:pPr>
        <w:pStyle w:val="a8"/>
        <w:rPr>
          <w:rFonts w:ascii="Meiryo UI" w:hAnsi="Meiryo UI"/>
          <w:sz w:val="21"/>
        </w:rPr>
      </w:pPr>
      <w:r>
        <w:rPr>
          <w:rFonts w:ascii="Meiryo UI" w:hAnsi="Meiryo UI"/>
          <w:sz w:val="21"/>
        </w:rPr>
        <w:t xml:space="preserve">世界がどこへ向かっているのかを、知らされるということです。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すべてを造られた神様のご計画が、私の人生の上にあります。</w:t>
      </w:r>
    </w:p>
    <w:p>
      <w:pPr>
        <w:pStyle w:val="a8"/>
        <w:rPr>
          <w:rFonts w:ascii="Meiryo UI" w:hAnsi="Meiryo UI"/>
          <w:sz w:val="21"/>
        </w:rPr>
      </w:pPr>
      <w:r>
        <w:rPr>
          <w:rFonts w:ascii="Meiryo UI" w:hAnsi="Meiryo UI"/>
          <w:sz w:val="21"/>
        </w:rPr>
        <w:t xml:space="preserve">御言葉を信じる者は、そのご計画が自分の人生の中で実現していくのを、見ていくことができます。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言い換えます。</w:t>
      </w:r>
    </w:p>
    <w:p>
      <w:pPr>
        <w:pStyle w:val="a8"/>
        <w:rPr>
          <w:rFonts w:ascii="Meiryo UI" w:hAnsi="Meiryo UI"/>
          <w:sz w:val="21"/>
        </w:rPr>
      </w:pPr>
      <w:r>
        <w:rPr>
          <w:rFonts w:ascii="Meiryo UI" w:hAnsi="Meiryo UI"/>
          <w:sz w:val="21"/>
        </w:rPr>
        <w:t xml:space="preserve">何が起きているのか分からないまま流されるのではありません。</w:t>
      </w:r>
    </w:p>
    <w:p>
      <w:pPr>
        <w:pStyle w:val="a8"/>
        <w:rPr>
          <w:rFonts w:ascii="Meiryo UI" w:hAnsi="Meiryo UI"/>
          <w:sz w:val="21"/>
        </w:rPr>
      </w:pPr>
      <w:r>
        <w:rPr>
          <w:rFonts w:ascii="Meiryo UI" w:hAnsi="Meiryo UI"/>
          <w:sz w:val="21"/>
        </w:rPr>
        <w:t xml:space="preserve">起きていることの中に、神様のご計画を見る目が与えられていきます。</w:t>
      </w:r>
    </w:p>
    <w:p>
      <w:pPr>
        <w:pStyle w:val="a8"/>
        <w:rPr>
          <w:rFonts w:ascii="Meiryo UI" w:hAnsi="Meiryo UI"/>
          <w:sz w:val="21"/>
        </w:rPr>
      </w:pPr>
      <w:r>
        <w:rPr>
          <w:rFonts w:ascii="Meiryo UI" w:hAnsi="Meiryo UI"/>
          <w:sz w:val="21"/>
        </w:rPr>
        <w:t xml:space="preserve">これが、増し加えられていく一つ目です。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　立っている土台が、崩れないものになります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イエス様は、こう言われました。</w:t>
      </w:r>
    </w:p>
    <w:p>
      <w:pPr>
        <w:pStyle w:val="a8"/>
        <w:rPr>
          <w:rFonts w:ascii="Meiryo UI" w:hAnsi="Meiryo UI"/>
          <w:sz w:val="21"/>
        </w:rPr>
      </w:pPr>
    </w:p>
    <w:p>
      <w:pPr>
        <w:pStyle w:val="af"/>
        <w:keepLines/>
        <w:rPr>
          <w:sz w:val="21"/>
        </w:rPr>
      </w:pPr>
      <w:r>
        <w:rPr>
          <w:bCs/>
          <w:color w:val="006699"/>
          <w:sz w:val="21"/>
        </w:rPr>
        <w:t xml:space="preserve">Mark 13:31</w:t>
      </w:r>
      <w:r>
        <w:rPr>
          <w:sz w:val="21"/>
        </w:rPr>
        <w:t xml:space="preserve">  </w:t>
      </w:r>
      <w:r>
        <w:rPr>
          <w:sz w:val="21"/>
        </w:rPr>
        <w:t xml:space="preserve">天地は消え去ります。しかし、わたしのことばは決して消え去ることがありません。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信じていない方にも、良いことは起こります。</w:t>
      </w:r>
    </w:p>
    <w:p>
      <w:pPr>
        <w:pStyle w:val="a8"/>
        <w:rPr>
          <w:rFonts w:ascii="Meiryo UI" w:hAnsi="Meiryo UI"/>
          <w:sz w:val="21"/>
        </w:rPr>
      </w:pPr>
      <w:r>
        <w:rPr>
          <w:rFonts w:ascii="Meiryo UI" w:hAnsi="Meiryo UI"/>
          <w:sz w:val="21"/>
        </w:rPr>
        <w:t xml:space="preserve">うまくいくこともあります。</w:t>
      </w:r>
    </w:p>
    <w:p>
      <w:pPr>
        <w:pStyle w:val="a8"/>
        <w:rPr>
          <w:rFonts w:ascii="Meiryo UI" w:hAnsi="Meiryo UI"/>
          <w:sz w:val="21"/>
        </w:rPr>
      </w:pPr>
      <w:r>
        <w:rPr>
          <w:rFonts w:ascii="Meiryo UI" w:hAnsi="Meiryo UI"/>
          <w:sz w:val="21"/>
        </w:rPr>
        <w:t xml:space="preserve">ただ、そのとき手元に残る説明は、二つしかありません。</w:t>
      </w:r>
    </w:p>
    <w:p>
      <w:pPr>
        <w:pStyle w:val="a8"/>
        <w:rPr>
          <w:rFonts w:ascii="Meiryo UI" w:hAnsi="Meiryo UI"/>
          <w:sz w:val="21"/>
        </w:rPr>
      </w:pPr>
      <w:r>
        <w:rPr>
          <w:rFonts w:ascii="Meiryo UI" w:hAnsi="Meiryo UI"/>
          <w:sz w:val="21"/>
        </w:rPr>
        <w:t xml:space="preserve">自分の力だったか、運が良かったか、そのどちらかです。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その人の未来は、崩れやすいものの上に乗っていることになります。</w:t>
      </w:r>
    </w:p>
    <w:p>
      <w:pPr>
        <w:pStyle w:val="a8"/>
        <w:rPr>
          <w:rFonts w:ascii="Meiryo UI" w:hAnsi="Meiryo UI"/>
          <w:sz w:val="21"/>
        </w:rPr>
      </w:pPr>
      <w:r>
        <w:rPr>
          <w:rFonts w:ascii="Meiryo UI" w:hAnsi="Meiryo UI"/>
          <w:sz w:val="21"/>
        </w:rPr>
        <w:t xml:space="preserve">健康が失われたら、それまでの人生が台無しになる。</w:t>
      </w:r>
    </w:p>
    <w:p>
      <w:pPr>
        <w:pStyle w:val="a8"/>
        <w:rPr>
          <w:rFonts w:ascii="Meiryo UI" w:hAnsi="Meiryo UI"/>
          <w:sz w:val="21"/>
        </w:rPr>
      </w:pPr>
      <w:r>
        <w:rPr>
          <w:rFonts w:ascii="Meiryo UI" w:hAnsi="Meiryo UI"/>
          <w:sz w:val="21"/>
        </w:rPr>
        <w:t xml:space="preserve">取り返しのつかない失敗をしたら、もう何もできない。</w:t>
      </w:r>
    </w:p>
    <w:p>
      <w:pPr>
        <w:pStyle w:val="a8"/>
        <w:rPr>
          <w:rFonts w:ascii="Meiryo UI" w:hAnsi="Meiryo UI"/>
          <w:sz w:val="21"/>
        </w:rPr>
      </w:pPr>
      <w:r>
        <w:rPr>
          <w:rFonts w:ascii="Meiryo UI" w:hAnsi="Meiryo UI"/>
          <w:sz w:val="21"/>
        </w:rPr>
        <w:t xml:space="preserve">そういう理解の中で生きていくことになります。</w:t>
      </w:r>
    </w:p>
    <w:p>
      <w:pPr>
        <w:pStyle w:val="a8"/>
        <w:rPr>
          <w:rFonts w:ascii="Meiryo UI" w:hAnsi="Meiryo UI"/>
          <w:sz w:val="21"/>
        </w:rPr>
      </w:pPr>
      <w:r>
        <w:rPr>
          <w:rFonts w:ascii="Meiryo UI" w:hAnsi="Meiryo UI"/>
          <w:sz w:val="21"/>
        </w:rPr>
        <w:t xml:space="preserve">そして、いつか必ず来るのに、</w:t>
      </w:r>
    </w:p>
    <w:p>
      <w:pPr>
        <w:pStyle w:val="a8"/>
        <w:rPr>
          <w:rFonts w:ascii="Meiryo UI" w:hAnsi="Meiryo UI"/>
          <w:sz w:val="21"/>
        </w:rPr>
      </w:pPr>
      <w:r>
        <w:rPr>
          <w:rFonts w:ascii="Meiryo UI" w:hAnsi="Meiryo UI"/>
          <w:sz w:val="21"/>
        </w:rPr>
        <w:t xml:space="preserve">決して見ることのできない死に向かって、不安のまま進んでいくことになります。</w:t>
      </w:r>
    </w:p>
    <w:p>
      <w:pPr>
        <w:pStyle w:val="a8"/>
        <w:rPr>
          <w:rFonts w:ascii="Meiryo UI" w:hAnsi="Meiryo UI"/>
          <w:sz w:val="21"/>
        </w:rPr>
      </w:pPr>
    </w:p>
    <w:p>
      <w:pPr>
        <w:pStyle w:val="af"/>
        <w:keepLines/>
        <w:rPr>
          <w:sz w:val="21"/>
        </w:rPr>
      </w:pPr>
      <w:r>
        <w:rPr>
          <w:bCs/>
          <w:color w:val="006699"/>
          <w:sz w:val="21"/>
        </w:rPr>
        <w:t xml:space="preserve">Mark 8:36</w:t>
      </w:r>
      <w:r>
        <w:rPr>
          <w:sz w:val="21"/>
        </w:rPr>
        <w:t xml:space="preserve">  </w:t>
      </w:r>
      <w:r>
        <w:rPr>
          <w:sz w:val="21"/>
        </w:rPr>
        <w:t xml:space="preserve">人は、たとえ全世界を手に入れても、自分のいのちを失ったら、何の益があるでしょうか。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御言葉は、消え去らないものとして与えられています。</w:t>
      </w:r>
    </w:p>
    <w:p>
      <w:pPr>
        <w:pStyle w:val="a8"/>
        <w:rPr>
          <w:rFonts w:ascii="Meiryo UI" w:hAnsi="Meiryo UI"/>
          <w:sz w:val="21"/>
        </w:rPr>
      </w:pPr>
      <w:r>
        <w:rPr>
          <w:rFonts w:ascii="Meiryo UI" w:hAnsi="Meiryo UI"/>
          <w:sz w:val="21"/>
        </w:rPr>
        <w:t xml:space="preserve">消え去らないものの上に立つ。</w:t>
      </w:r>
    </w:p>
    <w:p>
      <w:pPr>
        <w:pStyle w:val="a8"/>
        <w:rPr>
          <w:rFonts w:ascii="Meiryo UI" w:hAnsi="Meiryo UI"/>
          <w:sz w:val="21"/>
        </w:rPr>
      </w:pPr>
      <w:r>
        <w:rPr>
          <w:rFonts w:ascii="Meiryo UI" w:hAnsi="Meiryo UI"/>
          <w:sz w:val="21"/>
        </w:rPr>
        <w:t xml:space="preserve">それが、増し加えられていく二つ目です。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　死が、終わりではなくなります</w:t>
      </w:r>
    </w:p>
    <w:p>
      <w:pPr>
        <w:pStyle w:val="a8"/>
        <w:rPr>
          <w:rFonts w:ascii="Meiryo UI" w:hAnsi="Meiryo UI"/>
          <w:sz w:val="21"/>
        </w:rPr>
      </w:pPr>
    </w:p>
    <w:p>
      <w:pPr>
        <w:pStyle w:val="af"/>
        <w:keepLines/>
        <w:rPr>
          <w:sz w:val="21"/>
        </w:rPr>
      </w:pPr>
      <w:r>
        <w:rPr>
          <w:bCs/>
          <w:color w:val="006699"/>
          <w:sz w:val="21"/>
        </w:rPr>
        <w:t xml:space="preserve">Mark 12:27</w:t>
      </w:r>
      <w:r>
        <w:rPr>
          <w:sz w:val="21"/>
        </w:rPr>
        <w:t xml:space="preserve">  </w:t>
      </w:r>
      <w:r>
        <w:rPr>
          <w:sz w:val="21"/>
        </w:rPr>
        <w:t xml:space="preserve">神は死んだ者の神ではなく、生きている者の神です。あなたがたは大変な思い違いをしています。」</w:t>
      </w:r>
    </w:p>
    <w:p>
      <w:pPr>
        <w:pStyle w:val="a8"/>
        <w:rPr>
          <w:rFonts w:ascii="Meiryo UI" w:hAnsi="Meiryo UI"/>
          <w:sz w:val="21"/>
        </w:rPr>
      </w:pPr>
    </w:p>
    <w:p>
      <w:pPr>
        <w:pStyle w:val="af"/>
        <w:keepLines/>
        <w:rPr>
          <w:sz w:val="21"/>
        </w:rPr>
      </w:pPr>
      <w:r>
        <w:rPr>
          <w:bCs/>
          <w:color w:val="006699"/>
          <w:sz w:val="21"/>
        </w:rPr>
        <w:t xml:space="preserve">Mark 10:30</w:t>
      </w:r>
      <w:r>
        <w:rPr>
          <w:sz w:val="21"/>
        </w:rPr>
        <w:t xml:space="preserve">  </w:t>
      </w:r>
      <w:r>
        <w:rPr>
          <w:sz w:val="21"/>
        </w:rPr>
        <w:t xml:space="preserve">今この世で、迫害とともに、家、兄弟、姉妹、母、子ども、畑を百倍受け、来たるべき世で永遠のいのちを受けます。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先週の20節で、良い地は三十倍、六十倍、百倍の実を結びました。</w:t>
      </w:r>
    </w:p>
    <w:p>
      <w:pPr>
        <w:pStyle w:val="a8"/>
        <w:rPr>
          <w:rFonts w:ascii="Meiryo UI" w:hAnsi="Meiryo UI"/>
          <w:sz w:val="21"/>
        </w:rPr>
      </w:pPr>
      <w:r>
        <w:rPr>
          <w:rFonts w:ascii="Meiryo UI" w:hAnsi="Meiryo UI"/>
          <w:sz w:val="21"/>
        </w:rPr>
        <w:t xml:space="preserve">10章の百倍は、その先にあります。</w:t>
      </w:r>
    </w:p>
    <w:p>
      <w:pPr>
        <w:pStyle w:val="a8"/>
        <w:rPr>
          <w:rFonts w:ascii="Meiryo UI" w:hAnsi="Meiryo UI"/>
          <w:sz w:val="21"/>
        </w:rPr>
      </w:pPr>
      <w:r>
        <w:rPr>
          <w:rFonts w:ascii="Meiryo UI" w:hAnsi="Meiryo UI"/>
          <w:sz w:val="21"/>
        </w:rPr>
        <w:t xml:space="preserve">今この世で百倍、そして、来たるべき世で永遠のいのちです。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死は、イエス様によって克服されました。</w:t>
      </w:r>
    </w:p>
    <w:p>
      <w:pPr>
        <w:pStyle w:val="a8"/>
        <w:rPr>
          <w:rFonts w:ascii="Meiryo UI" w:hAnsi="Meiryo UI"/>
          <w:sz w:val="21"/>
        </w:rPr>
      </w:pPr>
      <w:r>
        <w:rPr>
          <w:rFonts w:ascii="Meiryo UI" w:hAnsi="Meiryo UI"/>
          <w:sz w:val="21"/>
        </w:rPr>
        <w:t xml:space="preserve">死は終わりではありません。</w:t>
      </w:r>
    </w:p>
    <w:p>
      <w:pPr>
        <w:pStyle w:val="a8"/>
        <w:rPr>
          <w:rFonts w:ascii="Meiryo UI" w:hAnsi="Meiryo UI"/>
          <w:sz w:val="21"/>
        </w:rPr>
      </w:pPr>
      <w:r>
        <w:rPr>
          <w:rFonts w:ascii="Meiryo UI" w:hAnsi="Meiryo UI"/>
          <w:sz w:val="21"/>
        </w:rPr>
        <w:t xml:space="preserve">新しい始まりです。</w:t>
      </w:r>
    </w:p>
    <w:p>
      <w:pPr>
        <w:pStyle w:val="a8"/>
        <w:rPr>
          <w:rFonts w:ascii="Meiryo UI" w:hAnsi="Meiryo UI"/>
          <w:sz w:val="21"/>
        </w:rPr>
      </w:pPr>
      <w:r>
        <w:rPr>
          <w:rFonts w:ascii="Meiryo UI" w:hAnsi="Meiryo UI"/>
          <w:sz w:val="21"/>
        </w:rPr>
        <w:t xml:space="preserve">この理解を持って生きることが、増し加えられていく三つ目です。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四つ目　いざというときに、握るものがあります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先週の岩地は「自分の中に根がなく」と言われていました。</w:t>
      </w:r>
    </w:p>
    <w:p>
      <w:pPr>
        <w:pStyle w:val="a8"/>
        <w:rPr>
          <w:rFonts w:ascii="Meiryo UI" w:hAnsi="Meiryo UI"/>
          <w:sz w:val="21"/>
        </w:rPr>
      </w:pPr>
      <w:r>
        <w:rPr>
          <w:rFonts w:ascii="Meiryo UI" w:hAnsi="Meiryo UI"/>
          <w:sz w:val="21"/>
        </w:rPr>
        <w:t xml:space="preserve">困難や迫害が起こると、つまずきました。</w:t>
      </w:r>
    </w:p>
    <w:p>
      <w:pPr>
        <w:pStyle w:val="a8"/>
        <w:rPr>
          <w:rFonts w:ascii="Meiryo UI" w:hAnsi="Meiryo UI"/>
          <w:sz w:val="21"/>
        </w:rPr>
      </w:pPr>
      <w:r>
        <w:rPr>
          <w:rFonts w:ascii="Meiryo UI" w:hAnsi="Meiryo UI"/>
          <w:sz w:val="21"/>
        </w:rPr>
        <w:t xml:space="preserve">では、根を持つ側はどうなるのか。</w:t>
      </w:r>
    </w:p>
    <w:p>
      <w:pPr>
        <w:pStyle w:val="a8"/>
        <w:rPr>
          <w:rFonts w:ascii="Meiryo UI" w:hAnsi="Meiryo UI"/>
          <w:sz w:val="21"/>
        </w:rPr>
      </w:pPr>
      <w:r>
        <w:rPr>
          <w:rFonts w:ascii="Meiryo UI" w:hAnsi="Meiryo UI"/>
          <w:sz w:val="21"/>
        </w:rPr>
        <w:t xml:space="preserve">それが四つ目です。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人の考えつく希望が、全部なくなることがあります。</w:t>
      </w:r>
    </w:p>
    <w:p>
      <w:pPr>
        <w:pStyle w:val="a8"/>
        <w:rPr>
          <w:rFonts w:ascii="Meiryo UI" w:hAnsi="Meiryo UI"/>
          <w:sz w:val="21"/>
        </w:rPr>
      </w:pPr>
      <w:r>
        <w:rPr>
          <w:rFonts w:ascii="Meiryo UI" w:hAnsi="Meiryo UI"/>
          <w:sz w:val="21"/>
        </w:rPr>
        <w:t xml:space="preserve">手立てがない。</w:t>
      </w:r>
    </w:p>
    <w:p>
      <w:pPr>
        <w:pStyle w:val="a8"/>
        <w:rPr>
          <w:rFonts w:ascii="Meiryo UI" w:hAnsi="Meiryo UI"/>
          <w:sz w:val="21"/>
        </w:rPr>
      </w:pPr>
      <w:r>
        <w:rPr>
          <w:rFonts w:ascii="Meiryo UI" w:hAnsi="Meiryo UI"/>
          <w:sz w:val="21"/>
        </w:rPr>
        <w:t xml:space="preserve">打つ手がない。</w:t>
      </w:r>
    </w:p>
    <w:p>
      <w:pPr>
        <w:pStyle w:val="a8"/>
        <w:rPr>
          <w:rFonts w:ascii="Meiryo UI" w:hAnsi="Meiryo UI"/>
          <w:sz w:val="21"/>
        </w:rPr>
      </w:pPr>
      <w:r>
        <w:rPr>
          <w:rFonts w:ascii="Meiryo UI" w:hAnsi="Meiryo UI"/>
          <w:sz w:val="21"/>
        </w:rPr>
        <w:t xml:space="preserve">そういうときが来ます。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そのときに、心の中に光が残っていて、そこへ向かって歩くことができます。</w:t>
      </w:r>
    </w:p>
    <w:p>
      <w:pPr>
        <w:pStyle w:val="a8"/>
        <w:rPr>
          <w:rFonts w:ascii="Meiryo UI" w:hAnsi="Meiryo UI"/>
          <w:sz w:val="21"/>
        </w:rPr>
      </w:pPr>
      <w:r>
        <w:rPr>
          <w:rFonts w:ascii="Meiryo UI" w:hAnsi="Meiryo UI"/>
          <w:sz w:val="21"/>
        </w:rPr>
        <w:t xml:space="preserve">ぎゅっと握れるものが、手の中にある。</w:t>
      </w:r>
    </w:p>
    <w:p>
      <w:pPr>
        <w:pStyle w:val="a8"/>
        <w:rPr>
          <w:rFonts w:ascii="Meiryo UI" w:hAnsi="Meiryo UI"/>
          <w:sz w:val="21"/>
        </w:rPr>
      </w:pPr>
      <w:r>
        <w:rPr>
          <w:rFonts w:ascii="Meiryo UI" w:hAnsi="Meiryo UI"/>
          <w:sz w:val="21"/>
        </w:rPr>
        <w:t xml:space="preserve">それが、増し加えられていく四つ目です。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ここで一つ、付け加えます。</w:t>
      </w:r>
    </w:p>
    <w:p>
      <w:pPr>
        <w:pStyle w:val="a8"/>
        <w:rPr>
          <w:rFonts w:ascii="Meiryo UI" w:hAnsi="Meiryo UI"/>
          <w:sz w:val="21"/>
        </w:rPr>
      </w:pPr>
      <w:r>
        <w:rPr>
          <w:rFonts w:ascii="Meiryo UI" w:hAnsi="Meiryo UI"/>
          <w:sz w:val="21"/>
        </w:rPr>
        <w:t xml:space="preserve">これは、いつも平気でいられるという話ではありません。</w:t>
      </w:r>
    </w:p>
    <w:p>
      <w:pPr>
        <w:pStyle w:val="a8"/>
        <w:rPr>
          <w:rFonts w:ascii="Meiryo UI" w:hAnsi="Meiryo UI"/>
          <w:sz w:val="21"/>
        </w:rPr>
      </w:pPr>
      <w:r>
        <w:rPr>
          <w:rFonts w:ascii="Meiryo UI" w:hAnsi="Meiryo UI"/>
          <w:sz w:val="21"/>
        </w:rPr>
        <w:t xml:space="preserve">私たちは、ときに苦しみ、ときに悲しみながら生きています。</w:t>
      </w:r>
    </w:p>
    <w:p>
      <w:pPr>
        <w:pStyle w:val="a8"/>
        <w:rPr>
          <w:rFonts w:ascii="Meiryo UI" w:hAnsi="Meiryo UI"/>
          <w:sz w:val="21"/>
        </w:rPr>
      </w:pPr>
      <w:r>
        <w:rPr>
          <w:rFonts w:ascii="Meiryo UI" w:hAnsi="Meiryo UI"/>
          <w:sz w:val="21"/>
        </w:rPr>
        <w:t xml:space="preserve">信じきれない日もあります。</w:t>
      </w:r>
    </w:p>
    <w:p>
      <w:pPr>
        <w:pStyle w:val="a8"/>
        <w:rPr>
          <w:rFonts w:ascii="Meiryo UI" w:hAnsi="Meiryo UI"/>
          <w:sz w:val="21"/>
        </w:rPr>
      </w:pPr>
      <w:r>
        <w:rPr>
          <w:rFonts w:ascii="Meiryo UI" w:hAnsi="Meiryo UI"/>
          <w:sz w:val="21"/>
        </w:rPr>
        <w:t xml:space="preserve">それでも、向かうべきものが確かにあって、そちらへ心を向けていくことができます。</w:t>
      </w:r>
    </w:p>
    <w:p>
      <w:pPr>
        <w:pStyle w:val="a8"/>
        <w:rPr>
          <w:rFonts w:ascii="Meiryo UI" w:hAnsi="Meiryo UI"/>
          <w:sz w:val="21"/>
        </w:rPr>
      </w:pPr>
      <w:r>
        <w:rPr>
          <w:rFonts w:ascii="Meiryo UI" w:hAnsi="Meiryo UI"/>
          <w:sz w:val="21"/>
        </w:rPr>
        <w:t xml:space="preserve">そこが違います。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この四つは、積み上げた人への報酬ではありません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四つを並べました。</w:t>
      </w:r>
    </w:p>
    <w:p>
      <w:pPr>
        <w:pStyle w:val="a8"/>
        <w:rPr>
          <w:rFonts w:ascii="Meiryo UI" w:hAnsi="Meiryo UI"/>
          <w:sz w:val="21"/>
        </w:rPr>
      </w:pPr>
      <w:r>
        <w:rPr>
          <w:rFonts w:ascii="Meiryo UI" w:hAnsi="Meiryo UI"/>
          <w:sz w:val="21"/>
        </w:rPr>
        <w:t xml:space="preserve">神様と共に歩けること。</w:t>
      </w:r>
    </w:p>
    <w:p>
      <w:pPr>
        <w:pStyle w:val="a8"/>
        <w:rPr>
          <w:rFonts w:ascii="Meiryo UI" w:hAnsi="Meiryo UI"/>
          <w:sz w:val="21"/>
        </w:rPr>
      </w:pPr>
      <w:r>
        <w:rPr>
          <w:rFonts w:ascii="Meiryo UI" w:hAnsi="Meiryo UI"/>
          <w:sz w:val="21"/>
        </w:rPr>
        <w:t xml:space="preserve">崩れないものの上に立てること。</w:t>
      </w:r>
    </w:p>
    <w:p>
      <w:pPr>
        <w:pStyle w:val="a8"/>
        <w:rPr>
          <w:rFonts w:ascii="Meiryo UI" w:hAnsi="Meiryo UI"/>
          <w:sz w:val="21"/>
        </w:rPr>
      </w:pPr>
      <w:r>
        <w:rPr>
          <w:rFonts w:ascii="Meiryo UI" w:hAnsi="Meiryo UI"/>
          <w:sz w:val="21"/>
        </w:rPr>
        <w:t xml:space="preserve">死が終わりでなくなること。</w:t>
      </w:r>
    </w:p>
    <w:p>
      <w:pPr>
        <w:pStyle w:val="a8"/>
        <w:rPr>
          <w:rFonts w:ascii="Meiryo UI" w:hAnsi="Meiryo UI"/>
          <w:sz w:val="21"/>
        </w:rPr>
      </w:pPr>
      <w:r>
        <w:rPr>
          <w:rFonts w:ascii="Meiryo UI" w:hAnsi="Meiryo UI"/>
          <w:sz w:val="21"/>
        </w:rPr>
        <w:t xml:space="preserve">いざというときに握るものがあること。</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では、この四つは、どういう人に与えられるのでしょうか。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11節の「与えられています」という言葉は、贈り物として渡された、という言葉です。</w:t>
      </w:r>
    </w:p>
    <w:p>
      <w:pPr>
        <w:pStyle w:val="a8"/>
        <w:rPr>
          <w:rFonts w:ascii="Meiryo UI" w:hAnsi="Meiryo UI"/>
          <w:sz w:val="21"/>
        </w:rPr>
      </w:pPr>
      <w:r>
        <w:rPr>
          <w:rFonts w:ascii="Meiryo UI" w:hAnsi="Meiryo UI"/>
          <w:sz w:val="21"/>
        </w:rPr>
        <w:t xml:space="preserve">買ったものでも、勝ち取ったものでもありません。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良い行いを重ねた人でなければ受け取れない、というものではありません。</w:t>
      </w:r>
    </w:p>
    <w:p>
      <w:pPr>
        <w:pStyle w:val="a8"/>
        <w:rPr>
          <w:rFonts w:ascii="Meiryo UI" w:hAnsi="Meiryo UI"/>
          <w:sz w:val="21"/>
        </w:rPr>
      </w:pPr>
      <w:r>
        <w:rPr>
          <w:rFonts w:ascii="Meiryo UI" w:hAnsi="Meiryo UI"/>
          <w:sz w:val="21"/>
        </w:rPr>
        <w:t xml:space="preserve">修行を積んで、自我を捨てた先にある、というものでもありません。</w:t>
      </w:r>
    </w:p>
    <w:p>
      <w:pPr>
        <w:pStyle w:val="a8"/>
        <w:rPr>
          <w:rFonts w:ascii="Meiryo UI" w:hAnsi="Meiryo UI"/>
          <w:sz w:val="21"/>
        </w:rPr>
      </w:pPr>
      <w:r>
        <w:rPr>
          <w:rFonts w:ascii="Meiryo UI" w:hAnsi="Meiryo UI"/>
          <w:sz w:val="21"/>
        </w:rPr>
        <w:t xml:space="preserve">イエス様は、すべての人の罪を贖うために、すでに死なれました。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ただし、差し出されたものが、いつも受け取られるわけではありません。</w:t>
      </w:r>
    </w:p>
    <w:p>
      <w:pPr>
        <w:pStyle w:val="a8"/>
        <w:rPr>
          <w:rFonts w:ascii="Meiryo UI" w:hAnsi="Meiryo UI"/>
          <w:sz w:val="21"/>
        </w:rPr>
      </w:pPr>
      <w:r>
        <w:rPr>
          <w:rFonts w:ascii="Meiryo UI" w:hAnsi="Meiryo UI"/>
          <w:sz w:val="21"/>
        </w:rPr>
        <w:t xml:space="preserve">マルコは、その場面を一つ、はっきりと書いています。</w:t>
      </w:r>
    </w:p>
    <w:p>
      <w:pPr>
        <w:pStyle w:val="a8"/>
        <w:rPr>
          <w:rFonts w:ascii="Meiryo UI" w:hAnsi="Meiryo UI"/>
          <w:sz w:val="21"/>
        </w:rPr>
      </w:pPr>
    </w:p>
    <w:p>
      <w:pPr>
        <w:pStyle w:val="af"/>
        <w:keepLines/>
        <w:rPr>
          <w:sz w:val="21"/>
        </w:rPr>
      </w:pPr>
      <w:r>
        <w:rPr>
          <w:bCs/>
          <w:color w:val="006699"/>
          <w:sz w:val="21"/>
        </w:rPr>
        <w:t xml:space="preserve">Mark 10:21</w:t>
      </w:r>
      <w:r>
        <w:rPr>
          <w:sz w:val="21"/>
        </w:rPr>
        <w:t xml:space="preserve">  </w:t>
      </w:r>
      <w:r>
        <w:rPr>
          <w:sz w:val="21"/>
        </w:rPr>
        <w:t xml:space="preserve">イエスは彼を見つめ、いつくしんで言われた。「あなたに欠けていることが一つあります。帰って、あなたが持っている物をすべて売り払い、貧しい人たちに与えなさい。そうすれば、あなたは天に宝を持つことになります。そのうえで、わたしに従って来なさい。」</w:t>
      </w:r>
    </w:p>
    <w:p>
      <w:pPr>
        <w:pStyle w:val="a8"/>
        <w:rPr>
          <w:rFonts w:ascii="Meiryo UI" w:hAnsi="Meiryo UI"/>
          <w:sz w:val="21"/>
        </w:rPr>
      </w:pPr>
    </w:p>
    <w:p>
      <w:pPr>
        <w:pStyle w:val="af"/>
        <w:keepLines/>
        <w:rPr>
          <w:sz w:val="21"/>
        </w:rPr>
      </w:pPr>
      <w:r>
        <w:rPr>
          <w:bCs/>
          <w:color w:val="006699"/>
          <w:sz w:val="21"/>
        </w:rPr>
        <w:t xml:space="preserve">Mark 10:22</w:t>
      </w:r>
      <w:r>
        <w:rPr>
          <w:sz w:val="21"/>
        </w:rPr>
        <w:t xml:space="preserve">  </w:t>
      </w:r>
      <w:r>
        <w:rPr>
          <w:sz w:val="21"/>
        </w:rPr>
        <w:t xml:space="preserve">すると彼は、このことばに顔を曇らせ、悲しみながら立ち去った。多くの財産を持っていたからである。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「いつくしんで」という言葉は、マタイにもルカにもありません（マタイ19:21、ルカ18:22）。</w:t>
      </w:r>
    </w:p>
    <w:p>
      <w:pPr>
        <w:pStyle w:val="a8"/>
        <w:rPr>
          <w:rFonts w:ascii="Meiryo UI" w:hAnsi="Meiryo UI"/>
          <w:sz w:val="21"/>
        </w:rPr>
      </w:pPr>
      <w:r>
        <w:rPr>
          <w:rFonts w:ascii="Meiryo UI" w:hAnsi="Meiryo UI"/>
          <w:sz w:val="21"/>
        </w:rPr>
        <w:t xml:space="preserve">マルコだけが書き残しました。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イエス様は、この人を愛しておられました。</w:t>
      </w:r>
    </w:p>
    <w:p>
      <w:pPr>
        <w:pStyle w:val="a8"/>
        <w:rPr>
          <w:rFonts w:ascii="Meiryo UI" w:hAnsi="Meiryo UI"/>
          <w:sz w:val="21"/>
        </w:rPr>
      </w:pPr>
      <w:r>
        <w:rPr>
          <w:rFonts w:ascii="Meiryo UI" w:hAnsi="Meiryo UI"/>
          <w:sz w:val="21"/>
        </w:rPr>
        <w:t xml:space="preserve">そして、愛したうえで差し出されました。</w:t>
      </w:r>
    </w:p>
    <w:p>
      <w:pPr>
        <w:pStyle w:val="a8"/>
        <w:rPr>
          <w:rFonts w:ascii="Meiryo UI" w:hAnsi="Meiryo UI"/>
          <w:sz w:val="21"/>
        </w:rPr>
      </w:pPr>
      <w:r>
        <w:rPr>
          <w:rFonts w:ascii="Meiryo UI" w:hAnsi="Meiryo UI"/>
          <w:sz w:val="21"/>
        </w:rPr>
        <w:t xml:space="preserve">それでも、この人は受け取らずに帰りました。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この人に差し出されていなかったのではありません。</w:t>
      </w:r>
    </w:p>
    <w:p>
      <w:pPr>
        <w:pStyle w:val="a8"/>
        <w:rPr>
          <w:rFonts w:ascii="Meiryo UI" w:hAnsi="Meiryo UI"/>
          <w:sz w:val="21"/>
        </w:rPr>
      </w:pPr>
      <w:r>
        <w:rPr>
          <w:rFonts w:ascii="Meiryo UI" w:hAnsi="Meiryo UI"/>
          <w:sz w:val="21"/>
        </w:rPr>
        <w:t xml:space="preserve">この人が愛されていなかったのでもありません。</w:t>
      </w:r>
    </w:p>
    <w:p>
      <w:pPr>
        <w:pStyle w:val="a8"/>
        <w:rPr>
          <w:rFonts w:ascii="Meiryo UI" w:hAnsi="Meiryo UI"/>
          <w:sz w:val="21"/>
        </w:rPr>
      </w:pPr>
      <w:r>
        <w:rPr>
          <w:rFonts w:ascii="Meiryo UI" w:hAnsi="Meiryo UI"/>
          <w:sz w:val="21"/>
        </w:rPr>
        <w:t xml:space="preserve">本文は、理由を書いています。</w:t>
      </w:r>
    </w:p>
    <w:p>
      <w:pPr>
        <w:pStyle w:val="a8"/>
        <w:rPr>
          <w:rFonts w:ascii="Meiryo UI" w:hAnsi="Meiryo UI"/>
          <w:sz w:val="21"/>
        </w:rPr>
      </w:pPr>
      <w:r>
        <w:rPr>
          <w:rFonts w:ascii="Meiryo UI" w:hAnsi="Meiryo UI"/>
          <w:sz w:val="21"/>
        </w:rPr>
        <w:t xml:space="preserve">多くの財産を持っていたからです。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升の下に置く、というのは、こういうことです。</w:t>
      </w:r>
    </w:p>
    <w:p>
      <w:pPr>
        <w:pStyle w:val="a8"/>
        <w:rPr>
          <w:rFonts w:ascii="Meiryo UI" w:hAnsi="Meiryo UI"/>
          <w:sz w:val="21"/>
        </w:rPr>
      </w:pPr>
      <w:r>
        <w:rPr>
          <w:rFonts w:ascii="Meiryo UI" w:hAnsi="Meiryo UI"/>
          <w:sz w:val="21"/>
        </w:rPr>
        <w:t xml:space="preserve">明かりは来ていました。</w:t>
      </w:r>
    </w:p>
    <w:p>
      <w:pPr>
        <w:pStyle w:val="a8"/>
        <w:rPr>
          <w:rFonts w:ascii="Meiryo UI" w:hAnsi="Meiryo UI"/>
          <w:sz w:val="21"/>
        </w:rPr>
      </w:pPr>
      <w:r>
        <w:rPr>
          <w:rFonts w:ascii="Meiryo UI" w:hAnsi="Meiryo UI"/>
          <w:sz w:val="21"/>
        </w:rPr>
        <w:t xml:space="preserve">その上に、多くの財産が乗っていました。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25節　持っている人と、持っていない人</w:t>
      </w:r>
    </w:p>
    <w:p>
      <w:pPr>
        <w:pStyle w:val="a8"/>
        <w:rPr>
          <w:rFonts w:ascii="Meiryo UI" w:hAnsi="Meiryo UI"/>
          <w:sz w:val="21"/>
        </w:rPr>
      </w:pPr>
    </w:p>
    <w:p>
      <w:pPr>
        <w:pStyle w:val="a9"/>
        <w:keepLines/>
        <w:ind w:right="240"/>
        <w:rPr>
          <w:sz w:val="21"/>
        </w:rPr>
      </w:pPr>
      <w:r>
        <w:rPr>
          <w:bCs/>
          <w:color w:val="006699"/>
          <w:sz w:val="21"/>
        </w:rPr>
        <w:t xml:space="preserve">Mark 4:25</w:t>
      </w:r>
      <w:r>
        <w:rPr>
          <w:sz w:val="21"/>
        </w:rPr>
        <w:t xml:space="preserve">  </w:t>
      </w:r>
      <w:r>
        <w:rPr>
          <w:sz w:val="21"/>
        </w:rPr>
        <w:t xml:space="preserve">持っている人はさらに与えられ、持っていない人は、持っているものまで取り上げられてしまうからです。」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先週、私はこの25節を先に読みました。</w:t>
      </w:r>
    </w:p>
    <w:p>
      <w:pPr>
        <w:pStyle w:val="a8"/>
        <w:rPr>
          <w:rFonts w:ascii="Meiryo UI" w:hAnsi="Meiryo UI"/>
          <w:sz w:val="21"/>
        </w:rPr>
      </w:pPr>
      <w:r>
        <w:rPr>
          <w:rFonts w:ascii="Meiryo UI" w:hAnsi="Meiryo UI"/>
          <w:sz w:val="21"/>
        </w:rPr>
        <w:t xml:space="preserve">そのとき私は、御言葉に従う意味を知り、</w:t>
      </w:r>
    </w:p>
    <w:p>
      <w:pPr>
        <w:pStyle w:val="a8"/>
        <w:rPr>
          <w:rFonts w:ascii="Meiryo UI" w:hAnsi="Meiryo UI"/>
          <w:sz w:val="21"/>
        </w:rPr>
      </w:pPr>
      <w:r>
        <w:rPr>
          <w:rFonts w:ascii="Meiryo UI" w:hAnsi="Meiryo UI"/>
          <w:sz w:val="21"/>
        </w:rPr>
        <w:t xml:space="preserve">それをしようとするなら成長が与えられる、と申し上げました。</w:t>
      </w:r>
    </w:p>
    <w:p>
      <w:pPr>
        <w:pStyle w:val="a8"/>
        <w:rPr>
          <w:rFonts w:ascii="Meiryo UI" w:hAnsi="Meiryo UI"/>
          <w:sz w:val="21"/>
        </w:rPr>
      </w:pPr>
      <w:r>
        <w:rPr>
          <w:rFonts w:ascii="Meiryo UI" w:hAnsi="Meiryo UI"/>
          <w:sz w:val="21"/>
        </w:rPr>
        <w:t xml:space="preserve">あれは、ルカの書き方に沿った言い方でした。</w:t>
      </w:r>
    </w:p>
    <w:p>
      <w:pPr>
        <w:pStyle w:val="a8"/>
        <w:rPr>
          <w:rFonts w:ascii="Meiryo UI" w:hAnsi="Meiryo UI"/>
          <w:sz w:val="21"/>
        </w:rPr>
      </w:pPr>
      <w:r>
        <w:rPr>
          <w:rFonts w:ascii="Meiryo UI" w:hAnsi="Meiryo UI"/>
          <w:sz w:val="21"/>
        </w:rPr>
        <w:t xml:space="preserve">ルカは「聞き方に注意しなさい」と書いています。</w:t>
      </w:r>
    </w:p>
    <w:p>
      <w:pPr>
        <w:pStyle w:val="a8"/>
        <w:rPr>
          <w:rFonts w:ascii="Meiryo UI" w:hAnsi="Meiryo UI"/>
          <w:sz w:val="21"/>
        </w:rPr>
      </w:pPr>
      <w:r>
        <w:rPr>
          <w:rFonts w:ascii="Meiryo UI" w:hAnsi="Meiryo UI"/>
          <w:sz w:val="21"/>
        </w:rPr>
        <w:t xml:space="preserve">マルコは、そうは書いていません。</w:t>
      </w:r>
    </w:p>
    <w:p>
      <w:pPr>
        <w:pStyle w:val="a8"/>
        <w:rPr>
          <w:rFonts w:ascii="Meiryo UI" w:hAnsi="Meiryo UI"/>
          <w:sz w:val="21"/>
        </w:rPr>
      </w:pPr>
      <w:r>
        <w:rPr>
          <w:rFonts w:ascii="Meiryo UI" w:hAnsi="Meiryo UI"/>
          <w:sz w:val="21"/>
        </w:rPr>
        <w:t xml:space="preserve">マルコが書いたのは「何を聞いているか」です。</w:t>
      </w:r>
    </w:p>
    <w:p>
      <w:pPr>
        <w:pStyle w:val="a8"/>
        <w:rPr>
          <w:rFonts w:ascii="Meiryo UI" w:hAnsi="Meiryo UI"/>
          <w:sz w:val="21"/>
        </w:rPr>
      </w:pPr>
      <w:r>
        <w:rPr>
          <w:rFonts w:ascii="Meiryo UI" w:hAnsi="Meiryo UI"/>
          <w:sz w:val="21"/>
        </w:rPr>
        <w:t xml:space="preserve">今日は、マルコの言い方で、もう一歩進めます。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25節は「からです」で終わります。</w:t>
      </w:r>
    </w:p>
    <w:p>
      <w:pPr>
        <w:pStyle w:val="a8"/>
        <w:rPr>
          <w:rFonts w:ascii="Meiryo UI" w:hAnsi="Meiryo UI"/>
          <w:sz w:val="21"/>
        </w:rPr>
      </w:pPr>
      <w:r>
        <w:rPr>
          <w:rFonts w:ascii="Meiryo UI" w:hAnsi="Meiryo UI"/>
          <w:sz w:val="21"/>
        </w:rPr>
        <w:t xml:space="preserve">ですからこの節は、24節の理由です。</w:t>
      </w:r>
    </w:p>
    <w:p>
      <w:pPr>
        <w:pStyle w:val="a8"/>
        <w:rPr>
          <w:rFonts w:ascii="Meiryo UI" w:hAnsi="Meiryo UI"/>
          <w:sz w:val="21"/>
        </w:rPr>
      </w:pPr>
      <w:r>
        <w:rPr>
          <w:rFonts w:ascii="Meiryo UI" w:hAnsi="Meiryo UI"/>
          <w:sz w:val="21"/>
        </w:rPr>
        <w:t xml:space="preserve">量られ、その上に増し加えられる。</w:t>
      </w:r>
    </w:p>
    <w:p>
      <w:pPr>
        <w:pStyle w:val="a8"/>
        <w:rPr>
          <w:rFonts w:ascii="Meiryo UI" w:hAnsi="Meiryo UI"/>
          <w:sz w:val="21"/>
        </w:rPr>
      </w:pPr>
      <w:r>
        <w:rPr>
          <w:rFonts w:ascii="Meiryo UI" w:hAnsi="Meiryo UI"/>
          <w:sz w:val="21"/>
        </w:rPr>
        <w:t xml:space="preserve">なぜ、そう言えるのか。</w:t>
      </w:r>
    </w:p>
    <w:p>
      <w:pPr>
        <w:pStyle w:val="a8"/>
        <w:rPr>
          <w:rFonts w:ascii="Meiryo UI" w:hAnsi="Meiryo UI"/>
          <w:sz w:val="21"/>
        </w:rPr>
      </w:pPr>
      <w:r>
        <w:rPr>
          <w:rFonts w:ascii="Meiryo UI" w:hAnsi="Meiryo UI"/>
          <w:sz w:val="21"/>
        </w:rPr>
        <w:t xml:space="preserve">神の国では、この原理が働いているからです。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ここで「持っている」と訳されている言葉は、11節の「与えられています」と同じ言葉の系列です。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持っている人とは、自分で獲得した人のことではありません。</w:t>
      </w:r>
    </w:p>
    <w:p>
      <w:pPr>
        <w:pStyle w:val="a8"/>
        <w:rPr>
          <w:rFonts w:ascii="Meiryo UI" w:hAnsi="Meiryo UI"/>
          <w:sz w:val="21"/>
        </w:rPr>
      </w:pPr>
      <w:r>
        <w:rPr>
          <w:rFonts w:ascii="Meiryo UI" w:hAnsi="Meiryo UI"/>
          <w:sz w:val="21"/>
        </w:rPr>
        <w:t xml:space="preserve">与えられた人のことです。</w:t>
      </w:r>
    </w:p>
    <w:p>
      <w:pPr>
        <w:pStyle w:val="a8"/>
        <w:rPr>
          <w:rFonts w:ascii="Meiryo UI" w:hAnsi="Meiryo UI"/>
          <w:sz w:val="21"/>
        </w:rPr>
      </w:pPr>
      <w:r>
        <w:rPr>
          <w:rFonts w:ascii="Meiryo UI" w:hAnsi="Meiryo UI"/>
          <w:sz w:val="21"/>
        </w:rPr>
        <w:t xml:space="preserve">資格を満たした人ではなく、贈られた人です。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※「さらに」という言葉は、原語の25節にはありません。</w:t>
      </w:r>
    </w:p>
    <w:p>
      <w:pPr>
        <w:pStyle w:val="a8"/>
        <w:rPr>
          <w:rFonts w:ascii="Meiryo UI" w:hAnsi="Meiryo UI"/>
          <w:sz w:val="21"/>
        </w:rPr>
      </w:pPr>
      <w:r>
        <w:rPr>
          <w:rFonts w:ascii="Meiryo UI" w:hAnsi="Meiryo UI"/>
          <w:sz w:val="21"/>
        </w:rPr>
        <w:t xml:space="preserve">訳者が文脈から補ったものです。</w:t>
      </w:r>
    </w:p>
    <w:p>
      <w:pPr>
        <w:pStyle w:val="a8"/>
        <w:rPr>
          <w:rFonts w:ascii="Meiryo UI" w:hAnsi="Meiryo UI"/>
          <w:sz w:val="21"/>
        </w:rPr>
      </w:pPr>
      <w:r>
        <w:rPr>
          <w:rFonts w:ascii="Meiryo UI" w:hAnsi="Meiryo UI"/>
          <w:sz w:val="21"/>
        </w:rPr>
        <w:t xml:space="preserve">ただ、この補いは的を外していません。</w:t>
      </w:r>
    </w:p>
    <w:p>
      <w:pPr>
        <w:pStyle w:val="a8"/>
        <w:rPr>
          <w:rFonts w:ascii="Meiryo UI" w:hAnsi="Meiryo UI"/>
          <w:sz w:val="21"/>
        </w:rPr>
      </w:pPr>
      <w:r>
        <w:rPr>
          <w:rFonts w:ascii="Meiryo UI" w:hAnsi="Meiryo UI"/>
          <w:sz w:val="21"/>
        </w:rPr>
        <w:t xml:space="preserve">増し加えを正面から約束しているのは、すぐ前の24節の「その上に増し加えられます」だからです。</w:t>
      </w:r>
    </w:p>
    <w:p>
      <w:pPr>
        <w:pStyle w:val="a8"/>
        <w:rPr>
          <w:rFonts w:ascii="Meiryo UI" w:hAnsi="Meiryo UI"/>
          <w:sz w:val="21"/>
        </w:rPr>
      </w:pPr>
      <w:r>
        <w:rPr>
          <w:rFonts w:ascii="Meiryo UI" w:hAnsi="Meiryo UI"/>
          <w:sz w:val="21"/>
        </w:rPr>
        <w:t xml:space="preserve">25節の「さらに」は、その24節を受けています。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そして後半です。</w:t>
      </w:r>
    </w:p>
    <w:p>
      <w:pPr>
        <w:pStyle w:val="a8"/>
        <w:rPr>
          <w:rFonts w:ascii="Meiryo UI" w:hAnsi="Meiryo UI"/>
          <w:sz w:val="21"/>
        </w:rPr>
      </w:pPr>
      <w:r>
        <w:rPr>
          <w:rFonts w:ascii="Meiryo UI" w:hAnsi="Meiryo UI"/>
          <w:sz w:val="21"/>
        </w:rPr>
        <w:t xml:space="preserve">「持っていない人は、持っているものまで取り上げられてしまう」。</w:t>
      </w:r>
    </w:p>
    <w:p>
      <w:pPr>
        <w:pStyle w:val="a8"/>
        <w:rPr>
          <w:rFonts w:ascii="Meiryo UI" w:hAnsi="Meiryo UI"/>
          <w:sz w:val="21"/>
        </w:rPr>
      </w:pPr>
    </w:p>
    <w:p>
      <w:pPr>
        <w:pStyle w:val="a8"/>
        <w:rPr>
          <w:rFonts w:ascii="Meiryo UI" w:hAnsi="Meiryo UI"/>
          <w:sz w:val="21"/>
        </w:rPr>
      </w:pPr>
      <w:r>
        <w:rPr>
          <w:rFonts w:ascii="Meiryo UI" w:hAnsi="Meiryo UI"/>
          <w:sz w:val="21"/>
        </w:rPr>
        <w:t xml:space="preserve">取り上げられる、という言葉は、先週の箇所にも出てきました。</w:t>
      </w:r>
    </w:p>
    <w:p>
      <w:pPr>
        <w:pStyle w:val="a8"/>
        <w:rPr>
          <w:rFonts w:ascii="Meiryo UI" w:hAnsi="Meiryo UI"/>
          <w:sz w:val="21"/>
        </w:rPr>
      </w:pPr>
    </w:p>
    <w:p>
      <w:pPr>
        <w:pStyle w:val="af"/>
        <w:keepLines/>
        <w:rPr>
          <w:sz w:val="21"/>
        </w:rPr>
      </w:pPr>
      <w:r>
        <w:rPr>
          <w:bCs/>
          <w:color w:val="006699"/>
          <w:sz w:val="21"/>
        </w:rPr>
        <w:t xml:space="preserve">Mark 4:15</w:t>
      </w:r>
      <w:r>
        <w:rPr>
          <w:sz w:val="21"/>
        </w:rPr>
        <w:t xml:space="preserve">  </w:t>
      </w:r>
      <w:r>
        <w:rPr>
          <w:sz w:val="21"/>
        </w:rPr>
        <w:t xml:space="preserve">道端に蒔かれたものとは、こういう人たちのことです。みことばが蒔かれて彼らが聞くと、すぐにサタンが来て、彼らに蒔かれたみことばを取り去ります。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15節の「取り去ります」と、25節の「取り上げられ」は、同じ言葉です。</w:t>
      </w:r>
    </w:p>
    <w:p>
      <w:pPr>
        <w:pStyle w:val="a8"/>
        <w:rPr>
          <w:rFonts w:ascii="Meiryo UI" w:hAnsi="Meiryo UI"/>
          <w:sz w:val="21"/>
        </w:rPr>
      </w:pPr>
      <w:r>
        <w:rPr>
          <w:rFonts w:ascii="Meiryo UI" w:hAnsi="Meiryo UI"/>
          <w:sz w:val="21"/>
        </w:rPr>
        <w:t xml:space="preserve">ただし、違いが一つあります。</w:t>
      </w:r>
    </w:p>
    <w:p>
      <w:pPr>
        <w:pStyle w:val="a8"/>
        <w:rPr>
          <w:rFonts w:ascii="Meiryo UI" w:hAnsi="Meiryo UI"/>
          <w:sz w:val="21"/>
        </w:rPr>
      </w:pPr>
      <w:r>
        <w:rPr>
          <w:rFonts w:ascii="Meiryo UI" w:hAnsi="Meiryo UI"/>
          <w:sz w:val="21"/>
        </w:rPr>
        <w:t xml:space="preserve">15節では、サタンが主語になっています。</w:t>
      </w:r>
    </w:p>
    <w:p>
      <w:pPr>
        <w:pStyle w:val="a8"/>
        <w:rPr>
          <w:rFonts w:ascii="Meiryo UI" w:hAnsi="Meiryo UI"/>
          <w:sz w:val="21"/>
        </w:rPr>
      </w:pPr>
      <w:r>
        <w:rPr>
          <w:rFonts w:ascii="Meiryo UI" w:hAnsi="Meiryo UI"/>
          <w:sz w:val="21"/>
        </w:rPr>
        <w:t xml:space="preserve">25節では、主語が書かれていません。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ですから、25節で取り上げるのがだれなのかを、私たちが決めることはできません。</w:t>
      </w:r>
    </w:p>
    <w:p>
      <w:pPr>
        <w:pStyle w:val="a8"/>
        <w:rPr>
          <w:rFonts w:ascii="Meiryo UI" w:hAnsi="Meiryo UI"/>
          <w:sz w:val="21"/>
        </w:rPr>
      </w:pPr>
      <w:r>
        <w:rPr>
          <w:rFonts w:ascii="Meiryo UI" w:hAnsi="Meiryo UI"/>
          <w:sz w:val="21"/>
        </w:rPr>
        <w:t xml:space="preserve">イエス様が伏せておられるところを、説教で確定しないでおきます。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確かなことは、こちらです。</w:t>
      </w:r>
    </w:p>
    <w:p>
      <w:pPr>
        <w:pStyle w:val="a8"/>
        <w:rPr>
          <w:rFonts w:ascii="Meiryo UI" w:hAnsi="Meiryo UI"/>
          <w:sz w:val="21"/>
        </w:rPr>
      </w:pPr>
      <w:r>
        <w:rPr>
          <w:rFonts w:ascii="Meiryo UI" w:hAnsi="Meiryo UI"/>
          <w:sz w:val="21"/>
        </w:rPr>
        <w:t xml:space="preserve">この言葉の中に、そのままの場所に留まる、という選択肢がありません。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聞いて、何もしないでいる。</w:t>
      </w:r>
    </w:p>
    <w:p>
      <w:pPr>
        <w:pStyle w:val="a8"/>
        <w:rPr>
          <w:rFonts w:ascii="Meiryo UI" w:hAnsi="Meiryo UI"/>
          <w:sz w:val="21"/>
        </w:rPr>
      </w:pPr>
      <w:r>
        <w:rPr>
          <w:rFonts w:ascii="Meiryo UI" w:hAnsi="Meiryo UI"/>
          <w:sz w:val="21"/>
        </w:rPr>
        <w:t xml:space="preserve">私たちはそれを現状維持だと思います。</w:t>
      </w:r>
    </w:p>
    <w:p>
      <w:pPr>
        <w:pStyle w:val="a8"/>
        <w:rPr>
          <w:rFonts w:ascii="Meiryo UI" w:hAnsi="Meiryo UI"/>
          <w:sz w:val="21"/>
        </w:rPr>
      </w:pPr>
      <w:r>
        <w:rPr>
          <w:rFonts w:ascii="Meiryo UI" w:hAnsi="Meiryo UI"/>
          <w:sz w:val="21"/>
        </w:rPr>
        <w:t xml:space="preserve">けれどもイエス様は、減っていく側として語っておられます。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21節へ戻ります。</w:t>
      </w:r>
    </w:p>
    <w:p>
      <w:pPr>
        <w:pStyle w:val="a8"/>
        <w:rPr>
          <w:rFonts w:ascii="Meiryo UI" w:hAnsi="Meiryo UI"/>
          <w:sz w:val="21"/>
        </w:rPr>
      </w:pPr>
      <w:r>
        <w:rPr>
          <w:rFonts w:ascii="Meiryo UI" w:hAnsi="Meiryo UI"/>
          <w:sz w:val="21"/>
        </w:rPr>
        <w:t xml:space="preserve">升の下に置かれた明かりは、そこにあります。</w:t>
      </w:r>
    </w:p>
    <w:p>
      <w:pPr>
        <w:pStyle w:val="a8"/>
        <w:rPr>
          <w:rFonts w:ascii="Meiryo UI" w:hAnsi="Meiryo UI"/>
          <w:sz w:val="21"/>
        </w:rPr>
      </w:pPr>
      <w:r>
        <w:rPr>
          <w:rFonts w:ascii="Meiryo UI" w:hAnsi="Meiryo UI"/>
          <w:sz w:val="21"/>
        </w:rPr>
        <w:t xml:space="preserve">持ってはいます。</w:t>
      </w:r>
    </w:p>
    <w:p>
      <w:pPr>
        <w:pStyle w:val="a8"/>
        <w:rPr>
          <w:rFonts w:ascii="Meiryo UI" w:hAnsi="Meiryo UI"/>
          <w:sz w:val="21"/>
        </w:rPr>
      </w:pPr>
      <w:r>
        <w:rPr>
          <w:rFonts w:ascii="Meiryo UI" w:hAnsi="Meiryo UI"/>
          <w:sz w:val="21"/>
        </w:rPr>
        <w:t xml:space="preserve">ただ、油は減っていきます。</w:t>
      </w:r>
    </w:p>
    <w:p>
      <w:pPr>
        <w:pStyle w:val="a8"/>
        <w:rPr>
          <w:rFonts w:ascii="Meiryo UI" w:hAnsi="Meiryo UI"/>
          <w:sz w:val="21"/>
        </w:rPr>
      </w:pPr>
      <w:r>
        <w:rPr>
          <w:rFonts w:ascii="Meiryo UI" w:hAnsi="Meiryo UI"/>
          <w:sz w:val="21"/>
        </w:rPr>
        <w:t xml:space="preserve">何も照らさないまま、減っていきます。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今日、どこに置くか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ここまでを、もう一度並べます。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明かりが来たのは、升の下ではなく、燭台の上に置かれるためでした。</w:t>
      </w:r>
    </w:p>
    <w:p>
      <w:pPr>
        <w:pStyle w:val="a8"/>
        <w:rPr>
          <w:rFonts w:ascii="Meiryo UI" w:hAnsi="Meiryo UI"/>
          <w:sz w:val="21"/>
        </w:rPr>
      </w:pPr>
      <w:r>
        <w:rPr>
          <w:rFonts w:ascii="Meiryo UI" w:hAnsi="Meiryo UI"/>
          <w:sz w:val="21"/>
        </w:rPr>
        <w:t xml:space="preserve">隠れているのは、現れるためでした。</w:t>
      </w:r>
    </w:p>
    <w:p>
      <w:pPr>
        <w:pStyle w:val="a8"/>
        <w:rPr>
          <w:rFonts w:ascii="Meiryo UI" w:hAnsi="Meiryo UI"/>
          <w:sz w:val="21"/>
        </w:rPr>
      </w:pPr>
      <w:r>
        <w:rPr>
          <w:rFonts w:ascii="Meiryo UI" w:hAnsi="Meiryo UI"/>
          <w:sz w:val="21"/>
        </w:rPr>
        <w:t xml:space="preserve">ここまでが、神様の側のことです。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聞く耳があるなら、聞きなさい。</w:t>
      </w:r>
    </w:p>
    <w:p>
      <w:pPr>
        <w:pStyle w:val="a8"/>
        <w:rPr>
          <w:rFonts w:ascii="Meiryo UI" w:hAnsi="Meiryo UI"/>
          <w:sz w:val="21"/>
        </w:rPr>
      </w:pPr>
      <w:r>
        <w:rPr>
          <w:rFonts w:ascii="Meiryo UI" w:hAnsi="Meiryo UI"/>
          <w:sz w:val="21"/>
        </w:rPr>
        <w:t xml:space="preserve">何を聞いているかに注意しなさい。</w:t>
      </w:r>
    </w:p>
    <w:p>
      <w:pPr>
        <w:pStyle w:val="a8"/>
        <w:rPr>
          <w:rFonts w:ascii="Meiryo UI" w:hAnsi="Meiryo UI"/>
          <w:sz w:val="21"/>
        </w:rPr>
      </w:pPr>
      <w:r>
        <w:rPr>
          <w:rFonts w:ascii="Meiryo UI" w:hAnsi="Meiryo UI"/>
          <w:sz w:val="21"/>
        </w:rPr>
        <w:t xml:space="preserve">量った秤で量られ、その上に増し加えられる。</w:t>
      </w:r>
    </w:p>
    <w:p>
      <w:pPr>
        <w:pStyle w:val="a8"/>
        <w:rPr>
          <w:rFonts w:ascii="Meiryo UI" w:hAnsi="Meiryo UI"/>
          <w:sz w:val="21"/>
        </w:rPr>
      </w:pPr>
      <w:r>
        <w:rPr>
          <w:rFonts w:ascii="Meiryo UI" w:hAnsi="Meiryo UI"/>
          <w:sz w:val="21"/>
        </w:rPr>
        <w:t xml:space="preserve">ここからが、聞く側のことです。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そのうえで、お尋ねします。</w:t>
      </w:r>
    </w:p>
    <w:p>
      <w:pPr>
        <w:pStyle w:val="a8"/>
        <w:rPr>
          <w:rFonts w:ascii="Meiryo UI" w:hAnsi="Meiryo UI"/>
          <w:sz w:val="21"/>
        </w:rPr>
      </w:pPr>
      <w:r>
        <w:rPr>
          <w:rFonts w:ascii="Meiryo UI" w:hAnsi="Meiryo UI"/>
          <w:sz w:val="21"/>
        </w:rPr>
        <w:t xml:space="preserve">皆さんの明かりは、いま、どこに置かれているでしょうか。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升の下に置かれているなら、それは、割に合うかどうかの計算が上にあるということです。</w:t>
      </w:r>
    </w:p>
    <w:p>
      <w:pPr>
        <w:pStyle w:val="a8"/>
        <w:rPr>
          <w:rFonts w:ascii="Meiryo UI" w:hAnsi="Meiryo UI"/>
          <w:sz w:val="21"/>
        </w:rPr>
      </w:pPr>
      <w:r>
        <w:rPr>
          <w:rFonts w:ascii="Meiryo UI" w:hAnsi="Meiryo UI"/>
          <w:sz w:val="21"/>
        </w:rPr>
        <w:t xml:space="preserve">この件は御言葉のとおりにすると損をする。</w:t>
      </w:r>
    </w:p>
    <w:p>
      <w:pPr>
        <w:pStyle w:val="a8"/>
        <w:rPr>
          <w:rFonts w:ascii="Meiryo UI" w:hAnsi="Meiryo UI"/>
          <w:sz w:val="21"/>
        </w:rPr>
      </w:pPr>
      <w:r>
        <w:rPr>
          <w:rFonts w:ascii="Meiryo UI" w:hAnsi="Meiryo UI"/>
          <w:sz w:val="21"/>
        </w:rPr>
        <w:t xml:space="preserve">そう考えて先に手を打ったことが、この一週間にあったかどうか。</w:t>
      </w:r>
    </w:p>
    <w:p>
      <w:pPr>
        <w:pStyle w:val="a8"/>
        <w:rPr>
          <w:rFonts w:ascii="Meiryo UI" w:hAnsi="Meiryo UI"/>
          <w:sz w:val="21"/>
        </w:rPr>
      </w:pPr>
      <w:r>
        <w:rPr>
          <w:rFonts w:ascii="Meiryo UI" w:hAnsi="Meiryo UI"/>
          <w:sz w:val="21"/>
        </w:rPr>
        <w:t xml:space="preserve">そこが升です。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寝台の下に置かれているなら、それは、そのうちやる、という場所です。</w:t>
      </w:r>
    </w:p>
    <w:p>
      <w:pPr>
        <w:pStyle w:val="a8"/>
        <w:rPr>
          <w:rFonts w:ascii="Meiryo UI" w:hAnsi="Meiryo UI"/>
          <w:sz w:val="21"/>
        </w:rPr>
      </w:pPr>
      <w:r>
        <w:rPr>
          <w:rFonts w:ascii="Meiryo UI" w:hAnsi="Meiryo UI"/>
          <w:sz w:val="21"/>
        </w:rPr>
        <w:t xml:space="preserve">聞いて、そのとおりだと思って、そのままにしてある。</w:t>
      </w:r>
    </w:p>
    <w:p>
      <w:pPr>
        <w:pStyle w:val="a8"/>
        <w:rPr>
          <w:rFonts w:ascii="Meiryo UI" w:hAnsi="Meiryo UI"/>
          <w:sz w:val="21"/>
        </w:rPr>
      </w:pPr>
      <w:r>
        <w:rPr>
          <w:rFonts w:ascii="Meiryo UI" w:hAnsi="Meiryo UI"/>
          <w:sz w:val="21"/>
        </w:rPr>
        <w:t xml:space="preserve">そういう言葉が、いくつあるでしょうか。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もう一つ、24節の問いがあります。</w:t>
      </w:r>
    </w:p>
    <w:p>
      <w:pPr>
        <w:pStyle w:val="a8"/>
        <w:rPr>
          <w:rFonts w:ascii="Meiryo UI" w:hAnsi="Meiryo UI"/>
          <w:sz w:val="21"/>
        </w:rPr>
      </w:pPr>
      <w:r>
        <w:rPr>
          <w:rFonts w:ascii="Meiryo UI" w:hAnsi="Meiryo UI"/>
          <w:sz w:val="21"/>
        </w:rPr>
        <w:t xml:space="preserve">この一週間、皆さんの耳に入ったものを、並べてみてください。</w:t>
      </w:r>
    </w:p>
    <w:p>
      <w:pPr>
        <w:pStyle w:val="a8"/>
        <w:rPr>
          <w:rFonts w:ascii="Meiryo UI" w:hAnsi="Meiryo UI"/>
          <w:sz w:val="21"/>
        </w:rPr>
      </w:pPr>
      <w:r>
        <w:rPr>
          <w:rFonts w:ascii="Meiryo UI" w:hAnsi="Meiryo UI"/>
          <w:sz w:val="21"/>
        </w:rPr>
        <w:t xml:space="preserve">ニュース、動画、人の話、画面をめくる指の下を流れていったもの。</w:t>
      </w:r>
    </w:p>
    <w:p>
      <w:pPr>
        <w:pStyle w:val="a8"/>
        <w:rPr>
          <w:rFonts w:ascii="Meiryo UI" w:hAnsi="Meiryo UI"/>
          <w:sz w:val="21"/>
        </w:rPr>
      </w:pPr>
      <w:r>
        <w:rPr>
          <w:rFonts w:ascii="Meiryo UI" w:hAnsi="Meiryo UI"/>
          <w:sz w:val="21"/>
        </w:rPr>
        <w:t xml:space="preserve">イエス様がここで問うておられるのは、聞き方の姿勢よりも先に、何をです。</w:t>
      </w:r>
    </w:p>
    <w:p>
      <w:pPr>
        <w:pStyle w:val="a8"/>
        <w:rPr>
          <w:rFonts w:ascii="Meiryo UI" w:hAnsi="Meiryo UI"/>
          <w:sz w:val="21"/>
        </w:rPr>
      </w:pPr>
      <w:r>
        <w:rPr>
          <w:rFonts w:ascii="Meiryo UI" w:hAnsi="Meiryo UI"/>
          <w:sz w:val="21"/>
        </w:rPr>
        <w:t xml:space="preserve">入れているものが、土を作っていきます。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そして、燭台です。</w:t>
      </w:r>
    </w:p>
    <w:p>
      <w:pPr>
        <w:pStyle w:val="a8"/>
        <w:rPr>
          <w:rFonts w:ascii="Meiryo UI" w:hAnsi="Meiryo UI"/>
          <w:sz w:val="21"/>
        </w:rPr>
      </w:pPr>
      <w:r>
        <w:rPr>
          <w:rFonts w:ascii="Meiryo UI" w:hAnsi="Meiryo UI"/>
          <w:sz w:val="21"/>
        </w:rPr>
        <w:t xml:space="preserve">燭台に置くというのは、雄弁に語ることから始まるのではありません。</w:t>
      </w:r>
    </w:p>
    <w:p>
      <w:pPr>
        <w:pStyle w:val="a8"/>
        <w:rPr>
          <w:rFonts w:ascii="Meiryo UI" w:hAnsi="Meiryo UI"/>
          <w:sz w:val="21"/>
        </w:rPr>
      </w:pPr>
      <w:r>
        <w:rPr>
          <w:rFonts w:ascii="Meiryo UI" w:hAnsi="Meiryo UI"/>
          <w:sz w:val="21"/>
        </w:rPr>
        <w:t xml:space="preserve">置き場所を変えることから始まります。</w:t>
      </w:r>
    </w:p>
    <w:p>
      <w:pPr>
        <w:pStyle w:val="a8"/>
        <w:rPr>
          <w:rFonts w:ascii="Meiryo UI" w:hAnsi="Meiryo UI"/>
          <w:sz w:val="21"/>
        </w:rPr>
      </w:pPr>
      <w:r>
        <w:rPr>
          <w:rFonts w:ascii="Meiryo UI" w:hAnsi="Meiryo UI"/>
          <w:sz w:val="21"/>
        </w:rPr>
        <w:t xml:space="preserve">家庭で、職場で、受け取ったものがまだ置かれていない場所があると思います。</w:t>
      </w:r>
    </w:p>
    <w:p>
      <w:pPr>
        <w:pStyle w:val="a8"/>
        <w:rPr>
          <w:rFonts w:ascii="Meiryo UI" w:hAnsi="Meiryo UI"/>
          <w:sz w:val="21"/>
        </w:rPr>
      </w:pPr>
    </w:p>
    <w:p>
      <w:pPr>
        <w:pStyle w:val="af"/>
        <w:keepLines/>
        <w:rPr>
          <w:sz w:val="21"/>
        </w:rPr>
      </w:pPr>
      <w:r>
        <w:rPr>
          <w:bCs/>
          <w:color w:val="006699"/>
          <w:sz w:val="21"/>
        </w:rPr>
        <w:t xml:space="preserve">Matt. 5:16</w:t>
      </w:r>
      <w:r>
        <w:rPr>
          <w:sz w:val="21"/>
        </w:rPr>
        <w:t xml:space="preserve">  </w:t>
      </w:r>
      <w:r>
        <w:rPr>
          <w:sz w:val="21"/>
        </w:rPr>
        <w:t xml:space="preserve">このように、あなたがたの光を人々の前で輝かせなさい。人々があなたがたの良い行いを見て、天におられるあなたがたの父をあがめるようになるためです。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隠れている季節にいる方へ</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最後に、22節をもう一度読みます。</w:t>
      </w:r>
    </w:p>
    <w:p>
      <w:pPr>
        <w:pStyle w:val="a8"/>
        <w:rPr>
          <w:rFonts w:ascii="Meiryo UI" w:hAnsi="Meiryo UI"/>
          <w:sz w:val="21"/>
        </w:rPr>
      </w:pPr>
    </w:p>
    <w:p>
      <w:pPr>
        <w:pStyle w:val="a9"/>
        <w:keepLines/>
        <w:ind w:right="240"/>
        <w:rPr>
          <w:sz w:val="21"/>
        </w:rPr>
      </w:pPr>
      <w:r>
        <w:rPr>
          <w:bCs/>
          <w:color w:val="006699"/>
          <w:sz w:val="21"/>
        </w:rPr>
        <w:t xml:space="preserve">Mark 4:22</w:t>
      </w:r>
      <w:r>
        <w:rPr>
          <w:sz w:val="21"/>
        </w:rPr>
        <w:t xml:space="preserve">  </w:t>
      </w:r>
      <w:r>
        <w:rPr>
          <w:sz w:val="21"/>
        </w:rPr>
        <w:t xml:space="preserve">隠れているもので、あらわにされないものはなく、秘められたもので、明らかにされないものはありません。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いま、実りが見えないところで祈っておられる方がいます。</w:t>
      </w:r>
    </w:p>
    <w:p>
      <w:pPr>
        <w:pStyle w:val="a8"/>
        <w:rPr>
          <w:rFonts w:ascii="Meiryo UI" w:hAnsi="Meiryo UI"/>
          <w:sz w:val="21"/>
        </w:rPr>
      </w:pPr>
      <w:r>
        <w:rPr>
          <w:rFonts w:ascii="Meiryo UI" w:hAnsi="Meiryo UI"/>
          <w:sz w:val="21"/>
        </w:rPr>
        <w:t xml:space="preserve">だれにも知られないところで、何年も同じことを続けてこられた方がいます。</w:t>
      </w:r>
    </w:p>
    <w:p>
      <w:pPr>
        <w:pStyle w:val="a8"/>
        <w:rPr>
          <w:rFonts w:ascii="Meiryo UI" w:hAnsi="Meiryo UI"/>
          <w:sz w:val="21"/>
        </w:rPr>
      </w:pPr>
      <w:r>
        <w:rPr>
          <w:rFonts w:ascii="Meiryo UI" w:hAnsi="Meiryo UI"/>
          <w:sz w:val="21"/>
        </w:rPr>
        <w:t xml:space="preserve">手応えがないまま、置かれた場所で耐えておられる方がいます。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その方々に申し上げます。</w:t>
      </w:r>
    </w:p>
    <w:p>
      <w:pPr>
        <w:pStyle w:val="a8"/>
        <w:rPr>
          <w:rFonts w:ascii="Meiryo UI" w:hAnsi="Meiryo UI"/>
          <w:sz w:val="21"/>
        </w:rPr>
      </w:pPr>
      <w:r>
        <w:rPr>
          <w:rFonts w:ascii="Meiryo UI" w:hAnsi="Meiryo UI"/>
          <w:sz w:val="21"/>
        </w:rPr>
        <w:t xml:space="preserve">その隠れは、隠れたままで終わる設計になっていません。</w:t>
      </w:r>
    </w:p>
    <w:p>
      <w:pPr>
        <w:pStyle w:val="a8"/>
        <w:rPr>
          <w:rFonts w:ascii="Meiryo UI" w:hAnsi="Meiryo UI"/>
          <w:sz w:val="21"/>
        </w:rPr>
      </w:pPr>
    </w:p>
    <w:p>
      <w:pPr>
        <w:pStyle w:val="af"/>
        <w:keepLines/>
        <w:rPr>
          <w:sz w:val="21"/>
        </w:rPr>
      </w:pPr>
      <w:r>
        <w:rPr>
          <w:bCs/>
          <w:color w:val="006699"/>
          <w:sz w:val="21"/>
        </w:rPr>
        <w:t xml:space="preserve">1Cor. 4:5</w:t>
      </w:r>
      <w:r>
        <w:rPr>
          <w:sz w:val="21"/>
        </w:rPr>
        <w:t xml:space="preserve">  </w:t>
      </w:r>
      <w:r>
        <w:rPr>
          <w:sz w:val="21"/>
        </w:rPr>
        <w:t xml:space="preserve">ですから、主が来られるまでは、何についても先走ってさばいてはいけません。主は、闇に隠れたことも明るみに出し、心の中のはかりごとも明らかにされます。そのときに、神からそれぞれの人に称賛が与えられるのです。</w:t>
      </w:r>
    </w:p>
    <w:p>
      <w:pPr>
        <w:pStyle w:val="a8"/>
        <w:rPr>
          <w:rFonts w:ascii="Meiryo UI" w:hAnsi="Meiryo UI"/>
          <w:sz w:val="21"/>
        </w:rPr>
      </w:pPr>
    </w:p>
    <w:p>
      <w:pPr>
        <w:pStyle w:val="af"/>
        <w:keepLines/>
        <w:rPr>
          <w:sz w:val="21"/>
        </w:rPr>
      </w:pPr>
      <w:r>
        <w:rPr>
          <w:bCs/>
          <w:color w:val="006699"/>
          <w:sz w:val="21"/>
        </w:rPr>
        <w:t xml:space="preserve">Matt. 6:4</w:t>
      </w:r>
      <w:r>
        <w:rPr>
          <w:sz w:val="21"/>
        </w:rPr>
        <w:t xml:space="preserve">  </w:t>
      </w:r>
      <w:r>
        <w:rPr>
          <w:sz w:val="21"/>
        </w:rPr>
        <w:t xml:space="preserve">あなたの施しが、隠れたところにあるようにするためです。そうすれば、隠れたところで見ておられるあなたの父が、あなたに報いてくださいます。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そして、この道を先に通られた方がおられます。</w:t>
      </w:r>
    </w:p>
    <w:p>
      <w:pPr>
        <w:pStyle w:val="a8"/>
        <w:rPr>
          <w:rFonts w:ascii="Meiryo UI" w:hAnsi="Meiryo UI"/>
          <w:sz w:val="21"/>
        </w:rPr>
      </w:pPr>
      <w:r>
        <w:rPr>
          <w:rFonts w:ascii="Meiryo UI" w:hAnsi="Meiryo UI"/>
          <w:sz w:val="21"/>
        </w:rPr>
        <w:t xml:space="preserve">イエス様です。</w:t>
      </w:r>
    </w:p>
    <w:p>
      <w:pPr>
        <w:pStyle w:val="a8"/>
        <w:rPr>
          <w:rFonts w:ascii="Meiryo UI" w:hAnsi="Meiryo UI"/>
          <w:sz w:val="21"/>
        </w:rPr>
      </w:pPr>
      <w:r>
        <w:rPr>
          <w:rFonts w:ascii="Meiryo UI" w:hAnsi="Meiryo UI"/>
          <w:sz w:val="21"/>
        </w:rPr>
        <w:t xml:space="preserve">ナザレでの三十年は、だれにも知られませんでした。</w:t>
      </w:r>
    </w:p>
    <w:p>
      <w:pPr>
        <w:pStyle w:val="a8"/>
        <w:rPr>
          <w:rFonts w:ascii="Meiryo UI" w:hAnsi="Meiryo UI"/>
          <w:sz w:val="21"/>
        </w:rPr>
      </w:pPr>
      <w:r>
        <w:rPr>
          <w:rFonts w:ascii="Meiryo UI" w:hAnsi="Meiryo UI"/>
          <w:sz w:val="21"/>
        </w:rPr>
        <w:t xml:space="preserve">ご自分のことを話すのを、しばしば止められました。</w:t>
      </w:r>
    </w:p>
    <w:p>
      <w:pPr>
        <w:pStyle w:val="a8"/>
        <w:rPr>
          <w:rFonts w:ascii="Meiryo UI" w:hAnsi="Meiryo UI"/>
          <w:sz w:val="21"/>
        </w:rPr>
      </w:pPr>
      <w:r>
        <w:rPr>
          <w:rFonts w:ascii="Meiryo UI" w:hAnsi="Meiryo UI"/>
          <w:sz w:val="21"/>
        </w:rPr>
        <w:t xml:space="preserve">最後は、墓の中に置かれました。</w:t>
      </w:r>
    </w:p>
    <w:p>
      <w:pPr>
        <w:pStyle w:val="a8"/>
        <w:rPr>
          <w:rFonts w:ascii="Meiryo UI" w:hAnsi="Meiryo UI"/>
          <w:sz w:val="21"/>
        </w:rPr>
      </w:pPr>
      <w:r>
        <w:rPr>
          <w:rFonts w:ascii="Meiryo UI" w:hAnsi="Meiryo UI"/>
          <w:sz w:val="21"/>
        </w:rPr>
        <w:t xml:space="preserve">そのどれも、隠れたままでは終わりませんでした。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隠れの期間は、光が失敗した期間ではありませんでした。</w:t>
      </w:r>
    </w:p>
    <w:p>
      <w:pPr>
        <w:pStyle w:val="a8"/>
        <w:rPr>
          <w:rFonts w:ascii="Meiryo UI" w:hAnsi="Meiryo UI"/>
          <w:sz w:val="21"/>
        </w:rPr>
      </w:pPr>
      <w:r>
        <w:rPr>
          <w:rFonts w:ascii="Meiryo UI" w:hAnsi="Meiryo UI"/>
          <w:sz w:val="21"/>
        </w:rPr>
        <w:t xml:space="preserve">光の道筋でした。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私たちが受け取っているものも、その同じ道の上にあります。</w:t>
      </w:r>
    </w:p>
    <w:p>
      <w:pPr>
        <w:pStyle w:val="a8"/>
        <w:rPr>
          <w:rFonts w:ascii="Meiryo UI" w:hAnsi="Meiryo UI"/>
          <w:sz w:val="21"/>
        </w:rPr>
      </w:pPr>
      <w:r>
        <w:rPr>
          <w:rFonts w:ascii="Meiryo UI" w:hAnsi="Meiryo UI"/>
          <w:sz w:val="21"/>
        </w:rPr>
        <w:t xml:space="preserve">升の下に置かれたままで終わるものではありません。</w:t>
      </w:r>
    </w:p>
    <w:p>
      <w:pPr>
        <w:pStyle w:val="a8"/>
        <w:rPr>
          <w:rFonts w:ascii="Meiryo UI" w:hAnsi="Meiryo UI"/>
          <w:sz w:val="21"/>
        </w:rPr>
      </w:pPr>
      <w:r>
        <w:rPr>
          <w:rFonts w:ascii="Meiryo UI" w:hAnsi="Meiryo UI"/>
          <w:sz w:val="21"/>
        </w:rPr>
        <w:t xml:space="preserve">今日、聞いたことを、燭台の上に置いていきたいと思います。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種は、全部の地面に蒔かれました。</w:t>
      </w:r>
    </w:p>
    <w:p>
      <w:pPr>
        <w:pStyle w:val="a8"/>
        <w:rPr>
          <w:rFonts w:ascii="Meiryo UI" w:hAnsi="Meiryo UI"/>
          <w:sz w:val="21"/>
        </w:rPr>
      </w:pPr>
      <w:r>
        <w:rPr>
          <w:rFonts w:ascii="Meiryo UI" w:hAnsi="Meiryo UI"/>
          <w:sz w:val="21"/>
        </w:rPr>
        <w:t xml:space="preserve">明かりは、部屋全体を照らします。</w:t>
      </w:r>
    </w:p>
    <w:p>
      <w:pPr>
        <w:pStyle w:val="a8"/>
        <w:rPr>
          <w:rFonts w:ascii="Meiryo UI" w:hAnsi="Meiryo UI"/>
          <w:sz w:val="21"/>
        </w:rPr>
      </w:pPr>
      <w:r>
        <w:rPr>
          <w:rFonts w:ascii="Meiryo UI" w:hAnsi="Meiryo UI"/>
          <w:sz w:val="21"/>
        </w:rPr>
        <w:t xml:space="preserve">隠れているものは、現れるために隠れています。</w:t>
      </w:r>
    </w:p>
    <w:p>
      <w:pPr>
        <w:pStyle w:val="a8"/>
        <w:rPr>
          <w:rFonts w:ascii="Meiryo UI" w:hAnsi="Meiryo UI"/>
          <w:sz w:val="21"/>
        </w:rPr>
      </w:pPr>
      <w:r>
        <w:rPr>
          <w:rFonts w:ascii="Meiryo UI" w:hAnsi="Meiryo UI"/>
          <w:sz w:val="21"/>
        </w:rPr>
        <w:t xml:space="preserve">神様の側は、もう差し出しておられます。</w:t>
      </w:r>
    </w:p>
    <w:p>
      <w:pPr>
        <w:pStyle w:val="a8"/>
        <w:rPr>
          <w:rFonts w:ascii="Meiryo UI" w:hAnsi="Meiryo UI"/>
          <w:sz w:val="21"/>
        </w:rPr>
      </w:pPr>
      <w:r>
        <w:rPr>
          <w:rFonts w:ascii="Meiryo UI" w:hAnsi="Meiryo UI"/>
          <w:sz w:val="21"/>
        </w:rPr>
        <w:t xml:space="preserve">残っているのは、受け取るかどうか、そこだけです。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聞く耳があるなら、聞きなさい。</w:t>
      </w:r>
    </w:p>
    <w:p>
      <w:pPr>
        <w:pStyle w:val="a8"/>
        <w:rPr>
          <w:rFonts w:ascii="Meiryo UI" w:hAnsi="Meiryo UI"/>
          <w:sz w:val="21"/>
        </w:rPr>
      </w:pPr>
      <w:r>
        <w:rPr>
          <w:rFonts w:ascii="Meiryo UI" w:hAnsi="Meiryo UI"/>
          <w:sz w:val="21"/>
        </w:rPr>
        <w:t xml:space="preserve">何を聞いているかに、注意しなさい。</w:t>
      </w:r>
    </w:p>
    <w:p>
      <w:pPr>
        <w:pStyle w:val="a8"/>
        <w:rPr>
          <w:rFonts w:ascii="Meiryo UI" w:hAnsi="Meiryo UI"/>
          <w:sz w:val="21"/>
        </w:rPr>
      </w:pPr>
      <w:r>
        <w:rPr>
          <w:rFonts w:ascii="Meiryo UI" w:hAnsi="Meiryo UI"/>
          <w:sz w:val="21"/>
        </w:rPr>
        <w:t xml:space="preserve">そうして置かれた明かりの上に、主は測って返されるのではなく、増し加えてくださいます。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持っている人は、さらに与えられます。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