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マルコ11-11-天が裂けた"/>
      <w:r>
        <w:t xml:space="preserve">マルコ1:1-11 「天が裂けた」</w:t>
      </w:r>
      <w:bookmarkEnd w:id="20"/>
    </w:p>
    <w:p>
      <w:pPr>
        <w:pStyle w:val="FirstParagraph"/>
      </w:pPr>
      <w:r>
        <w:t xml:space="preserve">それでは今日から、マルコの福音書を読んでいきましょう。</w:t>
      </w:r>
    </w:p>
    <w:p>
      <w:pPr>
        <w:pStyle w:val="BodyText"/>
      </w:pPr>
      <w:r>
        <w:t xml:space="preserve">マルコは、四つの福音書の中で、一番短い福音書です。そして、一番「動き」のある福音書でもあります。</w:t>
      </w:r>
    </w:p>
    <w:p>
      <w:pPr>
        <w:pStyle w:val="BodyText"/>
      </w:pPr>
      <w:r>
        <w:t xml:space="preserve">マルコは、長い教えや理屈をゆっくり語るよりも、イエス様が「何をなさったか」、その行動を、次々と畳みかけるように描いていきます。「すぐに」ということばが、何度も繰り返し出てくる、スピード感のある書なのです。</w:t>
      </w:r>
    </w:p>
    <w:p>
      <w:pPr>
        <w:pStyle w:val="BodyText"/>
      </w:pPr>
      <w:r>
        <w:t xml:space="preserve">そのマルコは、誕生の物語も、壮大な神学の序文もなしに、いきなり荒野から始めます。ラクダの毛の衣を着た一人の男が、荒野に立っている。そこから、物語が走り出すのです。</w:t>
      </w:r>
    </w:p>
    <w:p>
      <w:pPr>
        <w:pStyle w:val="BodyText"/>
      </w:pPr>
      <w:r>
        <w:t xml:space="preserve">今日はその「福音のはじめ」を、読んでいきましょう。</w:t>
      </w:r>
    </w:p>
    <w:p>
      <w:r>
        <w:pict>
          <v:rect style="width:0;height:1.5pt" o:hralign="center" o:hrstd="t" o:hr="t"/>
        </w:pict>
      </w:r>
    </w:p>
    <w:p>
      <w:pPr>
        <w:pStyle w:val="Heading2"/>
      </w:pPr>
      <w:bookmarkStart w:id="21" w:name="一福音のはじめ13節"/>
      <w:r>
        <w:t xml:space="preserve">一、福音のはじめ（1〜3節）</w:t>
      </w:r>
      <w:bookmarkEnd w:id="21"/>
    </w:p>
    <w:p>
      <w:pPr>
        <w:pStyle w:val="FirstParagraph"/>
      </w:pPr>
      <w:r>
        <w:rPr>
          <w:b/>
        </w:rPr>
        <w:t xml:space="preserve">マルコ1:1</w:t>
      </w:r>
      <w:r>
        <w:t xml:space="preserve"> </w:t>
      </w:r>
      <w:r>
        <w:t xml:space="preserve">神の子イエス・キリストの福音の初め。</w:t>
      </w:r>
    </w:p>
    <w:p>
      <w:pPr>
        <w:pStyle w:val="BodyText"/>
      </w:pPr>
      <w:r>
        <w:t xml:space="preserve">まず一節目です。</w:t>
      </w:r>
    </w:p>
    <w:p>
      <w:pPr>
        <w:pStyle w:val="BodyText"/>
      </w:pPr>
      <w:r>
        <w:t xml:space="preserve">これはこの福音書全体の表題、いわばタイトルのようなものです。</w:t>
      </w:r>
    </w:p>
    <w:p>
      <w:pPr>
        <w:pStyle w:val="BodyText"/>
      </w:pPr>
      <w:r>
        <w:t xml:space="preserve">ここに、この本全体の主張が、ぎゅっと詰め込まれています。</w:t>
      </w:r>
    </w:p>
    <w:p>
      <w:pPr>
        <w:pStyle w:val="BodyText"/>
      </w:pPr>
      <w:r>
        <w:t xml:space="preserve">「福音」ということばが出てきます。</w:t>
      </w:r>
    </w:p>
    <w:p>
      <w:pPr>
        <w:pStyle w:val="BodyText"/>
      </w:pPr>
      <w:r>
        <w:t xml:space="preserve">これはギリシャ語で「エウアンゲリオン」、「良い知らせ」という意味のことばです。</w:t>
      </w:r>
    </w:p>
    <w:p>
      <w:pPr>
        <w:pStyle w:val="BodyText"/>
      </w:pPr>
      <w:r>
        <w:t xml:space="preserve">※福音＝ギリシャ語「エウアンゲリオン（εὐαγγέλιον）」。「良い知らせ・吉報」。</w:t>
      </w:r>
    </w:p>
    <w:p>
      <w:pPr>
        <w:pStyle w:val="BodyText"/>
      </w:pPr>
      <w:r>
        <w:t xml:space="preserve">マルコは、この「良い知らせ」が、何かの出来事や制度のことではなく、ガリラヤの片田舎から出てきた、イエスという一人の方なのだ、と言います。</w:t>
      </w:r>
    </w:p>
    <w:p>
      <w:pPr>
        <w:pStyle w:val="BodyText"/>
      </w:pPr>
      <w:r>
        <w:t xml:space="preserve">そしてマルコは、最初からはっきりと言い切ります。</w:t>
      </w:r>
    </w:p>
    <w:p>
      <w:pPr>
        <w:pStyle w:val="BodyText"/>
      </w:pPr>
      <w:r>
        <w:t xml:space="preserve">この方は「神の子」である、と。</w:t>
      </w:r>
    </w:p>
    <w:p>
      <w:pPr>
        <w:pStyle w:val="BodyText"/>
      </w:pPr>
      <w:r>
        <w:t xml:space="preserve">これがこの福音書全体を貫く、たった一つの主張です。</w:t>
      </w:r>
    </w:p>
    <w:p>
      <w:pPr>
        <w:pStyle w:val="BodyText"/>
      </w:pPr>
      <w:r>
        <w:rPr>
          <w:b/>
        </w:rPr>
        <w:t xml:space="preserve">マルコ1:2</w:t>
      </w:r>
      <w:r>
        <w:t xml:space="preserve"> </w:t>
      </w:r>
      <w:r>
        <w:t xml:space="preserve">預言者イザヤの書にこう書いてある。「見よ。わたしは、わたしの使いをあなたの前に遣わす。彼はあなたの道を備える。</w:t>
      </w:r>
      <w:r>
        <w:t xml:space="preserve"> </w:t>
      </w:r>
      <w:r>
        <w:rPr>
          <w:b/>
        </w:rPr>
        <w:t xml:space="preserve">マルコ1:3</w:t>
      </w:r>
      <w:r>
        <w:t xml:space="preserve"> </w:t>
      </w:r>
      <w:r>
        <w:t xml:space="preserve">荒野で叫ぶ者の声がする。『主の道を用意せよ。主の通られる道をまっすぐにせよ。』」</w:t>
      </w:r>
    </w:p>
    <w:p>
      <w:pPr>
        <w:pStyle w:val="BodyText"/>
      </w:pPr>
      <w:r>
        <w:t xml:space="preserve">ここでマルコは、いきなり旧約聖書を引用します。</w:t>
      </w:r>
    </w:p>
    <w:p>
      <w:pPr>
        <w:pStyle w:val="BodyText"/>
      </w:pPr>
      <w:r>
        <w:t xml:space="preserve">これはイザヤ書40章のことばです。</w:t>
      </w:r>
    </w:p>
    <w:p>
      <w:pPr>
        <w:pStyle w:val="BodyText"/>
      </w:pPr>
      <w:r>
        <w:t xml:space="preserve">イザヤ書40章というのは、捕囚という、長い苦しみの中にいたイスラエルに向かって、「もうすぐ神があなたを助けに来られる」と告げる、慰めのことばです。</w:t>
      </w:r>
    </w:p>
    <w:p>
      <w:pPr>
        <w:pStyle w:val="BodyText"/>
      </w:pPr>
      <w:r>
        <w:t xml:space="preserve">「荒野に道を備えよ」というのは、王が通るために、道路を整えるイメージです。</w:t>
      </w:r>
    </w:p>
    <w:p>
      <w:pPr>
        <w:pStyle w:val="BodyText"/>
      </w:pPr>
      <w:r>
        <w:t xml:space="preserve">王が来られる。だから、その道をまっすぐにしておきなさい、ということです。</w:t>
      </w:r>
    </w:p>
    <w:p>
      <w:pPr>
        <w:pStyle w:val="BodyText"/>
      </w:pPr>
      <w:r>
        <w:t xml:space="preserve">つまりマルコは、こう言いたいのです。</w:t>
      </w:r>
    </w:p>
    <w:p>
      <w:pPr>
        <w:pStyle w:val="BodyText"/>
      </w:pPr>
      <w:r>
        <w:t xml:space="preserve">何百年も前から預言されていた、あの「主の来臨」が、いよいよ始まる。</w:t>
      </w:r>
    </w:p>
    <w:p>
      <w:pPr>
        <w:pStyle w:val="BodyText"/>
      </w:pPr>
      <w:r>
        <w:t xml:space="preserve">その道を備える者として、ひとりの男が、荒野に立っている、と。</w:t>
      </w:r>
    </w:p>
    <w:p>
      <w:r>
        <w:pict>
          <v:rect style="width:0;height:1.5pt" o:hralign="center" o:hrstd="t" o:hr="t"/>
        </w:pict>
      </w:r>
    </w:p>
    <w:p>
      <w:pPr>
        <w:pStyle w:val="Heading2"/>
      </w:pPr>
      <w:bookmarkStart w:id="22" w:name="二荒野に立つ声46節"/>
      <w:r>
        <w:t xml:space="preserve">二、荒野に立つ声（4〜6節）</w:t>
      </w:r>
      <w:bookmarkEnd w:id="22"/>
    </w:p>
    <w:p>
      <w:pPr>
        <w:pStyle w:val="FirstParagraph"/>
      </w:pPr>
      <w:r>
        <w:rPr>
          <w:b/>
        </w:rPr>
        <w:t xml:space="preserve">マルコ1:4</w:t>
      </w:r>
      <w:r>
        <w:t xml:space="preserve"> </w:t>
      </w:r>
      <w:r>
        <w:t xml:space="preserve">バプテスマのヨハネが荒野に現れて、罪の赦しに導く悔い改めのバプテスマを宣べ伝えていた。</w:t>
      </w:r>
    </w:p>
    <w:p>
      <w:pPr>
        <w:pStyle w:val="BodyText"/>
      </w:pPr>
      <w:r>
        <w:t xml:space="preserve">その道を備える者が、バプテスマのヨハネです。</w:t>
      </w:r>
    </w:p>
    <w:p>
      <w:pPr>
        <w:pStyle w:val="BodyText"/>
      </w:pPr>
      <w:r>
        <w:t xml:space="preserve">ここで一つ、心に留めておきたいことがあります。</w:t>
      </w:r>
    </w:p>
    <w:p>
      <w:pPr>
        <w:pStyle w:val="BodyText"/>
      </w:pPr>
      <w:r>
        <w:t xml:space="preserve">それは、ヨハネが立っていた場所です。</w:t>
      </w:r>
    </w:p>
    <w:p>
      <w:pPr>
        <w:pStyle w:val="BodyText"/>
      </w:pPr>
      <w:r>
        <w:t xml:space="preserve">ヨハネは、エルサレムの神殿の中に立ったのではありません。</w:t>
      </w:r>
    </w:p>
    <w:p>
      <w:pPr>
        <w:pStyle w:val="BodyText"/>
      </w:pPr>
      <w:r>
        <w:t xml:space="preserve">立派な会堂の説教壇に立ったのでもありません。</w:t>
      </w:r>
    </w:p>
    <w:p>
      <w:pPr>
        <w:pStyle w:val="BodyText"/>
      </w:pPr>
      <w:r>
        <w:t xml:space="preserve">「荒野」に立ったのです。</w:t>
      </w:r>
    </w:p>
    <w:p>
      <w:pPr>
        <w:pStyle w:val="BodyText"/>
      </w:pPr>
      <w:r>
        <w:t xml:space="preserve">※荒野＝ギリシャ語「エレーモス（ἔρημος）」。人の住まない、乏しく、静かな場所。</w:t>
      </w:r>
    </w:p>
    <w:p>
      <w:pPr>
        <w:pStyle w:val="BodyText"/>
      </w:pPr>
      <w:r>
        <w:t xml:space="preserve">考えてみると、聖書の中で神様が大切な働きをなさるとき、その舞台はいつも荒野でした。</w:t>
      </w:r>
    </w:p>
    <w:p>
      <w:pPr>
        <w:pStyle w:val="BodyText"/>
      </w:pPr>
      <w:r>
        <w:t xml:space="preserve">モーセが燃える柴の前で神様の声を聞いたのも、荒野でした。</w:t>
      </w:r>
    </w:p>
    <w:p>
      <w:pPr>
        <w:pStyle w:val="BodyText"/>
      </w:pPr>
      <w:r>
        <w:t xml:space="preserve">イスラエルが神の民として形づくられていったのも、40年の荒野の旅の中でした。</w:t>
      </w:r>
    </w:p>
    <w:p>
      <w:pPr>
        <w:pStyle w:val="BodyText"/>
      </w:pPr>
      <w:r>
        <w:t xml:space="preserve">そして今、新しい時代の幕開けも、にぎやかな都ではなく、荒野から始まるのです。</w:t>
      </w:r>
    </w:p>
    <w:p>
      <w:pPr>
        <w:pStyle w:val="BodyText"/>
      </w:pPr>
      <w:r>
        <w:t xml:space="preserve">ここに、私たちへの最初の問いかけがあるように思います。</w:t>
      </w:r>
    </w:p>
    <w:p>
      <w:pPr>
        <w:pStyle w:val="BodyText"/>
      </w:pPr>
      <w:r>
        <w:t xml:space="preserve">私たちは、にぎやかな場所、満たされた場所でこそ、神様の声が聞こえると思いがちです。</w:t>
      </w:r>
    </w:p>
    <w:p>
      <w:pPr>
        <w:pStyle w:val="BodyText"/>
      </w:pPr>
      <w:r>
        <w:t xml:space="preserve">しかし聖書が語るのは、その逆です。</w:t>
      </w:r>
    </w:p>
    <w:p>
      <w:pPr>
        <w:pStyle w:val="BodyText"/>
      </w:pPr>
      <w:r>
        <w:t xml:space="preserve">神様の決定的な働きは、いつも荒野で始まりました。</w:t>
      </w:r>
    </w:p>
    <w:p>
      <w:pPr>
        <w:pStyle w:val="BodyText"/>
      </w:pPr>
      <w:r>
        <w:t xml:space="preserve">私たちの人生にも、荒野のような時があります。</w:t>
      </w:r>
    </w:p>
    <w:p>
      <w:pPr>
        <w:pStyle w:val="BodyText"/>
      </w:pPr>
      <w:r>
        <w:t xml:space="preserve">うまくいかない時、乏しい時、まわりが静まり返って、自分ひとりだと感じる時。</w:t>
      </w:r>
    </w:p>
    <w:p>
      <w:pPr>
        <w:pStyle w:val="BodyText"/>
      </w:pPr>
      <w:r>
        <w:t xml:space="preserve">そういう時を、私たちはたいてい、早く終わってほしいと願います。</w:t>
      </w:r>
    </w:p>
    <w:p>
      <w:pPr>
        <w:pStyle w:val="BodyText"/>
      </w:pPr>
      <w:r>
        <w:t xml:space="preserve">しかし、もしかするとその荒野こそ、神様が私たちに語ろうとしておられる場所なのではないでしょうか。</w:t>
      </w:r>
    </w:p>
    <w:p>
      <w:pPr>
        <w:pStyle w:val="BodyText"/>
      </w:pPr>
      <w:r>
        <w:t xml:space="preserve">自分の荒野を、嘆く場所としてではなく、神様の声を聞く場所として受け取ること。</w:t>
      </w:r>
    </w:p>
    <w:p>
      <w:pPr>
        <w:pStyle w:val="BodyText"/>
      </w:pPr>
      <w:r>
        <w:t xml:space="preserve">それが、この福音のはじめが、私たちに最初に教えてくれることだと思います。</w:t>
      </w:r>
    </w:p>
    <w:p>
      <w:pPr>
        <w:pStyle w:val="BodyText"/>
      </w:pPr>
      <w:r>
        <w:rPr>
          <w:b/>
        </w:rPr>
        <w:t xml:space="preserve">マルコ1:5</w:t>
      </w:r>
      <w:r>
        <w:t xml:space="preserve"> </w:t>
      </w:r>
      <w:r>
        <w:t xml:space="preserve">ユダヤ全土の人々とエルサレムの全住民が、彼のところに行き、自分の罪を告白して、ヨルダン川で彼からバプテスマを受けていた。</w:t>
      </w:r>
    </w:p>
    <w:p>
      <w:pPr>
        <w:pStyle w:val="BodyText"/>
      </w:pPr>
      <w:r>
        <w:t xml:space="preserve">すると、その荒野に、大勢の人が出てきました。</w:t>
      </w:r>
    </w:p>
    <w:p>
      <w:pPr>
        <w:pStyle w:val="BodyText"/>
      </w:pPr>
      <w:r>
        <w:t xml:space="preserve">ユダヤ全土から、エルサレムの全住民から、人々が押し寄せてきた、と書かれています。</w:t>
      </w:r>
    </w:p>
    <w:p>
      <w:pPr>
        <w:pStyle w:val="BodyText"/>
      </w:pPr>
      <w:r>
        <w:t xml:space="preserve">これは少し大げさな言い方ですが、それだけヨハネの働きが大きな反響を呼んだ、ということです。</w:t>
      </w:r>
    </w:p>
    <w:p>
      <w:pPr>
        <w:pStyle w:val="BodyText"/>
      </w:pPr>
      <w:r>
        <w:t xml:space="preserve">人々は、自分の罪を告白して、バプテスマを受けました。</w:t>
      </w:r>
    </w:p>
    <w:p>
      <w:pPr>
        <w:pStyle w:val="BodyText"/>
      </w:pPr>
      <w:r>
        <w:t xml:space="preserve">これはとても良いことです。立派なことです。</w:t>
      </w:r>
    </w:p>
    <w:p>
      <w:pPr>
        <w:pStyle w:val="BodyText"/>
      </w:pPr>
      <w:r>
        <w:rPr>
          <w:b/>
        </w:rPr>
        <w:t xml:space="preserve">マルコ1:6</w:t>
      </w:r>
      <w:r>
        <w:t xml:space="preserve"> </w:t>
      </w:r>
      <w:r>
        <w:t xml:space="preserve">ヨハネは、らくだの毛の衣を着て、腰に革の帯を締め、いなごと野蜜を食べていた。</w:t>
      </w:r>
    </w:p>
    <w:p>
      <w:pPr>
        <w:pStyle w:val="BodyText"/>
      </w:pPr>
      <w:r>
        <w:t xml:space="preserve">このヨハネの服装には、意味があります。</w:t>
      </w:r>
    </w:p>
    <w:p>
      <w:pPr>
        <w:pStyle w:val="BodyText"/>
      </w:pPr>
      <w:r>
        <w:t xml:space="preserve">「らくだの毛の衣」「革の帯」、これは旧約聖書の預言者エリヤの姿そのものです。</w:t>
      </w:r>
    </w:p>
    <w:p>
      <w:pPr>
        <w:pStyle w:val="BodyText"/>
      </w:pPr>
      <w:r>
        <w:t xml:space="preserve">※列王記第二1:8で、エリヤは「毛衣を着て、腰に革の帯を締めていた人」と描かれている。</w:t>
      </w:r>
    </w:p>
    <w:p>
      <w:pPr>
        <w:pStyle w:val="BodyText"/>
      </w:pPr>
      <w:r>
        <w:t xml:space="preserve">旧約の最後、マラキ書では、「主の日の前に、預言者エリヤを遣わす」と約束されていました。</w:t>
      </w:r>
    </w:p>
    <w:p>
      <w:pPr>
        <w:pStyle w:val="BodyText"/>
      </w:pPr>
      <w:r>
        <w:t xml:space="preserve">つまりヨハネは、その姿によって、「私が、約束されていたあの使者だ。いよいよ主が来られる」と、語っているのです。</w:t>
      </w:r>
    </w:p>
    <w:p>
      <w:r>
        <w:pict>
          <v:rect style="width:0;height:1.5pt" o:hralign="center" o:hrstd="t" o:hr="t"/>
        </w:pict>
      </w:r>
    </w:p>
    <w:p>
      <w:pPr>
        <w:pStyle w:val="Heading2"/>
      </w:pPr>
      <w:bookmarkStart w:id="23" w:name="三私よりも力のある方78節"/>
      <w:r>
        <w:t xml:space="preserve">三、私よりも力のある方（7〜8節）</w:t>
      </w:r>
      <w:bookmarkEnd w:id="23"/>
    </w:p>
    <w:p>
      <w:pPr>
        <w:pStyle w:val="FirstParagraph"/>
      </w:pPr>
      <w:r>
        <w:rPr>
          <w:b/>
        </w:rPr>
        <w:t xml:space="preserve">マルコ1:7</w:t>
      </w:r>
      <w:r>
        <w:t xml:space="preserve"> </w:t>
      </w:r>
      <w:r>
        <w:t xml:space="preserve">彼は宣べ伝えて言った。「私よりも力のある方が、私の後に来られます。私には、かがんでその方の履き物のひもを解く資格もありません。</w:t>
      </w:r>
    </w:p>
    <w:p>
      <w:pPr>
        <w:pStyle w:val="BodyText"/>
      </w:pPr>
      <w:r>
        <w:t xml:space="preserve">これだけ大勢の人を集めた、人気者のヨハネが、こう言います。</w:t>
      </w:r>
    </w:p>
    <w:p>
      <w:pPr>
        <w:pStyle w:val="BodyText"/>
      </w:pPr>
      <w:r>
        <w:t xml:space="preserve">私の後に来られる方は、私よりもはるかに力のある方だ。</w:t>
      </w:r>
    </w:p>
    <w:p>
      <w:pPr>
        <w:pStyle w:val="BodyText"/>
      </w:pPr>
      <w:r>
        <w:t xml:space="preserve">私には、その方の履き物のひもを解く資格もない、と。</w:t>
      </w:r>
    </w:p>
    <w:p>
      <w:pPr>
        <w:pStyle w:val="BodyText"/>
      </w:pPr>
      <w:r>
        <w:t xml:space="preserve">履き物のひもを解くのは奴隷の中でも一番下の務めでしたから、ヨハネは「私はその奴隷にすらなれない」と言っているのです。</w:t>
      </w:r>
    </w:p>
    <w:p>
      <w:pPr>
        <w:pStyle w:val="BodyText"/>
      </w:pPr>
      <w:r>
        <w:t xml:space="preserve">これほどの謙遜があるでしょうか。</w:t>
      </w:r>
    </w:p>
    <w:p>
      <w:pPr>
        <w:pStyle w:val="BodyText"/>
      </w:pPr>
      <w:r>
        <w:t xml:space="preserve">しかしこの謙遜は、自分を卑下して落ち込んでいる、暗い謙遜ではありません。</w:t>
      </w:r>
    </w:p>
    <w:p>
      <w:pPr>
        <w:pStyle w:val="BodyText"/>
      </w:pPr>
      <w:r>
        <w:t xml:space="preserve">ヨハネは、自分の価値を、自分の人気や働きに置いていなかったのです。</w:t>
      </w:r>
    </w:p>
    <w:p>
      <w:pPr>
        <w:pStyle w:val="BodyText"/>
      </w:pPr>
      <w:r>
        <w:t xml:space="preserve">自分の価値を、来たるべき「より力のある方」に、しっかりと置いていた。</w:t>
      </w:r>
    </w:p>
    <w:p>
      <w:pPr>
        <w:pStyle w:val="BodyText"/>
      </w:pPr>
      <w:r>
        <w:t xml:space="preserve">だからこそ、自分を低くすることが、少しも怖くなかったのです。</w:t>
      </w:r>
    </w:p>
    <w:p>
      <w:pPr>
        <w:pStyle w:val="BodyText"/>
      </w:pPr>
      <w:r>
        <w:t xml:space="preserve">人に認められなくても、平気だったのです。</w:t>
      </w:r>
    </w:p>
    <w:p>
      <w:pPr>
        <w:pStyle w:val="BodyText"/>
      </w:pPr>
      <w:r>
        <w:t xml:space="preserve">ここに、本当の謙遜の自由があるように思います。</w:t>
      </w:r>
    </w:p>
    <w:p>
      <w:pPr>
        <w:pStyle w:val="BodyText"/>
      </w:pPr>
      <w:r>
        <w:rPr>
          <w:b/>
        </w:rPr>
        <w:t xml:space="preserve">マルコ1:8</w:t>
      </w:r>
      <w:r>
        <w:t xml:space="preserve"> </w:t>
      </w:r>
      <w:r>
        <w:t xml:space="preserve">私はあなたがたに水でバプテスマを授けましたが、その方は聖霊によってあなたがたにバプテスマをお授けになります。」</w:t>
      </w:r>
    </w:p>
    <w:p>
      <w:pPr>
        <w:pStyle w:val="BodyText"/>
      </w:pPr>
      <w:r>
        <w:t xml:space="preserve">ここで、ヨハネは、二つのバプテスマを、はっきりと区別しています。</w:t>
      </w:r>
    </w:p>
    <w:p>
      <w:pPr>
        <w:pStyle w:val="BodyText"/>
      </w:pPr>
      <w:r>
        <w:t xml:space="preserve">「水のバプテスマ」と、「聖霊のバプテスマ」です。</w:t>
      </w:r>
    </w:p>
    <w:p>
      <w:pPr>
        <w:pStyle w:val="BodyText"/>
      </w:pPr>
      <w:r>
        <w:t xml:space="preserve">この違いを、今日、しっかりと心に刻んでいただきたいと思います。</w:t>
      </w:r>
    </w:p>
    <w:p>
      <w:pPr>
        <w:pStyle w:val="BodyText"/>
      </w:pPr>
      <w:r>
        <w:t xml:space="preserve">まず、ヨハネの「水のバプテスマ」とは何でしょうか。</w:t>
      </w:r>
    </w:p>
    <w:p>
      <w:pPr>
        <w:pStyle w:val="BodyText"/>
      </w:pPr>
      <w:r>
        <w:t xml:space="preserve">これは、外側を洗うものです。</w:t>
      </w:r>
    </w:p>
    <w:p>
      <w:pPr>
        <w:pStyle w:val="BodyText"/>
      </w:pPr>
      <w:r>
        <w:t xml:space="preserve">体を水にひたして、「私は罪人です。心を入れ替えます」と、悔い改めを言い表す、その「しるし」です。</w:t>
      </w:r>
    </w:p>
    <w:p>
      <w:pPr>
        <w:pStyle w:val="BodyText"/>
      </w:pPr>
      <w:r>
        <w:t xml:space="preserve">大切なことは、これは、これから来られる方を「指し示す」ものであって、それ自体が人の中身を造り変える力を持っているわけではない、ということです。</w:t>
      </w:r>
    </w:p>
    <w:p>
      <w:pPr>
        <w:pStyle w:val="BodyText"/>
      </w:pPr>
      <w:r>
        <w:t xml:space="preserve">水は、外側の汚れは洗えても、人の心の奥までは、届きません。ですから、ヨハネの水のバプテスマは、あくまで「準備」なのです。</w:t>
      </w:r>
    </w:p>
    <w:p>
      <w:pPr>
        <w:pStyle w:val="BodyText"/>
      </w:pPr>
      <w:r>
        <w:t xml:space="preserve">では、イエス様の「聖霊のバプテスマ」とは何でしょうか。</w:t>
      </w:r>
    </w:p>
    <w:p>
      <w:pPr>
        <w:pStyle w:val="BodyText"/>
      </w:pPr>
      <w:r>
        <w:t xml:space="preserve">これは、外側ではなく、内側に関わるものです。</w:t>
      </w:r>
    </w:p>
    <w:p>
      <w:pPr>
        <w:pStyle w:val="BodyText"/>
      </w:pPr>
      <w:r>
        <w:t xml:space="preserve">水を注ぐのではありません。神様の霊そのものを、人の心の中に注いでくださるのです。</w:t>
      </w:r>
    </w:p>
    <w:p>
      <w:pPr>
        <w:pStyle w:val="BodyText"/>
      </w:pPr>
      <w:r>
        <w:t xml:space="preserve">これは、旧約の昔から約束されていたことでした。エゼキエル書36章で、神様は「あなたがたに新しい心を与え、あなたがたのうちに新しい霊を授ける」と約束しておられます。</w:t>
      </w:r>
    </w:p>
    <w:p>
      <w:pPr>
        <w:pStyle w:val="BodyText"/>
      </w:pPr>
      <w:r>
        <w:t xml:space="preserve">つまり、聖霊のバプテスマとは、人の心の奥そのものを新しく造り変え、新しいいのちを与える、神様ご自身の働きなのです。</w:t>
      </w:r>
    </w:p>
    <w:p>
      <w:pPr>
        <w:pStyle w:val="BodyText"/>
      </w:pPr>
      <w:r>
        <w:t xml:space="preserve">ですから、この二つは、はっきり違います。</w:t>
      </w:r>
    </w:p>
    <w:p>
      <w:pPr>
        <w:pStyle w:val="BodyText"/>
      </w:pPr>
      <w:r>
        <w:t xml:space="preserve">水のバプテスマは、人が行う、外側の「しるし」。聖霊のバプテスマは、神が行う、内側の「実体」です。</w:t>
      </w:r>
    </w:p>
    <w:p>
      <w:pPr>
        <w:pStyle w:val="BodyText"/>
      </w:pPr>
      <w:r>
        <w:t xml:space="preserve">水は準備にすぎず、聖霊こそが本体なのです。</w:t>
      </w:r>
    </w:p>
    <w:p>
      <w:pPr>
        <w:pStyle w:val="BodyText"/>
      </w:pPr>
      <w:r>
        <w:t xml:space="preserve">では、ヨハネは、なぜ、来たるべき方が「聖霊によってバプテスマを授ける」と、知っていたのでしょうか。</w:t>
      </w:r>
    </w:p>
    <w:p>
      <w:pPr>
        <w:pStyle w:val="BodyText"/>
      </w:pPr>
      <w:r>
        <w:t xml:space="preserve">これは、ヨハネが勝手に思いついたことではありません。二つの、確かな根拠がありました。</w:t>
      </w:r>
    </w:p>
    <w:p>
      <w:pPr>
        <w:pStyle w:val="BodyText"/>
      </w:pPr>
      <w:r>
        <w:t xml:space="preserve">一つは、旧約聖書です。預言者たちは、ずっと前から、救い主の時代には神の霊が注がれる、と告げていました。</w:t>
      </w:r>
    </w:p>
    <w:p>
      <w:pPr>
        <w:pStyle w:val="BodyText"/>
      </w:pPr>
      <w:r>
        <w:t xml:space="preserve">イザヤ書44章3節には、「わたしは渇いている者に水を注ぎ……あなたの子孫にわたしの霊を注ぐ」とあります。水と霊が、並んで語られています。</w:t>
      </w:r>
    </w:p>
    <w:p>
      <w:pPr>
        <w:pStyle w:val="BodyText"/>
      </w:pPr>
      <w:r>
        <w:t xml:space="preserve">エゼキエル書36章には、「わたしはきよい水をあなたがたの上に振りかけ……あなたがたのうちに新しい霊を授ける」。ヨエル書2章には、「わたしはすべての人にわたしの霊を注ぐ」とあります。</w:t>
      </w:r>
    </w:p>
    <w:p>
      <w:pPr>
        <w:pStyle w:val="BodyText"/>
      </w:pPr>
      <w:r>
        <w:t xml:space="preserve">聖書をよく知っていたヨハネは、来たるべき「より力のある方」こそ、この約束の霊を注ぐ方だと、見抜いていたのです。</w:t>
      </w:r>
    </w:p>
    <w:p>
      <w:pPr>
        <w:pStyle w:val="BodyText"/>
      </w:pPr>
      <w:r>
        <w:t xml:space="preserve">もう一つ、これが一番はっきりした根拠ですが、ヨハネは、神様から直接、しるしを示されていました。</w:t>
      </w:r>
    </w:p>
    <w:p>
      <w:pPr>
        <w:pStyle w:val="BodyText"/>
      </w:pPr>
      <w:r>
        <w:t xml:space="preserve">ヨハネ自身が、こう証言しています。「御霊が降って、ある人の上にとどまるのが見えたら、その人こそ、聖霊によってバプテスマを授ける方である」（ヨハネ1:33）。</w:t>
      </w:r>
    </w:p>
    <w:p>
      <w:pPr>
        <w:pStyle w:val="BodyText"/>
      </w:pPr>
      <w:r>
        <w:t xml:space="preserve">つまりヨハネは、その方を見分ける「合図」を、あらかじめ神様から告げられていたのです。</w:t>
      </w:r>
    </w:p>
    <w:p>
      <w:pPr>
        <w:pStyle w:val="BodyText"/>
      </w:pPr>
      <w:r>
        <w:t xml:space="preserve">そして、まさにこの後の場面で、御霊がイエス様の上に降ります。ヨハネに告げられていた、あの合図が、その通りに起こるのです。</w:t>
      </w:r>
    </w:p>
    <w:p>
      <w:pPr>
        <w:pStyle w:val="BodyText"/>
      </w:pPr>
      <w:r>
        <w:t xml:space="preserve">さて、ここで一つ、心に留めておきたいことがあります。</w:t>
      </w:r>
    </w:p>
    <w:p>
      <w:pPr>
        <w:pStyle w:val="BodyText"/>
      </w:pPr>
      <w:r>
        <w:t xml:space="preserve">ヨハネのバプテスマを受けた人たちは、「私は罪人です。心を入れ替えます」と、確かに悔い改めていました。本物の悔い改めがあったのです。</w:t>
      </w:r>
    </w:p>
    <w:p>
      <w:pPr>
        <w:pStyle w:val="BodyText"/>
      </w:pPr>
      <w:r>
        <w:t xml:space="preserve">だとすれば、その悔い改めが、そのまま聖霊のバプテスマにつながっていくはずだ。そう思えるかもしれません。</w:t>
      </w:r>
    </w:p>
    <w:p>
      <w:pPr>
        <w:pStyle w:val="BodyText"/>
      </w:pPr>
      <w:r>
        <w:t xml:space="preserve">しかし、悔い改めは、「場所を空ける」ことであって、「新しいいのちを生み出す」ことではありません。</w:t>
      </w:r>
    </w:p>
    <w:p>
      <w:pPr>
        <w:pStyle w:val="BodyText"/>
      </w:pPr>
      <w:r>
        <w:t xml:space="preserve">「私は変わります」という決心は、まだ、変わった心そのものではないのです。どれだけ固く決心しても、その決心の強さが、新しい心を生み出すわけではありません。新しい心は、私が造り出すものではなく、神様が与えてくださるものだからです。</w:t>
      </w:r>
    </w:p>
    <w:p>
      <w:pPr>
        <w:pStyle w:val="BodyText"/>
      </w:pPr>
      <w:r>
        <w:t xml:space="preserve">ですから、悔い改めは、扉を開けます。けれども、その開いた場所に新しい心を置いてくださるのは、私ではなく、キリストご自身なのです。</w:t>
      </w:r>
    </w:p>
    <w:p>
      <w:pPr>
        <w:pStyle w:val="BodyText"/>
      </w:pPr>
      <w:r>
        <w:t xml:space="preserve">ここから、私たちがどう向き合うか、ということが見えてきます。</w:t>
      </w:r>
    </w:p>
    <w:p>
      <w:pPr>
        <w:pStyle w:val="BodyText"/>
      </w:pPr>
      <w:r>
        <w:t xml:space="preserve">私たちは、つい、自分の悔い改めや信仰の歩みを、「これだけやったのだから、もう大丈夫」という、ゴールにしてしまいます。一度、本気で悔い改めた。一度、決心した。それで、自分で自分に「合格」のはんこを、押してしまうのです。</w:t>
      </w:r>
    </w:p>
    <w:p>
      <w:pPr>
        <w:pStyle w:val="BodyText"/>
      </w:pPr>
      <w:r>
        <w:t xml:space="preserve">しかし、悔い改めは、一度きりで終わる「合格点」ではありません。日々、キリストへ向き直り続ける、生き方そのものです。</w:t>
      </w:r>
    </w:p>
    <w:p>
      <w:pPr>
        <w:pStyle w:val="BodyText"/>
      </w:pPr>
      <w:r>
        <w:t xml:space="preserve">そして、これは、重荷ではありません。大きな慰めです。</w:t>
      </w:r>
    </w:p>
    <w:p>
      <w:pPr>
        <w:pStyle w:val="BodyText"/>
      </w:pPr>
      <w:r>
        <w:t xml:space="preserve">私の悔い改めの真剣さが、私を救うのではありません。間に立って、新しい心を与えてくださる、キリストが救ってくださるのです。</w:t>
      </w:r>
    </w:p>
    <w:p>
      <w:pPr>
        <w:pStyle w:val="BodyText"/>
      </w:pPr>
      <w:r>
        <w:t xml:space="preserve">だから私たちは、自分の力だけで歯を食いしばるのではなく、すでに降りてきてくださったこの方へ、安心して、何度でも、向き直ればよいのです。</w:t>
      </w:r>
    </w:p>
    <w:p>
      <w:pPr>
        <w:pStyle w:val="BodyText"/>
      </w:pPr>
      <w:r>
        <w:t xml:space="preserve">その、聖霊のバプテスマをお授けになる方が、いよいよ、ここに登場されます。</w:t>
      </w:r>
    </w:p>
    <w:p>
      <w:r>
        <w:pict>
          <v:rect style="width:0;height:1.5pt" o:hralign="center" o:hrstd="t" o:hr="t"/>
        </w:pict>
      </w:r>
    </w:p>
    <w:p>
      <w:pPr>
        <w:pStyle w:val="Heading2"/>
      </w:pPr>
      <w:bookmarkStart w:id="24" w:name="四罪人の列に並んだ神の子9節"/>
      <w:r>
        <w:t xml:space="preserve">四、罪人の列に並んだ神の子（9節）</w:t>
      </w:r>
      <w:bookmarkEnd w:id="24"/>
    </w:p>
    <w:p>
      <w:pPr>
        <w:pStyle w:val="FirstParagraph"/>
      </w:pPr>
      <w:r>
        <w:t xml:space="preserve">そして、いよいよその方が登場します。</w:t>
      </w:r>
    </w:p>
    <w:p>
      <w:pPr>
        <w:pStyle w:val="BodyText"/>
      </w:pPr>
      <w:r>
        <w:rPr>
          <w:b/>
        </w:rPr>
        <w:t xml:space="preserve">マルコ1:9</w:t>
      </w:r>
      <w:r>
        <w:t xml:space="preserve"> </w:t>
      </w:r>
      <w:r>
        <w:t xml:space="preserve">そのころ、イエスはガリラヤのナザレから来て、ヨルダン川で、ヨハネからバプテスマをお受けになった。</w:t>
      </w:r>
    </w:p>
    <w:p>
      <w:pPr>
        <w:pStyle w:val="BodyText"/>
      </w:pPr>
      <w:r>
        <w:t xml:space="preserve">ここで初めて、イエス様が登場します。</w:t>
      </w:r>
    </w:p>
    <w:p>
      <w:pPr>
        <w:pStyle w:val="BodyText"/>
      </w:pPr>
      <w:r>
        <w:t xml:space="preserve">そして、ここに大きな問いがあります。</w:t>
      </w:r>
    </w:p>
    <w:p>
      <w:pPr>
        <w:pStyle w:val="BodyText"/>
      </w:pPr>
      <w:r>
        <w:t xml:space="preserve">イエス様は、ヨハネからバプテスマをお受けになった、と書かれています。</w:t>
      </w:r>
    </w:p>
    <w:p>
      <w:pPr>
        <w:pStyle w:val="BodyText"/>
      </w:pPr>
      <w:r>
        <w:t xml:space="preserve">しかしヨハネのバプテスマは、4節にあったとおり、「罪の赦しに導く、悔い改めのバプテスマ」でした。</w:t>
      </w:r>
    </w:p>
    <w:p>
      <w:pPr>
        <w:pStyle w:val="BodyText"/>
      </w:pPr>
      <w:r>
        <w:t xml:space="preserve">イエス様には、罪がありません。</w:t>
      </w:r>
    </w:p>
    <w:p>
      <w:pPr>
        <w:pStyle w:val="BodyText"/>
      </w:pPr>
      <w:r>
        <w:t xml:space="preserve">悔い改める罪が、何一つない方です。</w:t>
      </w:r>
    </w:p>
    <w:p>
      <w:pPr>
        <w:pStyle w:val="BodyText"/>
      </w:pPr>
      <w:r>
        <w:t xml:space="preserve">その方が、なぜ、悔い改めのバプテスマを受けられたのでしょうか。</w:t>
      </w:r>
    </w:p>
    <w:p>
      <w:pPr>
        <w:pStyle w:val="BodyText"/>
      </w:pPr>
      <w:r>
        <w:t xml:space="preserve">ここを、よく考えてみたいのです。</w:t>
      </w:r>
    </w:p>
    <w:p>
      <w:pPr>
        <w:pStyle w:val="BodyText"/>
      </w:pPr>
      <w:r>
        <w:t xml:space="preserve">5節にあったとおり、その川では、罪を告白した人々が、次々とヨハネからバプテスマを受けていました。</w:t>
      </w:r>
    </w:p>
    <w:p>
      <w:pPr>
        <w:pStyle w:val="BodyText"/>
      </w:pPr>
      <w:r>
        <w:t xml:space="preserve">自分の汚れを認め、頭をたれて、水に入っていく人々がいたのです。</w:t>
      </w:r>
    </w:p>
    <w:p>
      <w:pPr>
        <w:pStyle w:val="BodyText"/>
      </w:pPr>
      <w:r>
        <w:t xml:space="preserve">イエス様は、その人々から離れたところで、「私は別だ」とはおっしゃいませんでした。</w:t>
      </w:r>
    </w:p>
    <w:p>
      <w:pPr>
        <w:pStyle w:val="BodyText"/>
      </w:pPr>
      <w:r>
        <w:t xml:space="preserve">その、罪を言い表す人々の中に、混じって来られ、同じようにバプテスマを受けられたのです。</w:t>
      </w:r>
    </w:p>
    <w:p>
      <w:pPr>
        <w:pStyle w:val="BodyText"/>
      </w:pPr>
      <w:r>
        <w:t xml:space="preserve">罪のない方が、罪人と、自分を同じ場所に置かれた。</w:t>
      </w:r>
    </w:p>
    <w:p>
      <w:pPr>
        <w:pStyle w:val="BodyText"/>
      </w:pPr>
      <w:r>
        <w:t xml:space="preserve">これが、神の子が私たちのところに来てくださった、その来方なのです。</w:t>
      </w:r>
    </w:p>
    <w:p>
      <w:pPr>
        <w:pStyle w:val="BodyText"/>
      </w:pPr>
      <w:r>
        <w:t xml:space="preserve">ここで私は、自分自身のことを問われていると感じます。</w:t>
      </w:r>
    </w:p>
    <w:p>
      <w:pPr>
        <w:pStyle w:val="BodyText"/>
      </w:pPr>
      <w:r>
        <w:t xml:space="preserve">私たちの心の中には、いつも一本の線があります。</w:t>
      </w:r>
    </w:p>
    <w:p>
      <w:pPr>
        <w:pStyle w:val="BodyText"/>
      </w:pPr>
      <w:r>
        <w:t xml:space="preserve">「自分は、あそこまでは落ちていない」</w:t>
      </w:r>
    </w:p>
    <w:p>
      <w:pPr>
        <w:pStyle w:val="BodyText"/>
      </w:pPr>
      <w:r>
        <w:t xml:space="preserve">「あの人とは違う」</w:t>
      </w:r>
    </w:p>
    <w:p>
      <w:pPr>
        <w:pStyle w:val="BodyText"/>
      </w:pPr>
      <w:r>
        <w:t xml:space="preserve">そうやって、人と自分を分ける線を、知らず知らずのうちに引いています。</w:t>
      </w:r>
    </w:p>
    <w:p>
      <w:pPr>
        <w:pStyle w:val="BodyText"/>
      </w:pPr>
      <w:r>
        <w:t xml:space="preserve">これを聖書は、自分で自分を正しいとする、自己義認と呼びます。</w:t>
      </w:r>
    </w:p>
    <w:p>
      <w:pPr>
        <w:pStyle w:val="BodyText"/>
      </w:pPr>
      <w:r>
        <w:t xml:space="preserve">しかしイエス様は、私たちが引いているその線を、軽々とまたいで、罪人の側に立たれました。</w:t>
      </w:r>
    </w:p>
    <w:p>
      <w:pPr>
        <w:pStyle w:val="BodyText"/>
      </w:pPr>
      <w:r>
        <w:t xml:space="preserve">私が「あちら側」と思って線を引いている、まさにその向こう側に、イエス様は立っておられるのです。</w:t>
      </w:r>
    </w:p>
    <w:p>
      <w:pPr>
        <w:pStyle w:val="BodyText"/>
      </w:pPr>
      <w:r>
        <w:t xml:space="preserve">だとすれば、私が引いているその線は、いったい何なのでしょうか。</w:t>
      </w:r>
    </w:p>
    <w:p>
      <w:r>
        <w:pict>
          <v:rect style="width:0;height:1.5pt" o:hralign="center" o:hrstd="t" o:hr="t"/>
        </w:pict>
      </w:r>
    </w:p>
    <w:p>
      <w:pPr>
        <w:pStyle w:val="Heading2"/>
      </w:pPr>
      <w:bookmarkStart w:id="25" w:name="五天が裂けた10節"/>
      <w:r>
        <w:t xml:space="preserve">五、天が裂けた（10節）</w:t>
      </w:r>
      <w:bookmarkEnd w:id="25"/>
    </w:p>
    <w:p>
      <w:pPr>
        <w:pStyle w:val="FirstParagraph"/>
      </w:pPr>
      <w:r>
        <w:rPr>
          <w:b/>
        </w:rPr>
        <w:t xml:space="preserve">マルコ1:10</w:t>
      </w:r>
      <w:r>
        <w:t xml:space="preserve"> </w:t>
      </w:r>
      <w:r>
        <w:t xml:space="preserve">イエスは、水の中から上がるとすぐに、天が裂けて御霊が鳩のように自分に降って来るのを、ご覧になった。</w:t>
      </w:r>
    </w:p>
    <w:p>
      <w:pPr>
        <w:pStyle w:val="BodyText"/>
      </w:pPr>
      <w:r>
        <w:t xml:space="preserve">そして、この瞬間に、すごいことが起こります。</w:t>
      </w:r>
    </w:p>
    <w:p>
      <w:pPr>
        <w:pStyle w:val="BodyText"/>
      </w:pPr>
      <w:r>
        <w:t xml:space="preserve">「天が裂けて」と書かれています。</w:t>
      </w:r>
    </w:p>
    <w:p>
      <w:pPr>
        <w:pStyle w:val="BodyText"/>
      </w:pPr>
      <w:r>
        <w:t xml:space="preserve">ここを、ぜひ心に留めていただきたいのです。</w:t>
      </w:r>
    </w:p>
    <w:p>
      <w:pPr>
        <w:pStyle w:val="BodyText"/>
      </w:pPr>
      <w:r>
        <w:t xml:space="preserve">マタイの福音書も、ルカの福音書も、この場面を「天が開いた」と書いています。</w:t>
      </w:r>
    </w:p>
    <w:p>
      <w:pPr>
        <w:pStyle w:val="BodyText"/>
      </w:pPr>
      <w:r>
        <w:t xml:space="preserve">ところがマルコだけは、「天が裂けた」と書くのです。</w:t>
      </w:r>
    </w:p>
    <w:p>
      <w:pPr>
        <w:pStyle w:val="BodyText"/>
      </w:pPr>
      <w:r>
        <w:t xml:space="preserve">※「裂ける」＝ギリシャ語「スキゾー（σχίζω）」。引き裂く、という激しいことば。英語の「分裂（schism）」の語源。</w:t>
      </w:r>
    </w:p>
    <w:p>
      <w:pPr>
        <w:pStyle w:val="BodyText"/>
      </w:pPr>
      <w:r>
        <w:t xml:space="preserve">「開く」と「裂く」は、ずいぶん違います。</w:t>
      </w:r>
    </w:p>
    <w:p>
      <w:pPr>
        <w:pStyle w:val="BodyText"/>
      </w:pPr>
      <w:r>
        <w:t xml:space="preserve">開いた扉は、また閉じることができます。</w:t>
      </w:r>
    </w:p>
    <w:p>
      <w:pPr>
        <w:pStyle w:val="BodyText"/>
      </w:pPr>
      <w:r>
        <w:t xml:space="preserve">しかし、裂かれたものは、もう元には戻りません。</w:t>
      </w:r>
    </w:p>
    <w:p>
      <w:pPr>
        <w:pStyle w:val="BodyText"/>
      </w:pPr>
      <w:r>
        <w:t xml:space="preserve">マルコは、わざわざこの激しいことばを選びました。</w:t>
      </w:r>
    </w:p>
    <w:p>
      <w:pPr>
        <w:pStyle w:val="BodyText"/>
      </w:pPr>
      <w:r>
        <w:t xml:space="preserve">そして、これには続きがあります。</w:t>
      </w:r>
    </w:p>
    <w:p>
      <w:pPr>
        <w:pStyle w:val="BodyText"/>
      </w:pPr>
      <w:r>
        <w:t xml:space="preserve">このマルコの福音書の、一番最後の方、イエス様が十字架で息を引き取られる場面に、もう一度この同じことばが出てくるのです。</w:t>
      </w:r>
    </w:p>
    <w:p>
      <w:pPr>
        <w:pStyle w:val="BodyText"/>
      </w:pPr>
      <w:r>
        <w:t xml:space="preserve">イエス様が十字架の上で息を引き取られたとき、「神殿の幕が、上から下まで真っ二つに裂けた」と書かれています。</w:t>
      </w:r>
    </w:p>
    <w:p>
      <w:pPr>
        <w:pStyle w:val="BodyText"/>
      </w:pPr>
      <w:r>
        <w:t xml:space="preserve">この「裂けた」も、同じ「スキゾー」です。</w:t>
      </w:r>
    </w:p>
    <w:p>
      <w:pPr>
        <w:pStyle w:val="BodyText"/>
      </w:pPr>
      <w:r>
        <w:t xml:space="preserve">神殿の幕というのは、神様のおられる一番奥の聖なる場所と、人間とを隔てていた、分厚い幕のことです。</w:t>
      </w:r>
    </w:p>
    <w:p>
      <w:pPr>
        <w:pStyle w:val="BodyText"/>
      </w:pPr>
      <w:r>
        <w:t xml:space="preserve">その、神様と人とを隔てていた幕が、上から、つまり神様の側から、真っ二つに裂かれた。</w:t>
      </w:r>
    </w:p>
    <w:p>
      <w:pPr>
        <w:pStyle w:val="BodyText"/>
      </w:pPr>
      <w:r>
        <w:t xml:space="preserve">ここで、一つ正確に申し上げておきたいことがあります。</w:t>
      </w:r>
    </w:p>
    <w:p>
      <w:pPr>
        <w:pStyle w:val="BodyText"/>
      </w:pPr>
      <w:r>
        <w:t xml:space="preserve">この「神殿の幕が裂けた」という出来事そのものは、実は、マタイにもルカにも記されています。三つの福音書に共通の出来事です。</w:t>
      </w:r>
    </w:p>
    <w:p>
      <w:pPr>
        <w:pStyle w:val="BodyText"/>
      </w:pPr>
      <w:r>
        <w:t xml:space="preserve">マルコだけが特別なのは、そこではありません。この「受洗」の場面で、「裂ける（スキゾー）」ということばを使った、という点です。</w:t>
      </w:r>
    </w:p>
    <w:p>
      <w:pPr>
        <w:pStyle w:val="BodyText"/>
      </w:pPr>
      <w:r>
        <w:t xml:space="preserve">先ほど見たとおり、同じ受洗の場面を、マタイもルカも「天が開いた」と書きました。ところがマルコだけは、最初から、わざわざ「裂ける」ということばを選んだのです。</w:t>
      </w:r>
    </w:p>
    <w:p>
      <w:pPr>
        <w:pStyle w:val="BodyText"/>
      </w:pPr>
      <w:r>
        <w:t xml:space="preserve">なぜでしょうか。</w:t>
      </w:r>
    </w:p>
    <w:p>
      <w:pPr>
        <w:pStyle w:val="BodyText"/>
      </w:pPr>
      <w:r>
        <w:t xml:space="preserve">それは、マルコが、この福音書の「初め」と「終わり」を、同じ一つのことばで、結びつけたかったからです。</w:t>
      </w:r>
    </w:p>
    <w:p>
      <w:pPr>
        <w:pStyle w:val="BodyText"/>
      </w:pPr>
      <w:r>
        <w:t xml:space="preserve">イエス様が公の働きを始められるとき、天が「裂けました」。</w:t>
      </w:r>
    </w:p>
    <w:p>
      <w:pPr>
        <w:pStyle w:val="BodyText"/>
      </w:pPr>
      <w:r>
        <w:t xml:space="preserve">イエス様が十字架で死なれるとき、神殿の幕が「裂けました」。</w:t>
      </w:r>
    </w:p>
    <w:p>
      <w:pPr>
        <w:pStyle w:val="BodyText"/>
      </w:pPr>
      <w:r>
        <w:t xml:space="preserve">マルコは、この二つを、同じ「スキゾー」ということばで、わざと、つないでいるのです。</w:t>
      </w:r>
    </w:p>
    <w:p>
      <w:pPr>
        <w:pStyle w:val="BodyText"/>
      </w:pPr>
      <w:r>
        <w:t xml:space="preserve">これを聖書では、初めと終わりで同じことばを響かせて、全体を一つに囲い込む書き方、「インクルージオ（囲い込み）」と呼びます。</w:t>
      </w:r>
    </w:p>
    <w:p>
      <w:pPr>
        <w:pStyle w:val="BodyText"/>
      </w:pPr>
      <w:r>
        <w:t xml:space="preserve">しかも、囲い込まれているのは、これだけではありません。</w:t>
      </w:r>
    </w:p>
    <w:p>
      <w:pPr>
        <w:pStyle w:val="BodyText"/>
      </w:pPr>
      <w:r>
        <w:t xml:space="preserve">この福音書の一番初め、1節で、マルコは「神の子イエス・キリスト」と宣言しました。</w:t>
      </w:r>
    </w:p>
    <w:p>
      <w:pPr>
        <w:pStyle w:val="BodyText"/>
      </w:pPr>
      <w:r>
        <w:t xml:space="preserve">そして十字架で幕が裂けた、その直後、15章で、十字架のそばに立っていたローマの兵隊が、こう告白するのです。「本当に、この人は神の子であった」と。</w:t>
      </w:r>
    </w:p>
    <w:p>
      <w:pPr>
        <w:pStyle w:val="BodyText"/>
      </w:pPr>
      <w:r>
        <w:t xml:space="preserve">つまりマルコは、「神の子」という告白と、「裂ける」ということばの、二重の囲い込みで、この福音書全体を、しっかりと束ねているのです。</w:t>
      </w:r>
    </w:p>
    <w:p>
      <w:pPr>
        <w:pStyle w:val="BodyText"/>
      </w:pPr>
      <w:r>
        <w:t xml:space="preserve">これは偶然ではなく、神様が、この福音書全体をかけて語っておられる、一つのメッセージです。</w:t>
      </w:r>
    </w:p>
    <w:p>
      <w:pPr>
        <w:pStyle w:val="BodyText"/>
      </w:pPr>
      <w:r>
        <w:t xml:space="preserve">そのメッセージとは、こういうことです。</w:t>
      </w:r>
    </w:p>
    <w:p>
      <w:pPr>
        <w:pStyle w:val="BodyText"/>
      </w:pPr>
      <w:r>
        <w:t xml:space="preserve">神様と私たちを隔てていた壁は、上から、神様の側から、しかも、もう二度と元に戻らない仕方で、引き裂かれた、ということです。</w:t>
      </w:r>
    </w:p>
    <w:p>
      <w:pPr>
        <w:pStyle w:val="BodyText"/>
      </w:pPr>
      <w:r>
        <w:t xml:space="preserve">私たちはよく、こう感じます。</w:t>
      </w:r>
    </w:p>
    <w:p>
      <w:pPr>
        <w:pStyle w:val="BodyText"/>
      </w:pPr>
      <w:r>
        <w:t xml:space="preserve">神様に近づくには、もっと立派にならなければ。</w:t>
      </w:r>
    </w:p>
    <w:p>
      <w:pPr>
        <w:pStyle w:val="BodyText"/>
      </w:pPr>
      <w:r>
        <w:t xml:space="preserve">もっと清くならなければ。資格を整えなければ、と。</w:t>
      </w:r>
    </w:p>
    <w:p>
      <w:pPr>
        <w:pStyle w:val="BodyText"/>
      </w:pPr>
      <w:r>
        <w:t xml:space="preserve">しかし聖書が語っているのは、その逆です。</w:t>
      </w:r>
    </w:p>
    <w:p>
      <w:pPr>
        <w:pStyle w:val="BodyText"/>
      </w:pPr>
      <w:r>
        <w:t xml:space="preserve">あなたが資格を整えて、天の扉をこじ開けるのではありません。</w:t>
      </w:r>
    </w:p>
    <w:p>
      <w:pPr>
        <w:pStyle w:val="BodyText"/>
      </w:pPr>
      <w:r>
        <w:t xml:space="preserve">天のほうが、もう裂けているのです。</w:t>
      </w:r>
    </w:p>
    <w:p>
      <w:pPr>
        <w:pStyle w:val="BodyText"/>
      </w:pPr>
      <w:r>
        <w:t xml:space="preserve">あなたが近づく前に、神様のほうから、その壁を裂いて、降りてきてくださった。</w:t>
      </w:r>
    </w:p>
    <w:p>
      <w:pPr>
        <w:pStyle w:val="BodyText"/>
      </w:pPr>
      <w:r>
        <w:t xml:space="preserve">これが、福音です。</w:t>
      </w:r>
    </w:p>
    <w:p>
      <w:pPr>
        <w:pStyle w:val="BodyText"/>
      </w:pPr>
      <w:r>
        <w:t xml:space="preserve">私たちが天に昇る物語ではなく、天が裂けて、神様が降りてこられた物語。</w:t>
      </w:r>
    </w:p>
    <w:p>
      <w:pPr>
        <w:pStyle w:val="BodyText"/>
      </w:pPr>
      <w:r>
        <w:t xml:space="preserve">それが、この「福音のはじめ」なのです。</w:t>
      </w:r>
    </w:p>
    <w:p>
      <w:pPr>
        <w:pStyle w:val="BodyText"/>
      </w:pPr>
      <w:r>
        <w:t xml:space="preserve">そして、その裂けた天から、御霊が「鳩のように」降ってきた、と書かれています。</w:t>
      </w:r>
    </w:p>
    <w:p>
      <w:pPr>
        <w:pStyle w:val="BodyText"/>
      </w:pPr>
      <w:r>
        <w:t xml:space="preserve">この「鳩のように」という表現にも、深い意味が込められています。</w:t>
      </w:r>
    </w:p>
    <w:p>
      <w:pPr>
        <w:pStyle w:val="BodyText"/>
      </w:pPr>
      <w:r>
        <w:t xml:space="preserve">ここで、聖書の一番初め、創世記1章の天地創造の場面を、思い出していただきたいのです。</w:t>
      </w:r>
    </w:p>
    <w:p>
      <w:pPr>
        <w:pStyle w:val="BodyText"/>
      </w:pPr>
      <w:r>
        <w:t xml:space="preserve">なぜこの場面を思い出すのかというと、二つの場面が、まったく同じ三つの形で描かれているからです。</w:t>
      </w:r>
    </w:p>
    <w:p>
      <w:pPr>
        <w:pStyle w:val="BodyText"/>
      </w:pPr>
      <w:r>
        <w:t xml:space="preserve">創世記1章では、まだ何の形もない、暗い「水」の上に、「神の霊」が動いていた、と書かれています。そして、その霊が動いた、まさにそこから、神様の創造が始まり、新しい世界が生まれていきました。</w:t>
      </w:r>
    </w:p>
    <w:p>
      <w:pPr>
        <w:pStyle w:val="BodyText"/>
      </w:pPr>
      <w:r>
        <w:t xml:space="preserve">しかも、ここで一つ、ことばそのものに、注目していただきたいのです。</w:t>
      </w:r>
    </w:p>
    <w:p>
      <w:pPr>
        <w:pStyle w:val="BodyText"/>
      </w:pPr>
      <w:r>
        <w:t xml:space="preserve">この「動いていた」と訳されていることばは、ヘブライ語で「ラハフ（רָחַף）」ということばです。</w:t>
      </w:r>
    </w:p>
    <w:p>
      <w:pPr>
        <w:pStyle w:val="BodyText"/>
      </w:pPr>
      <w:r>
        <w:t xml:space="preserve">※創世記1:2「動いていた」＝ヘブライ語「ラハフ（רָחַף）」。鳥が巣の上で、ひなを覆い、はばたいて見守る、という意味。申命記32:11では、鷲がそのひなの上で「羽ばたく」姿に、この同じことばが使われている。</w:t>
      </w:r>
    </w:p>
    <w:p>
      <w:pPr>
        <w:pStyle w:val="BodyText"/>
      </w:pPr>
      <w:r>
        <w:t xml:space="preserve">このことばは、ただ「動く」というより、鳥が、巣の上で、ひなを大切に覆い、はばたきながら見守っている、という意味のことばなのです。</w:t>
      </w:r>
    </w:p>
    <w:p>
      <w:pPr>
        <w:pStyle w:val="BodyText"/>
      </w:pPr>
      <w:r>
        <w:t xml:space="preserve">実際、申命記32章11節では、このまったく同じことばが、鷲が、自分の巣のひなの上で羽ばたく姿に使われています。</w:t>
      </w:r>
    </w:p>
    <w:p>
      <w:pPr>
        <w:pStyle w:val="BodyText"/>
      </w:pPr>
      <w:r>
        <w:t xml:space="preserve">ですから、創世記の場面は、こう描かれているのです。神の霊が、まるで鳥が、ひなを覆うように、水の上をおおっていた。そして、そこから新しい世界が始まりました。</w:t>
      </w:r>
    </w:p>
    <w:p>
      <w:pPr>
        <w:pStyle w:val="BodyText"/>
      </w:pPr>
      <w:r>
        <w:t xml:space="preserve">ところが、このマルコの受洗の場面でも、同じ三つがそろっています。ヨルダン川の「水」。降ってくる「神の霊」。そしてその霊が、「鳩のように」、つまり鳥のように降ってくる、という形です。</w:t>
      </w:r>
    </w:p>
    <w:p>
      <w:pPr>
        <w:pStyle w:val="BodyText"/>
      </w:pPr>
      <w:r>
        <w:t xml:space="preserve">水と、霊と、鳥のように降る姿。これは、偶然ではありません。</w:t>
      </w:r>
    </w:p>
    <w:p>
      <w:pPr>
        <w:pStyle w:val="BodyText"/>
      </w:pPr>
      <w:r>
        <w:t xml:space="preserve">マルコは、この受洗の場面を、創世記の創造の場面に、わざと重ねているのです。</w:t>
      </w:r>
    </w:p>
    <w:p>
      <w:pPr>
        <w:pStyle w:val="BodyText"/>
      </w:pPr>
      <w:r>
        <w:t xml:space="preserve">何を言いたいのでしょうか。</w:t>
      </w:r>
    </w:p>
    <w:p>
      <w:pPr>
        <w:pStyle w:val="BodyText"/>
      </w:pPr>
      <w:r>
        <w:t xml:space="preserve">あの天地創造のとき、神の霊が水の上に来て、世界が始まったように、</w:t>
      </w:r>
    </w:p>
    <w:p>
      <w:pPr>
        <w:pStyle w:val="BodyText"/>
      </w:pPr>
      <w:r>
        <w:t xml:space="preserve">今、イエス様において、神の霊がもう一度、水の上に降り、新しい創造が始まる、ということです。</w:t>
      </w:r>
    </w:p>
    <w:p>
      <w:pPr>
        <w:pStyle w:val="BodyText"/>
      </w:pPr>
      <w:r>
        <w:t xml:space="preserve">古い世界が終わり、新しい世界が始まる。その新しい創造の、最初の一歩。</w:t>
      </w:r>
    </w:p>
    <w:p>
      <w:pPr>
        <w:pStyle w:val="BodyText"/>
      </w:pPr>
      <w:r>
        <w:t xml:space="preserve">それが、このイエス様の受洗なのです。</w:t>
      </w:r>
    </w:p>
    <w:p>
      <w:r>
        <w:pict>
          <v:rect style="width:0;height:1.5pt" o:hralign="center" o:hrstd="t" o:hr="t"/>
        </w:pict>
      </w:r>
    </w:p>
    <w:p>
      <w:pPr>
        <w:pStyle w:val="Heading2"/>
      </w:pPr>
      <w:bookmarkStart w:id="26" w:name="六まことの神の子11節"/>
      <w:r>
        <w:t xml:space="preserve">六、まことの神の子（11節）</w:t>
      </w:r>
      <w:bookmarkEnd w:id="26"/>
    </w:p>
    <w:p>
      <w:pPr>
        <w:pStyle w:val="FirstParagraph"/>
      </w:pPr>
      <w:r>
        <w:rPr>
          <w:b/>
        </w:rPr>
        <w:t xml:space="preserve">マルコ1:11</w:t>
      </w:r>
      <w:r>
        <w:t xml:space="preserve"> </w:t>
      </w:r>
      <w:r>
        <w:t xml:space="preserve">すると天から声がした。「あなたはわたしの愛する子。わたしはあなたを喜ぶ。」</w:t>
      </w:r>
    </w:p>
    <w:p>
      <w:pPr>
        <w:pStyle w:val="BodyText"/>
      </w:pPr>
      <w:r>
        <w:t xml:space="preserve">裂けた天から、声がしました。</w:t>
      </w:r>
    </w:p>
    <w:p>
      <w:pPr>
        <w:pStyle w:val="BodyText"/>
      </w:pPr>
      <w:r>
        <w:t xml:space="preserve">「あなたはわたしの愛する子。わたしはあなたを喜ぶ。」</w:t>
      </w:r>
    </w:p>
    <w:p>
      <w:pPr>
        <w:pStyle w:val="BodyText"/>
      </w:pPr>
      <w:r>
        <w:t xml:space="preserve">このことばが、まず第一に語っているのは、私たちのことではありません。</w:t>
      </w:r>
    </w:p>
    <w:p>
      <w:pPr>
        <w:pStyle w:val="BodyText"/>
      </w:pPr>
      <w:r>
        <w:t xml:space="preserve">イエス様が、どなたであるか、ということです。</w:t>
      </w:r>
    </w:p>
    <w:p>
      <w:pPr>
        <w:pStyle w:val="BodyText"/>
      </w:pPr>
      <w:r>
        <w:t xml:space="preserve">この声は、「イエスが、この瞬間に神の子になった」とか、「ここで神の子に格上げされた」と言っているのではありません。</w:t>
      </w:r>
    </w:p>
    <w:p>
      <w:pPr>
        <w:pStyle w:val="BodyText"/>
      </w:pPr>
      <w:r>
        <w:t xml:space="preserve">イエス様は、永遠の昔から、ずっと「神の子」であられました。父と一つであられる、まことの神であられます。</w:t>
      </w:r>
    </w:p>
    <w:p>
      <w:pPr>
        <w:pStyle w:val="BodyText"/>
      </w:pPr>
      <w:r>
        <w:t xml:space="preserve">その、もとからの、変わることのない真実を、天が、公に宣言しているのです。</w:t>
      </w:r>
    </w:p>
    <w:p>
      <w:pPr>
        <w:pStyle w:val="BodyText"/>
      </w:pPr>
      <w:r>
        <w:t xml:space="preserve">これが、この場面の、一番の中心です。</w:t>
      </w:r>
    </w:p>
    <w:p>
      <w:pPr>
        <w:pStyle w:val="BodyText"/>
      </w:pPr>
      <w:r>
        <w:t xml:space="preserve">イエスは、まことの神の子であられる。この絶対的な事実の前に、私たちは、まず、ひざまずくのです。</w:t>
      </w:r>
    </w:p>
    <w:p>
      <w:pPr>
        <w:pStyle w:val="BodyText"/>
      </w:pPr>
      <w:r>
        <w:t xml:space="preserve">そのうえで、もう一歩、踏み込みたいと思います。</w:t>
      </w:r>
    </w:p>
    <w:p>
      <w:pPr>
        <w:pStyle w:val="BodyText"/>
      </w:pPr>
      <w:r>
        <w:t xml:space="preserve">この天からの声は、実は、旧約聖書の三つのことばが、重ね合わされてできています。</w:t>
      </w:r>
    </w:p>
    <w:p>
      <w:pPr>
        <w:pStyle w:val="BodyText"/>
      </w:pPr>
      <w:r>
        <w:t xml:space="preserve">一つは、詩篇2篇7節の「あなたはわたしの子」。これは、王として立てられる方に語られることばです。</w:t>
      </w:r>
    </w:p>
    <w:p>
      <w:pPr>
        <w:pStyle w:val="BodyText"/>
      </w:pPr>
      <w:r>
        <w:t xml:space="preserve">もう一つは、創世記22章。アブラハムが、自分の「愛する子」イサクを、いけにえとして献げようとした、あの場面のことばです。「愛する子」ということばが、ここから響いています。</w:t>
      </w:r>
    </w:p>
    <w:p>
      <w:pPr>
        <w:pStyle w:val="BodyText"/>
      </w:pPr>
      <w:r>
        <w:t xml:space="preserve">そしてもう一つが、イザヤ書42章1節の「わたしの心が喜ぶ、わたしの選んだ者」。これは、苦しみを受ける「主のしもべ」に語られたことばです。</w:t>
      </w:r>
    </w:p>
    <w:p>
      <w:pPr>
        <w:pStyle w:val="BodyText"/>
      </w:pPr>
      <w:r>
        <w:t xml:space="preserve">おわかりでしょうか。</w:t>
      </w:r>
    </w:p>
    <w:p>
      <w:pPr>
        <w:pStyle w:val="BodyText"/>
      </w:pPr>
      <w:r>
        <w:t xml:space="preserve">「わたしの愛する子」「わたしはあなたを喜ぶ」ということばは、ただ、かわいい我が子を、めでているのではありません。</w:t>
      </w:r>
    </w:p>
    <w:p>
      <w:pPr>
        <w:pStyle w:val="BodyText"/>
      </w:pPr>
      <w:r>
        <w:t xml:space="preserve">これは、いけにえとして献げられる「愛する子」、そして、苦しみを受ける「しもべ」に向けられた、ことばなのです。</w:t>
      </w:r>
    </w:p>
    <w:p>
      <w:pPr>
        <w:pStyle w:val="BodyText"/>
      </w:pPr>
      <w:r>
        <w:t xml:space="preserve">つまり、父なる神様が「わたしはあなたを喜ぶ」と言われたとき、その喜びは、これから十字架へと向かっていく、その子の上に、注がれているのです。</w:t>
      </w:r>
    </w:p>
    <w:p>
      <w:pPr>
        <w:pStyle w:val="BodyText"/>
      </w:pPr>
      <w:r>
        <w:t xml:space="preserve">ここに、とても深い真実があります。</w:t>
      </w:r>
    </w:p>
    <w:p>
      <w:pPr>
        <w:pStyle w:val="BodyText"/>
      </w:pPr>
      <w:r>
        <w:t xml:space="preserve">私たちは、つい、こう考えます。十字架は、つらく、暗い、できれば避けたい道だ、と。</w:t>
      </w:r>
    </w:p>
    <w:p>
      <w:pPr>
        <w:pStyle w:val="BodyText"/>
      </w:pPr>
      <w:r>
        <w:t xml:space="preserve">しかし父なる神様は、その十字架へと向かう子を見つめて、「わたしはあなたを喜ぶ」と言われました。</w:t>
      </w:r>
    </w:p>
    <w:p>
      <w:pPr>
        <w:pStyle w:val="BodyText"/>
      </w:pPr>
      <w:r>
        <w:t xml:space="preserve">父の喜びは、十字架を避けたところにではなく、まさに、いのちを捨てて、低くくだっていく、その子の歩みの上に、注がれているのです。</w:t>
      </w:r>
    </w:p>
    <w:p>
      <w:pPr>
        <w:pStyle w:val="BodyText"/>
      </w:pPr>
      <w:r>
        <w:t xml:space="preserve">神の子が、すすんで低くなり、自分のいのちを与えていく。</w:t>
      </w:r>
    </w:p>
    <w:p>
      <w:pPr>
        <w:pStyle w:val="BodyText"/>
      </w:pPr>
      <w:r>
        <w:t xml:space="preserve">父なる神様は、その姿を、心から喜ばれる。</w:t>
      </w:r>
    </w:p>
    <w:p>
      <w:pPr>
        <w:pStyle w:val="BodyText"/>
      </w:pPr>
      <w:r>
        <w:t xml:space="preserve">これが、私たちの神様の、ご性質なのです。</w:t>
      </w:r>
    </w:p>
    <w:p>
      <w:pPr>
        <w:pStyle w:val="BodyText"/>
      </w:pPr>
      <w:r>
        <w:t xml:space="preserve">そして、このまことの神の子が、なぜ、罪人の列に混じり、その喜びの中で、十字架へと向かわれたのか。</w:t>
      </w:r>
    </w:p>
    <w:p>
      <w:pPr>
        <w:pStyle w:val="BodyText"/>
      </w:pPr>
      <w:r>
        <w:t xml:space="preserve">それは、私たちを、神の子のものとしてくださるためでした。</w:t>
      </w:r>
    </w:p>
    <w:p>
      <w:pPr>
        <w:pStyle w:val="BodyText"/>
      </w:pPr>
      <w:r>
        <w:t xml:space="preserve">イエス様だけが、もともとの「神の子」です。私たちは、生まれながらの神の子ではありません。</w:t>
      </w:r>
    </w:p>
    <w:p>
      <w:pPr>
        <w:pStyle w:val="BodyText"/>
      </w:pPr>
      <w:r>
        <w:t xml:space="preserve">しかし、このまことの神の子が、私たちのために、喜んで十字架についてくださったことによって、</w:t>
      </w:r>
    </w:p>
    <w:p>
      <w:pPr>
        <w:pStyle w:val="BodyText"/>
      </w:pPr>
      <w:r>
        <w:t xml:space="preserve">私たちは、イエス様の中に入れていただき、恵みによって、神の子どもとしていただけるのです。</w:t>
      </w:r>
    </w:p>
    <w:p>
      <w:pPr>
        <w:pStyle w:val="BodyText"/>
      </w:pPr>
      <w:r>
        <w:t xml:space="preserve">この、まことの神の子に、日々、新しく、ついていきたいと思います。</w:t>
      </w:r>
    </w:p>
    <w:p>
      <w:r>
        <w:pict>
          <v:rect style="width:0;height:1.5pt" o:hralign="center" o:hrstd="t" o:hr="t"/>
        </w:pict>
      </w:r>
    </w:p>
    <w:p>
      <w:pPr>
        <w:pStyle w:val="Heading2"/>
      </w:pPr>
      <w:bookmarkStart w:id="27" w:name="結び"/>
      <w:r>
        <w:t xml:space="preserve">結び</w:t>
      </w:r>
      <w:bookmarkEnd w:id="27"/>
    </w:p>
    <w:p>
      <w:pPr>
        <w:pStyle w:val="FirstParagraph"/>
      </w:pPr>
      <w:r>
        <w:t xml:space="preserve">今日、私たちはマルコの福音書の、ほんの初めの部分を読みました。</w:t>
      </w:r>
    </w:p>
    <w:p>
      <w:pPr>
        <w:pStyle w:val="BodyText"/>
      </w:pPr>
      <w:r>
        <w:t xml:space="preserve">短い箇所でしたが、ここには、福音のすべてが詰まっていたと思います。</w:t>
      </w:r>
    </w:p>
    <w:p>
      <w:pPr>
        <w:pStyle w:val="BodyText"/>
      </w:pPr>
      <w:r>
        <w:t xml:space="preserve">四つのことを、心に持ち帰っていただきたいと思います。</w:t>
      </w:r>
    </w:p>
    <w:p>
      <w:pPr>
        <w:pStyle w:val="BodyText"/>
      </w:pPr>
      <w:r>
        <w:t xml:space="preserve">一つ目。神様は、荒野で語られます。</w:t>
      </w:r>
    </w:p>
    <w:p>
      <w:pPr>
        <w:pStyle w:val="BodyText"/>
      </w:pPr>
      <w:r>
        <w:t xml:space="preserve">あなたの人生の荒野、乏しさや静けさを、嘆く場所ではなく、神様の声を聞く場所として、受け取っていきましょう。</w:t>
      </w:r>
    </w:p>
    <w:p>
      <w:pPr>
        <w:pStyle w:val="BodyText"/>
      </w:pPr>
      <w:r>
        <w:t xml:space="preserve">二つ目。神の子は、罪人の列に並んでくださいました。</w:t>
      </w:r>
    </w:p>
    <w:p>
      <w:pPr>
        <w:pStyle w:val="BodyText"/>
      </w:pPr>
      <w:r>
        <w:t xml:space="preserve">私たちが「自分はあちら側ではない」と引いているその線を、イエス様はまたいで、私たちのところに来てくださった。</w:t>
      </w:r>
    </w:p>
    <w:p>
      <w:pPr>
        <w:pStyle w:val="BodyText"/>
      </w:pPr>
      <w:r>
        <w:t xml:space="preserve">その線を、もう一度、手放していきたいと思います。</w:t>
      </w:r>
    </w:p>
    <w:p>
      <w:pPr>
        <w:pStyle w:val="BodyText"/>
      </w:pPr>
      <w:r>
        <w:t xml:space="preserve">三つ目。天は、もう裂けています。</w:t>
      </w:r>
    </w:p>
    <w:p>
      <w:pPr>
        <w:pStyle w:val="BodyText"/>
      </w:pPr>
      <w:r>
        <w:t xml:space="preserve">私たちが資格を整えて昇るのではなく、神様のほうが、上から、もう二度と閉じない仕方で、降りてきてくださった。</w:t>
      </w:r>
    </w:p>
    <w:p>
      <w:pPr>
        <w:pStyle w:val="BodyText"/>
      </w:pPr>
      <w:r>
        <w:t xml:space="preserve">「神に近づくには資格が要る」と感じるとき、その幕は、すでに裂けているということを、思い出しましょう。</w:t>
      </w:r>
    </w:p>
    <w:p>
      <w:pPr>
        <w:pStyle w:val="BodyText"/>
      </w:pPr>
      <w:r>
        <w:t xml:space="preserve">四つ目。天からの声は、何よりもまず、イエス様が、永遠の、まことの神の子であられることを、宣言しました。</w:t>
      </w:r>
    </w:p>
    <w:p>
      <w:pPr>
        <w:pStyle w:val="BodyText"/>
      </w:pPr>
      <w:r>
        <w:t xml:space="preserve">「あなたはわたしの愛する子。わたしはあなたを喜ぶ。」</w:t>
      </w:r>
    </w:p>
    <w:p>
      <w:pPr>
        <w:pStyle w:val="BodyText"/>
      </w:pPr>
      <w:r>
        <w:t xml:space="preserve">そして父なる神様は、その喜びを、十字架へと向かう子の上に、注がれました。神の子が、すすんで低くなり、いのちを与えていく。父は、その姿を、喜ばれるのです。</w:t>
      </w:r>
    </w:p>
    <w:p>
      <w:pPr>
        <w:pStyle w:val="BodyText"/>
      </w:pPr>
      <w:r>
        <w:t xml:space="preserve">私たちは、まず、この神の子の前に、ひざまずきます。</w:t>
      </w:r>
    </w:p>
    <w:p>
      <w:pPr>
        <w:pStyle w:val="BodyText"/>
      </w:pPr>
      <w:r>
        <w:t xml:space="preserve">そして、この方によって、ただ恵みで、神の子どもとしていただいた者として、私たちの信仰の歩みが、自分で「合格」のはんこを押すための手段ではなく、新しいいのちを生きる歩みとなるように、と願うのです。</w:t>
      </w:r>
    </w:p>
    <w:p>
      <w:pPr>
        <w:pStyle w:val="BodyText"/>
      </w:pPr>
      <w:r>
        <w:t xml:space="preserve">兄弟姉妹。</w:t>
      </w:r>
    </w:p>
    <w:p>
      <w:pPr>
        <w:pStyle w:val="BodyText"/>
      </w:pPr>
      <w:r>
        <w:t xml:space="preserve">最後に、もう一度、あの「裂けた天」に、心を向けたいと思います。</w:t>
      </w:r>
    </w:p>
    <w:p>
      <w:pPr>
        <w:pStyle w:val="BodyText"/>
      </w:pPr>
      <w:r>
        <w:t xml:space="preserve">天は、もう裂けました。</w:t>
      </w:r>
    </w:p>
    <w:p>
      <w:pPr>
        <w:pStyle w:val="BodyText"/>
      </w:pPr>
      <w:r>
        <w:t xml:space="preserve">そしてそれは、もう二度と、閉じることがありません。</w:t>
      </w:r>
    </w:p>
    <w:p>
      <w:pPr>
        <w:pStyle w:val="BodyText"/>
      </w:pPr>
      <w:r>
        <w:t xml:space="preserve">これが、どれほど大きな恵みか、お分かりでしょうか。</w:t>
      </w:r>
    </w:p>
    <w:p>
      <w:pPr>
        <w:pStyle w:val="BodyText"/>
      </w:pPr>
      <w:r>
        <w:t xml:space="preserve">もし天が、ただ「開いた」だけなら、また閉じてしまうかもしれません。神様が、また遠くへ行ってしまわれるかもしれない、と不安になるでしょう。</w:t>
      </w:r>
    </w:p>
    <w:p>
      <w:pPr>
        <w:pStyle w:val="BodyText"/>
      </w:pPr>
      <w:r>
        <w:t xml:space="preserve">しかし、裂かれた天は、閉じないのです。</w:t>
      </w:r>
    </w:p>
    <w:p>
      <w:pPr>
        <w:pStyle w:val="BodyText"/>
      </w:pPr>
      <w:r>
        <w:t xml:space="preserve">神様は、一度私たちのところへ降りてきて、もう二度と、私たちから離れていかれない、ということです。</w:t>
      </w:r>
    </w:p>
    <w:p>
      <w:pPr>
        <w:pStyle w:val="BodyText"/>
      </w:pPr>
      <w:r>
        <w:t xml:space="preserve">これは、「神が私たちとともにおられる」という約束です。</w:t>
      </w:r>
    </w:p>
    <w:p>
      <w:pPr>
        <w:pStyle w:val="BodyText"/>
      </w:pPr>
      <w:r>
        <w:t xml:space="preserve">私たちが立派な時だけ、ともにいてくださるのではありません。</w:t>
      </w:r>
    </w:p>
    <w:p>
      <w:pPr>
        <w:pStyle w:val="BodyText"/>
      </w:pPr>
      <w:r>
        <w:t xml:space="preserve">失敗した時も、つまずいた時も、あの荒野のような、乏しく、暗い時にも、裂けた天の下で、神様は、必ず、私たちとともにいてくださるのです。</w:t>
      </w:r>
    </w:p>
    <w:p>
      <w:pPr>
        <w:pStyle w:val="BodyText"/>
      </w:pPr>
      <w:r>
        <w:t xml:space="preserve">私たちは、もう、ひとりではありません。</w:t>
      </w:r>
    </w:p>
    <w:p>
      <w:pPr>
        <w:pStyle w:val="BodyText"/>
      </w:pPr>
      <w:r>
        <w:t xml:space="preserve">天に昇ろうとして、もがき続ける必要も、もうありません。神様のほうが、降りてきて、私たちとともに、いてくださるからです。</w:t>
      </w:r>
    </w:p>
    <w:p>
      <w:pPr>
        <w:pStyle w:val="BodyText"/>
      </w:pPr>
      <w:r>
        <w:t xml:space="preserve">この一週間、それぞれの場所で、それぞれの荒野で、</w:t>
      </w:r>
    </w:p>
    <w:p>
      <w:pPr>
        <w:pStyle w:val="BodyText"/>
      </w:pPr>
      <w:r>
        <w:t xml:space="preserve">裂けた天の下で、「あなたはわたしの愛する子」というあの声を聞きながら、</w:t>
      </w:r>
    </w:p>
    <w:p>
      <w:pPr>
        <w:pStyle w:val="BodyText"/>
      </w:pPr>
      <w:r>
        <w:t xml:space="preserve">「神は、必ず私とともにいてくださる」という、この確かさの中を、ともに歩んでいきたいと思います。</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ja"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2026-06-20T12:12:35Z</dcterms:created>
  <dcterms:modified xsi:type="dcterms:W3CDTF">2026-06-20T12:12:35Z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タイトル">
    <vt:lpwstr>天が裂けた</vt:lpwstr>
  </property>
  <property fmtid="{D5CDD505-2E9C-101B-9397-08002B2CF9AE}" pid="3" name="タグ">
    <vt:lpwstr/>
  </property>
  <property fmtid="{D5CDD505-2E9C-101B-9397-08002B2CF9AE}" pid="4" name="作成日">
    <vt:lpwstr>2026-06-20</vt:lpwstr>
  </property>
  <property fmtid="{D5CDD505-2E9C-101B-9397-08002B2CF9AE}" pid="5" name="元釈義">
    <vt:lpwstr>[[マルコ1章1-11節 釈義]]</vt:lpwstr>
  </property>
  <property fmtid="{D5CDD505-2E9C-101B-9397-08002B2CF9AE}" pid="6" name="想定時間">
    <vt:lpwstr>30分</vt:lpwstr>
  </property>
  <property fmtid="{D5CDD505-2E9C-101B-9397-08002B2CF9AE}" pid="7" name="種別">
    <vt:lpwstr>説教原稿</vt:lpwstr>
  </property>
  <property fmtid="{D5CDD505-2E9C-101B-9397-08002B2CF9AE}" pid="8" name="聖書箇所">
    <vt:lpwstr>マルコ1:1-11</vt:lpwstr>
  </property>
</Properties>
</file>