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2E7D57"/>
          <w:sz w:val="24"/>
          <w:szCs w:val="24"/>
        </w:rPr>
        <w:t xml:space="preserve">フリースクール南十字舎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夏の開所カレンダー（2026年7月〜9月）</w:t>
      </w:r>
    </w:p>
    <w:p>
      <w:pPr>
        <w:spacing w:after="240"/>
      </w:pPr>
      <w:r>
        <w:rPr>
          <w:rFonts w:ascii="Yu Gothic" w:cs="Yu Gothic" w:eastAsia="Yu Gothic" w:hAnsi="Yu Gothic"/>
        </w:rPr>
        <w:t xml:space="preserve">保護者の皆さまへ。南十字舎は、この夏も下記のとおり普段どおり開所します。来られる日は、いつでもどうぞ。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7D57"/>
          <w:sz w:val="26"/>
          <w:szCs w:val="26"/>
        </w:rPr>
        <w:t xml:space="preserve">■ 開所時間</w:t>
      </w:r>
    </w:p>
    <w:p>
      <w:pPr>
        <w:spacing w:after="240"/>
      </w:pPr>
      <w:r>
        <w:rPr>
          <w:rFonts w:ascii="Yu Gothic" w:cs="Yu Gothic" w:eastAsia="Yu Gothic" w:hAnsi="Yu Gothic"/>
        </w:rPr>
        <w:t xml:space="preserve">月曜日〜金曜日　10:00〜17:00（土・日・祝日はお休み）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7D57"/>
          <w:sz w:val="26"/>
          <w:szCs w:val="26"/>
        </w:rPr>
        <w:t xml:space="preserve">■ 夏のお休み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・7月20日（月・祝）　海の日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・8月11日（火・祝）　山の日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・8月24日（月）〜28日（金）　夏休み</w:t>
      </w:r>
    </w:p>
    <w:p>
      <w:pPr>
        <w:spacing w:after="240"/>
      </w:pPr>
      <w:r>
        <w:rPr>
          <w:rFonts w:ascii="Yu Gothic" w:cs="Yu Gothic" w:eastAsia="Yu Gothic" w:hAnsi="Yu Gothic"/>
        </w:rPr>
        <w:t xml:space="preserve">※ 8月31日（月）からは通常どおり開所します。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7D57"/>
          <w:sz w:val="26"/>
          <w:szCs w:val="26"/>
        </w:rPr>
        <w:t xml:space="preserve">■ 8月〜9月上旬カレンダー（○＝開所 10:00〜17:00）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2E7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1600"/>
            <w:shd w:fill="2E7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火</w:t>
            </w:r>
          </w:p>
        </w:tc>
        <w:tc>
          <w:tcPr>
            <w:tcW w:type="dxa" w:w="1600"/>
            <w:shd w:fill="2E7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水</w:t>
            </w:r>
          </w:p>
        </w:tc>
        <w:tc>
          <w:tcPr>
            <w:tcW w:type="dxa" w:w="1600"/>
            <w:shd w:fill="2E7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木</w:t>
            </w:r>
          </w:p>
        </w:tc>
        <w:tc>
          <w:tcPr>
            <w:tcW w:type="dxa" w:w="1600"/>
            <w:shd w:fill="2E7D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金</w:t>
            </w:r>
          </w:p>
        </w:tc>
      </w:tr>
      <w:tr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8/3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8/4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8/5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8/6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8/7 ○</w:t>
            </w:r>
          </w:p>
        </w:tc>
      </w:tr>
      <w:tr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8/10 ○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8/11 休（山の日）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8/12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8/13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8/14 ○</w:t>
            </w:r>
          </w:p>
        </w:tc>
      </w:tr>
      <w:tr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8/17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8/18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8/19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8/20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8/21 ○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8/24 休（夏休み）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8/25 休（夏休み）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8/26 休（夏休み）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8/27 休（夏休み）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8/28 休（夏休み）</w:t>
            </w:r>
          </w:p>
        </w:tc>
      </w:tr>
      <w:tr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8/31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9/1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9/2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9/3 ○</w:t>
            </w:r>
          </w:p>
        </w:tc>
        <w:tc>
          <w:tcPr>
            <w:tcW w:type="dxa" w:w="1600"/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9/4 ○</w:t>
            </w:r>
          </w:p>
        </w:tc>
      </w:tr>
    </w:tbl>
    <w:p>
      <w:pPr>
        <w:spacing w:after="240" w:before="120"/>
      </w:pPr>
      <w:r>
        <w:rPr>
          <w:rFonts w:ascii="Yu Gothic" w:cs="Yu Gothic" w:eastAsia="Yu Gothic" w:hAnsi="Yu Gothic"/>
          <w:sz w:val="20"/>
          <w:szCs w:val="20"/>
        </w:rPr>
        <w:t xml:space="preserve">※ 7月は、7/20（月・祝）を除き平日はすべて開所しています。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7D57"/>
          <w:sz w:val="26"/>
          <w:szCs w:val="26"/>
        </w:rPr>
        <w:t xml:space="preserve">■ ご連絡先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フリースクール南十字舎（八千代福音キリスト教会2F）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〒276-0031 千葉県八千代市八千代台北5-8-17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>電話：080-3737-1382　メール：yoshiakinagumo@gmail.com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2026-07-13T03:15:13.374Z</dcterms:created>
  <dcterms:modified xsi:type="dcterms:W3CDTF">2026-07-13T03:15:13.374Z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