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0E" w:rsidRPr="000C0C0E" w:rsidRDefault="000C0C0E" w:rsidP="000C0C0E">
      <w:pPr>
        <w:jc w:val="center"/>
        <w:rPr>
          <w:b/>
          <w:sz w:val="52"/>
          <w:szCs w:val="52"/>
        </w:rPr>
      </w:pPr>
      <w:r w:rsidRPr="000C0C0E">
        <w:rPr>
          <w:b/>
          <w:sz w:val="52"/>
          <w:szCs w:val="52"/>
        </w:rPr>
        <w:t>TDG</w:t>
      </w:r>
    </w:p>
    <w:p w:rsidR="00786037" w:rsidRPr="001836EA" w:rsidRDefault="00786037" w:rsidP="00FE60ED">
      <w:pPr>
        <w:rPr>
          <w:b/>
        </w:rPr>
      </w:pPr>
      <w:r w:rsidRPr="001836EA">
        <w:rPr>
          <w:b/>
        </w:rPr>
        <w:t xml:space="preserve">Flow </w:t>
      </w:r>
      <w:r w:rsidR="000361D9" w:rsidRPr="001836EA">
        <w:rPr>
          <w:b/>
        </w:rPr>
        <w:t>1:</w:t>
      </w:r>
      <w:r w:rsidRPr="001836EA">
        <w:rPr>
          <w:b/>
        </w:rPr>
        <w:t xml:space="preserve"> (Dictionary </w:t>
      </w:r>
      <w:r w:rsidR="000361D9" w:rsidRPr="001836EA">
        <w:rPr>
          <w:b/>
        </w:rPr>
        <w:t>Upload [</w:t>
      </w:r>
      <w:r w:rsidR="00735F13" w:rsidRPr="001836EA">
        <w:rPr>
          <w:b/>
        </w:rPr>
        <w:t>Meta Data]</w:t>
      </w:r>
      <w:r w:rsidRPr="001836EA">
        <w:rPr>
          <w:b/>
        </w:rPr>
        <w:t>)</w:t>
      </w:r>
    </w:p>
    <w:p w:rsidR="00786037" w:rsidRDefault="00786037" w:rsidP="00FE60ED"/>
    <w:p w:rsidR="00786037" w:rsidRDefault="00ED018A" w:rsidP="00FE60ED"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5" type="#_x0000_t111" style="position:absolute;margin-left:151.5pt;margin-top:78.75pt;width:145.5pt;height:37.5pt;z-index:251663360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>
              <w:txbxContent>
                <w:p w:rsidR="00786037" w:rsidRDefault="00786037">
                  <w:r>
                    <w:t xml:space="preserve">       Upload   </w:t>
                  </w:r>
                  <w:r w:rsidR="00D77D73">
                    <w:t>D</w:t>
                  </w:r>
                  <w:r>
                    <w:t>ictionary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61.25pt;margin-top:160.5pt;width:126.75pt;height:78.75pt;z-index:25166131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FE60ED" w:rsidRDefault="00FE60ED">
                  <w:r>
                    <w:t xml:space="preserve">   Validate         Dictionary</w:t>
                  </w:r>
                </w:p>
              </w:txbxContent>
            </v:textbox>
          </v:shape>
        </w:pict>
      </w:r>
      <w:r>
        <w:pict>
          <v:oval id="_x0000_s1026" style="position:absolute;margin-left:169.5pt;margin-top:0;width:108.75pt;height:30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26">
              <w:txbxContent>
                <w:p w:rsidR="00FE60ED" w:rsidRDefault="00FE60ED" w:rsidP="00FE60ED">
                  <w:r>
                    <w:t xml:space="preserve">          Start</w:t>
                  </w:r>
                </w:p>
              </w:txbxContent>
            </v:textbox>
          </v:oval>
        </w:pict>
      </w:r>
    </w:p>
    <w:p w:rsidR="00786037" w:rsidRPr="00786037" w:rsidRDefault="00ED018A" w:rsidP="00786037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76" type="#_x0000_t67" style="position:absolute;margin-left:215.25pt;margin-top:4.55pt;width:12.75pt;height:49.5pt;z-index:251692032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layout-flow:vertical-ideographic"/>
          </v:shape>
        </w:pict>
      </w:r>
    </w:p>
    <w:p w:rsidR="00786037" w:rsidRPr="00786037" w:rsidRDefault="00786037" w:rsidP="00786037"/>
    <w:p w:rsidR="00786037" w:rsidRPr="00786037" w:rsidRDefault="00ED018A" w:rsidP="00786037"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2" type="#_x0000_t132" style="position:absolute;margin-left:447.75pt;margin-top:13.8pt;width:58.1pt;height:70.4pt;z-index:251669504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>
              <w:txbxContent>
                <w:p w:rsidR="009D298D" w:rsidRDefault="009D298D">
                  <w:r>
                    <w:t xml:space="preserve">    DB2</w:t>
                  </w:r>
                </w:p>
              </w:txbxContent>
            </v:textbox>
          </v:shape>
        </w:pict>
      </w:r>
    </w:p>
    <w:p w:rsidR="00786037" w:rsidRPr="00786037" w:rsidRDefault="00ED018A" w:rsidP="00786037">
      <w:r>
        <w:rPr>
          <w:noProof/>
        </w:rPr>
        <w:pict>
          <v:shape id="_x0000_s1075" type="#_x0000_t67" style="position:absolute;margin-left:216.75pt;margin-top:14.5pt;width:12.75pt;height:43.65pt;z-index:25169100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layout-flow:vertical-ideographic"/>
          </v:shape>
        </w:pict>
      </w:r>
    </w:p>
    <w:p w:rsidR="00786037" w:rsidRPr="00786037" w:rsidRDefault="00786037" w:rsidP="00786037"/>
    <w:p w:rsidR="00786037" w:rsidRPr="00786037" w:rsidRDefault="00ED018A" w:rsidP="00735F13">
      <w:pPr>
        <w:tabs>
          <w:tab w:val="left" w:pos="6795"/>
          <w:tab w:val="left" w:pos="7155"/>
        </w:tabs>
      </w:pPr>
      <w:r>
        <w:rPr>
          <w:noProof/>
        </w:rPr>
        <w:pict>
          <v:shape id="_x0000_s1043" type="#_x0000_t132" style="position:absolute;margin-left:447pt;margin-top:14.7pt;width:58.85pt;height:70.4pt;z-index:251670528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9D298D" w:rsidRDefault="009D298D">
                  <w:r>
                    <w:t xml:space="preserve"> My</w:t>
                  </w:r>
                  <w:r w:rsidR="00DD34C0">
                    <w:t xml:space="preserve"> </w:t>
                  </w:r>
                  <w:r>
                    <w:t>SQL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50" type="#_x0000_t69" style="position:absolute;margin-left:281.2pt;margin-top:7.25pt;width:172pt;height:7.15pt;rotation:-1601959fd;z-index:251674624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 w:rsidR="00735F13">
        <w:t xml:space="preserve">                                                                                                                            </w:t>
      </w:r>
      <w:r w:rsidR="009D298D">
        <w:tab/>
      </w:r>
      <w:r w:rsidR="00735F13">
        <w:tab/>
      </w:r>
    </w:p>
    <w:p w:rsidR="00786037" w:rsidRPr="00786037" w:rsidRDefault="00ED018A" w:rsidP="00786037">
      <w:r>
        <w:rPr>
          <w:noProof/>
        </w:rPr>
        <w:pict>
          <v:shape id="_x0000_s1048" type="#_x0000_t69" style="position:absolute;margin-left:4in;margin-top:19.25pt;width:159pt;height:7.15pt;z-index:251672576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</w:p>
    <w:p w:rsidR="00786037" w:rsidRDefault="00786037" w:rsidP="00786037"/>
    <w:p w:rsidR="00735F13" w:rsidRDefault="00ED018A" w:rsidP="00786037">
      <w:pPr>
        <w:tabs>
          <w:tab w:val="left" w:pos="2490"/>
          <w:tab w:val="left" w:pos="2880"/>
          <w:tab w:val="left" w:pos="6030"/>
        </w:tabs>
      </w:pPr>
      <w:r>
        <w:rPr>
          <w:noProof/>
        </w:rPr>
        <w:pict>
          <v:shape id="_x0000_s1044" type="#_x0000_t132" style="position:absolute;margin-left:447.75pt;margin-top:14.9pt;width:58.1pt;height:70.4pt;z-index:251671552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>
              <w:txbxContent>
                <w:p w:rsidR="009D298D" w:rsidRDefault="009D298D">
                  <w:r>
                    <w:t xml:space="preserve"> Oracle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1" type="#_x0000_t109" style="position:absolute;margin-left:221.25pt;margin-top:8.8pt;width:6.75pt;height:93.1pt;z-index:251686912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>
        <w:rPr>
          <w:noProof/>
        </w:rPr>
        <w:pict>
          <v:shape id="_x0000_s1036" type="#_x0000_t132" style="position:absolute;margin-left:62.25pt;margin-top:186.65pt;width:74.25pt;height:73.5pt;z-index:251664384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786037" w:rsidRDefault="00786037">
                  <w:r>
                    <w:t>TDG Data Base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69" style="position:absolute;margin-left:281.5pt;margin-top:7.8pt;width:172pt;height:7.1pt;rotation:-1606689fd;flip:y;z-index:251673600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 w:rsidR="00786037">
        <w:tab/>
      </w:r>
      <w:r w:rsidR="00735F13">
        <w:tab/>
      </w:r>
      <w:r w:rsidR="00735F13">
        <w:tab/>
      </w:r>
      <w:r w:rsidR="00735F13">
        <w:tab/>
      </w:r>
      <w:r w:rsidR="00735F13">
        <w:tab/>
      </w:r>
      <w:r w:rsidR="00735F13">
        <w:tab/>
      </w:r>
      <w:r w:rsidR="00735F13">
        <w:tab/>
      </w:r>
      <w:r w:rsidR="00735F13">
        <w:tab/>
      </w:r>
      <w:r w:rsidR="00735F13">
        <w:tab/>
      </w:r>
      <w:r w:rsidR="00735F13">
        <w:tab/>
      </w:r>
    </w:p>
    <w:p w:rsidR="00735F13" w:rsidRDefault="00735F13" w:rsidP="00786037">
      <w:pPr>
        <w:tabs>
          <w:tab w:val="left" w:pos="2490"/>
          <w:tab w:val="left" w:pos="2880"/>
          <w:tab w:val="left" w:pos="6030"/>
        </w:tabs>
      </w:pPr>
    </w:p>
    <w:p w:rsidR="00735F13" w:rsidRDefault="00735F13" w:rsidP="00786037">
      <w:pPr>
        <w:tabs>
          <w:tab w:val="left" w:pos="2490"/>
          <w:tab w:val="left" w:pos="2880"/>
          <w:tab w:val="left" w:pos="6030"/>
        </w:tabs>
      </w:pPr>
    </w:p>
    <w:p w:rsidR="00735F13" w:rsidRDefault="00ED018A" w:rsidP="00786037">
      <w:pPr>
        <w:tabs>
          <w:tab w:val="left" w:pos="2490"/>
          <w:tab w:val="left" w:pos="2880"/>
          <w:tab w:val="left" w:pos="6030"/>
        </w:tabs>
      </w:pPr>
      <w:r>
        <w:rPr>
          <w:noProof/>
        </w:rPr>
        <w:pict>
          <v:shape id="_x0000_s1077" type="#_x0000_t67" style="position:absolute;margin-left:338.25pt;margin-top:9.8pt;width:17.25pt;height:99.75pt;z-index:251693056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layout-flow:vertical-ideographic"/>
          </v:shape>
        </w:pict>
      </w:r>
      <w:r>
        <w:rPr>
          <w:noProof/>
        </w:rPr>
        <w:pict>
          <v:shape id="_x0000_s1073" type="#_x0000_t109" style="position:absolute;margin-left:98.25pt;margin-top:10.1pt;width:129.75pt;height:8.25pt;z-index:251688960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>
        <w:rPr>
          <w:noProof/>
        </w:rPr>
        <w:pict>
          <v:shape id="_x0000_s1074" type="#_x0000_t67" style="position:absolute;margin-left:94.5pt;margin-top:19.1pt;width:17.25pt;height:76.9pt;z-index:251689984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layout-flow:vertical-ideographic"/>
          </v:shape>
        </w:pict>
      </w:r>
      <w:r>
        <w:rPr>
          <w:noProof/>
        </w:rPr>
        <w:pict>
          <v:shape id="_x0000_s1072" type="#_x0000_t109" style="position:absolute;margin-left:228pt;margin-top:10.1pt;width:123pt;height:8.25pt;z-index:251687936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</w:p>
    <w:p w:rsidR="00735F13" w:rsidRDefault="00735F13" w:rsidP="00786037">
      <w:pPr>
        <w:tabs>
          <w:tab w:val="left" w:pos="2490"/>
          <w:tab w:val="left" w:pos="2880"/>
          <w:tab w:val="left" w:pos="6030"/>
        </w:tabs>
      </w:pPr>
    </w:p>
    <w:p w:rsidR="00CE074A" w:rsidRDefault="00735F13" w:rsidP="00786037">
      <w:pPr>
        <w:tabs>
          <w:tab w:val="left" w:pos="2490"/>
          <w:tab w:val="left" w:pos="2880"/>
          <w:tab w:val="left" w:pos="6030"/>
        </w:tabs>
      </w:pPr>
      <w:r>
        <w:t xml:space="preserve">                              Yes</w:t>
      </w:r>
      <w:r>
        <w:tab/>
      </w:r>
      <w:r>
        <w:tab/>
      </w:r>
      <w:r>
        <w:tab/>
        <w:t xml:space="preserve">           No</w:t>
      </w:r>
      <w:r w:rsidR="00786037">
        <w:tab/>
      </w:r>
    </w:p>
    <w:p w:rsidR="00464718" w:rsidRDefault="00464718" w:rsidP="00786037">
      <w:pPr>
        <w:tabs>
          <w:tab w:val="left" w:pos="2490"/>
          <w:tab w:val="left" w:pos="2880"/>
          <w:tab w:val="left" w:pos="6030"/>
        </w:tabs>
      </w:pPr>
    </w:p>
    <w:p w:rsidR="00464718" w:rsidRDefault="00ED018A" w:rsidP="00786037">
      <w:pPr>
        <w:tabs>
          <w:tab w:val="left" w:pos="2490"/>
          <w:tab w:val="left" w:pos="2880"/>
          <w:tab w:val="left" w:pos="6030"/>
        </w:tabs>
      </w:pPr>
      <w:r>
        <w:rPr>
          <w:noProof/>
        </w:rPr>
        <w:pict>
          <v:oval id="_x0000_s1040" style="position:absolute;margin-left:274.7pt;margin-top:10.25pt;width:145.5pt;height:48.75pt;z-index:251667456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786037" w:rsidRDefault="00786037">
                  <w:r>
                    <w:t xml:space="preserve">        </w:t>
                  </w:r>
                  <w:r w:rsidR="00AB18C1">
                    <w:t>Re associate Dictionary</w:t>
                  </w:r>
                </w:p>
              </w:txbxContent>
            </v:textbox>
          </v:oval>
        </w:pict>
      </w:r>
    </w:p>
    <w:p w:rsidR="00464718" w:rsidRDefault="00464718" w:rsidP="00786037">
      <w:pPr>
        <w:tabs>
          <w:tab w:val="left" w:pos="2490"/>
          <w:tab w:val="left" w:pos="2880"/>
          <w:tab w:val="left" w:pos="6030"/>
        </w:tabs>
      </w:pPr>
    </w:p>
    <w:p w:rsidR="00464718" w:rsidRDefault="00464718" w:rsidP="00786037">
      <w:pPr>
        <w:tabs>
          <w:tab w:val="left" w:pos="2490"/>
          <w:tab w:val="left" w:pos="2880"/>
          <w:tab w:val="left" w:pos="6030"/>
        </w:tabs>
      </w:pPr>
    </w:p>
    <w:p w:rsidR="00464718" w:rsidRDefault="00253A21" w:rsidP="00786037">
      <w:pPr>
        <w:tabs>
          <w:tab w:val="left" w:pos="2490"/>
          <w:tab w:val="left" w:pos="2880"/>
          <w:tab w:val="left" w:pos="6030"/>
        </w:tabs>
      </w:pPr>
      <w:r w:rsidRPr="00433F80">
        <w:rPr>
          <w:b/>
        </w:rPr>
        <w:t>Validate Dictionary:</w:t>
      </w:r>
      <w:r>
        <w:t xml:space="preserve">  In this phase, all the column names, table names and credentials of target DB will get validate</w:t>
      </w:r>
      <w:r w:rsidR="00B77008">
        <w:t xml:space="preserve"> (whether respective column, table are exist in DB or not)</w:t>
      </w:r>
      <w:r>
        <w:t>.</w:t>
      </w:r>
      <w:r w:rsidR="00B77008">
        <w:t xml:space="preserve"> User will get message as</w:t>
      </w:r>
      <w:r w:rsidR="00433F80">
        <w:t xml:space="preserve"> success or fail</w:t>
      </w:r>
      <w:r w:rsidR="00B77008">
        <w:t xml:space="preserve"> based on validation</w:t>
      </w:r>
      <w:r w:rsidR="00433F80">
        <w:t xml:space="preserve">. </w:t>
      </w:r>
    </w:p>
    <w:p w:rsidR="00464718" w:rsidRDefault="00464718" w:rsidP="00786037">
      <w:pPr>
        <w:tabs>
          <w:tab w:val="left" w:pos="2490"/>
          <w:tab w:val="left" w:pos="2880"/>
          <w:tab w:val="left" w:pos="6030"/>
        </w:tabs>
      </w:pPr>
    </w:p>
    <w:p w:rsidR="00464718" w:rsidRPr="001836EA" w:rsidRDefault="00464718" w:rsidP="00786037">
      <w:pPr>
        <w:tabs>
          <w:tab w:val="left" w:pos="2490"/>
          <w:tab w:val="left" w:pos="2880"/>
          <w:tab w:val="left" w:pos="6030"/>
        </w:tabs>
        <w:rPr>
          <w:b/>
        </w:rPr>
      </w:pPr>
      <w:r w:rsidRPr="001836EA">
        <w:rPr>
          <w:b/>
        </w:rPr>
        <w:t xml:space="preserve">Flow </w:t>
      </w:r>
      <w:r w:rsidR="000361D9" w:rsidRPr="001836EA">
        <w:rPr>
          <w:b/>
        </w:rPr>
        <w:t>2:</w:t>
      </w:r>
      <w:r w:rsidRPr="001836EA">
        <w:rPr>
          <w:b/>
        </w:rPr>
        <w:t xml:space="preserve"> (</w:t>
      </w:r>
      <w:r w:rsidR="000361D9" w:rsidRPr="001836EA">
        <w:rPr>
          <w:b/>
        </w:rPr>
        <w:t>Data Generation</w:t>
      </w:r>
      <w:r w:rsidRPr="001836EA">
        <w:rPr>
          <w:b/>
        </w:rPr>
        <w:t xml:space="preserve"> Process Diagrams)</w:t>
      </w:r>
    </w:p>
    <w:p w:rsidR="00464718" w:rsidRDefault="00ED018A" w:rsidP="00786037">
      <w:pPr>
        <w:tabs>
          <w:tab w:val="left" w:pos="2490"/>
          <w:tab w:val="left" w:pos="2880"/>
          <w:tab w:val="left" w:pos="6030"/>
        </w:tabs>
      </w:pPr>
      <w:r>
        <w:rPr>
          <w:noProof/>
        </w:rPr>
        <w:pict>
          <v:oval id="_x0000_s1056" style="position:absolute;margin-left:154.5pt;margin-top:10.55pt;width:117pt;height:31.5pt;z-index:25167872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56">
              <w:txbxContent>
                <w:p w:rsidR="00464718" w:rsidRDefault="00464718">
                  <w:r>
                    <w:t xml:space="preserve">           Start</w:t>
                  </w:r>
                </w:p>
              </w:txbxContent>
            </v:textbox>
          </v:oval>
        </w:pict>
      </w:r>
    </w:p>
    <w:p w:rsidR="000C7BDA" w:rsidRDefault="00ED018A" w:rsidP="00786037">
      <w:pPr>
        <w:tabs>
          <w:tab w:val="left" w:pos="2490"/>
          <w:tab w:val="left" w:pos="2880"/>
          <w:tab w:val="left" w:pos="6030"/>
        </w:tabs>
      </w:pPr>
      <w:r>
        <w:rPr>
          <w:noProof/>
        </w:rPr>
        <w:pict>
          <v:shape id="_x0000_s1069" type="#_x0000_t67" style="position:absolute;margin-left:210pt;margin-top:16.6pt;width:7.15pt;height:69.75pt;z-index:25168588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</w:p>
    <w:p w:rsidR="000C7BDA" w:rsidRPr="000C7BDA" w:rsidRDefault="000C7BDA" w:rsidP="000C7BDA"/>
    <w:p w:rsidR="000C7BDA" w:rsidRPr="000C7BDA" w:rsidRDefault="00ED018A" w:rsidP="000C7BDA">
      <w:r>
        <w:rPr>
          <w:noProof/>
        </w:rPr>
        <w:pict>
          <v:shape id="_x0000_s1057" type="#_x0000_t132" style="position:absolute;margin-left:-36.75pt;margin-top:9.25pt;width:91.5pt;height:86.25pt;z-index:251679744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 style="mso-next-textbox:#_x0000_s1057">
              <w:txbxContent>
                <w:p w:rsidR="00464718" w:rsidRDefault="00464718">
                  <w:r>
                    <w:t>TDG Data Base</w:t>
                  </w:r>
                </w:p>
              </w:txbxContent>
            </v:textbox>
          </v:shape>
        </w:pict>
      </w:r>
    </w:p>
    <w:p w:rsidR="000C7BDA" w:rsidRDefault="00ED018A" w:rsidP="000C7BDA">
      <w:r>
        <w:rPr>
          <w:noProof/>
        </w:rPr>
        <w:pict>
          <v:shape id="_x0000_s1066" type="#_x0000_t69" style="position:absolute;margin-left:54.75pt;margin-top:21.3pt;width:114pt;height:7.15pt;z-index:251682816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</v:shape>
        </w:pict>
      </w:r>
      <w:r>
        <w:rPr>
          <w:noProof/>
        </w:rPr>
        <w:pict>
          <v:shape id="_x0000_s1064" type="#_x0000_t111" style="position:absolute;margin-left:162.75pt;margin-top:10.8pt;width:96.75pt;height:27.75pt;z-index:25168076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122507" w:rsidRDefault="00122507">
                  <w:r>
                    <w:t>Get Data</w:t>
                  </w:r>
                </w:p>
              </w:txbxContent>
            </v:textbox>
          </v:shape>
        </w:pict>
      </w:r>
    </w:p>
    <w:p w:rsidR="00631BE1" w:rsidRDefault="00ED018A" w:rsidP="000C7BDA">
      <w:pPr>
        <w:tabs>
          <w:tab w:val="left" w:pos="6075"/>
        </w:tabs>
      </w:pPr>
      <w:r>
        <w:rPr>
          <w:noProof/>
        </w:rPr>
        <w:pict>
          <v:shape id="_x0000_s1068" type="#_x0000_t67" style="position:absolute;margin-left:210pt;margin-top:15.35pt;width:7.15pt;height:50.25pt;z-index:25168486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  <w:r>
        <w:rPr>
          <w:noProof/>
        </w:rPr>
        <w:pict>
          <v:shape id="_x0000_s1085" type="#_x0000_t67" style="position:absolute;margin-left:210pt;margin-top:241.1pt;width:11.25pt;height:163.5pt;z-index:25170022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  <w:r>
        <w:rPr>
          <w:noProof/>
        </w:rPr>
        <w:pict>
          <v:shape id="_x0000_s1090" type="#_x0000_t67" style="position:absolute;margin-left:120.8pt;margin-top:202.35pt;width:9.1pt;height:246.65pt;rotation:3074393fd;z-index:2517022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82" type="#_x0000_t22" style="position:absolute;margin-left:9pt;margin-top:409.85pt;width:52.5pt;height:70.5pt;z-index:251697152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>
              <w:txbxContent>
                <w:p w:rsidR="00631BE1" w:rsidRDefault="00631BE1">
                  <w:r>
                    <w:t>Oracle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2" style="position:absolute;margin-left:383.55pt;margin-top:404.6pt;width:52.5pt;height:70.5pt;z-index:251699200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-56756f,,.5"/>
            <v:textbox>
              <w:txbxContent>
                <w:p w:rsidR="00631BE1" w:rsidRDefault="00631BE1">
                  <w:r>
                    <w:t xml:space="preserve">    DB2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67" style="position:absolute;margin-left:306.5pt;margin-top:199.15pt;width:12.45pt;height:246.65pt;rotation:-3232459fd;z-index:25170124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  <w:r>
        <w:rPr>
          <w:noProof/>
        </w:rPr>
        <w:pict>
          <v:shape id="_x0000_s1083" type="#_x0000_t22" style="position:absolute;margin-left:190.5pt;margin-top:406.1pt;width:52.5pt;height:70.5pt;z-index:251698176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>
              <w:txbxContent>
                <w:p w:rsidR="00631BE1" w:rsidRDefault="00631BE1">
                  <w:r>
                    <w:t>My</w:t>
                  </w:r>
                  <w:r w:rsidR="00D77D73">
                    <w:t xml:space="preserve"> </w:t>
                  </w:r>
                  <w:r>
                    <w:t>SQL</w:t>
                  </w:r>
                </w:p>
              </w:txbxContent>
            </v:textbox>
          </v:shape>
        </w:pict>
      </w:r>
      <w:r w:rsidR="000C7BDA">
        <w:t xml:space="preserve">            </w:t>
      </w:r>
      <w:r w:rsidR="00FF4481">
        <w:t xml:space="preserve">                    </w:t>
      </w:r>
      <w:r w:rsidR="000C7BDA">
        <w:t>Read Data for GUI</w:t>
      </w:r>
    </w:p>
    <w:p w:rsidR="00631BE1" w:rsidRPr="00631BE1" w:rsidRDefault="00ED018A" w:rsidP="00631BE1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97" type="#_x0000_t68" style="position:absolute;margin-left:-.25pt;margin-top:19.15pt;width:7.15pt;height:207.75pt;z-index:25170841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</w:p>
    <w:p w:rsidR="00631BE1" w:rsidRPr="00631BE1" w:rsidRDefault="00ED018A" w:rsidP="00631BE1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67" type="#_x0000_t176" style="position:absolute;margin-left:150pt;margin-top:16.2pt;width:129pt;height:22.5pt;z-index:251683840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0C7BDA" w:rsidRDefault="000C7BDA">
                  <w:r>
                    <w:t>Process to Generate GUI</w:t>
                  </w:r>
                </w:p>
              </w:txbxContent>
            </v:textbox>
          </v:shape>
        </w:pict>
      </w:r>
    </w:p>
    <w:p w:rsidR="00631BE1" w:rsidRPr="00631BE1" w:rsidRDefault="00ED018A" w:rsidP="00631BE1">
      <w:r>
        <w:rPr>
          <w:noProof/>
        </w:rPr>
        <w:pict>
          <v:shape id="_x0000_s1080" type="#_x0000_t67" style="position:absolute;margin-left:210pt;margin-top:14.75pt;width:7.15pt;height:60.75pt;z-index:25169612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</w:p>
    <w:p w:rsidR="00631BE1" w:rsidRPr="00631BE1" w:rsidRDefault="00631BE1" w:rsidP="00631BE1"/>
    <w:p w:rsidR="00FF4481" w:rsidRDefault="00ED018A" w:rsidP="00FF4481">
      <w:pPr>
        <w:pStyle w:val="ListParagraph"/>
        <w:numPr>
          <w:ilvl w:val="0"/>
          <w:numId w:val="1"/>
        </w:numPr>
        <w:tabs>
          <w:tab w:val="left" w:pos="6030"/>
        </w:tabs>
      </w:pPr>
      <w:r>
        <w:rPr>
          <w:noProof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79" type="#_x0000_t118" style="position:absolute;left:0;text-align:left;margin-left:159.75pt;margin-top:18.65pt;width:123.75pt;height:36.75pt;z-index:251695104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>
              <w:txbxContent>
                <w:p w:rsidR="004B004B" w:rsidRDefault="004B004B">
                  <w:r>
                    <w:t>Manual Input Data</w:t>
                  </w:r>
                </w:p>
              </w:txbxContent>
            </v:textbox>
          </v:shape>
        </w:pict>
      </w:r>
      <w:r w:rsidR="00FF4481">
        <w:t>Give the required fields values (meta data).</w:t>
      </w:r>
    </w:p>
    <w:p w:rsidR="00FF4481" w:rsidRDefault="00ED018A" w:rsidP="00FF4481">
      <w:pPr>
        <w:pStyle w:val="ListParagraph"/>
        <w:numPr>
          <w:ilvl w:val="0"/>
          <w:numId w:val="1"/>
        </w:numPr>
        <w:tabs>
          <w:tab w:val="left" w:pos="6030"/>
        </w:tabs>
      </w:pPr>
      <w:r>
        <w:rPr>
          <w:noProof/>
        </w:rPr>
        <w:pict>
          <v:shape id="_x0000_s1095" type="#_x0000_t67" style="position:absolute;left:0;text-align:left;margin-left:210pt;margin-top:24.7pt;width:7.15pt;height:50.9pt;z-index:25170636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  <w:r w:rsidR="00FF4481">
        <w:t>Enter the Generate records count and do process.</w:t>
      </w:r>
    </w:p>
    <w:p w:rsidR="00631BE1" w:rsidRPr="00631BE1" w:rsidRDefault="00FB2565" w:rsidP="00631BE1">
      <w:r>
        <w:t xml:space="preserve">    Trace a request whether fail or success</w:t>
      </w:r>
    </w:p>
    <w:p w:rsidR="00D77D73" w:rsidRDefault="00ED018A" w:rsidP="00FF4481">
      <w:pPr>
        <w:pStyle w:val="ListParagraph"/>
        <w:tabs>
          <w:tab w:val="left" w:pos="6030"/>
        </w:tabs>
        <w:ind w:left="6390"/>
      </w:pPr>
      <w:r>
        <w:rPr>
          <w:noProof/>
        </w:rPr>
        <w:pict>
          <v:shape id="_x0000_s1091" type="#_x0000_t109" style="position:absolute;left:0;text-align:left;margin-left:149.25pt;margin-top:10.75pt;width:129.75pt;height:35.25pt;z-index:25170329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91">
              <w:txbxContent>
                <w:p w:rsidR="00D77D73" w:rsidRDefault="00D77D73">
                  <w:r>
                    <w:t>Process to generate data</w:t>
                  </w:r>
                </w:p>
              </w:txbxContent>
            </v:textbox>
          </v:shape>
        </w:pict>
      </w:r>
    </w:p>
    <w:p w:rsidR="00D77D73" w:rsidRPr="00631BE1" w:rsidRDefault="00ED018A" w:rsidP="00FF4481">
      <w:pPr>
        <w:tabs>
          <w:tab w:val="left" w:pos="6030"/>
        </w:tabs>
        <w:ind w:left="6030"/>
      </w:pPr>
      <w:r>
        <w:rPr>
          <w:noProof/>
        </w:rPr>
        <w:pict>
          <v:shape id="_x0000_s1096" type="#_x0000_t109" style="position:absolute;left:0;text-align:left;margin-left:2pt;margin-top:2.5pt;width:147.25pt;height:3.55pt;z-index:251707392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FF4481">
        <w:t>If generation is successful then history will get entry</w:t>
      </w:r>
      <w:r w:rsidR="00AB18C1">
        <w:t xml:space="preserve"> in</w:t>
      </w:r>
      <w:r w:rsidR="00FF4481">
        <w:t xml:space="preserve"> TDG database.</w:t>
      </w:r>
    </w:p>
    <w:p w:rsidR="00631BE1" w:rsidRPr="00631BE1" w:rsidRDefault="00631BE1" w:rsidP="00631BE1"/>
    <w:p w:rsidR="00631BE1" w:rsidRDefault="00631BE1" w:rsidP="00631BE1"/>
    <w:p w:rsidR="00971E22" w:rsidRDefault="00971E22" w:rsidP="00631BE1"/>
    <w:p w:rsidR="00971E22" w:rsidRDefault="00971E22" w:rsidP="00631BE1"/>
    <w:p w:rsidR="00971E22" w:rsidRDefault="00971E22" w:rsidP="00631BE1"/>
    <w:p w:rsidR="00433F80" w:rsidRDefault="00433F80" w:rsidP="00631BE1">
      <w:pPr>
        <w:rPr>
          <w:b/>
        </w:rPr>
      </w:pPr>
    </w:p>
    <w:p w:rsidR="00971E22" w:rsidRDefault="00971E22" w:rsidP="00631BE1">
      <w:pPr>
        <w:rPr>
          <w:b/>
        </w:rPr>
      </w:pPr>
      <w:r w:rsidRPr="00971E22">
        <w:rPr>
          <w:b/>
        </w:rPr>
        <w:lastRenderedPageBreak/>
        <w:t xml:space="preserve">Flow 3: (Processing Data </w:t>
      </w:r>
      <w:r w:rsidR="006E0B05" w:rsidRPr="00971E22">
        <w:rPr>
          <w:b/>
        </w:rPr>
        <w:t>Generation</w:t>
      </w:r>
      <w:r w:rsidR="006E0B05">
        <w:rPr>
          <w:b/>
        </w:rPr>
        <w:t xml:space="preserve"> [</w:t>
      </w:r>
      <w:r w:rsidR="006F0FE5">
        <w:rPr>
          <w:b/>
        </w:rPr>
        <w:t>Technical flow</w:t>
      </w:r>
      <w:r w:rsidR="00C10DA8">
        <w:rPr>
          <w:b/>
        </w:rPr>
        <w:t>]</w:t>
      </w:r>
      <w:r w:rsidRPr="00971E22">
        <w:rPr>
          <w:b/>
        </w:rPr>
        <w:t>)</w:t>
      </w:r>
    </w:p>
    <w:p w:rsidR="00971E22" w:rsidRDefault="00ED018A" w:rsidP="00631BE1">
      <w:pPr>
        <w:rPr>
          <w:b/>
        </w:rPr>
      </w:pPr>
      <w:r>
        <w:rPr>
          <w:b/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98" type="#_x0000_t120" style="position:absolute;margin-left:172.05pt;margin-top:5.4pt;width:116.9pt;height:31.8pt;z-index:251709440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E2208F" w:rsidRDefault="00E2208F">
                  <w:r>
                    <w:t xml:space="preserve">           Start</w:t>
                  </w:r>
                </w:p>
              </w:txbxContent>
            </v:textbox>
          </v:shape>
        </w:pict>
      </w:r>
    </w:p>
    <w:p w:rsidR="00971E22" w:rsidRDefault="00ED018A" w:rsidP="00631BE1">
      <w:pPr>
        <w:rPr>
          <w:b/>
        </w:rPr>
      </w:pPr>
      <w:r w:rsidRPr="00ED018A">
        <w:rPr>
          <w:noProof/>
        </w:rPr>
        <w:pict>
          <v:shape id="_x0000_s1099" type="#_x0000_t67" style="position:absolute;margin-left:226.65pt;margin-top:12.75pt;width:7.15pt;height:69.75pt;z-index:25171046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</w:p>
    <w:p w:rsidR="00971E22" w:rsidRPr="00971E22" w:rsidRDefault="00971E22" w:rsidP="00631BE1"/>
    <w:p w:rsidR="00971E22" w:rsidRDefault="00ED018A" w:rsidP="00631BE1">
      <w:r>
        <w:rPr>
          <w:noProof/>
        </w:rPr>
        <w:pict>
          <v:shape id="_x0000_s1103" type="#_x0000_t67" style="position:absolute;margin-left:227.25pt;margin-top:70.3pt;width:7.15pt;height:57.9pt;z-index:25171456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  <w:r>
        <w:rPr>
          <w:noProof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100" type="#_x0000_t130" style="position:absolute;margin-left:132.5pt;margin-top:31.65pt;width:195.4pt;height:38.65pt;z-index:25171148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100">
              <w:txbxContent>
                <w:p w:rsidR="00E2208F" w:rsidRDefault="00E2208F">
                  <w:r>
                    <w:t>Get stored data &amp; input data to dump data into DB</w:t>
                  </w:r>
                </w:p>
              </w:txbxContent>
            </v:textbox>
          </v:shape>
        </w:pict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</w:p>
    <w:p w:rsidR="00E2208F" w:rsidRDefault="00ED018A" w:rsidP="00631BE1">
      <w:r>
        <w:rPr>
          <w:noProof/>
        </w:rPr>
        <w:pict>
          <v:shape id="_x0000_s1129" type="#_x0000_t67" style="position:absolute;margin-left:366.8pt;margin-top:168.65pt;width:8pt;height:129.05pt;rotation:-10183584fd;z-index:25173811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  <w:r>
        <w:rPr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128" type="#_x0000_t102" style="position:absolute;margin-left:188pt;margin-top:305.35pt;width:43.65pt;height:32.6pt;z-index:251737088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127" type="#_x0000_t103" style="position:absolute;margin-left:394.5pt;margin-top:307.75pt;width:36.5pt;height:29.3pt;z-index:251736064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noProof/>
        </w:rPr>
        <w:pict>
          <v:shape id="_x0000_s1125" type="#_x0000_t69" style="position:absolute;margin-left:170.6pt;margin-top:279.35pt;width:66.45pt;height:10.35pt;rotation:1595494fd;z-index:251734016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>
        <w:rPr>
          <w:noProof/>
        </w:rPr>
        <w:pict>
          <v:shape id="_x0000_s1126" type="#_x0000_t69" style="position:absolute;margin-left:163.55pt;margin-top:374.55pt;width:102.35pt;height:7.1pt;rotation:2325294fd;flip:y;z-index:251735040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>
        <w:rPr>
          <w:noProof/>
        </w:rPr>
        <w:pict>
          <v:shape id="_x0000_s1124" type="#_x0000_t69" style="position:absolute;margin-left:101.2pt;margin-top:244.15pt;width:199.1pt;height:14.9pt;rotation:1595494fd;z-index:251732992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>
        <w:rPr>
          <w:noProof/>
        </w:rPr>
        <w:pict>
          <v:shape id="_x0000_s1121" type="#_x0000_t109" style="position:absolute;margin-left:233.55pt;margin-top:293.2pt;width:160.2pt;height:54.4pt;z-index:251730944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B348B8" w:rsidRDefault="00AC0934">
                  <w:r>
                    <w:t xml:space="preserve">Generating the data, </w:t>
                  </w:r>
                  <w:r w:rsidR="00B348B8">
                    <w:t>based on all input criteria’s and do dump data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67" style="position:absolute;margin-left:270.55pt;margin-top:176.3pt;width:11.15pt;height:129.05pt;rotation:-2627787fd;z-index:25173196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4" type="#_x0000_t32" style="position:absolute;margin-left:461pt;margin-top:16.25pt;width:6.5pt;height:180.55pt;z-index:251723776" o:connectortype="straight">
            <v:stroke endarrow="block"/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11" type="#_x0000_t13" style="position:absolute;margin-left:398.9pt;margin-top:108.15pt;width:25.25pt;height:7.15pt;z-index:251721728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>
        <w:rPr>
          <w:noProof/>
        </w:rPr>
        <w:pict>
          <v:shape id="_x0000_s1110" type="#_x0000_t13" style="position:absolute;margin-left:399.25pt;margin-top:232pt;width:25.25pt;height:7.15pt;z-index:251720704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>
        <w:rPr>
          <w:noProof/>
        </w:rPr>
        <w:pict>
          <v:rect id="_x0000_s1109" style="position:absolute;margin-left:400.2pt;margin-top:110.4pt;width:7.15pt;height:127.6pt;z-index:251719680" fillcolor="#fabf8f [1945]" strokecolor="#f79646 [3209]" strokeweight="1pt">
            <v:fill color2="#f79646 [3209]" focus="50%" type="gradient"/>
            <v:shadow on="t" type="perspective" color="#974706 [1609]" offset="1pt" offset2="-3pt"/>
          </v:rect>
        </w:pict>
      </w:r>
      <w:r>
        <w:rPr>
          <w:noProof/>
        </w:rPr>
        <w:pict>
          <v:shape id="_x0000_s1108" type="#_x0000_t132" style="position:absolute;margin-left:427.6pt;margin-top:179.15pt;width:56.55pt;height:93.15pt;z-index:25171865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3E255F" w:rsidRDefault="003E255F">
                  <w:r>
                    <w:t xml:space="preserve">   Oracle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132" style="position:absolute;margin-left:425.45pt;margin-top:60.15pt;width:56.8pt;height:91.7pt;z-index:25171660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3E255F" w:rsidRDefault="003E255F">
                  <w:r>
                    <w:t xml:space="preserve">     DB2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109" style="position:absolute;margin-left:-14.05pt;margin-top:363.2pt;width:186.1pt;height:55.15pt;z-index:25172992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414EC8" w:rsidRDefault="00414EC8">
                  <w:r>
                    <w:t>Generate Primary keys based on dictionary passed values or else take max+1 value from DB of the table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9" type="#_x0000_t176" style="position:absolute;margin-left:-14.05pt;margin-top:253.75pt;width:186.1pt;height:78.55pt;z-index:25172889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414EC8" w:rsidRDefault="00414EC8">
                  <w:r>
                    <w:t>Generate unique key values if input data not passing (not null constraint or unique constraint) or else have suffix random value to passed one.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118" type="#_x0000_t114" style="position:absolute;margin-left:4.65pt;margin-top:196.8pt;width:103.25pt;height:41.2pt;z-index:25172787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414EC8" w:rsidRDefault="00414EC8">
                  <w:r>
                    <w:t>Manual Dictionary Data</w:t>
                  </w:r>
                  <w:r w:rsidR="00B348B8">
                    <w:t xml:space="preserve"> (if exist)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109" style="position:absolute;margin-left:134.05pt;margin-top:151.85pt;width:196.65pt;height:38.3pt;z-index:25172582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514A63" w:rsidRDefault="00514A63">
                  <w:r>
                    <w:t xml:space="preserve">Arranging the tables </w:t>
                  </w:r>
                  <w:r w:rsidR="00414EC8">
                    <w:t xml:space="preserve">in sequence </w:t>
                  </w:r>
                  <w:r>
                    <w:t>based on relationship (primary, foreign keys)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176" style="position:absolute;margin-left:159.9pt;margin-top:57.4pt;width:142.1pt;height:44.9pt;z-index:251715584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E2208F" w:rsidRDefault="00E2208F" w:rsidP="00E2208F">
                  <w:pPr>
                    <w:ind w:left="720" w:hanging="720"/>
                  </w:pPr>
                  <w:r>
                    <w:t xml:space="preserve">Get all </w:t>
                  </w:r>
                  <w:r w:rsidR="00514A63">
                    <w:t>tables from</w:t>
                  </w:r>
                  <w:r>
                    <w:t xml:space="preserve"> DB</w:t>
                  </w:r>
                  <w:r w:rsidR="00514A63">
                    <w:t xml:space="preserve"> using dictionary data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67" style="position:absolute;margin-left:228.8pt;margin-top:102.65pt;width:7.15pt;height:48.25pt;z-index:25172684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  <w:r>
        <w:rPr>
          <w:noProof/>
        </w:rPr>
        <w:pict>
          <v:shape id="_x0000_s1113" type="#_x0000_t32" style="position:absolute;margin-left:441.6pt;margin-top:16.25pt;width:19.4pt;height:55.2pt;flip:x;z-index:251722752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margin-left:22.45pt;margin-top:16.25pt;width:33.65pt;height:41.15pt;z-index:251713536" o:connectortype="straight">
            <v:stroke endarrow="block"/>
          </v:shape>
        </w:pict>
      </w:r>
      <w:r w:rsidR="00E2208F">
        <w:t>TDG Engine</w:t>
      </w:r>
      <w:r w:rsidR="00514A63">
        <w:tab/>
      </w:r>
      <w:r w:rsidR="00514A63">
        <w:tab/>
      </w:r>
      <w:r w:rsidR="00514A63">
        <w:tab/>
      </w:r>
      <w:r w:rsidR="00514A63">
        <w:tab/>
      </w:r>
      <w:r w:rsidR="00514A63">
        <w:tab/>
      </w:r>
      <w:r w:rsidR="00514A63">
        <w:tab/>
      </w:r>
      <w:r w:rsidR="00514A63">
        <w:tab/>
      </w:r>
      <w:r w:rsidR="00514A63">
        <w:tab/>
      </w:r>
      <w:r w:rsidR="00514A63">
        <w:tab/>
      </w:r>
      <w:r w:rsidR="00514A63">
        <w:tab/>
        <w:t>Respective DBs</w:t>
      </w:r>
    </w:p>
    <w:p w:rsidR="001F4471" w:rsidRDefault="001F4471" w:rsidP="00631BE1"/>
    <w:p w:rsidR="001F4471" w:rsidRDefault="00ED018A" w:rsidP="00631BE1">
      <w:r>
        <w:rPr>
          <w:noProof/>
        </w:rPr>
        <w:pict>
          <v:shape id="_x0000_s1101" type="#_x0000_t109" style="position:absolute;margin-left:-14.05pt;margin-top:6.55pt;width:503.1pt;height:383.4pt;z-index:25171251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</v:shape>
        </w:pict>
      </w:r>
    </w:p>
    <w:p w:rsidR="001F4471" w:rsidRDefault="00ED018A" w:rsidP="00631BE1">
      <w:r>
        <w:rPr>
          <w:noProof/>
        </w:rPr>
        <w:pict>
          <v:shape id="_x0000_s1115" type="#_x0000_t13" style="position:absolute;margin-left:301.95pt;margin-top:15.5pt;width:97.8pt;height:15.2pt;rotation:12784325fd;z-index:251724800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</w:p>
    <w:p w:rsidR="001F4471" w:rsidRDefault="001F4471" w:rsidP="00631BE1"/>
    <w:p w:rsidR="001F4471" w:rsidRDefault="001F4471" w:rsidP="00631BE1"/>
    <w:p w:rsidR="001F4471" w:rsidRDefault="001F4471" w:rsidP="00631BE1"/>
    <w:p w:rsidR="001F4471" w:rsidRDefault="001F4471" w:rsidP="00631BE1"/>
    <w:p w:rsidR="001F4471" w:rsidRDefault="00ED018A" w:rsidP="00631BE1">
      <w:r>
        <w:rPr>
          <w:noProof/>
        </w:rPr>
        <w:pict>
          <v:shape id="_x0000_s1131" type="#_x0000_t32" style="position:absolute;margin-left:381.55pt;margin-top:13.2pt;width:42.6pt;height:235.3pt;flip:x y;z-index:251739136" o:connectortype="straight">
            <v:stroke endarrow="block"/>
          </v:shape>
        </w:pict>
      </w:r>
    </w:p>
    <w:p w:rsidR="001F4471" w:rsidRDefault="00ED018A" w:rsidP="00631BE1">
      <w:r>
        <w:rPr>
          <w:noProof/>
        </w:rPr>
        <w:pict>
          <v:shape id="_x0000_s1135" type="#_x0000_t32" style="position:absolute;margin-left:178.6pt;margin-top:15.2pt;width:15.9pt;height:207.85pt;flip:x y;z-index:251742208" o:connectortype="straight">
            <v:stroke endarrow="block"/>
          </v:shape>
        </w:pict>
      </w:r>
    </w:p>
    <w:p w:rsidR="001F4471" w:rsidRDefault="00ED018A" w:rsidP="00631BE1">
      <w:r>
        <w:rPr>
          <w:noProof/>
        </w:rPr>
        <w:pict>
          <v:shape id="_x0000_s1132" type="#_x0000_t32" style="position:absolute;margin-left:194.5pt;margin-top:127.25pt;width:26.2pt;height:70.35pt;flip:y;z-index:251740160" o:connectortype="straight">
            <v:stroke endarrow="block"/>
          </v:shape>
        </w:pict>
      </w:r>
      <w:r>
        <w:rPr>
          <w:noProof/>
        </w:rPr>
        <w:pict>
          <v:shape id="_x0000_s1133" type="#_x0000_t32" style="position:absolute;margin-left:194.5pt;margin-top:38.8pt;width:14pt;height:158.8pt;flip:y;z-index:251741184" o:connectortype="straight">
            <v:stroke endarrow="block"/>
          </v:shape>
        </w:pict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  <w:t>D</w:t>
      </w:r>
      <w:r w:rsidR="001F4471">
        <w:tab/>
        <w:t>D</w:t>
      </w:r>
    </w:p>
    <w:p w:rsidR="001F4471" w:rsidRPr="001F4471" w:rsidRDefault="00ED018A" w:rsidP="001F4471">
      <w:r>
        <w:rPr>
          <w:noProof/>
        </w:rPr>
        <w:pict>
          <v:shape id="_x0000_s1138" type="#_x0000_t32" style="position:absolute;margin-left:275.85pt;margin-top:6.15pt;width:148.3pt;height:119.7pt;flip:y;z-index:251744256" o:connectortype="straight">
            <v:stroke endarrow="block"/>
          </v:shape>
        </w:pict>
      </w:r>
      <w:r>
        <w:rPr>
          <w:noProof/>
        </w:rPr>
        <w:pict>
          <v:shape id="_x0000_s1137" type="#_x0000_t32" style="position:absolute;margin-left:214.15pt;margin-top:10.9pt;width:61.7pt;height:114.95pt;flip:x y;z-index:251743232" o:connectortype="straight">
            <v:stroke endarrow="block"/>
          </v:shape>
        </w:pict>
      </w:r>
    </w:p>
    <w:p w:rsidR="001F4471" w:rsidRPr="001F4471" w:rsidRDefault="001F4471" w:rsidP="001F4471"/>
    <w:p w:rsidR="001F4471" w:rsidRPr="001F4471" w:rsidRDefault="001F4471" w:rsidP="001F4471"/>
    <w:p w:rsidR="001F4471" w:rsidRPr="001F4471" w:rsidRDefault="001F4471" w:rsidP="001F4471"/>
    <w:p w:rsidR="001F4471" w:rsidRDefault="001F4471" w:rsidP="001F4471">
      <w:pPr>
        <w:tabs>
          <w:tab w:val="left" w:pos="3348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4471" w:rsidRPr="001F4471" w:rsidRDefault="001F4471" w:rsidP="001F4471">
      <w:pPr>
        <w:tabs>
          <w:tab w:val="left" w:pos="3348"/>
        </w:tabs>
      </w:pPr>
      <w:r>
        <w:t xml:space="preserve">                                                       Read all required data    Processing data                         Dump data into DB</w:t>
      </w:r>
    </w:p>
    <w:sectPr w:rsidR="001F4471" w:rsidRPr="001F4471" w:rsidSect="002E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30E" w:rsidRDefault="0026330E" w:rsidP="001F4471">
      <w:pPr>
        <w:spacing w:after="0" w:line="240" w:lineRule="auto"/>
      </w:pPr>
      <w:r>
        <w:separator/>
      </w:r>
    </w:p>
  </w:endnote>
  <w:endnote w:type="continuationSeparator" w:id="0">
    <w:p w:rsidR="0026330E" w:rsidRDefault="0026330E" w:rsidP="001F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30E" w:rsidRDefault="0026330E" w:rsidP="001F4471">
      <w:pPr>
        <w:spacing w:after="0" w:line="240" w:lineRule="auto"/>
      </w:pPr>
      <w:r>
        <w:separator/>
      </w:r>
    </w:p>
  </w:footnote>
  <w:footnote w:type="continuationSeparator" w:id="0">
    <w:p w:rsidR="0026330E" w:rsidRDefault="0026330E" w:rsidP="001F4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C3657"/>
    <w:multiLevelType w:val="hybridMultilevel"/>
    <w:tmpl w:val="A0B60230"/>
    <w:lvl w:ilvl="0" w:tplc="6B6685E8">
      <w:start w:val="1"/>
      <w:numFmt w:val="decimal"/>
      <w:lvlText w:val="%1."/>
      <w:lvlJc w:val="left"/>
      <w:pPr>
        <w:ind w:left="6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110" w:hanging="360"/>
      </w:pPr>
    </w:lvl>
    <w:lvl w:ilvl="2" w:tplc="0409001B" w:tentative="1">
      <w:start w:val="1"/>
      <w:numFmt w:val="lowerRoman"/>
      <w:lvlText w:val="%3."/>
      <w:lvlJc w:val="right"/>
      <w:pPr>
        <w:ind w:left="7830" w:hanging="180"/>
      </w:pPr>
    </w:lvl>
    <w:lvl w:ilvl="3" w:tplc="0409000F" w:tentative="1">
      <w:start w:val="1"/>
      <w:numFmt w:val="decimal"/>
      <w:lvlText w:val="%4."/>
      <w:lvlJc w:val="left"/>
      <w:pPr>
        <w:ind w:left="8550" w:hanging="360"/>
      </w:pPr>
    </w:lvl>
    <w:lvl w:ilvl="4" w:tplc="04090019" w:tentative="1">
      <w:start w:val="1"/>
      <w:numFmt w:val="lowerLetter"/>
      <w:lvlText w:val="%5."/>
      <w:lvlJc w:val="left"/>
      <w:pPr>
        <w:ind w:left="9270" w:hanging="360"/>
      </w:pPr>
    </w:lvl>
    <w:lvl w:ilvl="5" w:tplc="0409001B" w:tentative="1">
      <w:start w:val="1"/>
      <w:numFmt w:val="lowerRoman"/>
      <w:lvlText w:val="%6."/>
      <w:lvlJc w:val="right"/>
      <w:pPr>
        <w:ind w:left="9990" w:hanging="180"/>
      </w:pPr>
    </w:lvl>
    <w:lvl w:ilvl="6" w:tplc="0409000F" w:tentative="1">
      <w:start w:val="1"/>
      <w:numFmt w:val="decimal"/>
      <w:lvlText w:val="%7."/>
      <w:lvlJc w:val="left"/>
      <w:pPr>
        <w:ind w:left="10710" w:hanging="360"/>
      </w:pPr>
    </w:lvl>
    <w:lvl w:ilvl="7" w:tplc="04090019" w:tentative="1">
      <w:start w:val="1"/>
      <w:numFmt w:val="lowerLetter"/>
      <w:lvlText w:val="%8."/>
      <w:lvlJc w:val="left"/>
      <w:pPr>
        <w:ind w:left="11430" w:hanging="360"/>
      </w:pPr>
    </w:lvl>
    <w:lvl w:ilvl="8" w:tplc="0409001B" w:tentative="1">
      <w:start w:val="1"/>
      <w:numFmt w:val="lowerRoman"/>
      <w:lvlText w:val="%9."/>
      <w:lvlJc w:val="right"/>
      <w:pPr>
        <w:ind w:left="12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0ED"/>
    <w:rsid w:val="000361D9"/>
    <w:rsid w:val="000C0C0E"/>
    <w:rsid w:val="000C6735"/>
    <w:rsid w:val="000C7BDA"/>
    <w:rsid w:val="00122507"/>
    <w:rsid w:val="001836EA"/>
    <w:rsid w:val="001F4471"/>
    <w:rsid w:val="002120B5"/>
    <w:rsid w:val="002178FD"/>
    <w:rsid w:val="00253A21"/>
    <w:rsid w:val="0026330E"/>
    <w:rsid w:val="002E0694"/>
    <w:rsid w:val="003E255F"/>
    <w:rsid w:val="00414EC8"/>
    <w:rsid w:val="00433F80"/>
    <w:rsid w:val="00464718"/>
    <w:rsid w:val="00476358"/>
    <w:rsid w:val="004B004B"/>
    <w:rsid w:val="00514A63"/>
    <w:rsid w:val="005E43A7"/>
    <w:rsid w:val="00631BE1"/>
    <w:rsid w:val="00656565"/>
    <w:rsid w:val="006662D1"/>
    <w:rsid w:val="006768FD"/>
    <w:rsid w:val="006E0B05"/>
    <w:rsid w:val="006F0FE5"/>
    <w:rsid w:val="007027E9"/>
    <w:rsid w:val="00735F13"/>
    <w:rsid w:val="00786037"/>
    <w:rsid w:val="00971E22"/>
    <w:rsid w:val="00983519"/>
    <w:rsid w:val="009D298D"/>
    <w:rsid w:val="00AB18C1"/>
    <w:rsid w:val="00AC0934"/>
    <w:rsid w:val="00B348B8"/>
    <w:rsid w:val="00B77008"/>
    <w:rsid w:val="00BE3336"/>
    <w:rsid w:val="00C10DA8"/>
    <w:rsid w:val="00C12A7D"/>
    <w:rsid w:val="00C853F8"/>
    <w:rsid w:val="00D25062"/>
    <w:rsid w:val="00D77D73"/>
    <w:rsid w:val="00DD34C0"/>
    <w:rsid w:val="00E02553"/>
    <w:rsid w:val="00E2208F"/>
    <w:rsid w:val="00ED018A"/>
    <w:rsid w:val="00FB2565"/>
    <w:rsid w:val="00FB655E"/>
    <w:rsid w:val="00FE60ED"/>
    <w:rsid w:val="00FF4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_x0000_s1113"/>
        <o:r id="V:Rule11" type="connector" idref="#_x0000_s1132"/>
        <o:r id="V:Rule12" type="connector" idref="#_x0000_s1131"/>
        <o:r id="V:Rule13" type="connector" idref="#_x0000_s1137"/>
        <o:r id="V:Rule14" type="connector" idref="#_x0000_s1133"/>
        <o:r id="V:Rule15" type="connector" idref="#_x0000_s1135"/>
        <o:r id="V:Rule16" type="connector" idref="#_x0000_s1138"/>
        <o:r id="V:Rule17" type="connector" idref="#_x0000_s1102"/>
        <o:r id="V:Rule18" type="connector" idref="#_x0000_s1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0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1B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F4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4471"/>
  </w:style>
  <w:style w:type="paragraph" w:styleId="Footer">
    <w:name w:val="footer"/>
    <w:basedOn w:val="Normal"/>
    <w:link w:val="FooterChar"/>
    <w:uiPriority w:val="99"/>
    <w:semiHidden/>
    <w:unhideWhenUsed/>
    <w:rsid w:val="001F4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44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Venkat Krishnarao</cp:lastModifiedBy>
  <cp:revision>27</cp:revision>
  <dcterms:created xsi:type="dcterms:W3CDTF">2015-07-28T07:24:00Z</dcterms:created>
  <dcterms:modified xsi:type="dcterms:W3CDTF">2016-01-07T09:09:00Z</dcterms:modified>
</cp:coreProperties>
</file>