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4C043" w14:textId="77777777" w:rsidR="00EE340D" w:rsidRPr="00120C79" w:rsidRDefault="00ED109D" w:rsidP="00ED109D">
      <w:pPr>
        <w:jc w:val="center"/>
        <w:rPr>
          <w:sz w:val="28"/>
          <w:lang w:val="en-US"/>
        </w:rPr>
      </w:pPr>
      <w:r w:rsidRPr="00120C79">
        <w:rPr>
          <w:sz w:val="28"/>
          <w:lang w:val="en-US"/>
        </w:rPr>
        <w:t>CMPE 460 Computer Graphics</w:t>
      </w:r>
    </w:p>
    <w:p w14:paraId="2630939F" w14:textId="77777777" w:rsidR="00ED109D" w:rsidRPr="00120C79" w:rsidRDefault="00ED109D" w:rsidP="00ED109D">
      <w:pPr>
        <w:jc w:val="center"/>
        <w:rPr>
          <w:sz w:val="28"/>
          <w:lang w:val="en-US"/>
        </w:rPr>
      </w:pPr>
      <w:r w:rsidRPr="00120C79">
        <w:rPr>
          <w:sz w:val="28"/>
          <w:lang w:val="en-US"/>
        </w:rPr>
        <w:t>Assignment #</w:t>
      </w:r>
      <w:r w:rsidR="00215319" w:rsidRPr="00120C79">
        <w:rPr>
          <w:sz w:val="28"/>
          <w:lang w:val="en-US"/>
        </w:rPr>
        <w:t>4</w:t>
      </w:r>
    </w:p>
    <w:p w14:paraId="309C06F7" w14:textId="68CAD692" w:rsidR="00120C79" w:rsidRDefault="00120C79" w:rsidP="00120C79">
      <w:pPr>
        <w:ind w:firstLine="708"/>
        <w:rPr>
          <w:sz w:val="24"/>
          <w:lang w:val="en-US"/>
        </w:rPr>
      </w:pPr>
      <w:r w:rsidRPr="00970241">
        <w:rPr>
          <w:sz w:val="24"/>
          <w:lang w:val="en-US"/>
        </w:rPr>
        <w:t xml:space="preserve">In this assignment, you are required to render </w:t>
      </w:r>
      <w:r w:rsidR="00E80170">
        <w:rPr>
          <w:sz w:val="24"/>
          <w:lang w:val="en-US"/>
        </w:rPr>
        <w:t>a Teapot, using Bezier patches.</w:t>
      </w:r>
    </w:p>
    <w:p w14:paraId="48969D5E" w14:textId="799721CF" w:rsidR="00E80170" w:rsidRDefault="00E80170" w:rsidP="00E80170">
      <w:pPr>
        <w:rPr>
          <w:sz w:val="24"/>
          <w:lang w:val="en-US"/>
        </w:rPr>
      </w:pPr>
      <w:r>
        <w:rPr>
          <w:sz w:val="24"/>
          <w:lang w:val="en-US"/>
        </w:rPr>
        <w:t>In the source file provided; the following objects are defined:</w:t>
      </w:r>
    </w:p>
    <w:p w14:paraId="35F90D6B" w14:textId="20AB5B6A" w:rsidR="00E80170" w:rsidRPr="00E80170" w:rsidRDefault="00E80170" w:rsidP="00E80170">
      <w:pPr>
        <w:pStyle w:val="ListeParagraf"/>
        <w:numPr>
          <w:ilvl w:val="0"/>
          <w:numId w:val="2"/>
        </w:numPr>
        <w:rPr>
          <w:sz w:val="24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TEAPOT_NB_PATCHES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28</w:t>
      </w:r>
    </w:p>
    <w:p w14:paraId="419B3F9C" w14:textId="0DF2BA41" w:rsidR="00E80170" w:rsidRDefault="00E80170" w:rsidP="00E80170">
      <w:pPr>
        <w:pStyle w:val="ListeParagraf"/>
        <w:rPr>
          <w:sz w:val="24"/>
          <w:lang w:val="en-US"/>
        </w:rPr>
      </w:pPr>
      <w:r>
        <w:rPr>
          <w:sz w:val="24"/>
          <w:lang w:val="en-US"/>
        </w:rPr>
        <w:t>The teapot consists of 28 different Bezier patches.</w:t>
      </w:r>
    </w:p>
    <w:p w14:paraId="33DFF980" w14:textId="77777777" w:rsidR="00E80170" w:rsidRDefault="00E80170" w:rsidP="00E80170">
      <w:pPr>
        <w:pStyle w:val="ListeParagraf"/>
        <w:rPr>
          <w:sz w:val="24"/>
          <w:lang w:val="en-US"/>
        </w:rPr>
      </w:pPr>
    </w:p>
    <w:p w14:paraId="47BF27C9" w14:textId="4D44FFA4" w:rsidR="00E80170" w:rsidRPr="00E80170" w:rsidRDefault="00E80170" w:rsidP="00E80170">
      <w:pPr>
        <w:pStyle w:val="ListeParagraf"/>
        <w:numPr>
          <w:ilvl w:val="0"/>
          <w:numId w:val="2"/>
        </w:numPr>
        <w:rPr>
          <w:sz w:val="24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14:paraId="371DD3F8" w14:textId="32736B95" w:rsidR="00E80170" w:rsidRDefault="00E80170" w:rsidP="00E80170">
      <w:pPr>
        <w:pStyle w:val="ListeParagraf"/>
        <w:rPr>
          <w:sz w:val="24"/>
          <w:lang w:val="en-US"/>
        </w:rPr>
      </w:pPr>
      <w:r>
        <w:rPr>
          <w:sz w:val="24"/>
          <w:lang w:val="en-US"/>
        </w:rPr>
        <w:t>Each patch is of order (3,3).</w:t>
      </w:r>
    </w:p>
    <w:p w14:paraId="10F302EE" w14:textId="77777777" w:rsidR="00E80170" w:rsidRPr="00E80170" w:rsidRDefault="00E80170" w:rsidP="00E80170">
      <w:pPr>
        <w:pStyle w:val="ListeParagraf"/>
        <w:rPr>
          <w:sz w:val="24"/>
          <w:lang w:val="en-US"/>
        </w:rPr>
      </w:pPr>
    </w:p>
    <w:p w14:paraId="37EAAD36" w14:textId="37A9F34F" w:rsidR="00E80170" w:rsidRPr="00E80170" w:rsidRDefault="00E80170" w:rsidP="00E80170">
      <w:pPr>
        <w:pStyle w:val="ListeParagraf"/>
        <w:numPr>
          <w:ilvl w:val="0"/>
          <w:numId w:val="2"/>
        </w:numPr>
        <w:rPr>
          <w:sz w:val="24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z; };</w:t>
      </w:r>
    </w:p>
    <w:p w14:paraId="0DE7DC31" w14:textId="4ED5380D" w:rsidR="00E80170" w:rsidRDefault="00E80170" w:rsidP="00E80170">
      <w:pPr>
        <w:pStyle w:val="ListeParagraf"/>
        <w:rPr>
          <w:sz w:val="24"/>
          <w:lang w:val="en-US"/>
        </w:rPr>
      </w:pPr>
      <w:r>
        <w:rPr>
          <w:sz w:val="24"/>
          <w:lang w:val="en-US"/>
        </w:rPr>
        <w:t>A basic vertex of three coordinates.</w:t>
      </w:r>
    </w:p>
    <w:p w14:paraId="64D42E86" w14:textId="77777777" w:rsidR="00E80170" w:rsidRPr="00E80170" w:rsidRDefault="00E80170" w:rsidP="00E80170">
      <w:pPr>
        <w:pStyle w:val="ListeParagraf"/>
        <w:rPr>
          <w:sz w:val="24"/>
          <w:lang w:val="en-US"/>
        </w:rPr>
      </w:pPr>
    </w:p>
    <w:p w14:paraId="24381D62" w14:textId="77777777" w:rsidR="00E80170" w:rsidRDefault="00E80170" w:rsidP="00E80170">
      <w:pPr>
        <w:pStyle w:val="ListeParagraf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teapot_cp_vertices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</w:p>
    <w:p w14:paraId="30E0BEF3" w14:textId="38A94FEF" w:rsidR="00E80170" w:rsidRDefault="00E80170" w:rsidP="00E80170">
      <w:pPr>
        <w:pStyle w:val="ListeParagraf"/>
        <w:rPr>
          <w:sz w:val="24"/>
          <w:lang w:val="en-US"/>
        </w:rPr>
      </w:pPr>
      <w:r>
        <w:rPr>
          <w:sz w:val="24"/>
          <w:lang w:val="en-US"/>
        </w:rPr>
        <w:t>The list of all control point vertices.</w:t>
      </w:r>
    </w:p>
    <w:p w14:paraId="526C49F5" w14:textId="1F5E1672" w:rsidR="00E80170" w:rsidRDefault="00E80170" w:rsidP="00E80170">
      <w:pPr>
        <w:pStyle w:val="ListeParagraf"/>
        <w:rPr>
          <w:sz w:val="24"/>
          <w:lang w:val="en-US"/>
        </w:rPr>
      </w:pPr>
    </w:p>
    <w:p w14:paraId="60427A1B" w14:textId="77777777" w:rsidR="00E80170" w:rsidRDefault="00E80170" w:rsidP="00F36058">
      <w:pPr>
        <w:pStyle w:val="ListeParagraf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teapot_patches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[][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</w:t>
      </w:r>
    </w:p>
    <w:p w14:paraId="02ECFBC8" w14:textId="21805D57" w:rsidR="00E80170" w:rsidRDefault="00F36058" w:rsidP="00E80170">
      <w:pPr>
        <w:pStyle w:val="ListeParagraf"/>
        <w:rPr>
          <w:sz w:val="24"/>
          <w:lang w:val="en-US"/>
        </w:rPr>
      </w:pPr>
      <w:r>
        <w:rPr>
          <w:sz w:val="24"/>
          <w:lang w:val="en-US"/>
        </w:rPr>
        <w:t>Index arrays for each patch</w:t>
      </w:r>
      <w:r w:rsidR="00320297">
        <w:rPr>
          <w:sz w:val="24"/>
          <w:lang w:val="en-US"/>
        </w:rPr>
        <w:t>.</w:t>
      </w:r>
    </w:p>
    <w:p w14:paraId="289CC979" w14:textId="47E7D35C" w:rsidR="00E80170" w:rsidRPr="00320297" w:rsidRDefault="00E80170" w:rsidP="00320297">
      <w:pPr>
        <w:rPr>
          <w:sz w:val="24"/>
          <w:lang w:val="en-US"/>
        </w:rPr>
      </w:pPr>
    </w:p>
    <w:p w14:paraId="6CC40127" w14:textId="77777777" w:rsidR="00120C79" w:rsidRPr="00970241" w:rsidRDefault="00120C79" w:rsidP="00120C79">
      <w:pPr>
        <w:ind w:firstLine="708"/>
        <w:rPr>
          <w:sz w:val="24"/>
          <w:lang w:val="en-US"/>
        </w:rPr>
      </w:pPr>
      <w:r w:rsidRPr="00970241">
        <w:rPr>
          <w:sz w:val="24"/>
          <w:lang w:val="en-US"/>
        </w:rPr>
        <w:t>-Define control points and related Bezier patches.</w:t>
      </w:r>
    </w:p>
    <w:p w14:paraId="366D23B0" w14:textId="77777777" w:rsidR="00120C79" w:rsidRPr="00970241" w:rsidRDefault="00120C79" w:rsidP="00120C79">
      <w:pPr>
        <w:ind w:firstLine="708"/>
        <w:rPr>
          <w:sz w:val="24"/>
          <w:lang w:val="en-US"/>
        </w:rPr>
      </w:pPr>
      <w:r w:rsidRPr="00970241">
        <w:rPr>
          <w:sz w:val="24"/>
          <w:lang w:val="en-US"/>
        </w:rPr>
        <w:t>-Define ways to manipulate the control points and the corresponding patches.</w:t>
      </w:r>
    </w:p>
    <w:p w14:paraId="13FEEDC8" w14:textId="5B5DA9FF" w:rsidR="00120C79" w:rsidRDefault="00120C79" w:rsidP="00120C79">
      <w:pPr>
        <w:ind w:firstLine="708"/>
        <w:rPr>
          <w:rFonts w:eastAsiaTheme="minorEastAsia"/>
          <w:sz w:val="24"/>
          <w:lang w:val="en-US"/>
        </w:rPr>
      </w:pPr>
      <w:r w:rsidRPr="00970241">
        <w:rPr>
          <w:sz w:val="24"/>
          <w:lang w:val="en-US"/>
        </w:rPr>
        <w:t xml:space="preserve">-From the control points, using the Bezier patch equation, define vertices with a parametric resolution. Remember that in a Bezier patch, a point is defined as </w:t>
      </w:r>
      <m:oMath>
        <m:r>
          <w:rPr>
            <w:rFonts w:ascii="Cambria Math" w:hAnsi="Cambria Math"/>
            <w:sz w:val="24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u,v</m:t>
            </m:r>
          </m:e>
        </m:d>
        <m:r>
          <w:rPr>
            <w:rFonts w:ascii="Cambria Math" w:hAnsi="Cambria Math"/>
            <w:sz w:val="24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lang w:val="en-US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lang w:val="en-US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j=0</m:t>
                </m:r>
              </m:sub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  <w:sz w:val="24"/>
                    <w:lang w:val="en-US"/>
                  </w:rPr>
                  <m:t>(u)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sz w:val="24"/>
                    <w:lang w:val="en-US"/>
                  </w:rPr>
                  <m:t>(v)</m:t>
                </m:r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i,j</m:t>
                </m:r>
              </m:sub>
            </m:sSub>
          </m:e>
        </m:nary>
      </m:oMath>
      <w:r w:rsidRPr="00970241">
        <w:rPr>
          <w:rFonts w:eastAsiaTheme="minorEastAsia"/>
          <w:sz w:val="24"/>
          <w:lang w:val="en-US"/>
        </w:rPr>
        <w:t xml:space="preserve"> where </w:t>
      </w:r>
      <m:oMath>
        <m:sSubSup>
          <m:sSub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4"/>
                <w:lang w:val="en-US"/>
              </w:rPr>
              <m:t>n</m:t>
            </m:r>
          </m:sup>
        </m:sSubSup>
        <m:r>
          <w:rPr>
            <w:rFonts w:ascii="Cambria Math" w:hAnsi="Cambria Math"/>
            <w:sz w:val="24"/>
            <w:lang w:val="en-US"/>
          </w:rPr>
          <m:t>(u)</m:t>
        </m:r>
      </m:oMath>
      <w:r w:rsidRPr="00970241">
        <w:rPr>
          <w:rFonts w:eastAsiaTheme="minorEastAsia"/>
          <w:sz w:val="24"/>
          <w:lang w:val="en-US"/>
        </w:rPr>
        <w:t xml:space="preserve"> are Bernstein polynomials and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i,j</m:t>
            </m:r>
          </m:sub>
        </m:sSub>
      </m:oMath>
      <w:r w:rsidRPr="00970241">
        <w:rPr>
          <w:rFonts w:eastAsiaTheme="minorEastAsia"/>
          <w:sz w:val="24"/>
          <w:lang w:val="en-US"/>
        </w:rPr>
        <w:t xml:space="preserve"> are the control points, indexed by i and j. </w:t>
      </w:r>
    </w:p>
    <w:p w14:paraId="0B85879E" w14:textId="6460F8C2" w:rsidR="00320297" w:rsidRDefault="00320297" w:rsidP="00320297">
      <w:pPr>
        <w:ind w:firstLine="708"/>
        <w:rPr>
          <w:sz w:val="24"/>
          <w:lang w:val="en-US"/>
        </w:rPr>
      </w:pPr>
      <w:r w:rsidRPr="00970241">
        <w:rPr>
          <w:sz w:val="24"/>
          <w:lang w:val="en-US"/>
        </w:rPr>
        <w:t>-</w:t>
      </w:r>
      <w:r>
        <w:rPr>
          <w:sz w:val="24"/>
          <w:lang w:val="en-US"/>
        </w:rPr>
        <w:t xml:space="preserve">Each patch will consist of a number of triangles. Using </w:t>
      </w:r>
      <w:r w:rsidR="00653217">
        <w:rPr>
          <w:sz w:val="24"/>
          <w:lang w:val="en-US"/>
        </w:rPr>
        <w:t xml:space="preserve">the </w:t>
      </w:r>
      <w:r>
        <w:rPr>
          <w:sz w:val="24"/>
          <w:lang w:val="en-US"/>
        </w:rPr>
        <w:t xml:space="preserve">ray tracing technique, the teapot should be rendered, whose geometry will be defined by the parametric vertices, calculated out of the control points. A proper way of ray – triangle intersection should be implemented. For a more realistic rendering, </w:t>
      </w:r>
      <w:proofErr w:type="spellStart"/>
      <w:r>
        <w:rPr>
          <w:sz w:val="24"/>
          <w:lang w:val="en-US"/>
        </w:rPr>
        <w:t>Phong</w:t>
      </w:r>
      <w:proofErr w:type="spellEnd"/>
      <w:r>
        <w:rPr>
          <w:sz w:val="24"/>
          <w:lang w:val="en-US"/>
        </w:rPr>
        <w:t xml:space="preserve"> shading (diffuse, specular, ambient components) should also </w:t>
      </w:r>
      <w:r w:rsidR="00160BCF">
        <w:rPr>
          <w:sz w:val="24"/>
          <w:lang w:val="en-US"/>
        </w:rPr>
        <w:t xml:space="preserve">be </w:t>
      </w:r>
      <w:r>
        <w:rPr>
          <w:sz w:val="24"/>
          <w:lang w:val="en-US"/>
        </w:rPr>
        <w:t>implemented, with a point light source.</w:t>
      </w:r>
    </w:p>
    <w:p w14:paraId="14C7BAA6" w14:textId="77777777" w:rsidR="00320297" w:rsidRDefault="00320297" w:rsidP="00320297">
      <w:pPr>
        <w:ind w:firstLine="708"/>
        <w:rPr>
          <w:rFonts w:eastAsiaTheme="minorEastAsia"/>
          <w:sz w:val="24"/>
          <w:lang w:val="en-US"/>
        </w:rPr>
      </w:pPr>
    </w:p>
    <w:p w14:paraId="323451E2" w14:textId="07AA1387" w:rsidR="00970241" w:rsidRDefault="00970241" w:rsidP="00320297">
      <w:pPr>
        <w:ind w:firstLine="708"/>
        <w:rPr>
          <w:rStyle w:val="Kpr"/>
          <w:sz w:val="24"/>
          <w:lang w:val="en-US"/>
        </w:rPr>
      </w:pPr>
      <w:r w:rsidRPr="00970241">
        <w:rPr>
          <w:sz w:val="24"/>
          <w:lang w:val="en-US"/>
        </w:rPr>
        <w:t xml:space="preserve">For the mathematics of the Bezier Patches and for how you can generate vertices out of them, you </w:t>
      </w:r>
      <w:r w:rsidR="00E11C7A">
        <w:rPr>
          <w:sz w:val="24"/>
          <w:lang w:val="en-US"/>
        </w:rPr>
        <w:t>can</w:t>
      </w:r>
      <w:r w:rsidRPr="00970241">
        <w:rPr>
          <w:sz w:val="24"/>
          <w:lang w:val="en-US"/>
        </w:rPr>
        <w:t xml:space="preserve"> take a look into </w:t>
      </w:r>
      <w:hyperlink r:id="rId5" w:history="1">
        <w:r w:rsidRPr="00970241">
          <w:rPr>
            <w:rStyle w:val="Kpr"/>
            <w:sz w:val="24"/>
            <w:lang w:val="en-US"/>
          </w:rPr>
          <w:t>https://en.wikibooks.org/wiki/OpenGL_Programming/Modern_OpenGL_Tutorial_07</w:t>
        </w:r>
      </w:hyperlink>
      <w:r w:rsidR="004B1498">
        <w:rPr>
          <w:rStyle w:val="Kpr"/>
          <w:sz w:val="24"/>
          <w:lang w:val="en-US"/>
        </w:rPr>
        <w:t>.</w:t>
      </w:r>
      <w:r w:rsidR="00320297">
        <w:rPr>
          <w:rStyle w:val="Kpr"/>
          <w:sz w:val="24"/>
          <w:lang w:val="en-US"/>
        </w:rPr>
        <w:t xml:space="preserve">  </w:t>
      </w:r>
    </w:p>
    <w:p w14:paraId="0183FFD3" w14:textId="45F076B9" w:rsidR="00320297" w:rsidRDefault="00320297" w:rsidP="00320297">
      <w:pPr>
        <w:ind w:firstLine="708"/>
        <w:rPr>
          <w:sz w:val="24"/>
          <w:lang w:val="en-US"/>
        </w:rPr>
      </w:pPr>
      <w:r>
        <w:rPr>
          <w:sz w:val="24"/>
          <w:lang w:val="en-US"/>
        </w:rPr>
        <w:t>You can also check the source code at the following link, which contains an OpenGL based rendering of the Bezier Teapot.</w:t>
      </w:r>
    </w:p>
    <w:p w14:paraId="6AB4E3D4" w14:textId="0479F09C" w:rsidR="00320297" w:rsidRPr="00320297" w:rsidRDefault="00320297" w:rsidP="00320297">
      <w:pPr>
        <w:ind w:firstLine="708"/>
        <w:rPr>
          <w:color w:val="0563C1" w:themeColor="hyperlink"/>
          <w:sz w:val="24"/>
          <w:u w:val="single"/>
          <w:lang w:val="en-US"/>
        </w:rPr>
      </w:pPr>
      <w:hyperlink r:id="rId6" w:history="1">
        <w:r w:rsidRPr="007B2649">
          <w:rPr>
            <w:rStyle w:val="Kpr"/>
            <w:sz w:val="24"/>
            <w:lang w:val="en-US"/>
          </w:rPr>
          <w:t>https://gitlab.com/wikibooks-opengl/modern-tutorials/-/blob/master/bezier_teapot/teapot.cpp</w:t>
        </w:r>
      </w:hyperlink>
      <w:r>
        <w:rPr>
          <w:rStyle w:val="Kpr"/>
          <w:sz w:val="24"/>
          <w:lang w:val="en-US"/>
        </w:rPr>
        <w:t xml:space="preserve"> </w:t>
      </w:r>
    </w:p>
    <w:p w14:paraId="7FE528D1" w14:textId="33BF95C8" w:rsidR="00320297" w:rsidRDefault="00320297" w:rsidP="00320297">
      <w:pPr>
        <w:rPr>
          <w:rStyle w:val="Kpr"/>
          <w:sz w:val="24"/>
          <w:lang w:val="en-US"/>
        </w:rPr>
      </w:pPr>
    </w:p>
    <w:p w14:paraId="7226F134" w14:textId="77777777" w:rsidR="00320297" w:rsidRPr="00970241" w:rsidRDefault="00320297" w:rsidP="00320297">
      <w:pPr>
        <w:ind w:firstLine="708"/>
        <w:rPr>
          <w:sz w:val="24"/>
          <w:lang w:val="en-US"/>
        </w:rPr>
      </w:pPr>
    </w:p>
    <w:p w14:paraId="1C361189" w14:textId="77777777" w:rsidR="003A4C5B" w:rsidRDefault="003A4C5B" w:rsidP="00ED109D">
      <w:pPr>
        <w:rPr>
          <w:sz w:val="28"/>
          <w:lang w:val="en-US"/>
        </w:rPr>
      </w:pPr>
    </w:p>
    <w:p w14:paraId="614B84B7" w14:textId="77777777" w:rsidR="00970241" w:rsidRPr="00ED109D" w:rsidRDefault="00970241" w:rsidP="00ED109D">
      <w:pPr>
        <w:rPr>
          <w:sz w:val="24"/>
        </w:rPr>
      </w:pPr>
      <w:r>
        <w:rPr>
          <w:sz w:val="28"/>
          <w:lang w:val="en-US"/>
        </w:rPr>
        <w:tab/>
      </w:r>
    </w:p>
    <w:sectPr w:rsidR="00970241" w:rsidRPr="00ED10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D27"/>
    <w:multiLevelType w:val="hybridMultilevel"/>
    <w:tmpl w:val="854408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42F1F"/>
    <w:multiLevelType w:val="hybridMultilevel"/>
    <w:tmpl w:val="98240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9D"/>
    <w:rsid w:val="00112D4E"/>
    <w:rsid w:val="00120C79"/>
    <w:rsid w:val="00124E60"/>
    <w:rsid w:val="00160BCF"/>
    <w:rsid w:val="001F65C9"/>
    <w:rsid w:val="00215319"/>
    <w:rsid w:val="00223385"/>
    <w:rsid w:val="00232E54"/>
    <w:rsid w:val="00320297"/>
    <w:rsid w:val="003A4C5B"/>
    <w:rsid w:val="003E0133"/>
    <w:rsid w:val="004B1498"/>
    <w:rsid w:val="005A6CCE"/>
    <w:rsid w:val="00616401"/>
    <w:rsid w:val="00653217"/>
    <w:rsid w:val="00680D6E"/>
    <w:rsid w:val="006C0E7E"/>
    <w:rsid w:val="00780F8F"/>
    <w:rsid w:val="00970241"/>
    <w:rsid w:val="00AE7278"/>
    <w:rsid w:val="00C930E9"/>
    <w:rsid w:val="00CE32D3"/>
    <w:rsid w:val="00D251BE"/>
    <w:rsid w:val="00D37E95"/>
    <w:rsid w:val="00DB7F34"/>
    <w:rsid w:val="00DE2164"/>
    <w:rsid w:val="00E00A10"/>
    <w:rsid w:val="00E11C7A"/>
    <w:rsid w:val="00E80170"/>
    <w:rsid w:val="00ED109D"/>
    <w:rsid w:val="00EE340D"/>
    <w:rsid w:val="00F00B6A"/>
    <w:rsid w:val="00F36058"/>
    <w:rsid w:val="00FA5390"/>
    <w:rsid w:val="00FD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8617CB"/>
  <w15:docId w15:val="{799E03CA-83BB-4C47-93B7-14B289C7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24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32E54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780F8F"/>
    <w:rPr>
      <w:color w:val="954F72" w:themeColor="followedHyperlink"/>
      <w:u w:val="single"/>
    </w:rPr>
  </w:style>
  <w:style w:type="paragraph" w:styleId="ListeParagraf">
    <w:name w:val="List Paragraph"/>
    <w:basedOn w:val="Normal"/>
    <w:uiPriority w:val="34"/>
    <w:qFormat/>
    <w:rsid w:val="00780F8F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C930E9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D5C1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D5C17"/>
    <w:rPr>
      <w:rFonts w:ascii="Lucida Grande" w:hAnsi="Lucida Grande" w:cs="Lucida Grande"/>
      <w:sz w:val="18"/>
      <w:szCs w:val="18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202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wikibooks-opengl/modern-tutorials/-/blob/master/bezier_teapot/teapot.cpp" TargetMode="External"/><Relationship Id="rId5" Type="http://schemas.openxmlformats.org/officeDocument/2006/relationships/hyperlink" Target="https://en.wikibooks.org/wiki/OpenGL_Programming/Modern_OpenGL_Tutorial_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Ufuk Can Biçici</dc:creator>
  <cp:keywords/>
  <dc:description/>
  <cp:lastModifiedBy>U B</cp:lastModifiedBy>
  <cp:revision>5</cp:revision>
  <dcterms:created xsi:type="dcterms:W3CDTF">2021-06-08T20:17:00Z</dcterms:created>
  <dcterms:modified xsi:type="dcterms:W3CDTF">2021-06-08T20:19:00Z</dcterms:modified>
</cp:coreProperties>
</file>