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9EF2" w14:textId="3CF9B199" w:rsidR="00C20BB8" w:rsidRDefault="00A42FE5">
      <w:pPr>
        <w:pStyle w:val="1"/>
        <w:spacing w:before="79"/>
        <w:ind w:left="0" w:firstLine="0"/>
        <w:jc w:val="center"/>
        <w:rPr>
          <w:sz w:val="17"/>
        </w:rPr>
      </w:pPr>
      <w:r>
        <w:rPr>
          <w:color w:val="212529"/>
        </w:rPr>
        <w:t>Пользовательское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соглашение цифрового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 xml:space="preserve">сервиса </w:t>
      </w:r>
      <w:r>
        <w:rPr>
          <w:color w:val="212529"/>
          <w:spacing w:val="-2"/>
        </w:rPr>
        <w:t>«ЕРЦ</w:t>
      </w:r>
      <w:r>
        <w:rPr>
          <w:color w:val="212529"/>
          <w:spacing w:val="-2"/>
          <w:sz w:val="17"/>
        </w:rPr>
        <w:t>»</w:t>
      </w:r>
    </w:p>
    <w:p w14:paraId="22EE663C" w14:textId="4E6B03AA" w:rsidR="00C20BB8" w:rsidRDefault="00A42FE5">
      <w:pPr>
        <w:pStyle w:val="a3"/>
        <w:spacing w:before="104" w:line="362" w:lineRule="auto"/>
        <w:ind w:left="28" w:right="26"/>
        <w:jc w:val="both"/>
      </w:pPr>
      <w:r>
        <w:rPr>
          <w:color w:val="212529"/>
        </w:rPr>
        <w:t xml:space="preserve">Настоящее Пользовательское соглашение (далее – «Соглашение») регулирует отношения </w:t>
      </w:r>
      <w:bookmarkStart w:id="0" w:name="_Hlk206431582"/>
      <w:r>
        <w:rPr>
          <w:color w:val="212529"/>
        </w:rPr>
        <w:t>между ЗАО «Биллинг Кей Джи плюс»</w:t>
      </w:r>
      <w:r>
        <w:rPr>
          <w:color w:val="212529"/>
        </w:rPr>
        <w:t xml:space="preserve"> (ИНН </w:t>
      </w:r>
      <w:r w:rsidRPr="00A42FE5">
        <w:rPr>
          <w:bCs/>
        </w:rPr>
        <w:t>01702292510279</w:t>
      </w:r>
      <w:r w:rsidRPr="00A42FE5">
        <w:rPr>
          <w:color w:val="212529"/>
        </w:rPr>
        <w:t xml:space="preserve">), зарегистрированным по адресу: </w:t>
      </w:r>
      <w:r w:rsidRPr="00A42FE5">
        <w:rPr>
          <w:bCs/>
        </w:rPr>
        <w:t>Адрес: 720049, Кыргызская Республика, г. Бишкек, ул. Токтогула 228/1, пом. 29</w:t>
      </w:r>
      <w:r>
        <w:rPr>
          <w:color w:val="212529"/>
        </w:rPr>
        <w:t xml:space="preserve"> </w:t>
      </w:r>
      <w:bookmarkEnd w:id="0"/>
      <w:r>
        <w:rPr>
          <w:color w:val="212529"/>
        </w:rPr>
        <w:t>(далее – «Администрация сер</w:t>
      </w:r>
      <w:r>
        <w:rPr>
          <w:color w:val="212529"/>
        </w:rPr>
        <w:t>виса»), и любым пользователем цифрового сервиса «ЕРЦ</w:t>
      </w:r>
      <w:r>
        <w:rPr>
          <w:color w:val="212529"/>
        </w:rPr>
        <w:t>» – мобильного приложения (далее – «Сервис»).</w:t>
      </w:r>
    </w:p>
    <w:p w14:paraId="2ED4C7BE" w14:textId="77777777" w:rsidR="00C20BB8" w:rsidRDefault="00C20BB8">
      <w:pPr>
        <w:pStyle w:val="a3"/>
        <w:spacing w:before="100"/>
        <w:ind w:left="0"/>
      </w:pPr>
    </w:p>
    <w:p w14:paraId="33FF837D" w14:textId="77777777" w:rsidR="00C20BB8" w:rsidRDefault="00A42FE5">
      <w:pPr>
        <w:pStyle w:val="a3"/>
        <w:spacing w:line="362" w:lineRule="auto"/>
        <w:ind w:left="28" w:right="26"/>
        <w:jc w:val="both"/>
      </w:pPr>
      <w:r>
        <w:rPr>
          <w:color w:val="212529"/>
        </w:rPr>
        <w:t>Внимательно прочитайте условия Соглашения перед началом использования Сервиса. Используя Сервис, включая посещение сайта, установку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приложения,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регистрацию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учетной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записи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использование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его функций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(в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том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числе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гостевом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режиме),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Вы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подтверждаете, что ознакомились с данным Соглашением и полностью принимаете его условия.</w:t>
      </w:r>
    </w:p>
    <w:p w14:paraId="6C64267A" w14:textId="77777777" w:rsidR="00C20BB8" w:rsidRDefault="00C20BB8">
      <w:pPr>
        <w:pStyle w:val="a3"/>
        <w:spacing w:before="89"/>
        <w:ind w:left="0"/>
      </w:pPr>
    </w:p>
    <w:p w14:paraId="59250EE1" w14:textId="77777777" w:rsidR="00C20BB8" w:rsidRDefault="00A42FE5">
      <w:pPr>
        <w:pStyle w:val="1"/>
        <w:numPr>
          <w:ilvl w:val="0"/>
          <w:numId w:val="2"/>
        </w:numPr>
        <w:tabs>
          <w:tab w:val="left" w:pos="4172"/>
        </w:tabs>
        <w:ind w:left="4172" w:hanging="252"/>
        <w:jc w:val="left"/>
        <w:rPr>
          <w:color w:val="212529"/>
        </w:rPr>
      </w:pPr>
      <w:r>
        <w:rPr>
          <w:color w:val="212529"/>
        </w:rPr>
        <w:t>Общие</w:t>
      </w:r>
      <w:r>
        <w:rPr>
          <w:color w:val="212529"/>
          <w:spacing w:val="6"/>
        </w:rPr>
        <w:t xml:space="preserve"> </w:t>
      </w:r>
      <w:r>
        <w:rPr>
          <w:color w:val="212529"/>
          <w:spacing w:val="-2"/>
        </w:rPr>
        <w:t>положения</w:t>
      </w:r>
    </w:p>
    <w:p w14:paraId="7DB8B19D" w14:textId="77777777" w:rsidR="00C20BB8" w:rsidRDefault="00A42FE5">
      <w:pPr>
        <w:pStyle w:val="a4"/>
        <w:numPr>
          <w:ilvl w:val="1"/>
          <w:numId w:val="2"/>
        </w:numPr>
        <w:tabs>
          <w:tab w:val="left" w:pos="331"/>
        </w:tabs>
        <w:spacing w:before="104"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Настоящее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Соглашение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является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публичным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договором-офертой.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Акцептом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(принятием)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оферты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считается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совершение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Пользователем действий по использованию Сервиса, в том числе регистрация или фактическое использование любых его функций. С момента начала использования Сервиса Пользователь считается присоединившимся к настоящему Соглашению.</w:t>
      </w:r>
    </w:p>
    <w:p w14:paraId="3182D91C" w14:textId="77777777" w:rsidR="00C20BB8" w:rsidRDefault="00C20BB8">
      <w:pPr>
        <w:pStyle w:val="a3"/>
        <w:spacing w:before="100"/>
        <w:ind w:left="0"/>
      </w:pPr>
    </w:p>
    <w:p w14:paraId="03CFD16E" w14:textId="77777777" w:rsidR="00C20BB8" w:rsidRDefault="00A42FE5">
      <w:pPr>
        <w:pStyle w:val="a4"/>
        <w:numPr>
          <w:ilvl w:val="1"/>
          <w:numId w:val="2"/>
        </w:numPr>
        <w:tabs>
          <w:tab w:val="left" w:pos="352"/>
        </w:tabs>
        <w:spacing w:before="1"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Пользователем Сервиса может б</w:t>
      </w:r>
      <w:r>
        <w:rPr>
          <w:color w:val="212529"/>
          <w:sz w:val="17"/>
        </w:rPr>
        <w:t xml:space="preserve">ыть любое физического, либо надлежащим образом уполномоченный представитель юридического лица. При регистрации или использовании Сервиса от имени юридического лица, лицо, осуществляющее регистрацию, подтверждает, что обладает необходимыми полномочиями для </w:t>
      </w:r>
      <w:r>
        <w:rPr>
          <w:color w:val="212529"/>
          <w:sz w:val="17"/>
        </w:rPr>
        <w:t>присоединения к Соглашению от имени данного юридического лица.</w:t>
      </w:r>
    </w:p>
    <w:p w14:paraId="56A21CA9" w14:textId="77777777" w:rsidR="00C20BB8" w:rsidRDefault="00C20BB8">
      <w:pPr>
        <w:pStyle w:val="a3"/>
        <w:spacing w:before="100"/>
        <w:ind w:left="0"/>
      </w:pPr>
    </w:p>
    <w:p w14:paraId="243265F9" w14:textId="77777777" w:rsidR="00C20BB8" w:rsidRDefault="00A42FE5">
      <w:pPr>
        <w:pStyle w:val="a4"/>
        <w:numPr>
          <w:ilvl w:val="1"/>
          <w:numId w:val="2"/>
        </w:numPr>
        <w:tabs>
          <w:tab w:val="left" w:pos="386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 xml:space="preserve">Настоящее Соглашение, а также отношения между Пользователем и Администрацией, связанные с использованием Сервиса, регулируются действующим законодательством Кыргызской Республики. Вопросы, не </w:t>
      </w:r>
      <w:r>
        <w:rPr>
          <w:color w:val="212529"/>
          <w:sz w:val="17"/>
        </w:rPr>
        <w:t>урегулированные настоящим текстом, подлежат разрешению в соответствии с законодательством Кыргызской Республики.</w:t>
      </w:r>
    </w:p>
    <w:p w14:paraId="3C7ECE7C" w14:textId="77777777" w:rsidR="00C20BB8" w:rsidRDefault="00C20BB8">
      <w:pPr>
        <w:pStyle w:val="a3"/>
        <w:spacing w:before="101"/>
        <w:ind w:left="0"/>
      </w:pPr>
    </w:p>
    <w:p w14:paraId="67C43A65" w14:textId="77777777" w:rsidR="00C20BB8" w:rsidRDefault="00A42FE5">
      <w:pPr>
        <w:pStyle w:val="a3"/>
        <w:spacing w:line="362" w:lineRule="auto"/>
        <w:ind w:left="28" w:right="26"/>
        <w:jc w:val="both"/>
      </w:pPr>
      <w:r>
        <w:rPr>
          <w:color w:val="212529"/>
        </w:rPr>
        <w:t>1.5. Администрация Сервиса вправе вносить изменения в настоящее Соглашение в одностороннем порядке. Администрация уведомит Пользователей о значимых изменениях (например, путем размещения уведомления на сайте, в приложении или посредством электронной рассыл</w:t>
      </w:r>
      <w:r>
        <w:rPr>
          <w:color w:val="212529"/>
        </w:rPr>
        <w:t>ки) не менее чем за 14 (четырнадцать) дней до вступления изменений в силу. Продолжение использования Сервиса после даты вступления новой редакции в силу означает согласие Пользователя с измененными условиями. Если Пользователь не согласен с внесенными изме</w:t>
      </w:r>
      <w:r>
        <w:rPr>
          <w:color w:val="212529"/>
        </w:rPr>
        <w:t>нениями, он обязан прекратить использование Сервиса и, при необходимости, удалить свою учетную запись.</w:t>
      </w:r>
    </w:p>
    <w:p w14:paraId="6E011C3D" w14:textId="77777777" w:rsidR="00C20BB8" w:rsidRDefault="00C20BB8">
      <w:pPr>
        <w:pStyle w:val="a3"/>
        <w:spacing w:before="89"/>
        <w:ind w:left="0"/>
      </w:pPr>
    </w:p>
    <w:p w14:paraId="3BA55169" w14:textId="77777777" w:rsidR="00C20BB8" w:rsidRDefault="00A42FE5">
      <w:pPr>
        <w:pStyle w:val="1"/>
        <w:numPr>
          <w:ilvl w:val="0"/>
          <w:numId w:val="2"/>
        </w:numPr>
        <w:tabs>
          <w:tab w:val="left" w:pos="3833"/>
        </w:tabs>
        <w:ind w:left="3833" w:hanging="252"/>
        <w:jc w:val="left"/>
        <w:rPr>
          <w:color w:val="212529"/>
        </w:rPr>
      </w:pPr>
      <w:r>
        <w:rPr>
          <w:color w:val="212529"/>
        </w:rPr>
        <w:t>Термины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2"/>
        </w:rPr>
        <w:t xml:space="preserve"> определения</w:t>
      </w:r>
    </w:p>
    <w:p w14:paraId="50310FB8" w14:textId="77777777" w:rsidR="00C20BB8" w:rsidRDefault="00C20BB8">
      <w:pPr>
        <w:pStyle w:val="a3"/>
        <w:spacing w:before="112"/>
        <w:ind w:left="0"/>
        <w:rPr>
          <w:b/>
          <w:sz w:val="25"/>
        </w:rPr>
      </w:pPr>
    </w:p>
    <w:p w14:paraId="0534F93D" w14:textId="77777777" w:rsidR="00C20BB8" w:rsidRDefault="00A42FE5">
      <w:pPr>
        <w:pStyle w:val="a3"/>
        <w:ind w:left="28"/>
      </w:pPr>
      <w:r>
        <w:rPr>
          <w:color w:val="212529"/>
          <w:spacing w:val="-2"/>
        </w:rPr>
        <w:t>В</w:t>
      </w:r>
      <w:r>
        <w:rPr>
          <w:color w:val="212529"/>
          <w:spacing w:val="1"/>
        </w:rPr>
        <w:t xml:space="preserve"> </w:t>
      </w:r>
      <w:r>
        <w:rPr>
          <w:color w:val="212529"/>
          <w:spacing w:val="-2"/>
        </w:rPr>
        <w:t>настоящем</w:t>
      </w:r>
      <w:r>
        <w:rPr>
          <w:color w:val="212529"/>
          <w:spacing w:val="2"/>
        </w:rPr>
        <w:t xml:space="preserve"> </w:t>
      </w:r>
      <w:r>
        <w:rPr>
          <w:color w:val="212529"/>
          <w:spacing w:val="-2"/>
        </w:rPr>
        <w:t>Соглашении</w:t>
      </w:r>
      <w:r>
        <w:rPr>
          <w:color w:val="212529"/>
          <w:spacing w:val="2"/>
        </w:rPr>
        <w:t xml:space="preserve"> </w:t>
      </w:r>
      <w:r>
        <w:rPr>
          <w:color w:val="212529"/>
          <w:spacing w:val="-2"/>
        </w:rPr>
        <w:t>используются</w:t>
      </w:r>
      <w:r>
        <w:rPr>
          <w:color w:val="212529"/>
          <w:spacing w:val="1"/>
        </w:rPr>
        <w:t xml:space="preserve"> </w:t>
      </w:r>
      <w:r>
        <w:rPr>
          <w:color w:val="212529"/>
          <w:spacing w:val="-2"/>
        </w:rPr>
        <w:t>следующие</w:t>
      </w:r>
      <w:r>
        <w:rPr>
          <w:color w:val="212529"/>
          <w:spacing w:val="2"/>
        </w:rPr>
        <w:t xml:space="preserve"> </w:t>
      </w:r>
      <w:r>
        <w:rPr>
          <w:color w:val="212529"/>
          <w:spacing w:val="-2"/>
        </w:rPr>
        <w:t>термины:</w:t>
      </w:r>
    </w:p>
    <w:p w14:paraId="5C4A4225" w14:textId="57DEF36D" w:rsidR="00C20BB8" w:rsidRDefault="00A42FE5">
      <w:pPr>
        <w:spacing w:before="79"/>
        <w:ind w:left="545"/>
        <w:rPr>
          <w:sz w:val="17"/>
        </w:rPr>
      </w:pPr>
      <w:r>
        <w:rPr>
          <w:noProof/>
          <w:position w:val="2"/>
        </w:rPr>
        <w:drawing>
          <wp:inline distT="0" distB="0" distL="0" distR="0" wp14:anchorId="1BEDE8F2" wp14:editId="110E4457">
            <wp:extent cx="33495" cy="3349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color w:val="212529"/>
          <w:spacing w:val="-2"/>
          <w:sz w:val="17"/>
        </w:rPr>
        <w:t>Сервис</w:t>
      </w:r>
      <w:r>
        <w:rPr>
          <w:b/>
          <w:color w:val="212529"/>
          <w:sz w:val="17"/>
        </w:rPr>
        <w:t xml:space="preserve"> </w:t>
      </w:r>
      <w:r>
        <w:rPr>
          <w:b/>
          <w:color w:val="212529"/>
          <w:spacing w:val="-2"/>
          <w:sz w:val="17"/>
        </w:rPr>
        <w:t>«ЕРЦ</w:t>
      </w:r>
      <w:r>
        <w:rPr>
          <w:b/>
          <w:color w:val="212529"/>
          <w:spacing w:val="-2"/>
          <w:sz w:val="17"/>
        </w:rPr>
        <w:t>»</w:t>
      </w:r>
      <w:r>
        <w:rPr>
          <w:b/>
          <w:color w:val="212529"/>
          <w:sz w:val="17"/>
        </w:rPr>
        <w:t xml:space="preserve"> </w:t>
      </w:r>
      <w:r>
        <w:rPr>
          <w:b/>
          <w:color w:val="212529"/>
          <w:spacing w:val="-2"/>
          <w:sz w:val="17"/>
        </w:rPr>
        <w:t>(Сервис)</w:t>
      </w:r>
      <w:r>
        <w:rPr>
          <w:b/>
          <w:color w:val="212529"/>
          <w:sz w:val="17"/>
        </w:rPr>
        <w:t xml:space="preserve"> </w:t>
      </w:r>
      <w:r>
        <w:rPr>
          <w:color w:val="212529"/>
          <w:spacing w:val="-2"/>
          <w:sz w:val="17"/>
        </w:rPr>
        <w:t>–</w:t>
      </w:r>
      <w:r>
        <w:rPr>
          <w:color w:val="212529"/>
          <w:sz w:val="17"/>
        </w:rPr>
        <w:t xml:space="preserve"> </w:t>
      </w:r>
      <w:r>
        <w:rPr>
          <w:color w:val="212529"/>
          <w:spacing w:val="-2"/>
          <w:sz w:val="17"/>
        </w:rPr>
        <w:t>программно-аппаратный</w:t>
      </w:r>
      <w:r>
        <w:rPr>
          <w:color w:val="212529"/>
          <w:sz w:val="17"/>
        </w:rPr>
        <w:t xml:space="preserve"> </w:t>
      </w:r>
      <w:r>
        <w:rPr>
          <w:color w:val="212529"/>
          <w:spacing w:val="-2"/>
          <w:sz w:val="17"/>
        </w:rPr>
        <w:t>комплекс,</w:t>
      </w:r>
      <w:r>
        <w:rPr>
          <w:color w:val="212529"/>
          <w:sz w:val="17"/>
        </w:rPr>
        <w:t xml:space="preserve"> </w:t>
      </w:r>
      <w:r>
        <w:rPr>
          <w:color w:val="212529"/>
          <w:spacing w:val="-2"/>
          <w:sz w:val="17"/>
        </w:rPr>
        <w:t>включающий</w:t>
      </w:r>
      <w:r>
        <w:rPr>
          <w:color w:val="212529"/>
          <w:sz w:val="17"/>
        </w:rPr>
        <w:t xml:space="preserve"> </w:t>
      </w:r>
      <w:r>
        <w:rPr>
          <w:color w:val="212529"/>
          <w:spacing w:val="-2"/>
          <w:sz w:val="17"/>
        </w:rPr>
        <w:t>в</w:t>
      </w:r>
      <w:r>
        <w:rPr>
          <w:color w:val="212529"/>
          <w:spacing w:val="-2"/>
          <w:sz w:val="17"/>
        </w:rPr>
        <w:t>еб-сайт</w:t>
      </w:r>
      <w:r>
        <w:rPr>
          <w:color w:val="212529"/>
          <w:sz w:val="17"/>
        </w:rPr>
        <w:t xml:space="preserve"> </w:t>
      </w:r>
      <w:r>
        <w:rPr>
          <w:color w:val="212529"/>
          <w:spacing w:val="-2"/>
          <w:sz w:val="17"/>
          <w:lang w:val="en-US"/>
        </w:rPr>
        <w:t>billing</w:t>
      </w:r>
      <w:r>
        <w:rPr>
          <w:color w:val="212529"/>
          <w:spacing w:val="-2"/>
          <w:sz w:val="17"/>
        </w:rPr>
        <w:t>.</w:t>
      </w:r>
      <w:proofErr w:type="spellStart"/>
      <w:r>
        <w:rPr>
          <w:color w:val="212529"/>
          <w:spacing w:val="-2"/>
          <w:sz w:val="17"/>
        </w:rPr>
        <w:t>kg</w:t>
      </w:r>
      <w:proofErr w:type="spellEnd"/>
      <w:r>
        <w:rPr>
          <w:color w:val="212529"/>
          <w:sz w:val="17"/>
        </w:rPr>
        <w:t xml:space="preserve"> </w:t>
      </w:r>
      <w:r>
        <w:rPr>
          <w:color w:val="212529"/>
          <w:spacing w:val="-2"/>
          <w:sz w:val="17"/>
        </w:rPr>
        <w:t>и</w:t>
      </w:r>
      <w:r>
        <w:rPr>
          <w:color w:val="212529"/>
          <w:sz w:val="17"/>
        </w:rPr>
        <w:t xml:space="preserve"> </w:t>
      </w:r>
      <w:r>
        <w:rPr>
          <w:color w:val="212529"/>
          <w:spacing w:val="-2"/>
          <w:sz w:val="17"/>
        </w:rPr>
        <w:t>мобильное</w:t>
      </w:r>
      <w:r>
        <w:rPr>
          <w:color w:val="212529"/>
          <w:sz w:val="17"/>
        </w:rPr>
        <w:t xml:space="preserve"> </w:t>
      </w:r>
      <w:r>
        <w:rPr>
          <w:color w:val="212529"/>
          <w:spacing w:val="-2"/>
          <w:sz w:val="17"/>
        </w:rPr>
        <w:t>приложение</w:t>
      </w:r>
    </w:p>
    <w:p w14:paraId="27D86CFE" w14:textId="21939B19" w:rsidR="00C20BB8" w:rsidRDefault="00A42FE5">
      <w:pPr>
        <w:pStyle w:val="a3"/>
        <w:spacing w:before="68" w:line="324" w:lineRule="auto"/>
        <w:ind w:right="80"/>
      </w:pPr>
      <w:r>
        <w:rPr>
          <w:color w:val="212529"/>
        </w:rPr>
        <w:t>«ЕРЦ</w:t>
      </w:r>
      <w:r>
        <w:rPr>
          <w:color w:val="212529"/>
        </w:rPr>
        <w:t>», предназначенный для владельцев и жителей недвижимости. Сервис предоставляет возможность управления информацией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об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объектах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недвижимости,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получения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оплаты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счетов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ЖКХ,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размещения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объявлений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недвижимости,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поиска услуг мастеров, а также взаимодейс</w:t>
      </w:r>
      <w:r>
        <w:rPr>
          <w:color w:val="212529"/>
        </w:rPr>
        <w:t>твия с банками, интернет-провайдерами и компаниями ЖКХ.</w:t>
      </w:r>
    </w:p>
    <w:p w14:paraId="34DA272A" w14:textId="02FCF7ED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6B606876" wp14:editId="6C94732C">
            <wp:extent cx="33495" cy="334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color w:val="212529"/>
        </w:rPr>
        <w:t xml:space="preserve">Администрация сервиса (Администрация) </w:t>
      </w:r>
      <w:r>
        <w:rPr>
          <w:color w:val="212529"/>
        </w:rPr>
        <w:t>– ЗАО «Биллинг Кей Джи плюс</w:t>
      </w:r>
      <w:r>
        <w:rPr>
          <w:color w:val="212529"/>
        </w:rPr>
        <w:t>», а также уполномоченные сотрудники и представители данной организации,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осуществляющие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поддержку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управление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Сервисом.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является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</w:t>
      </w:r>
      <w:r>
        <w:rPr>
          <w:color w:val="212529"/>
        </w:rPr>
        <w:t>авообладателем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Сервиса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лицом, оказывающим услуги Пользователям посредством Сервиса.</w:t>
      </w:r>
    </w:p>
    <w:p w14:paraId="301D3666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16134603" wp14:editId="7C71B1A2">
            <wp:extent cx="33495" cy="3349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4"/>
          <w:sz w:val="20"/>
        </w:rPr>
        <w:t xml:space="preserve"> </w:t>
      </w:r>
      <w:r>
        <w:rPr>
          <w:b/>
          <w:color w:val="212529"/>
        </w:rPr>
        <w:t>Пользователь</w:t>
      </w:r>
      <w:r>
        <w:rPr>
          <w:b/>
          <w:color w:val="212529"/>
          <w:spacing w:val="-9"/>
        </w:rPr>
        <w:t xml:space="preserve"> </w:t>
      </w:r>
      <w:r>
        <w:rPr>
          <w:color w:val="212529"/>
        </w:rPr>
        <w:t>–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физическое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юридическое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лицо,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присоединившееся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к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настоящему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Соглашению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использующее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Сервис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в качестве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зарегистрированного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пользователя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либо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гостевом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режиме.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Каждый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Пользователь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соглашается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соблюдать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условия Соглашения при любой форме использования Сервиса.</w:t>
      </w:r>
    </w:p>
    <w:p w14:paraId="6BBCAD1C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30B89E2C" wp14:editId="3598BD73">
            <wp:extent cx="33495" cy="3349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color w:val="212529"/>
        </w:rPr>
        <w:t xml:space="preserve">Учетная запись (Аккаунт) </w:t>
      </w:r>
      <w:r>
        <w:rPr>
          <w:color w:val="212529"/>
        </w:rPr>
        <w:t>– совокупность данных о Пользователе, создаваемая при регистрации в Сервисе, защищенная уникальным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номером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телеф</w:t>
      </w:r>
      <w:r>
        <w:rPr>
          <w:color w:val="212529"/>
        </w:rPr>
        <w:t>она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(логином)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паролем.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Учетная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запись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идентифицирует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Пользователя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позволяет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ему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пользоваться персонализированными функциями Сервиса.</w:t>
      </w:r>
    </w:p>
    <w:p w14:paraId="404A0501" w14:textId="77777777" w:rsidR="00C20BB8" w:rsidRDefault="00A42FE5">
      <w:pPr>
        <w:pStyle w:val="a3"/>
        <w:spacing w:line="324" w:lineRule="auto"/>
        <w:ind w:right="80" w:hanging="180"/>
      </w:pPr>
      <w:r>
        <w:rPr>
          <w:noProof/>
          <w:position w:val="2"/>
        </w:rPr>
        <w:drawing>
          <wp:inline distT="0" distB="0" distL="0" distR="0" wp14:anchorId="3FA8B8D9" wp14:editId="46C82F07">
            <wp:extent cx="33495" cy="3349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4"/>
          <w:sz w:val="20"/>
        </w:rPr>
        <w:t xml:space="preserve"> </w:t>
      </w:r>
      <w:r>
        <w:rPr>
          <w:b/>
          <w:color w:val="212529"/>
        </w:rPr>
        <w:t>Гостевой</w:t>
      </w:r>
      <w:r>
        <w:rPr>
          <w:b/>
          <w:color w:val="212529"/>
          <w:spacing w:val="-9"/>
        </w:rPr>
        <w:t xml:space="preserve"> </w:t>
      </w:r>
      <w:r>
        <w:rPr>
          <w:b/>
          <w:color w:val="212529"/>
        </w:rPr>
        <w:t>режим</w:t>
      </w:r>
      <w:r>
        <w:rPr>
          <w:b/>
          <w:color w:val="212529"/>
          <w:spacing w:val="-9"/>
        </w:rPr>
        <w:t xml:space="preserve"> </w:t>
      </w:r>
      <w:r>
        <w:rPr>
          <w:color w:val="212529"/>
        </w:rPr>
        <w:t>–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способ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ограниченного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использования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Сервиса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без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полной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регистрации.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гостевом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режиме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Пользователь может просматривать отдельную информацию или функции Сервиса, не создавая учетную запись. При этом на гостевого Пользователя также распространяются условия настоящего Соглашения в полном объеме.</w:t>
      </w:r>
    </w:p>
    <w:p w14:paraId="72AEDEB0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08C1035A" wp14:editId="6FAA4512">
            <wp:extent cx="33495" cy="3349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8"/>
          <w:sz w:val="20"/>
        </w:rPr>
        <w:t xml:space="preserve"> </w:t>
      </w:r>
      <w:r>
        <w:rPr>
          <w:b/>
          <w:color w:val="212529"/>
        </w:rPr>
        <w:t>Персональные</w:t>
      </w:r>
      <w:r>
        <w:rPr>
          <w:b/>
          <w:color w:val="212529"/>
          <w:spacing w:val="-4"/>
        </w:rPr>
        <w:t xml:space="preserve"> </w:t>
      </w:r>
      <w:r>
        <w:rPr>
          <w:b/>
          <w:color w:val="212529"/>
        </w:rPr>
        <w:t>данные</w:t>
      </w:r>
      <w:r>
        <w:rPr>
          <w:b/>
          <w:color w:val="212529"/>
          <w:spacing w:val="-4"/>
        </w:rPr>
        <w:t xml:space="preserve"> </w:t>
      </w:r>
      <w:r>
        <w:rPr>
          <w:color w:val="212529"/>
        </w:rPr>
        <w:t>–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любая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информация,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относя</w:t>
      </w:r>
      <w:r>
        <w:rPr>
          <w:color w:val="212529"/>
        </w:rPr>
        <w:t>щаяся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к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идентифицированному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идентифицируемому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Пользователю.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В рамках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Сервиса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к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персональным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данным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относятся,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том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числе,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фамилия,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имя,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отчество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(при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предоставлении),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номер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телефона,</w:t>
      </w:r>
    </w:p>
    <w:p w14:paraId="39A1F249" w14:textId="77777777" w:rsidR="00C20BB8" w:rsidRDefault="00C20BB8">
      <w:pPr>
        <w:pStyle w:val="a3"/>
        <w:spacing w:line="324" w:lineRule="auto"/>
        <w:sectPr w:rsidR="00C20BB8">
          <w:type w:val="continuous"/>
          <w:pgSz w:w="11910" w:h="16840"/>
          <w:pgMar w:top="1000" w:right="850" w:bottom="280" w:left="850" w:header="720" w:footer="720" w:gutter="0"/>
          <w:cols w:space="720"/>
        </w:sectPr>
      </w:pPr>
    </w:p>
    <w:p w14:paraId="14D8A72D" w14:textId="77777777" w:rsidR="00C20BB8" w:rsidRDefault="00A42FE5">
      <w:pPr>
        <w:pStyle w:val="a3"/>
        <w:spacing w:before="76" w:line="324" w:lineRule="auto"/>
        <w:ind w:right="19"/>
      </w:pPr>
      <w:r>
        <w:rPr>
          <w:color w:val="212529"/>
        </w:rPr>
        <w:lastRenderedPageBreak/>
        <w:t>адрес электронной почты, адрес объекта недвижимости, иные сведения об объектах недвижимости Пользователя, данные квитанций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счетов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ЖКХ,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история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платежей,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также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иная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информация,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которую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Пользователь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предоставляет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себе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запросу Сервиса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либо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самостояте</w:t>
      </w:r>
      <w:r>
        <w:rPr>
          <w:color w:val="212529"/>
        </w:rPr>
        <w:t>льно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размещает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Сервисе.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Порядок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обработки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защиты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персональных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данных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определен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Политикой конфиденциальности и действующим законодательством (включая Закон КР «Об информации персонального характера»).</w:t>
      </w:r>
    </w:p>
    <w:p w14:paraId="569215DB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7228B846" wp14:editId="1F3255A2">
            <wp:extent cx="33495" cy="3349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3"/>
          <w:sz w:val="20"/>
        </w:rPr>
        <w:t xml:space="preserve"> </w:t>
      </w:r>
      <w:r>
        <w:rPr>
          <w:b/>
          <w:color w:val="212529"/>
        </w:rPr>
        <w:t>Объект</w:t>
      </w:r>
      <w:r>
        <w:rPr>
          <w:b/>
          <w:color w:val="212529"/>
          <w:spacing w:val="-9"/>
        </w:rPr>
        <w:t xml:space="preserve"> </w:t>
      </w:r>
      <w:r>
        <w:rPr>
          <w:b/>
          <w:color w:val="212529"/>
        </w:rPr>
        <w:t>недвижимости</w:t>
      </w:r>
      <w:r>
        <w:rPr>
          <w:b/>
          <w:color w:val="212529"/>
          <w:spacing w:val="-9"/>
        </w:rPr>
        <w:t xml:space="preserve"> </w:t>
      </w:r>
      <w:r>
        <w:rPr>
          <w:color w:val="212529"/>
        </w:rPr>
        <w:t>–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помещение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иной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объект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недвижимости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(квартира,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дом,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помещение,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иное),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информацию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 xml:space="preserve">котором Пользователь добавляет в Сервис (например, для получения данных ЖКХ, управления счетами или размещения объявлений о </w:t>
      </w:r>
      <w:r>
        <w:rPr>
          <w:color w:val="212529"/>
          <w:spacing w:val="-2"/>
        </w:rPr>
        <w:t>продаже/аренде).</w:t>
      </w:r>
    </w:p>
    <w:p w14:paraId="20BC80DE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12950B5A" wp14:editId="7AE147F8">
            <wp:extent cx="33495" cy="334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9"/>
          <w:sz w:val="20"/>
        </w:rPr>
        <w:t xml:space="preserve"> </w:t>
      </w:r>
      <w:r>
        <w:rPr>
          <w:b/>
          <w:color w:val="212529"/>
        </w:rPr>
        <w:t>Платные</w:t>
      </w:r>
      <w:r>
        <w:rPr>
          <w:b/>
          <w:color w:val="212529"/>
          <w:spacing w:val="-4"/>
        </w:rPr>
        <w:t xml:space="preserve"> </w:t>
      </w:r>
      <w:r>
        <w:rPr>
          <w:b/>
          <w:color w:val="212529"/>
        </w:rPr>
        <w:t>услуги</w:t>
      </w:r>
      <w:r>
        <w:rPr>
          <w:b/>
          <w:color w:val="212529"/>
          <w:spacing w:val="-4"/>
        </w:rPr>
        <w:t xml:space="preserve"> </w:t>
      </w:r>
      <w:r>
        <w:rPr>
          <w:color w:val="212529"/>
        </w:rPr>
        <w:t>–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дополнительные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функции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сервисы,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предоставляемые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Пользователю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за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отдельную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плату.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Сервисе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к платным услугам относятся, например, размещение коммерческих объявлений (объявлений от застройщиков или агентств недвижимости),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продвижение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объявлений,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либо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доступ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к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расширенным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возможностям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плат</w:t>
      </w:r>
      <w:r>
        <w:rPr>
          <w:color w:val="212529"/>
        </w:rPr>
        <w:t>формы.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Перечень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платных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услуг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 тарифы устанавливаются Администрацией и доводятся до сведения Пользователей через Сервис (в виде тарифных планов, описаний услуг на сайте или в приложении).</w:t>
      </w:r>
    </w:p>
    <w:p w14:paraId="7AA87EA4" w14:textId="77777777" w:rsidR="00C20BB8" w:rsidRDefault="00A42FE5">
      <w:pPr>
        <w:pStyle w:val="a3"/>
        <w:spacing w:line="324" w:lineRule="auto"/>
        <w:ind w:right="118" w:hanging="180"/>
        <w:jc w:val="both"/>
      </w:pPr>
      <w:r>
        <w:rPr>
          <w:noProof/>
          <w:position w:val="2"/>
        </w:rPr>
        <w:drawing>
          <wp:inline distT="0" distB="0" distL="0" distR="0" wp14:anchorId="2F92F1DA" wp14:editId="3354FC4E">
            <wp:extent cx="33495" cy="3349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color w:val="212529"/>
        </w:rPr>
        <w:t>Контент</w:t>
      </w:r>
      <w:r>
        <w:rPr>
          <w:b/>
          <w:color w:val="212529"/>
          <w:spacing w:val="-10"/>
        </w:rPr>
        <w:t xml:space="preserve"> </w:t>
      </w:r>
      <w:r>
        <w:rPr>
          <w:b/>
          <w:color w:val="212529"/>
        </w:rPr>
        <w:t>Пользователя</w:t>
      </w:r>
      <w:r>
        <w:rPr>
          <w:b/>
          <w:color w:val="212529"/>
          <w:spacing w:val="-10"/>
        </w:rPr>
        <w:t xml:space="preserve"> </w:t>
      </w:r>
      <w:r>
        <w:rPr>
          <w:color w:val="212529"/>
        </w:rPr>
        <w:t>–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любые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материалы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информация,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размещаемые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Пользователем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Сервисе,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включая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тексты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объявлений, отзывы,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комментарии,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фотографии,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заявки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т.п.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Пользователь,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разместивший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контент,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несет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ответственность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за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его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соответствие законодательству и настоящему Соглашению.</w:t>
      </w:r>
    </w:p>
    <w:p w14:paraId="2D0F4A0C" w14:textId="77777777" w:rsidR="00C20BB8" w:rsidRDefault="00A42FE5">
      <w:pPr>
        <w:pStyle w:val="1"/>
        <w:numPr>
          <w:ilvl w:val="0"/>
          <w:numId w:val="2"/>
        </w:numPr>
        <w:tabs>
          <w:tab w:val="left" w:pos="3490"/>
        </w:tabs>
        <w:spacing w:before="175"/>
        <w:ind w:left="3490" w:hanging="252"/>
        <w:jc w:val="left"/>
        <w:rPr>
          <w:color w:val="212529"/>
        </w:rPr>
      </w:pPr>
      <w:r>
        <w:rPr>
          <w:color w:val="212529"/>
        </w:rPr>
        <w:t>Регистрация</w:t>
      </w:r>
      <w:r>
        <w:rPr>
          <w:color w:val="212529"/>
          <w:spacing w:val="6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7"/>
        </w:rPr>
        <w:t xml:space="preserve"> </w:t>
      </w:r>
      <w:r>
        <w:rPr>
          <w:color w:val="212529"/>
        </w:rPr>
        <w:t>учетная</w:t>
      </w:r>
      <w:r>
        <w:rPr>
          <w:color w:val="212529"/>
          <w:spacing w:val="6"/>
        </w:rPr>
        <w:t xml:space="preserve"> </w:t>
      </w:r>
      <w:r>
        <w:rPr>
          <w:color w:val="212529"/>
          <w:spacing w:val="-2"/>
        </w:rPr>
        <w:t>запись</w:t>
      </w:r>
    </w:p>
    <w:p w14:paraId="3E987A90" w14:textId="77777777" w:rsidR="00C20BB8" w:rsidRDefault="00C20BB8">
      <w:pPr>
        <w:pStyle w:val="a3"/>
        <w:spacing w:before="112"/>
        <w:ind w:left="0"/>
        <w:rPr>
          <w:b/>
          <w:sz w:val="25"/>
        </w:rPr>
      </w:pPr>
    </w:p>
    <w:p w14:paraId="7AA2B5BC" w14:textId="77777777" w:rsidR="00C20BB8" w:rsidRDefault="00A42FE5">
      <w:pPr>
        <w:pStyle w:val="a4"/>
        <w:numPr>
          <w:ilvl w:val="1"/>
          <w:numId w:val="2"/>
        </w:numPr>
        <w:tabs>
          <w:tab w:val="left" w:pos="331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Для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по</w:t>
      </w:r>
      <w:r>
        <w:rPr>
          <w:color w:val="212529"/>
          <w:sz w:val="17"/>
        </w:rPr>
        <w:t>лучения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полного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доступа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к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функционалу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Сервиса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Пользователю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необходимо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пройти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регистрацию.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Регистрация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осуществляется посредством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указания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действующего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номера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мобильного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телефона,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который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будет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использоваться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в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качестве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логина.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На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указанный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номер может отправляться код подтверждения (SMS или иным способом) для верификации. Пользователь обязан предоставить достоверный номер, принадлежащий ему, и подтвердить его.</w:t>
      </w:r>
    </w:p>
    <w:p w14:paraId="4F22DBD1" w14:textId="77777777" w:rsidR="00C20BB8" w:rsidRDefault="00C20BB8">
      <w:pPr>
        <w:pStyle w:val="a3"/>
        <w:spacing w:before="100"/>
        <w:ind w:left="0"/>
      </w:pPr>
    </w:p>
    <w:p w14:paraId="0757B7C5" w14:textId="77777777" w:rsidR="00C20BB8" w:rsidRDefault="00A42FE5">
      <w:pPr>
        <w:pStyle w:val="a4"/>
        <w:numPr>
          <w:ilvl w:val="1"/>
          <w:numId w:val="2"/>
        </w:numPr>
        <w:tabs>
          <w:tab w:val="left" w:pos="352"/>
        </w:tabs>
        <w:spacing w:before="1"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Процессе регистрации Пользователь также указывает необходимые сведения, такие как</w:t>
      </w:r>
      <w:r>
        <w:rPr>
          <w:color w:val="212529"/>
          <w:sz w:val="17"/>
        </w:rPr>
        <w:t xml:space="preserve"> имя (и/или наименование организации для юридических лиц), пароль, а также иные данные по запросу Сервиса. Пользователь обязуется предоставить точную и актуальную информацию о себе. Администрация имеет право отказать в регистрации или использовании Сервиса</w:t>
      </w:r>
      <w:r>
        <w:rPr>
          <w:color w:val="212529"/>
          <w:sz w:val="17"/>
        </w:rPr>
        <w:t xml:space="preserve"> при обнаружении, что предоставленные данные недостоверны, неполны или принадлежать другому лицу.</w:t>
      </w:r>
    </w:p>
    <w:p w14:paraId="4B31C80C" w14:textId="77777777" w:rsidR="00C20BB8" w:rsidRDefault="00C20BB8">
      <w:pPr>
        <w:pStyle w:val="a3"/>
        <w:spacing w:before="100"/>
        <w:ind w:left="0"/>
      </w:pPr>
    </w:p>
    <w:p w14:paraId="4FD45923" w14:textId="77777777" w:rsidR="00C20BB8" w:rsidRDefault="00A42FE5">
      <w:pPr>
        <w:pStyle w:val="a4"/>
        <w:numPr>
          <w:ilvl w:val="1"/>
          <w:numId w:val="2"/>
        </w:numPr>
        <w:tabs>
          <w:tab w:val="left" w:pos="353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Один Пользователь (одно физическое лицо или одно юридическое лицо) вправе иметь только одну учетную запись, если иное не разрешено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Администрацией.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Учетная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за</w:t>
      </w:r>
      <w:r>
        <w:rPr>
          <w:color w:val="212529"/>
          <w:sz w:val="17"/>
        </w:rPr>
        <w:t>пись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привязывается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к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уникальному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номеру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телефона.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Регистрация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повторных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или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дополнительных аккаунтов одним и тем же Пользователем без согласия Администрации не допускается.</w:t>
      </w:r>
    </w:p>
    <w:p w14:paraId="206C7952" w14:textId="77777777" w:rsidR="00C20BB8" w:rsidRDefault="00C20BB8">
      <w:pPr>
        <w:pStyle w:val="a3"/>
        <w:spacing w:before="101"/>
        <w:ind w:left="0"/>
      </w:pPr>
    </w:p>
    <w:p w14:paraId="7C76FDF3" w14:textId="77777777" w:rsidR="00C20BB8" w:rsidRDefault="00A42FE5">
      <w:pPr>
        <w:pStyle w:val="a4"/>
        <w:numPr>
          <w:ilvl w:val="1"/>
          <w:numId w:val="2"/>
        </w:numPr>
        <w:tabs>
          <w:tab w:val="left" w:pos="351"/>
        </w:tabs>
        <w:spacing w:line="362" w:lineRule="auto"/>
        <w:ind w:right="27" w:firstLine="0"/>
        <w:jc w:val="both"/>
        <w:rPr>
          <w:sz w:val="17"/>
        </w:rPr>
      </w:pPr>
      <w:r>
        <w:rPr>
          <w:color w:val="212529"/>
          <w:sz w:val="17"/>
        </w:rPr>
        <w:t>При регистрации Пользователь устанавливает пароль для доступа к Сервису. Пользователь обязуется хранить конфиденциальность своего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пароля,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не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разглашать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его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третьим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лицам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и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принимать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меры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для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обеспечения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его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сохранности.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Все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действия,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совершенные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в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Сервисе под учетной записью Пользователя с правильным номером телефона и паролем, считаются совершенными соответствующим Пользователем. В случае утраты телефона, компрометации пароля или несанкционированного доступа к аккаунту Пользователь должен незамедли</w:t>
      </w:r>
      <w:r>
        <w:rPr>
          <w:color w:val="212529"/>
          <w:sz w:val="17"/>
        </w:rPr>
        <w:t>тельно изменить пароль. Администрация не несет ответственность за убытки, причиненные Пользователю в результате несанкционированного использования его аккаунта третьими лицами.</w:t>
      </w:r>
    </w:p>
    <w:p w14:paraId="7BF95832" w14:textId="77777777" w:rsidR="00C20BB8" w:rsidRDefault="00C20BB8">
      <w:pPr>
        <w:pStyle w:val="a3"/>
        <w:spacing w:before="101"/>
        <w:ind w:left="0"/>
      </w:pPr>
    </w:p>
    <w:p w14:paraId="27B97F5C" w14:textId="77777777" w:rsidR="00C20BB8" w:rsidRDefault="00A42FE5">
      <w:pPr>
        <w:pStyle w:val="a4"/>
        <w:numPr>
          <w:ilvl w:val="1"/>
          <w:numId w:val="2"/>
        </w:numPr>
        <w:tabs>
          <w:tab w:val="left" w:pos="342"/>
        </w:tabs>
        <w:spacing w:line="362" w:lineRule="auto"/>
        <w:ind w:right="25" w:firstLine="0"/>
        <w:jc w:val="both"/>
        <w:rPr>
          <w:sz w:val="17"/>
        </w:rPr>
      </w:pPr>
      <w:r>
        <w:rPr>
          <w:color w:val="212529"/>
          <w:sz w:val="17"/>
        </w:rPr>
        <w:t>Сервис может предоставлять ограниченный гостевой доступ без регистрации. Функц</w:t>
      </w:r>
      <w:r>
        <w:rPr>
          <w:color w:val="212529"/>
          <w:sz w:val="17"/>
        </w:rPr>
        <w:t>иональность гостевого режима определяется на усмотрение Администрации (например, гостевой Пользователь может просматривать информацию о сервисе, тарифы, общие сведения, но не сможет совершать платежи или размещать объявления). Используя гостевой режим, Пол</w:t>
      </w:r>
      <w:r>
        <w:rPr>
          <w:color w:val="212529"/>
          <w:sz w:val="17"/>
        </w:rPr>
        <w:t>ьзователь также принимает настоящее Соглашение. Для получения расширенных возможностей (добавление недвижимости, оплата счетов, публикация объявлений и др.) гость должен пройти полную регистрацию.</w:t>
      </w:r>
    </w:p>
    <w:p w14:paraId="1257B661" w14:textId="77777777" w:rsidR="00C20BB8" w:rsidRDefault="00C20BB8">
      <w:pPr>
        <w:pStyle w:val="a4"/>
        <w:spacing w:line="362" w:lineRule="auto"/>
        <w:rPr>
          <w:sz w:val="17"/>
        </w:rPr>
        <w:sectPr w:rsidR="00C20BB8">
          <w:pgSz w:w="11910" w:h="16840"/>
          <w:pgMar w:top="740" w:right="850" w:bottom="280" w:left="850" w:header="720" w:footer="720" w:gutter="0"/>
          <w:cols w:space="720"/>
        </w:sectPr>
      </w:pPr>
    </w:p>
    <w:p w14:paraId="49FC656E" w14:textId="77777777" w:rsidR="00C20BB8" w:rsidRDefault="00A42FE5">
      <w:pPr>
        <w:pStyle w:val="a4"/>
        <w:numPr>
          <w:ilvl w:val="1"/>
          <w:numId w:val="2"/>
        </w:numPr>
        <w:tabs>
          <w:tab w:val="left" w:pos="340"/>
        </w:tabs>
        <w:spacing w:before="73" w:line="362" w:lineRule="auto"/>
        <w:ind w:right="25" w:firstLine="0"/>
        <w:jc w:val="both"/>
        <w:rPr>
          <w:sz w:val="17"/>
        </w:rPr>
      </w:pPr>
      <w:r>
        <w:rPr>
          <w:color w:val="212529"/>
          <w:sz w:val="17"/>
        </w:rPr>
        <w:lastRenderedPageBreak/>
        <w:t>Пользователь обязуется своевременно обновлять д</w:t>
      </w:r>
      <w:r>
        <w:rPr>
          <w:color w:val="212529"/>
          <w:sz w:val="17"/>
        </w:rPr>
        <w:t xml:space="preserve">анные своего аккаунта (контактный телефон, адрес электронной почты, реквизиты организации и пр., если применимо) в случае их изменения. Администрация имеет право запросить у Пользователя подтверждение предоставленных данных или документы для подтверждения </w:t>
      </w:r>
      <w:r>
        <w:rPr>
          <w:color w:val="212529"/>
          <w:sz w:val="17"/>
        </w:rPr>
        <w:t>личности или прав на объекты недвижимости (например, при подозрении на мошенничество или по требованию законодательства).</w:t>
      </w:r>
    </w:p>
    <w:p w14:paraId="72CBFDA8" w14:textId="77777777" w:rsidR="00C20BB8" w:rsidRDefault="00C20BB8">
      <w:pPr>
        <w:pStyle w:val="a3"/>
        <w:spacing w:before="100"/>
        <w:ind w:left="0"/>
      </w:pPr>
    </w:p>
    <w:p w14:paraId="16CF07ED" w14:textId="77777777" w:rsidR="00C20BB8" w:rsidRDefault="00A42FE5">
      <w:pPr>
        <w:pStyle w:val="a4"/>
        <w:numPr>
          <w:ilvl w:val="1"/>
          <w:numId w:val="2"/>
        </w:numPr>
        <w:tabs>
          <w:tab w:val="left" w:pos="326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Пользователь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в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любое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время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вправе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прекратить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использование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Сервиса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и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удалить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свою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учетную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запись.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Удаление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аккаунта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может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быть доступ</w:t>
      </w:r>
      <w:r>
        <w:rPr>
          <w:color w:val="212529"/>
          <w:sz w:val="17"/>
        </w:rPr>
        <w:t>но через настройки Сервиса или путем обращения в службу поддержки. После получения запроса на удаление Администрация удалит или обезличит персональные данные Пользователя, кроме тех, которые обязана хранить в силу закона или для защиты своих законных интер</w:t>
      </w:r>
      <w:r>
        <w:rPr>
          <w:color w:val="212529"/>
          <w:sz w:val="17"/>
        </w:rPr>
        <w:t>есов (например, данные о уже совершенных платежах могут храниться для отчетности).</w:t>
      </w:r>
    </w:p>
    <w:p w14:paraId="1F6FC62C" w14:textId="77777777" w:rsidR="00C20BB8" w:rsidRDefault="00C20BB8">
      <w:pPr>
        <w:pStyle w:val="a3"/>
        <w:spacing w:before="90"/>
        <w:ind w:left="0"/>
      </w:pPr>
    </w:p>
    <w:p w14:paraId="1E124CDE" w14:textId="77777777" w:rsidR="00C20BB8" w:rsidRDefault="00A42FE5">
      <w:pPr>
        <w:pStyle w:val="1"/>
        <w:numPr>
          <w:ilvl w:val="0"/>
          <w:numId w:val="2"/>
        </w:numPr>
        <w:tabs>
          <w:tab w:val="left" w:pos="3195"/>
        </w:tabs>
        <w:ind w:left="3195" w:hanging="252"/>
        <w:jc w:val="left"/>
        <w:rPr>
          <w:color w:val="212529"/>
        </w:rPr>
      </w:pPr>
      <w:r>
        <w:rPr>
          <w:color w:val="212529"/>
        </w:rPr>
        <w:t>Права</w:t>
      </w:r>
      <w:r>
        <w:rPr>
          <w:color w:val="212529"/>
          <w:spacing w:val="4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5"/>
        </w:rPr>
        <w:t xml:space="preserve"> </w:t>
      </w:r>
      <w:r>
        <w:rPr>
          <w:color w:val="212529"/>
        </w:rPr>
        <w:t>обязанности</w:t>
      </w:r>
      <w:r>
        <w:rPr>
          <w:color w:val="212529"/>
          <w:spacing w:val="4"/>
        </w:rPr>
        <w:t xml:space="preserve"> </w:t>
      </w:r>
      <w:r>
        <w:rPr>
          <w:color w:val="212529"/>
          <w:spacing w:val="-2"/>
        </w:rPr>
        <w:t>Пользователя</w:t>
      </w:r>
    </w:p>
    <w:p w14:paraId="3F1BB40B" w14:textId="77777777" w:rsidR="00C20BB8" w:rsidRDefault="00C20BB8">
      <w:pPr>
        <w:pStyle w:val="a3"/>
        <w:spacing w:before="111"/>
        <w:ind w:left="0"/>
        <w:rPr>
          <w:b/>
          <w:sz w:val="25"/>
        </w:rPr>
      </w:pPr>
    </w:p>
    <w:p w14:paraId="24D6EA35" w14:textId="77777777" w:rsidR="00C20BB8" w:rsidRDefault="00A42FE5">
      <w:pPr>
        <w:pStyle w:val="a4"/>
        <w:numPr>
          <w:ilvl w:val="1"/>
          <w:numId w:val="2"/>
        </w:numPr>
        <w:tabs>
          <w:tab w:val="left" w:pos="404"/>
        </w:tabs>
        <w:spacing w:line="362" w:lineRule="auto"/>
        <w:ind w:firstLine="0"/>
        <w:rPr>
          <w:sz w:val="17"/>
        </w:rPr>
      </w:pPr>
      <w:r>
        <w:rPr>
          <w:color w:val="212529"/>
          <w:sz w:val="17"/>
        </w:rPr>
        <w:t>Пользователь имеет право на добросовестное использование возможностей Сервиса в соответствии с его назначением и условиями настоящего Соглашения. В частности, Пользователь вправе:</w:t>
      </w:r>
    </w:p>
    <w:p w14:paraId="63E3AF6B" w14:textId="77777777" w:rsidR="00C20BB8" w:rsidRDefault="00A42FE5">
      <w:pPr>
        <w:pStyle w:val="a3"/>
        <w:spacing w:line="175" w:lineRule="exact"/>
        <w:ind w:left="545"/>
      </w:pPr>
      <w:r>
        <w:rPr>
          <w:noProof/>
          <w:position w:val="2"/>
        </w:rPr>
        <w:drawing>
          <wp:inline distT="0" distB="0" distL="0" distR="0" wp14:anchorId="5E601A72" wp14:editId="27E366A6">
            <wp:extent cx="33495" cy="3349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  <w:spacing w:val="-2"/>
        </w:rPr>
        <w:t>Пользоваться</w:t>
      </w:r>
      <w:r>
        <w:rPr>
          <w:color w:val="212529"/>
        </w:rPr>
        <w:t xml:space="preserve"> </w:t>
      </w:r>
      <w:r>
        <w:rPr>
          <w:color w:val="212529"/>
          <w:spacing w:val="-2"/>
        </w:rPr>
        <w:t>бесплатным</w:t>
      </w:r>
      <w:r>
        <w:rPr>
          <w:color w:val="212529"/>
        </w:rPr>
        <w:t xml:space="preserve"> </w:t>
      </w:r>
      <w:r>
        <w:rPr>
          <w:color w:val="212529"/>
          <w:spacing w:val="-2"/>
        </w:rPr>
        <w:t>функционалом</w:t>
      </w:r>
      <w:r>
        <w:rPr>
          <w:color w:val="212529"/>
        </w:rPr>
        <w:t xml:space="preserve"> </w:t>
      </w:r>
      <w:r>
        <w:rPr>
          <w:color w:val="212529"/>
          <w:spacing w:val="-2"/>
        </w:rPr>
        <w:t>Сервиса:</w:t>
      </w:r>
      <w:r>
        <w:rPr>
          <w:color w:val="212529"/>
        </w:rPr>
        <w:t xml:space="preserve"> </w:t>
      </w:r>
      <w:r>
        <w:rPr>
          <w:color w:val="212529"/>
          <w:spacing w:val="-2"/>
        </w:rPr>
        <w:t>добавлять</w:t>
      </w:r>
      <w:r>
        <w:rPr>
          <w:color w:val="212529"/>
        </w:rPr>
        <w:t xml:space="preserve"> </w:t>
      </w:r>
      <w:r>
        <w:rPr>
          <w:color w:val="212529"/>
          <w:spacing w:val="-2"/>
        </w:rPr>
        <w:t>объекты</w:t>
      </w:r>
      <w:r>
        <w:rPr>
          <w:color w:val="212529"/>
        </w:rPr>
        <w:t xml:space="preserve"> </w:t>
      </w:r>
      <w:r>
        <w:rPr>
          <w:color w:val="212529"/>
          <w:spacing w:val="-2"/>
        </w:rPr>
        <w:t>недвижимости</w:t>
      </w:r>
      <w:r>
        <w:rPr>
          <w:color w:val="212529"/>
        </w:rPr>
        <w:t xml:space="preserve"> </w:t>
      </w:r>
      <w:r>
        <w:rPr>
          <w:color w:val="212529"/>
          <w:spacing w:val="-2"/>
        </w:rPr>
        <w:t>в</w:t>
      </w:r>
      <w:r>
        <w:rPr>
          <w:color w:val="212529"/>
        </w:rPr>
        <w:t xml:space="preserve"> </w:t>
      </w:r>
      <w:r>
        <w:rPr>
          <w:color w:val="212529"/>
          <w:spacing w:val="-2"/>
        </w:rPr>
        <w:t>свой</w:t>
      </w:r>
      <w:r>
        <w:rPr>
          <w:color w:val="212529"/>
        </w:rPr>
        <w:t xml:space="preserve"> </w:t>
      </w:r>
      <w:r>
        <w:rPr>
          <w:color w:val="212529"/>
          <w:spacing w:val="-2"/>
        </w:rPr>
        <w:t>профиль,</w:t>
      </w:r>
      <w:r>
        <w:rPr>
          <w:color w:val="212529"/>
        </w:rPr>
        <w:t xml:space="preserve"> </w:t>
      </w:r>
      <w:r>
        <w:rPr>
          <w:color w:val="212529"/>
          <w:spacing w:val="-2"/>
        </w:rPr>
        <w:t>просматривать</w:t>
      </w:r>
    </w:p>
    <w:p w14:paraId="30CD969B" w14:textId="77777777" w:rsidR="00C20BB8" w:rsidRDefault="00A42FE5">
      <w:pPr>
        <w:pStyle w:val="a3"/>
        <w:spacing w:before="69" w:line="324" w:lineRule="auto"/>
      </w:pPr>
      <w:r>
        <w:rPr>
          <w:color w:val="212529"/>
        </w:rPr>
        <w:t>информацию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начислениям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квитанциям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ЖКХ,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получать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автоматизированные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данные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счетах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за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коммунальные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услуги, просматривать историю начислений и платежей.</w:t>
      </w:r>
    </w:p>
    <w:p w14:paraId="5A178004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59E5C2F9" wp14:editId="5E75AE09">
            <wp:extent cx="33495" cy="3349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2"/>
          <w:sz w:val="20"/>
        </w:rPr>
        <w:t xml:space="preserve"> </w:t>
      </w:r>
      <w:r>
        <w:rPr>
          <w:color w:val="212529"/>
        </w:rPr>
        <w:t>Оплачивать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коммунальные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счета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через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Сервис,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используя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доступные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платежные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инструменты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(банковские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карты,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электронные кошельки и др.), а также просматривать историю своих платежей.</w:t>
      </w:r>
    </w:p>
    <w:p w14:paraId="5296ECC6" w14:textId="77777777" w:rsidR="00C20BB8" w:rsidRDefault="00A42FE5">
      <w:pPr>
        <w:pStyle w:val="a3"/>
        <w:spacing w:line="324" w:lineRule="auto"/>
        <w:ind w:right="464" w:hanging="180"/>
      </w:pPr>
      <w:r>
        <w:rPr>
          <w:noProof/>
          <w:position w:val="2"/>
        </w:rPr>
        <w:drawing>
          <wp:inline distT="0" distB="0" distL="0" distR="0" wp14:anchorId="63A27878" wp14:editId="6AF46E54">
            <wp:extent cx="33495" cy="3349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Размещать объявления о продаже, аренде или покупке недвижимости (в том числе фотографии и описания объектов) в предусмотренных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Сервисом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категориях,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соблюдать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установленные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лимиты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бесплатных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объявлений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(если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они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установлены).</w:t>
      </w:r>
    </w:p>
    <w:p w14:paraId="0306412C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3E398B72" wp14:editId="40A762DD">
            <wp:extent cx="33495" cy="33496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2"/>
          <w:sz w:val="20"/>
        </w:rPr>
        <w:t xml:space="preserve"> </w:t>
      </w:r>
      <w:r>
        <w:rPr>
          <w:color w:val="212529"/>
        </w:rPr>
        <w:t>Оформлять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платной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основе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дополнительные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объявления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услуги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(например,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коммерческие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объявления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от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имени застройщика, продвижение объявлений, реклама ус</w:t>
      </w:r>
      <w:r>
        <w:rPr>
          <w:color w:val="212529"/>
        </w:rPr>
        <w:t>луг) при условии внесения установленной платы.</w:t>
      </w:r>
    </w:p>
    <w:p w14:paraId="21FEF546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708898F1" wp14:editId="43603B87">
            <wp:extent cx="33495" cy="33496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2"/>
          <w:sz w:val="20"/>
        </w:rPr>
        <w:t xml:space="preserve"> </w:t>
      </w:r>
      <w:r>
        <w:rPr>
          <w:color w:val="212529"/>
        </w:rPr>
        <w:t>Искать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Сервисе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предложения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услуг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мастеров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различным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категориям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(ремонт,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уборка,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сантехника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пр.),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просматривать информацию о мастерах и связываться с ними через предоставленные контакты или встроенные механизмы связи.</w:t>
      </w:r>
    </w:p>
    <w:p w14:paraId="4D14526D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5DD88C1F" wp14:editId="5784788C">
            <wp:extent cx="33495" cy="33496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8"/>
          <w:sz w:val="20"/>
        </w:rPr>
        <w:t xml:space="preserve"> </w:t>
      </w:r>
      <w:r>
        <w:rPr>
          <w:color w:val="212529"/>
        </w:rPr>
        <w:t>Размещать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собственные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объявления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об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оказании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услуг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(если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такая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функция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предусмотрена),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либо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оставлять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заявки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на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поиск мастера, описыва</w:t>
      </w:r>
      <w:r>
        <w:rPr>
          <w:color w:val="212529"/>
        </w:rPr>
        <w:t>я требуемую услугу.</w:t>
      </w:r>
    </w:p>
    <w:p w14:paraId="1FAB01D5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1011734C" wp14:editId="0880D552">
            <wp:extent cx="33495" cy="3349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sz w:val="20"/>
        </w:rPr>
        <w:t xml:space="preserve"> </w:t>
      </w:r>
      <w:r>
        <w:rPr>
          <w:color w:val="212529"/>
        </w:rPr>
        <w:t>Взаимодействовать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через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Сервис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подключенными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партнерами: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банковскими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сервисами,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интернет-провайдерами,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компаниями ЖКХ (например, передавать показания счетчиков, просматривать баланс счетов, подавать заявки на подключение услуг) в пр</w:t>
      </w:r>
      <w:r>
        <w:rPr>
          <w:color w:val="212529"/>
        </w:rPr>
        <w:t>еделах функциональных возможностей Сервиса.</w:t>
      </w:r>
    </w:p>
    <w:p w14:paraId="7E7200DF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518472CB" wp14:editId="6134C4F0">
            <wp:extent cx="33495" cy="3349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3"/>
          <w:sz w:val="20"/>
        </w:rPr>
        <w:t xml:space="preserve"> </w:t>
      </w:r>
      <w:r>
        <w:rPr>
          <w:color w:val="212529"/>
        </w:rPr>
        <w:t>Обращаться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службу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поддержки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Сервиса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за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консультациями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помощью,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сообщать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сбоях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работе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приложения,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спорных ситуациях с платежами или некорректных данных квитанций.</w:t>
      </w:r>
    </w:p>
    <w:p w14:paraId="76986990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40741A4E" wp14:editId="41220A7D">
            <wp:extent cx="33495" cy="33496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6"/>
          <w:sz w:val="2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любое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время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отказаться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от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использования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Сервиса,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удалить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свою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учетную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запись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потребовать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прекращения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обработки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своих персональных данных (согласно порядку, описанному в разделе о персон</w:t>
      </w:r>
      <w:r>
        <w:rPr>
          <w:color w:val="212529"/>
        </w:rPr>
        <w:t>альных данных).</w:t>
      </w:r>
    </w:p>
    <w:p w14:paraId="5016B192" w14:textId="77777777" w:rsidR="00C20BB8" w:rsidRDefault="00C20BB8">
      <w:pPr>
        <w:pStyle w:val="a3"/>
        <w:ind w:left="0"/>
      </w:pPr>
    </w:p>
    <w:p w14:paraId="11A71C69" w14:textId="77777777" w:rsidR="00C20BB8" w:rsidRDefault="00C20BB8">
      <w:pPr>
        <w:pStyle w:val="a3"/>
        <w:spacing w:before="69"/>
        <w:ind w:left="0"/>
      </w:pPr>
    </w:p>
    <w:p w14:paraId="52F9B0F9" w14:textId="77777777" w:rsidR="00C20BB8" w:rsidRDefault="00A42FE5">
      <w:pPr>
        <w:pStyle w:val="a3"/>
        <w:ind w:left="288"/>
      </w:pPr>
      <w:r>
        <w:rPr>
          <w:rFonts w:ascii="Trebuchet MS" w:hAnsi="Trebuchet MS"/>
          <w:color w:val="212529"/>
        </w:rPr>
        <w:t>4.</w:t>
      </w:r>
      <w:r>
        <w:rPr>
          <w:rFonts w:ascii="Trebuchet MS" w:hAnsi="Trebuchet MS"/>
          <w:color w:val="212529"/>
          <w:spacing w:val="37"/>
        </w:rPr>
        <w:t xml:space="preserve"> </w:t>
      </w:r>
      <w:r>
        <w:rPr>
          <w:color w:val="212529"/>
        </w:rPr>
        <w:t>Пользователь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обязуется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соблюдать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следующие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требования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использовании</w:t>
      </w:r>
      <w:r>
        <w:rPr>
          <w:color w:val="212529"/>
          <w:spacing w:val="-11"/>
        </w:rPr>
        <w:t xml:space="preserve"> </w:t>
      </w:r>
      <w:r>
        <w:rPr>
          <w:color w:val="212529"/>
          <w:spacing w:val="-2"/>
        </w:rPr>
        <w:t>Сервиса:</w:t>
      </w:r>
    </w:p>
    <w:p w14:paraId="50072F93" w14:textId="77777777" w:rsidR="00C20BB8" w:rsidRDefault="00A42FE5">
      <w:pPr>
        <w:pStyle w:val="a3"/>
        <w:spacing w:before="67" w:line="324" w:lineRule="auto"/>
        <w:ind w:left="956" w:hanging="180"/>
      </w:pPr>
      <w:r>
        <w:rPr>
          <w:noProof/>
          <w:position w:val="2"/>
        </w:rPr>
        <w:drawing>
          <wp:inline distT="0" distB="0" distL="0" distR="0" wp14:anchorId="51F92351" wp14:editId="5DCCC652">
            <wp:extent cx="33495" cy="33496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7"/>
          <w:sz w:val="20"/>
        </w:rPr>
        <w:t xml:space="preserve"> </w:t>
      </w:r>
      <w:r>
        <w:rPr>
          <w:color w:val="212529"/>
        </w:rPr>
        <w:t>Предоставлять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регистрации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использовании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Сервиса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только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достоверные,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актуальные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полные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данные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о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себе.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Не выдавать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себя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за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другое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лицо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представителя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организации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без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полномочий,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вводить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заблуждение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относительно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своей личности или правового статуса.</w:t>
      </w:r>
    </w:p>
    <w:p w14:paraId="3EB9028E" w14:textId="77777777" w:rsidR="00C20BB8" w:rsidRDefault="00A42FE5">
      <w:pPr>
        <w:pStyle w:val="a3"/>
        <w:spacing w:line="324" w:lineRule="auto"/>
        <w:ind w:left="956" w:hanging="180"/>
      </w:pPr>
      <w:r>
        <w:rPr>
          <w:noProof/>
          <w:position w:val="2"/>
        </w:rPr>
        <w:drawing>
          <wp:inline distT="0" distB="0" distL="0" distR="0" wp14:anchorId="13E12736" wp14:editId="3FA9F9EA">
            <wp:extent cx="33495" cy="3349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6"/>
          <w:sz w:val="20"/>
        </w:rPr>
        <w:t xml:space="preserve"> </w:t>
      </w:r>
      <w:r>
        <w:rPr>
          <w:color w:val="212529"/>
        </w:rPr>
        <w:t>Обеспечивать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конфиденциальность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доступа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к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своей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учетной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записи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(логину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паролю)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не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допускать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использования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своего аккаунта посторонними лицами. Не продавать, не передавать, не иным образом отчуждать свою учетную запись без разрешения Администрации.</w:t>
      </w:r>
    </w:p>
    <w:p w14:paraId="5AA3C77E" w14:textId="77777777" w:rsidR="00C20BB8" w:rsidRDefault="00A42FE5">
      <w:pPr>
        <w:pStyle w:val="a3"/>
        <w:spacing w:line="324" w:lineRule="auto"/>
        <w:ind w:left="956" w:hanging="180"/>
      </w:pPr>
      <w:r>
        <w:rPr>
          <w:noProof/>
          <w:position w:val="2"/>
        </w:rPr>
        <w:drawing>
          <wp:inline distT="0" distB="0" distL="0" distR="0" wp14:anchorId="76E561CB" wp14:editId="58E59624">
            <wp:extent cx="33495" cy="33496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7"/>
          <w:sz w:val="20"/>
        </w:rPr>
        <w:t xml:space="preserve"> </w:t>
      </w:r>
      <w:r>
        <w:rPr>
          <w:color w:val="212529"/>
        </w:rPr>
        <w:t>Использовать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Сервис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строго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соответствии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его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предназначением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функционалом.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Не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предпринимать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попыток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 xml:space="preserve">обойти </w:t>
      </w:r>
      <w:r>
        <w:rPr>
          <w:color w:val="212529"/>
        </w:rPr>
        <w:t>технические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ограничения,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несанкционированно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вмешиваться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работу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Сервиса,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серверов,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баз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данных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связанных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ними технических средств.</w:t>
      </w:r>
    </w:p>
    <w:p w14:paraId="582918AB" w14:textId="77777777" w:rsidR="00C20BB8" w:rsidRDefault="00A42FE5">
      <w:pPr>
        <w:pStyle w:val="a3"/>
        <w:spacing w:line="324" w:lineRule="auto"/>
        <w:ind w:left="956" w:hanging="180"/>
      </w:pPr>
      <w:r>
        <w:rPr>
          <w:noProof/>
          <w:position w:val="2"/>
        </w:rPr>
        <w:drawing>
          <wp:inline distT="0" distB="0" distL="0" distR="0" wp14:anchorId="7ABDC468" wp14:editId="5D24C81C">
            <wp:extent cx="33495" cy="33496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7"/>
          <w:sz w:val="20"/>
        </w:rPr>
        <w:t xml:space="preserve"> </w:t>
      </w:r>
      <w:r>
        <w:rPr>
          <w:color w:val="212529"/>
        </w:rPr>
        <w:t>Не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использовать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Сервис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совершения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действий,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противоречащих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законодательству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правам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третьих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лиц.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частности, запрещается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размещать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через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Сервис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информацию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материалы,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которые: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нарушают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права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интеллектуальной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 xml:space="preserve">собственности, </w:t>
      </w:r>
      <w:r>
        <w:rPr>
          <w:color w:val="212529"/>
          <w:spacing w:val="-2"/>
        </w:rPr>
        <w:t xml:space="preserve">содержат оскорбления, клевету, призывы к насилию или экстремизму, порнографические либо запрещенные материалы, спам- </w:t>
      </w:r>
      <w:r>
        <w:rPr>
          <w:color w:val="212529"/>
        </w:rPr>
        <w:t>рекламу, моше</w:t>
      </w:r>
      <w:r>
        <w:rPr>
          <w:color w:val="212529"/>
        </w:rPr>
        <w:t>ннические предложения, либо иным образом нарушают закон или нормы общественной морали.</w:t>
      </w:r>
    </w:p>
    <w:p w14:paraId="3BA4478A" w14:textId="77777777" w:rsidR="00C20BB8" w:rsidRDefault="00A42FE5">
      <w:pPr>
        <w:pStyle w:val="a3"/>
        <w:spacing w:line="324" w:lineRule="auto"/>
        <w:ind w:left="956" w:right="80" w:hanging="180"/>
      </w:pPr>
      <w:r>
        <w:rPr>
          <w:noProof/>
          <w:position w:val="2"/>
        </w:rPr>
        <w:drawing>
          <wp:inline distT="0" distB="0" distL="0" distR="0" wp14:anchorId="671DBD9A" wp14:editId="7AFF9834">
            <wp:extent cx="33495" cy="3349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7"/>
          <w:sz w:val="20"/>
        </w:rPr>
        <w:t xml:space="preserve"> </w:t>
      </w:r>
      <w:r>
        <w:rPr>
          <w:color w:val="212529"/>
        </w:rPr>
        <w:t>Соблюдать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правила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размещения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объявлений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использования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сервисов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мастеров.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Это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означает,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что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информация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 xml:space="preserve">объявлениях </w:t>
      </w:r>
      <w:r>
        <w:rPr>
          <w:color w:val="212529"/>
          <w:spacing w:val="-2"/>
        </w:rPr>
        <w:t>о</w:t>
      </w:r>
      <w:r>
        <w:rPr>
          <w:color w:val="212529"/>
          <w:spacing w:val="2"/>
        </w:rPr>
        <w:t xml:space="preserve"> </w:t>
      </w:r>
      <w:r>
        <w:rPr>
          <w:color w:val="212529"/>
          <w:spacing w:val="-2"/>
        </w:rPr>
        <w:t>недвижимости</w:t>
      </w:r>
      <w:r>
        <w:rPr>
          <w:color w:val="212529"/>
          <w:spacing w:val="3"/>
        </w:rPr>
        <w:t xml:space="preserve"> </w:t>
      </w:r>
      <w:r>
        <w:rPr>
          <w:color w:val="212529"/>
          <w:spacing w:val="-2"/>
        </w:rPr>
        <w:t>должна</w:t>
      </w:r>
      <w:r>
        <w:rPr>
          <w:color w:val="212529"/>
          <w:spacing w:val="2"/>
        </w:rPr>
        <w:t xml:space="preserve"> </w:t>
      </w:r>
      <w:r>
        <w:rPr>
          <w:color w:val="212529"/>
          <w:spacing w:val="-2"/>
        </w:rPr>
        <w:t>быть</w:t>
      </w:r>
      <w:r>
        <w:rPr>
          <w:color w:val="212529"/>
          <w:spacing w:val="3"/>
        </w:rPr>
        <w:t xml:space="preserve"> </w:t>
      </w:r>
      <w:r>
        <w:rPr>
          <w:color w:val="212529"/>
          <w:spacing w:val="-2"/>
        </w:rPr>
        <w:t>точной</w:t>
      </w:r>
      <w:r>
        <w:rPr>
          <w:color w:val="212529"/>
          <w:spacing w:val="2"/>
        </w:rPr>
        <w:t xml:space="preserve"> </w:t>
      </w:r>
      <w:r>
        <w:rPr>
          <w:color w:val="212529"/>
          <w:spacing w:val="-2"/>
        </w:rPr>
        <w:t>и</w:t>
      </w:r>
      <w:r>
        <w:rPr>
          <w:color w:val="212529"/>
          <w:spacing w:val="3"/>
        </w:rPr>
        <w:t xml:space="preserve"> </w:t>
      </w:r>
      <w:r>
        <w:rPr>
          <w:color w:val="212529"/>
          <w:spacing w:val="-2"/>
        </w:rPr>
        <w:t>касаться</w:t>
      </w:r>
      <w:r>
        <w:rPr>
          <w:color w:val="212529"/>
          <w:spacing w:val="3"/>
        </w:rPr>
        <w:t xml:space="preserve"> </w:t>
      </w:r>
      <w:r>
        <w:rPr>
          <w:color w:val="212529"/>
          <w:spacing w:val="-2"/>
        </w:rPr>
        <w:t>реального</w:t>
      </w:r>
      <w:r>
        <w:rPr>
          <w:color w:val="212529"/>
          <w:spacing w:val="2"/>
        </w:rPr>
        <w:t xml:space="preserve"> </w:t>
      </w:r>
      <w:r>
        <w:rPr>
          <w:color w:val="212529"/>
          <w:spacing w:val="-2"/>
        </w:rPr>
        <w:t>объекта,</w:t>
      </w:r>
      <w:r>
        <w:rPr>
          <w:color w:val="212529"/>
          <w:spacing w:val="3"/>
        </w:rPr>
        <w:t xml:space="preserve"> </w:t>
      </w:r>
      <w:r>
        <w:rPr>
          <w:color w:val="212529"/>
          <w:spacing w:val="-2"/>
        </w:rPr>
        <w:t>которым</w:t>
      </w:r>
      <w:r>
        <w:rPr>
          <w:color w:val="212529"/>
          <w:spacing w:val="2"/>
        </w:rPr>
        <w:t xml:space="preserve"> </w:t>
      </w:r>
      <w:r>
        <w:rPr>
          <w:color w:val="212529"/>
          <w:spacing w:val="-2"/>
        </w:rPr>
        <w:t>Пользователь</w:t>
      </w:r>
      <w:r>
        <w:rPr>
          <w:color w:val="212529"/>
          <w:spacing w:val="3"/>
        </w:rPr>
        <w:t xml:space="preserve"> </w:t>
      </w:r>
      <w:r>
        <w:rPr>
          <w:color w:val="212529"/>
          <w:spacing w:val="-2"/>
        </w:rPr>
        <w:t>вправе</w:t>
      </w:r>
      <w:r>
        <w:rPr>
          <w:color w:val="212529"/>
          <w:spacing w:val="3"/>
        </w:rPr>
        <w:t xml:space="preserve"> </w:t>
      </w:r>
      <w:r>
        <w:rPr>
          <w:color w:val="212529"/>
          <w:spacing w:val="-2"/>
        </w:rPr>
        <w:t>распоряжаться.</w:t>
      </w:r>
      <w:r>
        <w:rPr>
          <w:color w:val="212529"/>
          <w:spacing w:val="2"/>
        </w:rPr>
        <w:t xml:space="preserve"> </w:t>
      </w:r>
      <w:r>
        <w:rPr>
          <w:color w:val="212529"/>
          <w:spacing w:val="-2"/>
        </w:rPr>
        <w:t>Объявления</w:t>
      </w:r>
    </w:p>
    <w:p w14:paraId="285956CC" w14:textId="77777777" w:rsidR="00C20BB8" w:rsidRDefault="00C20BB8">
      <w:pPr>
        <w:pStyle w:val="a3"/>
        <w:spacing w:line="324" w:lineRule="auto"/>
        <w:sectPr w:rsidR="00C20BB8">
          <w:pgSz w:w="11910" w:h="16840"/>
          <w:pgMar w:top="1060" w:right="850" w:bottom="280" w:left="850" w:header="720" w:footer="720" w:gutter="0"/>
          <w:cols w:space="720"/>
        </w:sectPr>
      </w:pPr>
    </w:p>
    <w:p w14:paraId="06638589" w14:textId="77777777" w:rsidR="00C20BB8" w:rsidRDefault="00A42FE5">
      <w:pPr>
        <w:pStyle w:val="a3"/>
        <w:spacing w:before="76" w:line="324" w:lineRule="auto"/>
        <w:ind w:left="956"/>
      </w:pPr>
      <w:r>
        <w:rPr>
          <w:color w:val="212529"/>
        </w:rPr>
        <w:lastRenderedPageBreak/>
        <w:t>об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услугах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мастеров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должны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соответствовать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действительности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(наличие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соответствующих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навыков,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лицензий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при необходимости и т.д.). Пользователь несет ответственнос</w:t>
      </w:r>
      <w:r>
        <w:rPr>
          <w:color w:val="212529"/>
        </w:rPr>
        <w:t>ть за содержание и законность своих объявлений.</w:t>
      </w:r>
    </w:p>
    <w:p w14:paraId="33069FCD" w14:textId="77777777" w:rsidR="00C20BB8" w:rsidRDefault="00A42FE5">
      <w:pPr>
        <w:pStyle w:val="a3"/>
        <w:spacing w:line="324" w:lineRule="auto"/>
        <w:ind w:left="956" w:hanging="180"/>
      </w:pPr>
      <w:r>
        <w:rPr>
          <w:noProof/>
          <w:position w:val="2"/>
        </w:rPr>
        <w:drawing>
          <wp:inline distT="0" distB="0" distL="0" distR="0" wp14:anchorId="3A7F0C3C" wp14:editId="370531B0">
            <wp:extent cx="33495" cy="33496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sz w:val="20"/>
        </w:rPr>
        <w:t xml:space="preserve"> </w:t>
      </w:r>
      <w:r>
        <w:rPr>
          <w:color w:val="212529"/>
        </w:rPr>
        <w:t>Не</w:t>
      </w:r>
      <w:r>
        <w:rPr>
          <w:color w:val="212529"/>
          <w:spacing w:val="-5"/>
        </w:rPr>
        <w:t xml:space="preserve"> </w:t>
      </w:r>
      <w:r>
        <w:rPr>
          <w:color w:val="212529"/>
        </w:rPr>
        <w:t>размещать</w:t>
      </w:r>
      <w:r>
        <w:rPr>
          <w:color w:val="212529"/>
          <w:spacing w:val="-5"/>
        </w:rPr>
        <w:t xml:space="preserve"> </w:t>
      </w:r>
      <w:r>
        <w:rPr>
          <w:color w:val="212529"/>
        </w:rPr>
        <w:t>дублирующие</w:t>
      </w:r>
      <w:r>
        <w:rPr>
          <w:color w:val="212529"/>
          <w:spacing w:val="-5"/>
        </w:rPr>
        <w:t xml:space="preserve"> </w:t>
      </w:r>
      <w:r>
        <w:rPr>
          <w:color w:val="212529"/>
        </w:rPr>
        <w:t>объявления</w:t>
      </w:r>
      <w:r>
        <w:rPr>
          <w:color w:val="212529"/>
          <w:spacing w:val="-5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5"/>
        </w:rPr>
        <w:t xml:space="preserve"> </w:t>
      </w:r>
      <w:r>
        <w:rPr>
          <w:color w:val="212529"/>
        </w:rPr>
        <w:t>явно</w:t>
      </w:r>
      <w:r>
        <w:rPr>
          <w:color w:val="212529"/>
          <w:spacing w:val="-5"/>
        </w:rPr>
        <w:t xml:space="preserve"> </w:t>
      </w:r>
      <w:r>
        <w:rPr>
          <w:color w:val="212529"/>
        </w:rPr>
        <w:t>несоответствующие</w:t>
      </w:r>
      <w:r>
        <w:rPr>
          <w:color w:val="212529"/>
          <w:spacing w:val="-5"/>
        </w:rPr>
        <w:t xml:space="preserve"> </w:t>
      </w:r>
      <w:r>
        <w:rPr>
          <w:color w:val="212529"/>
        </w:rPr>
        <w:t>категории</w:t>
      </w:r>
      <w:r>
        <w:rPr>
          <w:color w:val="212529"/>
          <w:spacing w:val="-5"/>
        </w:rPr>
        <w:t xml:space="preserve"> </w:t>
      </w:r>
      <w:r>
        <w:rPr>
          <w:color w:val="212529"/>
        </w:rPr>
        <w:t>Сервиса.</w:t>
      </w:r>
      <w:r>
        <w:rPr>
          <w:color w:val="212529"/>
          <w:spacing w:val="-5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5"/>
        </w:rPr>
        <w:t xml:space="preserve"> </w:t>
      </w:r>
      <w:r>
        <w:rPr>
          <w:color w:val="212529"/>
        </w:rPr>
        <w:t>вправе</w:t>
      </w:r>
      <w:r>
        <w:rPr>
          <w:color w:val="212529"/>
          <w:spacing w:val="-5"/>
        </w:rPr>
        <w:t xml:space="preserve"> </w:t>
      </w:r>
      <w:r>
        <w:rPr>
          <w:color w:val="212529"/>
        </w:rPr>
        <w:t>удалять</w:t>
      </w:r>
      <w:r>
        <w:rPr>
          <w:color w:val="212529"/>
          <w:spacing w:val="-5"/>
        </w:rPr>
        <w:t xml:space="preserve"> </w:t>
      </w:r>
      <w:r>
        <w:rPr>
          <w:color w:val="212529"/>
        </w:rPr>
        <w:t xml:space="preserve">или </w:t>
      </w:r>
      <w:r>
        <w:rPr>
          <w:color w:val="212529"/>
          <w:spacing w:val="-2"/>
        </w:rPr>
        <w:t xml:space="preserve">блокировать объявления, которые признаны некорректными, устаревшими, нарушающими законы Кыргызской Республики или </w:t>
      </w:r>
      <w:r>
        <w:rPr>
          <w:color w:val="212529"/>
        </w:rPr>
        <w:t>права третьих лиц.</w:t>
      </w:r>
    </w:p>
    <w:p w14:paraId="202D5CCF" w14:textId="77777777" w:rsidR="00C20BB8" w:rsidRDefault="00A42FE5">
      <w:pPr>
        <w:pStyle w:val="a3"/>
        <w:spacing w:line="324" w:lineRule="auto"/>
        <w:ind w:left="956" w:hanging="180"/>
      </w:pPr>
      <w:r>
        <w:rPr>
          <w:noProof/>
          <w:position w:val="2"/>
        </w:rPr>
        <w:drawing>
          <wp:inline distT="0" distB="0" distL="0" distR="0" wp14:anchorId="5D50093F" wp14:editId="627FADB2">
            <wp:extent cx="33495" cy="3349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 xml:space="preserve">Не использовать Сервис для незаконного обогащения или недобросовестной конкуренции. Запрещены попытки сбора персональных </w:t>
      </w:r>
      <w:r>
        <w:rPr>
          <w:color w:val="212529"/>
        </w:rPr>
        <w:t>данных других пользователей без их согласия, рассылка нежелательных сообщений (спама) через контактные возможности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Сервиса,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использование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Сервиса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фишинга,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распространения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вредоносного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либо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совершения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каких-либо мошеннических действий.</w:t>
      </w:r>
    </w:p>
    <w:p w14:paraId="074E22CE" w14:textId="77777777" w:rsidR="00C20BB8" w:rsidRDefault="00A42FE5">
      <w:pPr>
        <w:pStyle w:val="a3"/>
        <w:spacing w:line="324" w:lineRule="auto"/>
        <w:ind w:left="956" w:right="134" w:hanging="180"/>
      </w:pPr>
      <w:r>
        <w:rPr>
          <w:noProof/>
          <w:position w:val="2"/>
        </w:rPr>
        <w:drawing>
          <wp:inline distT="0" distB="0" distL="0" distR="0" wp14:anchorId="57377083" wp14:editId="04E42C2F">
            <wp:extent cx="33495" cy="33496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Выполнять з</w:t>
      </w:r>
      <w:r>
        <w:rPr>
          <w:color w:val="212529"/>
        </w:rPr>
        <w:t xml:space="preserve">аконные требования и указания Администрации, связанные с использованием Сервиса. По запросу </w:t>
      </w:r>
      <w:r>
        <w:rPr>
          <w:color w:val="212529"/>
          <w:spacing w:val="-2"/>
        </w:rPr>
        <w:t>Администрации пользователь должен предоставить дополнительную информацию, подтверждающую законность его действий</w:t>
      </w:r>
      <w:r>
        <w:rPr>
          <w:color w:val="212529"/>
          <w:spacing w:val="80"/>
        </w:rPr>
        <w:t xml:space="preserve"> </w:t>
      </w:r>
      <w:r>
        <w:rPr>
          <w:color w:val="212529"/>
        </w:rPr>
        <w:t>в Сервисе (например, документы на объект недвижимос</w:t>
      </w:r>
      <w:r>
        <w:rPr>
          <w:color w:val="212529"/>
        </w:rPr>
        <w:t>ти при размещении объявления о продаже, если потребуется).</w:t>
      </w:r>
    </w:p>
    <w:p w14:paraId="5B99F5C0" w14:textId="77777777" w:rsidR="00C20BB8" w:rsidRDefault="00A42FE5">
      <w:pPr>
        <w:pStyle w:val="a3"/>
        <w:spacing w:line="324" w:lineRule="auto"/>
        <w:ind w:left="956" w:hanging="180"/>
      </w:pPr>
      <w:r>
        <w:rPr>
          <w:noProof/>
          <w:position w:val="2"/>
        </w:rPr>
        <w:drawing>
          <wp:inline distT="0" distB="0" distL="0" distR="0" wp14:anchorId="407FAB57" wp14:editId="7CDCFF25">
            <wp:extent cx="33495" cy="33496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4"/>
          <w:sz w:val="20"/>
        </w:rPr>
        <w:t xml:space="preserve"> </w:t>
      </w:r>
      <w:r>
        <w:rPr>
          <w:color w:val="212529"/>
        </w:rPr>
        <w:t>Соблюдать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права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других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Пользователей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третьих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лиц.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Пользователь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обязуется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нарушать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конфиденциальность,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авторские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 иные права других лиц. В случае возникновения споров с другими Пользователям</w:t>
      </w:r>
      <w:r>
        <w:rPr>
          <w:color w:val="212529"/>
        </w:rPr>
        <w:t>и или третьими лицами при использовании Сервиса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(например,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споры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сделкам,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качеству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оказанных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услуг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мастеров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т.п.),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Пользователь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обязуется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урегулировать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их самостоятельно,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привлечь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Администрацию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к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урегулированию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спора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можно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только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роли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посредника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обоюдному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 xml:space="preserve">согласию </w:t>
      </w:r>
      <w:r>
        <w:rPr>
          <w:color w:val="212529"/>
          <w:spacing w:val="-2"/>
        </w:rPr>
        <w:t>сторон.</w:t>
      </w:r>
    </w:p>
    <w:p w14:paraId="3C75BA71" w14:textId="77777777" w:rsidR="00C20BB8" w:rsidRDefault="00C20BB8">
      <w:pPr>
        <w:pStyle w:val="a3"/>
        <w:ind w:left="0"/>
      </w:pPr>
    </w:p>
    <w:p w14:paraId="0B7E45EA" w14:textId="77777777" w:rsidR="00C20BB8" w:rsidRDefault="00C20BB8">
      <w:pPr>
        <w:pStyle w:val="a3"/>
        <w:spacing w:before="92"/>
        <w:ind w:left="0"/>
      </w:pPr>
    </w:p>
    <w:p w14:paraId="064CD2B7" w14:textId="77777777" w:rsidR="00C20BB8" w:rsidRDefault="00A42FE5">
      <w:pPr>
        <w:pStyle w:val="a4"/>
        <w:numPr>
          <w:ilvl w:val="1"/>
          <w:numId w:val="1"/>
        </w:numPr>
        <w:tabs>
          <w:tab w:val="left" w:pos="322"/>
        </w:tabs>
        <w:ind w:left="322" w:right="0" w:hanging="294"/>
        <w:rPr>
          <w:sz w:val="17"/>
        </w:rPr>
      </w:pPr>
      <w:r>
        <w:rPr>
          <w:color w:val="212529"/>
          <w:spacing w:val="-2"/>
          <w:sz w:val="17"/>
        </w:rPr>
        <w:t>Пользователю запрещается:</w:t>
      </w:r>
    </w:p>
    <w:p w14:paraId="4C3C6C81" w14:textId="77777777" w:rsidR="00C20BB8" w:rsidRDefault="00A42FE5">
      <w:pPr>
        <w:pStyle w:val="a3"/>
        <w:spacing w:before="79"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453526C7" wp14:editId="231D6F58">
            <wp:extent cx="33495" cy="33496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5"/>
          <w:sz w:val="20"/>
        </w:rPr>
        <w:t xml:space="preserve"> </w:t>
      </w:r>
      <w:r>
        <w:rPr>
          <w:color w:val="212529"/>
        </w:rPr>
        <w:t>Пытаться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получить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несанкционированный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доступ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к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чужим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учетным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записям,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данным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других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Пользователей,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закрытым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разделам Сервиса или к исходному программному коду.</w:t>
      </w:r>
    </w:p>
    <w:p w14:paraId="451B6947" w14:textId="77777777" w:rsidR="00C20BB8" w:rsidRDefault="00A42FE5">
      <w:pPr>
        <w:pStyle w:val="a3"/>
        <w:spacing w:line="324" w:lineRule="auto"/>
        <w:ind w:right="220" w:hanging="180"/>
      </w:pPr>
      <w:r>
        <w:rPr>
          <w:noProof/>
          <w:position w:val="2"/>
        </w:rPr>
        <w:drawing>
          <wp:inline distT="0" distB="0" distL="0" distR="0" wp14:anchorId="3B454EA6" wp14:editId="6CE6FB50">
            <wp:extent cx="33495" cy="33496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sz w:val="20"/>
        </w:rPr>
        <w:t xml:space="preserve"> </w:t>
      </w:r>
      <w:r>
        <w:rPr>
          <w:color w:val="212529"/>
        </w:rPr>
        <w:t>Модифицировать,</w:t>
      </w:r>
      <w:r>
        <w:rPr>
          <w:color w:val="212529"/>
          <w:spacing w:val="-10"/>
        </w:rPr>
        <w:t xml:space="preserve"> </w:t>
      </w:r>
      <w:proofErr w:type="spellStart"/>
      <w:r>
        <w:rPr>
          <w:color w:val="212529"/>
        </w:rPr>
        <w:t>декомпилировать</w:t>
      </w:r>
      <w:proofErr w:type="spellEnd"/>
      <w:r>
        <w:rPr>
          <w:color w:val="212529"/>
        </w:rPr>
        <w:t>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дизассемблировать,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проводить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инженерный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анализ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(</w:t>
      </w:r>
      <w:proofErr w:type="spellStart"/>
      <w:r>
        <w:rPr>
          <w:color w:val="212529"/>
        </w:rPr>
        <w:t>reverse</w:t>
      </w:r>
      <w:proofErr w:type="spellEnd"/>
      <w:r>
        <w:rPr>
          <w:color w:val="212529"/>
          <w:spacing w:val="-11"/>
        </w:rPr>
        <w:t xml:space="preserve"> </w:t>
      </w:r>
      <w:proofErr w:type="spellStart"/>
      <w:r>
        <w:rPr>
          <w:color w:val="212529"/>
        </w:rPr>
        <w:t>engineering</w:t>
      </w:r>
      <w:proofErr w:type="spellEnd"/>
      <w:r>
        <w:rPr>
          <w:color w:val="212529"/>
        </w:rPr>
        <w:t>)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программного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 xml:space="preserve">кода приложения или сайта, а также осуществлять любые иные действия с исходным кодом и </w:t>
      </w:r>
      <w:r>
        <w:rPr>
          <w:color w:val="212529"/>
        </w:rPr>
        <w:t>программной логикой Сервиса, не предусмотренные его обычной работой.</w:t>
      </w:r>
    </w:p>
    <w:p w14:paraId="47A2AF85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74441110" wp14:editId="724F8D51">
            <wp:extent cx="33495" cy="3349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8"/>
          <w:sz w:val="20"/>
        </w:rPr>
        <w:t xml:space="preserve"> </w:t>
      </w:r>
      <w:r>
        <w:rPr>
          <w:color w:val="212529"/>
        </w:rPr>
        <w:t>Использовать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какие-либо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автоматизированные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скрипты,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роботы,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парсеры,</w:t>
      </w:r>
      <w:r>
        <w:rPr>
          <w:color w:val="212529"/>
          <w:spacing w:val="-10"/>
        </w:rPr>
        <w:t xml:space="preserve"> </w:t>
      </w:r>
      <w:proofErr w:type="spellStart"/>
      <w:r>
        <w:rPr>
          <w:color w:val="212529"/>
        </w:rPr>
        <w:t>краулеры</w:t>
      </w:r>
      <w:proofErr w:type="spellEnd"/>
      <w:r>
        <w:rPr>
          <w:color w:val="212529"/>
          <w:spacing w:val="-11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другие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программы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сбора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информации из Сервиса или вмешательства в его функционирование без письменно</w:t>
      </w:r>
      <w:r>
        <w:rPr>
          <w:color w:val="212529"/>
        </w:rPr>
        <w:t>го разрешения Администрации.</w:t>
      </w:r>
    </w:p>
    <w:p w14:paraId="47345C47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70ED5C07" wp14:editId="5CF05F45">
            <wp:extent cx="33495" cy="33496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5"/>
          <w:sz w:val="20"/>
        </w:rPr>
        <w:t xml:space="preserve"> </w:t>
      </w:r>
      <w:r>
        <w:rPr>
          <w:color w:val="212529"/>
        </w:rPr>
        <w:t>Размещать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Сервисе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ссылки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на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вредоносные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ресурсы,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сайты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фишингом,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либо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на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незаконный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контент.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Также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запрещено размещать любую рекламу или коммерческие предложения, кроме случаев, когда это делается с использованием предусмотренных функционалом Сервиса форматов (например, размещение объявления о недвижимости или услуге в соответствующей категории).</w:t>
      </w:r>
    </w:p>
    <w:p w14:paraId="3EC4FD43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0C83B51C" wp14:editId="33C79AE3">
            <wp:extent cx="33495" cy="33496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Выда</w:t>
      </w:r>
      <w:r>
        <w:rPr>
          <w:color w:val="212529"/>
        </w:rPr>
        <w:t>вать себя за представителя Администрации, сотрудников партнерских организаций или за другого Пользователя. Любое мошенническое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поведение,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введение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заблуждение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относительно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своей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связи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Администрацией,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партнерами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Сервиса,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органами власти и т.д. категорич</w:t>
      </w:r>
      <w:r>
        <w:rPr>
          <w:color w:val="212529"/>
        </w:rPr>
        <w:t>ески запрещено.</w:t>
      </w:r>
    </w:p>
    <w:p w14:paraId="2634DBA4" w14:textId="77777777" w:rsidR="00C20BB8" w:rsidRDefault="00C20BB8">
      <w:pPr>
        <w:pStyle w:val="a3"/>
        <w:ind w:left="0"/>
      </w:pPr>
    </w:p>
    <w:p w14:paraId="54DAF66C" w14:textId="77777777" w:rsidR="00C20BB8" w:rsidRDefault="00C20BB8">
      <w:pPr>
        <w:pStyle w:val="a3"/>
        <w:spacing w:before="92"/>
        <w:ind w:left="0"/>
      </w:pPr>
    </w:p>
    <w:p w14:paraId="6F2C70E3" w14:textId="77777777" w:rsidR="00C20BB8" w:rsidRDefault="00A42FE5">
      <w:pPr>
        <w:pStyle w:val="a4"/>
        <w:numPr>
          <w:ilvl w:val="1"/>
          <w:numId w:val="1"/>
        </w:numPr>
        <w:tabs>
          <w:tab w:val="left" w:pos="324"/>
        </w:tabs>
        <w:spacing w:line="362" w:lineRule="auto"/>
        <w:ind w:left="28" w:firstLine="0"/>
        <w:jc w:val="both"/>
        <w:rPr>
          <w:sz w:val="17"/>
        </w:rPr>
      </w:pPr>
      <w:r>
        <w:rPr>
          <w:color w:val="212529"/>
          <w:sz w:val="17"/>
        </w:rPr>
        <w:t>В</w:t>
      </w:r>
      <w:r>
        <w:rPr>
          <w:color w:val="212529"/>
          <w:spacing w:val="-11"/>
          <w:sz w:val="17"/>
        </w:rPr>
        <w:t xml:space="preserve"> </w:t>
      </w:r>
      <w:r>
        <w:rPr>
          <w:color w:val="212529"/>
          <w:sz w:val="17"/>
        </w:rPr>
        <w:t>случае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нарушения</w:t>
      </w:r>
      <w:r>
        <w:rPr>
          <w:color w:val="212529"/>
          <w:spacing w:val="-11"/>
          <w:sz w:val="17"/>
        </w:rPr>
        <w:t xml:space="preserve"> </w:t>
      </w:r>
      <w:r>
        <w:rPr>
          <w:color w:val="212529"/>
          <w:sz w:val="17"/>
        </w:rPr>
        <w:t>Пользователем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условий</w:t>
      </w:r>
      <w:r>
        <w:rPr>
          <w:color w:val="212529"/>
          <w:spacing w:val="-11"/>
          <w:sz w:val="17"/>
        </w:rPr>
        <w:t xml:space="preserve"> </w:t>
      </w:r>
      <w:r>
        <w:rPr>
          <w:color w:val="212529"/>
          <w:sz w:val="17"/>
        </w:rPr>
        <w:t>настоящего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Соглашения</w:t>
      </w:r>
      <w:r>
        <w:rPr>
          <w:color w:val="212529"/>
          <w:spacing w:val="-11"/>
          <w:sz w:val="17"/>
        </w:rPr>
        <w:t xml:space="preserve"> </w:t>
      </w:r>
      <w:r>
        <w:rPr>
          <w:color w:val="212529"/>
          <w:sz w:val="17"/>
        </w:rPr>
        <w:t>или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требований</w:t>
      </w:r>
      <w:r>
        <w:rPr>
          <w:color w:val="212529"/>
          <w:spacing w:val="-11"/>
          <w:sz w:val="17"/>
        </w:rPr>
        <w:t xml:space="preserve"> </w:t>
      </w:r>
      <w:r>
        <w:rPr>
          <w:color w:val="212529"/>
          <w:sz w:val="17"/>
        </w:rPr>
        <w:t>законодательства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Администрация</w:t>
      </w:r>
      <w:r>
        <w:rPr>
          <w:color w:val="212529"/>
          <w:spacing w:val="-11"/>
          <w:sz w:val="17"/>
        </w:rPr>
        <w:t xml:space="preserve"> </w:t>
      </w:r>
      <w:r>
        <w:rPr>
          <w:color w:val="212529"/>
          <w:sz w:val="17"/>
        </w:rPr>
        <w:t>имеет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право,</w:t>
      </w:r>
      <w:r>
        <w:rPr>
          <w:color w:val="212529"/>
          <w:spacing w:val="-11"/>
          <w:sz w:val="17"/>
        </w:rPr>
        <w:t xml:space="preserve"> </w:t>
      </w:r>
      <w:r>
        <w:rPr>
          <w:color w:val="212529"/>
          <w:sz w:val="17"/>
        </w:rPr>
        <w:t>на свое усмотрение, применить к нарушителю меры, включая предупреждение, временную приостановку доступа к отдельным функциям, блокировку либо удаление учетной записи, удаление или редактирование размещенного Пользователем контента (объявлений, комментариев</w:t>
      </w:r>
      <w:r>
        <w:rPr>
          <w:color w:val="212529"/>
          <w:sz w:val="17"/>
        </w:rPr>
        <w:t xml:space="preserve"> и др.), ограничение или прекращение доступа к Сервису (как в целом, так и в части отдельных возможностей). При существенных нарушениях, а также при поступлении обоснованных требований от государственных органов или правообладателей, Администрация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вправе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о</w:t>
      </w:r>
      <w:r>
        <w:rPr>
          <w:color w:val="212529"/>
          <w:sz w:val="17"/>
        </w:rPr>
        <w:t>тказать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Пользователю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в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дальнейшем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обслуживании,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заблокировать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доступ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к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Сервису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навсегда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и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удалить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учетную запись с сохранением необходимой информации согласно Политике конфиденциальности. Пользователь, нарушивший закон или права третьих лиц, несет самостоя</w:t>
      </w:r>
      <w:r>
        <w:rPr>
          <w:color w:val="212529"/>
          <w:sz w:val="17"/>
        </w:rPr>
        <w:t>тельную ответственность перед соответствующими лицами и органами, а также обязан возместить Администрации или третьим лицам убытки, вызванные его неправомерными действиями (включая штрафы, наложенные на Администрацию в связи с действиями Пользователя, а та</w:t>
      </w:r>
      <w:r>
        <w:rPr>
          <w:color w:val="212529"/>
          <w:sz w:val="17"/>
        </w:rPr>
        <w:t>кже упущенную выгоду).</w:t>
      </w:r>
    </w:p>
    <w:p w14:paraId="16F3A4A3" w14:textId="77777777" w:rsidR="00C20BB8" w:rsidRDefault="00C20BB8">
      <w:pPr>
        <w:pStyle w:val="a3"/>
        <w:spacing w:before="90"/>
        <w:ind w:left="0"/>
      </w:pPr>
    </w:p>
    <w:p w14:paraId="1BFFB18C" w14:textId="77777777" w:rsidR="00C20BB8" w:rsidRDefault="00A42FE5">
      <w:pPr>
        <w:pStyle w:val="1"/>
        <w:numPr>
          <w:ilvl w:val="0"/>
          <w:numId w:val="2"/>
        </w:numPr>
        <w:tabs>
          <w:tab w:val="left" w:pos="533"/>
        </w:tabs>
        <w:ind w:left="533" w:hanging="252"/>
        <w:jc w:val="left"/>
        <w:rPr>
          <w:b w:val="0"/>
          <w:color w:val="212529"/>
          <w:sz w:val="20"/>
        </w:rPr>
      </w:pPr>
      <w:r>
        <w:rPr>
          <w:color w:val="212529"/>
        </w:rPr>
        <w:t>Права</w:t>
      </w:r>
      <w:r>
        <w:rPr>
          <w:color w:val="212529"/>
          <w:spacing w:val="8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8"/>
        </w:rPr>
        <w:t xml:space="preserve"> </w:t>
      </w:r>
      <w:r>
        <w:rPr>
          <w:color w:val="212529"/>
        </w:rPr>
        <w:t>обязанности</w:t>
      </w:r>
      <w:r>
        <w:rPr>
          <w:color w:val="212529"/>
          <w:spacing w:val="8"/>
        </w:rPr>
        <w:t xml:space="preserve"> </w:t>
      </w:r>
      <w:r>
        <w:rPr>
          <w:color w:val="212529"/>
        </w:rPr>
        <w:t>Администрации</w:t>
      </w:r>
      <w:r>
        <w:rPr>
          <w:color w:val="212529"/>
          <w:spacing w:val="9"/>
        </w:rPr>
        <w:t xml:space="preserve"> </w:t>
      </w:r>
      <w:r>
        <w:rPr>
          <w:color w:val="212529"/>
          <w:spacing w:val="-2"/>
        </w:rPr>
        <w:t>сервиса</w:t>
      </w:r>
    </w:p>
    <w:p w14:paraId="3B4B0168" w14:textId="77777777" w:rsidR="00C20BB8" w:rsidRDefault="00C20BB8">
      <w:pPr>
        <w:pStyle w:val="a3"/>
        <w:spacing w:before="224"/>
        <w:ind w:left="0"/>
        <w:rPr>
          <w:b/>
          <w:sz w:val="25"/>
        </w:rPr>
      </w:pPr>
    </w:p>
    <w:p w14:paraId="4781B970" w14:textId="77777777" w:rsidR="00C20BB8" w:rsidRDefault="00A42FE5">
      <w:pPr>
        <w:pStyle w:val="a4"/>
        <w:numPr>
          <w:ilvl w:val="1"/>
          <w:numId w:val="2"/>
        </w:numPr>
        <w:tabs>
          <w:tab w:val="left" w:pos="322"/>
        </w:tabs>
        <w:spacing w:before="1"/>
        <w:ind w:left="322" w:right="0" w:hanging="294"/>
        <w:rPr>
          <w:sz w:val="17"/>
        </w:rPr>
      </w:pPr>
      <w:r>
        <w:rPr>
          <w:color w:val="212529"/>
          <w:sz w:val="17"/>
        </w:rPr>
        <w:t>Права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pacing w:val="-2"/>
          <w:sz w:val="17"/>
        </w:rPr>
        <w:t>Администрации:</w:t>
      </w:r>
    </w:p>
    <w:p w14:paraId="56B3E28A" w14:textId="77777777" w:rsidR="00C20BB8" w:rsidRDefault="00A42FE5">
      <w:pPr>
        <w:pStyle w:val="a3"/>
        <w:spacing w:before="78"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0B8DB449" wp14:editId="564A0260">
            <wp:extent cx="33495" cy="33496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Администрация имеет право управлять Сервисом по своему усмотрению, в том числе определять структуру и внешний вид Сервиса,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состав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предоставляемых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услуг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функциональных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возможностей,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вводить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новые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функции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прекращать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поддержку старых, изменять алгоритмы работы. При</w:t>
      </w:r>
    </w:p>
    <w:p w14:paraId="4E06B4B4" w14:textId="77777777" w:rsidR="00C20BB8" w:rsidRDefault="00C20BB8">
      <w:pPr>
        <w:pStyle w:val="a3"/>
        <w:spacing w:line="324" w:lineRule="auto"/>
        <w:sectPr w:rsidR="00C20BB8">
          <w:pgSz w:w="11910" w:h="16840"/>
          <w:pgMar w:top="740" w:right="850" w:bottom="280" w:left="850" w:header="720" w:footer="720" w:gutter="0"/>
          <w:cols w:space="720"/>
        </w:sectPr>
      </w:pPr>
    </w:p>
    <w:p w14:paraId="724F3ECB" w14:textId="77777777" w:rsidR="00C20BB8" w:rsidRDefault="00A42FE5">
      <w:pPr>
        <w:pStyle w:val="a3"/>
        <w:spacing w:before="76" w:line="324" w:lineRule="auto"/>
        <w:ind w:hanging="180"/>
      </w:pPr>
      <w:r>
        <w:rPr>
          <w:noProof/>
          <w:position w:val="2"/>
        </w:rPr>
        <w:lastRenderedPageBreak/>
        <w:drawing>
          <wp:inline distT="0" distB="0" distL="0" distR="0" wp14:anchorId="7049FD01" wp14:editId="617C114A">
            <wp:extent cx="33495" cy="33496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3"/>
          <w:sz w:val="20"/>
        </w:rPr>
        <w:t xml:space="preserve"> </w:t>
      </w:r>
      <w:r>
        <w:rPr>
          <w:color w:val="212529"/>
        </w:rPr>
        <w:t>этом,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если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изменения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затрагивают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права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Пользователей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накладывают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них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новые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обязанности,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уведомляет Пользов</w:t>
      </w:r>
      <w:r>
        <w:rPr>
          <w:color w:val="212529"/>
        </w:rPr>
        <w:t>ателей в порядке, предусмотренном разделом об изменении условий.</w:t>
      </w:r>
    </w:p>
    <w:p w14:paraId="6528F70B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6FB01C85" wp14:editId="524315F3">
            <wp:extent cx="33495" cy="33496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7"/>
          <w:sz w:val="20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вправе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устанавливать,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изменять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отменять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тарифы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на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платные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услуги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Сервиса,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определять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условия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платных подписок, акции, бонусные программы. Информация о актуальных тарифах и платных функциях доводится до сведения Пользователей через интерфейс Сервиса или иными доступными способами.</w:t>
      </w:r>
    </w:p>
    <w:p w14:paraId="6F9A403A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72ADDA06" wp14:editId="129214B7">
            <wp:extent cx="33495" cy="3349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9"/>
          <w:sz w:val="20"/>
        </w:rPr>
        <w:t xml:space="preserve"> </w:t>
      </w:r>
      <w:r>
        <w:rPr>
          <w:color w:val="212529"/>
        </w:rPr>
        <w:t>Администрация имеет право требовать от Пользователя соблюдения нас</w:t>
      </w:r>
      <w:r>
        <w:rPr>
          <w:color w:val="212529"/>
        </w:rPr>
        <w:t>тоящего Соглашения, включая право запрашивать подтверждающие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документы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информацию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случаях,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предусмотренных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Соглашением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законом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(например,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проверки личности или прав на объект недвижимости).</w:t>
      </w:r>
    </w:p>
    <w:p w14:paraId="0B9EEC1B" w14:textId="77777777" w:rsidR="00C20BB8" w:rsidRDefault="00A42FE5">
      <w:pPr>
        <w:pStyle w:val="a3"/>
        <w:spacing w:line="324" w:lineRule="auto"/>
        <w:ind w:right="134" w:hanging="180"/>
      </w:pPr>
      <w:r>
        <w:rPr>
          <w:noProof/>
          <w:position w:val="2"/>
        </w:rPr>
        <w:drawing>
          <wp:inline distT="0" distB="0" distL="0" distR="0" wp14:anchorId="09315FC4" wp14:editId="463386EB">
            <wp:extent cx="33495" cy="33496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7"/>
          <w:sz w:val="20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вправе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модерировать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контент,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размещаемый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Пользователями: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проверять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объявления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отзывы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на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 xml:space="preserve">соответствие </w:t>
      </w:r>
      <w:r>
        <w:rPr>
          <w:color w:val="212529"/>
          <w:spacing w:val="-2"/>
        </w:rPr>
        <w:t xml:space="preserve">правилам, отказывать в публикации или удалять материалы, которые противоречат настоящему Соглашению, законодательству </w:t>
      </w:r>
      <w:r>
        <w:rPr>
          <w:color w:val="212529"/>
        </w:rPr>
        <w:t>или могут нанести вред Сервису, Пользователям или третьим лицам.</w:t>
      </w:r>
      <w:r>
        <w:rPr>
          <w:color w:val="212529"/>
        </w:rPr>
        <w:t xml:space="preserve"> При этом Администрация не обязана осуществлять сплошной предварительный мониторинг всего контента и не несет ответственность за его своевременное удаление при отсутствии соответствующего уведомления.</w:t>
      </w:r>
    </w:p>
    <w:p w14:paraId="6AD4852C" w14:textId="77777777" w:rsidR="00C20BB8" w:rsidRDefault="00A42FE5">
      <w:pPr>
        <w:pStyle w:val="a3"/>
        <w:spacing w:line="324" w:lineRule="auto"/>
        <w:ind w:right="17" w:hanging="180"/>
      </w:pPr>
      <w:r>
        <w:rPr>
          <w:noProof/>
          <w:position w:val="2"/>
        </w:rPr>
        <w:drawing>
          <wp:inline distT="0" distB="0" distL="0" distR="0" wp14:anchorId="41CBBF5C" wp14:editId="40790C08">
            <wp:extent cx="33495" cy="3349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5"/>
          <w:sz w:val="20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имеет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право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ограничить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либо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прекратить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доступ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конкретного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Пользователя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к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Сервису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(полностью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либо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частично) в случае нарушения Пользователем условий Соглашения, причинения вреда Сервису или другим Пользователям, либо при получении обязательных к исполнению требований уполномоченных государственных органов.</w:t>
      </w:r>
    </w:p>
    <w:p w14:paraId="7605E01E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7ECF600D" wp14:editId="74A4C80F">
            <wp:extent cx="33495" cy="33496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Администрация вправе проводить профилактичес</w:t>
      </w:r>
      <w:r>
        <w:rPr>
          <w:color w:val="212529"/>
        </w:rPr>
        <w:t>кие работы, временно приостанавливать работу Сервиса для обслуживания, обновления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программного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обеспечения,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исправления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ошибок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т.д.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возможности,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такие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работы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планируются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минимальным неудобством для Пользователей, однако Администрация оставляет за с</w:t>
      </w:r>
      <w:r>
        <w:rPr>
          <w:color w:val="212529"/>
        </w:rPr>
        <w:t>обой право делать это в любое необходимое время (при экстренных случаях – без предварительного уведомления).</w:t>
      </w:r>
    </w:p>
    <w:p w14:paraId="5A73D7E8" w14:textId="77777777" w:rsidR="00C20BB8" w:rsidRDefault="00A42FE5">
      <w:pPr>
        <w:pStyle w:val="a3"/>
        <w:spacing w:line="324" w:lineRule="auto"/>
        <w:ind w:right="252" w:hanging="180"/>
      </w:pPr>
      <w:r>
        <w:rPr>
          <w:noProof/>
          <w:position w:val="2"/>
        </w:rPr>
        <w:drawing>
          <wp:inline distT="0" distB="0" distL="0" distR="0" wp14:anchorId="709BD2AB" wp14:editId="24EDE7A1">
            <wp:extent cx="33495" cy="33496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Администрация имеет право отправлять Пользователю информационные сообщения, касающиеся использования Сервиса: уведомления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новых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функциях,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сообщ</w:t>
      </w:r>
      <w:r>
        <w:rPr>
          <w:color w:val="212529"/>
        </w:rPr>
        <w:t>ения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состоянии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счетов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платежей,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напоминания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задолженностях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ЖКХ,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технические оповещения.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Такие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сообщения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могут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направляться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через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приложение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(</w:t>
      </w:r>
      <w:proofErr w:type="spellStart"/>
      <w:r>
        <w:rPr>
          <w:color w:val="212529"/>
        </w:rPr>
        <w:t>push</w:t>
      </w:r>
      <w:proofErr w:type="spellEnd"/>
      <w:r>
        <w:rPr>
          <w:color w:val="212529"/>
        </w:rPr>
        <w:t>-уведомления),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электронную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почту,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СМС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иным предоставленным каналом связи. Пользователь не может отказаться от технических и сервисных уведомлений, так как они являются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частью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предоставления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услуг.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Рекламные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маркетинговые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рассылки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отправляются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только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наличии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отдельного согласия Пользова</w:t>
      </w:r>
      <w:r>
        <w:rPr>
          <w:color w:val="212529"/>
        </w:rPr>
        <w:t>теля, и Пользователь может от них отписаться.</w:t>
      </w:r>
    </w:p>
    <w:p w14:paraId="292EC69C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55DBC88E" wp14:editId="6BA9CAD9">
            <wp:extent cx="33495" cy="33496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3"/>
          <w:sz w:val="20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вправе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привлекать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к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оказанию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услуг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Пользователям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третьих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лиц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(партнеров,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подрядчиков),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этом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оставаясь ответственным за соблюдение условий Соглашения перед Пользователем в рамках предоставлен</w:t>
      </w:r>
      <w:r>
        <w:rPr>
          <w:color w:val="212529"/>
        </w:rPr>
        <w:t>ия услуг Сервиса.</w:t>
      </w:r>
    </w:p>
    <w:p w14:paraId="028614A9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6BD7C9CF" wp14:editId="50660874">
            <wp:extent cx="33495" cy="33496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9"/>
          <w:sz w:val="20"/>
        </w:rPr>
        <w:t xml:space="preserve"> </w:t>
      </w:r>
      <w:r>
        <w:rPr>
          <w:color w:val="212529"/>
        </w:rPr>
        <w:t>Администрация имеет право переводить на третьих лиц свои права и обязанности по настоящему Соглашению (например, в случае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реорганизации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бизнеса,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уступки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права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требования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передачи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Сервиса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другому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владельцу)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условии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соблюдения требований законодательства. В таком случае соответствующая информация будет доведена до Пользователей.</w:t>
      </w:r>
    </w:p>
    <w:p w14:paraId="6CD33D88" w14:textId="77777777" w:rsidR="00C20BB8" w:rsidRDefault="00C20BB8">
      <w:pPr>
        <w:pStyle w:val="a3"/>
        <w:ind w:left="0"/>
      </w:pPr>
    </w:p>
    <w:p w14:paraId="7EEC75B4" w14:textId="77777777" w:rsidR="00C20BB8" w:rsidRDefault="00C20BB8">
      <w:pPr>
        <w:pStyle w:val="a3"/>
        <w:spacing w:before="89"/>
        <w:ind w:left="0"/>
      </w:pPr>
    </w:p>
    <w:p w14:paraId="506C6F81" w14:textId="77777777" w:rsidR="00C20BB8" w:rsidRDefault="00A42FE5">
      <w:pPr>
        <w:pStyle w:val="a4"/>
        <w:numPr>
          <w:ilvl w:val="1"/>
          <w:numId w:val="2"/>
        </w:numPr>
        <w:tabs>
          <w:tab w:val="left" w:pos="322"/>
        </w:tabs>
        <w:spacing w:before="1"/>
        <w:ind w:left="322" w:right="0" w:hanging="294"/>
        <w:rPr>
          <w:sz w:val="17"/>
        </w:rPr>
      </w:pPr>
      <w:r>
        <w:rPr>
          <w:color w:val="212529"/>
          <w:spacing w:val="-2"/>
          <w:sz w:val="17"/>
        </w:rPr>
        <w:t>Обязанности</w:t>
      </w:r>
      <w:r>
        <w:rPr>
          <w:color w:val="212529"/>
          <w:spacing w:val="9"/>
          <w:sz w:val="17"/>
        </w:rPr>
        <w:t xml:space="preserve"> </w:t>
      </w:r>
      <w:r>
        <w:rPr>
          <w:color w:val="212529"/>
          <w:spacing w:val="-2"/>
          <w:sz w:val="17"/>
        </w:rPr>
        <w:t>Администрации:</w:t>
      </w:r>
    </w:p>
    <w:p w14:paraId="6AFE7E1A" w14:textId="77777777" w:rsidR="00C20BB8" w:rsidRDefault="00A42FE5">
      <w:pPr>
        <w:pStyle w:val="a3"/>
        <w:spacing w:before="78"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755F2686" wp14:editId="5E55E175">
            <wp:extent cx="33495" cy="3349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8"/>
          <w:sz w:val="20"/>
        </w:rPr>
        <w:t xml:space="preserve"> </w:t>
      </w:r>
      <w:r>
        <w:rPr>
          <w:color w:val="212529"/>
        </w:rPr>
        <w:t>Обеспечивать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работу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Сервиса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соответствии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условиями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настоящего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Соглашения,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предоставлять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Пользователям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возм</w:t>
      </w:r>
      <w:r>
        <w:rPr>
          <w:color w:val="212529"/>
        </w:rPr>
        <w:t>ожность использовать заявленные функции (регистрация объектов недвижимости, получение информации по счетам, оплата услуг, размещение объявлений и прочее).</w:t>
      </w:r>
    </w:p>
    <w:p w14:paraId="4038AE45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1FB72C3C" wp14:editId="5128AE65">
            <wp:extent cx="33495" cy="33496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4"/>
          <w:sz w:val="20"/>
        </w:rPr>
        <w:t xml:space="preserve"> </w:t>
      </w:r>
      <w:r>
        <w:rPr>
          <w:color w:val="212529"/>
        </w:rPr>
        <w:t>Принимать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разумные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меры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защиты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данных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Пользователей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обеспечения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безопасности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Сервиса.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обязуется соблюдать конфиденциальность персональных данных Пользователей и обрабатывать их только в целях, определенных Политикой конфиденциальности и настоящим Соглашением. Администрация принимает необходимые технические и организационные ме</w:t>
      </w:r>
      <w:r>
        <w:rPr>
          <w:color w:val="212529"/>
        </w:rPr>
        <w:t xml:space="preserve">ры для защиты персональных данных от несанкционированного доступа, утечки, изменения или </w:t>
      </w:r>
      <w:r>
        <w:rPr>
          <w:color w:val="212529"/>
          <w:spacing w:val="-2"/>
        </w:rPr>
        <w:t>уничтожения.</w:t>
      </w:r>
    </w:p>
    <w:p w14:paraId="59826C99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20B7462A" wp14:editId="320B7B32">
            <wp:extent cx="33495" cy="33494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3"/>
          <w:sz w:val="20"/>
        </w:rPr>
        <w:t xml:space="preserve"> </w:t>
      </w:r>
      <w:r>
        <w:rPr>
          <w:color w:val="212529"/>
        </w:rPr>
        <w:t>Своевременно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реагировать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обращения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Пользователей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службу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поддержки.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прилагает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усилия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разрешения технических проблем, связанных с р</w:t>
      </w:r>
      <w:r>
        <w:rPr>
          <w:color w:val="212529"/>
        </w:rPr>
        <w:t>аботой Сервиса, консультирования по вопросам использования функций, а также разбора инцидентов (например, споров по платежам, жалоб на некорректные данные и т.п.).</w:t>
      </w:r>
    </w:p>
    <w:p w14:paraId="7B8D1A1F" w14:textId="77777777" w:rsidR="00C20BB8" w:rsidRDefault="00A42FE5">
      <w:pPr>
        <w:pStyle w:val="a3"/>
        <w:spacing w:line="324" w:lineRule="auto"/>
        <w:ind w:right="80" w:hanging="180"/>
      </w:pPr>
      <w:r>
        <w:rPr>
          <w:noProof/>
          <w:position w:val="2"/>
        </w:rPr>
        <w:drawing>
          <wp:inline distT="0" distB="0" distL="0" distR="0" wp14:anchorId="7D820101" wp14:editId="7F6D8D61">
            <wp:extent cx="33495" cy="33496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8"/>
          <w:sz w:val="20"/>
        </w:rPr>
        <w:t xml:space="preserve"> </w:t>
      </w:r>
      <w:r>
        <w:rPr>
          <w:color w:val="212529"/>
        </w:rPr>
        <w:t>Предоставлять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Пользователям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актуальную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информацию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о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тарифах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на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платные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услуги,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об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изменени</w:t>
      </w:r>
      <w:r>
        <w:rPr>
          <w:color w:val="212529"/>
        </w:rPr>
        <w:t>ях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работе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Сервиса,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о правилах пользования. Существенные изменения условий предоставления услуг доводятся до сведения Пользователей заблаговременно, как указано в разделе 1.5.</w:t>
      </w:r>
    </w:p>
    <w:p w14:paraId="6F3010B8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28D5B28F" wp14:editId="292FD637">
            <wp:extent cx="33495" cy="33496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Выполнять требования законодательства Кыргызской Республики, применимые к дея</w:t>
      </w:r>
      <w:r>
        <w:rPr>
          <w:color w:val="212529"/>
        </w:rPr>
        <w:t>тельности Сервиса. В частности, Администрация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обязуется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требованию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Пользователя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уполномоченных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органов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предоставлять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информацию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порядке обработки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персональных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данных,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удалять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блокировать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персональные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данные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Пользователя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наличии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на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то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законных оснований, прекращать обработку персональных данных по достижении целей обработки или при отзыве согласия, за исключением случаев, когда хранение данных необходимо в соответствии с законами Кыргызской Республики.</w:t>
      </w:r>
    </w:p>
    <w:p w14:paraId="21FE4D9E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2B39D3A6" wp14:editId="64794EB6">
            <wp:extent cx="33495" cy="33495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1"/>
          <w:sz w:val="20"/>
        </w:rPr>
        <w:t xml:space="preserve"> </w:t>
      </w:r>
      <w:r>
        <w:rPr>
          <w:color w:val="212529"/>
        </w:rPr>
        <w:t>Не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разглашать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третьим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лицам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перс</w:t>
      </w:r>
      <w:r>
        <w:rPr>
          <w:color w:val="212529"/>
        </w:rPr>
        <w:t>ональные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данные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Пользователя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иную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конфиденциальную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информацию,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за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исключением случаев, предусмотренных настоящим Соглашением, Политикой конфиденциальности или законодательством Кыргызской</w:t>
      </w:r>
    </w:p>
    <w:p w14:paraId="33F47A18" w14:textId="77777777" w:rsidR="00C20BB8" w:rsidRDefault="00C20BB8">
      <w:pPr>
        <w:pStyle w:val="a3"/>
        <w:spacing w:line="324" w:lineRule="auto"/>
        <w:sectPr w:rsidR="00C20BB8">
          <w:pgSz w:w="11910" w:h="16840"/>
          <w:pgMar w:top="740" w:right="850" w:bottom="280" w:left="850" w:header="720" w:footer="720" w:gutter="0"/>
          <w:cols w:space="720"/>
        </w:sectPr>
      </w:pPr>
    </w:p>
    <w:p w14:paraId="44FCC070" w14:textId="77777777" w:rsidR="00C20BB8" w:rsidRDefault="00A42FE5">
      <w:pPr>
        <w:pStyle w:val="a3"/>
        <w:spacing w:before="76" w:line="324" w:lineRule="auto"/>
      </w:pPr>
      <w:r>
        <w:rPr>
          <w:color w:val="212529"/>
        </w:rPr>
        <w:lastRenderedPageBreak/>
        <w:t>Республики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(например,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предоставление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данных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партнерам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выполнения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услуг,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запросу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государственных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органов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на основании закона, с согласия Пользователя и т.д.).</w:t>
      </w:r>
    </w:p>
    <w:p w14:paraId="2F6F5ABC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1CCD79EE" wp14:editId="11CB62D3">
            <wp:extent cx="33495" cy="33496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7"/>
          <w:sz w:val="20"/>
        </w:rPr>
        <w:t xml:space="preserve"> </w:t>
      </w:r>
      <w:r>
        <w:rPr>
          <w:color w:val="212529"/>
        </w:rPr>
        <w:t>Обеспечивать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равные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возможности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недискриминационный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подход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к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Пользователям.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стремится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предоставлять сервис бесперебой</w:t>
      </w:r>
      <w:r>
        <w:rPr>
          <w:color w:val="212529"/>
        </w:rPr>
        <w:t>но всем Пользователям, однако оставляет за собой право частично ограничивать функции для отдельных категорий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(например,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специальные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функционалы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юридических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лиц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застройщиков)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условии,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что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это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объявлено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не противоречит законодательству.</w:t>
      </w:r>
    </w:p>
    <w:p w14:paraId="5DF8B42A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429AF771" wp14:editId="4E138C22">
            <wp:extent cx="33495" cy="33496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При п</w:t>
      </w:r>
      <w:r>
        <w:rPr>
          <w:color w:val="212529"/>
        </w:rPr>
        <w:t>рекращении поддержки или закрытии Сервиса уведомить Пользователей заблаговременно (не менее чем за 30 дней до планируемого прекращения работы, если это возможно) посредством размещения объявления на сайте и в приложении, либо иным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доступным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способом.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После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прекращения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работы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Сервиса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обязуется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удалить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обезличить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персональные данные Пользователей, кроме случаев, когда их хранение необходимо по закону.</w:t>
      </w:r>
    </w:p>
    <w:p w14:paraId="29248F3E" w14:textId="77777777" w:rsidR="00C20BB8" w:rsidRDefault="00C20BB8">
      <w:pPr>
        <w:pStyle w:val="a3"/>
        <w:ind w:left="0"/>
      </w:pPr>
    </w:p>
    <w:p w14:paraId="7A980B25" w14:textId="77777777" w:rsidR="00C20BB8" w:rsidRDefault="00C20BB8">
      <w:pPr>
        <w:pStyle w:val="a3"/>
        <w:spacing w:before="81"/>
        <w:ind w:left="0"/>
      </w:pPr>
    </w:p>
    <w:p w14:paraId="35F0918A" w14:textId="77777777" w:rsidR="00C20BB8" w:rsidRDefault="00A42FE5">
      <w:pPr>
        <w:pStyle w:val="1"/>
        <w:numPr>
          <w:ilvl w:val="0"/>
          <w:numId w:val="2"/>
        </w:numPr>
        <w:tabs>
          <w:tab w:val="left" w:pos="533"/>
        </w:tabs>
        <w:ind w:left="533" w:hanging="252"/>
        <w:jc w:val="left"/>
        <w:rPr>
          <w:b w:val="0"/>
          <w:color w:val="212529"/>
          <w:sz w:val="20"/>
        </w:rPr>
      </w:pPr>
      <w:r>
        <w:rPr>
          <w:color w:val="212529"/>
        </w:rPr>
        <w:t>Персональные</w:t>
      </w:r>
      <w:r>
        <w:rPr>
          <w:color w:val="212529"/>
          <w:spacing w:val="8"/>
        </w:rPr>
        <w:t xml:space="preserve"> </w:t>
      </w:r>
      <w:r>
        <w:rPr>
          <w:color w:val="212529"/>
        </w:rPr>
        <w:t>данные</w:t>
      </w:r>
      <w:r>
        <w:rPr>
          <w:color w:val="212529"/>
          <w:spacing w:val="8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8"/>
        </w:rPr>
        <w:t xml:space="preserve"> </w:t>
      </w:r>
      <w:r>
        <w:rPr>
          <w:color w:val="212529"/>
          <w:spacing w:val="-2"/>
        </w:rPr>
        <w:t>конфиденциальность</w:t>
      </w:r>
    </w:p>
    <w:p w14:paraId="690C21CA" w14:textId="77777777" w:rsidR="00C20BB8" w:rsidRDefault="00C20BB8">
      <w:pPr>
        <w:pStyle w:val="a3"/>
        <w:spacing w:before="212"/>
        <w:ind w:left="0"/>
        <w:rPr>
          <w:b/>
          <w:sz w:val="25"/>
        </w:rPr>
      </w:pPr>
    </w:p>
    <w:p w14:paraId="1179273D" w14:textId="77777777" w:rsidR="00C20BB8" w:rsidRDefault="00A42FE5">
      <w:pPr>
        <w:pStyle w:val="a4"/>
        <w:numPr>
          <w:ilvl w:val="1"/>
          <w:numId w:val="2"/>
        </w:numPr>
        <w:tabs>
          <w:tab w:val="left" w:pos="328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При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регистрации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и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дальнейшем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исп</w:t>
      </w:r>
      <w:r>
        <w:rPr>
          <w:color w:val="212529"/>
          <w:sz w:val="17"/>
        </w:rPr>
        <w:t>ользовании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Сервиса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Пользователь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предоставляет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определенные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персональные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данные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(как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 xml:space="preserve">указано в разделе 2). Администрация обрабатывает персональные данные Пользователей в целях надлежащего предоставления услуг Сервиса, а </w:t>
      </w:r>
      <w:r>
        <w:rPr>
          <w:color w:val="212529"/>
          <w:spacing w:val="-2"/>
          <w:sz w:val="17"/>
        </w:rPr>
        <w:t>именно:</w:t>
      </w:r>
    </w:p>
    <w:p w14:paraId="6FE3155E" w14:textId="77777777" w:rsidR="00C20BB8" w:rsidRDefault="00A42FE5">
      <w:pPr>
        <w:pStyle w:val="a3"/>
        <w:spacing w:line="188" w:lineRule="exact"/>
        <w:ind w:left="545"/>
      </w:pPr>
      <w:r>
        <w:rPr>
          <w:noProof/>
          <w:position w:val="2"/>
        </w:rPr>
        <w:drawing>
          <wp:inline distT="0" distB="0" distL="0" distR="0" wp14:anchorId="5EF3C546" wp14:editId="48E3EEDD">
            <wp:extent cx="33495" cy="33496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для идентификации Пользователя, предоставления доступа к учетной записи;</w:t>
      </w:r>
    </w:p>
    <w:p w14:paraId="75B7988D" w14:textId="77777777" w:rsidR="00C20BB8" w:rsidRDefault="00A42FE5">
      <w:pPr>
        <w:pStyle w:val="a3"/>
        <w:spacing w:before="68"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6B4F655B" wp14:editId="5FF0426D">
            <wp:extent cx="33495" cy="33496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2"/>
          <w:sz w:val="20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связи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Пользователем,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отправки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уведомлений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сообщений,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связанных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использованием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Сервиса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(включая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 xml:space="preserve">коды подтверждения, оповещения о счетах и платежах, ответы службы поддержки </w:t>
      </w:r>
      <w:r>
        <w:rPr>
          <w:color w:val="212529"/>
        </w:rPr>
        <w:t>и др.);</w:t>
      </w:r>
    </w:p>
    <w:p w14:paraId="1F645E86" w14:textId="77777777" w:rsidR="00C20BB8" w:rsidRDefault="00A42FE5">
      <w:pPr>
        <w:pStyle w:val="a3"/>
        <w:spacing w:line="324" w:lineRule="auto"/>
        <w:ind w:right="134" w:hanging="180"/>
      </w:pPr>
      <w:r>
        <w:rPr>
          <w:noProof/>
          <w:position w:val="2"/>
        </w:rPr>
        <w:drawing>
          <wp:inline distT="0" distB="0" distL="0" distR="0" wp14:anchorId="1F313EDE" wp14:editId="3F459A5F">
            <wp:extent cx="33495" cy="33496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3"/>
          <w:sz w:val="20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отображения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персонализированной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информации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Сервисе,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например,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данных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объектам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недвижимости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Пользователя, сумм начислений по его адресам, истории оплат;</w:t>
      </w:r>
    </w:p>
    <w:p w14:paraId="688AF38C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6C40128A" wp14:editId="711424C7">
            <wp:extent cx="33495" cy="33496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для выполнения операций по поручению Пользователя, например, передачи платежных пор</w:t>
      </w:r>
      <w:r>
        <w:rPr>
          <w:color w:val="212529"/>
        </w:rPr>
        <w:t>учений в банки или платежные системы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оплате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счетов,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передачи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заявок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обращений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Пользователя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партнерам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(ЖКХ-организациям,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провайдерам,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мастерам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 xml:space="preserve">и </w:t>
      </w:r>
      <w:r>
        <w:rPr>
          <w:color w:val="212529"/>
          <w:spacing w:val="-2"/>
        </w:rPr>
        <w:t>др.);</w:t>
      </w:r>
    </w:p>
    <w:p w14:paraId="35AE3CE5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2CD3CED2" wp14:editId="54B210C0">
            <wp:extent cx="33495" cy="33494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3"/>
          <w:sz w:val="20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улучшения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работы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Сервиса,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разработки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новых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функций,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статистического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аналитического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обработки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данных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обезличенном виде с целью повышения качества обслуживания;</w:t>
      </w:r>
    </w:p>
    <w:p w14:paraId="7862DA68" w14:textId="77777777" w:rsidR="00C20BB8" w:rsidRDefault="00A42FE5">
      <w:pPr>
        <w:pStyle w:val="a3"/>
        <w:spacing w:line="324" w:lineRule="auto"/>
        <w:ind w:right="80" w:hanging="180"/>
      </w:pPr>
      <w:r>
        <w:rPr>
          <w:noProof/>
          <w:position w:val="2"/>
        </w:rPr>
        <w:drawing>
          <wp:inline distT="0" distB="0" distL="0" distR="0" wp14:anchorId="4E397402" wp14:editId="0D245DE7">
            <wp:extent cx="33495" cy="33496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2"/>
          <w:sz w:val="20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предложения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Пользователю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дополнительных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сервисов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услуг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(в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том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числе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маркетинговых),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только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получении согласия на рекламные рассылки в соответствии с</w:t>
      </w:r>
      <w:r>
        <w:rPr>
          <w:color w:val="212529"/>
        </w:rPr>
        <w:t xml:space="preserve"> законодательством.</w:t>
      </w:r>
    </w:p>
    <w:p w14:paraId="0361B0FC" w14:textId="77777777" w:rsidR="00C20BB8" w:rsidRDefault="00C20BB8">
      <w:pPr>
        <w:pStyle w:val="a3"/>
        <w:ind w:left="0"/>
      </w:pPr>
    </w:p>
    <w:p w14:paraId="55CF67EC" w14:textId="77777777" w:rsidR="00C20BB8" w:rsidRDefault="00C20BB8">
      <w:pPr>
        <w:pStyle w:val="a3"/>
        <w:spacing w:before="92"/>
        <w:ind w:left="0"/>
      </w:pPr>
    </w:p>
    <w:p w14:paraId="10D2A14E" w14:textId="77777777" w:rsidR="00C20BB8" w:rsidRDefault="00A42FE5">
      <w:pPr>
        <w:pStyle w:val="a4"/>
        <w:numPr>
          <w:ilvl w:val="1"/>
          <w:numId w:val="2"/>
        </w:numPr>
        <w:tabs>
          <w:tab w:val="left" w:pos="325"/>
        </w:tabs>
        <w:spacing w:before="1"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Акцептуя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настоящее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Соглашение,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Пользователь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свободно,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своей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волей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и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в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своем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интересе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дает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согласие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на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обработку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предоставленных им персональных данных Администрацией, а также уполномоченными лицами Администрации, в вышеуказанных целях. Обработка персональных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данных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включает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любые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действия,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необходимые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для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реализации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функций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Сервиса: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сбор,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запись,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систематизация,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хра</w:t>
      </w:r>
      <w:r>
        <w:rPr>
          <w:color w:val="212529"/>
          <w:sz w:val="17"/>
        </w:rPr>
        <w:t>нение, обезличивание, блокирование, удаление, уничтожение, передачу третьим лицам (в случаях, указанных ниже). Обработка может осуществляться как с использованием средств автоматизации, так и без таковых, в порядке, предусмотренном законодательством Кыргыз</w:t>
      </w:r>
      <w:r>
        <w:rPr>
          <w:color w:val="212529"/>
          <w:sz w:val="17"/>
        </w:rPr>
        <w:t>ской Республики.</w:t>
      </w:r>
    </w:p>
    <w:p w14:paraId="7B82D545" w14:textId="77777777" w:rsidR="00C20BB8" w:rsidRDefault="00C20BB8">
      <w:pPr>
        <w:pStyle w:val="a3"/>
        <w:spacing w:before="101"/>
        <w:ind w:left="0"/>
      </w:pPr>
    </w:p>
    <w:p w14:paraId="653CB126" w14:textId="77777777" w:rsidR="00C20BB8" w:rsidRDefault="00A42FE5">
      <w:pPr>
        <w:pStyle w:val="a4"/>
        <w:numPr>
          <w:ilvl w:val="1"/>
          <w:numId w:val="2"/>
        </w:numPr>
        <w:tabs>
          <w:tab w:val="left" w:pos="322"/>
        </w:tabs>
        <w:ind w:left="322" w:right="0" w:hanging="294"/>
        <w:rPr>
          <w:sz w:val="17"/>
        </w:rPr>
      </w:pPr>
      <w:r>
        <w:rPr>
          <w:color w:val="212529"/>
          <w:spacing w:val="-2"/>
          <w:sz w:val="17"/>
        </w:rPr>
        <w:t>Администрация</w:t>
      </w:r>
      <w:r>
        <w:rPr>
          <w:color w:val="212529"/>
          <w:spacing w:val="4"/>
          <w:sz w:val="17"/>
        </w:rPr>
        <w:t xml:space="preserve"> </w:t>
      </w:r>
      <w:r>
        <w:rPr>
          <w:color w:val="212529"/>
          <w:spacing w:val="-2"/>
          <w:sz w:val="17"/>
        </w:rPr>
        <w:t>может</w:t>
      </w:r>
      <w:r>
        <w:rPr>
          <w:color w:val="212529"/>
          <w:spacing w:val="4"/>
          <w:sz w:val="17"/>
        </w:rPr>
        <w:t xml:space="preserve"> </w:t>
      </w:r>
      <w:r>
        <w:rPr>
          <w:color w:val="212529"/>
          <w:spacing w:val="-2"/>
          <w:sz w:val="17"/>
        </w:rPr>
        <w:t>передавать</w:t>
      </w:r>
      <w:r>
        <w:rPr>
          <w:color w:val="212529"/>
          <w:spacing w:val="5"/>
          <w:sz w:val="17"/>
        </w:rPr>
        <w:t xml:space="preserve"> </w:t>
      </w:r>
      <w:r>
        <w:rPr>
          <w:color w:val="212529"/>
          <w:spacing w:val="-2"/>
          <w:sz w:val="17"/>
        </w:rPr>
        <w:t>персональные</w:t>
      </w:r>
      <w:r>
        <w:rPr>
          <w:color w:val="212529"/>
          <w:spacing w:val="4"/>
          <w:sz w:val="17"/>
        </w:rPr>
        <w:t xml:space="preserve"> </w:t>
      </w:r>
      <w:r>
        <w:rPr>
          <w:color w:val="212529"/>
          <w:spacing w:val="-2"/>
          <w:sz w:val="17"/>
        </w:rPr>
        <w:t>данные</w:t>
      </w:r>
      <w:r>
        <w:rPr>
          <w:color w:val="212529"/>
          <w:spacing w:val="5"/>
          <w:sz w:val="17"/>
        </w:rPr>
        <w:t xml:space="preserve"> </w:t>
      </w:r>
      <w:r>
        <w:rPr>
          <w:color w:val="212529"/>
          <w:spacing w:val="-2"/>
          <w:sz w:val="17"/>
        </w:rPr>
        <w:t>Пользователя</w:t>
      </w:r>
      <w:r>
        <w:rPr>
          <w:color w:val="212529"/>
          <w:spacing w:val="4"/>
          <w:sz w:val="17"/>
        </w:rPr>
        <w:t xml:space="preserve"> </w:t>
      </w:r>
      <w:r>
        <w:rPr>
          <w:color w:val="212529"/>
          <w:spacing w:val="-2"/>
          <w:sz w:val="17"/>
        </w:rPr>
        <w:t>третьим</w:t>
      </w:r>
      <w:r>
        <w:rPr>
          <w:color w:val="212529"/>
          <w:spacing w:val="5"/>
          <w:sz w:val="17"/>
        </w:rPr>
        <w:t xml:space="preserve"> </w:t>
      </w:r>
      <w:r>
        <w:rPr>
          <w:color w:val="212529"/>
          <w:spacing w:val="-2"/>
          <w:sz w:val="17"/>
        </w:rPr>
        <w:t>лицам</w:t>
      </w:r>
      <w:r>
        <w:rPr>
          <w:color w:val="212529"/>
          <w:spacing w:val="4"/>
          <w:sz w:val="17"/>
        </w:rPr>
        <w:t xml:space="preserve"> </w:t>
      </w:r>
      <w:r>
        <w:rPr>
          <w:color w:val="212529"/>
          <w:spacing w:val="-2"/>
          <w:sz w:val="17"/>
        </w:rPr>
        <w:t>в</w:t>
      </w:r>
      <w:r>
        <w:rPr>
          <w:color w:val="212529"/>
          <w:spacing w:val="5"/>
          <w:sz w:val="17"/>
        </w:rPr>
        <w:t xml:space="preserve"> </w:t>
      </w:r>
      <w:r>
        <w:rPr>
          <w:color w:val="212529"/>
          <w:spacing w:val="-2"/>
          <w:sz w:val="17"/>
        </w:rPr>
        <w:t>следующих</w:t>
      </w:r>
      <w:r>
        <w:rPr>
          <w:color w:val="212529"/>
          <w:spacing w:val="4"/>
          <w:sz w:val="17"/>
        </w:rPr>
        <w:t xml:space="preserve"> </w:t>
      </w:r>
      <w:r>
        <w:rPr>
          <w:color w:val="212529"/>
          <w:spacing w:val="-2"/>
          <w:sz w:val="17"/>
        </w:rPr>
        <w:t>случаях:</w:t>
      </w:r>
    </w:p>
    <w:p w14:paraId="6464ED06" w14:textId="77777777" w:rsidR="00C20BB8" w:rsidRDefault="00A42FE5">
      <w:pPr>
        <w:pStyle w:val="a3"/>
        <w:spacing w:before="79" w:line="324" w:lineRule="auto"/>
        <w:ind w:right="80" w:hanging="180"/>
      </w:pPr>
      <w:r>
        <w:rPr>
          <w:noProof/>
          <w:position w:val="2"/>
        </w:rPr>
        <w:drawing>
          <wp:inline distT="0" distB="0" distL="0" distR="0" wp14:anchorId="47330CFB" wp14:editId="0C85DD84">
            <wp:extent cx="33495" cy="33496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Партнерам для предоставления услуг: например, при оплате коммунального счета через Сервис необходимые данные (ФИО плательщика,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адрес,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номер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лицевого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счета,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сумма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платежа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пр.)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будут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переданы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соответствующую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платежную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систему,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банк или организацию ЖКХ дл</w:t>
      </w:r>
      <w:r>
        <w:rPr>
          <w:color w:val="212529"/>
        </w:rPr>
        <w:t>я осуществления платежа. Аналогично, при оформлении заявки на подключение услуги интернет- провайдера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вызов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мастера,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соответствующая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информация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будет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передана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этим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партнерам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выполнения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заявки.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Передача данных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осуществляется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только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объеме,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необходимом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оказания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конкретной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услуги,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этом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получатель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обязан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соблюдать конфиденциальность данных.</w:t>
      </w:r>
    </w:p>
    <w:p w14:paraId="0EE5E071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068FCCC0" wp14:editId="55AE9347">
            <wp:extent cx="33495" cy="33494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6"/>
          <w:sz w:val="2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случаях,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предусмотренных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законом,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то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есть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персональные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данные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могут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быть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предоставлены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по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законному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запросу государственных органов, судов, прав</w:t>
      </w:r>
      <w:r>
        <w:rPr>
          <w:color w:val="212529"/>
        </w:rPr>
        <w:t>оохранительных органов в порядке, установленном законодательством.</w:t>
      </w:r>
    </w:p>
    <w:p w14:paraId="23DFF9B0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2554E71B" wp14:editId="4532C841">
            <wp:extent cx="33495" cy="33496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По прямому указанию Пользователя, а именно если Пользователь самостоятельно раскрыл свои данные другим пользователям (например,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указал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номер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телефона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адрес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тексте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объявления,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отзыва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т.п.),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либо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запросил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привязку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сторонних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сервисов,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где требуется передача данных, такая передача считается осуществляемой с согласия Пользователя.</w:t>
      </w:r>
    </w:p>
    <w:p w14:paraId="627A95F9" w14:textId="77777777" w:rsidR="00C20BB8" w:rsidRDefault="00A42FE5">
      <w:pPr>
        <w:pStyle w:val="a3"/>
        <w:spacing w:line="324" w:lineRule="auto"/>
        <w:ind w:right="80" w:hanging="180"/>
      </w:pPr>
      <w:r>
        <w:rPr>
          <w:noProof/>
          <w:position w:val="2"/>
        </w:rPr>
        <w:drawing>
          <wp:inline distT="0" distB="0" distL="0" distR="0" wp14:anchorId="48395076" wp14:editId="59D09974">
            <wp:extent cx="33495" cy="33496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В случае передачи Сервиса, бизнеса Администрации или его части другому владельцу (наследнику, правопреемнику) персональные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данные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Пользователей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могут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быть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переданы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этому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третьему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лицу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вместе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соответствующими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обязательствами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 их защите, при условии собл</w:t>
      </w:r>
      <w:r>
        <w:rPr>
          <w:color w:val="212529"/>
        </w:rPr>
        <w:t>юдения требований законодательства о персональных данных.</w:t>
      </w:r>
    </w:p>
    <w:p w14:paraId="13D864C6" w14:textId="77777777" w:rsidR="00C20BB8" w:rsidRDefault="00C20BB8">
      <w:pPr>
        <w:pStyle w:val="a3"/>
        <w:spacing w:line="324" w:lineRule="auto"/>
        <w:sectPr w:rsidR="00C20BB8">
          <w:pgSz w:w="11910" w:h="16840"/>
          <w:pgMar w:top="740" w:right="850" w:bottom="280" w:left="850" w:header="720" w:footer="720" w:gutter="0"/>
          <w:cols w:space="720"/>
        </w:sectPr>
      </w:pPr>
    </w:p>
    <w:p w14:paraId="6F9EC84F" w14:textId="77777777" w:rsidR="00C20BB8" w:rsidRDefault="00A42FE5">
      <w:pPr>
        <w:pStyle w:val="a4"/>
        <w:numPr>
          <w:ilvl w:val="1"/>
          <w:numId w:val="2"/>
        </w:numPr>
        <w:tabs>
          <w:tab w:val="left" w:pos="393"/>
        </w:tabs>
        <w:spacing w:before="73"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lastRenderedPageBreak/>
        <w:t>Администрация реализует необходимые правовые, организационные и технические меры для защиты персональных данных Пользователей от неправомерного или случайного доступа, утраты, изменения,</w:t>
      </w:r>
      <w:r>
        <w:rPr>
          <w:color w:val="212529"/>
          <w:sz w:val="17"/>
        </w:rPr>
        <w:t xml:space="preserve"> раскрытия или уничтожения. В частности, используются современные методы шифрования при передаче данных, системы защиты серверов и базы данных, ограничения доступа сотрудников к данным по принципу необходимости и др. Пользователь также должен соблюдать мер</w:t>
      </w:r>
      <w:r>
        <w:rPr>
          <w:color w:val="212529"/>
          <w:sz w:val="17"/>
        </w:rPr>
        <w:t>ы безопасности, а именно использовать сложные пароли, не сообщать персональные данные третьим лицам, особенно учетные данные для доступа к Сервису.</w:t>
      </w:r>
    </w:p>
    <w:p w14:paraId="39776A5F" w14:textId="77777777" w:rsidR="00C20BB8" w:rsidRDefault="00C20BB8">
      <w:pPr>
        <w:pStyle w:val="a3"/>
        <w:spacing w:before="100"/>
        <w:ind w:left="0"/>
      </w:pPr>
    </w:p>
    <w:p w14:paraId="3538991A" w14:textId="77777777" w:rsidR="00C20BB8" w:rsidRDefault="00A42FE5">
      <w:pPr>
        <w:pStyle w:val="a4"/>
        <w:numPr>
          <w:ilvl w:val="1"/>
          <w:numId w:val="2"/>
        </w:numPr>
        <w:tabs>
          <w:tab w:val="left" w:pos="356"/>
        </w:tabs>
        <w:spacing w:before="1"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Персональные данные Пользователей хранятся не дольше, чем это необходимо для достижения целей их обработки,</w:t>
      </w:r>
      <w:r>
        <w:rPr>
          <w:color w:val="212529"/>
          <w:sz w:val="17"/>
        </w:rPr>
        <w:t xml:space="preserve"> указанных в настоящем Соглашении и Политике конфиденциальности. Основной период использования данных — все время, пока Пользователь зарегистрирован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и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пользуется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Сервисом.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После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удаления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учетной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записи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или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достижения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целей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обработки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данные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подлежат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уничтож</w:t>
      </w:r>
      <w:r>
        <w:rPr>
          <w:color w:val="212529"/>
          <w:sz w:val="17"/>
        </w:rPr>
        <w:t>ению или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обезличиванию,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за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исключением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информации,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которую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Администрация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обязана</w:t>
      </w:r>
      <w:r>
        <w:rPr>
          <w:color w:val="212529"/>
          <w:spacing w:val="-11"/>
          <w:sz w:val="17"/>
        </w:rPr>
        <w:t xml:space="preserve"> </w:t>
      </w:r>
      <w:r>
        <w:rPr>
          <w:color w:val="212529"/>
          <w:sz w:val="17"/>
        </w:rPr>
        <w:t>хранить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по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закону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(например,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данные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о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произведенных финансовых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операциях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могут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храниться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в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течение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установленного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законом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срока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для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целей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налоговой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отчетности,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претензионной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работы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и т.п.). В Политике конфиденциальности могут быть указаны конкретные сроки хранения для различных категорий данных.</w:t>
      </w:r>
    </w:p>
    <w:p w14:paraId="57564513" w14:textId="77777777" w:rsidR="00C20BB8" w:rsidRDefault="00C20BB8">
      <w:pPr>
        <w:pStyle w:val="a3"/>
        <w:spacing w:before="101"/>
        <w:ind w:left="0"/>
      </w:pPr>
    </w:p>
    <w:p w14:paraId="23A4C072" w14:textId="77777777" w:rsidR="00C20BB8" w:rsidRDefault="00A42FE5">
      <w:pPr>
        <w:pStyle w:val="a4"/>
        <w:numPr>
          <w:ilvl w:val="1"/>
          <w:numId w:val="2"/>
        </w:numPr>
        <w:tabs>
          <w:tab w:val="left" w:pos="322"/>
          <w:tab w:val="left" w:pos="545"/>
        </w:tabs>
        <w:spacing w:line="336" w:lineRule="auto"/>
        <w:ind w:left="545" w:right="81" w:hanging="517"/>
        <w:rPr>
          <w:sz w:val="17"/>
        </w:rPr>
      </w:pPr>
      <w:r>
        <w:rPr>
          <w:color w:val="212529"/>
          <w:spacing w:val="-2"/>
          <w:sz w:val="17"/>
        </w:rPr>
        <w:t>Пользователь, как субъект персональных данных, имеет права, предусмотренные законодательством Кыргызской Республики, включая:</w:t>
      </w:r>
      <w:r>
        <w:rPr>
          <w:color w:val="212529"/>
          <w:spacing w:val="80"/>
          <w:sz w:val="17"/>
        </w:rPr>
        <w:t xml:space="preserve"> </w:t>
      </w:r>
      <w:r>
        <w:rPr>
          <w:noProof/>
          <w:color w:val="212529"/>
          <w:position w:val="2"/>
          <w:sz w:val="17"/>
        </w:rPr>
        <w:drawing>
          <wp:inline distT="0" distB="0" distL="0" distR="0" wp14:anchorId="329BE822" wp14:editId="222536E5">
            <wp:extent cx="33495" cy="33496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529"/>
          <w:spacing w:val="80"/>
          <w:sz w:val="17"/>
        </w:rPr>
        <w:t xml:space="preserve"> </w:t>
      </w:r>
      <w:r>
        <w:rPr>
          <w:color w:val="212529"/>
          <w:sz w:val="17"/>
        </w:rPr>
        <w:t>право на доступ к своим персональным данным (информация о том, какие данные и как обрабатываются Администрацией);</w:t>
      </w:r>
    </w:p>
    <w:p w14:paraId="0277A764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08B7C12B" wp14:editId="0C7A3729">
            <wp:extent cx="33495" cy="33496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3"/>
          <w:sz w:val="20"/>
        </w:rPr>
        <w:t xml:space="preserve"> </w:t>
      </w:r>
      <w:r>
        <w:rPr>
          <w:color w:val="212529"/>
        </w:rPr>
        <w:t>право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требовать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уточнения,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обновления,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блокирования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уничтожения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своих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персональных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данных,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если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они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неполные, устаревшие, неточные или о</w:t>
      </w:r>
      <w:r>
        <w:rPr>
          <w:color w:val="212529"/>
        </w:rPr>
        <w:t>брабатываются незаконно либо не соответствуют заявленным целям обработки;</w:t>
      </w:r>
    </w:p>
    <w:p w14:paraId="435D4FDD" w14:textId="77777777" w:rsidR="00C20BB8" w:rsidRDefault="00A42FE5">
      <w:pPr>
        <w:pStyle w:val="a3"/>
        <w:spacing w:line="324" w:lineRule="auto"/>
        <w:ind w:right="80" w:hanging="180"/>
      </w:pPr>
      <w:r>
        <w:rPr>
          <w:noProof/>
          <w:position w:val="2"/>
        </w:rPr>
        <w:drawing>
          <wp:inline distT="0" distB="0" distL="0" distR="0" wp14:anchorId="47A2DDA3" wp14:editId="4E1D8377">
            <wp:extent cx="33495" cy="33496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2"/>
          <w:sz w:val="20"/>
        </w:rPr>
        <w:t xml:space="preserve"> </w:t>
      </w:r>
      <w:r>
        <w:rPr>
          <w:color w:val="212529"/>
        </w:rPr>
        <w:t>право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отозвать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согласие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обработку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персональных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данных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потребовать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прекращения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обработки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(за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исключением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случаев, когда обработка требуется по закону или для исполнения договор</w:t>
      </w:r>
      <w:r>
        <w:rPr>
          <w:color w:val="212529"/>
        </w:rPr>
        <w:t>а). В случае отзыва согласия Администрация прекращает обработку, за исключением хранения необходимого объема данных, если на то есть законные основания;</w:t>
      </w:r>
    </w:p>
    <w:p w14:paraId="6DCDB564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5D49507C" wp14:editId="60A1803C">
            <wp:extent cx="33495" cy="33496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9"/>
          <w:sz w:val="20"/>
        </w:rPr>
        <w:t xml:space="preserve"> </w:t>
      </w:r>
      <w:r>
        <w:rPr>
          <w:color w:val="212529"/>
        </w:rPr>
        <w:t>иные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права,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предоставленные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законом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(например,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право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обжаловать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неправомерные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действия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обработке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уполномоченный орган или суд).</w:t>
      </w:r>
    </w:p>
    <w:p w14:paraId="07B4A196" w14:textId="77777777" w:rsidR="00C20BB8" w:rsidRDefault="00C20BB8">
      <w:pPr>
        <w:pStyle w:val="a3"/>
        <w:ind w:left="0"/>
      </w:pPr>
    </w:p>
    <w:p w14:paraId="37A7AC78" w14:textId="77777777" w:rsidR="00C20BB8" w:rsidRDefault="00C20BB8">
      <w:pPr>
        <w:pStyle w:val="a3"/>
        <w:spacing w:before="83"/>
        <w:ind w:left="0"/>
      </w:pPr>
    </w:p>
    <w:p w14:paraId="36903B2E" w14:textId="77777777" w:rsidR="00C20BB8" w:rsidRDefault="00A42FE5">
      <w:pPr>
        <w:pStyle w:val="a4"/>
        <w:numPr>
          <w:ilvl w:val="2"/>
          <w:numId w:val="2"/>
        </w:numPr>
        <w:tabs>
          <w:tab w:val="left" w:pos="467"/>
        </w:tabs>
        <w:spacing w:before="1"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 xml:space="preserve">Для реализации своих прав Пользователь может направить запрос Администрации (контактные данные указаны в заключительных положениях). Администрация рассмотрит обращение и предоставит ответ в сроки, установленные </w:t>
      </w:r>
      <w:r>
        <w:rPr>
          <w:color w:val="212529"/>
          <w:sz w:val="17"/>
        </w:rPr>
        <w:t>законодательством (не позднее 30 дней либо иной срок согласно закону или Политике конфиденциальности).</w:t>
      </w:r>
    </w:p>
    <w:p w14:paraId="563B2768" w14:textId="77777777" w:rsidR="00C20BB8" w:rsidRDefault="00C20BB8">
      <w:pPr>
        <w:pStyle w:val="a3"/>
        <w:spacing w:before="100"/>
        <w:ind w:left="0"/>
      </w:pPr>
    </w:p>
    <w:p w14:paraId="36639680" w14:textId="77777777" w:rsidR="00C20BB8" w:rsidRDefault="00A42FE5">
      <w:pPr>
        <w:pStyle w:val="a4"/>
        <w:numPr>
          <w:ilvl w:val="1"/>
          <w:numId w:val="2"/>
        </w:numPr>
        <w:tabs>
          <w:tab w:val="left" w:pos="393"/>
        </w:tabs>
        <w:spacing w:line="362" w:lineRule="auto"/>
        <w:ind w:right="27" w:firstLine="0"/>
        <w:jc w:val="both"/>
        <w:rPr>
          <w:sz w:val="17"/>
        </w:rPr>
      </w:pPr>
      <w:r>
        <w:rPr>
          <w:color w:val="212529"/>
          <w:sz w:val="17"/>
        </w:rPr>
        <w:t>Обработка персональных данных осуществляется в соответствии с Политикой конфиденциальности, с соблюдением режима конфиденциальности. Вместе с тем, Админ</w:t>
      </w:r>
      <w:r>
        <w:rPr>
          <w:color w:val="212529"/>
          <w:sz w:val="17"/>
        </w:rPr>
        <w:t>истрация может использовать обезличенные (</w:t>
      </w:r>
      <w:proofErr w:type="spellStart"/>
      <w:r>
        <w:rPr>
          <w:color w:val="212529"/>
          <w:sz w:val="17"/>
        </w:rPr>
        <w:t>анонимизированные</w:t>
      </w:r>
      <w:proofErr w:type="spellEnd"/>
      <w:r>
        <w:rPr>
          <w:color w:val="212529"/>
          <w:sz w:val="17"/>
        </w:rPr>
        <w:t>) данные Пользователей для статистики, анализа, улучшения работы Сервиса, а также предоставлять обобщенные отчеты партнерам (например, о количестве пользователей в определенном районе, средних сумм</w:t>
      </w:r>
      <w:r>
        <w:rPr>
          <w:color w:val="212529"/>
          <w:sz w:val="17"/>
        </w:rPr>
        <w:t>ах счетов и т.д.), при этом такая информация не содержит персональных данных и не позволяет идентифицировать конкретного Пользователя.</w:t>
      </w:r>
    </w:p>
    <w:p w14:paraId="25917E8C" w14:textId="77777777" w:rsidR="00C20BB8" w:rsidRDefault="00C20BB8">
      <w:pPr>
        <w:pStyle w:val="a3"/>
        <w:spacing w:before="101"/>
        <w:ind w:left="0"/>
      </w:pPr>
    </w:p>
    <w:p w14:paraId="59B096BA" w14:textId="77777777" w:rsidR="00C20BB8" w:rsidRDefault="00A42FE5">
      <w:pPr>
        <w:pStyle w:val="a4"/>
        <w:numPr>
          <w:ilvl w:val="1"/>
          <w:numId w:val="2"/>
        </w:numPr>
        <w:tabs>
          <w:tab w:val="left" w:pos="357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При использовании Сервиса могут автоматически собираться некоторые технические данные, такие как IP-адрес, тип устройств</w:t>
      </w:r>
      <w:r>
        <w:rPr>
          <w:color w:val="212529"/>
          <w:sz w:val="17"/>
        </w:rPr>
        <w:t>а, версия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операционной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системы,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сведения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о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браузере,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файлы</w:t>
      </w:r>
      <w:r>
        <w:rPr>
          <w:color w:val="212529"/>
          <w:spacing w:val="-6"/>
          <w:sz w:val="17"/>
        </w:rPr>
        <w:t xml:space="preserve"> </w:t>
      </w:r>
      <w:proofErr w:type="spellStart"/>
      <w:r>
        <w:rPr>
          <w:color w:val="212529"/>
          <w:sz w:val="17"/>
        </w:rPr>
        <w:t>cookie</w:t>
      </w:r>
      <w:proofErr w:type="spellEnd"/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и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аналогичные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технологии.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Эта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информация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собирается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для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обеспечения работы Сервиса, сохранения пользовательских предпочтений, аналитики использования. Пользователь соглашается на использован</w:t>
      </w:r>
      <w:r>
        <w:rPr>
          <w:color w:val="212529"/>
          <w:sz w:val="17"/>
        </w:rPr>
        <w:t xml:space="preserve">ие файлов </w:t>
      </w:r>
      <w:proofErr w:type="spellStart"/>
      <w:r>
        <w:rPr>
          <w:color w:val="212529"/>
          <w:sz w:val="17"/>
        </w:rPr>
        <w:t>cookie</w:t>
      </w:r>
      <w:proofErr w:type="spellEnd"/>
      <w:r>
        <w:rPr>
          <w:color w:val="212529"/>
          <w:sz w:val="17"/>
        </w:rPr>
        <w:t xml:space="preserve"> и других технических данных; при желании он может ограничить или отключить </w:t>
      </w:r>
      <w:proofErr w:type="spellStart"/>
      <w:r>
        <w:rPr>
          <w:color w:val="212529"/>
          <w:sz w:val="17"/>
        </w:rPr>
        <w:t>cookie</w:t>
      </w:r>
      <w:proofErr w:type="spellEnd"/>
      <w:r>
        <w:rPr>
          <w:color w:val="212529"/>
          <w:sz w:val="17"/>
        </w:rPr>
        <w:t xml:space="preserve"> через настройки своего устройства или браузера, однако это может повлиять на доступность некоторых функций Сервиса.</w:t>
      </w:r>
    </w:p>
    <w:p w14:paraId="66933D8D" w14:textId="77777777" w:rsidR="00C20BB8" w:rsidRDefault="00C20BB8">
      <w:pPr>
        <w:pStyle w:val="a3"/>
        <w:spacing w:before="90"/>
        <w:ind w:left="0"/>
      </w:pPr>
    </w:p>
    <w:p w14:paraId="39AD3E36" w14:textId="77777777" w:rsidR="00C20BB8" w:rsidRDefault="00A42FE5">
      <w:pPr>
        <w:pStyle w:val="1"/>
        <w:numPr>
          <w:ilvl w:val="0"/>
          <w:numId w:val="2"/>
        </w:numPr>
        <w:tabs>
          <w:tab w:val="left" w:pos="533"/>
        </w:tabs>
        <w:ind w:left="533" w:hanging="252"/>
        <w:jc w:val="left"/>
        <w:rPr>
          <w:b w:val="0"/>
          <w:color w:val="212529"/>
          <w:sz w:val="20"/>
        </w:rPr>
      </w:pPr>
      <w:r>
        <w:rPr>
          <w:color w:val="212529"/>
        </w:rPr>
        <w:t>Условия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использования</w:t>
      </w:r>
      <w:r>
        <w:rPr>
          <w:color w:val="212529"/>
          <w:spacing w:val="-3"/>
        </w:rPr>
        <w:t xml:space="preserve"> </w:t>
      </w:r>
      <w:r>
        <w:rPr>
          <w:color w:val="212529"/>
        </w:rPr>
        <w:t>бесплатных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3"/>
        </w:rPr>
        <w:t xml:space="preserve"> </w:t>
      </w:r>
      <w:r>
        <w:rPr>
          <w:color w:val="212529"/>
        </w:rPr>
        <w:t>платных</w:t>
      </w:r>
      <w:r>
        <w:rPr>
          <w:color w:val="212529"/>
          <w:spacing w:val="-4"/>
        </w:rPr>
        <w:t xml:space="preserve"> </w:t>
      </w:r>
      <w:r>
        <w:rPr>
          <w:color w:val="212529"/>
          <w:spacing w:val="-2"/>
        </w:rPr>
        <w:t>функций</w:t>
      </w:r>
    </w:p>
    <w:p w14:paraId="46387E59" w14:textId="77777777" w:rsidR="00C20BB8" w:rsidRDefault="00C20BB8">
      <w:pPr>
        <w:pStyle w:val="a3"/>
        <w:spacing w:before="224"/>
        <w:ind w:left="0"/>
        <w:rPr>
          <w:b/>
          <w:sz w:val="25"/>
        </w:rPr>
      </w:pPr>
    </w:p>
    <w:p w14:paraId="00540948" w14:textId="77777777" w:rsidR="00C20BB8" w:rsidRDefault="00A42FE5">
      <w:pPr>
        <w:pStyle w:val="a4"/>
        <w:numPr>
          <w:ilvl w:val="1"/>
          <w:numId w:val="2"/>
        </w:numPr>
        <w:tabs>
          <w:tab w:val="left" w:pos="347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Основные функции Сервиса доступны Пользователям бесплатно. К бесплатным возможностям относятся, в частности: регистрация аккаунта, добавление информации об объектах недвижимости, автоматическое получение данных по счетам ЖКХ (начисления, задолженности),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пр</w:t>
      </w:r>
      <w:r>
        <w:rPr>
          <w:color w:val="212529"/>
          <w:sz w:val="17"/>
        </w:rPr>
        <w:t>осмотр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квитанций,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история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оплат,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базовое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размещение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объявлений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от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частных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лиц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(в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пределах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установленных</w:t>
      </w:r>
      <w:r>
        <w:rPr>
          <w:color w:val="212529"/>
          <w:spacing w:val="-6"/>
          <w:sz w:val="17"/>
        </w:rPr>
        <w:t xml:space="preserve"> </w:t>
      </w:r>
      <w:r>
        <w:rPr>
          <w:color w:val="212529"/>
          <w:sz w:val="17"/>
        </w:rPr>
        <w:t>лимитов, например, ограничение на количество активных объявлений), поиск мастеров и просмотр информации об услугах, взаимодействие с банками и провайдер</w:t>
      </w:r>
      <w:r>
        <w:rPr>
          <w:color w:val="212529"/>
          <w:sz w:val="17"/>
        </w:rPr>
        <w:t>ами в части, не требующей оплаты посреднических услуг Сервиса.</w:t>
      </w:r>
    </w:p>
    <w:p w14:paraId="32F4C6AE" w14:textId="77777777" w:rsidR="00C20BB8" w:rsidRDefault="00C20BB8">
      <w:pPr>
        <w:pStyle w:val="a4"/>
        <w:spacing w:line="362" w:lineRule="auto"/>
        <w:rPr>
          <w:sz w:val="17"/>
        </w:rPr>
        <w:sectPr w:rsidR="00C20BB8">
          <w:pgSz w:w="11910" w:h="16840"/>
          <w:pgMar w:top="1060" w:right="850" w:bottom="280" w:left="850" w:header="720" w:footer="720" w:gutter="0"/>
          <w:cols w:space="720"/>
        </w:sectPr>
      </w:pPr>
    </w:p>
    <w:p w14:paraId="7376CB8A" w14:textId="77777777" w:rsidR="00C20BB8" w:rsidRDefault="00A42FE5">
      <w:pPr>
        <w:pStyle w:val="a4"/>
        <w:numPr>
          <w:ilvl w:val="1"/>
          <w:numId w:val="2"/>
        </w:numPr>
        <w:tabs>
          <w:tab w:val="left" w:pos="322"/>
        </w:tabs>
        <w:spacing w:before="77"/>
        <w:ind w:left="322" w:right="0" w:hanging="294"/>
        <w:rPr>
          <w:sz w:val="17"/>
        </w:rPr>
      </w:pPr>
      <w:r>
        <w:rPr>
          <w:color w:val="212529"/>
          <w:sz w:val="17"/>
        </w:rPr>
        <w:lastRenderedPageBreak/>
        <w:t>Дополнительно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Сервис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предлагает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ряд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функций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на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возмездной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основе.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К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платным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услугам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относятся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(без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pacing w:val="-2"/>
          <w:sz w:val="17"/>
        </w:rPr>
        <w:t>ограничения):</w:t>
      </w:r>
    </w:p>
    <w:p w14:paraId="2F6B5C8D" w14:textId="77777777" w:rsidR="00C20BB8" w:rsidRDefault="00A42FE5">
      <w:pPr>
        <w:pStyle w:val="a3"/>
        <w:spacing w:before="79"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2EC159CF" wp14:editId="4A9F3623">
            <wp:extent cx="33495" cy="33496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Коммерческие объявления о недвижимости, которые включают размещение объявлений о продаже/аренде недвижимости, предназначенных для пользователей либо превышающих лимиты бесплатных объявлений для частных лиц. Такие объявления могут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требовать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оплаты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согласно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тарифам,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согласованным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Администрацией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Сервиса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(например,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оплата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за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размещение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одного объявления на определенный срок или абонентская плата за пакет объявлений).</w:t>
      </w:r>
    </w:p>
    <w:p w14:paraId="44CA6AF5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58ECB1AF" wp14:editId="0B695FAB">
            <wp:extent cx="33495" cy="33496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8"/>
          <w:sz w:val="20"/>
        </w:rPr>
        <w:t xml:space="preserve"> </w:t>
      </w:r>
      <w:r>
        <w:rPr>
          <w:color w:val="212529"/>
        </w:rPr>
        <w:t>Услуги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выделению,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поднятию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списке,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продвижению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рекламе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размещенных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Пользователем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</w:t>
      </w:r>
      <w:r>
        <w:rPr>
          <w:color w:val="212529"/>
        </w:rPr>
        <w:t>бъявлений,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чтобы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увеличить их видимость для других пользователей. Стоимость и условия продвижения указываются в интерфейсе Сервиса (например, оплата за поднятие объявления на верх списка на определенный сторонами срок, выделение цветом, размещение на главн</w:t>
      </w:r>
      <w:r>
        <w:rPr>
          <w:color w:val="212529"/>
        </w:rPr>
        <w:t>ой странице и т.п.).</w:t>
      </w:r>
    </w:p>
    <w:p w14:paraId="24761BC3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6487D579" wp14:editId="4A155F32">
            <wp:extent cx="33495" cy="33496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Услуги для мастеров или бизнес-партнеров: например, если Сервис позволяет мастерам размещать свои предложения или получать заявки, такая функция может быть платной (например, плата за доступ к заявкам клиентов, комиссионный сбор с ус</w:t>
      </w:r>
      <w:r>
        <w:rPr>
          <w:color w:val="212529"/>
        </w:rPr>
        <w:t>пешно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проведенной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через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платформу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сделки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т.д.).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таком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случае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условия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оплаты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оговариваются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либо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отдельном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договоре- оферте для мастеров, либо регулируются настоящим Соглашением и тарифами.</w:t>
      </w:r>
    </w:p>
    <w:p w14:paraId="6213CAC0" w14:textId="77777777" w:rsidR="00C20BB8" w:rsidRDefault="00A42FE5">
      <w:pPr>
        <w:pStyle w:val="a3"/>
        <w:spacing w:line="324" w:lineRule="auto"/>
        <w:ind w:right="404" w:hanging="180"/>
        <w:jc w:val="both"/>
      </w:pPr>
      <w:r>
        <w:rPr>
          <w:noProof/>
          <w:position w:val="2"/>
        </w:rPr>
        <w:drawing>
          <wp:inline distT="0" distB="0" distL="0" distR="0" wp14:anchorId="30F1CBA5" wp14:editId="471E418C">
            <wp:extent cx="33495" cy="33494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color w:val="212529"/>
        </w:rPr>
        <w:t>Иные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платные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сервисы: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любые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другие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услуги,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о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платности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которых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прямо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указано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Сервисе.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может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вводить новые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платные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функции;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информация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них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будет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предостав</w:t>
      </w:r>
      <w:r>
        <w:rPr>
          <w:color w:val="212529"/>
        </w:rPr>
        <w:t>лена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Пользователю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момента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использования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 xml:space="preserve">соответствующей </w:t>
      </w:r>
      <w:r>
        <w:rPr>
          <w:color w:val="212529"/>
          <w:spacing w:val="-2"/>
        </w:rPr>
        <w:t>функции.</w:t>
      </w:r>
    </w:p>
    <w:p w14:paraId="2C560975" w14:textId="77777777" w:rsidR="00C20BB8" w:rsidRDefault="00C20BB8">
      <w:pPr>
        <w:pStyle w:val="a3"/>
        <w:ind w:left="0"/>
      </w:pPr>
    </w:p>
    <w:p w14:paraId="7BB5A1F2" w14:textId="77777777" w:rsidR="00C20BB8" w:rsidRDefault="00C20BB8">
      <w:pPr>
        <w:pStyle w:val="a3"/>
        <w:spacing w:before="92"/>
        <w:ind w:left="0"/>
      </w:pPr>
    </w:p>
    <w:p w14:paraId="0212B5F5" w14:textId="77777777" w:rsidR="00C20BB8" w:rsidRDefault="00A42FE5">
      <w:pPr>
        <w:pStyle w:val="a4"/>
        <w:numPr>
          <w:ilvl w:val="1"/>
          <w:numId w:val="2"/>
        </w:numPr>
        <w:tabs>
          <w:tab w:val="left" w:pos="379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Все платные функции четко обозначаются как таковые. Перед использованием платной услуги Пользователю предоставляется информация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о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стоимости,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способе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оплаты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и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существенных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условиях.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Пользователь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сам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принимает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решение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о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приобретении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платной</w:t>
      </w:r>
      <w:r>
        <w:rPr>
          <w:color w:val="212529"/>
          <w:spacing w:val="-8"/>
          <w:sz w:val="17"/>
        </w:rPr>
        <w:t xml:space="preserve"> </w:t>
      </w:r>
      <w:r>
        <w:rPr>
          <w:color w:val="212529"/>
          <w:sz w:val="17"/>
        </w:rPr>
        <w:t>услуги и инициирует ее активацию (нажимает кнопку согласия с оплатой, вводит платёжные реквизиты и подтверждает списание средств).</w:t>
      </w:r>
    </w:p>
    <w:p w14:paraId="22DB20FE" w14:textId="77777777" w:rsidR="00C20BB8" w:rsidRDefault="00C20BB8">
      <w:pPr>
        <w:pStyle w:val="a3"/>
        <w:spacing w:before="100"/>
        <w:ind w:left="0"/>
      </w:pPr>
    </w:p>
    <w:p w14:paraId="4B8D7177" w14:textId="77777777" w:rsidR="00C20BB8" w:rsidRDefault="00A42FE5">
      <w:pPr>
        <w:pStyle w:val="a4"/>
        <w:numPr>
          <w:ilvl w:val="1"/>
          <w:numId w:val="2"/>
        </w:numPr>
        <w:tabs>
          <w:tab w:val="left" w:pos="404"/>
        </w:tabs>
        <w:spacing w:before="1"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Оплата платных услуг производится в национальной валюте (сом Кыргызской Республики, если не указано иное) через интегрирован</w:t>
      </w:r>
      <w:r>
        <w:rPr>
          <w:color w:val="212529"/>
          <w:sz w:val="17"/>
        </w:rPr>
        <w:t>ные платежные инструменты Сервиса. Сервис может перенаправлять Пользователя на страницы оплаты банковских партнеров или платежных агрегаторов, либо использовать встроенные механизмы (например, списание с привязанной банковской карты). Пользователь обязан с</w:t>
      </w:r>
      <w:r>
        <w:rPr>
          <w:color w:val="212529"/>
          <w:sz w:val="17"/>
        </w:rPr>
        <w:t>ледовать инструкциям для совершения оплаты. Денежные обязательства Пользователя считаются выполненными с момента подтверждения успешной транзакции выбранной платежной системой. Администрация не хранит данных банковских карт Пользователей в открытом виде.</w:t>
      </w:r>
    </w:p>
    <w:p w14:paraId="0C46ADC3" w14:textId="77777777" w:rsidR="00C20BB8" w:rsidRDefault="00C20BB8">
      <w:pPr>
        <w:pStyle w:val="a3"/>
        <w:spacing w:before="101"/>
        <w:ind w:left="0"/>
      </w:pPr>
    </w:p>
    <w:p w14:paraId="0E84C8EA" w14:textId="77777777" w:rsidR="00C20BB8" w:rsidRDefault="00A42FE5">
      <w:pPr>
        <w:pStyle w:val="a4"/>
        <w:numPr>
          <w:ilvl w:val="1"/>
          <w:numId w:val="2"/>
        </w:numPr>
        <w:tabs>
          <w:tab w:val="left" w:pos="360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После успешной оплаты платной услуги Пользователю может предоставляться электронный чек или квитанция, удостоверяющая оплату, в соответствии с требованиями законодательства. Такие документы направляются на электронную почту Пользователя или доступны в личн</w:t>
      </w:r>
      <w:r>
        <w:rPr>
          <w:color w:val="212529"/>
          <w:sz w:val="17"/>
        </w:rPr>
        <w:t>ом кабинете.</w:t>
      </w:r>
    </w:p>
    <w:p w14:paraId="171C7FE5" w14:textId="77777777" w:rsidR="00C20BB8" w:rsidRDefault="00C20BB8">
      <w:pPr>
        <w:pStyle w:val="a3"/>
        <w:spacing w:before="100"/>
        <w:ind w:left="0"/>
      </w:pPr>
    </w:p>
    <w:p w14:paraId="3B632139" w14:textId="77777777" w:rsidR="00C20BB8" w:rsidRDefault="00A42FE5">
      <w:pPr>
        <w:pStyle w:val="a4"/>
        <w:numPr>
          <w:ilvl w:val="1"/>
          <w:numId w:val="2"/>
        </w:numPr>
        <w:tabs>
          <w:tab w:val="left" w:pos="374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Пользователь вправе отказаться от заказанной платной услуги до момента ее оказания, если это технически возможно, путем уведомления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Администрации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через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интерфейс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или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службу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поддержки.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Если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услуга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уже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оказана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(например,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объявление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уже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>размещен</w:t>
      </w:r>
      <w:r>
        <w:rPr>
          <w:color w:val="212529"/>
          <w:sz w:val="17"/>
        </w:rPr>
        <w:t>о</w:t>
      </w:r>
      <w:r>
        <w:rPr>
          <w:color w:val="212529"/>
          <w:spacing w:val="-5"/>
          <w:sz w:val="17"/>
        </w:rPr>
        <w:t xml:space="preserve"> </w:t>
      </w:r>
      <w:r>
        <w:rPr>
          <w:color w:val="212529"/>
          <w:sz w:val="17"/>
        </w:rPr>
        <w:t xml:space="preserve">или услуга активирована), возврат уплаченных средств не производится, за исключением случаев, предусмотренных законодательством или отдельными правилами акции/тарифа. В случае предоставления услуги ненадлежащего качества по вине Администрации (например, </w:t>
      </w:r>
      <w:r>
        <w:rPr>
          <w:color w:val="212529"/>
          <w:sz w:val="17"/>
        </w:rPr>
        <w:t>платная функция не была фактически предоставлена из-за сбоя системы), Пользователь вправе обратиться с претензией для получения компенсации или повторного оказания услуги. Возврат денежных средств, если он признается обоснованным, производится тем же спосо</w:t>
      </w:r>
      <w:r>
        <w:rPr>
          <w:color w:val="212529"/>
          <w:sz w:val="17"/>
        </w:rPr>
        <w:t>бом, которым была произведена оплата, либо иным согласованным способом, в сроки, установленные законодательством (в течение 10-30 дней после подтверждения права на возврат).</w:t>
      </w:r>
    </w:p>
    <w:p w14:paraId="64FE67EA" w14:textId="77777777" w:rsidR="00C20BB8" w:rsidRDefault="00C20BB8">
      <w:pPr>
        <w:pStyle w:val="a3"/>
        <w:spacing w:before="102"/>
        <w:ind w:left="0"/>
      </w:pPr>
    </w:p>
    <w:p w14:paraId="0EE55E8B" w14:textId="77777777" w:rsidR="00C20BB8" w:rsidRDefault="00A42FE5">
      <w:pPr>
        <w:pStyle w:val="a4"/>
        <w:numPr>
          <w:ilvl w:val="1"/>
          <w:numId w:val="2"/>
        </w:numPr>
        <w:tabs>
          <w:tab w:val="left" w:pos="335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При осуществлении платежей Пользователь может нести расходы, связанные с комиссия</w:t>
      </w:r>
      <w:r>
        <w:rPr>
          <w:color w:val="212529"/>
          <w:sz w:val="17"/>
        </w:rPr>
        <w:t>ми банков или платежных систем (например, комиссия за переводы, комиссии эквайринга и пр.), если такие применяются. Информация о возможных комиссиях указывается при проведении платежа. Администрация стремится выбирать платежные методы с минимальными дополн</w:t>
      </w:r>
      <w:r>
        <w:rPr>
          <w:color w:val="212529"/>
          <w:sz w:val="17"/>
        </w:rPr>
        <w:t>ительными сборами для Пользователя, однако не контролирует тарифы сторонних банков и агрегаторов.</w:t>
      </w:r>
    </w:p>
    <w:p w14:paraId="1068A881" w14:textId="77777777" w:rsidR="00C20BB8" w:rsidRDefault="00C20BB8">
      <w:pPr>
        <w:pStyle w:val="a3"/>
        <w:spacing w:before="101"/>
        <w:ind w:left="0"/>
      </w:pPr>
    </w:p>
    <w:p w14:paraId="1A152493" w14:textId="77777777" w:rsidR="00C20BB8" w:rsidRDefault="00A42FE5">
      <w:pPr>
        <w:pStyle w:val="a4"/>
        <w:numPr>
          <w:ilvl w:val="1"/>
          <w:numId w:val="2"/>
        </w:numPr>
        <w:tabs>
          <w:tab w:val="left" w:pos="363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В случае если Пользователь заказал платную услугу, обязанность оплаты считается существенной. Неисполнение Пользователем обязанности по оплате (например, отк</w:t>
      </w:r>
      <w:r>
        <w:rPr>
          <w:color w:val="212529"/>
          <w:sz w:val="17"/>
        </w:rPr>
        <w:t xml:space="preserve">лонение транзакции, недостаточно средств или отзыв платежа) дает право Администрации не предоставлять соответствующую услугу либо приостановить ее действие. Если услуга уже предоставлена на условиях </w:t>
      </w:r>
      <w:proofErr w:type="spellStart"/>
      <w:r>
        <w:rPr>
          <w:color w:val="212529"/>
          <w:sz w:val="17"/>
        </w:rPr>
        <w:t>постоплаты</w:t>
      </w:r>
      <w:proofErr w:type="spellEnd"/>
      <w:r>
        <w:rPr>
          <w:color w:val="212529"/>
          <w:sz w:val="17"/>
        </w:rPr>
        <w:t>, Администрация вправе требовать от Пользовател</w:t>
      </w:r>
      <w:r>
        <w:rPr>
          <w:color w:val="212529"/>
          <w:sz w:val="17"/>
        </w:rPr>
        <w:t>я оплаты и возмещения убытков, вызванных просрочкой.</w:t>
      </w:r>
    </w:p>
    <w:p w14:paraId="3828C85C" w14:textId="77777777" w:rsidR="00C20BB8" w:rsidRDefault="00C20BB8">
      <w:pPr>
        <w:pStyle w:val="a4"/>
        <w:spacing w:line="362" w:lineRule="auto"/>
        <w:rPr>
          <w:sz w:val="17"/>
        </w:rPr>
        <w:sectPr w:rsidR="00C20BB8">
          <w:pgSz w:w="11910" w:h="16840"/>
          <w:pgMar w:top="760" w:right="850" w:bottom="280" w:left="850" w:header="720" w:footer="720" w:gutter="0"/>
          <w:cols w:space="720"/>
        </w:sectPr>
      </w:pPr>
    </w:p>
    <w:p w14:paraId="0F9B4AAA" w14:textId="77777777" w:rsidR="00C20BB8" w:rsidRDefault="00A42FE5">
      <w:pPr>
        <w:pStyle w:val="a4"/>
        <w:numPr>
          <w:ilvl w:val="1"/>
          <w:numId w:val="2"/>
        </w:numPr>
        <w:tabs>
          <w:tab w:val="left" w:pos="324"/>
        </w:tabs>
        <w:spacing w:before="73" w:line="362" w:lineRule="auto"/>
        <w:ind w:right="25" w:firstLine="0"/>
        <w:jc w:val="both"/>
        <w:rPr>
          <w:sz w:val="17"/>
        </w:rPr>
      </w:pPr>
      <w:r>
        <w:rPr>
          <w:color w:val="212529"/>
          <w:sz w:val="17"/>
        </w:rPr>
        <w:lastRenderedPageBreak/>
        <w:t>Администрация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оставляет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за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собой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право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пересматривать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стоимость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и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условия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предоставления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платных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услуг.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Новые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тарифы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не</w:t>
      </w:r>
      <w:r>
        <w:rPr>
          <w:color w:val="212529"/>
          <w:spacing w:val="-7"/>
          <w:sz w:val="17"/>
        </w:rPr>
        <w:t xml:space="preserve"> </w:t>
      </w:r>
      <w:r>
        <w:rPr>
          <w:color w:val="212529"/>
          <w:sz w:val="17"/>
        </w:rPr>
        <w:t>имеют обратной силы и применяются к услугам, заказываемым после опубликования новых цен. Если Пользователь оформил подписку или внес предоплату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по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старому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тарифу,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до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окончания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оплаченного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периода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стоимость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услуг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для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него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не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изменится.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При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продлении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или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пов</w:t>
      </w:r>
      <w:r>
        <w:rPr>
          <w:color w:val="212529"/>
          <w:sz w:val="17"/>
        </w:rPr>
        <w:t>торном заказе будет действовать актуальный на тот момент тариф.</w:t>
      </w:r>
    </w:p>
    <w:p w14:paraId="538C1C0C" w14:textId="77777777" w:rsidR="00C20BB8" w:rsidRDefault="00C20BB8">
      <w:pPr>
        <w:pStyle w:val="a3"/>
        <w:spacing w:before="89"/>
        <w:ind w:left="0"/>
      </w:pPr>
    </w:p>
    <w:p w14:paraId="411CCC5B" w14:textId="77777777" w:rsidR="00C20BB8" w:rsidRDefault="00A42FE5">
      <w:pPr>
        <w:pStyle w:val="1"/>
        <w:numPr>
          <w:ilvl w:val="0"/>
          <w:numId w:val="2"/>
        </w:numPr>
        <w:tabs>
          <w:tab w:val="left" w:pos="533"/>
        </w:tabs>
        <w:ind w:left="533" w:hanging="252"/>
        <w:jc w:val="left"/>
        <w:rPr>
          <w:b w:val="0"/>
          <w:color w:val="212529"/>
          <w:sz w:val="20"/>
        </w:rPr>
      </w:pPr>
      <w:r>
        <w:rPr>
          <w:color w:val="212529"/>
        </w:rPr>
        <w:t>Ответственность</w:t>
      </w:r>
      <w:r>
        <w:rPr>
          <w:color w:val="212529"/>
          <w:spacing w:val="18"/>
        </w:rPr>
        <w:t xml:space="preserve"> </w:t>
      </w:r>
      <w:r>
        <w:rPr>
          <w:color w:val="212529"/>
          <w:spacing w:val="-2"/>
        </w:rPr>
        <w:t>сторон</w:t>
      </w:r>
    </w:p>
    <w:p w14:paraId="08D88A4A" w14:textId="77777777" w:rsidR="00C20BB8" w:rsidRDefault="00C20BB8">
      <w:pPr>
        <w:pStyle w:val="a3"/>
        <w:spacing w:before="224"/>
        <w:ind w:left="0"/>
        <w:rPr>
          <w:b/>
          <w:sz w:val="25"/>
        </w:rPr>
      </w:pPr>
    </w:p>
    <w:p w14:paraId="763DFA71" w14:textId="77777777" w:rsidR="00C20BB8" w:rsidRDefault="00A42FE5">
      <w:pPr>
        <w:pStyle w:val="a4"/>
        <w:numPr>
          <w:ilvl w:val="1"/>
          <w:numId w:val="2"/>
        </w:numPr>
        <w:tabs>
          <w:tab w:val="left" w:pos="322"/>
        </w:tabs>
        <w:ind w:left="322" w:right="0" w:hanging="294"/>
        <w:rPr>
          <w:sz w:val="17"/>
        </w:rPr>
      </w:pPr>
      <w:r>
        <w:rPr>
          <w:color w:val="212529"/>
          <w:sz w:val="17"/>
        </w:rPr>
        <w:t>Пользователь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самостоятельно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несет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ответственность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за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свои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действия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при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использовании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Сервиса.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В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pacing w:val="-2"/>
          <w:sz w:val="17"/>
        </w:rPr>
        <w:t>частности:</w:t>
      </w:r>
    </w:p>
    <w:p w14:paraId="42BDBEC8" w14:textId="77777777" w:rsidR="00C20BB8" w:rsidRDefault="00A42FE5">
      <w:pPr>
        <w:pStyle w:val="a3"/>
        <w:spacing w:before="79"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6EC57212" wp14:editId="27B6110E">
            <wp:extent cx="33495" cy="33494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За достоверность и актуальность данных, предоставленных им при регистрации и использовании Сервиса. В случае указания недостоверных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сведений,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Пользователь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может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понести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ущерб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(например,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невозможность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восстановить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доступ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к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аккаунту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 xml:space="preserve">из-за неверного </w:t>
      </w:r>
      <w:proofErr w:type="spellStart"/>
      <w:r>
        <w:rPr>
          <w:color w:val="212529"/>
        </w:rPr>
        <w:t>email</w:t>
      </w:r>
      <w:proofErr w:type="spellEnd"/>
      <w:r>
        <w:rPr>
          <w:color w:val="212529"/>
        </w:rPr>
        <w:t xml:space="preserve"> или</w:t>
      </w:r>
      <w:r>
        <w:rPr>
          <w:color w:val="212529"/>
        </w:rPr>
        <w:t xml:space="preserve"> номера), и такой риск возлагается на Пользователя.</w:t>
      </w:r>
    </w:p>
    <w:p w14:paraId="044CD0B5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0EB90AF3" wp14:editId="6BE5BCFA">
            <wp:extent cx="33495" cy="33496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0"/>
          <w:sz w:val="20"/>
        </w:rPr>
        <w:t xml:space="preserve"> </w:t>
      </w:r>
      <w:r>
        <w:rPr>
          <w:color w:val="212529"/>
        </w:rPr>
        <w:t>За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сохранность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своих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учетных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данных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(логина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пароля).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Любое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действие,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совершенное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использованием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его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учетной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записи, будет считаться совершенным самим Пользователем, если не доказано иное. В случае утечки пароля по вине Пользователя (небрежное хранение, передача третьим лицам и т.д.) ответственность за возможные последствия лежит на Пользователе.</w:t>
      </w:r>
    </w:p>
    <w:p w14:paraId="11EF5F43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678FC591" wp14:editId="119B4A88">
            <wp:extent cx="33495" cy="33496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7"/>
          <w:sz w:val="20"/>
        </w:rPr>
        <w:t xml:space="preserve"> </w:t>
      </w:r>
      <w:r>
        <w:rPr>
          <w:color w:val="212529"/>
        </w:rPr>
        <w:t>За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контент,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ко</w:t>
      </w:r>
      <w:r>
        <w:rPr>
          <w:color w:val="212529"/>
        </w:rPr>
        <w:t>торый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он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размещает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Сервисе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(объявления,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отзывы,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заявки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т.п.).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Если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такой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контент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признан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незаконным, нарушающим права третьих лиц или условия Соглашения, Пользователь может быть привлечен к ответственности уполномоченными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органами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обязательством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во</w:t>
      </w:r>
      <w:r>
        <w:rPr>
          <w:color w:val="212529"/>
        </w:rPr>
        <w:t>зместить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ущерб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пострадавшим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лицам.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вправе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предоставить известные ей сведения о нарушителе по законному запросу компетентных органов.</w:t>
      </w:r>
    </w:p>
    <w:p w14:paraId="272646F6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0D870ABE" wp14:editId="10B3CB81">
            <wp:extent cx="33495" cy="33496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2"/>
          <w:sz w:val="2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случае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выявления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факта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мошенничества,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злоупотребления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иного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противоправного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поведения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стороны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Пользователя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при использовании Сервиса, Пользователь может быть привлечен к гражданско-правовой, административной и/или уголовной ответственности согласно законодательству.</w:t>
      </w:r>
    </w:p>
    <w:p w14:paraId="027D18FF" w14:textId="77777777" w:rsidR="00C20BB8" w:rsidRDefault="00A42FE5">
      <w:pPr>
        <w:pStyle w:val="a3"/>
        <w:spacing w:line="324" w:lineRule="auto"/>
        <w:ind w:right="59" w:hanging="180"/>
        <w:jc w:val="both"/>
      </w:pPr>
      <w:r>
        <w:rPr>
          <w:noProof/>
          <w:position w:val="2"/>
        </w:rPr>
        <w:drawing>
          <wp:inline distT="0" distB="0" distL="0" distR="0" wp14:anchorId="5C92DB58" wp14:editId="08F5A3C0">
            <wp:extent cx="33495" cy="33496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color w:val="212529"/>
        </w:rPr>
        <w:t>Если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своими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действиями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Пользователь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причинил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убытки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Администрации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(наприм</w:t>
      </w:r>
      <w:r>
        <w:rPr>
          <w:color w:val="212529"/>
        </w:rPr>
        <w:t>ер,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разместил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информацию,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повлекшую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штраф для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Администрации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судебные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разбирательства),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вправе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требовать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возмещения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понесенных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убытков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 xml:space="preserve">полном </w:t>
      </w:r>
      <w:r>
        <w:rPr>
          <w:color w:val="212529"/>
          <w:spacing w:val="-2"/>
        </w:rPr>
        <w:t>объеме.</w:t>
      </w:r>
    </w:p>
    <w:p w14:paraId="1434A902" w14:textId="77777777" w:rsidR="00C20BB8" w:rsidRDefault="00C20BB8">
      <w:pPr>
        <w:pStyle w:val="a3"/>
        <w:ind w:left="0"/>
      </w:pPr>
    </w:p>
    <w:p w14:paraId="43447850" w14:textId="77777777" w:rsidR="00C20BB8" w:rsidRDefault="00C20BB8">
      <w:pPr>
        <w:pStyle w:val="a3"/>
        <w:spacing w:before="92"/>
        <w:ind w:left="0"/>
      </w:pPr>
    </w:p>
    <w:p w14:paraId="34C86397" w14:textId="77777777" w:rsidR="00C20BB8" w:rsidRDefault="00A42FE5">
      <w:pPr>
        <w:pStyle w:val="a4"/>
        <w:numPr>
          <w:ilvl w:val="1"/>
          <w:numId w:val="2"/>
        </w:numPr>
        <w:tabs>
          <w:tab w:val="left" w:pos="435"/>
        </w:tabs>
        <w:spacing w:line="362" w:lineRule="auto"/>
        <w:ind w:firstLine="0"/>
        <w:rPr>
          <w:sz w:val="17"/>
        </w:rPr>
      </w:pPr>
      <w:r>
        <w:rPr>
          <w:color w:val="212529"/>
          <w:sz w:val="17"/>
        </w:rPr>
        <w:t>Администрация</w:t>
      </w:r>
      <w:r>
        <w:rPr>
          <w:color w:val="212529"/>
          <w:spacing w:val="80"/>
          <w:sz w:val="17"/>
        </w:rPr>
        <w:t xml:space="preserve"> </w:t>
      </w:r>
      <w:r>
        <w:rPr>
          <w:color w:val="212529"/>
          <w:sz w:val="17"/>
        </w:rPr>
        <w:t>стремится</w:t>
      </w:r>
      <w:r>
        <w:rPr>
          <w:color w:val="212529"/>
          <w:spacing w:val="80"/>
          <w:sz w:val="17"/>
        </w:rPr>
        <w:t xml:space="preserve"> </w:t>
      </w:r>
      <w:r>
        <w:rPr>
          <w:color w:val="212529"/>
          <w:sz w:val="17"/>
        </w:rPr>
        <w:t>обеспечить</w:t>
      </w:r>
      <w:r>
        <w:rPr>
          <w:color w:val="212529"/>
          <w:spacing w:val="80"/>
          <w:sz w:val="17"/>
        </w:rPr>
        <w:t xml:space="preserve"> </w:t>
      </w:r>
      <w:r>
        <w:rPr>
          <w:color w:val="212529"/>
          <w:sz w:val="17"/>
        </w:rPr>
        <w:t>бесперебойную</w:t>
      </w:r>
      <w:r>
        <w:rPr>
          <w:color w:val="212529"/>
          <w:spacing w:val="80"/>
          <w:sz w:val="17"/>
        </w:rPr>
        <w:t xml:space="preserve"> </w:t>
      </w:r>
      <w:r>
        <w:rPr>
          <w:color w:val="212529"/>
          <w:sz w:val="17"/>
        </w:rPr>
        <w:t>и</w:t>
      </w:r>
      <w:r>
        <w:rPr>
          <w:color w:val="212529"/>
          <w:spacing w:val="80"/>
          <w:sz w:val="17"/>
        </w:rPr>
        <w:t xml:space="preserve"> </w:t>
      </w:r>
      <w:r>
        <w:rPr>
          <w:color w:val="212529"/>
          <w:sz w:val="17"/>
        </w:rPr>
        <w:t>корректную</w:t>
      </w:r>
      <w:r>
        <w:rPr>
          <w:color w:val="212529"/>
          <w:spacing w:val="80"/>
          <w:sz w:val="17"/>
        </w:rPr>
        <w:t xml:space="preserve"> </w:t>
      </w:r>
      <w:r>
        <w:rPr>
          <w:color w:val="212529"/>
          <w:sz w:val="17"/>
        </w:rPr>
        <w:t>работу</w:t>
      </w:r>
      <w:r>
        <w:rPr>
          <w:color w:val="212529"/>
          <w:spacing w:val="80"/>
          <w:sz w:val="17"/>
        </w:rPr>
        <w:t xml:space="preserve"> </w:t>
      </w:r>
      <w:r>
        <w:rPr>
          <w:color w:val="212529"/>
          <w:sz w:val="17"/>
        </w:rPr>
        <w:t>Сервиса,</w:t>
      </w:r>
      <w:r>
        <w:rPr>
          <w:color w:val="212529"/>
          <w:spacing w:val="80"/>
          <w:sz w:val="17"/>
        </w:rPr>
        <w:t xml:space="preserve"> </w:t>
      </w:r>
      <w:r>
        <w:rPr>
          <w:color w:val="212529"/>
          <w:sz w:val="17"/>
        </w:rPr>
        <w:t>однако</w:t>
      </w:r>
      <w:r>
        <w:rPr>
          <w:color w:val="212529"/>
          <w:spacing w:val="80"/>
          <w:sz w:val="17"/>
        </w:rPr>
        <w:t xml:space="preserve"> </w:t>
      </w:r>
      <w:r>
        <w:rPr>
          <w:color w:val="212529"/>
          <w:sz w:val="17"/>
        </w:rPr>
        <w:t>в</w:t>
      </w:r>
      <w:r>
        <w:rPr>
          <w:color w:val="212529"/>
          <w:spacing w:val="80"/>
          <w:sz w:val="17"/>
        </w:rPr>
        <w:t xml:space="preserve"> </w:t>
      </w:r>
      <w:r>
        <w:rPr>
          <w:color w:val="212529"/>
          <w:sz w:val="17"/>
        </w:rPr>
        <w:t>пределах,</w:t>
      </w:r>
      <w:r>
        <w:rPr>
          <w:color w:val="212529"/>
          <w:spacing w:val="80"/>
          <w:sz w:val="17"/>
        </w:rPr>
        <w:t xml:space="preserve"> </w:t>
      </w:r>
      <w:r>
        <w:rPr>
          <w:color w:val="212529"/>
          <w:sz w:val="17"/>
        </w:rPr>
        <w:t>допустимых</w:t>
      </w:r>
      <w:r>
        <w:rPr>
          <w:color w:val="212529"/>
          <w:spacing w:val="80"/>
          <w:sz w:val="17"/>
        </w:rPr>
        <w:t xml:space="preserve"> </w:t>
      </w:r>
      <w:r>
        <w:rPr>
          <w:color w:val="212529"/>
          <w:sz w:val="17"/>
        </w:rPr>
        <w:t>законодательством, ее ответственность ограничена. В частности:</w:t>
      </w:r>
    </w:p>
    <w:p w14:paraId="06A1591F" w14:textId="77777777" w:rsidR="00C20BB8" w:rsidRDefault="00A42FE5">
      <w:pPr>
        <w:pStyle w:val="a3"/>
        <w:spacing w:line="175" w:lineRule="exact"/>
        <w:ind w:left="545"/>
      </w:pPr>
      <w:r>
        <w:rPr>
          <w:noProof/>
          <w:position w:val="2"/>
        </w:rPr>
        <w:drawing>
          <wp:inline distT="0" distB="0" distL="0" distR="0" wp14:anchorId="5297BBFD" wp14:editId="2213BE71">
            <wp:extent cx="33495" cy="33496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color w:val="212529"/>
          <w:spacing w:val="-2"/>
        </w:rPr>
        <w:t>Администрация</w:t>
      </w:r>
      <w:r>
        <w:rPr>
          <w:color w:val="212529"/>
          <w:spacing w:val="10"/>
        </w:rPr>
        <w:t xml:space="preserve"> </w:t>
      </w:r>
      <w:r>
        <w:rPr>
          <w:color w:val="212529"/>
          <w:spacing w:val="-2"/>
        </w:rPr>
        <w:t>несет</w:t>
      </w:r>
      <w:r>
        <w:rPr>
          <w:color w:val="212529"/>
          <w:spacing w:val="10"/>
        </w:rPr>
        <w:t xml:space="preserve"> </w:t>
      </w:r>
      <w:r>
        <w:rPr>
          <w:color w:val="212529"/>
          <w:spacing w:val="-2"/>
        </w:rPr>
        <w:t>ответственность</w:t>
      </w:r>
      <w:r>
        <w:rPr>
          <w:color w:val="212529"/>
          <w:spacing w:val="10"/>
        </w:rPr>
        <w:t xml:space="preserve"> </w:t>
      </w:r>
      <w:r>
        <w:rPr>
          <w:color w:val="212529"/>
          <w:spacing w:val="-2"/>
        </w:rPr>
        <w:t>за</w:t>
      </w:r>
      <w:r>
        <w:rPr>
          <w:color w:val="212529"/>
          <w:spacing w:val="10"/>
        </w:rPr>
        <w:t xml:space="preserve"> </w:t>
      </w:r>
      <w:r>
        <w:rPr>
          <w:color w:val="212529"/>
          <w:spacing w:val="-2"/>
        </w:rPr>
        <w:t>надлежащее</w:t>
      </w:r>
      <w:r>
        <w:rPr>
          <w:color w:val="212529"/>
          <w:spacing w:val="10"/>
        </w:rPr>
        <w:t xml:space="preserve"> </w:t>
      </w:r>
      <w:r>
        <w:rPr>
          <w:color w:val="212529"/>
          <w:spacing w:val="-2"/>
        </w:rPr>
        <w:t>оказание</w:t>
      </w:r>
      <w:r>
        <w:rPr>
          <w:color w:val="212529"/>
          <w:spacing w:val="10"/>
        </w:rPr>
        <w:t xml:space="preserve"> </w:t>
      </w:r>
      <w:r>
        <w:rPr>
          <w:color w:val="212529"/>
          <w:spacing w:val="-2"/>
        </w:rPr>
        <w:t>услуг,</w:t>
      </w:r>
      <w:r>
        <w:rPr>
          <w:color w:val="212529"/>
          <w:spacing w:val="10"/>
        </w:rPr>
        <w:t xml:space="preserve"> </w:t>
      </w:r>
      <w:r>
        <w:rPr>
          <w:color w:val="212529"/>
          <w:spacing w:val="-2"/>
        </w:rPr>
        <w:t>прямо</w:t>
      </w:r>
      <w:r>
        <w:rPr>
          <w:color w:val="212529"/>
          <w:spacing w:val="10"/>
        </w:rPr>
        <w:t xml:space="preserve"> </w:t>
      </w:r>
      <w:r>
        <w:rPr>
          <w:color w:val="212529"/>
          <w:spacing w:val="-2"/>
        </w:rPr>
        <w:t>предусмотренных</w:t>
      </w:r>
      <w:r>
        <w:rPr>
          <w:color w:val="212529"/>
          <w:spacing w:val="10"/>
        </w:rPr>
        <w:t xml:space="preserve"> </w:t>
      </w:r>
      <w:r>
        <w:rPr>
          <w:color w:val="212529"/>
          <w:spacing w:val="-2"/>
        </w:rPr>
        <w:t>настоящим</w:t>
      </w:r>
      <w:r>
        <w:rPr>
          <w:color w:val="212529"/>
          <w:spacing w:val="10"/>
        </w:rPr>
        <w:t xml:space="preserve"> </w:t>
      </w:r>
      <w:r>
        <w:rPr>
          <w:color w:val="212529"/>
          <w:spacing w:val="-2"/>
        </w:rPr>
        <w:t>Соглашением.</w:t>
      </w:r>
      <w:r>
        <w:rPr>
          <w:color w:val="212529"/>
          <w:spacing w:val="10"/>
        </w:rPr>
        <w:t xml:space="preserve"> </w:t>
      </w:r>
      <w:r>
        <w:rPr>
          <w:color w:val="212529"/>
          <w:spacing w:val="-2"/>
        </w:rPr>
        <w:t>Это</w:t>
      </w:r>
    </w:p>
    <w:p w14:paraId="76E4B5C0" w14:textId="77777777" w:rsidR="00C20BB8" w:rsidRDefault="00A42FE5">
      <w:pPr>
        <w:pStyle w:val="a3"/>
        <w:spacing w:before="68" w:line="324" w:lineRule="auto"/>
      </w:pPr>
      <w:r>
        <w:rPr>
          <w:color w:val="212529"/>
        </w:rPr>
        <w:t>означает,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что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оплате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Пользователем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платной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услуги,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обязана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либо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предоставить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эту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услугу,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либо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(в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случае невозможности оказания по своей вине) вернуть оплаченные средства.</w:t>
      </w:r>
    </w:p>
    <w:p w14:paraId="3F1D8F7F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6A7DAD3F" wp14:editId="726C2C91">
            <wp:extent cx="33495" cy="33496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3"/>
          <w:sz w:val="20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не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несет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ответственность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за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временные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сбои,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ошибки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работе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Сервиса,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вызванные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техническими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причинами,</w:t>
      </w:r>
      <w:r>
        <w:rPr>
          <w:color w:val="212529"/>
          <w:spacing w:val="-6"/>
        </w:rPr>
        <w:t xml:space="preserve"> </w:t>
      </w:r>
      <w:r>
        <w:rPr>
          <w:color w:val="212529"/>
        </w:rPr>
        <w:t>но обязуется прилагать разумные усилия для их устранения. Пользователь понимает, что Сервис может периодически испытывать технические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неполадки,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может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быть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недоступен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кратковременно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профилактики,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такие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периоды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недоступности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являются нарушением со стороны Администрации.</w:t>
      </w:r>
    </w:p>
    <w:p w14:paraId="6C16C1A4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3AF698FB" wp14:editId="2157BB03">
            <wp:extent cx="33495" cy="33494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Администрация не отвечает за достоверность данных, получаемых из внешних источников. Например, сведения о начислениях ЖКХ, балансах, предоставляемые через Сервис, формируются соответствующими поставщиками ус</w:t>
      </w:r>
      <w:r>
        <w:rPr>
          <w:color w:val="212529"/>
        </w:rPr>
        <w:t>луг (компаниями ЖКХ, провайдерами)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и/или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общедомовыми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системами.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лишь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транслирует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эту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информацию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Пользователю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удобства. Если в этих данных имеются ошибки или несоответствия, Пользователь должен обратиться непосредственно к организации, предоставившей некорректные данные. Однако Администрация готова содействовать в выяснении причин ошибки по запросу.</w:t>
      </w:r>
    </w:p>
    <w:p w14:paraId="400FADDC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3DAE3629" wp14:editId="5F609517">
            <wp:extent cx="33495" cy="33496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Администраци</w:t>
      </w:r>
      <w:r>
        <w:rPr>
          <w:color w:val="212529"/>
        </w:rPr>
        <w:t>я не несет ответственность за действия банков, платежных систем, операторов связи и иных третьих лиц, задействованных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процессе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предоставления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услуг.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Например,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риски,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связанные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работой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банка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проведении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платежа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 xml:space="preserve">(отказ транзакции, задержка зачисления </w:t>
      </w:r>
      <w:r>
        <w:rPr>
          <w:color w:val="212529"/>
        </w:rPr>
        <w:t>средств), несет соответствующая организация. Администрация не может гарантировать мгновенное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поступление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платежа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на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счет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получателя,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хотя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стремится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обеспечить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максимально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быстрое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проведение</w:t>
      </w:r>
      <w:r>
        <w:rPr>
          <w:color w:val="212529"/>
          <w:spacing w:val="-10"/>
        </w:rPr>
        <w:t xml:space="preserve"> </w:t>
      </w:r>
      <w:r>
        <w:rPr>
          <w:color w:val="212529"/>
          <w:spacing w:val="-2"/>
        </w:rPr>
        <w:t>операций.</w:t>
      </w:r>
    </w:p>
    <w:p w14:paraId="348D9F5F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1744772A" wp14:editId="389C37A3">
            <wp:extent cx="33495" cy="33494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8"/>
          <w:sz w:val="20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не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выступает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стороной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сделок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между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Пользователями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третьими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лицами,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даже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если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такие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сделки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 xml:space="preserve">заключаются при содействии Сервиса. Например, при заключении договора аренды или купли-продажи недвижимости, найденной через Сервис, все договорные отношения возникают напрямую между продавцом </w:t>
      </w:r>
      <w:r>
        <w:rPr>
          <w:color w:val="212529"/>
        </w:rPr>
        <w:t>и покупателем (арендодателем и арендатором).</w:t>
      </w:r>
    </w:p>
    <w:p w14:paraId="3827E02C" w14:textId="77777777" w:rsidR="00C20BB8" w:rsidRDefault="00A42FE5">
      <w:pPr>
        <w:pStyle w:val="a3"/>
        <w:spacing w:line="324" w:lineRule="auto"/>
        <w:ind w:right="80"/>
      </w:pPr>
      <w:r>
        <w:rPr>
          <w:color w:val="212529"/>
        </w:rPr>
        <w:t>Сервис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лишь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предоставил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платформу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их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контакта.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Соответственно,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не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несет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ответственности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за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исполнение таких договоров сторонами, за качество и юридическую чистоту продаваемой недвижимости, за р</w:t>
      </w:r>
      <w:r>
        <w:rPr>
          <w:color w:val="212529"/>
        </w:rPr>
        <w:t xml:space="preserve">асчеты между сторонами </w:t>
      </w:r>
      <w:r>
        <w:rPr>
          <w:color w:val="212529"/>
          <w:spacing w:val="-2"/>
        </w:rPr>
        <w:t>сделки.</w:t>
      </w:r>
    </w:p>
    <w:p w14:paraId="6CCFB799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5C0F3697" wp14:editId="4EAE188B">
            <wp:extent cx="33495" cy="33495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2"/>
          <w:sz w:val="20"/>
        </w:rPr>
        <w:t xml:space="preserve"> </w:t>
      </w:r>
      <w:r>
        <w:rPr>
          <w:color w:val="212529"/>
        </w:rPr>
        <w:t>Аналогично,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несет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ответственности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за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качество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результаты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услуг,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предоставляемых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мастерами,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найденными через Сервис. Все договоренности о выполнении работ заключаются непосредственно между Пользователем-заказчиком и</w:t>
      </w:r>
    </w:p>
    <w:p w14:paraId="77C34A96" w14:textId="77777777" w:rsidR="00C20BB8" w:rsidRDefault="00C20BB8">
      <w:pPr>
        <w:pStyle w:val="a3"/>
        <w:spacing w:line="324" w:lineRule="auto"/>
        <w:sectPr w:rsidR="00C20BB8">
          <w:pgSz w:w="11910" w:h="16840"/>
          <w:pgMar w:top="1060" w:right="850" w:bottom="280" w:left="850" w:header="720" w:footer="720" w:gutter="0"/>
          <w:cols w:space="720"/>
        </w:sectPr>
      </w:pPr>
    </w:p>
    <w:p w14:paraId="1A114CD0" w14:textId="77777777" w:rsidR="00C20BB8" w:rsidRDefault="00A42FE5">
      <w:pPr>
        <w:pStyle w:val="a3"/>
        <w:spacing w:before="76" w:line="324" w:lineRule="auto"/>
        <w:ind w:right="19"/>
      </w:pPr>
      <w:r>
        <w:rPr>
          <w:color w:val="212529"/>
        </w:rPr>
        <w:lastRenderedPageBreak/>
        <w:t>выбранным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мастером.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Сервис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является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посредником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установлении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контакта,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но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не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контролирует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процесс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оказания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услуг.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В сл</w:t>
      </w:r>
      <w:r>
        <w:rPr>
          <w:color w:val="212529"/>
        </w:rPr>
        <w:t>учае спора или претензий по качеству работ ответственность несет исполнитель услуги (мастер).</w:t>
      </w:r>
    </w:p>
    <w:p w14:paraId="24BC85D4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07F07699" wp14:editId="2F0286DA">
            <wp:extent cx="33495" cy="33496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Администрация не несет ответственности за косвенные, случайные, опосредованные убытки Пользователей или третьих лиц, которые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могли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возникнуть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связи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использо</w:t>
      </w:r>
      <w:r>
        <w:rPr>
          <w:color w:val="212529"/>
        </w:rPr>
        <w:t>ванием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либо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невозможностью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использования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Сервиса.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К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таким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убыткам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относятся, например, упущенная выгода, потеря данных, упущенные возможности, штрафы за просрочку платежей (если они возникли не напрямую по вине Администрации, а вследствие, например, задерж</w:t>
      </w:r>
      <w:r>
        <w:rPr>
          <w:color w:val="212529"/>
        </w:rPr>
        <w:t>ек банков или неправильных действий Пользователя).</w:t>
      </w:r>
    </w:p>
    <w:p w14:paraId="6F66EDAE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0EFC26AD" wp14:editId="7A646747">
            <wp:extent cx="33495" cy="33496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8"/>
          <w:sz w:val="20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любых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обстоятельствах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размер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ответственности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Администрации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перед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Пользователем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ограничен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суммой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реального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 xml:space="preserve">ущерба, </w:t>
      </w:r>
      <w:r>
        <w:rPr>
          <w:color w:val="212529"/>
          <w:spacing w:val="-2"/>
        </w:rPr>
        <w:t xml:space="preserve">доказанного и документально подтвержденного, и не может превышать сумму, фактически уплаченную Пользователем за платные </w:t>
      </w:r>
      <w:r>
        <w:rPr>
          <w:color w:val="212529"/>
        </w:rPr>
        <w:t>услуги Сервиса за последние 3 (три) месяца, предшествующие событию, послужившему основанием ответственности (либо за весь период пользов</w:t>
      </w:r>
      <w:r>
        <w:rPr>
          <w:color w:val="212529"/>
        </w:rPr>
        <w:t>ания платными услугами, если он менее 3 месяцев). Данное ограничение ответственности применяется в максимально возможной степени, допускаемой применимым законодательством.</w:t>
      </w:r>
    </w:p>
    <w:p w14:paraId="5AB919FB" w14:textId="77777777" w:rsidR="00C20BB8" w:rsidRDefault="00C20BB8">
      <w:pPr>
        <w:pStyle w:val="a3"/>
        <w:ind w:left="0"/>
      </w:pPr>
    </w:p>
    <w:p w14:paraId="0A269013" w14:textId="77777777" w:rsidR="00C20BB8" w:rsidRDefault="00C20BB8">
      <w:pPr>
        <w:pStyle w:val="a3"/>
        <w:spacing w:before="92"/>
        <w:ind w:left="0"/>
      </w:pPr>
    </w:p>
    <w:p w14:paraId="0471CCDF" w14:textId="77777777" w:rsidR="00C20BB8" w:rsidRDefault="00A42FE5">
      <w:pPr>
        <w:pStyle w:val="a4"/>
        <w:numPr>
          <w:ilvl w:val="1"/>
          <w:numId w:val="2"/>
        </w:numPr>
        <w:tabs>
          <w:tab w:val="left" w:pos="331"/>
        </w:tabs>
        <w:spacing w:before="1"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Ни одна из сторон не несет ответственности за полное или частичное неисполнение св</w:t>
      </w:r>
      <w:r>
        <w:rPr>
          <w:color w:val="212529"/>
          <w:sz w:val="17"/>
        </w:rPr>
        <w:t>оих обязанностей, если это явилось следствием обстоятельств непреодолимой силы (форс-мажора), наступивших после заключения Соглашения. К таким обстоятельствам относятся, в частности: стихийные бедствия, катастрофы, пожары, военные действия, массовые беспор</w:t>
      </w:r>
      <w:r>
        <w:rPr>
          <w:color w:val="212529"/>
          <w:sz w:val="17"/>
        </w:rPr>
        <w:t>ядки, акты государственных органов, выход из строя глобальных сегментов сети Интернет, сбои работы электро- и телекоммуникационных сетей, действия вредоносных программ, а также иные чрезвычайные и непредотвратимые обстоятельства, не зависящие от воли сторо</w:t>
      </w:r>
      <w:r>
        <w:rPr>
          <w:color w:val="212529"/>
          <w:sz w:val="17"/>
        </w:rPr>
        <w:t>н. При наступлении форс-мажора срок исполнения обязательств отодвигается соразмерно времени действия обстоятельства и его последствий. Сторона, ссылающаяся на форс- мажор, должна уведомить другую сторону в разумный срок с предоставлением подтверждающих док</w:t>
      </w:r>
      <w:r>
        <w:rPr>
          <w:color w:val="212529"/>
          <w:sz w:val="17"/>
        </w:rPr>
        <w:t xml:space="preserve">ументов, выданных компетентным органом. </w:t>
      </w:r>
      <w:proofErr w:type="spellStart"/>
      <w:r>
        <w:rPr>
          <w:color w:val="212529"/>
          <w:sz w:val="17"/>
        </w:rPr>
        <w:t>Неуведомление</w:t>
      </w:r>
      <w:proofErr w:type="spellEnd"/>
      <w:r>
        <w:rPr>
          <w:color w:val="212529"/>
          <w:sz w:val="17"/>
        </w:rPr>
        <w:t xml:space="preserve"> в разумный срок лишает сторону права ссылаться на соответствующее обстоятельство в будущем.</w:t>
      </w:r>
    </w:p>
    <w:p w14:paraId="1CCD41AF" w14:textId="77777777" w:rsidR="00C20BB8" w:rsidRDefault="00C20BB8">
      <w:pPr>
        <w:pStyle w:val="a3"/>
        <w:spacing w:before="90"/>
        <w:ind w:left="0"/>
      </w:pPr>
    </w:p>
    <w:p w14:paraId="095D92AC" w14:textId="77777777" w:rsidR="00C20BB8" w:rsidRDefault="00A42FE5">
      <w:pPr>
        <w:pStyle w:val="1"/>
        <w:numPr>
          <w:ilvl w:val="0"/>
          <w:numId w:val="2"/>
        </w:numPr>
        <w:tabs>
          <w:tab w:val="left" w:pos="533"/>
        </w:tabs>
        <w:ind w:left="533" w:hanging="252"/>
        <w:jc w:val="left"/>
        <w:rPr>
          <w:b w:val="0"/>
          <w:color w:val="212529"/>
          <w:sz w:val="20"/>
        </w:rPr>
      </w:pPr>
      <w:r>
        <w:rPr>
          <w:color w:val="212529"/>
        </w:rPr>
        <w:t>Отказ</w:t>
      </w:r>
      <w:r>
        <w:rPr>
          <w:color w:val="212529"/>
          <w:spacing w:val="4"/>
        </w:rPr>
        <w:t xml:space="preserve"> </w:t>
      </w:r>
      <w:r>
        <w:rPr>
          <w:color w:val="212529"/>
        </w:rPr>
        <w:t>от</w:t>
      </w:r>
      <w:r>
        <w:rPr>
          <w:color w:val="212529"/>
          <w:spacing w:val="5"/>
        </w:rPr>
        <w:t xml:space="preserve"> </w:t>
      </w:r>
      <w:r>
        <w:rPr>
          <w:color w:val="212529"/>
        </w:rPr>
        <w:t>гарантий</w:t>
      </w:r>
      <w:r>
        <w:rPr>
          <w:color w:val="212529"/>
          <w:spacing w:val="4"/>
        </w:rPr>
        <w:t xml:space="preserve"> </w:t>
      </w:r>
      <w:r>
        <w:rPr>
          <w:color w:val="212529"/>
        </w:rPr>
        <w:t>и</w:t>
      </w:r>
      <w:r>
        <w:rPr>
          <w:color w:val="212529"/>
          <w:spacing w:val="5"/>
        </w:rPr>
        <w:t xml:space="preserve"> </w:t>
      </w:r>
      <w:r>
        <w:rPr>
          <w:color w:val="212529"/>
        </w:rPr>
        <w:t>ограничение</w:t>
      </w:r>
      <w:r>
        <w:rPr>
          <w:color w:val="212529"/>
          <w:spacing w:val="4"/>
        </w:rPr>
        <w:t xml:space="preserve"> </w:t>
      </w:r>
      <w:r>
        <w:rPr>
          <w:color w:val="212529"/>
          <w:spacing w:val="-2"/>
        </w:rPr>
        <w:t>ответственности</w:t>
      </w:r>
    </w:p>
    <w:p w14:paraId="65D07785" w14:textId="77777777" w:rsidR="00C20BB8" w:rsidRDefault="00C20BB8">
      <w:pPr>
        <w:pStyle w:val="a3"/>
        <w:spacing w:before="224"/>
        <w:ind w:left="0"/>
        <w:rPr>
          <w:b/>
          <w:sz w:val="25"/>
        </w:rPr>
      </w:pPr>
    </w:p>
    <w:p w14:paraId="09861B83" w14:textId="77777777" w:rsidR="00C20BB8" w:rsidRDefault="00A42FE5">
      <w:pPr>
        <w:pStyle w:val="a4"/>
        <w:numPr>
          <w:ilvl w:val="1"/>
          <w:numId w:val="2"/>
        </w:numPr>
        <w:tabs>
          <w:tab w:val="left" w:pos="346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Администрация не гарантирует, что Сервис будет соответствовать ожиданиям или целям Пользователя, не обещает, что результаты, полученные с использованием Сервиса, будут полностью точными и надежными. Пользователь принимает на себя риск, связанный с использо</w:t>
      </w:r>
      <w:r>
        <w:rPr>
          <w:color w:val="212529"/>
          <w:sz w:val="17"/>
        </w:rPr>
        <w:t>ванием информации и материалов, полученных через Сервис.</w:t>
      </w:r>
    </w:p>
    <w:p w14:paraId="78DA1D2B" w14:textId="77777777" w:rsidR="00C20BB8" w:rsidRDefault="00C20BB8">
      <w:pPr>
        <w:pStyle w:val="a3"/>
        <w:spacing w:before="100"/>
        <w:ind w:left="0"/>
      </w:pPr>
    </w:p>
    <w:p w14:paraId="629DFDBE" w14:textId="77777777" w:rsidR="00C20BB8" w:rsidRDefault="00A42FE5">
      <w:pPr>
        <w:pStyle w:val="a4"/>
        <w:numPr>
          <w:ilvl w:val="1"/>
          <w:numId w:val="2"/>
        </w:numPr>
        <w:tabs>
          <w:tab w:val="left" w:pos="405"/>
        </w:tabs>
        <w:spacing w:before="1"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Администрация не гарантирует безусловную бесперебойность, безошибочность и безопасность функционирования Сервиса. Администрация не дает гарантии, что обнаруженные ошибки или дефекты будут незамедлит</w:t>
      </w:r>
      <w:r>
        <w:rPr>
          <w:color w:val="212529"/>
          <w:sz w:val="17"/>
        </w:rPr>
        <w:t>ельно исправлены, хотя и предпринимает все разумные меры для этого.</w:t>
      </w:r>
    </w:p>
    <w:p w14:paraId="621C5D6E" w14:textId="77777777" w:rsidR="00C20BB8" w:rsidRDefault="00C20BB8">
      <w:pPr>
        <w:pStyle w:val="a3"/>
        <w:spacing w:before="100"/>
        <w:ind w:left="0"/>
      </w:pPr>
    </w:p>
    <w:p w14:paraId="75392504" w14:textId="77777777" w:rsidR="00C20BB8" w:rsidRDefault="00A42FE5">
      <w:pPr>
        <w:pStyle w:val="a4"/>
        <w:numPr>
          <w:ilvl w:val="1"/>
          <w:numId w:val="2"/>
        </w:numPr>
        <w:tabs>
          <w:tab w:val="left" w:pos="348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Администрация не гарантирует достоверность, актуальность и законность пользовательского контента и информации, размещаемой третьими лицами в Сервисе. Администрация не отвечает за возможны</w:t>
      </w:r>
      <w:r>
        <w:rPr>
          <w:color w:val="212529"/>
          <w:sz w:val="17"/>
        </w:rPr>
        <w:t>е неточности или ложные сведения. Пользователю рекомендуется проявлять необходимую осмотрительность (например, проверять документы на недвижимость, лицензии мастеров, репутацию контрагентов) при принятии решений, основанных на информации из Сервиса.</w:t>
      </w:r>
    </w:p>
    <w:p w14:paraId="2C4E0569" w14:textId="77777777" w:rsidR="00C20BB8" w:rsidRDefault="00C20BB8">
      <w:pPr>
        <w:pStyle w:val="a3"/>
        <w:spacing w:before="101"/>
        <w:ind w:left="0"/>
      </w:pPr>
    </w:p>
    <w:p w14:paraId="483269D5" w14:textId="77777777" w:rsidR="00C20BB8" w:rsidRDefault="00A42FE5">
      <w:pPr>
        <w:pStyle w:val="a4"/>
        <w:numPr>
          <w:ilvl w:val="1"/>
          <w:numId w:val="2"/>
        </w:numPr>
        <w:tabs>
          <w:tab w:val="left" w:pos="327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Админ</w:t>
      </w:r>
      <w:r>
        <w:rPr>
          <w:color w:val="212529"/>
          <w:sz w:val="17"/>
        </w:rPr>
        <w:t>истрация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не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гарантирует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и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не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обещает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качество,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доступность,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законность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услуг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и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товаров,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предлагаемых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третьими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лицами</w:t>
      </w:r>
      <w:r>
        <w:rPr>
          <w:color w:val="212529"/>
          <w:spacing w:val="-3"/>
          <w:sz w:val="17"/>
        </w:rPr>
        <w:t xml:space="preserve"> </w:t>
      </w:r>
      <w:r>
        <w:rPr>
          <w:color w:val="212529"/>
          <w:sz w:val="17"/>
        </w:rPr>
        <w:t>через Сервис (банков, компаний ЖКХ, интернет-провайдеров, мастеров и пр.). Любые сделки с такими третьими лицами Пользователь осуществляет на свой страх и риск. Администрация не несет ответственности за выполнение обязательств этими третьими лицами.</w:t>
      </w:r>
    </w:p>
    <w:p w14:paraId="5112DE4E" w14:textId="77777777" w:rsidR="00C20BB8" w:rsidRDefault="00C20BB8">
      <w:pPr>
        <w:pStyle w:val="a3"/>
        <w:spacing w:before="100"/>
        <w:ind w:left="0"/>
      </w:pPr>
    </w:p>
    <w:p w14:paraId="5BE72C94" w14:textId="77777777" w:rsidR="00C20BB8" w:rsidRDefault="00A42FE5">
      <w:pPr>
        <w:pStyle w:val="a4"/>
        <w:numPr>
          <w:ilvl w:val="1"/>
          <w:numId w:val="2"/>
        </w:numPr>
        <w:tabs>
          <w:tab w:val="left" w:pos="367"/>
        </w:tabs>
        <w:spacing w:before="1"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По ма</w:t>
      </w:r>
      <w:r>
        <w:rPr>
          <w:color w:val="212529"/>
          <w:sz w:val="17"/>
        </w:rPr>
        <w:t>ксимально допустимой законодательством мере, Администрация не несет ответственности за любые убытки (прямые или косвенные), возникшие у Пользователя в связи с использованием Сервиса либо невозможностью его использования, даже если Администрация была предуп</w:t>
      </w:r>
      <w:r>
        <w:rPr>
          <w:color w:val="212529"/>
          <w:sz w:val="17"/>
        </w:rPr>
        <w:t>реждена о возможности таких убытков. В частности, Администрация не возмещает моральный вред, упущенную выгоду, ущерб деловой репутации, утрату данных Пользователя вследствие технических сбоев.</w:t>
      </w:r>
    </w:p>
    <w:p w14:paraId="4EA6063A" w14:textId="77777777" w:rsidR="00C20BB8" w:rsidRDefault="00C20BB8">
      <w:pPr>
        <w:pStyle w:val="a3"/>
        <w:spacing w:before="100"/>
        <w:ind w:left="0"/>
      </w:pPr>
    </w:p>
    <w:p w14:paraId="5249BE74" w14:textId="77777777" w:rsidR="00C20BB8" w:rsidRDefault="00A42FE5">
      <w:pPr>
        <w:pStyle w:val="a4"/>
        <w:numPr>
          <w:ilvl w:val="1"/>
          <w:numId w:val="2"/>
        </w:numPr>
        <w:tabs>
          <w:tab w:val="left" w:pos="370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Пользователь, принимая настоящее Соглашение, соглашается с тем, что все вышеуказанные отказы от гарантий и ограничения ответственности являются справедливыми условиями пользования Сервисом, отражаются на бесплатном или условно-бесплатном характере большинс</w:t>
      </w:r>
      <w:r>
        <w:rPr>
          <w:color w:val="212529"/>
          <w:sz w:val="17"/>
        </w:rPr>
        <w:t>тва предоставляемых услуг. Если Пользователь не согласен с этими условиями, он должен воздержаться от использования Сервиса.</w:t>
      </w:r>
    </w:p>
    <w:p w14:paraId="721C4ABE" w14:textId="77777777" w:rsidR="00C20BB8" w:rsidRDefault="00C20BB8">
      <w:pPr>
        <w:pStyle w:val="a4"/>
        <w:spacing w:line="362" w:lineRule="auto"/>
        <w:rPr>
          <w:sz w:val="17"/>
        </w:rPr>
        <w:sectPr w:rsidR="00C20BB8">
          <w:pgSz w:w="11910" w:h="16840"/>
          <w:pgMar w:top="740" w:right="850" w:bottom="280" w:left="850" w:header="720" w:footer="720" w:gutter="0"/>
          <w:cols w:space="720"/>
        </w:sectPr>
      </w:pPr>
    </w:p>
    <w:p w14:paraId="426C5CB9" w14:textId="77777777" w:rsidR="00C20BB8" w:rsidRDefault="00A42FE5">
      <w:pPr>
        <w:pStyle w:val="a4"/>
        <w:numPr>
          <w:ilvl w:val="0"/>
          <w:numId w:val="2"/>
        </w:numPr>
        <w:tabs>
          <w:tab w:val="left" w:pos="533"/>
        </w:tabs>
        <w:spacing w:before="65"/>
        <w:ind w:left="533" w:right="0" w:hanging="351"/>
        <w:jc w:val="left"/>
        <w:rPr>
          <w:color w:val="212529"/>
          <w:sz w:val="20"/>
        </w:rPr>
      </w:pPr>
      <w:r>
        <w:rPr>
          <w:b/>
          <w:color w:val="212529"/>
          <w:spacing w:val="-2"/>
          <w:sz w:val="17"/>
        </w:rPr>
        <w:lastRenderedPageBreak/>
        <w:t>Расторжение</w:t>
      </w:r>
      <w:r>
        <w:rPr>
          <w:b/>
          <w:color w:val="212529"/>
          <w:spacing w:val="-1"/>
          <w:sz w:val="17"/>
        </w:rPr>
        <w:t xml:space="preserve"> </w:t>
      </w:r>
      <w:r>
        <w:rPr>
          <w:b/>
          <w:color w:val="212529"/>
          <w:spacing w:val="-2"/>
          <w:sz w:val="17"/>
        </w:rPr>
        <w:t>соглашения</w:t>
      </w:r>
      <w:r>
        <w:rPr>
          <w:b/>
          <w:color w:val="212529"/>
          <w:sz w:val="17"/>
        </w:rPr>
        <w:t xml:space="preserve"> </w:t>
      </w:r>
      <w:r>
        <w:rPr>
          <w:b/>
          <w:color w:val="212529"/>
          <w:spacing w:val="-2"/>
          <w:sz w:val="17"/>
        </w:rPr>
        <w:t>и</w:t>
      </w:r>
      <w:r>
        <w:rPr>
          <w:b/>
          <w:color w:val="212529"/>
          <w:sz w:val="17"/>
        </w:rPr>
        <w:t xml:space="preserve"> </w:t>
      </w:r>
      <w:r>
        <w:rPr>
          <w:b/>
          <w:color w:val="212529"/>
          <w:spacing w:val="-2"/>
          <w:sz w:val="17"/>
        </w:rPr>
        <w:t>удаление</w:t>
      </w:r>
      <w:r>
        <w:rPr>
          <w:b/>
          <w:color w:val="212529"/>
          <w:sz w:val="17"/>
        </w:rPr>
        <w:t xml:space="preserve"> </w:t>
      </w:r>
      <w:r>
        <w:rPr>
          <w:b/>
          <w:color w:val="212529"/>
          <w:spacing w:val="-2"/>
          <w:sz w:val="17"/>
        </w:rPr>
        <w:t>аккаунта</w:t>
      </w:r>
    </w:p>
    <w:p w14:paraId="522E0F3B" w14:textId="77777777" w:rsidR="00C20BB8" w:rsidRDefault="00C20BB8">
      <w:pPr>
        <w:pStyle w:val="a3"/>
        <w:ind w:left="0"/>
        <w:rPr>
          <w:b/>
        </w:rPr>
      </w:pPr>
    </w:p>
    <w:p w14:paraId="4C0B2519" w14:textId="77777777" w:rsidR="00C20BB8" w:rsidRDefault="00C20BB8">
      <w:pPr>
        <w:pStyle w:val="a3"/>
        <w:spacing w:before="113"/>
        <w:ind w:left="0"/>
        <w:rPr>
          <w:b/>
        </w:rPr>
      </w:pPr>
    </w:p>
    <w:p w14:paraId="629B01AD" w14:textId="77777777" w:rsidR="00C20BB8" w:rsidRDefault="00A42FE5">
      <w:pPr>
        <w:pStyle w:val="a4"/>
        <w:numPr>
          <w:ilvl w:val="1"/>
          <w:numId w:val="2"/>
        </w:numPr>
        <w:tabs>
          <w:tab w:val="left" w:pos="456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Пользователь вправе в любой момент в одностороннем порядке отказаться от и</w:t>
      </w:r>
      <w:r>
        <w:rPr>
          <w:color w:val="212529"/>
          <w:sz w:val="17"/>
        </w:rPr>
        <w:t>сполнения настоящего Соглашения, прекратив использование Сервиса. Для полного прекращения правоотношений Пользователь может удалить свою учетную запись (как описано в п. 3.7). Датой расторжения Соглашения со стороны Пользователя считается дата удаления акк</w:t>
      </w:r>
      <w:r>
        <w:rPr>
          <w:color w:val="212529"/>
          <w:sz w:val="17"/>
        </w:rPr>
        <w:t>аунта либо дата фактического прекращения использования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(если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аккаунт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не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удален,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но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Пользователь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прекратил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пользование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Сервисом).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В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случае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одностороннего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отказа</w:t>
      </w:r>
      <w:r>
        <w:rPr>
          <w:color w:val="212529"/>
          <w:spacing w:val="-4"/>
          <w:sz w:val="17"/>
        </w:rPr>
        <w:t xml:space="preserve"> </w:t>
      </w:r>
      <w:r>
        <w:rPr>
          <w:color w:val="212529"/>
          <w:sz w:val="17"/>
        </w:rPr>
        <w:t>Пользователя от Соглашения ранее уплаченные им денежные средства за платные услуги не возвращают</w:t>
      </w:r>
      <w:r>
        <w:rPr>
          <w:color w:val="212529"/>
          <w:sz w:val="17"/>
        </w:rPr>
        <w:t>ся, за исключением случаев, прямо предусмотренных законодательством или решением Администрации в индивидуальном порядке.</w:t>
      </w:r>
    </w:p>
    <w:p w14:paraId="6F9C42A1" w14:textId="77777777" w:rsidR="00C20BB8" w:rsidRDefault="00C20BB8">
      <w:pPr>
        <w:pStyle w:val="a3"/>
        <w:spacing w:before="101"/>
        <w:ind w:left="0"/>
      </w:pPr>
    </w:p>
    <w:p w14:paraId="58B51332" w14:textId="77777777" w:rsidR="00C20BB8" w:rsidRDefault="00A42FE5">
      <w:pPr>
        <w:pStyle w:val="a4"/>
        <w:numPr>
          <w:ilvl w:val="1"/>
          <w:numId w:val="2"/>
        </w:numPr>
        <w:tabs>
          <w:tab w:val="left" w:pos="427"/>
        </w:tabs>
        <w:spacing w:before="1" w:line="362" w:lineRule="auto"/>
        <w:ind w:firstLine="0"/>
        <w:rPr>
          <w:sz w:val="17"/>
        </w:rPr>
      </w:pPr>
      <w:r>
        <w:rPr>
          <w:color w:val="212529"/>
          <w:sz w:val="17"/>
        </w:rPr>
        <w:t>Администрация вправе расторгнуть настоящее Соглашение в одностороннем внесудебном порядке, уведомив Пользователя или без такового увед</w:t>
      </w:r>
      <w:r>
        <w:rPr>
          <w:color w:val="212529"/>
          <w:sz w:val="17"/>
        </w:rPr>
        <w:t>омления (в зависимости от ситуации), в случаях:</w:t>
      </w:r>
    </w:p>
    <w:p w14:paraId="35AE56FB" w14:textId="77777777" w:rsidR="00C20BB8" w:rsidRDefault="00A42FE5">
      <w:pPr>
        <w:pStyle w:val="a3"/>
        <w:spacing w:line="175" w:lineRule="exact"/>
        <w:ind w:left="545"/>
      </w:pPr>
      <w:r>
        <w:rPr>
          <w:noProof/>
          <w:position w:val="2"/>
        </w:rPr>
        <w:drawing>
          <wp:inline distT="0" distB="0" distL="0" distR="0" wp14:anchorId="78DB03FA" wp14:editId="05349153">
            <wp:extent cx="33495" cy="33494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  <w:spacing w:val="-2"/>
        </w:rPr>
        <w:t>Существенного нарушения Пользователем условий настоящего Соглашения или требований закона.</w:t>
      </w:r>
    </w:p>
    <w:p w14:paraId="7C4BB1A6" w14:textId="77777777" w:rsidR="00C20BB8" w:rsidRDefault="00A42FE5">
      <w:pPr>
        <w:pStyle w:val="a3"/>
        <w:spacing w:before="68"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4CB7C83C" wp14:editId="418990A5">
            <wp:extent cx="33495" cy="33494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color w:val="212529"/>
        </w:rPr>
        <w:t>Получения от Пользователя либо о Пользователе достоверной информации о совершении им незаконных действий, мошенничества,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предоставления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заведомо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ложных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данных,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нарушения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прав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третьих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лиц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использовании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Сервиса.</w:t>
      </w:r>
    </w:p>
    <w:p w14:paraId="7EEB1EAB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557EE487" wp14:editId="0012000A">
            <wp:extent cx="33495" cy="33496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3"/>
          <w:sz w:val="20"/>
        </w:rPr>
        <w:t xml:space="preserve"> </w:t>
      </w:r>
      <w:r>
        <w:rPr>
          <w:color w:val="212529"/>
        </w:rPr>
        <w:t>Длительного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(более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12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месяцев)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неиспольз</w:t>
      </w:r>
      <w:r>
        <w:rPr>
          <w:color w:val="212529"/>
        </w:rPr>
        <w:t>ования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Пользователем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своего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аккаунта.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этом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случае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может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удалить неактивную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учетную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запись,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предварительно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направив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предупреждение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на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привязанный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номер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телефона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11"/>
        </w:rPr>
        <w:t xml:space="preserve"> </w:t>
      </w:r>
      <w:proofErr w:type="spellStart"/>
      <w:r>
        <w:rPr>
          <w:color w:val="212529"/>
        </w:rPr>
        <w:t>email</w:t>
      </w:r>
      <w:proofErr w:type="spellEnd"/>
      <w:r>
        <w:rPr>
          <w:color w:val="212529"/>
          <w:spacing w:val="-10"/>
        </w:rPr>
        <w:t xml:space="preserve"> </w:t>
      </w:r>
      <w:r>
        <w:rPr>
          <w:color w:val="212529"/>
        </w:rPr>
        <w:t>Пользователя, если таковой имеется.</w:t>
      </w:r>
    </w:p>
    <w:p w14:paraId="1D047F95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4D982FD0" wp14:editId="626F1089">
            <wp:extent cx="33495" cy="33496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7"/>
          <w:sz w:val="20"/>
        </w:rPr>
        <w:t xml:space="preserve"> </w:t>
      </w:r>
      <w:r>
        <w:rPr>
          <w:color w:val="212529"/>
        </w:rPr>
        <w:t>Технической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юридической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невозможности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продолжать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предоставление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услуг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Пользователю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(например,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в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случае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 xml:space="preserve">прекращения существования Сервиса, ликвидации компании Администрации или запрета деятельности по решению суда/уполномоченных </w:t>
      </w:r>
      <w:r>
        <w:rPr>
          <w:color w:val="212529"/>
          <w:spacing w:val="-2"/>
        </w:rPr>
        <w:t>органов).</w:t>
      </w:r>
    </w:p>
    <w:p w14:paraId="509F3B8A" w14:textId="77777777" w:rsidR="00C20BB8" w:rsidRDefault="00A42FE5">
      <w:pPr>
        <w:pStyle w:val="a3"/>
        <w:spacing w:line="324" w:lineRule="auto"/>
        <w:ind w:hanging="180"/>
      </w:pPr>
      <w:r>
        <w:rPr>
          <w:noProof/>
          <w:position w:val="2"/>
        </w:rPr>
        <w:drawing>
          <wp:inline distT="0" distB="0" distL="0" distR="0" wp14:anchorId="59DA344E" wp14:editId="23157AB1">
            <wp:extent cx="33495" cy="33494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" cy="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4"/>
          <w:sz w:val="20"/>
        </w:rPr>
        <w:t xml:space="preserve"> </w:t>
      </w:r>
      <w:r>
        <w:rPr>
          <w:color w:val="212529"/>
        </w:rPr>
        <w:t>Иных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обстоятельств,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которые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Администрация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сочтет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достаточными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для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прекращения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доступа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(в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том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числе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по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соображениям безопасности, при подозрении взлома аккаунта, выявлении несанкционированного использования).</w:t>
      </w:r>
    </w:p>
    <w:p w14:paraId="07BBF0C2" w14:textId="77777777" w:rsidR="00C20BB8" w:rsidRDefault="00C20BB8">
      <w:pPr>
        <w:pStyle w:val="a3"/>
        <w:ind w:left="0"/>
      </w:pPr>
    </w:p>
    <w:p w14:paraId="500FEADD" w14:textId="77777777" w:rsidR="00C20BB8" w:rsidRDefault="00C20BB8">
      <w:pPr>
        <w:pStyle w:val="a3"/>
        <w:spacing w:before="93"/>
        <w:ind w:left="0"/>
      </w:pPr>
    </w:p>
    <w:p w14:paraId="0DB1F675" w14:textId="77777777" w:rsidR="00C20BB8" w:rsidRDefault="00A42FE5">
      <w:pPr>
        <w:pStyle w:val="a4"/>
        <w:numPr>
          <w:ilvl w:val="1"/>
          <w:numId w:val="2"/>
        </w:numPr>
        <w:tabs>
          <w:tab w:val="left" w:pos="415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В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зависимости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от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причины,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Администрация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может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сначала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временно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заблокировать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учетную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запись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Пользователя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(ограничив</w:t>
      </w:r>
      <w:r>
        <w:rPr>
          <w:color w:val="212529"/>
          <w:spacing w:val="-2"/>
          <w:sz w:val="17"/>
        </w:rPr>
        <w:t xml:space="preserve"> </w:t>
      </w:r>
      <w:r>
        <w:rPr>
          <w:color w:val="212529"/>
          <w:sz w:val="17"/>
        </w:rPr>
        <w:t>доступ к Сервису полностью или частично) и направить уведомление с требованием устранить нарушение, если такое возможно. Если Пользователь проигнорировал уведомление или нарушение носит грубый/неустраним</w:t>
      </w:r>
      <w:r>
        <w:rPr>
          <w:color w:val="212529"/>
          <w:sz w:val="17"/>
        </w:rPr>
        <w:t>ый характер, аккаунт может быть удален безвозвратно. Удаление аккаунта означает, что персональные данные Пользователя будут обработаны в порядке, предусмотренном Политикой конфиденциальности: часть информации будет удалена, а часть (например, история опера</w:t>
      </w:r>
      <w:r>
        <w:rPr>
          <w:color w:val="212529"/>
          <w:sz w:val="17"/>
        </w:rPr>
        <w:t>ций, записи о платежах) обезличена или сохранена в архиве на срок, требуемый законом.</w:t>
      </w:r>
    </w:p>
    <w:p w14:paraId="7F4895A1" w14:textId="77777777" w:rsidR="00C20BB8" w:rsidRDefault="00C20BB8">
      <w:pPr>
        <w:pStyle w:val="a3"/>
        <w:spacing w:before="101"/>
        <w:ind w:left="0"/>
      </w:pPr>
    </w:p>
    <w:p w14:paraId="1EA14B5C" w14:textId="77777777" w:rsidR="00C20BB8" w:rsidRDefault="00A42FE5">
      <w:pPr>
        <w:pStyle w:val="a4"/>
        <w:numPr>
          <w:ilvl w:val="1"/>
          <w:numId w:val="2"/>
        </w:numPr>
        <w:tabs>
          <w:tab w:val="left" w:pos="435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После прекращения действия Соглашения Пользователь теряет доступ к Сервису и всем данным внутри него (включая данные о недвижимости, истории платежей, сохраненным квитан</w:t>
      </w:r>
      <w:r>
        <w:rPr>
          <w:color w:val="212529"/>
          <w:sz w:val="17"/>
        </w:rPr>
        <w:t xml:space="preserve">циям, контактам мастеров и др.). Пользователю рекомендуется заблаговременно </w:t>
      </w:r>
      <w:r>
        <w:rPr>
          <w:color w:val="212529"/>
          <w:spacing w:val="-2"/>
          <w:sz w:val="17"/>
        </w:rPr>
        <w:t xml:space="preserve">сохранить необходимую информацию (например, скачать историю платежей), если он планирует удалить аккаунт. Расторжение Соглашения </w:t>
      </w:r>
      <w:r>
        <w:rPr>
          <w:color w:val="212529"/>
          <w:sz w:val="17"/>
        </w:rPr>
        <w:t>не освобождает Пользователя от ответственности за р</w:t>
      </w:r>
      <w:r>
        <w:rPr>
          <w:color w:val="212529"/>
          <w:sz w:val="17"/>
        </w:rPr>
        <w:t>анее совершенные нарушения и обязательства по оплате уже оказанных платных услуг. Положения Соглашения, которые по своей природе предназначены продолжать действовать после расторжения (раздел об ответственности, применимом праве, обработке уже полученных д</w:t>
      </w:r>
      <w:r>
        <w:rPr>
          <w:color w:val="212529"/>
          <w:sz w:val="17"/>
        </w:rPr>
        <w:t>анных), остаются в силе.</w:t>
      </w:r>
    </w:p>
    <w:p w14:paraId="2CD4C44B" w14:textId="77777777" w:rsidR="00C20BB8" w:rsidRDefault="00C20BB8">
      <w:pPr>
        <w:pStyle w:val="a3"/>
        <w:spacing w:before="90"/>
        <w:ind w:left="0"/>
      </w:pPr>
    </w:p>
    <w:p w14:paraId="797B29BD" w14:textId="77777777" w:rsidR="00C20BB8" w:rsidRDefault="00A42FE5">
      <w:pPr>
        <w:pStyle w:val="1"/>
        <w:numPr>
          <w:ilvl w:val="0"/>
          <w:numId w:val="2"/>
        </w:numPr>
        <w:tabs>
          <w:tab w:val="left" w:pos="533"/>
        </w:tabs>
        <w:ind w:left="533" w:hanging="343"/>
        <w:jc w:val="left"/>
        <w:rPr>
          <w:b w:val="0"/>
          <w:color w:val="212529"/>
          <w:sz w:val="20"/>
        </w:rPr>
      </w:pPr>
      <w:r>
        <w:rPr>
          <w:color w:val="212529"/>
        </w:rPr>
        <w:t>Изменение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условий</w:t>
      </w:r>
      <w:r>
        <w:rPr>
          <w:color w:val="212529"/>
          <w:spacing w:val="-3"/>
        </w:rPr>
        <w:t xml:space="preserve"> </w:t>
      </w:r>
      <w:r>
        <w:rPr>
          <w:color w:val="212529"/>
          <w:spacing w:val="-2"/>
        </w:rPr>
        <w:t>соглашения</w:t>
      </w:r>
    </w:p>
    <w:p w14:paraId="04FD3638" w14:textId="77777777" w:rsidR="00C20BB8" w:rsidRDefault="00C20BB8">
      <w:pPr>
        <w:pStyle w:val="a3"/>
        <w:spacing w:before="224"/>
        <w:ind w:left="0"/>
        <w:rPr>
          <w:b/>
          <w:sz w:val="25"/>
        </w:rPr>
      </w:pPr>
    </w:p>
    <w:p w14:paraId="0115ADE2" w14:textId="77777777" w:rsidR="00C20BB8" w:rsidRDefault="00A42FE5">
      <w:pPr>
        <w:pStyle w:val="a4"/>
        <w:numPr>
          <w:ilvl w:val="1"/>
          <w:numId w:val="2"/>
        </w:numPr>
        <w:tabs>
          <w:tab w:val="left" w:pos="440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Согласно п.п.1.5, Администрация имеет право в одностороннем порядке изменять условия настоящего Соглашения. Причинами изменений могут быть развитие Сервиса, изменение функционала, требований законодат</w:t>
      </w:r>
      <w:r>
        <w:rPr>
          <w:color w:val="212529"/>
          <w:sz w:val="17"/>
        </w:rPr>
        <w:t>ельства, экономических условий или другие значимые факторы.</w:t>
      </w:r>
    </w:p>
    <w:p w14:paraId="37BC58AC" w14:textId="77777777" w:rsidR="00C20BB8" w:rsidRDefault="00C20BB8">
      <w:pPr>
        <w:pStyle w:val="a3"/>
        <w:spacing w:before="100"/>
        <w:ind w:left="0"/>
      </w:pPr>
    </w:p>
    <w:p w14:paraId="4FA28059" w14:textId="5C94DA08" w:rsidR="00C20BB8" w:rsidRDefault="00A42FE5">
      <w:pPr>
        <w:pStyle w:val="a4"/>
        <w:numPr>
          <w:ilvl w:val="1"/>
          <w:numId w:val="2"/>
        </w:numPr>
        <w:tabs>
          <w:tab w:val="left" w:pos="423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В случае внесения изменений новая редакция Соглашения публикуется на официальном веб-сайте ЕРЦ</w:t>
      </w:r>
      <w:r>
        <w:rPr>
          <w:color w:val="212529"/>
          <w:sz w:val="17"/>
        </w:rPr>
        <w:t>.kg (а также может быть доступна в интерфейсе мобильного приложения) с указанием даты обновления. Если изменения содержат положения, существенно ограничивающие</w:t>
      </w:r>
      <w:r>
        <w:rPr>
          <w:color w:val="212529"/>
          <w:spacing w:val="10"/>
          <w:sz w:val="17"/>
        </w:rPr>
        <w:t xml:space="preserve"> </w:t>
      </w:r>
      <w:r>
        <w:rPr>
          <w:color w:val="212529"/>
          <w:sz w:val="17"/>
        </w:rPr>
        <w:t>права</w:t>
      </w:r>
      <w:r>
        <w:rPr>
          <w:color w:val="212529"/>
          <w:spacing w:val="11"/>
          <w:sz w:val="17"/>
        </w:rPr>
        <w:t xml:space="preserve"> </w:t>
      </w:r>
      <w:r>
        <w:rPr>
          <w:color w:val="212529"/>
          <w:sz w:val="17"/>
        </w:rPr>
        <w:t>Пользователей</w:t>
      </w:r>
      <w:r>
        <w:rPr>
          <w:color w:val="212529"/>
          <w:spacing w:val="10"/>
          <w:sz w:val="17"/>
        </w:rPr>
        <w:t xml:space="preserve"> </w:t>
      </w:r>
      <w:r>
        <w:rPr>
          <w:color w:val="212529"/>
          <w:sz w:val="17"/>
        </w:rPr>
        <w:t>или</w:t>
      </w:r>
      <w:r>
        <w:rPr>
          <w:color w:val="212529"/>
          <w:spacing w:val="11"/>
          <w:sz w:val="17"/>
        </w:rPr>
        <w:t xml:space="preserve"> </w:t>
      </w:r>
      <w:r>
        <w:rPr>
          <w:color w:val="212529"/>
          <w:sz w:val="17"/>
        </w:rPr>
        <w:t>вводящие</w:t>
      </w:r>
      <w:r>
        <w:rPr>
          <w:color w:val="212529"/>
          <w:spacing w:val="10"/>
          <w:sz w:val="17"/>
        </w:rPr>
        <w:t xml:space="preserve"> </w:t>
      </w:r>
      <w:r>
        <w:rPr>
          <w:color w:val="212529"/>
          <w:sz w:val="17"/>
        </w:rPr>
        <w:t>новые</w:t>
      </w:r>
      <w:r>
        <w:rPr>
          <w:color w:val="212529"/>
          <w:spacing w:val="11"/>
          <w:sz w:val="17"/>
        </w:rPr>
        <w:t xml:space="preserve"> </w:t>
      </w:r>
      <w:r>
        <w:rPr>
          <w:color w:val="212529"/>
          <w:sz w:val="17"/>
        </w:rPr>
        <w:t>обязанности,</w:t>
      </w:r>
      <w:r>
        <w:rPr>
          <w:color w:val="212529"/>
          <w:spacing w:val="10"/>
          <w:sz w:val="17"/>
        </w:rPr>
        <w:t xml:space="preserve"> </w:t>
      </w:r>
      <w:r>
        <w:rPr>
          <w:color w:val="212529"/>
          <w:sz w:val="17"/>
        </w:rPr>
        <w:t>Администрация</w:t>
      </w:r>
      <w:r>
        <w:rPr>
          <w:color w:val="212529"/>
          <w:spacing w:val="11"/>
          <w:sz w:val="17"/>
        </w:rPr>
        <w:t xml:space="preserve"> </w:t>
      </w:r>
      <w:r>
        <w:rPr>
          <w:color w:val="212529"/>
          <w:sz w:val="17"/>
        </w:rPr>
        <w:t>уведомляет</w:t>
      </w:r>
      <w:r>
        <w:rPr>
          <w:color w:val="212529"/>
          <w:spacing w:val="10"/>
          <w:sz w:val="17"/>
        </w:rPr>
        <w:t xml:space="preserve"> </w:t>
      </w:r>
      <w:r>
        <w:rPr>
          <w:color w:val="212529"/>
          <w:sz w:val="17"/>
        </w:rPr>
        <w:t>Пользователей</w:t>
      </w:r>
      <w:r>
        <w:rPr>
          <w:color w:val="212529"/>
          <w:spacing w:val="11"/>
          <w:sz w:val="17"/>
        </w:rPr>
        <w:t xml:space="preserve"> </w:t>
      </w:r>
      <w:r>
        <w:rPr>
          <w:color w:val="212529"/>
          <w:sz w:val="17"/>
        </w:rPr>
        <w:t>не</w:t>
      </w:r>
      <w:r>
        <w:rPr>
          <w:color w:val="212529"/>
          <w:spacing w:val="10"/>
          <w:sz w:val="17"/>
        </w:rPr>
        <w:t xml:space="preserve"> </w:t>
      </w:r>
      <w:r>
        <w:rPr>
          <w:color w:val="212529"/>
          <w:sz w:val="17"/>
        </w:rPr>
        <w:t>менее</w:t>
      </w:r>
      <w:r>
        <w:rPr>
          <w:color w:val="212529"/>
          <w:spacing w:val="11"/>
          <w:sz w:val="17"/>
        </w:rPr>
        <w:t xml:space="preserve"> </w:t>
      </w:r>
      <w:r>
        <w:rPr>
          <w:color w:val="212529"/>
          <w:sz w:val="17"/>
        </w:rPr>
        <w:t>чем</w:t>
      </w:r>
      <w:r>
        <w:rPr>
          <w:color w:val="212529"/>
          <w:spacing w:val="10"/>
          <w:sz w:val="17"/>
        </w:rPr>
        <w:t xml:space="preserve"> </w:t>
      </w:r>
      <w:r>
        <w:rPr>
          <w:color w:val="212529"/>
          <w:sz w:val="17"/>
        </w:rPr>
        <w:t>за</w:t>
      </w:r>
      <w:r>
        <w:rPr>
          <w:color w:val="212529"/>
          <w:spacing w:val="11"/>
          <w:sz w:val="17"/>
        </w:rPr>
        <w:t xml:space="preserve"> </w:t>
      </w:r>
      <w:r>
        <w:rPr>
          <w:color w:val="212529"/>
          <w:spacing w:val="-5"/>
          <w:sz w:val="17"/>
        </w:rPr>
        <w:t>14</w:t>
      </w:r>
    </w:p>
    <w:p w14:paraId="2822AEAD" w14:textId="77777777" w:rsidR="00C20BB8" w:rsidRDefault="00C20BB8">
      <w:pPr>
        <w:pStyle w:val="a4"/>
        <w:spacing w:line="362" w:lineRule="auto"/>
        <w:rPr>
          <w:sz w:val="17"/>
        </w:rPr>
        <w:sectPr w:rsidR="00C20BB8">
          <w:pgSz w:w="11910" w:h="16840"/>
          <w:pgMar w:top="1040" w:right="850" w:bottom="280" w:left="850" w:header="720" w:footer="720" w:gutter="0"/>
          <w:cols w:space="720"/>
        </w:sectPr>
      </w:pPr>
    </w:p>
    <w:p w14:paraId="5593DC3E" w14:textId="77777777" w:rsidR="00C20BB8" w:rsidRDefault="00A42FE5">
      <w:pPr>
        <w:pStyle w:val="a3"/>
        <w:spacing w:before="77" w:line="362" w:lineRule="auto"/>
        <w:ind w:left="28"/>
      </w:pPr>
      <w:r>
        <w:rPr>
          <w:color w:val="212529"/>
        </w:rPr>
        <w:lastRenderedPageBreak/>
        <w:t>дней до вступления изменений в силу. Уведомление может быть сделано путем размещения видимого объявления на сайте/в приложении, либо посредством сообщения на зарегистрированный номер телефона/</w:t>
      </w:r>
      <w:proofErr w:type="spellStart"/>
      <w:r>
        <w:rPr>
          <w:color w:val="212529"/>
        </w:rPr>
        <w:t>email</w:t>
      </w:r>
      <w:proofErr w:type="spellEnd"/>
      <w:r>
        <w:rPr>
          <w:color w:val="212529"/>
        </w:rPr>
        <w:t xml:space="preserve"> Пользователя.</w:t>
      </w:r>
    </w:p>
    <w:p w14:paraId="2475159C" w14:textId="77777777" w:rsidR="00C20BB8" w:rsidRDefault="00C20BB8">
      <w:pPr>
        <w:pStyle w:val="a3"/>
        <w:spacing w:before="100"/>
        <w:ind w:left="0"/>
      </w:pPr>
    </w:p>
    <w:p w14:paraId="3ACAC868" w14:textId="77777777" w:rsidR="00C20BB8" w:rsidRDefault="00A42FE5">
      <w:pPr>
        <w:pStyle w:val="a4"/>
        <w:numPr>
          <w:ilvl w:val="1"/>
          <w:numId w:val="2"/>
        </w:numPr>
        <w:tabs>
          <w:tab w:val="left" w:pos="468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Изменения считаются принятыми Пользователем</w:t>
      </w:r>
      <w:r>
        <w:rPr>
          <w:color w:val="212529"/>
          <w:sz w:val="17"/>
        </w:rPr>
        <w:t>, если после даты вступления изменений в силу Пользователь продолжает пользоваться Сервисом. Если Пользователь не согласен с новой редакцией, он должен прекратить использование Сервиса до момента вступления изменений в силу и вправе удалить свою учетную за</w:t>
      </w:r>
      <w:r>
        <w:rPr>
          <w:color w:val="212529"/>
          <w:sz w:val="17"/>
        </w:rPr>
        <w:t>пись. Использование Сервиса после вступления изменений означает согласие с новыми условиями.</w:t>
      </w:r>
    </w:p>
    <w:p w14:paraId="1077033E" w14:textId="77777777" w:rsidR="00C20BB8" w:rsidRDefault="00C20BB8">
      <w:pPr>
        <w:pStyle w:val="a3"/>
        <w:spacing w:before="101"/>
        <w:ind w:left="0"/>
      </w:pPr>
    </w:p>
    <w:p w14:paraId="40C4239C" w14:textId="77777777" w:rsidR="00C20BB8" w:rsidRDefault="00A42FE5">
      <w:pPr>
        <w:pStyle w:val="a4"/>
        <w:numPr>
          <w:ilvl w:val="1"/>
          <w:numId w:val="2"/>
        </w:numPr>
        <w:tabs>
          <w:tab w:val="left" w:pos="466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По запросу Пользователя или при необходимости Администрация может предоставить информацию об истории изменений Соглашения (предыдущие редакции и даты их действия)</w:t>
      </w:r>
      <w:r>
        <w:rPr>
          <w:color w:val="212529"/>
          <w:sz w:val="17"/>
        </w:rPr>
        <w:t>. Обычно актуальная редакция заменяет собой все предыдущие и регулирует отношения с момента ее вступления в силу.</w:t>
      </w:r>
    </w:p>
    <w:p w14:paraId="3F96F974" w14:textId="77777777" w:rsidR="00C20BB8" w:rsidRDefault="00C20BB8">
      <w:pPr>
        <w:pStyle w:val="a3"/>
        <w:spacing w:before="89"/>
        <w:ind w:left="0"/>
      </w:pPr>
    </w:p>
    <w:p w14:paraId="1DECB28E" w14:textId="77777777" w:rsidR="00C20BB8" w:rsidRDefault="00A42FE5">
      <w:pPr>
        <w:pStyle w:val="1"/>
        <w:numPr>
          <w:ilvl w:val="0"/>
          <w:numId w:val="2"/>
        </w:numPr>
        <w:tabs>
          <w:tab w:val="left" w:pos="533"/>
        </w:tabs>
        <w:ind w:left="533" w:hanging="351"/>
        <w:jc w:val="left"/>
        <w:rPr>
          <w:b w:val="0"/>
          <w:color w:val="212529"/>
          <w:sz w:val="20"/>
        </w:rPr>
      </w:pPr>
      <w:r>
        <w:rPr>
          <w:color w:val="212529"/>
        </w:rPr>
        <w:t>Заключительные</w:t>
      </w:r>
      <w:r>
        <w:rPr>
          <w:color w:val="212529"/>
          <w:spacing w:val="5"/>
        </w:rPr>
        <w:t xml:space="preserve"> </w:t>
      </w:r>
      <w:r>
        <w:rPr>
          <w:color w:val="212529"/>
          <w:spacing w:val="-2"/>
        </w:rPr>
        <w:t>положения</w:t>
      </w:r>
    </w:p>
    <w:p w14:paraId="1C8ABC24" w14:textId="77777777" w:rsidR="00C20BB8" w:rsidRDefault="00C20BB8">
      <w:pPr>
        <w:pStyle w:val="a3"/>
        <w:spacing w:before="224"/>
        <w:ind w:left="0"/>
        <w:rPr>
          <w:b/>
          <w:sz w:val="25"/>
        </w:rPr>
      </w:pPr>
    </w:p>
    <w:p w14:paraId="116080A8" w14:textId="77777777" w:rsidR="00C20BB8" w:rsidRDefault="00A42FE5">
      <w:pPr>
        <w:pStyle w:val="a4"/>
        <w:numPr>
          <w:ilvl w:val="1"/>
          <w:numId w:val="2"/>
        </w:numPr>
        <w:tabs>
          <w:tab w:val="left" w:pos="426"/>
        </w:tabs>
        <w:spacing w:before="1"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Настоящее Соглашение, вместе с Политикой конфиденциальности и иными документами, прямо упомянутыми в тексте, состав</w:t>
      </w:r>
      <w:r>
        <w:rPr>
          <w:color w:val="212529"/>
          <w:sz w:val="17"/>
        </w:rPr>
        <w:t>ляет полное соглашение между Пользователем и Администрацией относительно использования Сервиса. Любые предыдущие договоренности, переписка, обсуждения и иные контакты по вопросам, урегулированным Соглашением, теряют силу с момента акцепта Пользователем нас</w:t>
      </w:r>
      <w:r>
        <w:rPr>
          <w:color w:val="212529"/>
          <w:sz w:val="17"/>
        </w:rPr>
        <w:t>тоящего Соглашения.</w:t>
      </w:r>
    </w:p>
    <w:p w14:paraId="3E345CC3" w14:textId="77777777" w:rsidR="00C20BB8" w:rsidRDefault="00C20BB8">
      <w:pPr>
        <w:pStyle w:val="a3"/>
        <w:spacing w:before="100"/>
        <w:ind w:left="0"/>
      </w:pPr>
    </w:p>
    <w:p w14:paraId="79D7735D" w14:textId="77777777" w:rsidR="00C20BB8" w:rsidRDefault="00A42FE5">
      <w:pPr>
        <w:pStyle w:val="a4"/>
        <w:numPr>
          <w:ilvl w:val="1"/>
          <w:numId w:val="2"/>
        </w:numPr>
        <w:tabs>
          <w:tab w:val="left" w:pos="483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 xml:space="preserve">Если какое-либо положение настоящего Соглашения будет признано недействительным, ничтожным или неприменимым в установленном законом порядке, это не влияет на действительность или применимость остальных положений. Вместо недействительного положения стороны </w:t>
      </w:r>
      <w:r>
        <w:rPr>
          <w:color w:val="212529"/>
          <w:sz w:val="17"/>
        </w:rPr>
        <w:t>согласовывают (или компетентный суд устанавливает) новое положение, максимально приближенное по смыслу к первоначальному и законное.</w:t>
      </w:r>
    </w:p>
    <w:p w14:paraId="59719E69" w14:textId="77777777" w:rsidR="00C20BB8" w:rsidRDefault="00C20BB8">
      <w:pPr>
        <w:pStyle w:val="a3"/>
        <w:spacing w:before="101"/>
        <w:ind w:left="0"/>
      </w:pPr>
    </w:p>
    <w:p w14:paraId="76D70413" w14:textId="77777777" w:rsidR="00C20BB8" w:rsidRDefault="00A42FE5">
      <w:pPr>
        <w:pStyle w:val="a4"/>
        <w:numPr>
          <w:ilvl w:val="1"/>
          <w:numId w:val="2"/>
        </w:numPr>
        <w:tabs>
          <w:tab w:val="left" w:pos="459"/>
        </w:tabs>
        <w:spacing w:line="362" w:lineRule="auto"/>
        <w:ind w:firstLine="0"/>
        <w:jc w:val="both"/>
        <w:rPr>
          <w:sz w:val="17"/>
        </w:rPr>
      </w:pPr>
      <w:proofErr w:type="spellStart"/>
      <w:r>
        <w:rPr>
          <w:color w:val="212529"/>
          <w:sz w:val="17"/>
        </w:rPr>
        <w:t>Невоспользование</w:t>
      </w:r>
      <w:proofErr w:type="spellEnd"/>
      <w:r>
        <w:rPr>
          <w:color w:val="212529"/>
          <w:sz w:val="17"/>
        </w:rPr>
        <w:t xml:space="preserve"> или несвоевременное использование Администрацией какого-либо права или средства правовой защиты по Соглаш</w:t>
      </w:r>
      <w:r>
        <w:rPr>
          <w:color w:val="212529"/>
          <w:sz w:val="17"/>
        </w:rPr>
        <w:t>ению не означает отказа от такого права. Отказ от права или положения Соглашения будет действителен только в случае, если он совершён в письменной форме и подписан уполномоченным представителем Администрации.</w:t>
      </w:r>
    </w:p>
    <w:p w14:paraId="31C43641" w14:textId="77777777" w:rsidR="00C20BB8" w:rsidRDefault="00C20BB8">
      <w:pPr>
        <w:pStyle w:val="a3"/>
        <w:spacing w:before="101"/>
        <w:ind w:left="0"/>
      </w:pPr>
    </w:p>
    <w:p w14:paraId="4F621E13" w14:textId="77777777" w:rsidR="00C20BB8" w:rsidRDefault="00A42FE5">
      <w:pPr>
        <w:pStyle w:val="a4"/>
        <w:numPr>
          <w:ilvl w:val="1"/>
          <w:numId w:val="2"/>
        </w:numPr>
        <w:tabs>
          <w:tab w:val="left" w:pos="443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Пользователь не вправе передавать свои права и</w:t>
      </w:r>
      <w:r>
        <w:rPr>
          <w:color w:val="212529"/>
          <w:sz w:val="17"/>
        </w:rPr>
        <w:t xml:space="preserve"> обязанности по настоящему Соглашению третьим лицам без предварительного письменного согласия Администрации. Администрация вправе передать свои права и обязанности любому третьему лицу без отдельного согласия Пользователя, но с уведомлением о таком перевод</w:t>
      </w:r>
      <w:r>
        <w:rPr>
          <w:color w:val="212529"/>
          <w:sz w:val="17"/>
        </w:rPr>
        <w:t xml:space="preserve">е путем размещения информации на Сервисе и/или направления сообщения </w:t>
      </w:r>
      <w:r>
        <w:rPr>
          <w:color w:val="212529"/>
          <w:spacing w:val="-2"/>
          <w:sz w:val="17"/>
        </w:rPr>
        <w:t>Пользователю.</w:t>
      </w:r>
    </w:p>
    <w:p w14:paraId="02289D2B" w14:textId="77777777" w:rsidR="00C20BB8" w:rsidRDefault="00C20BB8">
      <w:pPr>
        <w:pStyle w:val="a3"/>
        <w:spacing w:before="100"/>
        <w:ind w:left="0"/>
      </w:pPr>
    </w:p>
    <w:p w14:paraId="6B221B10" w14:textId="77777777" w:rsidR="00C20BB8" w:rsidRDefault="00A42FE5">
      <w:pPr>
        <w:pStyle w:val="a4"/>
        <w:numPr>
          <w:ilvl w:val="1"/>
          <w:numId w:val="2"/>
        </w:numPr>
        <w:tabs>
          <w:tab w:val="left" w:pos="469"/>
        </w:tabs>
        <w:spacing w:before="1"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Все вопросы, претензии, запросы относительно исполнения настоящего Соглашения и работы Сервиса Пользователь может направлять в службу поддержки Администрации:</w:t>
      </w:r>
    </w:p>
    <w:p w14:paraId="1675279C" w14:textId="5AA904EB" w:rsidR="00C20BB8" w:rsidRDefault="00A42FE5">
      <w:pPr>
        <w:pStyle w:val="a3"/>
        <w:ind w:left="28"/>
      </w:pPr>
      <w:r>
        <w:rPr>
          <w:color w:val="212529"/>
          <w:spacing w:val="-2"/>
        </w:rPr>
        <w:t>Электронная</w:t>
      </w:r>
      <w:r>
        <w:rPr>
          <w:color w:val="212529"/>
          <w:spacing w:val="4"/>
        </w:rPr>
        <w:t xml:space="preserve"> </w:t>
      </w:r>
      <w:r>
        <w:rPr>
          <w:color w:val="212529"/>
          <w:spacing w:val="-2"/>
        </w:rPr>
        <w:t>п</w:t>
      </w:r>
      <w:r>
        <w:rPr>
          <w:color w:val="212529"/>
          <w:spacing w:val="-2"/>
        </w:rPr>
        <w:t>очта:</w:t>
      </w:r>
      <w:r>
        <w:rPr>
          <w:color w:val="212529"/>
          <w:spacing w:val="4"/>
        </w:rPr>
        <w:t xml:space="preserve"> ___________________</w:t>
      </w:r>
    </w:p>
    <w:p w14:paraId="277D3A5B" w14:textId="745A7691" w:rsidR="00C20BB8" w:rsidRDefault="00A42FE5">
      <w:pPr>
        <w:pStyle w:val="a3"/>
        <w:spacing w:before="100"/>
        <w:ind w:left="28"/>
      </w:pPr>
      <w:r>
        <w:rPr>
          <w:color w:val="212529"/>
          <w:spacing w:val="-2"/>
        </w:rPr>
        <w:t>Телефон</w:t>
      </w:r>
      <w:r>
        <w:rPr>
          <w:color w:val="212529"/>
          <w:spacing w:val="1"/>
        </w:rPr>
        <w:t xml:space="preserve"> </w:t>
      </w:r>
      <w:r>
        <w:rPr>
          <w:color w:val="212529"/>
          <w:spacing w:val="-2"/>
        </w:rPr>
        <w:t>службы</w:t>
      </w:r>
      <w:r>
        <w:rPr>
          <w:color w:val="212529"/>
          <w:spacing w:val="2"/>
        </w:rPr>
        <w:t xml:space="preserve"> </w:t>
      </w:r>
      <w:r>
        <w:rPr>
          <w:color w:val="212529"/>
          <w:spacing w:val="-2"/>
        </w:rPr>
        <w:t>поддержки:</w:t>
      </w:r>
      <w:r>
        <w:rPr>
          <w:color w:val="212529"/>
          <w:spacing w:val="2"/>
        </w:rPr>
        <w:t xml:space="preserve"> </w:t>
      </w:r>
      <w:r>
        <w:rPr>
          <w:color w:val="007BFF"/>
          <w:spacing w:val="-2"/>
          <w:u w:val="single" w:color="007BFF"/>
        </w:rPr>
        <w:t>__________________</w:t>
      </w:r>
    </w:p>
    <w:p w14:paraId="0A346EC2" w14:textId="77777777" w:rsidR="00C20BB8" w:rsidRDefault="00A42FE5">
      <w:pPr>
        <w:pStyle w:val="a4"/>
        <w:numPr>
          <w:ilvl w:val="2"/>
          <w:numId w:val="2"/>
        </w:numPr>
        <w:tabs>
          <w:tab w:val="left" w:pos="535"/>
        </w:tabs>
        <w:spacing w:before="100"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Администрация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рассмотрит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обращение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и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предоставит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ответ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в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разумный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срок,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но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не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позже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сроков,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установленных</w:t>
      </w:r>
      <w:r>
        <w:rPr>
          <w:color w:val="212529"/>
          <w:spacing w:val="-9"/>
          <w:sz w:val="17"/>
        </w:rPr>
        <w:t xml:space="preserve"> </w:t>
      </w:r>
      <w:r>
        <w:rPr>
          <w:color w:val="212529"/>
          <w:sz w:val="17"/>
        </w:rPr>
        <w:t>законодательством для обращений граждан/пользователей.</w:t>
      </w:r>
    </w:p>
    <w:p w14:paraId="1889B6B6" w14:textId="77777777" w:rsidR="00C20BB8" w:rsidRDefault="00C20BB8">
      <w:pPr>
        <w:pStyle w:val="a3"/>
        <w:spacing w:before="100"/>
        <w:ind w:left="0"/>
      </w:pPr>
    </w:p>
    <w:p w14:paraId="76331A5D" w14:textId="77777777" w:rsidR="00C20BB8" w:rsidRDefault="00A42FE5">
      <w:pPr>
        <w:pStyle w:val="a4"/>
        <w:numPr>
          <w:ilvl w:val="1"/>
          <w:numId w:val="2"/>
        </w:numPr>
        <w:tabs>
          <w:tab w:val="left" w:pos="418"/>
        </w:tabs>
        <w:spacing w:line="362" w:lineRule="auto"/>
        <w:ind w:firstLine="0"/>
        <w:jc w:val="both"/>
        <w:rPr>
          <w:sz w:val="17"/>
        </w:rPr>
      </w:pPr>
      <w:r>
        <w:rPr>
          <w:color w:val="212529"/>
          <w:sz w:val="17"/>
        </w:rPr>
        <w:t>Настоящее Соглашение вступает в силу для конкретного Пользователя с момента, когда он выразил согласие с его условиями (путем проставления отметки о согласии, нажатием соответствующей кнопки «Принять»</w:t>
      </w:r>
      <w:r>
        <w:rPr>
          <w:color w:val="212529"/>
          <w:sz w:val="17"/>
        </w:rPr>
        <w:t xml:space="preserve"> в интерфейсе или фактическим началом использования Сервиса). Соглашение действует бессрочно до момента его расторжения согласно разделу 10.</w:t>
      </w:r>
    </w:p>
    <w:p w14:paraId="21874F1C" w14:textId="77777777" w:rsidR="00C20BB8" w:rsidRDefault="00C20BB8">
      <w:pPr>
        <w:pStyle w:val="a3"/>
        <w:spacing w:before="101"/>
        <w:ind w:left="0"/>
      </w:pPr>
    </w:p>
    <w:p w14:paraId="5EF2993F" w14:textId="10406486" w:rsidR="00C20BB8" w:rsidRDefault="00A42FE5">
      <w:pPr>
        <w:pStyle w:val="a3"/>
        <w:spacing w:line="362" w:lineRule="auto"/>
        <w:ind w:left="28" w:right="26"/>
        <w:jc w:val="both"/>
      </w:pPr>
      <w:r>
        <w:rPr>
          <w:color w:val="212529"/>
        </w:rPr>
        <w:t>2.7.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Используя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Сервис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«ЕРЦ</w:t>
      </w:r>
      <w:r>
        <w:rPr>
          <w:color w:val="212529"/>
        </w:rPr>
        <w:t>»,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Пользователь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подтверждает,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что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ознакомился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со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всеми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разделами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настоящего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Соглашения,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понимает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его условия и последствия их нарушения, и принимает на себя указанные права и обязанности.</w:t>
      </w:r>
    </w:p>
    <w:sectPr w:rsidR="00C20BB8">
      <w:pgSz w:w="11910" w:h="16840"/>
      <w:pgMar w:top="76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45DE8"/>
    <w:multiLevelType w:val="multilevel"/>
    <w:tmpl w:val="99EEDC56"/>
    <w:lvl w:ilvl="0">
      <w:start w:val="4"/>
      <w:numFmt w:val="decimal"/>
      <w:lvlText w:val="%1"/>
      <w:lvlJc w:val="left"/>
      <w:pPr>
        <w:ind w:left="323" w:hanging="296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323" w:hanging="2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529"/>
        <w:spacing w:val="0"/>
        <w:w w:val="99"/>
        <w:sz w:val="17"/>
        <w:szCs w:val="17"/>
        <w:lang w:val="ru-RU" w:eastAsia="en-US" w:bidi="ar-SA"/>
      </w:rPr>
    </w:lvl>
    <w:lvl w:ilvl="2">
      <w:numFmt w:val="bullet"/>
      <w:lvlText w:val="•"/>
      <w:lvlJc w:val="left"/>
      <w:pPr>
        <w:ind w:left="2297" w:hanging="29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5" w:hanging="2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4" w:hanging="2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2" w:hanging="2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1" w:hanging="2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9" w:hanging="2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8" w:hanging="296"/>
      </w:pPr>
      <w:rPr>
        <w:rFonts w:hint="default"/>
        <w:lang w:val="ru-RU" w:eastAsia="en-US" w:bidi="ar-SA"/>
      </w:rPr>
    </w:lvl>
  </w:abstractNum>
  <w:abstractNum w:abstractNumId="1" w15:restartNumberingAfterBreak="0">
    <w:nsid w:val="754D6D59"/>
    <w:multiLevelType w:val="multilevel"/>
    <w:tmpl w:val="52642F28"/>
    <w:lvl w:ilvl="0">
      <w:start w:val="1"/>
      <w:numFmt w:val="decimal"/>
      <w:lvlText w:val="%1."/>
      <w:lvlJc w:val="left"/>
      <w:pPr>
        <w:ind w:left="4173" w:hanging="254"/>
        <w:jc w:val="right"/>
      </w:pPr>
      <w:rPr>
        <w:rFonts w:hint="default"/>
        <w:spacing w:val="0"/>
        <w:w w:val="101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8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529"/>
        <w:spacing w:val="0"/>
        <w:w w:val="99"/>
        <w:sz w:val="17"/>
        <w:szCs w:val="17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8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529"/>
        <w:spacing w:val="0"/>
        <w:w w:val="99"/>
        <w:sz w:val="17"/>
        <w:szCs w:val="17"/>
        <w:lang w:val="ru-RU" w:eastAsia="en-US" w:bidi="ar-SA"/>
      </w:rPr>
    </w:lvl>
    <w:lvl w:ilvl="3">
      <w:numFmt w:val="bullet"/>
      <w:lvlText w:val="•"/>
      <w:lvlJc w:val="left"/>
      <w:pPr>
        <w:ind w:left="4933" w:hanging="4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86" w:hanging="4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9" w:hanging="4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92" w:hanging="4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5" w:hanging="4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9" w:hanging="44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B8"/>
    <w:rsid w:val="00A42FE5"/>
    <w:rsid w:val="00C2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15AF3"/>
  <w15:docId w15:val="{FAC89D31-1D2E-46BC-84E6-7E7ED70D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33" w:hanging="252"/>
      <w:outlineLvl w:val="0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24"/>
    </w:pPr>
    <w:rPr>
      <w:sz w:val="17"/>
      <w:szCs w:val="17"/>
    </w:rPr>
  </w:style>
  <w:style w:type="paragraph" w:styleId="a4">
    <w:name w:val="List Paragraph"/>
    <w:basedOn w:val="a"/>
    <w:uiPriority w:val="1"/>
    <w:qFormat/>
    <w:pPr>
      <w:ind w:left="28" w:right="26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7898</Words>
  <Characters>45021</Characters>
  <Application>Microsoft Office Word</Application>
  <DocSecurity>0</DocSecurity>
  <Lines>375</Lines>
  <Paragraphs>105</Paragraphs>
  <ScaleCrop>false</ScaleCrop>
  <Company/>
  <LinksUpToDate>false</LinksUpToDate>
  <CharactersWithSpaces>52814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Mydom.kg - Соглашение</dc:title>
  <dc:creator>An Evgenii</dc:creator>
  <cp:lastModifiedBy>An Evgenii</cp:lastModifiedBy>
  <cp:revision>2</cp:revision>
  <dcterms:created xsi:type="dcterms:W3CDTF">2025-08-18T11:52:00Z</dcterms:created>
  <dcterms:modified xsi:type="dcterms:W3CDTF">2025-08-18T11:52:00Z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Safari</vt:lpwstr>
  </property>
  <property fmtid="{D5CDD505-2E9C-101B-9397-08002B2CF9AE}" pid="4" name="LastSaved">
    <vt:filetime>2025-08-18T00:00:00Z</vt:filetime>
  </property>
  <property fmtid="{D5CDD505-2E9C-101B-9397-08002B2CF9AE}" pid="5" name="Producer">
    <vt:lpwstr>iOS Version 18.6 (Build 22G86) Quartz PDFContext</vt:lpwstr>
  </property>
</Properties>
</file>