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1F" w:rsidRDefault="00353A2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《零基础学编程——</w:t>
      </w:r>
      <w:r>
        <w:rPr>
          <w:rFonts w:hint="eastAsia"/>
          <w:b/>
          <w:sz w:val="28"/>
          <w:szCs w:val="28"/>
        </w:rPr>
        <w:t>Python</w:t>
      </w:r>
      <w:r>
        <w:rPr>
          <w:rFonts w:hint="eastAsia"/>
          <w:b/>
          <w:sz w:val="28"/>
          <w:szCs w:val="28"/>
        </w:rPr>
        <w:t>》小组选题登记表</w:t>
      </w:r>
    </w:p>
    <w:tbl>
      <w:tblPr>
        <w:tblStyle w:val="a7"/>
        <w:tblpPr w:leftFromText="180" w:rightFromText="180" w:vertAnchor="text" w:tblpXSpec="center" w:tblpY="1"/>
        <w:tblOverlap w:val="never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877"/>
        <w:gridCol w:w="1887"/>
        <w:gridCol w:w="407"/>
        <w:gridCol w:w="2358"/>
      </w:tblGrid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230" w:type="dxa"/>
            <w:gridSpan w:val="5"/>
            <w:vAlign w:val="center"/>
          </w:tcPr>
          <w:p w:rsidR="0070721F" w:rsidRDefault="00777A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地理可视化</w:t>
            </w:r>
          </w:p>
        </w:tc>
      </w:tr>
      <w:tr w:rsidR="0070721F">
        <w:trPr>
          <w:trHeight w:val="289"/>
          <w:jc w:val="center"/>
        </w:trPr>
        <w:tc>
          <w:tcPr>
            <w:tcW w:w="1129" w:type="dxa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组长</w:t>
            </w:r>
          </w:p>
        </w:tc>
        <w:tc>
          <w:tcPr>
            <w:tcW w:w="2578" w:type="dxa"/>
            <w:gridSpan w:val="2"/>
            <w:vAlign w:val="center"/>
          </w:tcPr>
          <w:p w:rsidR="0070721F" w:rsidRDefault="00777A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张晴</w:t>
            </w:r>
          </w:p>
        </w:tc>
        <w:tc>
          <w:tcPr>
            <w:tcW w:w="2294" w:type="dxa"/>
            <w:gridSpan w:val="2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2358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15687380035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成员姓名</w:t>
            </w:r>
          </w:p>
        </w:tc>
        <w:tc>
          <w:tcPr>
            <w:tcW w:w="1701" w:type="dxa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353A2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黄煜鲲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 w:rsidP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统计学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20171910044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 w:rsidP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吴宇辉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szCs w:val="21"/>
              </w:rPr>
              <w:t>软件学院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szCs w:val="21"/>
              </w:rPr>
              <w:t>软件工程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szCs w:val="21"/>
              </w:rPr>
              <w:t>20171120272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魏昕格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资源环境与地球科学学院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大气科学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szCs w:val="21"/>
              </w:rPr>
              <w:t>20171170089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胡鑫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化工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化学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 w:rsidRPr="00777A47">
              <w:rPr>
                <w:szCs w:val="21"/>
              </w:rPr>
              <w:t>20171130021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王宇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信息与计算科学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2016191</w:t>
            </w:r>
            <w:r w:rsidR="0012466B">
              <w:rPr>
                <w:szCs w:val="21"/>
              </w:rPr>
              <w:t>0107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张晴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统计学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20171910067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Pr="0012466B" w:rsidRDefault="00777A47" w:rsidP="001246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77A47">
              <w:rPr>
                <w:rFonts w:ascii="宋体" w:eastAsia="宋体" w:hAnsi="宋体" w:cs="宋体"/>
                <w:kern w:val="0"/>
                <w:sz w:val="24"/>
                <w:szCs w:val="24"/>
              </w:rPr>
              <w:t>李鸿潇</w:t>
            </w:r>
          </w:p>
        </w:tc>
        <w:tc>
          <w:tcPr>
            <w:tcW w:w="1701" w:type="dxa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经济学院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经济学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777A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12466B">
              <w:rPr>
                <w:szCs w:val="21"/>
              </w:rPr>
              <w:t>1030142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1246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刘华</w:t>
            </w:r>
          </w:p>
        </w:tc>
        <w:tc>
          <w:tcPr>
            <w:tcW w:w="1701" w:type="dxa"/>
            <w:vAlign w:val="center"/>
          </w:tcPr>
          <w:p w:rsidR="0070721F" w:rsidRDefault="001246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2764" w:type="dxa"/>
            <w:gridSpan w:val="2"/>
            <w:vAlign w:val="center"/>
          </w:tcPr>
          <w:p w:rsidR="0070721F" w:rsidRDefault="001246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网络工程</w:t>
            </w:r>
          </w:p>
        </w:tc>
        <w:tc>
          <w:tcPr>
            <w:tcW w:w="2765" w:type="dxa"/>
            <w:gridSpan w:val="2"/>
            <w:vAlign w:val="center"/>
          </w:tcPr>
          <w:p w:rsidR="0070721F" w:rsidRDefault="001246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20161120271</w:t>
            </w: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</w:tr>
      <w:tr w:rsidR="0070721F">
        <w:trPr>
          <w:trHeight w:val="283"/>
          <w:jc w:val="center"/>
        </w:trPr>
        <w:tc>
          <w:tcPr>
            <w:tcW w:w="1129" w:type="dxa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70721F" w:rsidRDefault="0070721F">
            <w:pPr>
              <w:rPr>
                <w:szCs w:val="21"/>
              </w:rPr>
            </w:pPr>
          </w:p>
        </w:tc>
      </w:tr>
      <w:tr w:rsidR="0070721F">
        <w:trPr>
          <w:trHeight w:val="3846"/>
          <w:jc w:val="center"/>
        </w:trPr>
        <w:tc>
          <w:tcPr>
            <w:tcW w:w="1129" w:type="dxa"/>
            <w:vAlign w:val="center"/>
          </w:tcPr>
          <w:p w:rsidR="0070721F" w:rsidRDefault="00353A2B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项目内容</w:t>
            </w:r>
          </w:p>
        </w:tc>
        <w:tc>
          <w:tcPr>
            <w:tcW w:w="7230" w:type="dxa"/>
            <w:gridSpan w:val="5"/>
          </w:tcPr>
          <w:p w:rsidR="0070721F" w:rsidRPr="0012466B" w:rsidRDefault="00777A47" w:rsidP="0012466B">
            <w:pPr>
              <w:rPr>
                <w:rFonts w:ascii="华文楷体" w:eastAsia="华文楷体" w:hAnsi="华文楷体" w:hint="eastAsia"/>
                <w:sz w:val="18"/>
                <w:szCs w:val="21"/>
              </w:rPr>
            </w:pPr>
            <w:r>
              <w:rPr>
                <w:rFonts w:ascii="华文楷体" w:eastAsia="华文楷体" w:hAnsi="华文楷体" w:hint="eastAsia"/>
                <w:sz w:val="18"/>
                <w:szCs w:val="21"/>
              </w:rPr>
              <w:t>通过爬虫</w:t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对</w:t>
            </w:r>
            <w:r>
              <w:rPr>
                <w:rFonts w:ascii="华文楷体" w:eastAsia="华文楷体" w:hAnsi="华文楷体" w:hint="eastAsia"/>
                <w:sz w:val="18"/>
                <w:szCs w:val="21"/>
              </w:rPr>
              <w:t>天气预报的网站</w:t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中的空气指标进行爬取</w:t>
            </w:r>
            <w:r>
              <w:rPr>
                <w:rFonts w:ascii="华文楷体" w:eastAsia="华文楷体" w:hAnsi="华文楷体" w:hint="eastAsia"/>
                <w:sz w:val="18"/>
                <w:szCs w:val="21"/>
              </w:rPr>
              <w:t>，将网站上每个城市天气的各项指标导入</w:t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Excel，对数据进行整理，删除异常数据。</w:t>
            </w:r>
            <w:r w:rsidR="0012466B">
              <w:rPr>
                <w:rFonts w:ascii="华文楷体" w:eastAsia="华文楷体" w:hAnsi="华文楷体"/>
                <w:sz w:val="18"/>
                <w:szCs w:val="21"/>
              </w:rPr>
              <w:br/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并将所选取数据的城市名调用百度地图A</w:t>
            </w:r>
            <w:r w:rsidR="0012466B">
              <w:rPr>
                <w:rFonts w:ascii="华文楷体" w:eastAsia="华文楷体" w:hAnsi="华文楷体"/>
                <w:sz w:val="18"/>
                <w:szCs w:val="21"/>
              </w:rPr>
              <w:t>PI</w:t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，实现经纬度转换。并根据转换后的经纬度实现地理可视化。</w:t>
            </w:r>
            <w:r w:rsidR="0012466B">
              <w:rPr>
                <w:rFonts w:ascii="华文楷体" w:eastAsia="华文楷体" w:hAnsi="华文楷体"/>
                <w:sz w:val="18"/>
                <w:szCs w:val="21"/>
              </w:rPr>
              <w:br/>
            </w:r>
            <w:r w:rsidR="0012466B">
              <w:rPr>
                <w:rFonts w:ascii="华文楷体" w:eastAsia="华文楷体" w:hAnsi="华文楷体" w:hint="eastAsia"/>
                <w:sz w:val="18"/>
                <w:szCs w:val="21"/>
              </w:rPr>
              <w:t>针对多个不同指标，展示出不同地区的不同空气指标的分布程度。</w:t>
            </w:r>
          </w:p>
        </w:tc>
      </w:tr>
      <w:tr w:rsidR="0070721F">
        <w:trPr>
          <w:trHeight w:val="4100"/>
          <w:jc w:val="center"/>
        </w:trPr>
        <w:tc>
          <w:tcPr>
            <w:tcW w:w="1129" w:type="dxa"/>
            <w:vAlign w:val="center"/>
          </w:tcPr>
          <w:p w:rsidR="0070721F" w:rsidRDefault="00353A2B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组员分工</w:t>
            </w:r>
          </w:p>
        </w:tc>
        <w:tc>
          <w:tcPr>
            <w:tcW w:w="7230" w:type="dxa"/>
            <w:gridSpan w:val="5"/>
          </w:tcPr>
          <w:p w:rsidR="0070721F" w:rsidRDefault="00B41319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吴宇辉</w:t>
            </w:r>
            <w:r>
              <w:rPr>
                <w:rFonts w:hint="eastAsia"/>
                <w:szCs w:val="21"/>
              </w:rPr>
              <w:t>、</w:t>
            </w:r>
            <w:r w:rsidRPr="00777A47">
              <w:rPr>
                <w:rFonts w:ascii="宋体" w:eastAsia="宋体" w:hAnsi="宋体" w:cs="宋体"/>
                <w:kern w:val="0"/>
                <w:szCs w:val="21"/>
              </w:rPr>
              <w:t>李鸿潇</w:t>
            </w:r>
            <w:r w:rsidRPr="00B41319">
              <w:rPr>
                <w:rFonts w:ascii="宋体" w:eastAsia="宋体" w:hAnsi="宋体" w:cs="宋体" w:hint="eastAsia"/>
                <w:kern w:val="0"/>
                <w:szCs w:val="21"/>
              </w:rPr>
              <w:t>、黄煜鲲</w:t>
            </w:r>
            <w:r>
              <w:rPr>
                <w:rFonts w:hint="eastAsia"/>
                <w:szCs w:val="21"/>
              </w:rPr>
              <w:t>：爬虫</w:t>
            </w:r>
          </w:p>
          <w:p w:rsidR="00B41319" w:rsidRDefault="00B41319">
            <w:pPr>
              <w:rPr>
                <w:szCs w:val="21"/>
              </w:rPr>
            </w:pPr>
            <w:r w:rsidRPr="00777A47">
              <w:rPr>
                <w:rFonts w:hint="eastAsia"/>
                <w:szCs w:val="21"/>
              </w:rPr>
              <w:t>魏昕格</w:t>
            </w:r>
            <w:r>
              <w:rPr>
                <w:rFonts w:hint="eastAsia"/>
                <w:szCs w:val="21"/>
              </w:rPr>
              <w:t>：图表</w:t>
            </w:r>
          </w:p>
          <w:p w:rsidR="00B41319" w:rsidRDefault="00B4131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B41319">
              <w:rPr>
                <w:rFonts w:ascii="宋体" w:eastAsia="宋体" w:hAnsi="宋体" w:cs="宋体" w:hint="eastAsia"/>
                <w:kern w:val="0"/>
                <w:szCs w:val="21"/>
              </w:rPr>
              <w:t>张晴：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调用</w:t>
            </w:r>
            <w:r w:rsidRPr="00B41319">
              <w:rPr>
                <w:rFonts w:ascii="宋体" w:eastAsia="宋体" w:hAnsi="宋体" w:cs="宋体" w:hint="eastAsia"/>
                <w:kern w:val="0"/>
                <w:szCs w:val="21"/>
              </w:rPr>
              <w:t>百度地图A</w:t>
            </w:r>
            <w:r w:rsidRPr="00B41319">
              <w:rPr>
                <w:rFonts w:ascii="宋体" w:eastAsia="宋体" w:hAnsi="宋体" w:cs="宋体"/>
                <w:kern w:val="0"/>
                <w:szCs w:val="21"/>
              </w:rPr>
              <w:t>PI</w:t>
            </w:r>
          </w:p>
          <w:p w:rsidR="00B41319" w:rsidRDefault="00B413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王宇：提纲、搜索网站、指标选取</w:t>
            </w:r>
          </w:p>
          <w:p w:rsidR="00B41319" w:rsidRDefault="00B413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刘华：</w:t>
            </w:r>
            <w:r w:rsidRPr="00B41319">
              <w:rPr>
                <w:rFonts w:hint="eastAsia"/>
                <w:szCs w:val="21"/>
              </w:rPr>
              <w:t>报告</w:t>
            </w:r>
            <w:r w:rsidRPr="00B41319">
              <w:rPr>
                <w:szCs w:val="21"/>
              </w:rPr>
              <w:t>&amp;PPT，后期性能优化</w:t>
            </w:r>
          </w:p>
          <w:p w:rsidR="00B41319" w:rsidRPr="00B41319" w:rsidRDefault="00B413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胡鑫：</w:t>
            </w:r>
            <w:r w:rsidR="00353A2B">
              <w:rPr>
                <w:rFonts w:hint="eastAsia"/>
                <w:szCs w:val="21"/>
              </w:rPr>
              <w:t>用经纬度模拟出地图</w:t>
            </w:r>
            <w:bookmarkStart w:id="0" w:name="_GoBack"/>
            <w:bookmarkEnd w:id="0"/>
          </w:p>
        </w:tc>
      </w:tr>
    </w:tbl>
    <w:p w:rsidR="0070721F" w:rsidRDefault="0070721F">
      <w:pPr>
        <w:rPr>
          <w:szCs w:val="21"/>
        </w:rPr>
      </w:pPr>
    </w:p>
    <w:sectPr w:rsidR="00707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40"/>
    <w:rsid w:val="0001510D"/>
    <w:rsid w:val="00073664"/>
    <w:rsid w:val="0007602A"/>
    <w:rsid w:val="0012466B"/>
    <w:rsid w:val="001E104B"/>
    <w:rsid w:val="001F4074"/>
    <w:rsid w:val="002246F0"/>
    <w:rsid w:val="00337621"/>
    <w:rsid w:val="00353A2B"/>
    <w:rsid w:val="003A1F8F"/>
    <w:rsid w:val="003B0F50"/>
    <w:rsid w:val="004050D9"/>
    <w:rsid w:val="00543F84"/>
    <w:rsid w:val="00594915"/>
    <w:rsid w:val="00613995"/>
    <w:rsid w:val="00664F09"/>
    <w:rsid w:val="0070721F"/>
    <w:rsid w:val="00777A47"/>
    <w:rsid w:val="00825B9D"/>
    <w:rsid w:val="008C2669"/>
    <w:rsid w:val="009E36DC"/>
    <w:rsid w:val="00A74540"/>
    <w:rsid w:val="00B41319"/>
    <w:rsid w:val="00C0557D"/>
    <w:rsid w:val="00EF1855"/>
    <w:rsid w:val="00F063CD"/>
    <w:rsid w:val="00F579FA"/>
    <w:rsid w:val="00F855E0"/>
    <w:rsid w:val="00FD2BDC"/>
    <w:rsid w:val="0D335B2B"/>
    <w:rsid w:val="1B255E51"/>
    <w:rsid w:val="21690832"/>
    <w:rsid w:val="36ED20BE"/>
    <w:rsid w:val="3A6510DA"/>
    <w:rsid w:val="41A06045"/>
    <w:rsid w:val="5DF23D43"/>
    <w:rsid w:val="62BF47D9"/>
    <w:rsid w:val="73D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D2CA"/>
  <w15:docId w15:val="{2E9FE8E0-F4F4-45BE-8354-CAD196B0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3D3D2-991E-4333-8166-234339B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Samael 某某</dc:creator>
  <cp:lastModifiedBy>Administrator</cp:lastModifiedBy>
  <cp:revision>2</cp:revision>
  <dcterms:created xsi:type="dcterms:W3CDTF">2018-10-16T12:38:00Z</dcterms:created>
  <dcterms:modified xsi:type="dcterms:W3CDTF">2018-10-16T12:38:00Z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