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FA4759" w14:paraId="515D3868" w14:textId="77777777" w:rsidTr="00396BB3">
        <w:trPr>
          <w:trHeight w:val="4304"/>
        </w:trPr>
        <w:tc>
          <w:tcPr>
            <w:tcW w:w="9570" w:type="dxa"/>
          </w:tcPr>
          <w:p w14:paraId="6F6087EC" w14:textId="77777777" w:rsidR="00FA4759" w:rsidRDefault="00FA4759" w:rsidP="00396BB3">
            <w:pPr>
              <w:pStyle w:val="TrangBa"/>
              <w:spacing w:before="120"/>
            </w:pPr>
            <w:r>
              <w:t>BAN CƠ YẾU CHÍNH PHỦ</w:t>
            </w:r>
          </w:p>
          <w:p w14:paraId="654B6C62" w14:textId="77777777" w:rsidR="00FA4759" w:rsidRPr="002071CC" w:rsidRDefault="00FA4759" w:rsidP="00396BB3">
            <w:pPr>
              <w:pStyle w:val="TrangBa"/>
              <w:keepNext/>
              <w:rPr>
                <w:b/>
              </w:rPr>
            </w:pPr>
            <w:r>
              <w:rPr>
                <w:b/>
              </w:rPr>
              <w:t>HỌC VIỆN KỸ THUẬT MẬT MÃ</w:t>
            </w:r>
          </w:p>
          <w:p w14:paraId="1989CAFD" w14:textId="77777777" w:rsidR="00FA4759" w:rsidRDefault="00FA4759" w:rsidP="00396BB3">
            <w:pPr>
              <w:pStyle w:val="TrangBa"/>
            </w:pPr>
            <w:r>
              <w:rPr>
                <w:rFonts w:cs="Times New Roman"/>
              </w:rPr>
              <w:t>¯¯¯¯¯¯¯¯¯¯¯¯¯¯¯¯</w:t>
            </w:r>
          </w:p>
          <w:p w14:paraId="563D0827" w14:textId="77777777" w:rsidR="00FA4759" w:rsidRDefault="00FA4759" w:rsidP="00396BB3">
            <w:pPr>
              <w:pStyle w:val="TrangBa"/>
            </w:pPr>
          </w:p>
          <w:p w14:paraId="7E6E9B81" w14:textId="77777777" w:rsidR="00FA4759" w:rsidRDefault="00B01478" w:rsidP="00396BB3">
            <w:pPr>
              <w:pStyle w:val="TrangBa"/>
            </w:pPr>
            <w:r>
              <w:rPr>
                <w:noProof/>
              </w:rPr>
              <w:drawing>
                <wp:inline distT="0" distB="0" distL="0" distR="0" wp14:anchorId="78CE8796" wp14:editId="26348A7E">
                  <wp:extent cx="1689100" cy="16785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8236" cy="1687666"/>
                          </a:xfrm>
                          <a:prstGeom prst="rect">
                            <a:avLst/>
                          </a:prstGeom>
                          <a:noFill/>
                          <a:ln>
                            <a:noFill/>
                          </a:ln>
                        </pic:spPr>
                      </pic:pic>
                    </a:graphicData>
                  </a:graphic>
                </wp:inline>
              </w:drawing>
            </w:r>
          </w:p>
          <w:p w14:paraId="74508DCF" w14:textId="77777777" w:rsidR="00FA4759" w:rsidRDefault="00FA4759" w:rsidP="00396BB3">
            <w:pPr>
              <w:pStyle w:val="TrangBa"/>
            </w:pPr>
          </w:p>
        </w:tc>
      </w:tr>
      <w:tr w:rsidR="00FA4759" w14:paraId="2AF8C2DC" w14:textId="77777777" w:rsidTr="00396BB3">
        <w:trPr>
          <w:trHeight w:val="2541"/>
        </w:trPr>
        <w:tc>
          <w:tcPr>
            <w:tcW w:w="9570" w:type="dxa"/>
          </w:tcPr>
          <w:p w14:paraId="0049D184" w14:textId="77777777" w:rsidR="00FA4759" w:rsidRDefault="006D0897" w:rsidP="00396BB3">
            <w:pPr>
              <w:pStyle w:val="TrangBa"/>
            </w:pPr>
            <w:r>
              <w:t>ĐỒ ÁN TỐT NGHIỆP</w:t>
            </w:r>
          </w:p>
          <w:p w14:paraId="2AF75F5D" w14:textId="77777777" w:rsidR="00FA4759" w:rsidRDefault="00FA4759" w:rsidP="00396BB3">
            <w:pPr>
              <w:pStyle w:val="TrangBa"/>
            </w:pPr>
          </w:p>
          <w:p w14:paraId="6F124548" w14:textId="77777777" w:rsidR="00FA4759" w:rsidRPr="00C729F4" w:rsidRDefault="008C1AEE" w:rsidP="00396BB3">
            <w:pPr>
              <w:pStyle w:val="TrangBa"/>
              <w:keepNext/>
              <w:spacing w:line="276" w:lineRule="auto"/>
              <w:rPr>
                <w:lang w:val="en-US"/>
              </w:rPr>
            </w:pPr>
            <w:r>
              <w:rPr>
                <w:b/>
                <w:sz w:val="36"/>
                <w:szCs w:val="36"/>
              </w:rPr>
              <w:t>NGHIÊN CỨU ỨNG DỤNG AI TẠO SINH TRONG KIỂM THỬ XÂM NHẬP</w:t>
            </w:r>
            <w:r>
              <w:rPr>
                <w:lang w:val="en-US"/>
              </w:rPr>
              <w:t xml:space="preserve"> </w:t>
            </w:r>
          </w:p>
        </w:tc>
      </w:tr>
      <w:tr w:rsidR="00FA4759" w14:paraId="41E8252C" w14:textId="77777777" w:rsidTr="00396BB3">
        <w:trPr>
          <w:trHeight w:val="6427"/>
        </w:trPr>
        <w:tc>
          <w:tcPr>
            <w:tcW w:w="9570" w:type="dxa"/>
          </w:tcPr>
          <w:p w14:paraId="24583463" w14:textId="77777777" w:rsidR="00FF3A9A" w:rsidRDefault="00FF3A9A" w:rsidP="00FF3A9A">
            <w:pPr>
              <w:pStyle w:val="TrangBa"/>
              <w:ind w:left="5103"/>
              <w:jc w:val="left"/>
            </w:pPr>
            <w:r>
              <w:t>Ngành: An toàn thông tin</w:t>
            </w:r>
          </w:p>
          <w:p w14:paraId="66DE71DC" w14:textId="77777777" w:rsidR="00FF3A9A" w:rsidRDefault="00FF3A9A" w:rsidP="00FF3A9A">
            <w:pPr>
              <w:pStyle w:val="TrangBa"/>
              <w:ind w:left="5103"/>
              <w:jc w:val="left"/>
            </w:pPr>
            <w:r>
              <w:t>Mã số: 7.48.02.02</w:t>
            </w:r>
          </w:p>
          <w:p w14:paraId="7EC2F217" w14:textId="77777777" w:rsidR="00FA4759" w:rsidRDefault="00FA4759" w:rsidP="00396BB3">
            <w:pPr>
              <w:pStyle w:val="TrangBa"/>
              <w:tabs>
                <w:tab w:val="left" w:pos="4005"/>
                <w:tab w:val="left" w:pos="4820"/>
              </w:tabs>
              <w:jc w:val="left"/>
            </w:pPr>
          </w:p>
          <w:p w14:paraId="17CE4F26" w14:textId="77777777" w:rsidR="00FA4759" w:rsidRDefault="00FA4759" w:rsidP="00396BB3">
            <w:pPr>
              <w:pStyle w:val="TrangBa"/>
              <w:tabs>
                <w:tab w:val="left" w:pos="4005"/>
                <w:tab w:val="left" w:pos="4820"/>
              </w:tabs>
              <w:jc w:val="left"/>
            </w:pPr>
          </w:p>
          <w:p w14:paraId="60BF22C5" w14:textId="77777777" w:rsidR="00FA4759" w:rsidRDefault="00FA4759" w:rsidP="00396BB3">
            <w:pPr>
              <w:pStyle w:val="TrangBa"/>
              <w:tabs>
                <w:tab w:val="left" w:pos="4005"/>
                <w:tab w:val="left" w:pos="4820"/>
              </w:tabs>
              <w:jc w:val="left"/>
            </w:pPr>
          </w:p>
          <w:p w14:paraId="1FA5C1BA" w14:textId="77777777" w:rsidR="00C45F9A" w:rsidRDefault="00FA4759" w:rsidP="00C45F9A">
            <w:pPr>
              <w:pStyle w:val="TrangBa"/>
              <w:tabs>
                <w:tab w:val="left" w:pos="1134"/>
                <w:tab w:val="left" w:pos="1701"/>
              </w:tabs>
              <w:jc w:val="left"/>
            </w:pPr>
            <w:r>
              <w:tab/>
            </w:r>
            <w:r>
              <w:rPr>
                <w:i/>
              </w:rPr>
              <w:t>Sinh viên thực hiện</w:t>
            </w:r>
            <w:r>
              <w:t>:</w:t>
            </w:r>
          </w:p>
          <w:p w14:paraId="3505AE19" w14:textId="77777777" w:rsidR="00FA4759" w:rsidRPr="00C45F9A" w:rsidRDefault="00C45F9A" w:rsidP="00C45F9A">
            <w:pPr>
              <w:pStyle w:val="TrangBa"/>
              <w:keepNext/>
              <w:tabs>
                <w:tab w:val="left" w:pos="1134"/>
                <w:tab w:val="left" w:pos="1701"/>
              </w:tabs>
              <w:jc w:val="left"/>
            </w:pPr>
            <w:r>
              <w:rPr>
                <w:b/>
              </w:rPr>
              <w:t xml:space="preserve">                        Nguyễn Văn Khải</w:t>
            </w:r>
            <w:r>
              <w:rPr>
                <w:b/>
                <w:lang w:val="vi-VN"/>
              </w:rPr>
              <w:t xml:space="preserve"> - MSSV: AT</w:t>
            </w:r>
            <w:r>
              <w:rPr>
                <w:b/>
                <w:lang w:val="en-US"/>
              </w:rPr>
              <w:t>190128</w:t>
            </w:r>
          </w:p>
          <w:p w14:paraId="35F4D165" w14:textId="77777777" w:rsidR="00565494" w:rsidRDefault="00565494" w:rsidP="00D06F00">
            <w:pPr>
              <w:pStyle w:val="TrangBa"/>
              <w:tabs>
                <w:tab w:val="left" w:pos="1134"/>
                <w:tab w:val="left" w:pos="1701"/>
              </w:tabs>
              <w:ind w:left="2060"/>
              <w:jc w:val="left"/>
            </w:pPr>
          </w:p>
          <w:p w14:paraId="0C11E124" w14:textId="77777777" w:rsidR="00FA4759" w:rsidRDefault="00FA4759" w:rsidP="00396BB3">
            <w:pPr>
              <w:pStyle w:val="TrangBa"/>
              <w:tabs>
                <w:tab w:val="left" w:pos="1134"/>
                <w:tab w:val="left" w:pos="1701"/>
              </w:tabs>
              <w:jc w:val="left"/>
            </w:pPr>
          </w:p>
          <w:p w14:paraId="24F6E691" w14:textId="77777777" w:rsidR="00FA4759" w:rsidRDefault="00FA4759" w:rsidP="00396BB3">
            <w:pPr>
              <w:pStyle w:val="TrangBa"/>
              <w:tabs>
                <w:tab w:val="left" w:pos="1134"/>
                <w:tab w:val="left" w:pos="1701"/>
              </w:tabs>
              <w:jc w:val="left"/>
            </w:pPr>
            <w:r>
              <w:tab/>
            </w:r>
            <w:r>
              <w:rPr>
                <w:i/>
              </w:rPr>
              <w:t>Người hướng dẫn</w:t>
            </w:r>
            <w:r>
              <w:t>:</w:t>
            </w:r>
          </w:p>
          <w:p w14:paraId="2EF7FCE7" w14:textId="77777777" w:rsidR="00FA4759" w:rsidRPr="00340958" w:rsidRDefault="00FA4759" w:rsidP="00396BB3">
            <w:pPr>
              <w:pStyle w:val="TrangBa"/>
              <w:keepNext/>
              <w:tabs>
                <w:tab w:val="left" w:pos="1134"/>
                <w:tab w:val="left" w:pos="1701"/>
              </w:tabs>
              <w:jc w:val="left"/>
              <w:rPr>
                <w:b/>
              </w:rPr>
            </w:pPr>
            <w:r>
              <w:rPr>
                <w:b/>
              </w:rPr>
              <w:tab/>
            </w:r>
            <w:r>
              <w:rPr>
                <w:b/>
              </w:rPr>
              <w:tab/>
              <w:t>TS. Vũ Thị Vân</w:t>
            </w:r>
          </w:p>
          <w:p w14:paraId="7AADF48B" w14:textId="77777777" w:rsidR="00FA4759" w:rsidRDefault="00FA4759" w:rsidP="00396BB3">
            <w:pPr>
              <w:pStyle w:val="TrangBa"/>
              <w:tabs>
                <w:tab w:val="left" w:pos="1134"/>
                <w:tab w:val="left" w:pos="1701"/>
              </w:tabs>
              <w:jc w:val="left"/>
            </w:pPr>
            <w:r>
              <w:tab/>
            </w:r>
            <w:r>
              <w:tab/>
              <w:t>Khoa An toàn thông tin - Học viện Kỹ thuật mật mã</w:t>
            </w:r>
          </w:p>
          <w:p w14:paraId="7E8B7566" w14:textId="77777777" w:rsidR="00FA4759" w:rsidRDefault="00FA4759" w:rsidP="00396BB3">
            <w:pPr>
              <w:pStyle w:val="TrangBa"/>
              <w:tabs>
                <w:tab w:val="left" w:pos="1134"/>
                <w:tab w:val="left" w:pos="1701"/>
              </w:tabs>
              <w:jc w:val="left"/>
            </w:pPr>
          </w:p>
          <w:p w14:paraId="4723C277" w14:textId="77777777" w:rsidR="00FA4759" w:rsidRDefault="00FA4759" w:rsidP="00C729F4">
            <w:pPr>
              <w:pStyle w:val="TrangBa"/>
              <w:tabs>
                <w:tab w:val="left" w:pos="1134"/>
                <w:tab w:val="left" w:pos="1701"/>
              </w:tabs>
              <w:jc w:val="left"/>
            </w:pPr>
            <w:r>
              <w:tab/>
            </w:r>
          </w:p>
        </w:tc>
      </w:tr>
      <w:tr w:rsidR="00FA4759" w14:paraId="138F93B2" w14:textId="77777777" w:rsidTr="00396BB3">
        <w:trPr>
          <w:trHeight w:val="992"/>
        </w:trPr>
        <w:tc>
          <w:tcPr>
            <w:tcW w:w="9570" w:type="dxa"/>
            <w:vAlign w:val="bottom"/>
          </w:tcPr>
          <w:p w14:paraId="01E6EFF1" w14:textId="77777777" w:rsidR="00FA4759" w:rsidRPr="00D06F00" w:rsidRDefault="00FA4759" w:rsidP="00396BB3">
            <w:pPr>
              <w:pStyle w:val="TrangBa"/>
              <w:rPr>
                <w:lang w:val="en-US"/>
              </w:rPr>
            </w:pPr>
            <w:r>
              <w:t>Hà Nội, 2026</w:t>
            </w:r>
          </w:p>
        </w:tc>
      </w:tr>
      <w:tr w:rsidR="000F0A9A" w14:paraId="521FC605" w14:textId="77777777" w:rsidTr="007019FB">
        <w:trPr>
          <w:trHeight w:val="4304"/>
        </w:trPr>
        <w:tc>
          <w:tcPr>
            <w:tcW w:w="9570" w:type="dxa"/>
          </w:tcPr>
          <w:p w14:paraId="0621CE6A" w14:textId="77777777" w:rsidR="000F0A9A" w:rsidRDefault="000F0A9A" w:rsidP="007019FB">
            <w:pPr>
              <w:pStyle w:val="TrangBa"/>
              <w:spacing w:before="120"/>
            </w:pPr>
            <w:r>
              <w:lastRenderedPageBreak/>
              <w:t>BAN CƠ YẾU CHÍNH PHỦ</w:t>
            </w:r>
          </w:p>
          <w:p w14:paraId="59F86C35" w14:textId="77777777" w:rsidR="000F0A9A" w:rsidRPr="002071CC" w:rsidRDefault="000F0A9A" w:rsidP="007019FB">
            <w:pPr>
              <w:pStyle w:val="TrangBa"/>
              <w:keepNext/>
              <w:rPr>
                <w:b/>
              </w:rPr>
            </w:pPr>
            <w:r>
              <w:rPr>
                <w:b/>
              </w:rPr>
              <w:t>HỌC VIỆN KỸ THUẬT MẬT MÃ</w:t>
            </w:r>
          </w:p>
          <w:p w14:paraId="2A5C13D5" w14:textId="77777777" w:rsidR="000F0A9A" w:rsidRDefault="000F0A9A" w:rsidP="007019FB">
            <w:pPr>
              <w:pStyle w:val="TrangBa"/>
            </w:pPr>
            <w:r>
              <w:rPr>
                <w:rFonts w:cs="Times New Roman"/>
              </w:rPr>
              <w:t>¯¯¯¯¯¯¯¯¯¯¯¯¯¯¯¯</w:t>
            </w:r>
          </w:p>
          <w:p w14:paraId="29719F68" w14:textId="77777777" w:rsidR="000F0A9A" w:rsidRDefault="000F0A9A" w:rsidP="007019FB">
            <w:pPr>
              <w:pStyle w:val="TrangBa"/>
            </w:pPr>
          </w:p>
          <w:p w14:paraId="06FD2822" w14:textId="77777777" w:rsidR="000F0A9A" w:rsidRDefault="00ED368D" w:rsidP="007019FB">
            <w:pPr>
              <w:pStyle w:val="TrangBa"/>
            </w:pPr>
            <w:r>
              <w:rPr>
                <w:noProof/>
              </w:rPr>
              <w:drawing>
                <wp:inline distT="0" distB="0" distL="0" distR="0" wp14:anchorId="48B1C722" wp14:editId="67314881">
                  <wp:extent cx="1689100" cy="16785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8236" cy="1687666"/>
                          </a:xfrm>
                          <a:prstGeom prst="rect">
                            <a:avLst/>
                          </a:prstGeom>
                          <a:noFill/>
                          <a:ln>
                            <a:noFill/>
                          </a:ln>
                        </pic:spPr>
                      </pic:pic>
                    </a:graphicData>
                  </a:graphic>
                </wp:inline>
              </w:drawing>
            </w:r>
          </w:p>
          <w:p w14:paraId="38F9618A" w14:textId="77777777" w:rsidR="000F0A9A" w:rsidRDefault="000F0A9A" w:rsidP="007019FB">
            <w:pPr>
              <w:pStyle w:val="TrangBa"/>
            </w:pPr>
          </w:p>
        </w:tc>
      </w:tr>
      <w:tr w:rsidR="000F0A9A" w14:paraId="44F01426" w14:textId="77777777" w:rsidTr="00146B22">
        <w:trPr>
          <w:trHeight w:val="2541"/>
        </w:trPr>
        <w:tc>
          <w:tcPr>
            <w:tcW w:w="9570" w:type="dxa"/>
          </w:tcPr>
          <w:p w14:paraId="27FC9452" w14:textId="77777777" w:rsidR="000F0A9A" w:rsidRDefault="00AE5D80" w:rsidP="007019FB">
            <w:pPr>
              <w:pStyle w:val="TrangBa"/>
            </w:pPr>
            <w:r>
              <w:t>ĐỒ ÁN TỐT NGHIỆP</w:t>
            </w:r>
          </w:p>
          <w:p w14:paraId="1FD2D3D9" w14:textId="77777777" w:rsidR="000F0A9A" w:rsidRDefault="000F0A9A" w:rsidP="007019FB">
            <w:pPr>
              <w:pStyle w:val="TrangBa"/>
            </w:pPr>
          </w:p>
          <w:p w14:paraId="7615FF4D" w14:textId="77777777" w:rsidR="002E2B98" w:rsidRPr="00C729F4" w:rsidRDefault="002E396C" w:rsidP="002E2B98">
            <w:pPr>
              <w:pStyle w:val="TrangBa"/>
              <w:keepNext/>
              <w:spacing w:line="276" w:lineRule="auto"/>
              <w:rPr>
                <w:lang w:val="en-US"/>
              </w:rPr>
            </w:pPr>
            <w:r>
              <w:rPr>
                <w:b/>
                <w:sz w:val="36"/>
                <w:szCs w:val="36"/>
              </w:rPr>
              <w:t>NGHIÊN CỨU ỨNG DỤNG AI TẠO SINH TRONG KIỂM THỬ XÂM NHẬP</w:t>
            </w:r>
          </w:p>
        </w:tc>
      </w:tr>
      <w:tr w:rsidR="000F0A9A" w14:paraId="3E2C5F2B" w14:textId="77777777" w:rsidTr="00146B22">
        <w:trPr>
          <w:trHeight w:val="6427"/>
        </w:trPr>
        <w:tc>
          <w:tcPr>
            <w:tcW w:w="9570" w:type="dxa"/>
          </w:tcPr>
          <w:p w14:paraId="4941D44A" w14:textId="77777777" w:rsidR="000F0A9A" w:rsidRDefault="00FA4759" w:rsidP="00063E7D">
            <w:pPr>
              <w:pStyle w:val="TrangBa"/>
            </w:pPr>
            <w:r>
              <w:t>Ngành: An toàn thông tin</w:t>
            </w:r>
          </w:p>
          <w:p w14:paraId="7D79F697" w14:textId="77777777" w:rsidR="00553F36" w:rsidRDefault="00553F36" w:rsidP="00792374">
            <w:pPr>
              <w:pStyle w:val="TrangBa"/>
            </w:pPr>
            <w:r>
              <w:t>Mã số: 7.48.02.02</w:t>
            </w:r>
          </w:p>
          <w:p w14:paraId="4AF60BA5" w14:textId="77777777" w:rsidR="000F0A9A" w:rsidRDefault="000F0A9A" w:rsidP="007019FB">
            <w:pPr>
              <w:pStyle w:val="TrangBa"/>
              <w:tabs>
                <w:tab w:val="left" w:pos="4005"/>
                <w:tab w:val="left" w:pos="4820"/>
              </w:tabs>
              <w:jc w:val="left"/>
            </w:pPr>
          </w:p>
          <w:p w14:paraId="5C299E78" w14:textId="77777777" w:rsidR="000F0A9A" w:rsidRDefault="000F0A9A" w:rsidP="007019FB">
            <w:pPr>
              <w:pStyle w:val="TrangBa"/>
              <w:tabs>
                <w:tab w:val="left" w:pos="4005"/>
                <w:tab w:val="left" w:pos="4820"/>
              </w:tabs>
              <w:jc w:val="left"/>
            </w:pPr>
          </w:p>
          <w:p w14:paraId="43B14027" w14:textId="77777777" w:rsidR="000F0A9A" w:rsidRDefault="000F0A9A" w:rsidP="007019FB">
            <w:pPr>
              <w:pStyle w:val="TrangBa"/>
              <w:tabs>
                <w:tab w:val="left" w:pos="4005"/>
                <w:tab w:val="left" w:pos="4820"/>
              </w:tabs>
              <w:jc w:val="left"/>
            </w:pPr>
          </w:p>
          <w:p w14:paraId="01F6FADA" w14:textId="77777777" w:rsidR="00C45F9A" w:rsidRDefault="000F0A9A" w:rsidP="00C45F9A">
            <w:pPr>
              <w:pStyle w:val="TrangBa"/>
              <w:tabs>
                <w:tab w:val="left" w:pos="1134"/>
                <w:tab w:val="left" w:pos="1701"/>
              </w:tabs>
              <w:jc w:val="left"/>
            </w:pPr>
            <w:r>
              <w:tab/>
            </w:r>
            <w:r>
              <w:rPr>
                <w:i/>
              </w:rPr>
              <w:t>Sinh viên thực hiện</w:t>
            </w:r>
            <w:r>
              <w:t>:</w:t>
            </w:r>
          </w:p>
          <w:p w14:paraId="7B023922" w14:textId="77777777" w:rsidR="00565494" w:rsidRPr="00C45F9A" w:rsidRDefault="00C45F9A" w:rsidP="00C45F9A">
            <w:pPr>
              <w:pStyle w:val="TrangBa"/>
              <w:keepNext/>
              <w:tabs>
                <w:tab w:val="left" w:pos="1134"/>
                <w:tab w:val="left" w:pos="1701"/>
              </w:tabs>
              <w:jc w:val="left"/>
            </w:pPr>
            <w:r>
              <w:rPr>
                <w:b/>
              </w:rPr>
              <w:t xml:space="preserve">                         Nguyễn Văn Khải</w:t>
            </w:r>
            <w:r>
              <w:rPr>
                <w:b/>
                <w:lang w:val="vi-VN"/>
              </w:rPr>
              <w:t xml:space="preserve"> - MSSV: AT</w:t>
            </w:r>
            <w:r>
              <w:rPr>
                <w:b/>
                <w:lang w:val="en-US"/>
              </w:rPr>
              <w:t>190128</w:t>
            </w:r>
          </w:p>
          <w:p w14:paraId="1F56D98C" w14:textId="77777777" w:rsidR="000F0A9A" w:rsidRDefault="000F0A9A" w:rsidP="00D36C81">
            <w:pPr>
              <w:pStyle w:val="TrangBa"/>
              <w:tabs>
                <w:tab w:val="left" w:pos="1134"/>
                <w:tab w:val="left" w:pos="1701"/>
              </w:tabs>
              <w:jc w:val="left"/>
            </w:pPr>
          </w:p>
          <w:p w14:paraId="61E49491" w14:textId="77777777" w:rsidR="00CC6E0C" w:rsidRDefault="00CC6E0C" w:rsidP="00D36C81">
            <w:pPr>
              <w:pStyle w:val="TrangBa"/>
              <w:tabs>
                <w:tab w:val="left" w:pos="1134"/>
                <w:tab w:val="left" w:pos="1701"/>
              </w:tabs>
              <w:jc w:val="left"/>
            </w:pPr>
          </w:p>
          <w:p w14:paraId="19246E2C" w14:textId="77777777" w:rsidR="000F0A9A" w:rsidRDefault="000F0A9A" w:rsidP="00D36C81">
            <w:pPr>
              <w:pStyle w:val="TrangBa"/>
              <w:tabs>
                <w:tab w:val="left" w:pos="1134"/>
                <w:tab w:val="left" w:pos="1701"/>
              </w:tabs>
              <w:jc w:val="left"/>
            </w:pPr>
            <w:r>
              <w:tab/>
            </w:r>
            <w:r>
              <w:rPr>
                <w:i/>
              </w:rPr>
              <w:t>Người hướng dẫn</w:t>
            </w:r>
            <w:r>
              <w:t>:</w:t>
            </w:r>
          </w:p>
          <w:p w14:paraId="25A34C40" w14:textId="77777777" w:rsidR="000F0A9A" w:rsidRPr="00340958" w:rsidRDefault="000F0A9A" w:rsidP="00D36C81">
            <w:pPr>
              <w:pStyle w:val="TrangBa"/>
              <w:keepNext/>
              <w:tabs>
                <w:tab w:val="left" w:pos="1134"/>
                <w:tab w:val="left" w:pos="1701"/>
              </w:tabs>
              <w:jc w:val="left"/>
              <w:rPr>
                <w:b/>
              </w:rPr>
            </w:pPr>
            <w:r>
              <w:rPr>
                <w:b/>
              </w:rPr>
              <w:tab/>
            </w:r>
            <w:r>
              <w:rPr>
                <w:b/>
              </w:rPr>
              <w:tab/>
              <w:t>TS. Vũ Thị Vân</w:t>
            </w:r>
          </w:p>
          <w:p w14:paraId="04B10AEC" w14:textId="77777777" w:rsidR="000F0A9A" w:rsidRDefault="000F0A9A" w:rsidP="00D36C81">
            <w:pPr>
              <w:pStyle w:val="TrangBa"/>
              <w:tabs>
                <w:tab w:val="left" w:pos="1134"/>
                <w:tab w:val="left" w:pos="1701"/>
              </w:tabs>
              <w:jc w:val="left"/>
            </w:pPr>
            <w:r>
              <w:tab/>
            </w:r>
            <w:r>
              <w:tab/>
              <w:t>Khoa An toàn thông tin - Học viện Kỹ thuật mật mã</w:t>
            </w:r>
          </w:p>
          <w:p w14:paraId="16FCA0C8" w14:textId="77777777" w:rsidR="000F0A9A" w:rsidRDefault="000F0A9A" w:rsidP="00D36C81">
            <w:pPr>
              <w:pStyle w:val="TrangBa"/>
              <w:tabs>
                <w:tab w:val="left" w:pos="1134"/>
                <w:tab w:val="left" w:pos="1701"/>
              </w:tabs>
              <w:jc w:val="left"/>
            </w:pPr>
          </w:p>
          <w:p w14:paraId="74B0D01A" w14:textId="77777777" w:rsidR="000F0A9A" w:rsidRDefault="000F0A9A" w:rsidP="00C729F4">
            <w:pPr>
              <w:pStyle w:val="TrangBa"/>
              <w:tabs>
                <w:tab w:val="left" w:pos="1134"/>
                <w:tab w:val="left" w:pos="1701"/>
              </w:tabs>
              <w:jc w:val="left"/>
            </w:pPr>
            <w:r>
              <w:tab/>
            </w:r>
          </w:p>
        </w:tc>
      </w:tr>
      <w:tr w:rsidR="000F0A9A" w14:paraId="43F142E2" w14:textId="77777777" w:rsidTr="007019FB">
        <w:trPr>
          <w:trHeight w:val="992"/>
        </w:trPr>
        <w:tc>
          <w:tcPr>
            <w:tcW w:w="9570" w:type="dxa"/>
            <w:vAlign w:val="bottom"/>
          </w:tcPr>
          <w:p w14:paraId="474BD9D9" w14:textId="77777777" w:rsidR="000F0A9A" w:rsidRPr="00D06F00" w:rsidRDefault="000F0A9A" w:rsidP="007019FB">
            <w:pPr>
              <w:pStyle w:val="TrangBa"/>
              <w:rPr>
                <w:lang w:val="en-US"/>
              </w:rPr>
            </w:pPr>
            <w:r>
              <w:t>Hà Nội, 2026</w:t>
            </w:r>
          </w:p>
        </w:tc>
      </w:tr>
    </w:tbl>
    <w:p w14:paraId="199FA4E8" w14:textId="77777777" w:rsidR="000F0A9A" w:rsidRDefault="000F0A9A" w:rsidP="002071CC">
      <w:pPr>
        <w:pStyle w:val="Mclc"/>
        <w:keepNext w:val="0"/>
        <w:pageBreakBefore w:val="0"/>
        <w:spacing w:after="0" w:line="20" w:lineRule="exact"/>
        <w:rPr>
          <w:sz w:val="2"/>
          <w:szCs w:val="2"/>
        </w:rPr>
        <w:sectPr w:rsidR="000F0A9A" w:rsidSect="00B33A81">
          <w:footerReference w:type="default" r:id="rId9"/>
          <w:pgSz w:w="11906" w:h="16838"/>
          <w:pgMar w:top="1134" w:right="851" w:bottom="1134" w:left="1701" w:header="709" w:footer="709" w:gutter="0"/>
          <w:cols w:space="708"/>
          <w:titlePg/>
          <w:docGrid w:linePitch="381"/>
        </w:sectPr>
      </w:pPr>
    </w:p>
    <w:p w14:paraId="1C8612BA" w14:textId="77777777" w:rsidR="00B33A81" w:rsidRDefault="002E2A3C" w:rsidP="002071CC">
      <w:pPr>
        <w:pStyle w:val="Mclc"/>
      </w:pPr>
      <w:r>
        <w:lastRenderedPageBreak/>
        <w:t>MỤC LỤC</w:t>
      </w:r>
    </w:p>
    <w:p w14:paraId="5E89371F" w14:textId="01C6F076" w:rsidR="00872F01" w:rsidRDefault="00F30EDA">
      <w:pPr>
        <w:pStyle w:val="TOC1"/>
        <w:rPr>
          <w:rFonts w:asciiTheme="minorHAnsi" w:eastAsia="SimSun" w:hAnsiTheme="minorHAnsi" w:cstheme="minorBidi"/>
          <w:noProof/>
          <w:kern w:val="2"/>
          <w:sz w:val="24"/>
          <w:szCs w:val="24"/>
          <w:lang w:val="en-US" w:eastAsia="ko-KR" w:bidi="ar-SA"/>
          <w14:ligatures w14:val="standardContextual"/>
        </w:rPr>
      </w:pPr>
      <w:r>
        <w:fldChar w:fldCharType="begin"/>
      </w:r>
      <w:r>
        <w:instrText xml:space="preserve"> TOC \o "1-3" \h \z \u </w:instrText>
      </w:r>
      <w:r>
        <w:fldChar w:fldCharType="separate"/>
      </w:r>
      <w:hyperlink w:anchor="_Toc242858987" w:history="1">
        <w:r w:rsidR="00872F01" w:rsidRPr="00B86AC9">
          <w:rPr>
            <w:rStyle w:val="Hyperlink"/>
            <w:noProof/>
          </w:rPr>
          <w:t>DANH MỤC KÍ HIỆU VÀ VIẾT TẮT</w:t>
        </w:r>
        <w:r w:rsidR="00872F01">
          <w:rPr>
            <w:noProof/>
            <w:webHidden/>
          </w:rPr>
          <w:tab/>
        </w:r>
        <w:r w:rsidR="00872F01">
          <w:rPr>
            <w:noProof/>
            <w:webHidden/>
          </w:rPr>
          <w:fldChar w:fldCharType="begin"/>
        </w:r>
        <w:r w:rsidR="00872F01">
          <w:rPr>
            <w:noProof/>
            <w:webHidden/>
          </w:rPr>
          <w:instrText xml:space="preserve"> PAGEREF _Toc242858987 \h </w:instrText>
        </w:r>
        <w:r w:rsidR="00872F01">
          <w:rPr>
            <w:noProof/>
            <w:webHidden/>
          </w:rPr>
        </w:r>
        <w:r w:rsidR="00872F01">
          <w:rPr>
            <w:noProof/>
            <w:webHidden/>
          </w:rPr>
          <w:fldChar w:fldCharType="separate"/>
        </w:r>
        <w:r w:rsidR="00003C8A">
          <w:rPr>
            <w:noProof/>
            <w:webHidden/>
          </w:rPr>
          <w:t>iii</w:t>
        </w:r>
        <w:r w:rsidR="00872F01">
          <w:rPr>
            <w:noProof/>
            <w:webHidden/>
          </w:rPr>
          <w:fldChar w:fldCharType="end"/>
        </w:r>
      </w:hyperlink>
    </w:p>
    <w:p w14:paraId="51147A06" w14:textId="4E4B3209"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8988" w:history="1">
        <w:r w:rsidR="00872F01" w:rsidRPr="00B86AC9">
          <w:rPr>
            <w:rStyle w:val="Hyperlink"/>
            <w:noProof/>
          </w:rPr>
          <w:t>DANH MỤC HÌNH ẢNH</w:t>
        </w:r>
        <w:r w:rsidR="00872F01">
          <w:rPr>
            <w:noProof/>
            <w:webHidden/>
          </w:rPr>
          <w:tab/>
        </w:r>
        <w:r w:rsidR="00872F01">
          <w:rPr>
            <w:noProof/>
            <w:webHidden/>
          </w:rPr>
          <w:fldChar w:fldCharType="begin"/>
        </w:r>
        <w:r w:rsidR="00872F01">
          <w:rPr>
            <w:noProof/>
            <w:webHidden/>
          </w:rPr>
          <w:instrText xml:space="preserve"> PAGEREF _Toc242858988 \h </w:instrText>
        </w:r>
        <w:r w:rsidR="00872F01">
          <w:rPr>
            <w:noProof/>
            <w:webHidden/>
          </w:rPr>
        </w:r>
        <w:r w:rsidR="00872F01">
          <w:rPr>
            <w:noProof/>
            <w:webHidden/>
          </w:rPr>
          <w:fldChar w:fldCharType="separate"/>
        </w:r>
        <w:r>
          <w:rPr>
            <w:noProof/>
            <w:webHidden/>
          </w:rPr>
          <w:t>v</w:t>
        </w:r>
        <w:r w:rsidR="00872F01">
          <w:rPr>
            <w:noProof/>
            <w:webHidden/>
          </w:rPr>
          <w:fldChar w:fldCharType="end"/>
        </w:r>
      </w:hyperlink>
    </w:p>
    <w:p w14:paraId="199A2940" w14:textId="579457C3"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8989" w:history="1">
        <w:r w:rsidR="00872F01" w:rsidRPr="00B86AC9">
          <w:rPr>
            <w:rStyle w:val="Hyperlink"/>
            <w:noProof/>
          </w:rPr>
          <w:t>DANH MỤC BẢNG</w:t>
        </w:r>
        <w:r w:rsidR="00872F01">
          <w:rPr>
            <w:noProof/>
            <w:webHidden/>
          </w:rPr>
          <w:tab/>
        </w:r>
        <w:r w:rsidR="00872F01">
          <w:rPr>
            <w:noProof/>
            <w:webHidden/>
          </w:rPr>
          <w:fldChar w:fldCharType="begin"/>
        </w:r>
        <w:r w:rsidR="00872F01">
          <w:rPr>
            <w:noProof/>
            <w:webHidden/>
          </w:rPr>
          <w:instrText xml:space="preserve"> PAGEREF _Toc242858989 \h </w:instrText>
        </w:r>
        <w:r w:rsidR="00872F01">
          <w:rPr>
            <w:noProof/>
            <w:webHidden/>
          </w:rPr>
        </w:r>
        <w:r w:rsidR="00872F01">
          <w:rPr>
            <w:noProof/>
            <w:webHidden/>
          </w:rPr>
          <w:fldChar w:fldCharType="separate"/>
        </w:r>
        <w:r>
          <w:rPr>
            <w:noProof/>
            <w:webHidden/>
          </w:rPr>
          <w:t>vi</w:t>
        </w:r>
        <w:r w:rsidR="00872F01">
          <w:rPr>
            <w:noProof/>
            <w:webHidden/>
          </w:rPr>
          <w:fldChar w:fldCharType="end"/>
        </w:r>
      </w:hyperlink>
    </w:p>
    <w:p w14:paraId="4A2D3366" w14:textId="6B8EFE32"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8990" w:history="1">
        <w:r w:rsidR="00872F01" w:rsidRPr="00B86AC9">
          <w:rPr>
            <w:rStyle w:val="Hyperlink"/>
            <w:noProof/>
          </w:rPr>
          <w:t>LỜI CẢM ƠN</w:t>
        </w:r>
        <w:r w:rsidR="00872F01">
          <w:rPr>
            <w:noProof/>
            <w:webHidden/>
          </w:rPr>
          <w:tab/>
        </w:r>
        <w:r w:rsidR="00872F01">
          <w:rPr>
            <w:noProof/>
            <w:webHidden/>
          </w:rPr>
          <w:fldChar w:fldCharType="begin"/>
        </w:r>
        <w:r w:rsidR="00872F01">
          <w:rPr>
            <w:noProof/>
            <w:webHidden/>
          </w:rPr>
          <w:instrText xml:space="preserve"> PAGEREF _Toc242858990 \h </w:instrText>
        </w:r>
        <w:r w:rsidR="00872F01">
          <w:rPr>
            <w:noProof/>
            <w:webHidden/>
          </w:rPr>
        </w:r>
        <w:r w:rsidR="00872F01">
          <w:rPr>
            <w:noProof/>
            <w:webHidden/>
          </w:rPr>
          <w:fldChar w:fldCharType="separate"/>
        </w:r>
        <w:r>
          <w:rPr>
            <w:noProof/>
            <w:webHidden/>
          </w:rPr>
          <w:t>vii</w:t>
        </w:r>
        <w:r w:rsidR="00872F01">
          <w:rPr>
            <w:noProof/>
            <w:webHidden/>
          </w:rPr>
          <w:fldChar w:fldCharType="end"/>
        </w:r>
      </w:hyperlink>
    </w:p>
    <w:p w14:paraId="43199DE8" w14:textId="012931A0"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8991" w:history="1">
        <w:r w:rsidR="00872F01" w:rsidRPr="00B86AC9">
          <w:rPr>
            <w:rStyle w:val="Hyperlink"/>
            <w:noProof/>
          </w:rPr>
          <w:t>LỜI NÓI ĐẦU</w:t>
        </w:r>
        <w:r w:rsidR="00872F01">
          <w:rPr>
            <w:noProof/>
            <w:webHidden/>
          </w:rPr>
          <w:tab/>
        </w:r>
        <w:r w:rsidR="00872F01">
          <w:rPr>
            <w:noProof/>
            <w:webHidden/>
          </w:rPr>
          <w:fldChar w:fldCharType="begin"/>
        </w:r>
        <w:r w:rsidR="00872F01">
          <w:rPr>
            <w:noProof/>
            <w:webHidden/>
          </w:rPr>
          <w:instrText xml:space="preserve"> PAGEREF _Toc242858991 \h </w:instrText>
        </w:r>
        <w:r w:rsidR="00872F01">
          <w:rPr>
            <w:noProof/>
            <w:webHidden/>
          </w:rPr>
        </w:r>
        <w:r w:rsidR="00872F01">
          <w:rPr>
            <w:noProof/>
            <w:webHidden/>
          </w:rPr>
          <w:fldChar w:fldCharType="separate"/>
        </w:r>
        <w:r>
          <w:rPr>
            <w:noProof/>
            <w:webHidden/>
          </w:rPr>
          <w:t>viii</w:t>
        </w:r>
        <w:r w:rsidR="00872F01">
          <w:rPr>
            <w:noProof/>
            <w:webHidden/>
          </w:rPr>
          <w:fldChar w:fldCharType="end"/>
        </w:r>
      </w:hyperlink>
    </w:p>
    <w:p w14:paraId="48CB9C8E" w14:textId="4BE84943"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8992" w:history="1">
        <w:r w:rsidR="00872F01" w:rsidRPr="00B86AC9">
          <w:rPr>
            <w:rStyle w:val="Hyperlink"/>
            <w:noProof/>
            <w:lang w:val="en-US"/>
          </w:rPr>
          <w:t>CHƯƠNG 1. TỔNG QUAN VỀ KIỂM THỬ XÂM NHẬP VÀ AI TẠO SINH</w:t>
        </w:r>
        <w:r w:rsidR="00872F01">
          <w:rPr>
            <w:noProof/>
            <w:webHidden/>
          </w:rPr>
          <w:tab/>
        </w:r>
        <w:r w:rsidR="00872F01">
          <w:rPr>
            <w:noProof/>
            <w:webHidden/>
          </w:rPr>
          <w:fldChar w:fldCharType="begin"/>
        </w:r>
        <w:r w:rsidR="00872F01">
          <w:rPr>
            <w:noProof/>
            <w:webHidden/>
          </w:rPr>
          <w:instrText xml:space="preserve"> PAGEREF _Toc242858992 \h </w:instrText>
        </w:r>
        <w:r w:rsidR="00872F01">
          <w:rPr>
            <w:noProof/>
            <w:webHidden/>
          </w:rPr>
        </w:r>
        <w:r w:rsidR="00872F01">
          <w:rPr>
            <w:noProof/>
            <w:webHidden/>
          </w:rPr>
          <w:fldChar w:fldCharType="separate"/>
        </w:r>
        <w:r>
          <w:rPr>
            <w:noProof/>
            <w:webHidden/>
          </w:rPr>
          <w:t>1</w:t>
        </w:r>
        <w:r w:rsidR="00872F01">
          <w:rPr>
            <w:noProof/>
            <w:webHidden/>
          </w:rPr>
          <w:fldChar w:fldCharType="end"/>
        </w:r>
      </w:hyperlink>
    </w:p>
    <w:p w14:paraId="4641D42B" w14:textId="689AF339"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8993" w:history="1">
        <w:r w:rsidR="00872F01" w:rsidRPr="00B86AC9">
          <w:rPr>
            <w:rStyle w:val="Hyperlink"/>
            <w:noProof/>
          </w:rPr>
          <w:t>1.1.</w:t>
        </w:r>
        <w:r w:rsidR="00872F01">
          <w:rPr>
            <w:rFonts w:asciiTheme="minorHAnsi" w:eastAsia="SimSun" w:hAnsiTheme="minorHAnsi" w:cstheme="minorBidi"/>
            <w:noProof/>
            <w:kern w:val="2"/>
            <w:sz w:val="24"/>
            <w:szCs w:val="24"/>
            <w:lang w:val="en-US" w:eastAsia="ko-KR" w:bidi="ar-SA"/>
            <w14:ligatures w14:val="standardContextual"/>
          </w:rPr>
          <w:tab/>
        </w:r>
        <w:r w:rsidR="00872F01" w:rsidRPr="00B86AC9">
          <w:rPr>
            <w:rStyle w:val="Hyperlink"/>
            <w:noProof/>
          </w:rPr>
          <w:t>Tổng quan về kiểm thử xâm nhập</w:t>
        </w:r>
        <w:r w:rsidR="00872F01">
          <w:rPr>
            <w:noProof/>
            <w:webHidden/>
          </w:rPr>
          <w:tab/>
        </w:r>
        <w:r w:rsidR="00872F01">
          <w:rPr>
            <w:noProof/>
            <w:webHidden/>
          </w:rPr>
          <w:fldChar w:fldCharType="begin"/>
        </w:r>
        <w:r w:rsidR="00872F01">
          <w:rPr>
            <w:noProof/>
            <w:webHidden/>
          </w:rPr>
          <w:instrText xml:space="preserve"> PAGEREF _Toc242858993 \h </w:instrText>
        </w:r>
        <w:r w:rsidR="00872F01">
          <w:rPr>
            <w:noProof/>
            <w:webHidden/>
          </w:rPr>
        </w:r>
        <w:r w:rsidR="00872F01">
          <w:rPr>
            <w:noProof/>
            <w:webHidden/>
          </w:rPr>
          <w:fldChar w:fldCharType="separate"/>
        </w:r>
        <w:r>
          <w:rPr>
            <w:noProof/>
            <w:webHidden/>
          </w:rPr>
          <w:t>1</w:t>
        </w:r>
        <w:r w:rsidR="00872F01">
          <w:rPr>
            <w:noProof/>
            <w:webHidden/>
          </w:rPr>
          <w:fldChar w:fldCharType="end"/>
        </w:r>
      </w:hyperlink>
    </w:p>
    <w:p w14:paraId="667554A1" w14:textId="77C5725E" w:rsidR="00872F01" w:rsidRDefault="00003C8A">
      <w:pPr>
        <w:pStyle w:val="TOC3"/>
        <w:tabs>
          <w:tab w:val="left" w:pos="1440"/>
        </w:tabs>
        <w:rPr>
          <w:rFonts w:asciiTheme="minorHAnsi" w:eastAsia="SimSun" w:hAnsiTheme="minorHAnsi" w:cstheme="minorBidi"/>
          <w:i w:val="0"/>
          <w:noProof/>
          <w:kern w:val="2"/>
          <w:sz w:val="24"/>
          <w:szCs w:val="24"/>
          <w:lang w:val="en-US" w:eastAsia="ko-KR" w:bidi="ar-SA"/>
          <w14:ligatures w14:val="standardContextual"/>
        </w:rPr>
      </w:pPr>
      <w:hyperlink w:anchor="_Toc242858994" w:history="1">
        <w:r w:rsidR="00872F01" w:rsidRPr="00B86AC9">
          <w:rPr>
            <w:rStyle w:val="Hyperlink"/>
            <w:noProof/>
          </w:rPr>
          <w:t>1.1.1.</w:t>
        </w:r>
        <w:r w:rsidR="00872F01">
          <w:rPr>
            <w:rFonts w:asciiTheme="minorHAnsi" w:eastAsia="SimSun" w:hAnsiTheme="minorHAnsi" w:cstheme="minorBidi"/>
            <w:i w:val="0"/>
            <w:noProof/>
            <w:kern w:val="2"/>
            <w:sz w:val="24"/>
            <w:szCs w:val="24"/>
            <w:lang w:val="en-US" w:eastAsia="ko-KR" w:bidi="ar-SA"/>
            <w14:ligatures w14:val="standardContextual"/>
          </w:rPr>
          <w:tab/>
        </w:r>
        <w:r w:rsidR="00872F01" w:rsidRPr="00B86AC9">
          <w:rPr>
            <w:rStyle w:val="Hyperlink"/>
            <w:noProof/>
          </w:rPr>
          <w:t>Khái niệm và phân loại kiểm thử xâm nhập</w:t>
        </w:r>
        <w:r w:rsidR="00872F01">
          <w:rPr>
            <w:noProof/>
            <w:webHidden/>
          </w:rPr>
          <w:tab/>
        </w:r>
        <w:r w:rsidR="00872F01">
          <w:rPr>
            <w:noProof/>
            <w:webHidden/>
          </w:rPr>
          <w:fldChar w:fldCharType="begin"/>
        </w:r>
        <w:r w:rsidR="00872F01">
          <w:rPr>
            <w:noProof/>
            <w:webHidden/>
          </w:rPr>
          <w:instrText xml:space="preserve"> PAGEREF _Toc242858994 \h </w:instrText>
        </w:r>
        <w:r w:rsidR="00872F01">
          <w:rPr>
            <w:noProof/>
            <w:webHidden/>
          </w:rPr>
        </w:r>
        <w:r w:rsidR="00872F01">
          <w:rPr>
            <w:noProof/>
            <w:webHidden/>
          </w:rPr>
          <w:fldChar w:fldCharType="separate"/>
        </w:r>
        <w:r>
          <w:rPr>
            <w:noProof/>
            <w:webHidden/>
          </w:rPr>
          <w:t>1</w:t>
        </w:r>
        <w:r w:rsidR="00872F01">
          <w:rPr>
            <w:noProof/>
            <w:webHidden/>
          </w:rPr>
          <w:fldChar w:fldCharType="end"/>
        </w:r>
      </w:hyperlink>
    </w:p>
    <w:p w14:paraId="3E3C8A9E" w14:textId="53916F08" w:rsidR="00872F01" w:rsidRDefault="00003C8A">
      <w:pPr>
        <w:pStyle w:val="TOC3"/>
        <w:tabs>
          <w:tab w:val="left" w:pos="1440"/>
        </w:tabs>
        <w:rPr>
          <w:rFonts w:asciiTheme="minorHAnsi" w:eastAsia="SimSun" w:hAnsiTheme="minorHAnsi" w:cstheme="minorBidi"/>
          <w:i w:val="0"/>
          <w:noProof/>
          <w:kern w:val="2"/>
          <w:sz w:val="24"/>
          <w:szCs w:val="24"/>
          <w:lang w:val="en-US" w:eastAsia="ko-KR" w:bidi="ar-SA"/>
          <w14:ligatures w14:val="standardContextual"/>
        </w:rPr>
      </w:pPr>
      <w:hyperlink w:anchor="_Toc242858995" w:history="1">
        <w:r w:rsidR="00872F01" w:rsidRPr="00B86AC9">
          <w:rPr>
            <w:rStyle w:val="Hyperlink"/>
            <w:noProof/>
          </w:rPr>
          <w:t>1.1.2.</w:t>
        </w:r>
        <w:r w:rsidR="00872F01">
          <w:rPr>
            <w:rFonts w:asciiTheme="minorHAnsi" w:eastAsia="SimSun" w:hAnsiTheme="minorHAnsi" w:cstheme="minorBidi"/>
            <w:i w:val="0"/>
            <w:noProof/>
            <w:kern w:val="2"/>
            <w:sz w:val="24"/>
            <w:szCs w:val="24"/>
            <w:lang w:val="en-US" w:eastAsia="ko-KR" w:bidi="ar-SA"/>
            <w14:ligatures w14:val="standardContextual"/>
          </w:rPr>
          <w:tab/>
        </w:r>
        <w:r w:rsidR="00872F01" w:rsidRPr="00B86AC9">
          <w:rPr>
            <w:rStyle w:val="Hyperlink"/>
            <w:noProof/>
          </w:rPr>
          <w:t>Quy trình kiểm thử xâm nhập</w:t>
        </w:r>
        <w:r w:rsidR="00872F01">
          <w:rPr>
            <w:noProof/>
            <w:webHidden/>
          </w:rPr>
          <w:tab/>
        </w:r>
        <w:r w:rsidR="00872F01">
          <w:rPr>
            <w:noProof/>
            <w:webHidden/>
          </w:rPr>
          <w:fldChar w:fldCharType="begin"/>
        </w:r>
        <w:r w:rsidR="00872F01">
          <w:rPr>
            <w:noProof/>
            <w:webHidden/>
          </w:rPr>
          <w:instrText xml:space="preserve"> PAGEREF _Toc242858995 \h </w:instrText>
        </w:r>
        <w:r w:rsidR="00872F01">
          <w:rPr>
            <w:noProof/>
            <w:webHidden/>
          </w:rPr>
        </w:r>
        <w:r w:rsidR="00872F01">
          <w:rPr>
            <w:noProof/>
            <w:webHidden/>
          </w:rPr>
          <w:fldChar w:fldCharType="separate"/>
        </w:r>
        <w:r>
          <w:rPr>
            <w:noProof/>
            <w:webHidden/>
          </w:rPr>
          <w:t>2</w:t>
        </w:r>
        <w:r w:rsidR="00872F01">
          <w:rPr>
            <w:noProof/>
            <w:webHidden/>
          </w:rPr>
          <w:fldChar w:fldCharType="end"/>
        </w:r>
      </w:hyperlink>
    </w:p>
    <w:p w14:paraId="339E98FB" w14:textId="53936405" w:rsidR="00872F01" w:rsidRDefault="00003C8A">
      <w:pPr>
        <w:pStyle w:val="TOC3"/>
        <w:tabs>
          <w:tab w:val="left" w:pos="1440"/>
        </w:tabs>
        <w:rPr>
          <w:rFonts w:asciiTheme="minorHAnsi" w:eastAsia="SimSun" w:hAnsiTheme="minorHAnsi" w:cstheme="minorBidi"/>
          <w:i w:val="0"/>
          <w:noProof/>
          <w:kern w:val="2"/>
          <w:sz w:val="24"/>
          <w:szCs w:val="24"/>
          <w:lang w:val="en-US" w:eastAsia="ko-KR" w:bidi="ar-SA"/>
          <w14:ligatures w14:val="standardContextual"/>
        </w:rPr>
      </w:pPr>
      <w:hyperlink w:anchor="_Toc242858996" w:history="1">
        <w:r w:rsidR="00872F01" w:rsidRPr="00B86AC9">
          <w:rPr>
            <w:rStyle w:val="Hyperlink"/>
            <w:noProof/>
          </w:rPr>
          <w:t>1.1.3.</w:t>
        </w:r>
        <w:r w:rsidR="00872F01">
          <w:rPr>
            <w:rFonts w:asciiTheme="minorHAnsi" w:eastAsia="SimSun" w:hAnsiTheme="minorHAnsi" w:cstheme="minorBidi"/>
            <w:i w:val="0"/>
            <w:noProof/>
            <w:kern w:val="2"/>
            <w:sz w:val="24"/>
            <w:szCs w:val="24"/>
            <w:lang w:val="en-US" w:eastAsia="ko-KR" w:bidi="ar-SA"/>
            <w14:ligatures w14:val="standardContextual"/>
          </w:rPr>
          <w:tab/>
        </w:r>
        <w:r w:rsidR="00872F01" w:rsidRPr="00B86AC9">
          <w:rPr>
            <w:rStyle w:val="Hyperlink"/>
            <w:noProof/>
          </w:rPr>
          <w:t>Các khung tiêu chuẩn và phương pháp kiểm thử xâm nhập</w:t>
        </w:r>
        <w:r w:rsidR="00872F01">
          <w:rPr>
            <w:noProof/>
            <w:webHidden/>
          </w:rPr>
          <w:tab/>
        </w:r>
        <w:r w:rsidR="00872F01">
          <w:rPr>
            <w:noProof/>
            <w:webHidden/>
          </w:rPr>
          <w:fldChar w:fldCharType="begin"/>
        </w:r>
        <w:r w:rsidR="00872F01">
          <w:rPr>
            <w:noProof/>
            <w:webHidden/>
          </w:rPr>
          <w:instrText xml:space="preserve"> PAGEREF _Toc242858996 \h </w:instrText>
        </w:r>
        <w:r w:rsidR="00872F01">
          <w:rPr>
            <w:noProof/>
            <w:webHidden/>
          </w:rPr>
        </w:r>
        <w:r w:rsidR="00872F01">
          <w:rPr>
            <w:noProof/>
            <w:webHidden/>
          </w:rPr>
          <w:fldChar w:fldCharType="separate"/>
        </w:r>
        <w:r>
          <w:rPr>
            <w:noProof/>
            <w:webHidden/>
          </w:rPr>
          <w:t>3</w:t>
        </w:r>
        <w:r w:rsidR="00872F01">
          <w:rPr>
            <w:noProof/>
            <w:webHidden/>
          </w:rPr>
          <w:fldChar w:fldCharType="end"/>
        </w:r>
      </w:hyperlink>
    </w:p>
    <w:p w14:paraId="665F96E5" w14:textId="03312B7A"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8997" w:history="1">
        <w:r w:rsidR="00872F01" w:rsidRPr="00B86AC9">
          <w:rPr>
            <w:rStyle w:val="Hyperlink"/>
            <w:noProof/>
          </w:rPr>
          <w:t>1.2.</w:t>
        </w:r>
        <w:r w:rsidR="00872F01">
          <w:rPr>
            <w:rFonts w:asciiTheme="minorHAnsi" w:eastAsia="SimSun" w:hAnsiTheme="minorHAnsi" w:cstheme="minorBidi"/>
            <w:noProof/>
            <w:kern w:val="2"/>
            <w:sz w:val="24"/>
            <w:szCs w:val="24"/>
            <w:lang w:val="en-US" w:eastAsia="ko-KR" w:bidi="ar-SA"/>
            <w14:ligatures w14:val="standardContextual"/>
          </w:rPr>
          <w:tab/>
        </w:r>
        <w:r w:rsidR="00872F01" w:rsidRPr="00B86AC9">
          <w:rPr>
            <w:rStyle w:val="Hyperlink"/>
            <w:noProof/>
          </w:rPr>
          <w:t>Tổng quan về an toàn ứng dụng web và các lỗ hổng phổ biến</w:t>
        </w:r>
        <w:r w:rsidR="00872F01">
          <w:rPr>
            <w:noProof/>
            <w:webHidden/>
          </w:rPr>
          <w:tab/>
        </w:r>
        <w:r w:rsidR="00872F01">
          <w:rPr>
            <w:noProof/>
            <w:webHidden/>
          </w:rPr>
          <w:fldChar w:fldCharType="begin"/>
        </w:r>
        <w:r w:rsidR="00872F01">
          <w:rPr>
            <w:noProof/>
            <w:webHidden/>
          </w:rPr>
          <w:instrText xml:space="preserve"> PAGEREF _Toc242858997 \h </w:instrText>
        </w:r>
        <w:r w:rsidR="00872F01">
          <w:rPr>
            <w:noProof/>
            <w:webHidden/>
          </w:rPr>
        </w:r>
        <w:r w:rsidR="00872F01">
          <w:rPr>
            <w:noProof/>
            <w:webHidden/>
          </w:rPr>
          <w:fldChar w:fldCharType="separate"/>
        </w:r>
        <w:r>
          <w:rPr>
            <w:noProof/>
            <w:webHidden/>
          </w:rPr>
          <w:t>4</w:t>
        </w:r>
        <w:r w:rsidR="00872F01">
          <w:rPr>
            <w:noProof/>
            <w:webHidden/>
          </w:rPr>
          <w:fldChar w:fldCharType="end"/>
        </w:r>
      </w:hyperlink>
    </w:p>
    <w:p w14:paraId="7C2CB47E" w14:textId="7378453A" w:rsidR="00872F01" w:rsidRDefault="00003C8A">
      <w:pPr>
        <w:pStyle w:val="TOC3"/>
        <w:tabs>
          <w:tab w:val="left" w:pos="1440"/>
        </w:tabs>
        <w:rPr>
          <w:rFonts w:asciiTheme="minorHAnsi" w:eastAsia="SimSun" w:hAnsiTheme="minorHAnsi" w:cstheme="minorBidi"/>
          <w:i w:val="0"/>
          <w:noProof/>
          <w:kern w:val="2"/>
          <w:sz w:val="24"/>
          <w:szCs w:val="24"/>
          <w:lang w:val="en-US" w:eastAsia="ko-KR" w:bidi="ar-SA"/>
          <w14:ligatures w14:val="standardContextual"/>
        </w:rPr>
      </w:pPr>
      <w:hyperlink w:anchor="_Toc242858998" w:history="1">
        <w:r w:rsidR="00872F01" w:rsidRPr="00B86AC9">
          <w:rPr>
            <w:rStyle w:val="Hyperlink"/>
            <w:noProof/>
            <w:lang w:val="en-US"/>
          </w:rPr>
          <w:t>1.2.1.</w:t>
        </w:r>
        <w:r w:rsidR="00872F01">
          <w:rPr>
            <w:rFonts w:asciiTheme="minorHAnsi" w:eastAsia="SimSun" w:hAnsiTheme="minorHAnsi" w:cstheme="minorBidi"/>
            <w:i w:val="0"/>
            <w:noProof/>
            <w:kern w:val="2"/>
            <w:sz w:val="24"/>
            <w:szCs w:val="24"/>
            <w:lang w:val="en-US" w:eastAsia="ko-KR" w:bidi="ar-SA"/>
            <w14:ligatures w14:val="standardContextual"/>
          </w:rPr>
          <w:tab/>
        </w:r>
        <w:r w:rsidR="00872F01" w:rsidRPr="00B86AC9">
          <w:rPr>
            <w:rStyle w:val="Hyperlink"/>
            <w:noProof/>
            <w:lang w:val="en-US"/>
          </w:rPr>
          <w:t>Tổng quan về OWASP Top 10</w:t>
        </w:r>
        <w:r w:rsidR="00872F01">
          <w:rPr>
            <w:noProof/>
            <w:webHidden/>
          </w:rPr>
          <w:tab/>
        </w:r>
        <w:r w:rsidR="00872F01">
          <w:rPr>
            <w:noProof/>
            <w:webHidden/>
          </w:rPr>
          <w:fldChar w:fldCharType="begin"/>
        </w:r>
        <w:r w:rsidR="00872F01">
          <w:rPr>
            <w:noProof/>
            <w:webHidden/>
          </w:rPr>
          <w:instrText xml:space="preserve"> PAGEREF _Toc242858998 \h </w:instrText>
        </w:r>
        <w:r w:rsidR="00872F01">
          <w:rPr>
            <w:noProof/>
            <w:webHidden/>
          </w:rPr>
        </w:r>
        <w:r w:rsidR="00872F01">
          <w:rPr>
            <w:noProof/>
            <w:webHidden/>
          </w:rPr>
          <w:fldChar w:fldCharType="separate"/>
        </w:r>
        <w:r>
          <w:rPr>
            <w:noProof/>
            <w:webHidden/>
          </w:rPr>
          <w:t>4</w:t>
        </w:r>
        <w:r w:rsidR="00872F01">
          <w:rPr>
            <w:noProof/>
            <w:webHidden/>
          </w:rPr>
          <w:fldChar w:fldCharType="end"/>
        </w:r>
      </w:hyperlink>
    </w:p>
    <w:p w14:paraId="5A1535CA" w14:textId="18AF33D7" w:rsidR="00872F01" w:rsidRDefault="00003C8A">
      <w:pPr>
        <w:pStyle w:val="TOC3"/>
        <w:tabs>
          <w:tab w:val="left" w:pos="1440"/>
        </w:tabs>
        <w:rPr>
          <w:rFonts w:asciiTheme="minorHAnsi" w:eastAsia="SimSun" w:hAnsiTheme="minorHAnsi" w:cstheme="minorBidi"/>
          <w:i w:val="0"/>
          <w:noProof/>
          <w:kern w:val="2"/>
          <w:sz w:val="24"/>
          <w:szCs w:val="24"/>
          <w:lang w:val="en-US" w:eastAsia="ko-KR" w:bidi="ar-SA"/>
          <w14:ligatures w14:val="standardContextual"/>
        </w:rPr>
      </w:pPr>
      <w:hyperlink w:anchor="_Toc242858999" w:history="1">
        <w:r w:rsidR="00872F01" w:rsidRPr="00B86AC9">
          <w:rPr>
            <w:rStyle w:val="Hyperlink"/>
            <w:noProof/>
            <w:lang w:val="en-US"/>
          </w:rPr>
          <w:t>1.2.2.</w:t>
        </w:r>
        <w:r w:rsidR="00872F01">
          <w:rPr>
            <w:rFonts w:asciiTheme="minorHAnsi" w:eastAsia="SimSun" w:hAnsiTheme="minorHAnsi" w:cstheme="minorBidi"/>
            <w:i w:val="0"/>
            <w:noProof/>
            <w:kern w:val="2"/>
            <w:sz w:val="24"/>
            <w:szCs w:val="24"/>
            <w:lang w:val="en-US" w:eastAsia="ko-KR" w:bidi="ar-SA"/>
            <w14:ligatures w14:val="standardContextual"/>
          </w:rPr>
          <w:tab/>
        </w:r>
        <w:r w:rsidR="00872F01" w:rsidRPr="00B86AC9">
          <w:rPr>
            <w:rStyle w:val="Hyperlink"/>
            <w:noProof/>
            <w:lang w:val="en-US"/>
          </w:rPr>
          <w:t>Một số lỗ hổng bảo mật ứng dụng web phổ biến</w:t>
        </w:r>
        <w:r w:rsidR="00872F01">
          <w:rPr>
            <w:noProof/>
            <w:webHidden/>
          </w:rPr>
          <w:tab/>
        </w:r>
        <w:r w:rsidR="00872F01">
          <w:rPr>
            <w:noProof/>
            <w:webHidden/>
          </w:rPr>
          <w:fldChar w:fldCharType="begin"/>
        </w:r>
        <w:r w:rsidR="00872F01">
          <w:rPr>
            <w:noProof/>
            <w:webHidden/>
          </w:rPr>
          <w:instrText xml:space="preserve"> PAGEREF _Toc242858999 \h </w:instrText>
        </w:r>
        <w:r w:rsidR="00872F01">
          <w:rPr>
            <w:noProof/>
            <w:webHidden/>
          </w:rPr>
        </w:r>
        <w:r w:rsidR="00872F01">
          <w:rPr>
            <w:noProof/>
            <w:webHidden/>
          </w:rPr>
          <w:fldChar w:fldCharType="separate"/>
        </w:r>
        <w:r>
          <w:rPr>
            <w:noProof/>
            <w:webHidden/>
          </w:rPr>
          <w:t>5</w:t>
        </w:r>
        <w:r w:rsidR="00872F01">
          <w:rPr>
            <w:noProof/>
            <w:webHidden/>
          </w:rPr>
          <w:fldChar w:fldCharType="end"/>
        </w:r>
      </w:hyperlink>
    </w:p>
    <w:p w14:paraId="7ABD7580" w14:textId="6BFFB623"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00" w:history="1">
        <w:r w:rsidR="00872F01" w:rsidRPr="00B86AC9">
          <w:rPr>
            <w:rStyle w:val="Hyperlink"/>
            <w:noProof/>
          </w:rPr>
          <w:t>1.3. Tổng quan về AI tạo sinh và mô hình ngôn ngữ lớn</w:t>
        </w:r>
        <w:r w:rsidR="00872F01">
          <w:rPr>
            <w:noProof/>
            <w:webHidden/>
          </w:rPr>
          <w:tab/>
        </w:r>
        <w:r w:rsidR="00872F01">
          <w:rPr>
            <w:noProof/>
            <w:webHidden/>
          </w:rPr>
          <w:fldChar w:fldCharType="begin"/>
        </w:r>
        <w:r w:rsidR="00872F01">
          <w:rPr>
            <w:noProof/>
            <w:webHidden/>
          </w:rPr>
          <w:instrText xml:space="preserve"> PAGEREF _Toc242859000 \h </w:instrText>
        </w:r>
        <w:r w:rsidR="00872F01">
          <w:rPr>
            <w:noProof/>
            <w:webHidden/>
          </w:rPr>
        </w:r>
        <w:r w:rsidR="00872F01">
          <w:rPr>
            <w:noProof/>
            <w:webHidden/>
          </w:rPr>
          <w:fldChar w:fldCharType="separate"/>
        </w:r>
        <w:r>
          <w:rPr>
            <w:noProof/>
            <w:webHidden/>
          </w:rPr>
          <w:t>7</w:t>
        </w:r>
        <w:r w:rsidR="00872F01">
          <w:rPr>
            <w:noProof/>
            <w:webHidden/>
          </w:rPr>
          <w:fldChar w:fldCharType="end"/>
        </w:r>
      </w:hyperlink>
    </w:p>
    <w:p w14:paraId="515197A6" w14:textId="00DB8694"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1" w:history="1">
        <w:r w:rsidR="00872F01" w:rsidRPr="00B86AC9">
          <w:rPr>
            <w:rStyle w:val="Hyperlink"/>
            <w:noProof/>
          </w:rPr>
          <w:t>1.3.1. Khái niệm AI tạo sinh và đặc trưng nổi bật</w:t>
        </w:r>
        <w:r w:rsidR="00872F01">
          <w:rPr>
            <w:noProof/>
            <w:webHidden/>
          </w:rPr>
          <w:tab/>
        </w:r>
        <w:r w:rsidR="00872F01">
          <w:rPr>
            <w:noProof/>
            <w:webHidden/>
          </w:rPr>
          <w:fldChar w:fldCharType="begin"/>
        </w:r>
        <w:r w:rsidR="00872F01">
          <w:rPr>
            <w:noProof/>
            <w:webHidden/>
          </w:rPr>
          <w:instrText xml:space="preserve"> PAGEREF _Toc242859001 \h </w:instrText>
        </w:r>
        <w:r w:rsidR="00872F01">
          <w:rPr>
            <w:noProof/>
            <w:webHidden/>
          </w:rPr>
        </w:r>
        <w:r w:rsidR="00872F01">
          <w:rPr>
            <w:noProof/>
            <w:webHidden/>
          </w:rPr>
          <w:fldChar w:fldCharType="separate"/>
        </w:r>
        <w:r>
          <w:rPr>
            <w:noProof/>
            <w:webHidden/>
          </w:rPr>
          <w:t>7</w:t>
        </w:r>
        <w:r w:rsidR="00872F01">
          <w:rPr>
            <w:noProof/>
            <w:webHidden/>
          </w:rPr>
          <w:fldChar w:fldCharType="end"/>
        </w:r>
      </w:hyperlink>
    </w:p>
    <w:p w14:paraId="4233A7BA" w14:textId="5D32A688"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2" w:history="1">
        <w:r w:rsidR="00872F01" w:rsidRPr="00B86AC9">
          <w:rPr>
            <w:rStyle w:val="Hyperlink"/>
            <w:noProof/>
          </w:rPr>
          <w:t>1.3.2. Kiến trúc Transformer và cơ chế hoạt động của LLM</w:t>
        </w:r>
        <w:r w:rsidR="00872F01">
          <w:rPr>
            <w:noProof/>
            <w:webHidden/>
          </w:rPr>
          <w:tab/>
        </w:r>
        <w:r w:rsidR="00872F01">
          <w:rPr>
            <w:noProof/>
            <w:webHidden/>
          </w:rPr>
          <w:fldChar w:fldCharType="begin"/>
        </w:r>
        <w:r w:rsidR="00872F01">
          <w:rPr>
            <w:noProof/>
            <w:webHidden/>
          </w:rPr>
          <w:instrText xml:space="preserve"> PAGEREF _Toc242859002 \h </w:instrText>
        </w:r>
        <w:r w:rsidR="00872F01">
          <w:rPr>
            <w:noProof/>
            <w:webHidden/>
          </w:rPr>
        </w:r>
        <w:r w:rsidR="00872F01">
          <w:rPr>
            <w:noProof/>
            <w:webHidden/>
          </w:rPr>
          <w:fldChar w:fldCharType="separate"/>
        </w:r>
        <w:r>
          <w:rPr>
            <w:noProof/>
            <w:webHidden/>
          </w:rPr>
          <w:t>8</w:t>
        </w:r>
        <w:r w:rsidR="00872F01">
          <w:rPr>
            <w:noProof/>
            <w:webHidden/>
          </w:rPr>
          <w:fldChar w:fldCharType="end"/>
        </w:r>
      </w:hyperlink>
    </w:p>
    <w:p w14:paraId="52B65E0A" w14:textId="50C29A94"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3" w:history="1">
        <w:r w:rsidR="00872F01" w:rsidRPr="00B86AC9">
          <w:rPr>
            <w:rStyle w:val="Hyperlink"/>
            <w:noProof/>
          </w:rPr>
          <w:t>1.3.3. Prompt Engineering và Chain-of-Thought</w:t>
        </w:r>
        <w:r w:rsidR="00872F01">
          <w:rPr>
            <w:noProof/>
            <w:webHidden/>
          </w:rPr>
          <w:tab/>
        </w:r>
        <w:r w:rsidR="00872F01">
          <w:rPr>
            <w:noProof/>
            <w:webHidden/>
          </w:rPr>
          <w:fldChar w:fldCharType="begin"/>
        </w:r>
        <w:r w:rsidR="00872F01">
          <w:rPr>
            <w:noProof/>
            <w:webHidden/>
          </w:rPr>
          <w:instrText xml:space="preserve"> PAGEREF _Toc242859003 \h </w:instrText>
        </w:r>
        <w:r w:rsidR="00872F01">
          <w:rPr>
            <w:noProof/>
            <w:webHidden/>
          </w:rPr>
        </w:r>
        <w:r w:rsidR="00872F01">
          <w:rPr>
            <w:noProof/>
            <w:webHidden/>
          </w:rPr>
          <w:fldChar w:fldCharType="separate"/>
        </w:r>
        <w:r>
          <w:rPr>
            <w:noProof/>
            <w:webHidden/>
          </w:rPr>
          <w:t>10</w:t>
        </w:r>
        <w:r w:rsidR="00872F01">
          <w:rPr>
            <w:noProof/>
            <w:webHidden/>
          </w:rPr>
          <w:fldChar w:fldCharType="end"/>
        </w:r>
      </w:hyperlink>
    </w:p>
    <w:p w14:paraId="39428CCF" w14:textId="263BEBC6"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4" w:history="1">
        <w:r w:rsidR="00872F01" w:rsidRPr="00B86AC9">
          <w:rPr>
            <w:rStyle w:val="Hyperlink"/>
            <w:noProof/>
          </w:rPr>
          <w:t>1.3.4. Cơ chế ReAct trong mô hình ngôn ngữ lớn</w:t>
        </w:r>
        <w:r w:rsidR="00872F01">
          <w:rPr>
            <w:noProof/>
            <w:webHidden/>
          </w:rPr>
          <w:tab/>
        </w:r>
        <w:r w:rsidR="00872F01">
          <w:rPr>
            <w:noProof/>
            <w:webHidden/>
          </w:rPr>
          <w:fldChar w:fldCharType="begin"/>
        </w:r>
        <w:r w:rsidR="00872F01">
          <w:rPr>
            <w:noProof/>
            <w:webHidden/>
          </w:rPr>
          <w:instrText xml:space="preserve"> PAGEREF _Toc242859004 \h </w:instrText>
        </w:r>
        <w:r w:rsidR="00872F01">
          <w:rPr>
            <w:noProof/>
            <w:webHidden/>
          </w:rPr>
        </w:r>
        <w:r w:rsidR="00872F01">
          <w:rPr>
            <w:noProof/>
            <w:webHidden/>
          </w:rPr>
          <w:fldChar w:fldCharType="separate"/>
        </w:r>
        <w:r>
          <w:rPr>
            <w:noProof/>
            <w:webHidden/>
          </w:rPr>
          <w:t>12</w:t>
        </w:r>
        <w:r w:rsidR="00872F01">
          <w:rPr>
            <w:noProof/>
            <w:webHidden/>
          </w:rPr>
          <w:fldChar w:fldCharType="end"/>
        </w:r>
      </w:hyperlink>
    </w:p>
    <w:p w14:paraId="4920BF9C" w14:textId="5C4794E1"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5" w:history="1">
        <w:r w:rsidR="00872F01" w:rsidRPr="00B86AC9">
          <w:rPr>
            <w:rStyle w:val="Hyperlink"/>
            <w:noProof/>
          </w:rPr>
          <w:t>1.3.5. Agent AI và cơ chế Tool Calling trong mô hình ngôn ngữ lớn</w:t>
        </w:r>
        <w:r w:rsidR="00872F01">
          <w:rPr>
            <w:noProof/>
            <w:webHidden/>
          </w:rPr>
          <w:tab/>
        </w:r>
        <w:r w:rsidR="00872F01">
          <w:rPr>
            <w:noProof/>
            <w:webHidden/>
          </w:rPr>
          <w:fldChar w:fldCharType="begin"/>
        </w:r>
        <w:r w:rsidR="00872F01">
          <w:rPr>
            <w:noProof/>
            <w:webHidden/>
          </w:rPr>
          <w:instrText xml:space="preserve"> PAGEREF _Toc242859005 \h </w:instrText>
        </w:r>
        <w:r w:rsidR="00872F01">
          <w:rPr>
            <w:noProof/>
            <w:webHidden/>
          </w:rPr>
        </w:r>
        <w:r w:rsidR="00872F01">
          <w:rPr>
            <w:noProof/>
            <w:webHidden/>
          </w:rPr>
          <w:fldChar w:fldCharType="separate"/>
        </w:r>
        <w:r>
          <w:rPr>
            <w:noProof/>
            <w:webHidden/>
          </w:rPr>
          <w:t>13</w:t>
        </w:r>
        <w:r w:rsidR="00872F01">
          <w:rPr>
            <w:noProof/>
            <w:webHidden/>
          </w:rPr>
          <w:fldChar w:fldCharType="end"/>
        </w:r>
      </w:hyperlink>
    </w:p>
    <w:p w14:paraId="0863986B" w14:textId="205DBA29"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06" w:history="1">
        <w:r w:rsidR="00872F01" w:rsidRPr="00B86AC9">
          <w:rPr>
            <w:rStyle w:val="Hyperlink"/>
            <w:noProof/>
            <w:lang w:val="en-US"/>
          </w:rPr>
          <w:t xml:space="preserve">1.4. </w:t>
        </w:r>
        <w:r w:rsidR="00872F01" w:rsidRPr="00B86AC9">
          <w:rPr>
            <w:rStyle w:val="Hyperlink"/>
            <w:noProof/>
          </w:rPr>
          <w:t>Ứng dụng AI tạo sinh trong kiểm thử xâm nhập</w:t>
        </w:r>
        <w:r w:rsidR="00872F01">
          <w:rPr>
            <w:noProof/>
            <w:webHidden/>
          </w:rPr>
          <w:tab/>
        </w:r>
        <w:r w:rsidR="00872F01">
          <w:rPr>
            <w:noProof/>
            <w:webHidden/>
          </w:rPr>
          <w:fldChar w:fldCharType="begin"/>
        </w:r>
        <w:r w:rsidR="00872F01">
          <w:rPr>
            <w:noProof/>
            <w:webHidden/>
          </w:rPr>
          <w:instrText xml:space="preserve"> PAGEREF _Toc242859006 \h </w:instrText>
        </w:r>
        <w:r w:rsidR="00872F01">
          <w:rPr>
            <w:noProof/>
            <w:webHidden/>
          </w:rPr>
        </w:r>
        <w:r w:rsidR="00872F01">
          <w:rPr>
            <w:noProof/>
            <w:webHidden/>
          </w:rPr>
          <w:fldChar w:fldCharType="separate"/>
        </w:r>
        <w:r>
          <w:rPr>
            <w:noProof/>
            <w:webHidden/>
          </w:rPr>
          <w:t>16</w:t>
        </w:r>
        <w:r w:rsidR="00872F01">
          <w:rPr>
            <w:noProof/>
            <w:webHidden/>
          </w:rPr>
          <w:fldChar w:fldCharType="end"/>
        </w:r>
      </w:hyperlink>
    </w:p>
    <w:p w14:paraId="6FDB050E" w14:textId="20064383"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7" w:history="1">
        <w:r w:rsidR="00872F01" w:rsidRPr="00B86AC9">
          <w:rPr>
            <w:rStyle w:val="Hyperlink"/>
            <w:noProof/>
          </w:rPr>
          <w:t>1.4.1. Hạn chế của kiểm thử xâm nhập truyền thống</w:t>
        </w:r>
        <w:r w:rsidR="00872F01">
          <w:rPr>
            <w:noProof/>
            <w:webHidden/>
          </w:rPr>
          <w:tab/>
        </w:r>
        <w:r w:rsidR="00872F01">
          <w:rPr>
            <w:noProof/>
            <w:webHidden/>
          </w:rPr>
          <w:fldChar w:fldCharType="begin"/>
        </w:r>
        <w:r w:rsidR="00872F01">
          <w:rPr>
            <w:noProof/>
            <w:webHidden/>
          </w:rPr>
          <w:instrText xml:space="preserve"> PAGEREF _Toc242859007 \h </w:instrText>
        </w:r>
        <w:r w:rsidR="00872F01">
          <w:rPr>
            <w:noProof/>
            <w:webHidden/>
          </w:rPr>
        </w:r>
        <w:r w:rsidR="00872F01">
          <w:rPr>
            <w:noProof/>
            <w:webHidden/>
          </w:rPr>
          <w:fldChar w:fldCharType="separate"/>
        </w:r>
        <w:r>
          <w:rPr>
            <w:noProof/>
            <w:webHidden/>
          </w:rPr>
          <w:t>16</w:t>
        </w:r>
        <w:r w:rsidR="00872F01">
          <w:rPr>
            <w:noProof/>
            <w:webHidden/>
          </w:rPr>
          <w:fldChar w:fldCharType="end"/>
        </w:r>
      </w:hyperlink>
    </w:p>
    <w:p w14:paraId="405DCF2A" w14:textId="06743B55"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8" w:history="1">
        <w:r w:rsidR="00872F01" w:rsidRPr="00B86AC9">
          <w:rPr>
            <w:rStyle w:val="Hyperlink"/>
            <w:noProof/>
          </w:rPr>
          <w:t>1.4.2. Các nghiên cứu và hệ thống AI trong kiểm thử xâm nhập</w:t>
        </w:r>
        <w:r w:rsidR="00872F01">
          <w:rPr>
            <w:noProof/>
            <w:webHidden/>
          </w:rPr>
          <w:tab/>
        </w:r>
        <w:r w:rsidR="00872F01">
          <w:rPr>
            <w:noProof/>
            <w:webHidden/>
          </w:rPr>
          <w:fldChar w:fldCharType="begin"/>
        </w:r>
        <w:r w:rsidR="00872F01">
          <w:rPr>
            <w:noProof/>
            <w:webHidden/>
          </w:rPr>
          <w:instrText xml:space="preserve"> PAGEREF _Toc242859008 \h </w:instrText>
        </w:r>
        <w:r w:rsidR="00872F01">
          <w:rPr>
            <w:noProof/>
            <w:webHidden/>
          </w:rPr>
        </w:r>
        <w:r w:rsidR="00872F01">
          <w:rPr>
            <w:noProof/>
            <w:webHidden/>
          </w:rPr>
          <w:fldChar w:fldCharType="separate"/>
        </w:r>
        <w:r>
          <w:rPr>
            <w:noProof/>
            <w:webHidden/>
          </w:rPr>
          <w:t>17</w:t>
        </w:r>
        <w:r w:rsidR="00872F01">
          <w:rPr>
            <w:noProof/>
            <w:webHidden/>
          </w:rPr>
          <w:fldChar w:fldCharType="end"/>
        </w:r>
      </w:hyperlink>
    </w:p>
    <w:p w14:paraId="69E15971" w14:textId="1DB2CFCA"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09" w:history="1">
        <w:r w:rsidR="00872F01" w:rsidRPr="00B86AC9">
          <w:rPr>
            <w:rStyle w:val="Hyperlink"/>
            <w:noProof/>
          </w:rPr>
          <w:t>1.4.3. So sánh và đánh giá các giải pháp hiện có</w:t>
        </w:r>
        <w:r w:rsidR="00872F01">
          <w:rPr>
            <w:noProof/>
            <w:webHidden/>
          </w:rPr>
          <w:tab/>
        </w:r>
        <w:r w:rsidR="00872F01">
          <w:rPr>
            <w:noProof/>
            <w:webHidden/>
          </w:rPr>
          <w:fldChar w:fldCharType="begin"/>
        </w:r>
        <w:r w:rsidR="00872F01">
          <w:rPr>
            <w:noProof/>
            <w:webHidden/>
          </w:rPr>
          <w:instrText xml:space="preserve"> PAGEREF _Toc242859009 \h </w:instrText>
        </w:r>
        <w:r w:rsidR="00872F01">
          <w:rPr>
            <w:noProof/>
            <w:webHidden/>
          </w:rPr>
        </w:r>
        <w:r w:rsidR="00872F01">
          <w:rPr>
            <w:noProof/>
            <w:webHidden/>
          </w:rPr>
          <w:fldChar w:fldCharType="separate"/>
        </w:r>
        <w:r>
          <w:rPr>
            <w:noProof/>
            <w:webHidden/>
          </w:rPr>
          <w:t>20</w:t>
        </w:r>
        <w:r w:rsidR="00872F01">
          <w:rPr>
            <w:noProof/>
            <w:webHidden/>
          </w:rPr>
          <w:fldChar w:fldCharType="end"/>
        </w:r>
      </w:hyperlink>
    </w:p>
    <w:p w14:paraId="0531466E" w14:textId="1FA36AAA"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10" w:history="1">
        <w:r w:rsidR="00872F01" w:rsidRPr="00B86AC9">
          <w:rPr>
            <w:rStyle w:val="Hyperlink"/>
            <w:noProof/>
          </w:rPr>
          <w:t>1.4.4. Thách thức và xu hướng phát triển</w:t>
        </w:r>
        <w:r w:rsidR="00872F01">
          <w:rPr>
            <w:noProof/>
            <w:webHidden/>
          </w:rPr>
          <w:tab/>
        </w:r>
        <w:r w:rsidR="00872F01">
          <w:rPr>
            <w:noProof/>
            <w:webHidden/>
          </w:rPr>
          <w:fldChar w:fldCharType="begin"/>
        </w:r>
        <w:r w:rsidR="00872F01">
          <w:rPr>
            <w:noProof/>
            <w:webHidden/>
          </w:rPr>
          <w:instrText xml:space="preserve"> PAGEREF _Toc242859010 \h </w:instrText>
        </w:r>
        <w:r w:rsidR="00872F01">
          <w:rPr>
            <w:noProof/>
            <w:webHidden/>
          </w:rPr>
        </w:r>
        <w:r w:rsidR="00872F01">
          <w:rPr>
            <w:noProof/>
            <w:webHidden/>
          </w:rPr>
          <w:fldChar w:fldCharType="separate"/>
        </w:r>
        <w:r>
          <w:rPr>
            <w:noProof/>
            <w:webHidden/>
          </w:rPr>
          <w:t>22</w:t>
        </w:r>
        <w:r w:rsidR="00872F01">
          <w:rPr>
            <w:noProof/>
            <w:webHidden/>
          </w:rPr>
          <w:fldChar w:fldCharType="end"/>
        </w:r>
      </w:hyperlink>
    </w:p>
    <w:p w14:paraId="4E679F89" w14:textId="3948B365"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11" w:history="1">
        <w:r w:rsidR="00872F01" w:rsidRPr="00B86AC9">
          <w:rPr>
            <w:rStyle w:val="Hyperlink"/>
            <w:noProof/>
            <w:lang w:val="en-US"/>
          </w:rPr>
          <w:t>1.5. Kết luận chương 1</w:t>
        </w:r>
        <w:r w:rsidR="00872F01">
          <w:rPr>
            <w:noProof/>
            <w:webHidden/>
          </w:rPr>
          <w:tab/>
        </w:r>
        <w:r w:rsidR="00872F01">
          <w:rPr>
            <w:noProof/>
            <w:webHidden/>
          </w:rPr>
          <w:fldChar w:fldCharType="begin"/>
        </w:r>
        <w:r w:rsidR="00872F01">
          <w:rPr>
            <w:noProof/>
            <w:webHidden/>
          </w:rPr>
          <w:instrText xml:space="preserve"> PAGEREF _Toc242859011 \h </w:instrText>
        </w:r>
        <w:r w:rsidR="00872F01">
          <w:rPr>
            <w:noProof/>
            <w:webHidden/>
          </w:rPr>
        </w:r>
        <w:r w:rsidR="00872F01">
          <w:rPr>
            <w:noProof/>
            <w:webHidden/>
          </w:rPr>
          <w:fldChar w:fldCharType="separate"/>
        </w:r>
        <w:r>
          <w:rPr>
            <w:noProof/>
            <w:webHidden/>
          </w:rPr>
          <w:t>25</w:t>
        </w:r>
        <w:r w:rsidR="00872F01">
          <w:rPr>
            <w:noProof/>
            <w:webHidden/>
          </w:rPr>
          <w:fldChar w:fldCharType="end"/>
        </w:r>
      </w:hyperlink>
    </w:p>
    <w:p w14:paraId="78601FBC" w14:textId="4E489194"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12" w:history="1">
        <w:r w:rsidR="00872F01" w:rsidRPr="00B86AC9">
          <w:rPr>
            <w:rStyle w:val="Hyperlink"/>
            <w:noProof/>
            <w:lang w:val="en-US"/>
          </w:rPr>
          <w:t>CHƯƠNG 2. PHÂN TÍCH VÀ THIẾT KẾ HỆ THỐNG AI PENTEST AGENT</w:t>
        </w:r>
        <w:r w:rsidR="00872F01">
          <w:rPr>
            <w:noProof/>
            <w:webHidden/>
          </w:rPr>
          <w:tab/>
        </w:r>
        <w:r w:rsidR="00872F01">
          <w:rPr>
            <w:noProof/>
            <w:webHidden/>
          </w:rPr>
          <w:fldChar w:fldCharType="begin"/>
        </w:r>
        <w:r w:rsidR="00872F01">
          <w:rPr>
            <w:noProof/>
            <w:webHidden/>
          </w:rPr>
          <w:instrText xml:space="preserve"> PAGEREF _Toc242859012 \h </w:instrText>
        </w:r>
        <w:r w:rsidR="00872F01">
          <w:rPr>
            <w:noProof/>
            <w:webHidden/>
          </w:rPr>
        </w:r>
        <w:r w:rsidR="00872F01">
          <w:rPr>
            <w:noProof/>
            <w:webHidden/>
          </w:rPr>
          <w:fldChar w:fldCharType="separate"/>
        </w:r>
        <w:r>
          <w:rPr>
            <w:noProof/>
            <w:webHidden/>
          </w:rPr>
          <w:t>26</w:t>
        </w:r>
        <w:r w:rsidR="00872F01">
          <w:rPr>
            <w:noProof/>
            <w:webHidden/>
          </w:rPr>
          <w:fldChar w:fldCharType="end"/>
        </w:r>
      </w:hyperlink>
    </w:p>
    <w:p w14:paraId="1AAE6EC1" w14:textId="6430617E"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13" w:history="1">
        <w:r w:rsidR="00872F01" w:rsidRPr="00B86AC9">
          <w:rPr>
            <w:rStyle w:val="Hyperlink"/>
            <w:noProof/>
          </w:rPr>
          <w:t>2.1. Mô tả bài toán</w:t>
        </w:r>
        <w:r w:rsidR="00872F01">
          <w:rPr>
            <w:noProof/>
            <w:webHidden/>
          </w:rPr>
          <w:tab/>
        </w:r>
        <w:r w:rsidR="00872F01">
          <w:rPr>
            <w:noProof/>
            <w:webHidden/>
          </w:rPr>
          <w:fldChar w:fldCharType="begin"/>
        </w:r>
        <w:r w:rsidR="00872F01">
          <w:rPr>
            <w:noProof/>
            <w:webHidden/>
          </w:rPr>
          <w:instrText xml:space="preserve"> PAGEREF _Toc242859013 \h </w:instrText>
        </w:r>
        <w:r w:rsidR="00872F01">
          <w:rPr>
            <w:noProof/>
            <w:webHidden/>
          </w:rPr>
        </w:r>
        <w:r w:rsidR="00872F01">
          <w:rPr>
            <w:noProof/>
            <w:webHidden/>
          </w:rPr>
          <w:fldChar w:fldCharType="separate"/>
        </w:r>
        <w:r>
          <w:rPr>
            <w:noProof/>
            <w:webHidden/>
          </w:rPr>
          <w:t>26</w:t>
        </w:r>
        <w:r w:rsidR="00872F01">
          <w:rPr>
            <w:noProof/>
            <w:webHidden/>
          </w:rPr>
          <w:fldChar w:fldCharType="end"/>
        </w:r>
      </w:hyperlink>
    </w:p>
    <w:p w14:paraId="30DB948B" w14:textId="7186F156"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14" w:history="1">
        <w:r w:rsidR="00872F01" w:rsidRPr="00B86AC9">
          <w:rPr>
            <w:rStyle w:val="Hyperlink"/>
            <w:noProof/>
          </w:rPr>
          <w:t>2.2. Các yêu cầu chức năng và yêu cầu phi chức năng</w:t>
        </w:r>
        <w:r w:rsidR="00872F01">
          <w:rPr>
            <w:noProof/>
            <w:webHidden/>
          </w:rPr>
          <w:tab/>
        </w:r>
        <w:r w:rsidR="00872F01">
          <w:rPr>
            <w:noProof/>
            <w:webHidden/>
          </w:rPr>
          <w:fldChar w:fldCharType="begin"/>
        </w:r>
        <w:r w:rsidR="00872F01">
          <w:rPr>
            <w:noProof/>
            <w:webHidden/>
          </w:rPr>
          <w:instrText xml:space="preserve"> PAGEREF _Toc242859014 \h </w:instrText>
        </w:r>
        <w:r w:rsidR="00872F01">
          <w:rPr>
            <w:noProof/>
            <w:webHidden/>
          </w:rPr>
        </w:r>
        <w:r w:rsidR="00872F01">
          <w:rPr>
            <w:noProof/>
            <w:webHidden/>
          </w:rPr>
          <w:fldChar w:fldCharType="separate"/>
        </w:r>
        <w:r>
          <w:rPr>
            <w:noProof/>
            <w:webHidden/>
          </w:rPr>
          <w:t>26</w:t>
        </w:r>
        <w:r w:rsidR="00872F01">
          <w:rPr>
            <w:noProof/>
            <w:webHidden/>
          </w:rPr>
          <w:fldChar w:fldCharType="end"/>
        </w:r>
      </w:hyperlink>
    </w:p>
    <w:p w14:paraId="72DE5556" w14:textId="595D4219"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15" w:history="1">
        <w:r w:rsidR="00872F01" w:rsidRPr="00B86AC9">
          <w:rPr>
            <w:rStyle w:val="Hyperlink"/>
            <w:noProof/>
          </w:rPr>
          <w:t>2.2.1. Yêu cầu chức năng</w:t>
        </w:r>
        <w:r w:rsidR="00872F01">
          <w:rPr>
            <w:noProof/>
            <w:webHidden/>
          </w:rPr>
          <w:tab/>
        </w:r>
        <w:r w:rsidR="00872F01">
          <w:rPr>
            <w:noProof/>
            <w:webHidden/>
          </w:rPr>
          <w:fldChar w:fldCharType="begin"/>
        </w:r>
        <w:r w:rsidR="00872F01">
          <w:rPr>
            <w:noProof/>
            <w:webHidden/>
          </w:rPr>
          <w:instrText xml:space="preserve"> PAGEREF _Toc242859015 \h </w:instrText>
        </w:r>
        <w:r w:rsidR="00872F01">
          <w:rPr>
            <w:noProof/>
            <w:webHidden/>
          </w:rPr>
        </w:r>
        <w:r w:rsidR="00872F01">
          <w:rPr>
            <w:noProof/>
            <w:webHidden/>
          </w:rPr>
          <w:fldChar w:fldCharType="separate"/>
        </w:r>
        <w:r>
          <w:rPr>
            <w:noProof/>
            <w:webHidden/>
          </w:rPr>
          <w:t>26</w:t>
        </w:r>
        <w:r w:rsidR="00872F01">
          <w:rPr>
            <w:noProof/>
            <w:webHidden/>
          </w:rPr>
          <w:fldChar w:fldCharType="end"/>
        </w:r>
      </w:hyperlink>
    </w:p>
    <w:p w14:paraId="567CB0F6" w14:textId="27C5E467"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16" w:history="1">
        <w:r w:rsidR="00872F01" w:rsidRPr="00B86AC9">
          <w:rPr>
            <w:rStyle w:val="Hyperlink"/>
            <w:noProof/>
          </w:rPr>
          <w:t>2.2.2. Yêu cầu phi chức năng</w:t>
        </w:r>
        <w:r w:rsidR="00872F01">
          <w:rPr>
            <w:noProof/>
            <w:webHidden/>
          </w:rPr>
          <w:tab/>
        </w:r>
        <w:r w:rsidR="00872F01">
          <w:rPr>
            <w:noProof/>
            <w:webHidden/>
          </w:rPr>
          <w:fldChar w:fldCharType="begin"/>
        </w:r>
        <w:r w:rsidR="00872F01">
          <w:rPr>
            <w:noProof/>
            <w:webHidden/>
          </w:rPr>
          <w:instrText xml:space="preserve"> PAGEREF _Toc242859016 \h </w:instrText>
        </w:r>
        <w:r w:rsidR="00872F01">
          <w:rPr>
            <w:noProof/>
            <w:webHidden/>
          </w:rPr>
        </w:r>
        <w:r w:rsidR="00872F01">
          <w:rPr>
            <w:noProof/>
            <w:webHidden/>
          </w:rPr>
          <w:fldChar w:fldCharType="separate"/>
        </w:r>
        <w:r>
          <w:rPr>
            <w:noProof/>
            <w:webHidden/>
          </w:rPr>
          <w:t>27</w:t>
        </w:r>
        <w:r w:rsidR="00872F01">
          <w:rPr>
            <w:noProof/>
            <w:webHidden/>
          </w:rPr>
          <w:fldChar w:fldCharType="end"/>
        </w:r>
      </w:hyperlink>
    </w:p>
    <w:p w14:paraId="089DBCCA" w14:textId="11D6D8FA"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17" w:history="1">
        <w:r w:rsidR="00872F01" w:rsidRPr="00B86AC9">
          <w:rPr>
            <w:rStyle w:val="Hyperlink"/>
            <w:noProof/>
          </w:rPr>
          <w:t>2.3. Thiết kế kiến trúc hệ thống</w:t>
        </w:r>
        <w:r w:rsidR="00872F01">
          <w:rPr>
            <w:noProof/>
            <w:webHidden/>
          </w:rPr>
          <w:tab/>
        </w:r>
        <w:r w:rsidR="00872F01">
          <w:rPr>
            <w:noProof/>
            <w:webHidden/>
          </w:rPr>
          <w:fldChar w:fldCharType="begin"/>
        </w:r>
        <w:r w:rsidR="00872F01">
          <w:rPr>
            <w:noProof/>
            <w:webHidden/>
          </w:rPr>
          <w:instrText xml:space="preserve"> PAGEREF _Toc242859017 \h </w:instrText>
        </w:r>
        <w:r w:rsidR="00872F01">
          <w:rPr>
            <w:noProof/>
            <w:webHidden/>
          </w:rPr>
        </w:r>
        <w:r w:rsidR="00872F01">
          <w:rPr>
            <w:noProof/>
            <w:webHidden/>
          </w:rPr>
          <w:fldChar w:fldCharType="separate"/>
        </w:r>
        <w:r>
          <w:rPr>
            <w:noProof/>
            <w:webHidden/>
          </w:rPr>
          <w:t>28</w:t>
        </w:r>
        <w:r w:rsidR="00872F01">
          <w:rPr>
            <w:noProof/>
            <w:webHidden/>
          </w:rPr>
          <w:fldChar w:fldCharType="end"/>
        </w:r>
      </w:hyperlink>
    </w:p>
    <w:p w14:paraId="266048AF" w14:textId="3838F250"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18" w:history="1">
        <w:r w:rsidR="00872F01" w:rsidRPr="00B86AC9">
          <w:rPr>
            <w:rStyle w:val="Hyperlink"/>
            <w:noProof/>
          </w:rPr>
          <w:t>2.3.1. Kiến trúc tổng quát hệ thống</w:t>
        </w:r>
        <w:r w:rsidR="00872F01">
          <w:rPr>
            <w:noProof/>
            <w:webHidden/>
          </w:rPr>
          <w:tab/>
        </w:r>
        <w:r w:rsidR="00872F01">
          <w:rPr>
            <w:noProof/>
            <w:webHidden/>
          </w:rPr>
          <w:fldChar w:fldCharType="begin"/>
        </w:r>
        <w:r w:rsidR="00872F01">
          <w:rPr>
            <w:noProof/>
            <w:webHidden/>
          </w:rPr>
          <w:instrText xml:space="preserve"> PAGEREF _Toc242859018 \h </w:instrText>
        </w:r>
        <w:r w:rsidR="00872F01">
          <w:rPr>
            <w:noProof/>
            <w:webHidden/>
          </w:rPr>
        </w:r>
        <w:r w:rsidR="00872F01">
          <w:rPr>
            <w:noProof/>
            <w:webHidden/>
          </w:rPr>
          <w:fldChar w:fldCharType="separate"/>
        </w:r>
        <w:r>
          <w:rPr>
            <w:noProof/>
            <w:webHidden/>
          </w:rPr>
          <w:t>28</w:t>
        </w:r>
        <w:r w:rsidR="00872F01">
          <w:rPr>
            <w:noProof/>
            <w:webHidden/>
          </w:rPr>
          <w:fldChar w:fldCharType="end"/>
        </w:r>
      </w:hyperlink>
    </w:p>
    <w:p w14:paraId="56D116FF" w14:textId="5FF1B43E"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19" w:history="1">
        <w:r w:rsidR="00872F01" w:rsidRPr="00B86AC9">
          <w:rPr>
            <w:rStyle w:val="Hyperlink"/>
            <w:noProof/>
            <w:lang w:val="en-US"/>
          </w:rPr>
          <w:t xml:space="preserve">2.3.2. </w:t>
        </w:r>
        <w:r w:rsidR="00872F01" w:rsidRPr="00B86AC9">
          <w:rPr>
            <w:rStyle w:val="Hyperlink"/>
            <w:noProof/>
          </w:rPr>
          <w:t>Kiến trúc các thành phần của hệ thống</w:t>
        </w:r>
        <w:r w:rsidR="00872F01">
          <w:rPr>
            <w:noProof/>
            <w:webHidden/>
          </w:rPr>
          <w:tab/>
        </w:r>
        <w:r w:rsidR="00872F01">
          <w:rPr>
            <w:noProof/>
            <w:webHidden/>
          </w:rPr>
          <w:fldChar w:fldCharType="begin"/>
        </w:r>
        <w:r w:rsidR="00872F01">
          <w:rPr>
            <w:noProof/>
            <w:webHidden/>
          </w:rPr>
          <w:instrText xml:space="preserve"> PAGEREF _Toc242859019 \h </w:instrText>
        </w:r>
        <w:r w:rsidR="00872F01">
          <w:rPr>
            <w:noProof/>
            <w:webHidden/>
          </w:rPr>
        </w:r>
        <w:r w:rsidR="00872F01">
          <w:rPr>
            <w:noProof/>
            <w:webHidden/>
          </w:rPr>
          <w:fldChar w:fldCharType="separate"/>
        </w:r>
        <w:r>
          <w:rPr>
            <w:noProof/>
            <w:webHidden/>
          </w:rPr>
          <w:t>30</w:t>
        </w:r>
        <w:r w:rsidR="00872F01">
          <w:rPr>
            <w:noProof/>
            <w:webHidden/>
          </w:rPr>
          <w:fldChar w:fldCharType="end"/>
        </w:r>
      </w:hyperlink>
    </w:p>
    <w:p w14:paraId="2E6C2209" w14:textId="5318F08E"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20" w:history="1">
        <w:r w:rsidR="00872F01" w:rsidRPr="00B86AC9">
          <w:rPr>
            <w:rStyle w:val="Hyperlink"/>
            <w:noProof/>
            <w:lang w:val="en-US" w:eastAsia="en-AU"/>
          </w:rPr>
          <w:t>2.4. Thiết kế luồng xử lý và cơ chế hoạt động</w:t>
        </w:r>
        <w:r w:rsidR="00872F01">
          <w:rPr>
            <w:noProof/>
            <w:webHidden/>
          </w:rPr>
          <w:tab/>
        </w:r>
        <w:r w:rsidR="00872F01">
          <w:rPr>
            <w:noProof/>
            <w:webHidden/>
          </w:rPr>
          <w:fldChar w:fldCharType="begin"/>
        </w:r>
        <w:r w:rsidR="00872F01">
          <w:rPr>
            <w:noProof/>
            <w:webHidden/>
          </w:rPr>
          <w:instrText xml:space="preserve"> PAGEREF _Toc242859020 \h </w:instrText>
        </w:r>
        <w:r w:rsidR="00872F01">
          <w:rPr>
            <w:noProof/>
            <w:webHidden/>
          </w:rPr>
        </w:r>
        <w:r w:rsidR="00872F01">
          <w:rPr>
            <w:noProof/>
            <w:webHidden/>
          </w:rPr>
          <w:fldChar w:fldCharType="separate"/>
        </w:r>
        <w:r>
          <w:rPr>
            <w:noProof/>
            <w:webHidden/>
          </w:rPr>
          <w:t>32</w:t>
        </w:r>
        <w:r w:rsidR="00872F01">
          <w:rPr>
            <w:noProof/>
            <w:webHidden/>
          </w:rPr>
          <w:fldChar w:fldCharType="end"/>
        </w:r>
      </w:hyperlink>
    </w:p>
    <w:p w14:paraId="05626E3E" w14:textId="3D9566A2"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1" w:history="1">
        <w:r w:rsidR="00872F01" w:rsidRPr="00B86AC9">
          <w:rPr>
            <w:rStyle w:val="Hyperlink"/>
            <w:noProof/>
            <w:lang w:val="en-US" w:eastAsia="en-AU"/>
          </w:rPr>
          <w:t xml:space="preserve">2.4.1. </w:t>
        </w:r>
        <w:r w:rsidR="00872F01" w:rsidRPr="00B86AC9">
          <w:rPr>
            <w:rStyle w:val="Hyperlink"/>
            <w:noProof/>
          </w:rPr>
          <w:t>Quy trình hoạt động của hệ thống</w:t>
        </w:r>
        <w:r w:rsidR="00872F01">
          <w:rPr>
            <w:noProof/>
            <w:webHidden/>
          </w:rPr>
          <w:tab/>
        </w:r>
        <w:r w:rsidR="00872F01">
          <w:rPr>
            <w:noProof/>
            <w:webHidden/>
          </w:rPr>
          <w:fldChar w:fldCharType="begin"/>
        </w:r>
        <w:r w:rsidR="00872F01">
          <w:rPr>
            <w:noProof/>
            <w:webHidden/>
          </w:rPr>
          <w:instrText xml:space="preserve"> PAGEREF _Toc242859021 \h </w:instrText>
        </w:r>
        <w:r w:rsidR="00872F01">
          <w:rPr>
            <w:noProof/>
            <w:webHidden/>
          </w:rPr>
        </w:r>
        <w:r w:rsidR="00872F01">
          <w:rPr>
            <w:noProof/>
            <w:webHidden/>
          </w:rPr>
          <w:fldChar w:fldCharType="separate"/>
        </w:r>
        <w:r>
          <w:rPr>
            <w:noProof/>
            <w:webHidden/>
          </w:rPr>
          <w:t>32</w:t>
        </w:r>
        <w:r w:rsidR="00872F01">
          <w:rPr>
            <w:noProof/>
            <w:webHidden/>
          </w:rPr>
          <w:fldChar w:fldCharType="end"/>
        </w:r>
      </w:hyperlink>
    </w:p>
    <w:p w14:paraId="2C2BF221" w14:textId="3C637DF0"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2" w:history="1">
        <w:r w:rsidR="00872F01" w:rsidRPr="00B86AC9">
          <w:rPr>
            <w:rStyle w:val="Hyperlink"/>
            <w:noProof/>
            <w:lang w:val="vi-VN"/>
          </w:rPr>
          <w:t>2.4.2. Cơ chế quản lý ngữ cảnh và trạng thái phiên</w:t>
        </w:r>
        <w:r w:rsidR="00872F01">
          <w:rPr>
            <w:noProof/>
            <w:webHidden/>
          </w:rPr>
          <w:tab/>
        </w:r>
        <w:r w:rsidR="00872F01">
          <w:rPr>
            <w:noProof/>
            <w:webHidden/>
          </w:rPr>
          <w:fldChar w:fldCharType="begin"/>
        </w:r>
        <w:r w:rsidR="00872F01">
          <w:rPr>
            <w:noProof/>
            <w:webHidden/>
          </w:rPr>
          <w:instrText xml:space="preserve"> PAGEREF _Toc242859022 \h </w:instrText>
        </w:r>
        <w:r w:rsidR="00872F01">
          <w:rPr>
            <w:noProof/>
            <w:webHidden/>
          </w:rPr>
        </w:r>
        <w:r w:rsidR="00872F01">
          <w:rPr>
            <w:noProof/>
            <w:webHidden/>
          </w:rPr>
          <w:fldChar w:fldCharType="separate"/>
        </w:r>
        <w:r>
          <w:rPr>
            <w:noProof/>
            <w:webHidden/>
          </w:rPr>
          <w:t>36</w:t>
        </w:r>
        <w:r w:rsidR="00872F01">
          <w:rPr>
            <w:noProof/>
            <w:webHidden/>
          </w:rPr>
          <w:fldChar w:fldCharType="end"/>
        </w:r>
      </w:hyperlink>
    </w:p>
    <w:p w14:paraId="2CF498E8" w14:textId="594D4633"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3" w:history="1">
        <w:r w:rsidR="00872F01" w:rsidRPr="00B86AC9">
          <w:rPr>
            <w:rStyle w:val="Hyperlink"/>
            <w:noProof/>
            <w:lang w:val="vi-VN"/>
          </w:rPr>
          <w:t>2.4.3. Cơ chế xử lý và thực thi công cụ</w:t>
        </w:r>
        <w:r w:rsidR="00872F01">
          <w:rPr>
            <w:noProof/>
            <w:webHidden/>
          </w:rPr>
          <w:tab/>
        </w:r>
        <w:r w:rsidR="00872F01">
          <w:rPr>
            <w:noProof/>
            <w:webHidden/>
          </w:rPr>
          <w:fldChar w:fldCharType="begin"/>
        </w:r>
        <w:r w:rsidR="00872F01">
          <w:rPr>
            <w:noProof/>
            <w:webHidden/>
          </w:rPr>
          <w:instrText xml:space="preserve"> PAGEREF _Toc242859023 \h </w:instrText>
        </w:r>
        <w:r w:rsidR="00872F01">
          <w:rPr>
            <w:noProof/>
            <w:webHidden/>
          </w:rPr>
        </w:r>
        <w:r w:rsidR="00872F01">
          <w:rPr>
            <w:noProof/>
            <w:webHidden/>
          </w:rPr>
          <w:fldChar w:fldCharType="separate"/>
        </w:r>
        <w:r>
          <w:rPr>
            <w:noProof/>
            <w:webHidden/>
          </w:rPr>
          <w:t>40</w:t>
        </w:r>
        <w:r w:rsidR="00872F01">
          <w:rPr>
            <w:noProof/>
            <w:webHidden/>
          </w:rPr>
          <w:fldChar w:fldCharType="end"/>
        </w:r>
      </w:hyperlink>
    </w:p>
    <w:p w14:paraId="3E9AC99C" w14:textId="620A9344"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24" w:history="1">
        <w:r w:rsidR="00872F01" w:rsidRPr="00B86AC9">
          <w:rPr>
            <w:rStyle w:val="Hyperlink"/>
            <w:noProof/>
          </w:rPr>
          <w:t>2.5. Thiết kế chi tiết các mô-đun chức năng hệ thống</w:t>
        </w:r>
        <w:r w:rsidR="00872F01">
          <w:rPr>
            <w:noProof/>
            <w:webHidden/>
          </w:rPr>
          <w:tab/>
        </w:r>
        <w:r w:rsidR="00872F01">
          <w:rPr>
            <w:noProof/>
            <w:webHidden/>
          </w:rPr>
          <w:fldChar w:fldCharType="begin"/>
        </w:r>
        <w:r w:rsidR="00872F01">
          <w:rPr>
            <w:noProof/>
            <w:webHidden/>
          </w:rPr>
          <w:instrText xml:space="preserve"> PAGEREF _Toc242859024 \h </w:instrText>
        </w:r>
        <w:r w:rsidR="00872F01">
          <w:rPr>
            <w:noProof/>
            <w:webHidden/>
          </w:rPr>
        </w:r>
        <w:r w:rsidR="00872F01">
          <w:rPr>
            <w:noProof/>
            <w:webHidden/>
          </w:rPr>
          <w:fldChar w:fldCharType="separate"/>
        </w:r>
        <w:r>
          <w:rPr>
            <w:noProof/>
            <w:webHidden/>
          </w:rPr>
          <w:t>42</w:t>
        </w:r>
        <w:r w:rsidR="00872F01">
          <w:rPr>
            <w:noProof/>
            <w:webHidden/>
          </w:rPr>
          <w:fldChar w:fldCharType="end"/>
        </w:r>
      </w:hyperlink>
    </w:p>
    <w:p w14:paraId="53352A88" w14:textId="552F6364"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5" w:history="1">
        <w:r w:rsidR="00872F01" w:rsidRPr="00B86AC9">
          <w:rPr>
            <w:rStyle w:val="Hyperlink"/>
            <w:noProof/>
          </w:rPr>
          <w:t>2.5.1. Mô-đun điều phối và lập kế hoạch tác vụ</w:t>
        </w:r>
        <w:r w:rsidR="00872F01">
          <w:rPr>
            <w:noProof/>
            <w:webHidden/>
          </w:rPr>
          <w:tab/>
        </w:r>
        <w:r w:rsidR="00872F01">
          <w:rPr>
            <w:noProof/>
            <w:webHidden/>
          </w:rPr>
          <w:fldChar w:fldCharType="begin"/>
        </w:r>
        <w:r w:rsidR="00872F01">
          <w:rPr>
            <w:noProof/>
            <w:webHidden/>
          </w:rPr>
          <w:instrText xml:space="preserve"> PAGEREF _Toc242859025 \h </w:instrText>
        </w:r>
        <w:r w:rsidR="00872F01">
          <w:rPr>
            <w:noProof/>
            <w:webHidden/>
          </w:rPr>
        </w:r>
        <w:r w:rsidR="00872F01">
          <w:rPr>
            <w:noProof/>
            <w:webHidden/>
          </w:rPr>
          <w:fldChar w:fldCharType="separate"/>
        </w:r>
        <w:r>
          <w:rPr>
            <w:noProof/>
            <w:webHidden/>
          </w:rPr>
          <w:t>42</w:t>
        </w:r>
        <w:r w:rsidR="00872F01">
          <w:rPr>
            <w:noProof/>
            <w:webHidden/>
          </w:rPr>
          <w:fldChar w:fldCharType="end"/>
        </w:r>
      </w:hyperlink>
    </w:p>
    <w:p w14:paraId="39AD7A79" w14:textId="5093440D"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6" w:history="1">
        <w:r w:rsidR="00872F01" w:rsidRPr="00B86AC9">
          <w:rPr>
            <w:rStyle w:val="Hyperlink"/>
            <w:noProof/>
            <w:lang w:val="vi-VN"/>
          </w:rPr>
          <w:t>2.5.2. Mô-đun quản lý tri thức và kỹ năng kiểm thử</w:t>
        </w:r>
        <w:r w:rsidR="00872F01">
          <w:rPr>
            <w:noProof/>
            <w:webHidden/>
          </w:rPr>
          <w:tab/>
        </w:r>
        <w:r w:rsidR="00872F01">
          <w:rPr>
            <w:noProof/>
            <w:webHidden/>
          </w:rPr>
          <w:fldChar w:fldCharType="begin"/>
        </w:r>
        <w:r w:rsidR="00872F01">
          <w:rPr>
            <w:noProof/>
            <w:webHidden/>
          </w:rPr>
          <w:instrText xml:space="preserve"> PAGEREF _Toc242859026 \h </w:instrText>
        </w:r>
        <w:r w:rsidR="00872F01">
          <w:rPr>
            <w:noProof/>
            <w:webHidden/>
          </w:rPr>
        </w:r>
        <w:r w:rsidR="00872F01">
          <w:rPr>
            <w:noProof/>
            <w:webHidden/>
          </w:rPr>
          <w:fldChar w:fldCharType="separate"/>
        </w:r>
        <w:r>
          <w:rPr>
            <w:noProof/>
            <w:webHidden/>
          </w:rPr>
          <w:t>47</w:t>
        </w:r>
        <w:r w:rsidR="00872F01">
          <w:rPr>
            <w:noProof/>
            <w:webHidden/>
          </w:rPr>
          <w:fldChar w:fldCharType="end"/>
        </w:r>
      </w:hyperlink>
    </w:p>
    <w:p w14:paraId="4F405058" w14:textId="5D1D0946"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7" w:history="1">
        <w:r w:rsidR="00872F01" w:rsidRPr="00B86AC9">
          <w:rPr>
            <w:rStyle w:val="Hyperlink"/>
            <w:noProof/>
            <w:lang w:val="vi-VN"/>
          </w:rPr>
          <w:t>2.5.3. Mô-đun quản lý và thực thi công cụ</w:t>
        </w:r>
        <w:r w:rsidR="00872F01">
          <w:rPr>
            <w:noProof/>
            <w:webHidden/>
          </w:rPr>
          <w:tab/>
        </w:r>
        <w:r w:rsidR="00872F01">
          <w:rPr>
            <w:noProof/>
            <w:webHidden/>
          </w:rPr>
          <w:fldChar w:fldCharType="begin"/>
        </w:r>
        <w:r w:rsidR="00872F01">
          <w:rPr>
            <w:noProof/>
            <w:webHidden/>
          </w:rPr>
          <w:instrText xml:space="preserve"> PAGEREF _Toc242859027 \h </w:instrText>
        </w:r>
        <w:r w:rsidR="00872F01">
          <w:rPr>
            <w:noProof/>
            <w:webHidden/>
          </w:rPr>
        </w:r>
        <w:r w:rsidR="00872F01">
          <w:rPr>
            <w:noProof/>
            <w:webHidden/>
          </w:rPr>
          <w:fldChar w:fldCharType="separate"/>
        </w:r>
        <w:r>
          <w:rPr>
            <w:noProof/>
            <w:webHidden/>
          </w:rPr>
          <w:t>52</w:t>
        </w:r>
        <w:r w:rsidR="00872F01">
          <w:rPr>
            <w:noProof/>
            <w:webHidden/>
          </w:rPr>
          <w:fldChar w:fldCharType="end"/>
        </w:r>
      </w:hyperlink>
    </w:p>
    <w:p w14:paraId="71571862" w14:textId="2CBBCB6E"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8" w:history="1">
        <w:r w:rsidR="00872F01" w:rsidRPr="00B86AC9">
          <w:rPr>
            <w:rStyle w:val="Hyperlink"/>
            <w:noProof/>
          </w:rPr>
          <w:t>2.5.4. Mô-đun quản lý phiên và bộ nhớ</w:t>
        </w:r>
        <w:r w:rsidR="00872F01">
          <w:rPr>
            <w:noProof/>
            <w:webHidden/>
          </w:rPr>
          <w:tab/>
        </w:r>
        <w:r w:rsidR="00872F01">
          <w:rPr>
            <w:noProof/>
            <w:webHidden/>
          </w:rPr>
          <w:fldChar w:fldCharType="begin"/>
        </w:r>
        <w:r w:rsidR="00872F01">
          <w:rPr>
            <w:noProof/>
            <w:webHidden/>
          </w:rPr>
          <w:instrText xml:space="preserve"> PAGEREF _Toc242859028 \h </w:instrText>
        </w:r>
        <w:r w:rsidR="00872F01">
          <w:rPr>
            <w:noProof/>
            <w:webHidden/>
          </w:rPr>
        </w:r>
        <w:r w:rsidR="00872F01">
          <w:rPr>
            <w:noProof/>
            <w:webHidden/>
          </w:rPr>
          <w:fldChar w:fldCharType="separate"/>
        </w:r>
        <w:r>
          <w:rPr>
            <w:noProof/>
            <w:webHidden/>
          </w:rPr>
          <w:t>56</w:t>
        </w:r>
        <w:r w:rsidR="00872F01">
          <w:rPr>
            <w:noProof/>
            <w:webHidden/>
          </w:rPr>
          <w:fldChar w:fldCharType="end"/>
        </w:r>
      </w:hyperlink>
    </w:p>
    <w:p w14:paraId="354F4E54" w14:textId="0478BF8D"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29" w:history="1">
        <w:r w:rsidR="00872F01" w:rsidRPr="00B86AC9">
          <w:rPr>
            <w:rStyle w:val="Hyperlink"/>
            <w:noProof/>
          </w:rPr>
          <w:t>2.5.5. Mô-đun quản lý trạng thái và kết quả kiểm thử</w:t>
        </w:r>
        <w:r w:rsidR="00872F01">
          <w:rPr>
            <w:noProof/>
            <w:webHidden/>
          </w:rPr>
          <w:tab/>
        </w:r>
        <w:r w:rsidR="00872F01">
          <w:rPr>
            <w:noProof/>
            <w:webHidden/>
          </w:rPr>
          <w:fldChar w:fldCharType="begin"/>
        </w:r>
        <w:r w:rsidR="00872F01">
          <w:rPr>
            <w:noProof/>
            <w:webHidden/>
          </w:rPr>
          <w:instrText xml:space="preserve"> PAGEREF _Toc242859029 \h </w:instrText>
        </w:r>
        <w:r w:rsidR="00872F01">
          <w:rPr>
            <w:noProof/>
            <w:webHidden/>
          </w:rPr>
        </w:r>
        <w:r w:rsidR="00872F01">
          <w:rPr>
            <w:noProof/>
            <w:webHidden/>
          </w:rPr>
          <w:fldChar w:fldCharType="separate"/>
        </w:r>
        <w:r>
          <w:rPr>
            <w:noProof/>
            <w:webHidden/>
          </w:rPr>
          <w:t>60</w:t>
        </w:r>
        <w:r w:rsidR="00872F01">
          <w:rPr>
            <w:noProof/>
            <w:webHidden/>
          </w:rPr>
          <w:fldChar w:fldCharType="end"/>
        </w:r>
      </w:hyperlink>
    </w:p>
    <w:p w14:paraId="3E7CC78E" w14:textId="24DD1E26"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30" w:history="1">
        <w:r w:rsidR="00872F01" w:rsidRPr="00B86AC9">
          <w:rPr>
            <w:rStyle w:val="Hyperlink"/>
            <w:noProof/>
            <w:lang w:val="en-US"/>
          </w:rPr>
          <w:t>2.6. Kết luận chương 2</w:t>
        </w:r>
        <w:r w:rsidR="00872F01">
          <w:rPr>
            <w:noProof/>
            <w:webHidden/>
          </w:rPr>
          <w:tab/>
        </w:r>
        <w:r w:rsidR="00872F01">
          <w:rPr>
            <w:noProof/>
            <w:webHidden/>
          </w:rPr>
          <w:fldChar w:fldCharType="begin"/>
        </w:r>
        <w:r w:rsidR="00872F01">
          <w:rPr>
            <w:noProof/>
            <w:webHidden/>
          </w:rPr>
          <w:instrText xml:space="preserve"> PAGEREF _Toc242859030 \h </w:instrText>
        </w:r>
        <w:r w:rsidR="00872F01">
          <w:rPr>
            <w:noProof/>
            <w:webHidden/>
          </w:rPr>
        </w:r>
        <w:r w:rsidR="00872F01">
          <w:rPr>
            <w:noProof/>
            <w:webHidden/>
          </w:rPr>
          <w:fldChar w:fldCharType="separate"/>
        </w:r>
        <w:r>
          <w:rPr>
            <w:noProof/>
            <w:webHidden/>
          </w:rPr>
          <w:t>69</w:t>
        </w:r>
        <w:r w:rsidR="00872F01">
          <w:rPr>
            <w:noProof/>
            <w:webHidden/>
          </w:rPr>
          <w:fldChar w:fldCharType="end"/>
        </w:r>
      </w:hyperlink>
    </w:p>
    <w:p w14:paraId="540060A9" w14:textId="428BEC88"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31" w:history="1">
        <w:r w:rsidR="00872F01" w:rsidRPr="00B86AC9">
          <w:rPr>
            <w:rStyle w:val="Hyperlink"/>
            <w:noProof/>
          </w:rPr>
          <w:t>CHƯƠNG 3. XÂY DỰNG VÀ ĐÁNH GIÁ HỆ THỐNG KAGENT</w:t>
        </w:r>
        <w:r w:rsidR="00872F01">
          <w:rPr>
            <w:noProof/>
            <w:webHidden/>
          </w:rPr>
          <w:tab/>
        </w:r>
        <w:r w:rsidR="00872F01">
          <w:rPr>
            <w:noProof/>
            <w:webHidden/>
          </w:rPr>
          <w:fldChar w:fldCharType="begin"/>
        </w:r>
        <w:r w:rsidR="00872F01">
          <w:rPr>
            <w:noProof/>
            <w:webHidden/>
          </w:rPr>
          <w:instrText xml:space="preserve"> PAGEREF _Toc242859031 \h </w:instrText>
        </w:r>
        <w:r w:rsidR="00872F01">
          <w:rPr>
            <w:noProof/>
            <w:webHidden/>
          </w:rPr>
        </w:r>
        <w:r w:rsidR="00872F01">
          <w:rPr>
            <w:noProof/>
            <w:webHidden/>
          </w:rPr>
          <w:fldChar w:fldCharType="separate"/>
        </w:r>
        <w:r>
          <w:rPr>
            <w:noProof/>
            <w:webHidden/>
          </w:rPr>
          <w:t>71</w:t>
        </w:r>
        <w:r w:rsidR="00872F01">
          <w:rPr>
            <w:noProof/>
            <w:webHidden/>
          </w:rPr>
          <w:fldChar w:fldCharType="end"/>
        </w:r>
      </w:hyperlink>
    </w:p>
    <w:p w14:paraId="2D891793" w14:textId="03511C9A"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32" w:history="1">
        <w:r w:rsidR="00872F01" w:rsidRPr="00B86AC9">
          <w:rPr>
            <w:rStyle w:val="Hyperlink"/>
            <w:noProof/>
          </w:rPr>
          <w:t>3.1. Môi trường và công nghệ sử dụng</w:t>
        </w:r>
        <w:r w:rsidR="00872F01">
          <w:rPr>
            <w:noProof/>
            <w:webHidden/>
          </w:rPr>
          <w:tab/>
        </w:r>
        <w:r w:rsidR="00872F01">
          <w:rPr>
            <w:noProof/>
            <w:webHidden/>
          </w:rPr>
          <w:fldChar w:fldCharType="begin"/>
        </w:r>
        <w:r w:rsidR="00872F01">
          <w:rPr>
            <w:noProof/>
            <w:webHidden/>
          </w:rPr>
          <w:instrText xml:space="preserve"> PAGEREF _Toc242859032 \h </w:instrText>
        </w:r>
        <w:r w:rsidR="00872F01">
          <w:rPr>
            <w:noProof/>
            <w:webHidden/>
          </w:rPr>
        </w:r>
        <w:r w:rsidR="00872F01">
          <w:rPr>
            <w:noProof/>
            <w:webHidden/>
          </w:rPr>
          <w:fldChar w:fldCharType="separate"/>
        </w:r>
        <w:r>
          <w:rPr>
            <w:noProof/>
            <w:webHidden/>
          </w:rPr>
          <w:t>71</w:t>
        </w:r>
        <w:r w:rsidR="00872F01">
          <w:rPr>
            <w:noProof/>
            <w:webHidden/>
          </w:rPr>
          <w:fldChar w:fldCharType="end"/>
        </w:r>
      </w:hyperlink>
    </w:p>
    <w:p w14:paraId="7F5A369E" w14:textId="25AE172C"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3" w:history="1">
        <w:r w:rsidR="00872F01" w:rsidRPr="00B86AC9">
          <w:rPr>
            <w:rStyle w:val="Hyperlink"/>
            <w:noProof/>
          </w:rPr>
          <w:t>3.1.1. Môi trường triển khai</w:t>
        </w:r>
        <w:r w:rsidR="00872F01">
          <w:rPr>
            <w:noProof/>
            <w:webHidden/>
          </w:rPr>
          <w:tab/>
        </w:r>
        <w:r w:rsidR="00872F01">
          <w:rPr>
            <w:noProof/>
            <w:webHidden/>
          </w:rPr>
          <w:fldChar w:fldCharType="begin"/>
        </w:r>
        <w:r w:rsidR="00872F01">
          <w:rPr>
            <w:noProof/>
            <w:webHidden/>
          </w:rPr>
          <w:instrText xml:space="preserve"> PAGEREF _Toc242859033 \h </w:instrText>
        </w:r>
        <w:r w:rsidR="00872F01">
          <w:rPr>
            <w:noProof/>
            <w:webHidden/>
          </w:rPr>
        </w:r>
        <w:r w:rsidR="00872F01">
          <w:rPr>
            <w:noProof/>
            <w:webHidden/>
          </w:rPr>
          <w:fldChar w:fldCharType="separate"/>
        </w:r>
        <w:r>
          <w:rPr>
            <w:noProof/>
            <w:webHidden/>
          </w:rPr>
          <w:t>71</w:t>
        </w:r>
        <w:r w:rsidR="00872F01">
          <w:rPr>
            <w:noProof/>
            <w:webHidden/>
          </w:rPr>
          <w:fldChar w:fldCharType="end"/>
        </w:r>
      </w:hyperlink>
    </w:p>
    <w:p w14:paraId="42EE51E5" w14:textId="1571DD15"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4" w:history="1">
        <w:r w:rsidR="00872F01" w:rsidRPr="00B86AC9">
          <w:rPr>
            <w:rStyle w:val="Hyperlink"/>
            <w:noProof/>
          </w:rPr>
          <w:t>3.1.2. Các công nghệ và thư viện chính</w:t>
        </w:r>
        <w:r w:rsidR="00872F01">
          <w:rPr>
            <w:noProof/>
            <w:webHidden/>
          </w:rPr>
          <w:tab/>
        </w:r>
        <w:r w:rsidR="00872F01">
          <w:rPr>
            <w:noProof/>
            <w:webHidden/>
          </w:rPr>
          <w:fldChar w:fldCharType="begin"/>
        </w:r>
        <w:r w:rsidR="00872F01">
          <w:rPr>
            <w:noProof/>
            <w:webHidden/>
          </w:rPr>
          <w:instrText xml:space="preserve"> PAGEREF _Toc242859034 \h </w:instrText>
        </w:r>
        <w:r w:rsidR="00872F01">
          <w:rPr>
            <w:noProof/>
            <w:webHidden/>
          </w:rPr>
        </w:r>
        <w:r w:rsidR="00872F01">
          <w:rPr>
            <w:noProof/>
            <w:webHidden/>
          </w:rPr>
          <w:fldChar w:fldCharType="separate"/>
        </w:r>
        <w:r>
          <w:rPr>
            <w:noProof/>
            <w:webHidden/>
          </w:rPr>
          <w:t>72</w:t>
        </w:r>
        <w:r w:rsidR="00872F01">
          <w:rPr>
            <w:noProof/>
            <w:webHidden/>
          </w:rPr>
          <w:fldChar w:fldCharType="end"/>
        </w:r>
      </w:hyperlink>
    </w:p>
    <w:p w14:paraId="4BC899D4" w14:textId="1663F748"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35" w:history="1">
        <w:r w:rsidR="00872F01" w:rsidRPr="00B86AC9">
          <w:rPr>
            <w:rStyle w:val="Hyperlink"/>
            <w:noProof/>
            <w:lang w:val="en-US"/>
          </w:rPr>
          <w:t xml:space="preserve">3.2. </w:t>
        </w:r>
        <w:r w:rsidR="00872F01" w:rsidRPr="00B86AC9">
          <w:rPr>
            <w:rStyle w:val="Hyperlink"/>
            <w:noProof/>
          </w:rPr>
          <w:t>Hiện thực và triển khai hệ thống</w:t>
        </w:r>
        <w:r w:rsidR="00872F01">
          <w:rPr>
            <w:noProof/>
            <w:webHidden/>
          </w:rPr>
          <w:tab/>
        </w:r>
        <w:r w:rsidR="00872F01">
          <w:rPr>
            <w:noProof/>
            <w:webHidden/>
          </w:rPr>
          <w:fldChar w:fldCharType="begin"/>
        </w:r>
        <w:r w:rsidR="00872F01">
          <w:rPr>
            <w:noProof/>
            <w:webHidden/>
          </w:rPr>
          <w:instrText xml:space="preserve"> PAGEREF _Toc242859035 \h </w:instrText>
        </w:r>
        <w:r w:rsidR="00872F01">
          <w:rPr>
            <w:noProof/>
            <w:webHidden/>
          </w:rPr>
        </w:r>
        <w:r w:rsidR="00872F01">
          <w:rPr>
            <w:noProof/>
            <w:webHidden/>
          </w:rPr>
          <w:fldChar w:fldCharType="separate"/>
        </w:r>
        <w:r>
          <w:rPr>
            <w:noProof/>
            <w:webHidden/>
          </w:rPr>
          <w:t>73</w:t>
        </w:r>
        <w:r w:rsidR="00872F01">
          <w:rPr>
            <w:noProof/>
            <w:webHidden/>
          </w:rPr>
          <w:fldChar w:fldCharType="end"/>
        </w:r>
      </w:hyperlink>
    </w:p>
    <w:p w14:paraId="69C23979" w14:textId="1B75009E"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6" w:history="1">
        <w:r w:rsidR="00872F01" w:rsidRPr="00B86AC9">
          <w:rPr>
            <w:rStyle w:val="Hyperlink"/>
            <w:noProof/>
            <w:lang w:val="en-US"/>
          </w:rPr>
          <w:t>3.2.1. Tổ chức mã nguồn và khởi tạo hệ thống</w:t>
        </w:r>
        <w:r w:rsidR="00872F01">
          <w:rPr>
            <w:noProof/>
            <w:webHidden/>
          </w:rPr>
          <w:tab/>
        </w:r>
        <w:r w:rsidR="00872F01">
          <w:rPr>
            <w:noProof/>
            <w:webHidden/>
          </w:rPr>
          <w:fldChar w:fldCharType="begin"/>
        </w:r>
        <w:r w:rsidR="00872F01">
          <w:rPr>
            <w:noProof/>
            <w:webHidden/>
          </w:rPr>
          <w:instrText xml:space="preserve"> PAGEREF _Toc242859036 \h </w:instrText>
        </w:r>
        <w:r w:rsidR="00872F01">
          <w:rPr>
            <w:noProof/>
            <w:webHidden/>
          </w:rPr>
        </w:r>
        <w:r w:rsidR="00872F01">
          <w:rPr>
            <w:noProof/>
            <w:webHidden/>
          </w:rPr>
          <w:fldChar w:fldCharType="separate"/>
        </w:r>
        <w:r>
          <w:rPr>
            <w:noProof/>
            <w:webHidden/>
          </w:rPr>
          <w:t>73</w:t>
        </w:r>
        <w:r w:rsidR="00872F01">
          <w:rPr>
            <w:noProof/>
            <w:webHidden/>
          </w:rPr>
          <w:fldChar w:fldCharType="end"/>
        </w:r>
      </w:hyperlink>
    </w:p>
    <w:p w14:paraId="5B23C088" w14:textId="51F76FB4"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7" w:history="1">
        <w:r w:rsidR="00872F01" w:rsidRPr="00B86AC9">
          <w:rPr>
            <w:rStyle w:val="Hyperlink"/>
            <w:noProof/>
            <w:lang w:val="en-US"/>
          </w:rPr>
          <w:t>3.2.2. Hiện thực các chức năng chính</w:t>
        </w:r>
        <w:r w:rsidR="00872F01">
          <w:rPr>
            <w:noProof/>
            <w:webHidden/>
          </w:rPr>
          <w:tab/>
        </w:r>
        <w:r w:rsidR="00872F01">
          <w:rPr>
            <w:noProof/>
            <w:webHidden/>
          </w:rPr>
          <w:fldChar w:fldCharType="begin"/>
        </w:r>
        <w:r w:rsidR="00872F01">
          <w:rPr>
            <w:noProof/>
            <w:webHidden/>
          </w:rPr>
          <w:instrText xml:space="preserve"> PAGEREF _Toc242859037 \h </w:instrText>
        </w:r>
        <w:r w:rsidR="00872F01">
          <w:rPr>
            <w:noProof/>
            <w:webHidden/>
          </w:rPr>
        </w:r>
        <w:r w:rsidR="00872F01">
          <w:rPr>
            <w:noProof/>
            <w:webHidden/>
          </w:rPr>
          <w:fldChar w:fldCharType="separate"/>
        </w:r>
        <w:r>
          <w:rPr>
            <w:noProof/>
            <w:webHidden/>
          </w:rPr>
          <w:t>74</w:t>
        </w:r>
        <w:r w:rsidR="00872F01">
          <w:rPr>
            <w:noProof/>
            <w:webHidden/>
          </w:rPr>
          <w:fldChar w:fldCharType="end"/>
        </w:r>
      </w:hyperlink>
    </w:p>
    <w:p w14:paraId="059DF8A0" w14:textId="3D126058"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8" w:history="1">
        <w:r w:rsidR="00872F01" w:rsidRPr="00B86AC9">
          <w:rPr>
            <w:rStyle w:val="Hyperlink"/>
            <w:noProof/>
            <w:lang w:val="en-US"/>
          </w:rPr>
          <w:t xml:space="preserve">3.2.3. </w:t>
        </w:r>
        <w:r w:rsidR="00872F01" w:rsidRPr="00B86AC9">
          <w:rPr>
            <w:rStyle w:val="Hyperlink"/>
            <w:noProof/>
          </w:rPr>
          <w:t>Giao diện và tương tác với hệ thống</w:t>
        </w:r>
        <w:r w:rsidR="00872F01">
          <w:rPr>
            <w:noProof/>
            <w:webHidden/>
          </w:rPr>
          <w:tab/>
        </w:r>
        <w:r w:rsidR="00872F01">
          <w:rPr>
            <w:noProof/>
            <w:webHidden/>
          </w:rPr>
          <w:fldChar w:fldCharType="begin"/>
        </w:r>
        <w:r w:rsidR="00872F01">
          <w:rPr>
            <w:noProof/>
            <w:webHidden/>
          </w:rPr>
          <w:instrText xml:space="preserve"> PAGEREF _Toc242859038 \h </w:instrText>
        </w:r>
        <w:r w:rsidR="00872F01">
          <w:rPr>
            <w:noProof/>
            <w:webHidden/>
          </w:rPr>
        </w:r>
        <w:r w:rsidR="00872F01">
          <w:rPr>
            <w:noProof/>
            <w:webHidden/>
          </w:rPr>
          <w:fldChar w:fldCharType="separate"/>
        </w:r>
        <w:r>
          <w:rPr>
            <w:noProof/>
            <w:webHidden/>
          </w:rPr>
          <w:t>80</w:t>
        </w:r>
        <w:r w:rsidR="00872F01">
          <w:rPr>
            <w:noProof/>
            <w:webHidden/>
          </w:rPr>
          <w:fldChar w:fldCharType="end"/>
        </w:r>
      </w:hyperlink>
    </w:p>
    <w:p w14:paraId="1857D616" w14:textId="75BD3670"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39" w:history="1">
        <w:r w:rsidR="00872F01" w:rsidRPr="00B86AC9">
          <w:rPr>
            <w:rStyle w:val="Hyperlink"/>
            <w:noProof/>
            <w:lang w:val="en-US"/>
          </w:rPr>
          <w:t>3.2.4. Cấu hình và triển khai hệ thống</w:t>
        </w:r>
        <w:r w:rsidR="00872F01">
          <w:rPr>
            <w:noProof/>
            <w:webHidden/>
          </w:rPr>
          <w:tab/>
        </w:r>
        <w:r w:rsidR="00872F01">
          <w:rPr>
            <w:noProof/>
            <w:webHidden/>
          </w:rPr>
          <w:fldChar w:fldCharType="begin"/>
        </w:r>
        <w:r w:rsidR="00872F01">
          <w:rPr>
            <w:noProof/>
            <w:webHidden/>
          </w:rPr>
          <w:instrText xml:space="preserve"> PAGEREF _Toc242859039 \h </w:instrText>
        </w:r>
        <w:r w:rsidR="00872F01">
          <w:rPr>
            <w:noProof/>
            <w:webHidden/>
          </w:rPr>
        </w:r>
        <w:r w:rsidR="00872F01">
          <w:rPr>
            <w:noProof/>
            <w:webHidden/>
          </w:rPr>
          <w:fldChar w:fldCharType="separate"/>
        </w:r>
        <w:r>
          <w:rPr>
            <w:noProof/>
            <w:webHidden/>
          </w:rPr>
          <w:t>82</w:t>
        </w:r>
        <w:r w:rsidR="00872F01">
          <w:rPr>
            <w:noProof/>
            <w:webHidden/>
          </w:rPr>
          <w:fldChar w:fldCharType="end"/>
        </w:r>
      </w:hyperlink>
    </w:p>
    <w:p w14:paraId="7CBCDA29" w14:textId="4A1BAD3C"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40" w:history="1">
        <w:r w:rsidR="00872F01" w:rsidRPr="00B86AC9">
          <w:rPr>
            <w:rStyle w:val="Hyperlink"/>
            <w:noProof/>
            <w:lang w:val="vi-VN"/>
          </w:rPr>
          <w:t>3.3. Thực nghiệm và đánh giá kết quả</w:t>
        </w:r>
        <w:r w:rsidR="00872F01">
          <w:rPr>
            <w:noProof/>
            <w:webHidden/>
          </w:rPr>
          <w:tab/>
        </w:r>
        <w:r w:rsidR="00872F01">
          <w:rPr>
            <w:noProof/>
            <w:webHidden/>
          </w:rPr>
          <w:fldChar w:fldCharType="begin"/>
        </w:r>
        <w:r w:rsidR="00872F01">
          <w:rPr>
            <w:noProof/>
            <w:webHidden/>
          </w:rPr>
          <w:instrText xml:space="preserve"> PAGEREF _Toc242859040 \h </w:instrText>
        </w:r>
        <w:r w:rsidR="00872F01">
          <w:rPr>
            <w:noProof/>
            <w:webHidden/>
          </w:rPr>
        </w:r>
        <w:r w:rsidR="00872F01">
          <w:rPr>
            <w:noProof/>
            <w:webHidden/>
          </w:rPr>
          <w:fldChar w:fldCharType="separate"/>
        </w:r>
        <w:r>
          <w:rPr>
            <w:noProof/>
            <w:webHidden/>
          </w:rPr>
          <w:t>83</w:t>
        </w:r>
        <w:r w:rsidR="00872F01">
          <w:rPr>
            <w:noProof/>
            <w:webHidden/>
          </w:rPr>
          <w:fldChar w:fldCharType="end"/>
        </w:r>
      </w:hyperlink>
    </w:p>
    <w:p w14:paraId="740A64BB" w14:textId="6138B179"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43" w:history="1">
        <w:r w:rsidR="00872F01" w:rsidRPr="00B86AC9">
          <w:rPr>
            <w:rStyle w:val="Hyperlink"/>
            <w:noProof/>
            <w:lang w:val="vi-VN"/>
          </w:rPr>
          <w:t>3.3.1. Thực nghiệm kiểm thử xâm nhập ứng dụng web</w:t>
        </w:r>
        <w:r w:rsidR="00872F01">
          <w:rPr>
            <w:noProof/>
            <w:webHidden/>
          </w:rPr>
          <w:tab/>
        </w:r>
        <w:r w:rsidR="00872F01">
          <w:rPr>
            <w:noProof/>
            <w:webHidden/>
          </w:rPr>
          <w:fldChar w:fldCharType="begin"/>
        </w:r>
        <w:r w:rsidR="00872F01">
          <w:rPr>
            <w:noProof/>
            <w:webHidden/>
          </w:rPr>
          <w:instrText xml:space="preserve"> PAGEREF _Toc242859043 \h </w:instrText>
        </w:r>
        <w:r w:rsidR="00872F01">
          <w:rPr>
            <w:noProof/>
            <w:webHidden/>
          </w:rPr>
        </w:r>
        <w:r w:rsidR="00872F01">
          <w:rPr>
            <w:noProof/>
            <w:webHidden/>
          </w:rPr>
          <w:fldChar w:fldCharType="separate"/>
        </w:r>
        <w:r>
          <w:rPr>
            <w:noProof/>
            <w:webHidden/>
          </w:rPr>
          <w:t>84</w:t>
        </w:r>
        <w:r w:rsidR="00872F01">
          <w:rPr>
            <w:noProof/>
            <w:webHidden/>
          </w:rPr>
          <w:fldChar w:fldCharType="end"/>
        </w:r>
      </w:hyperlink>
    </w:p>
    <w:p w14:paraId="4DC7544A" w14:textId="4EA7C2BA" w:rsidR="00872F01" w:rsidRDefault="00003C8A">
      <w:pPr>
        <w:pStyle w:val="TOC3"/>
        <w:rPr>
          <w:rFonts w:asciiTheme="minorHAnsi" w:eastAsia="SimSun" w:hAnsiTheme="minorHAnsi" w:cstheme="minorBidi"/>
          <w:i w:val="0"/>
          <w:noProof/>
          <w:kern w:val="2"/>
          <w:sz w:val="24"/>
          <w:szCs w:val="24"/>
          <w:lang w:val="en-US" w:eastAsia="ko-KR" w:bidi="ar-SA"/>
          <w14:ligatures w14:val="standardContextual"/>
        </w:rPr>
      </w:pPr>
      <w:hyperlink w:anchor="_Toc242859041" w:history="1">
        <w:r w:rsidR="00872F01" w:rsidRPr="00B86AC9">
          <w:rPr>
            <w:rStyle w:val="Hyperlink"/>
            <w:noProof/>
            <w:lang w:val="vi-VN"/>
          </w:rPr>
          <w:t>3.3.2. Thực nghiệm tích hợp Burp Suite với KAgent</w:t>
        </w:r>
        <w:r w:rsidR="00872F01">
          <w:rPr>
            <w:noProof/>
            <w:webHidden/>
          </w:rPr>
          <w:tab/>
        </w:r>
        <w:r w:rsidR="00872F01">
          <w:rPr>
            <w:noProof/>
            <w:webHidden/>
          </w:rPr>
          <w:fldChar w:fldCharType="begin"/>
        </w:r>
        <w:r w:rsidR="00872F01">
          <w:rPr>
            <w:noProof/>
            <w:webHidden/>
          </w:rPr>
          <w:instrText xml:space="preserve"> PAGEREF _Toc242859041 \h </w:instrText>
        </w:r>
        <w:r w:rsidR="00872F01">
          <w:rPr>
            <w:noProof/>
            <w:webHidden/>
          </w:rPr>
        </w:r>
        <w:r w:rsidR="00872F01">
          <w:rPr>
            <w:noProof/>
            <w:webHidden/>
          </w:rPr>
          <w:fldChar w:fldCharType="separate"/>
        </w:r>
        <w:r>
          <w:rPr>
            <w:noProof/>
            <w:webHidden/>
          </w:rPr>
          <w:t>93</w:t>
        </w:r>
        <w:r w:rsidR="00872F01">
          <w:rPr>
            <w:noProof/>
            <w:webHidden/>
          </w:rPr>
          <w:fldChar w:fldCharType="end"/>
        </w:r>
      </w:hyperlink>
    </w:p>
    <w:p w14:paraId="72F98C8C" w14:textId="6100F5C7"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44" w:history="1">
        <w:r w:rsidR="00872F01" w:rsidRPr="00B86AC9">
          <w:rPr>
            <w:rStyle w:val="Hyperlink"/>
            <w:noProof/>
            <w:lang w:val="vi-VN"/>
          </w:rPr>
          <w:t>3.4. Hạn chế và hướng phát triển</w:t>
        </w:r>
        <w:r w:rsidR="00872F01">
          <w:rPr>
            <w:noProof/>
            <w:webHidden/>
          </w:rPr>
          <w:tab/>
        </w:r>
        <w:r w:rsidR="00872F01">
          <w:rPr>
            <w:noProof/>
            <w:webHidden/>
          </w:rPr>
          <w:fldChar w:fldCharType="begin"/>
        </w:r>
        <w:r w:rsidR="00872F01">
          <w:rPr>
            <w:noProof/>
            <w:webHidden/>
          </w:rPr>
          <w:instrText xml:space="preserve"> PAGEREF _Toc242859044 \h </w:instrText>
        </w:r>
        <w:r w:rsidR="00872F01">
          <w:rPr>
            <w:noProof/>
            <w:webHidden/>
          </w:rPr>
        </w:r>
        <w:r w:rsidR="00872F01">
          <w:rPr>
            <w:noProof/>
            <w:webHidden/>
          </w:rPr>
          <w:fldChar w:fldCharType="separate"/>
        </w:r>
        <w:r>
          <w:rPr>
            <w:noProof/>
            <w:webHidden/>
          </w:rPr>
          <w:t>100</w:t>
        </w:r>
        <w:r w:rsidR="00872F01">
          <w:rPr>
            <w:noProof/>
            <w:webHidden/>
          </w:rPr>
          <w:fldChar w:fldCharType="end"/>
        </w:r>
      </w:hyperlink>
    </w:p>
    <w:p w14:paraId="6A91C5C0" w14:textId="79EC7550" w:rsidR="00872F01" w:rsidRDefault="00003C8A">
      <w:pPr>
        <w:pStyle w:val="TOC2"/>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45" w:history="1">
        <w:r w:rsidR="00872F01" w:rsidRPr="00B86AC9">
          <w:rPr>
            <w:rStyle w:val="Hyperlink"/>
            <w:noProof/>
            <w:lang w:val="vi-VN"/>
          </w:rPr>
          <w:t>3.5. Kết luận chương 3</w:t>
        </w:r>
        <w:r w:rsidR="00872F01">
          <w:rPr>
            <w:noProof/>
            <w:webHidden/>
          </w:rPr>
          <w:tab/>
        </w:r>
        <w:r w:rsidR="00872F01">
          <w:rPr>
            <w:noProof/>
            <w:webHidden/>
          </w:rPr>
          <w:fldChar w:fldCharType="begin"/>
        </w:r>
        <w:r w:rsidR="00872F01">
          <w:rPr>
            <w:noProof/>
            <w:webHidden/>
          </w:rPr>
          <w:instrText xml:space="preserve"> PAGEREF _Toc242859045 \h </w:instrText>
        </w:r>
        <w:r w:rsidR="00872F01">
          <w:rPr>
            <w:noProof/>
            <w:webHidden/>
          </w:rPr>
        </w:r>
        <w:r w:rsidR="00872F01">
          <w:rPr>
            <w:noProof/>
            <w:webHidden/>
          </w:rPr>
          <w:fldChar w:fldCharType="separate"/>
        </w:r>
        <w:r>
          <w:rPr>
            <w:noProof/>
            <w:webHidden/>
          </w:rPr>
          <w:t>104</w:t>
        </w:r>
        <w:r w:rsidR="00872F01">
          <w:rPr>
            <w:noProof/>
            <w:webHidden/>
          </w:rPr>
          <w:fldChar w:fldCharType="end"/>
        </w:r>
      </w:hyperlink>
    </w:p>
    <w:p w14:paraId="755C505B" w14:textId="3E7762D5"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KAgentKetLuan" w:history="1">
        <w:r w:rsidR="00872F01" w:rsidRPr="00B86AC9">
          <w:rPr>
            <w:rStyle w:val="Hyperlink"/>
            <w:noProof/>
            <w:lang w:val="vi-VN"/>
          </w:rPr>
          <w:t>KẾT LUẬN</w:t>
        </w:r>
        <w:r w:rsidR="00872F01">
          <w:rPr>
            <w:noProof/>
            <w:webHidden/>
          </w:rPr>
          <w:tab/>
        </w:r>
        <w:r w:rsidR="00872F01">
          <w:rPr>
            <w:noProof/>
            <w:webHidden/>
          </w:rPr>
          <w:fldChar w:fldCharType="begin"/>
        </w:r>
        <w:r w:rsidR="00872F01">
          <w:rPr>
            <w:noProof/>
            <w:webHidden/>
          </w:rPr>
          <w:instrText xml:space="preserve"> PAGEREF _TocKAgentKetLuan \h </w:instrText>
        </w:r>
        <w:r w:rsidR="00872F01">
          <w:rPr>
            <w:noProof/>
            <w:webHidden/>
          </w:rPr>
        </w:r>
        <w:r w:rsidR="00872F01">
          <w:rPr>
            <w:noProof/>
            <w:webHidden/>
          </w:rPr>
          <w:fldChar w:fldCharType="separate"/>
        </w:r>
        <w:r>
          <w:rPr>
            <w:noProof/>
            <w:webHidden/>
          </w:rPr>
          <w:t>105</w:t>
        </w:r>
        <w:r w:rsidR="00872F01">
          <w:rPr>
            <w:noProof/>
            <w:webHidden/>
          </w:rPr>
          <w:fldChar w:fldCharType="end"/>
        </w:r>
      </w:hyperlink>
    </w:p>
    <w:p w14:paraId="7183ABB1" w14:textId="6D2B3353"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46" w:history="1">
        <w:r w:rsidR="00872F01" w:rsidRPr="00B86AC9">
          <w:rPr>
            <w:rStyle w:val="Hyperlink"/>
            <w:noProof/>
            <w:lang w:val="vi-VN"/>
          </w:rPr>
          <w:t>TÀI LIỆU THAM KHẢO</w:t>
        </w:r>
        <w:r w:rsidR="00872F01">
          <w:rPr>
            <w:noProof/>
            <w:webHidden/>
          </w:rPr>
          <w:tab/>
        </w:r>
        <w:r w:rsidR="00872F01">
          <w:rPr>
            <w:noProof/>
            <w:webHidden/>
          </w:rPr>
          <w:fldChar w:fldCharType="begin"/>
        </w:r>
        <w:r w:rsidR="00872F01">
          <w:rPr>
            <w:noProof/>
            <w:webHidden/>
          </w:rPr>
          <w:instrText xml:space="preserve"> PAGEREF _Toc242859046 \h </w:instrText>
        </w:r>
        <w:r w:rsidR="00872F01">
          <w:rPr>
            <w:noProof/>
            <w:webHidden/>
          </w:rPr>
        </w:r>
        <w:r w:rsidR="00872F01">
          <w:rPr>
            <w:noProof/>
            <w:webHidden/>
          </w:rPr>
          <w:fldChar w:fldCharType="separate"/>
        </w:r>
        <w:r>
          <w:rPr>
            <w:noProof/>
            <w:webHidden/>
          </w:rPr>
          <w:t>106</w:t>
        </w:r>
        <w:r w:rsidR="00872F01">
          <w:rPr>
            <w:noProof/>
            <w:webHidden/>
          </w:rPr>
          <w:fldChar w:fldCharType="end"/>
        </w:r>
      </w:hyperlink>
    </w:p>
    <w:p w14:paraId="635E9039" w14:textId="77777777" w:rsidR="00F30EDA" w:rsidRPr="00F30EDA" w:rsidRDefault="00F30EDA" w:rsidP="00F30EDA">
      <w:r>
        <w:fldChar w:fldCharType="end"/>
      </w:r>
    </w:p>
    <w:p w14:paraId="3DCFBC57" w14:textId="77777777" w:rsidR="00F30EDA" w:rsidRPr="00F30EDA" w:rsidRDefault="00F30EDA" w:rsidP="00F30EDA">
      <w:pPr>
        <w:ind w:firstLine="0"/>
      </w:pPr>
    </w:p>
    <w:p w14:paraId="65792314" w14:textId="77777777" w:rsidR="00AC1A1D" w:rsidRDefault="00AC1A1D" w:rsidP="00AC1A1D"/>
    <w:p w14:paraId="7343AF6C" w14:textId="77777777" w:rsidR="00AC1A1D" w:rsidRDefault="00AC1A1D" w:rsidP="003D36A8">
      <w:pPr>
        <w:ind w:firstLine="0"/>
      </w:pPr>
    </w:p>
    <w:p w14:paraId="06ADB76D" w14:textId="77777777" w:rsidR="008B78C6" w:rsidRDefault="00EF565C" w:rsidP="00DC285F">
      <w:pPr>
        <w:pStyle w:val="UH1"/>
      </w:pPr>
      <w:bookmarkStart w:id="0" w:name="_Toc242858987"/>
      <w:r>
        <w:lastRenderedPageBreak/>
        <w:t>DANH MỤC KÍ HIỆU VÀ VIẾT TẮT</w:t>
      </w:r>
      <w:bookmarkEnd w:id="0"/>
    </w:p>
    <w:p w14:paraId="5162875F" w14:textId="77777777" w:rsidR="00A363C8" w:rsidRPr="00A363C8" w:rsidRDefault="00A363C8" w:rsidP="00A363C8">
      <w:pPr>
        <w:ind w:firstLine="0"/>
        <w:rPr>
          <w:lang w:eastAsia="en-AU"/>
        </w:rPr>
      </w:pP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3200"/>
        <w:gridCol w:w="4554"/>
      </w:tblGrid>
      <w:tr w:rsidR="0090134C" w14:paraId="2C6ACB72" w14:textId="77777777">
        <w:trPr>
          <w:cantSplit/>
          <w:tblHeader/>
        </w:trPr>
        <w:tc>
          <w:tcPr>
            <w:tcW w:w="1600" w:type="dxa"/>
            <w:vAlign w:val="center"/>
          </w:tcPr>
          <w:p w14:paraId="4BF018E2" w14:textId="77777777" w:rsidR="00A363C8" w:rsidRPr="00D451BA" w:rsidRDefault="00A363C8">
            <w:pPr>
              <w:spacing w:line="276" w:lineRule="auto"/>
              <w:ind w:firstLine="0"/>
              <w:jc w:val="center"/>
              <w:rPr>
                <w:rFonts w:cs="Times New Roman"/>
              </w:rPr>
            </w:pPr>
            <w:r>
              <w:rPr>
                <w:rFonts w:cs="Times New Roman"/>
                <w:b/>
                <w:bCs/>
                <w:lang w:val="en-US"/>
              </w:rPr>
              <w:t>Từ viết tắt / Ký hiệu</w:t>
            </w:r>
          </w:p>
        </w:tc>
        <w:tc>
          <w:tcPr>
            <w:tcW w:w="3200" w:type="dxa"/>
            <w:vAlign w:val="center"/>
          </w:tcPr>
          <w:p w14:paraId="54F779FB" w14:textId="77777777" w:rsidR="00A363C8" w:rsidRPr="00D451BA" w:rsidRDefault="00A363C8">
            <w:pPr>
              <w:spacing w:line="276" w:lineRule="auto"/>
              <w:ind w:firstLine="0"/>
              <w:jc w:val="center"/>
              <w:rPr>
                <w:rFonts w:cs="Times New Roman"/>
              </w:rPr>
            </w:pPr>
            <w:r>
              <w:rPr>
                <w:rFonts w:cs="Times New Roman"/>
                <w:b/>
                <w:bCs/>
                <w:lang w:val="en-US"/>
              </w:rPr>
              <w:t>Tiếng Anh</w:t>
            </w:r>
          </w:p>
        </w:tc>
        <w:tc>
          <w:tcPr>
            <w:tcW w:w="4554" w:type="dxa"/>
            <w:vAlign w:val="center"/>
          </w:tcPr>
          <w:p w14:paraId="350F70E5" w14:textId="77777777" w:rsidR="00A363C8" w:rsidRPr="00D451BA" w:rsidRDefault="00A363C8">
            <w:pPr>
              <w:spacing w:line="276" w:lineRule="auto"/>
              <w:ind w:firstLine="0"/>
              <w:jc w:val="center"/>
              <w:rPr>
                <w:rFonts w:cs="Times New Roman"/>
              </w:rPr>
            </w:pPr>
            <w:r>
              <w:rPr>
                <w:rFonts w:cs="Times New Roman"/>
                <w:b/>
                <w:bCs/>
                <w:lang w:val="en-US"/>
              </w:rPr>
              <w:t xml:space="preserve"> Tiếng Việt</w:t>
            </w:r>
          </w:p>
        </w:tc>
      </w:tr>
      <w:tr w:rsidR="0090134C" w14:paraId="24025B7B" w14:textId="77777777">
        <w:trPr>
          <w:cantSplit/>
        </w:trPr>
        <w:tc>
          <w:tcPr>
            <w:tcW w:w="1600" w:type="dxa"/>
            <w:vAlign w:val="center"/>
          </w:tcPr>
          <w:p w14:paraId="180BAE7B" w14:textId="77777777" w:rsidR="00A363C8" w:rsidRPr="00D451BA" w:rsidRDefault="00A363C8" w:rsidP="00D451BA">
            <w:pPr>
              <w:spacing w:line="276" w:lineRule="auto"/>
              <w:ind w:firstLine="0"/>
              <w:jc w:val="center"/>
              <w:rPr>
                <w:rFonts w:cs="Times New Roman"/>
              </w:rPr>
            </w:pPr>
            <w:r>
              <w:rPr>
                <w:rFonts w:cs="Times New Roman"/>
                <w:b/>
                <w:bCs/>
                <w:lang w:val="en-US"/>
              </w:rPr>
              <w:t>AI</w:t>
            </w:r>
          </w:p>
        </w:tc>
        <w:tc>
          <w:tcPr>
            <w:tcW w:w="3200" w:type="dxa"/>
            <w:vAlign w:val="center"/>
          </w:tcPr>
          <w:p w14:paraId="133164E6" w14:textId="77777777" w:rsidR="00A363C8" w:rsidRPr="00D451BA" w:rsidRDefault="00A363C8" w:rsidP="00D451BA">
            <w:pPr>
              <w:spacing w:line="276" w:lineRule="auto"/>
              <w:ind w:firstLine="0"/>
              <w:jc w:val="center"/>
              <w:rPr>
                <w:rFonts w:cs="Times New Roman"/>
              </w:rPr>
            </w:pPr>
            <w:r>
              <w:rPr>
                <w:rFonts w:cs="Times New Roman"/>
                <w:lang w:val="en-US"/>
              </w:rPr>
              <w:t>Artificial Intelligence</w:t>
            </w:r>
          </w:p>
        </w:tc>
        <w:tc>
          <w:tcPr>
            <w:tcW w:w="4554" w:type="dxa"/>
            <w:vAlign w:val="center"/>
          </w:tcPr>
          <w:p w14:paraId="68F89894" w14:textId="77777777" w:rsidR="00A363C8" w:rsidRPr="00D451BA" w:rsidRDefault="00A363C8">
            <w:pPr>
              <w:spacing w:line="276" w:lineRule="auto"/>
              <w:ind w:firstLine="0"/>
              <w:rPr>
                <w:rFonts w:cs="Times New Roman"/>
              </w:rPr>
            </w:pPr>
            <w:r>
              <w:rPr>
                <w:rFonts w:cs="Times New Roman"/>
                <w:lang w:val="en-US"/>
              </w:rPr>
              <w:t>Trí tuệ nhân tạo</w:t>
            </w:r>
          </w:p>
        </w:tc>
      </w:tr>
      <w:tr w:rsidR="0090134C" w14:paraId="585A8E82" w14:textId="77777777">
        <w:trPr>
          <w:cantSplit/>
        </w:trPr>
        <w:tc>
          <w:tcPr>
            <w:tcW w:w="1600" w:type="dxa"/>
            <w:vAlign w:val="center"/>
          </w:tcPr>
          <w:p w14:paraId="097C3EE0" w14:textId="77777777" w:rsidR="00A363C8" w:rsidRPr="00D451BA" w:rsidRDefault="00A363C8" w:rsidP="00D451BA">
            <w:pPr>
              <w:spacing w:line="276" w:lineRule="auto"/>
              <w:ind w:firstLine="0"/>
              <w:jc w:val="center"/>
              <w:rPr>
                <w:rFonts w:cs="Times New Roman"/>
              </w:rPr>
            </w:pPr>
            <w:r>
              <w:rPr>
                <w:rFonts w:cs="Times New Roman"/>
                <w:b/>
                <w:bCs/>
                <w:lang w:val="en-US"/>
              </w:rPr>
              <w:t>API</w:t>
            </w:r>
          </w:p>
        </w:tc>
        <w:tc>
          <w:tcPr>
            <w:tcW w:w="3200" w:type="dxa"/>
            <w:vAlign w:val="center"/>
          </w:tcPr>
          <w:p w14:paraId="7E84CBE5" w14:textId="77777777" w:rsidR="00A363C8" w:rsidRPr="00D451BA" w:rsidRDefault="00A363C8" w:rsidP="00D451BA">
            <w:pPr>
              <w:spacing w:line="276" w:lineRule="auto"/>
              <w:ind w:firstLine="0"/>
              <w:jc w:val="center"/>
              <w:rPr>
                <w:rFonts w:cs="Times New Roman"/>
              </w:rPr>
            </w:pPr>
            <w:r>
              <w:rPr>
                <w:rFonts w:cs="Times New Roman"/>
                <w:lang w:val="en-US"/>
              </w:rPr>
              <w:t>Application Programming Interface</w:t>
            </w:r>
          </w:p>
        </w:tc>
        <w:tc>
          <w:tcPr>
            <w:tcW w:w="4554" w:type="dxa"/>
            <w:vAlign w:val="center"/>
          </w:tcPr>
          <w:p w14:paraId="478F1D0E" w14:textId="77777777" w:rsidR="00A363C8" w:rsidRPr="00D451BA" w:rsidRDefault="00A363C8">
            <w:pPr>
              <w:spacing w:line="276" w:lineRule="auto"/>
              <w:ind w:firstLine="0"/>
              <w:rPr>
                <w:rFonts w:cs="Times New Roman"/>
              </w:rPr>
            </w:pPr>
            <w:r>
              <w:rPr>
                <w:rFonts w:cs="Times New Roman"/>
                <w:lang w:val="en-US"/>
              </w:rPr>
              <w:t>Giao diện lập trình ứng dụng</w:t>
            </w:r>
          </w:p>
        </w:tc>
      </w:tr>
      <w:tr w:rsidR="0090134C" w14:paraId="420079B2" w14:textId="77777777">
        <w:trPr>
          <w:cantSplit/>
        </w:trPr>
        <w:tc>
          <w:tcPr>
            <w:tcW w:w="1600" w:type="dxa"/>
            <w:vAlign w:val="center"/>
          </w:tcPr>
          <w:p w14:paraId="2519E4B3" w14:textId="77777777" w:rsidR="00A363C8" w:rsidRPr="00D451BA" w:rsidRDefault="00A363C8" w:rsidP="00D451BA">
            <w:pPr>
              <w:spacing w:line="276" w:lineRule="auto"/>
              <w:ind w:firstLine="0"/>
              <w:jc w:val="center"/>
              <w:rPr>
                <w:rFonts w:cs="Times New Roman"/>
              </w:rPr>
            </w:pPr>
            <w:r>
              <w:rPr>
                <w:rFonts w:cs="Times New Roman"/>
                <w:b/>
                <w:bCs/>
                <w:lang w:val="en-US"/>
              </w:rPr>
              <w:t>ATT&amp;CK</w:t>
            </w:r>
          </w:p>
        </w:tc>
        <w:tc>
          <w:tcPr>
            <w:tcW w:w="3200" w:type="dxa"/>
            <w:vAlign w:val="center"/>
          </w:tcPr>
          <w:p w14:paraId="6D6767D6" w14:textId="77777777" w:rsidR="00A363C8" w:rsidRPr="00D451BA" w:rsidRDefault="00A363C8" w:rsidP="00D451BA">
            <w:pPr>
              <w:spacing w:line="276" w:lineRule="auto"/>
              <w:ind w:firstLine="0"/>
              <w:jc w:val="center"/>
              <w:rPr>
                <w:rFonts w:cs="Times New Roman"/>
              </w:rPr>
            </w:pPr>
            <w:r>
              <w:rPr>
                <w:rFonts w:cs="Times New Roman"/>
                <w:lang w:val="en-US"/>
              </w:rPr>
              <w:t>Adversarial Tactics, Techniques, and Common Knowledge</w:t>
            </w:r>
          </w:p>
        </w:tc>
        <w:tc>
          <w:tcPr>
            <w:tcW w:w="4554" w:type="dxa"/>
            <w:vAlign w:val="center"/>
          </w:tcPr>
          <w:p w14:paraId="33078184" w14:textId="77777777" w:rsidR="00A363C8" w:rsidRPr="00D451BA" w:rsidRDefault="00A363C8">
            <w:pPr>
              <w:spacing w:line="276" w:lineRule="auto"/>
              <w:ind w:firstLine="0"/>
              <w:rPr>
                <w:rFonts w:cs="Times New Roman"/>
              </w:rPr>
            </w:pPr>
            <w:r>
              <w:rPr>
                <w:rFonts w:cs="Times New Roman"/>
                <w:lang w:val="en-US"/>
              </w:rPr>
              <w:t>Khung tri thức về chiến thuật, kỹ thuật và kiến thức phổ biến về tấn công</w:t>
            </w:r>
          </w:p>
        </w:tc>
      </w:tr>
      <w:tr w:rsidR="0090134C" w14:paraId="39E64A56" w14:textId="77777777">
        <w:trPr>
          <w:cantSplit/>
        </w:trPr>
        <w:tc>
          <w:tcPr>
            <w:tcW w:w="1600" w:type="dxa"/>
            <w:vAlign w:val="center"/>
          </w:tcPr>
          <w:p w14:paraId="27498C37" w14:textId="77777777" w:rsidR="00A363C8" w:rsidRPr="00D451BA" w:rsidRDefault="00A363C8" w:rsidP="00D451BA">
            <w:pPr>
              <w:spacing w:line="276" w:lineRule="auto"/>
              <w:ind w:firstLine="0"/>
              <w:jc w:val="center"/>
              <w:rPr>
                <w:rFonts w:cs="Times New Roman"/>
              </w:rPr>
            </w:pPr>
            <w:r>
              <w:rPr>
                <w:rFonts w:cs="Times New Roman"/>
                <w:b/>
                <w:bCs/>
                <w:lang w:val="en-US"/>
              </w:rPr>
              <w:t>CAPEC</w:t>
            </w:r>
          </w:p>
        </w:tc>
        <w:tc>
          <w:tcPr>
            <w:tcW w:w="3200" w:type="dxa"/>
            <w:vAlign w:val="center"/>
          </w:tcPr>
          <w:p w14:paraId="4B94D8B2" w14:textId="77777777" w:rsidR="00A363C8" w:rsidRPr="00D451BA" w:rsidRDefault="00A363C8" w:rsidP="00D451BA">
            <w:pPr>
              <w:spacing w:line="276" w:lineRule="auto"/>
              <w:ind w:firstLine="0"/>
              <w:jc w:val="center"/>
              <w:rPr>
                <w:rFonts w:cs="Times New Roman"/>
              </w:rPr>
            </w:pPr>
            <w:r>
              <w:rPr>
                <w:rFonts w:cs="Times New Roman"/>
                <w:lang w:val="en-US"/>
              </w:rPr>
              <w:t>Common Attack Pattern Enumeration and Classification</w:t>
            </w:r>
          </w:p>
        </w:tc>
        <w:tc>
          <w:tcPr>
            <w:tcW w:w="4554" w:type="dxa"/>
            <w:vAlign w:val="center"/>
          </w:tcPr>
          <w:p w14:paraId="2849FFC7" w14:textId="77777777" w:rsidR="00A363C8" w:rsidRPr="00D451BA" w:rsidRDefault="00A363C8">
            <w:pPr>
              <w:spacing w:line="276" w:lineRule="auto"/>
              <w:ind w:firstLine="0"/>
              <w:rPr>
                <w:rFonts w:cs="Times New Roman"/>
              </w:rPr>
            </w:pPr>
            <w:r>
              <w:rPr>
                <w:rFonts w:cs="Times New Roman"/>
                <w:lang w:val="en-US"/>
              </w:rPr>
              <w:t>Danh mục phân loại các mẫu tấn công phổ biến</w:t>
            </w:r>
          </w:p>
        </w:tc>
      </w:tr>
      <w:tr w:rsidR="0090134C" w14:paraId="0C3BBFD8" w14:textId="77777777">
        <w:trPr>
          <w:cantSplit/>
        </w:trPr>
        <w:tc>
          <w:tcPr>
            <w:tcW w:w="1600" w:type="dxa"/>
            <w:vAlign w:val="center"/>
          </w:tcPr>
          <w:p w14:paraId="52BEA54D" w14:textId="77777777" w:rsidR="00A363C8" w:rsidRPr="00D451BA" w:rsidRDefault="00A363C8" w:rsidP="00D451BA">
            <w:pPr>
              <w:spacing w:line="276" w:lineRule="auto"/>
              <w:ind w:firstLine="0"/>
              <w:jc w:val="center"/>
              <w:rPr>
                <w:rFonts w:cs="Times New Roman"/>
              </w:rPr>
            </w:pPr>
            <w:r>
              <w:rPr>
                <w:rFonts w:cs="Times New Roman"/>
                <w:b/>
                <w:bCs/>
                <w:lang w:val="en-US"/>
              </w:rPr>
              <w:t>CLI</w:t>
            </w:r>
          </w:p>
        </w:tc>
        <w:tc>
          <w:tcPr>
            <w:tcW w:w="3200" w:type="dxa"/>
            <w:vAlign w:val="center"/>
          </w:tcPr>
          <w:p w14:paraId="76D84F90" w14:textId="77777777" w:rsidR="00A363C8" w:rsidRPr="00D451BA" w:rsidRDefault="00A363C8" w:rsidP="00D451BA">
            <w:pPr>
              <w:spacing w:line="276" w:lineRule="auto"/>
              <w:ind w:firstLine="0"/>
              <w:jc w:val="center"/>
              <w:rPr>
                <w:rFonts w:cs="Times New Roman"/>
              </w:rPr>
            </w:pPr>
            <w:r>
              <w:rPr>
                <w:rFonts w:cs="Times New Roman"/>
                <w:lang w:val="en-US"/>
              </w:rPr>
              <w:t>Command Line Interface</w:t>
            </w:r>
          </w:p>
        </w:tc>
        <w:tc>
          <w:tcPr>
            <w:tcW w:w="4554" w:type="dxa"/>
            <w:vAlign w:val="center"/>
          </w:tcPr>
          <w:p w14:paraId="63714A49" w14:textId="77777777" w:rsidR="00A363C8" w:rsidRPr="00D451BA" w:rsidRDefault="00A363C8">
            <w:pPr>
              <w:spacing w:line="276" w:lineRule="auto"/>
              <w:ind w:firstLine="0"/>
              <w:rPr>
                <w:rFonts w:cs="Times New Roman"/>
              </w:rPr>
            </w:pPr>
            <w:r>
              <w:rPr>
                <w:rFonts w:cs="Times New Roman"/>
                <w:lang w:val="en-US"/>
              </w:rPr>
              <w:t>Giao diện dòng lệnh</w:t>
            </w:r>
          </w:p>
        </w:tc>
      </w:tr>
      <w:tr w:rsidR="0090134C" w14:paraId="3442A59E" w14:textId="77777777">
        <w:trPr>
          <w:cantSplit/>
        </w:trPr>
        <w:tc>
          <w:tcPr>
            <w:tcW w:w="1600" w:type="dxa"/>
            <w:vAlign w:val="center"/>
          </w:tcPr>
          <w:p w14:paraId="6B3B7577" w14:textId="77777777" w:rsidR="00A363C8" w:rsidRPr="00D451BA" w:rsidRDefault="00A363C8" w:rsidP="00D451BA">
            <w:pPr>
              <w:spacing w:line="276" w:lineRule="auto"/>
              <w:ind w:firstLine="0"/>
              <w:jc w:val="center"/>
              <w:rPr>
                <w:rFonts w:cs="Times New Roman"/>
              </w:rPr>
            </w:pPr>
            <w:r>
              <w:rPr>
                <w:rFonts w:cs="Times New Roman"/>
                <w:b/>
                <w:bCs/>
                <w:lang w:val="en-US"/>
              </w:rPr>
              <w:t>CoT</w:t>
            </w:r>
          </w:p>
        </w:tc>
        <w:tc>
          <w:tcPr>
            <w:tcW w:w="3200" w:type="dxa"/>
            <w:vAlign w:val="center"/>
          </w:tcPr>
          <w:p w14:paraId="631658AE" w14:textId="77777777" w:rsidR="00A363C8" w:rsidRPr="00D451BA" w:rsidRDefault="00A363C8" w:rsidP="00D451BA">
            <w:pPr>
              <w:spacing w:line="276" w:lineRule="auto"/>
              <w:ind w:firstLine="0"/>
              <w:jc w:val="center"/>
              <w:rPr>
                <w:rFonts w:cs="Times New Roman"/>
              </w:rPr>
            </w:pPr>
            <w:r>
              <w:rPr>
                <w:rFonts w:cs="Times New Roman"/>
                <w:lang w:val="en-US"/>
              </w:rPr>
              <w:t>Chain-of-Thought</w:t>
            </w:r>
          </w:p>
        </w:tc>
        <w:tc>
          <w:tcPr>
            <w:tcW w:w="4554" w:type="dxa"/>
            <w:vAlign w:val="center"/>
          </w:tcPr>
          <w:p w14:paraId="6B54EE30" w14:textId="77777777" w:rsidR="00A363C8" w:rsidRPr="00D451BA" w:rsidRDefault="00A363C8">
            <w:pPr>
              <w:spacing w:line="276" w:lineRule="auto"/>
              <w:ind w:firstLine="0"/>
              <w:rPr>
                <w:rFonts w:cs="Times New Roman"/>
              </w:rPr>
            </w:pPr>
            <w:r>
              <w:rPr>
                <w:rFonts w:cs="Times New Roman"/>
                <w:lang w:val="en-US"/>
              </w:rPr>
              <w:t>Chuỗi suy luận</w:t>
            </w:r>
          </w:p>
        </w:tc>
      </w:tr>
      <w:tr w:rsidR="0090134C" w14:paraId="0FC1305F" w14:textId="77777777">
        <w:trPr>
          <w:cantSplit/>
        </w:trPr>
        <w:tc>
          <w:tcPr>
            <w:tcW w:w="1600" w:type="dxa"/>
            <w:vAlign w:val="center"/>
          </w:tcPr>
          <w:p w14:paraId="7BD873BD" w14:textId="77777777" w:rsidR="00A363C8" w:rsidRPr="00D451BA" w:rsidRDefault="00A363C8" w:rsidP="00D451BA">
            <w:pPr>
              <w:spacing w:line="276" w:lineRule="auto"/>
              <w:ind w:firstLine="0"/>
              <w:jc w:val="center"/>
              <w:rPr>
                <w:rFonts w:cs="Times New Roman"/>
              </w:rPr>
            </w:pPr>
            <w:r>
              <w:rPr>
                <w:rFonts w:cs="Times New Roman"/>
                <w:b/>
                <w:bCs/>
                <w:lang w:val="en-US"/>
              </w:rPr>
              <w:t>CPU</w:t>
            </w:r>
          </w:p>
        </w:tc>
        <w:tc>
          <w:tcPr>
            <w:tcW w:w="3200" w:type="dxa"/>
            <w:vAlign w:val="center"/>
          </w:tcPr>
          <w:p w14:paraId="39DD1598" w14:textId="77777777" w:rsidR="00A363C8" w:rsidRPr="00D451BA" w:rsidRDefault="00A363C8" w:rsidP="00D451BA">
            <w:pPr>
              <w:spacing w:line="276" w:lineRule="auto"/>
              <w:ind w:firstLine="0"/>
              <w:jc w:val="center"/>
              <w:rPr>
                <w:rFonts w:cs="Times New Roman"/>
              </w:rPr>
            </w:pPr>
            <w:r>
              <w:rPr>
                <w:rFonts w:cs="Times New Roman"/>
                <w:lang w:val="en-US"/>
              </w:rPr>
              <w:t>Central Processing Unit</w:t>
            </w:r>
          </w:p>
        </w:tc>
        <w:tc>
          <w:tcPr>
            <w:tcW w:w="4554" w:type="dxa"/>
            <w:vAlign w:val="center"/>
          </w:tcPr>
          <w:p w14:paraId="71922C7A" w14:textId="77777777" w:rsidR="00A363C8" w:rsidRPr="00D451BA" w:rsidRDefault="00A363C8">
            <w:pPr>
              <w:spacing w:line="276" w:lineRule="auto"/>
              <w:ind w:firstLine="0"/>
              <w:rPr>
                <w:rFonts w:cs="Times New Roman"/>
              </w:rPr>
            </w:pPr>
            <w:r>
              <w:rPr>
                <w:rFonts w:cs="Times New Roman"/>
                <w:lang w:val="en-US"/>
              </w:rPr>
              <w:t>Bộ xử lý trung tâm</w:t>
            </w:r>
          </w:p>
        </w:tc>
      </w:tr>
      <w:tr w:rsidR="0090134C" w14:paraId="330587B5" w14:textId="77777777">
        <w:trPr>
          <w:cantSplit/>
        </w:trPr>
        <w:tc>
          <w:tcPr>
            <w:tcW w:w="1600" w:type="dxa"/>
            <w:vAlign w:val="center"/>
          </w:tcPr>
          <w:p w14:paraId="01695D4B" w14:textId="77777777" w:rsidR="00A363C8" w:rsidRPr="00D451BA" w:rsidRDefault="00A363C8" w:rsidP="00D451BA">
            <w:pPr>
              <w:spacing w:line="276" w:lineRule="auto"/>
              <w:ind w:firstLine="0"/>
              <w:jc w:val="center"/>
              <w:rPr>
                <w:rFonts w:cs="Times New Roman"/>
              </w:rPr>
            </w:pPr>
            <w:r>
              <w:rPr>
                <w:rFonts w:cs="Times New Roman"/>
                <w:b/>
                <w:bCs/>
                <w:lang w:val="en-US"/>
              </w:rPr>
              <w:t>CSRF</w:t>
            </w:r>
          </w:p>
        </w:tc>
        <w:tc>
          <w:tcPr>
            <w:tcW w:w="3200" w:type="dxa"/>
            <w:vAlign w:val="center"/>
          </w:tcPr>
          <w:p w14:paraId="422CC33D" w14:textId="77777777" w:rsidR="00A363C8" w:rsidRPr="00D451BA" w:rsidRDefault="00A363C8" w:rsidP="00D451BA">
            <w:pPr>
              <w:spacing w:line="276" w:lineRule="auto"/>
              <w:ind w:firstLine="0"/>
              <w:jc w:val="center"/>
              <w:rPr>
                <w:rFonts w:cs="Times New Roman"/>
              </w:rPr>
            </w:pPr>
            <w:r>
              <w:rPr>
                <w:rFonts w:cs="Times New Roman"/>
                <w:lang w:val="en-US"/>
              </w:rPr>
              <w:t>Cross-Site Request Forgery</w:t>
            </w:r>
          </w:p>
        </w:tc>
        <w:tc>
          <w:tcPr>
            <w:tcW w:w="4554" w:type="dxa"/>
            <w:vAlign w:val="center"/>
          </w:tcPr>
          <w:p w14:paraId="4A4ACF75" w14:textId="77777777" w:rsidR="00A363C8" w:rsidRPr="00D451BA" w:rsidRDefault="00A363C8">
            <w:pPr>
              <w:spacing w:line="276" w:lineRule="auto"/>
              <w:ind w:firstLine="0"/>
              <w:rPr>
                <w:rFonts w:cs="Times New Roman"/>
              </w:rPr>
            </w:pPr>
            <w:r>
              <w:rPr>
                <w:rFonts w:cs="Times New Roman"/>
                <w:lang w:val="en-US"/>
              </w:rPr>
              <w:t>Giả mạo yêu cầu liên trang</w:t>
            </w:r>
          </w:p>
        </w:tc>
      </w:tr>
      <w:tr w:rsidR="0090134C" w14:paraId="67A36641" w14:textId="77777777">
        <w:trPr>
          <w:cantSplit/>
        </w:trPr>
        <w:tc>
          <w:tcPr>
            <w:tcW w:w="1600" w:type="dxa"/>
            <w:vAlign w:val="center"/>
          </w:tcPr>
          <w:p w14:paraId="7633FA2D" w14:textId="77777777" w:rsidR="00A363C8" w:rsidRPr="00D451BA" w:rsidRDefault="00A363C8" w:rsidP="00D451BA">
            <w:pPr>
              <w:spacing w:line="276" w:lineRule="auto"/>
              <w:ind w:firstLine="0"/>
              <w:jc w:val="center"/>
              <w:rPr>
                <w:rFonts w:cs="Times New Roman"/>
              </w:rPr>
            </w:pPr>
            <w:r>
              <w:rPr>
                <w:rFonts w:cs="Times New Roman"/>
                <w:b/>
                <w:bCs/>
                <w:lang w:val="en-US"/>
              </w:rPr>
              <w:t>CVE</w:t>
            </w:r>
          </w:p>
        </w:tc>
        <w:tc>
          <w:tcPr>
            <w:tcW w:w="3200" w:type="dxa"/>
            <w:vAlign w:val="center"/>
          </w:tcPr>
          <w:p w14:paraId="43117EDE" w14:textId="77777777" w:rsidR="00A363C8" w:rsidRPr="00D451BA" w:rsidRDefault="00A363C8" w:rsidP="00D451BA">
            <w:pPr>
              <w:spacing w:line="276" w:lineRule="auto"/>
              <w:ind w:firstLine="0"/>
              <w:jc w:val="center"/>
              <w:rPr>
                <w:rFonts w:cs="Times New Roman"/>
              </w:rPr>
            </w:pPr>
            <w:r>
              <w:rPr>
                <w:rFonts w:cs="Times New Roman"/>
                <w:lang w:val="en-US"/>
              </w:rPr>
              <w:t>Common Vulnerabilities and Exposures</w:t>
            </w:r>
          </w:p>
        </w:tc>
        <w:tc>
          <w:tcPr>
            <w:tcW w:w="4554" w:type="dxa"/>
            <w:vAlign w:val="center"/>
          </w:tcPr>
          <w:p w14:paraId="113CE17E" w14:textId="77777777" w:rsidR="00A363C8" w:rsidRPr="00D451BA" w:rsidRDefault="00A363C8">
            <w:pPr>
              <w:spacing w:line="276" w:lineRule="auto"/>
              <w:ind w:firstLine="0"/>
              <w:rPr>
                <w:rFonts w:cs="Times New Roman"/>
              </w:rPr>
            </w:pPr>
            <w:r>
              <w:rPr>
                <w:rFonts w:cs="Times New Roman"/>
                <w:lang w:val="en-US"/>
              </w:rPr>
              <w:t>Danh mục các lỗ hổng và điểm phơi nhiễm phổ biến</w:t>
            </w:r>
          </w:p>
        </w:tc>
      </w:tr>
      <w:tr w:rsidR="0090134C" w14:paraId="4482EB79" w14:textId="77777777">
        <w:trPr>
          <w:cantSplit/>
        </w:trPr>
        <w:tc>
          <w:tcPr>
            <w:tcW w:w="1600" w:type="dxa"/>
            <w:vAlign w:val="center"/>
          </w:tcPr>
          <w:p w14:paraId="0296B065" w14:textId="77777777" w:rsidR="00A363C8" w:rsidRPr="00D451BA" w:rsidRDefault="00A363C8" w:rsidP="00D451BA">
            <w:pPr>
              <w:spacing w:line="276" w:lineRule="auto"/>
              <w:ind w:firstLine="0"/>
              <w:jc w:val="center"/>
              <w:rPr>
                <w:rFonts w:cs="Times New Roman"/>
              </w:rPr>
            </w:pPr>
            <w:r>
              <w:rPr>
                <w:rFonts w:cs="Times New Roman"/>
                <w:b/>
                <w:bCs/>
                <w:lang w:val="en-US"/>
              </w:rPr>
              <w:t>CWE</w:t>
            </w:r>
          </w:p>
        </w:tc>
        <w:tc>
          <w:tcPr>
            <w:tcW w:w="3200" w:type="dxa"/>
            <w:vAlign w:val="center"/>
          </w:tcPr>
          <w:p w14:paraId="69F9D1EE" w14:textId="77777777" w:rsidR="00A363C8" w:rsidRPr="00D451BA" w:rsidRDefault="00A363C8" w:rsidP="00D451BA">
            <w:pPr>
              <w:spacing w:line="276" w:lineRule="auto"/>
              <w:ind w:firstLine="0"/>
              <w:jc w:val="center"/>
              <w:rPr>
                <w:rFonts w:cs="Times New Roman"/>
              </w:rPr>
            </w:pPr>
            <w:r>
              <w:rPr>
                <w:rFonts w:cs="Times New Roman"/>
                <w:lang w:val="en-US"/>
              </w:rPr>
              <w:t>Common Weakness Enumeration</w:t>
            </w:r>
          </w:p>
        </w:tc>
        <w:tc>
          <w:tcPr>
            <w:tcW w:w="4554" w:type="dxa"/>
            <w:vAlign w:val="center"/>
          </w:tcPr>
          <w:p w14:paraId="2FF77CFE" w14:textId="77777777" w:rsidR="00A363C8" w:rsidRPr="00D451BA" w:rsidRDefault="00A363C8">
            <w:pPr>
              <w:spacing w:line="276" w:lineRule="auto"/>
              <w:ind w:firstLine="0"/>
              <w:rPr>
                <w:rFonts w:cs="Times New Roman"/>
              </w:rPr>
            </w:pPr>
            <w:r>
              <w:rPr>
                <w:rFonts w:cs="Times New Roman"/>
                <w:lang w:val="en-US"/>
              </w:rPr>
              <w:t>Danh mục phân loại các điểm yếu phổ biến</w:t>
            </w:r>
          </w:p>
        </w:tc>
      </w:tr>
      <w:tr w:rsidR="0090134C" w14:paraId="1D3050D9" w14:textId="77777777">
        <w:trPr>
          <w:cantSplit/>
        </w:trPr>
        <w:tc>
          <w:tcPr>
            <w:tcW w:w="1600" w:type="dxa"/>
            <w:vAlign w:val="center"/>
          </w:tcPr>
          <w:p w14:paraId="6D905A92" w14:textId="77777777" w:rsidR="00A363C8" w:rsidRPr="00D451BA" w:rsidRDefault="00A363C8" w:rsidP="00D451BA">
            <w:pPr>
              <w:spacing w:line="276" w:lineRule="auto"/>
              <w:ind w:firstLine="0"/>
              <w:jc w:val="center"/>
              <w:rPr>
                <w:rFonts w:cs="Times New Roman"/>
              </w:rPr>
            </w:pPr>
            <w:r>
              <w:rPr>
                <w:rFonts w:cs="Times New Roman"/>
                <w:b/>
                <w:bCs/>
                <w:lang w:val="en-US"/>
              </w:rPr>
              <w:t>DOM</w:t>
            </w:r>
          </w:p>
        </w:tc>
        <w:tc>
          <w:tcPr>
            <w:tcW w:w="3200" w:type="dxa"/>
            <w:vAlign w:val="center"/>
          </w:tcPr>
          <w:p w14:paraId="55EF762B" w14:textId="77777777" w:rsidR="00A363C8" w:rsidRPr="00D451BA" w:rsidRDefault="00A363C8" w:rsidP="00D451BA">
            <w:pPr>
              <w:spacing w:line="276" w:lineRule="auto"/>
              <w:ind w:firstLine="0"/>
              <w:jc w:val="center"/>
              <w:rPr>
                <w:rFonts w:cs="Times New Roman"/>
              </w:rPr>
            </w:pPr>
            <w:r>
              <w:rPr>
                <w:rFonts w:cs="Times New Roman"/>
                <w:lang w:val="en-US"/>
              </w:rPr>
              <w:t>Document Object Model</w:t>
            </w:r>
          </w:p>
        </w:tc>
        <w:tc>
          <w:tcPr>
            <w:tcW w:w="4554" w:type="dxa"/>
            <w:vAlign w:val="center"/>
          </w:tcPr>
          <w:p w14:paraId="5E953572" w14:textId="77777777" w:rsidR="00A363C8" w:rsidRPr="00D451BA" w:rsidRDefault="00A363C8">
            <w:pPr>
              <w:spacing w:line="276" w:lineRule="auto"/>
              <w:ind w:firstLine="0"/>
              <w:rPr>
                <w:rFonts w:cs="Times New Roman"/>
              </w:rPr>
            </w:pPr>
            <w:r>
              <w:rPr>
                <w:rFonts w:cs="Times New Roman"/>
                <w:lang w:val="en-US"/>
              </w:rPr>
              <w:t>Mô hình đối tượng tài liệu</w:t>
            </w:r>
          </w:p>
        </w:tc>
      </w:tr>
      <w:tr w:rsidR="0090134C" w14:paraId="5C03D05A" w14:textId="77777777">
        <w:trPr>
          <w:cantSplit/>
        </w:trPr>
        <w:tc>
          <w:tcPr>
            <w:tcW w:w="1600" w:type="dxa"/>
            <w:vAlign w:val="center"/>
          </w:tcPr>
          <w:p w14:paraId="619A6707" w14:textId="77777777" w:rsidR="00A363C8" w:rsidRPr="00D451BA" w:rsidRDefault="00A363C8" w:rsidP="00D451BA">
            <w:pPr>
              <w:spacing w:line="276" w:lineRule="auto"/>
              <w:ind w:firstLine="0"/>
              <w:jc w:val="center"/>
              <w:rPr>
                <w:rFonts w:cs="Times New Roman"/>
              </w:rPr>
            </w:pPr>
            <w:r>
              <w:rPr>
                <w:rFonts w:cs="Times New Roman"/>
                <w:b/>
                <w:bCs/>
                <w:lang w:val="en-US"/>
              </w:rPr>
              <w:t>GPT</w:t>
            </w:r>
          </w:p>
        </w:tc>
        <w:tc>
          <w:tcPr>
            <w:tcW w:w="3200" w:type="dxa"/>
            <w:vAlign w:val="center"/>
          </w:tcPr>
          <w:p w14:paraId="7B6F5B58" w14:textId="77777777" w:rsidR="00A363C8" w:rsidRPr="00D451BA" w:rsidRDefault="00A363C8" w:rsidP="00D451BA">
            <w:pPr>
              <w:spacing w:line="276" w:lineRule="auto"/>
              <w:ind w:firstLine="0"/>
              <w:jc w:val="center"/>
              <w:rPr>
                <w:rFonts w:cs="Times New Roman"/>
              </w:rPr>
            </w:pPr>
            <w:r>
              <w:rPr>
                <w:rFonts w:cs="Times New Roman"/>
                <w:lang w:val="en-US"/>
              </w:rPr>
              <w:t>Generative Pre-trained Transformer</w:t>
            </w:r>
          </w:p>
        </w:tc>
        <w:tc>
          <w:tcPr>
            <w:tcW w:w="4554" w:type="dxa"/>
            <w:vAlign w:val="center"/>
          </w:tcPr>
          <w:p w14:paraId="7A103D12" w14:textId="77777777" w:rsidR="00A363C8" w:rsidRPr="00D451BA" w:rsidRDefault="00A363C8">
            <w:pPr>
              <w:spacing w:line="276" w:lineRule="auto"/>
              <w:ind w:firstLine="0"/>
              <w:rPr>
                <w:rFonts w:cs="Times New Roman"/>
              </w:rPr>
            </w:pPr>
            <w:r>
              <w:rPr>
                <w:rFonts w:cs="Times New Roman"/>
                <w:lang w:val="en-US"/>
              </w:rPr>
              <w:t>Mô hình Transformer tạo sinh được tiền huấn luyện</w:t>
            </w:r>
          </w:p>
        </w:tc>
      </w:tr>
      <w:tr w:rsidR="0090134C" w14:paraId="077096EF" w14:textId="77777777">
        <w:trPr>
          <w:cantSplit/>
        </w:trPr>
        <w:tc>
          <w:tcPr>
            <w:tcW w:w="1600" w:type="dxa"/>
            <w:vAlign w:val="center"/>
          </w:tcPr>
          <w:p w14:paraId="195CED6E" w14:textId="77777777" w:rsidR="00A363C8" w:rsidRPr="00D451BA" w:rsidRDefault="00A363C8" w:rsidP="00D451BA">
            <w:pPr>
              <w:spacing w:line="276" w:lineRule="auto"/>
              <w:ind w:firstLine="0"/>
              <w:jc w:val="center"/>
              <w:rPr>
                <w:rFonts w:cs="Times New Roman"/>
              </w:rPr>
            </w:pPr>
            <w:r>
              <w:rPr>
                <w:rFonts w:cs="Times New Roman"/>
                <w:b/>
                <w:bCs/>
                <w:lang w:val="en-US"/>
              </w:rPr>
              <w:t>GPU</w:t>
            </w:r>
          </w:p>
        </w:tc>
        <w:tc>
          <w:tcPr>
            <w:tcW w:w="3200" w:type="dxa"/>
            <w:vAlign w:val="center"/>
          </w:tcPr>
          <w:p w14:paraId="1D0D5B8C" w14:textId="77777777" w:rsidR="00A363C8" w:rsidRPr="00D451BA" w:rsidRDefault="00A363C8" w:rsidP="00D451BA">
            <w:pPr>
              <w:spacing w:line="276" w:lineRule="auto"/>
              <w:ind w:firstLine="0"/>
              <w:jc w:val="center"/>
              <w:rPr>
                <w:rFonts w:cs="Times New Roman"/>
              </w:rPr>
            </w:pPr>
            <w:r>
              <w:rPr>
                <w:rFonts w:cs="Times New Roman"/>
                <w:lang w:val="en-US"/>
              </w:rPr>
              <w:t>Graphics Processing Unit</w:t>
            </w:r>
          </w:p>
        </w:tc>
        <w:tc>
          <w:tcPr>
            <w:tcW w:w="4554" w:type="dxa"/>
            <w:vAlign w:val="center"/>
          </w:tcPr>
          <w:p w14:paraId="247DC162" w14:textId="77777777" w:rsidR="00A363C8" w:rsidRPr="00D451BA" w:rsidRDefault="00A363C8">
            <w:pPr>
              <w:spacing w:line="276" w:lineRule="auto"/>
              <w:ind w:firstLine="0"/>
              <w:rPr>
                <w:rFonts w:cs="Times New Roman"/>
              </w:rPr>
            </w:pPr>
            <w:r>
              <w:rPr>
                <w:rFonts w:cs="Times New Roman"/>
                <w:lang w:val="en-US"/>
              </w:rPr>
              <w:t>Bộ xử lý đồ họa</w:t>
            </w:r>
          </w:p>
        </w:tc>
      </w:tr>
      <w:tr w:rsidR="0090134C" w14:paraId="48D58292" w14:textId="77777777">
        <w:trPr>
          <w:cantSplit/>
        </w:trPr>
        <w:tc>
          <w:tcPr>
            <w:tcW w:w="1600" w:type="dxa"/>
            <w:vAlign w:val="center"/>
          </w:tcPr>
          <w:p w14:paraId="055B097F" w14:textId="77777777" w:rsidR="00A363C8" w:rsidRPr="00D451BA" w:rsidRDefault="00A363C8" w:rsidP="00D451BA">
            <w:pPr>
              <w:spacing w:line="276" w:lineRule="auto"/>
              <w:ind w:firstLine="0"/>
              <w:jc w:val="center"/>
              <w:rPr>
                <w:rFonts w:cs="Times New Roman"/>
              </w:rPr>
            </w:pPr>
            <w:r>
              <w:rPr>
                <w:rFonts w:cs="Times New Roman"/>
                <w:b/>
                <w:bCs/>
                <w:lang w:val="en-US"/>
              </w:rPr>
              <w:t>HTTP</w:t>
            </w:r>
          </w:p>
        </w:tc>
        <w:tc>
          <w:tcPr>
            <w:tcW w:w="3200" w:type="dxa"/>
            <w:vAlign w:val="center"/>
          </w:tcPr>
          <w:p w14:paraId="1088093C" w14:textId="77777777" w:rsidR="00A363C8" w:rsidRPr="00D451BA" w:rsidRDefault="00A363C8" w:rsidP="00D451BA">
            <w:pPr>
              <w:spacing w:line="276" w:lineRule="auto"/>
              <w:ind w:firstLine="0"/>
              <w:jc w:val="center"/>
              <w:rPr>
                <w:rFonts w:cs="Times New Roman"/>
              </w:rPr>
            </w:pPr>
            <w:r>
              <w:rPr>
                <w:rFonts w:cs="Times New Roman"/>
                <w:lang w:val="en-US"/>
              </w:rPr>
              <w:t>Hypertext Transfer Protocol</w:t>
            </w:r>
          </w:p>
        </w:tc>
        <w:tc>
          <w:tcPr>
            <w:tcW w:w="4554" w:type="dxa"/>
            <w:vAlign w:val="center"/>
          </w:tcPr>
          <w:p w14:paraId="4DD6E9D6" w14:textId="77777777" w:rsidR="00A363C8" w:rsidRPr="00D451BA" w:rsidRDefault="00A363C8">
            <w:pPr>
              <w:spacing w:line="276" w:lineRule="auto"/>
              <w:ind w:firstLine="0"/>
              <w:rPr>
                <w:rFonts w:cs="Times New Roman"/>
              </w:rPr>
            </w:pPr>
            <w:r>
              <w:rPr>
                <w:rFonts w:cs="Times New Roman"/>
                <w:lang w:val="en-US"/>
              </w:rPr>
              <w:t>Giao thức truyền tải siêu văn bản</w:t>
            </w:r>
          </w:p>
        </w:tc>
      </w:tr>
      <w:tr w:rsidR="0090134C" w14:paraId="017DF96B" w14:textId="77777777" w:rsidTr="00D451BA">
        <w:trPr>
          <w:cantSplit/>
          <w:trHeight w:val="50"/>
        </w:trPr>
        <w:tc>
          <w:tcPr>
            <w:tcW w:w="1600" w:type="dxa"/>
            <w:vAlign w:val="center"/>
          </w:tcPr>
          <w:p w14:paraId="41FEEDFC" w14:textId="77777777" w:rsidR="00A363C8" w:rsidRPr="00D451BA" w:rsidRDefault="00A363C8" w:rsidP="00D451BA">
            <w:pPr>
              <w:spacing w:line="276" w:lineRule="auto"/>
              <w:ind w:firstLine="0"/>
              <w:jc w:val="center"/>
              <w:rPr>
                <w:rFonts w:cs="Times New Roman"/>
              </w:rPr>
            </w:pPr>
            <w:r>
              <w:rPr>
                <w:rFonts w:cs="Times New Roman"/>
                <w:b/>
                <w:bCs/>
                <w:lang w:val="en-US"/>
              </w:rPr>
              <w:t>IDOR</w:t>
            </w:r>
          </w:p>
        </w:tc>
        <w:tc>
          <w:tcPr>
            <w:tcW w:w="3200" w:type="dxa"/>
            <w:vAlign w:val="center"/>
          </w:tcPr>
          <w:p w14:paraId="6BFCB94E" w14:textId="77777777" w:rsidR="00A363C8" w:rsidRPr="00D451BA" w:rsidRDefault="00A363C8" w:rsidP="00D451BA">
            <w:pPr>
              <w:spacing w:line="276" w:lineRule="auto"/>
              <w:ind w:firstLine="0"/>
              <w:jc w:val="center"/>
              <w:rPr>
                <w:rFonts w:cs="Times New Roman"/>
              </w:rPr>
            </w:pPr>
            <w:r>
              <w:rPr>
                <w:rFonts w:cs="Times New Roman"/>
                <w:lang w:val="en-US"/>
              </w:rPr>
              <w:t>Insecure Direct Object References</w:t>
            </w:r>
          </w:p>
        </w:tc>
        <w:tc>
          <w:tcPr>
            <w:tcW w:w="4554" w:type="dxa"/>
            <w:vAlign w:val="center"/>
          </w:tcPr>
          <w:p w14:paraId="595DE097" w14:textId="77777777" w:rsidR="00A363C8" w:rsidRPr="00D451BA" w:rsidRDefault="00A363C8">
            <w:pPr>
              <w:spacing w:line="276" w:lineRule="auto"/>
              <w:ind w:firstLine="0"/>
              <w:rPr>
                <w:rFonts w:cs="Times New Roman"/>
              </w:rPr>
            </w:pPr>
            <w:r>
              <w:rPr>
                <w:rFonts w:cs="Times New Roman"/>
                <w:lang w:val="en-US"/>
              </w:rPr>
              <w:t>Tham chiếu đối tượng trực tiếp không an toàn</w:t>
            </w:r>
          </w:p>
        </w:tc>
      </w:tr>
      <w:tr w:rsidR="0090134C" w14:paraId="79A23184" w14:textId="77777777">
        <w:trPr>
          <w:cantSplit/>
        </w:trPr>
        <w:tc>
          <w:tcPr>
            <w:tcW w:w="1600" w:type="dxa"/>
            <w:vAlign w:val="center"/>
          </w:tcPr>
          <w:p w14:paraId="58D63B50" w14:textId="77777777" w:rsidR="00A363C8" w:rsidRPr="00D451BA" w:rsidRDefault="00A363C8" w:rsidP="00D451BA">
            <w:pPr>
              <w:spacing w:line="276" w:lineRule="auto"/>
              <w:ind w:firstLine="0"/>
              <w:jc w:val="center"/>
              <w:rPr>
                <w:rFonts w:cs="Times New Roman"/>
              </w:rPr>
            </w:pPr>
            <w:r>
              <w:rPr>
                <w:rFonts w:cs="Times New Roman"/>
                <w:b/>
                <w:bCs/>
                <w:lang w:val="en-US"/>
              </w:rPr>
              <w:t>IP</w:t>
            </w:r>
          </w:p>
        </w:tc>
        <w:tc>
          <w:tcPr>
            <w:tcW w:w="3200" w:type="dxa"/>
            <w:vAlign w:val="center"/>
          </w:tcPr>
          <w:p w14:paraId="2DAE43CE" w14:textId="77777777" w:rsidR="00A363C8" w:rsidRPr="00D451BA" w:rsidRDefault="00A363C8" w:rsidP="00D451BA">
            <w:pPr>
              <w:spacing w:line="276" w:lineRule="auto"/>
              <w:ind w:firstLine="0"/>
              <w:jc w:val="center"/>
              <w:rPr>
                <w:rFonts w:cs="Times New Roman"/>
              </w:rPr>
            </w:pPr>
            <w:r>
              <w:rPr>
                <w:rFonts w:cs="Times New Roman"/>
                <w:lang w:val="en-US"/>
              </w:rPr>
              <w:t>Internet Protocol</w:t>
            </w:r>
          </w:p>
        </w:tc>
        <w:tc>
          <w:tcPr>
            <w:tcW w:w="4554" w:type="dxa"/>
            <w:vAlign w:val="center"/>
          </w:tcPr>
          <w:p w14:paraId="116C0FAE" w14:textId="77777777" w:rsidR="00A363C8" w:rsidRPr="00D451BA" w:rsidRDefault="00A363C8">
            <w:pPr>
              <w:spacing w:line="276" w:lineRule="auto"/>
              <w:ind w:firstLine="0"/>
              <w:rPr>
                <w:rFonts w:cs="Times New Roman"/>
              </w:rPr>
            </w:pPr>
            <w:r>
              <w:rPr>
                <w:rFonts w:cs="Times New Roman"/>
                <w:lang w:val="en-US"/>
              </w:rPr>
              <w:t>Giao thức Internet</w:t>
            </w:r>
          </w:p>
        </w:tc>
      </w:tr>
      <w:tr w:rsidR="0090134C" w14:paraId="5CC5EE0E" w14:textId="77777777">
        <w:trPr>
          <w:cantSplit/>
        </w:trPr>
        <w:tc>
          <w:tcPr>
            <w:tcW w:w="1600" w:type="dxa"/>
            <w:vAlign w:val="center"/>
          </w:tcPr>
          <w:p w14:paraId="5E5294B4" w14:textId="77777777" w:rsidR="00A363C8" w:rsidRPr="00D451BA" w:rsidRDefault="00A363C8" w:rsidP="00D451BA">
            <w:pPr>
              <w:spacing w:line="276" w:lineRule="auto"/>
              <w:ind w:firstLine="0"/>
              <w:jc w:val="center"/>
              <w:rPr>
                <w:rFonts w:cs="Times New Roman"/>
              </w:rPr>
            </w:pPr>
            <w:r>
              <w:rPr>
                <w:rFonts w:cs="Times New Roman"/>
                <w:b/>
                <w:bCs/>
                <w:lang w:val="en-US"/>
              </w:rPr>
              <w:t>JSON</w:t>
            </w:r>
          </w:p>
        </w:tc>
        <w:tc>
          <w:tcPr>
            <w:tcW w:w="3200" w:type="dxa"/>
            <w:vAlign w:val="center"/>
          </w:tcPr>
          <w:p w14:paraId="211FB20E" w14:textId="77777777" w:rsidR="00A363C8" w:rsidRPr="00D451BA" w:rsidRDefault="00A363C8" w:rsidP="00D451BA">
            <w:pPr>
              <w:spacing w:line="276" w:lineRule="auto"/>
              <w:ind w:firstLine="0"/>
              <w:jc w:val="center"/>
              <w:rPr>
                <w:rFonts w:cs="Times New Roman"/>
              </w:rPr>
            </w:pPr>
            <w:r>
              <w:rPr>
                <w:rFonts w:cs="Times New Roman"/>
                <w:lang w:val="en-US"/>
              </w:rPr>
              <w:t>JavaScript Object Notation</w:t>
            </w:r>
          </w:p>
        </w:tc>
        <w:tc>
          <w:tcPr>
            <w:tcW w:w="4554" w:type="dxa"/>
            <w:vAlign w:val="center"/>
          </w:tcPr>
          <w:p w14:paraId="57FE95CE" w14:textId="77777777" w:rsidR="00A363C8" w:rsidRPr="00D451BA" w:rsidRDefault="00A363C8">
            <w:pPr>
              <w:spacing w:line="276" w:lineRule="auto"/>
              <w:ind w:firstLine="0"/>
              <w:rPr>
                <w:rFonts w:cs="Times New Roman"/>
              </w:rPr>
            </w:pPr>
            <w:r>
              <w:rPr>
                <w:rFonts w:cs="Times New Roman"/>
                <w:lang w:val="en-US"/>
              </w:rPr>
              <w:t>Định dạng biểu diễn dữ liệu dạng văn bản</w:t>
            </w:r>
          </w:p>
        </w:tc>
      </w:tr>
      <w:tr w:rsidR="0090134C" w14:paraId="4774744E" w14:textId="77777777">
        <w:trPr>
          <w:cantSplit/>
        </w:trPr>
        <w:tc>
          <w:tcPr>
            <w:tcW w:w="1600" w:type="dxa"/>
            <w:vAlign w:val="center"/>
          </w:tcPr>
          <w:p w14:paraId="304A7058" w14:textId="77777777" w:rsidR="00A363C8" w:rsidRPr="00D451BA" w:rsidRDefault="00A363C8" w:rsidP="00D451BA">
            <w:pPr>
              <w:spacing w:line="276" w:lineRule="auto"/>
              <w:ind w:firstLine="0"/>
              <w:jc w:val="center"/>
              <w:rPr>
                <w:rFonts w:cs="Times New Roman"/>
              </w:rPr>
            </w:pPr>
            <w:r>
              <w:rPr>
                <w:rFonts w:cs="Times New Roman"/>
                <w:b/>
                <w:bCs/>
                <w:lang w:val="en-US"/>
              </w:rPr>
              <w:t>LLM</w:t>
            </w:r>
          </w:p>
        </w:tc>
        <w:tc>
          <w:tcPr>
            <w:tcW w:w="3200" w:type="dxa"/>
            <w:vAlign w:val="center"/>
          </w:tcPr>
          <w:p w14:paraId="32C4B0F8" w14:textId="77777777" w:rsidR="00A363C8" w:rsidRPr="00D451BA" w:rsidRDefault="00A363C8" w:rsidP="00D451BA">
            <w:pPr>
              <w:spacing w:line="276" w:lineRule="auto"/>
              <w:ind w:firstLine="0"/>
              <w:jc w:val="center"/>
              <w:rPr>
                <w:rFonts w:cs="Times New Roman"/>
              </w:rPr>
            </w:pPr>
            <w:r>
              <w:rPr>
                <w:rFonts w:cs="Times New Roman"/>
                <w:lang w:val="en-US"/>
              </w:rPr>
              <w:t>Large Language Model</w:t>
            </w:r>
          </w:p>
        </w:tc>
        <w:tc>
          <w:tcPr>
            <w:tcW w:w="4554" w:type="dxa"/>
            <w:vAlign w:val="center"/>
          </w:tcPr>
          <w:p w14:paraId="3EC5DB22" w14:textId="77777777" w:rsidR="00A363C8" w:rsidRPr="00D451BA" w:rsidRDefault="00A363C8">
            <w:pPr>
              <w:spacing w:line="276" w:lineRule="auto"/>
              <w:ind w:firstLine="0"/>
              <w:rPr>
                <w:rFonts w:cs="Times New Roman"/>
              </w:rPr>
            </w:pPr>
            <w:r>
              <w:rPr>
                <w:rFonts w:cs="Times New Roman"/>
                <w:lang w:val="en-US"/>
              </w:rPr>
              <w:t>Mô hình ngôn ngữ lớn</w:t>
            </w:r>
          </w:p>
        </w:tc>
      </w:tr>
      <w:tr w:rsidR="0090134C" w14:paraId="38FBCB3C" w14:textId="77777777">
        <w:trPr>
          <w:cantSplit/>
        </w:trPr>
        <w:tc>
          <w:tcPr>
            <w:tcW w:w="1600" w:type="dxa"/>
            <w:vAlign w:val="center"/>
          </w:tcPr>
          <w:p w14:paraId="599E9CB7" w14:textId="77777777" w:rsidR="00A363C8" w:rsidRPr="00D451BA" w:rsidRDefault="00A363C8" w:rsidP="00D451BA">
            <w:pPr>
              <w:spacing w:line="276" w:lineRule="auto"/>
              <w:ind w:firstLine="0"/>
              <w:jc w:val="center"/>
              <w:rPr>
                <w:rFonts w:cs="Times New Roman"/>
              </w:rPr>
            </w:pPr>
            <w:r>
              <w:rPr>
                <w:rFonts w:cs="Times New Roman"/>
                <w:b/>
                <w:bCs/>
                <w:lang w:val="en-US"/>
              </w:rPr>
              <w:t>MITRE</w:t>
            </w:r>
          </w:p>
        </w:tc>
        <w:tc>
          <w:tcPr>
            <w:tcW w:w="3200" w:type="dxa"/>
            <w:vAlign w:val="center"/>
          </w:tcPr>
          <w:p w14:paraId="34EF0427" w14:textId="77777777" w:rsidR="00A363C8" w:rsidRPr="00D451BA" w:rsidRDefault="00A363C8" w:rsidP="00D451BA">
            <w:pPr>
              <w:spacing w:line="276" w:lineRule="auto"/>
              <w:ind w:firstLine="0"/>
              <w:jc w:val="center"/>
              <w:rPr>
                <w:rFonts w:cs="Times New Roman"/>
              </w:rPr>
            </w:pPr>
            <w:r>
              <w:rPr>
                <w:rFonts w:cs="Times New Roman"/>
                <w:lang w:val="en-US"/>
              </w:rPr>
              <w:t>MITRE</w:t>
            </w:r>
          </w:p>
        </w:tc>
        <w:tc>
          <w:tcPr>
            <w:tcW w:w="4554" w:type="dxa"/>
            <w:vAlign w:val="center"/>
          </w:tcPr>
          <w:p w14:paraId="507F26AE" w14:textId="77777777" w:rsidR="00A363C8" w:rsidRPr="00D451BA" w:rsidRDefault="00A363C8">
            <w:pPr>
              <w:spacing w:line="276" w:lineRule="auto"/>
              <w:ind w:firstLine="0"/>
              <w:rPr>
                <w:rFonts w:cs="Times New Roman"/>
              </w:rPr>
            </w:pPr>
            <w:r>
              <w:rPr>
                <w:rFonts w:cs="Times New Roman"/>
                <w:lang w:val="en-US"/>
              </w:rPr>
              <w:t>Tổ chức nghiên cứu và phát triển phi lợi nhuận của Hoa Kỳ</w:t>
            </w:r>
          </w:p>
        </w:tc>
      </w:tr>
      <w:tr w:rsidR="0090134C" w14:paraId="25EFF704" w14:textId="77777777">
        <w:trPr>
          <w:cantSplit/>
        </w:trPr>
        <w:tc>
          <w:tcPr>
            <w:tcW w:w="1600" w:type="dxa"/>
            <w:vAlign w:val="center"/>
          </w:tcPr>
          <w:p w14:paraId="2EB09776" w14:textId="77777777" w:rsidR="00A363C8" w:rsidRPr="00D451BA" w:rsidRDefault="00A363C8" w:rsidP="00D451BA">
            <w:pPr>
              <w:spacing w:line="276" w:lineRule="auto"/>
              <w:ind w:firstLine="0"/>
              <w:jc w:val="center"/>
              <w:rPr>
                <w:rFonts w:cs="Times New Roman"/>
              </w:rPr>
            </w:pPr>
            <w:r>
              <w:rPr>
                <w:rFonts w:cs="Times New Roman"/>
                <w:b/>
                <w:bCs/>
                <w:lang w:val="en-US"/>
              </w:rPr>
              <w:lastRenderedPageBreak/>
              <w:t>NIST</w:t>
            </w:r>
          </w:p>
        </w:tc>
        <w:tc>
          <w:tcPr>
            <w:tcW w:w="3200" w:type="dxa"/>
            <w:vAlign w:val="center"/>
          </w:tcPr>
          <w:p w14:paraId="47AF5B77" w14:textId="77777777" w:rsidR="00A363C8" w:rsidRPr="00D451BA" w:rsidRDefault="00A363C8" w:rsidP="00D451BA">
            <w:pPr>
              <w:spacing w:line="276" w:lineRule="auto"/>
              <w:ind w:firstLine="0"/>
              <w:jc w:val="center"/>
              <w:rPr>
                <w:rFonts w:cs="Times New Roman"/>
              </w:rPr>
            </w:pPr>
            <w:r>
              <w:rPr>
                <w:rFonts w:cs="Times New Roman"/>
                <w:lang w:val="en-US"/>
              </w:rPr>
              <w:t>National Institute of Standards and Technology</w:t>
            </w:r>
          </w:p>
        </w:tc>
        <w:tc>
          <w:tcPr>
            <w:tcW w:w="4554" w:type="dxa"/>
            <w:vAlign w:val="center"/>
          </w:tcPr>
          <w:p w14:paraId="2D54B6A7" w14:textId="77777777" w:rsidR="00A363C8" w:rsidRPr="00D451BA" w:rsidRDefault="00A363C8">
            <w:pPr>
              <w:spacing w:line="276" w:lineRule="auto"/>
              <w:ind w:firstLine="0"/>
              <w:rPr>
                <w:rFonts w:cs="Times New Roman"/>
              </w:rPr>
            </w:pPr>
            <w:r>
              <w:rPr>
                <w:rFonts w:cs="Times New Roman"/>
                <w:lang w:val="en-US"/>
              </w:rPr>
              <w:t>Viện Tiêu chuẩn và Công nghệ Quốc gia Hoa Kỳ</w:t>
            </w:r>
          </w:p>
        </w:tc>
      </w:tr>
      <w:tr w:rsidR="0090134C" w14:paraId="53155AEF" w14:textId="77777777">
        <w:trPr>
          <w:cantSplit/>
        </w:trPr>
        <w:tc>
          <w:tcPr>
            <w:tcW w:w="1600" w:type="dxa"/>
            <w:vAlign w:val="center"/>
          </w:tcPr>
          <w:p w14:paraId="01E41FD6" w14:textId="77777777" w:rsidR="00A363C8" w:rsidRPr="00D451BA" w:rsidRDefault="00A363C8" w:rsidP="00D451BA">
            <w:pPr>
              <w:spacing w:line="276" w:lineRule="auto"/>
              <w:ind w:firstLine="0"/>
              <w:jc w:val="center"/>
              <w:rPr>
                <w:rFonts w:cs="Times New Roman"/>
              </w:rPr>
            </w:pPr>
            <w:r>
              <w:rPr>
                <w:rFonts w:cs="Times New Roman"/>
                <w:b/>
                <w:bCs/>
                <w:lang w:val="en-US"/>
              </w:rPr>
              <w:t>NVD</w:t>
            </w:r>
          </w:p>
        </w:tc>
        <w:tc>
          <w:tcPr>
            <w:tcW w:w="3200" w:type="dxa"/>
            <w:vAlign w:val="center"/>
          </w:tcPr>
          <w:p w14:paraId="27A5FDE1" w14:textId="77777777" w:rsidR="00A363C8" w:rsidRPr="00D451BA" w:rsidRDefault="00A363C8" w:rsidP="00D451BA">
            <w:pPr>
              <w:spacing w:line="276" w:lineRule="auto"/>
              <w:ind w:firstLine="0"/>
              <w:jc w:val="center"/>
              <w:rPr>
                <w:rFonts w:cs="Times New Roman"/>
              </w:rPr>
            </w:pPr>
            <w:r>
              <w:rPr>
                <w:rFonts w:cs="Times New Roman"/>
                <w:lang w:val="en-US"/>
              </w:rPr>
              <w:t>National Vulnerability Database</w:t>
            </w:r>
          </w:p>
        </w:tc>
        <w:tc>
          <w:tcPr>
            <w:tcW w:w="4554" w:type="dxa"/>
            <w:vAlign w:val="center"/>
          </w:tcPr>
          <w:p w14:paraId="26096FDE" w14:textId="77777777" w:rsidR="00A363C8" w:rsidRPr="00D451BA" w:rsidRDefault="00A363C8">
            <w:pPr>
              <w:spacing w:line="276" w:lineRule="auto"/>
              <w:ind w:firstLine="0"/>
              <w:rPr>
                <w:rFonts w:cs="Times New Roman"/>
              </w:rPr>
            </w:pPr>
            <w:r>
              <w:rPr>
                <w:rFonts w:cs="Times New Roman"/>
                <w:lang w:val="en-US"/>
              </w:rPr>
              <w:t>Cơ sở dữ liệu lỗ hổng quốc gia</w:t>
            </w:r>
          </w:p>
        </w:tc>
      </w:tr>
      <w:tr w:rsidR="0090134C" w14:paraId="708206AE" w14:textId="77777777">
        <w:trPr>
          <w:cantSplit/>
        </w:trPr>
        <w:tc>
          <w:tcPr>
            <w:tcW w:w="1600" w:type="dxa"/>
            <w:vAlign w:val="center"/>
          </w:tcPr>
          <w:p w14:paraId="754E6102" w14:textId="77777777" w:rsidR="00A363C8" w:rsidRPr="00D451BA" w:rsidRDefault="00A363C8" w:rsidP="00D451BA">
            <w:pPr>
              <w:spacing w:line="276" w:lineRule="auto"/>
              <w:ind w:firstLine="0"/>
              <w:jc w:val="center"/>
              <w:rPr>
                <w:rFonts w:cs="Times New Roman"/>
              </w:rPr>
            </w:pPr>
            <w:r>
              <w:rPr>
                <w:rFonts w:cs="Times New Roman"/>
                <w:b/>
                <w:bCs/>
                <w:lang w:val="en-US"/>
              </w:rPr>
              <w:t>OWASP</w:t>
            </w:r>
          </w:p>
        </w:tc>
        <w:tc>
          <w:tcPr>
            <w:tcW w:w="3200" w:type="dxa"/>
            <w:vAlign w:val="center"/>
          </w:tcPr>
          <w:p w14:paraId="5AEC6FED" w14:textId="77777777" w:rsidR="00A363C8" w:rsidRPr="00D451BA" w:rsidRDefault="00A363C8" w:rsidP="00D451BA">
            <w:pPr>
              <w:spacing w:line="276" w:lineRule="auto"/>
              <w:ind w:firstLine="0"/>
              <w:jc w:val="center"/>
              <w:rPr>
                <w:rFonts w:cs="Times New Roman"/>
              </w:rPr>
            </w:pPr>
            <w:r>
              <w:rPr>
                <w:rFonts w:cs="Times New Roman"/>
                <w:lang w:val="en-US"/>
              </w:rPr>
              <w:t>Open Worldwide Application Security Project</w:t>
            </w:r>
          </w:p>
        </w:tc>
        <w:tc>
          <w:tcPr>
            <w:tcW w:w="4554" w:type="dxa"/>
            <w:vAlign w:val="center"/>
          </w:tcPr>
          <w:p w14:paraId="3B8ECE02" w14:textId="77777777" w:rsidR="00A363C8" w:rsidRPr="00D451BA" w:rsidRDefault="00A363C8">
            <w:pPr>
              <w:spacing w:line="276" w:lineRule="auto"/>
              <w:ind w:firstLine="0"/>
              <w:rPr>
                <w:rFonts w:cs="Times New Roman"/>
              </w:rPr>
            </w:pPr>
            <w:r>
              <w:rPr>
                <w:rFonts w:cs="Times New Roman"/>
                <w:lang w:val="en-US"/>
              </w:rPr>
              <w:t>Dự án ứng dụng web và phần mềm mở trên toàn cầu</w:t>
            </w:r>
          </w:p>
        </w:tc>
      </w:tr>
      <w:tr w:rsidR="0090134C" w14:paraId="26C9D4C9" w14:textId="77777777">
        <w:trPr>
          <w:cantSplit/>
        </w:trPr>
        <w:tc>
          <w:tcPr>
            <w:tcW w:w="1600" w:type="dxa"/>
            <w:vAlign w:val="center"/>
          </w:tcPr>
          <w:p w14:paraId="474726E3" w14:textId="77777777" w:rsidR="00A363C8" w:rsidRPr="00D451BA" w:rsidRDefault="00A363C8" w:rsidP="00D451BA">
            <w:pPr>
              <w:spacing w:line="276" w:lineRule="auto"/>
              <w:ind w:firstLine="0"/>
              <w:jc w:val="center"/>
              <w:rPr>
                <w:rFonts w:cs="Times New Roman"/>
              </w:rPr>
            </w:pPr>
            <w:r>
              <w:rPr>
                <w:rFonts w:cs="Times New Roman"/>
                <w:b/>
                <w:bCs/>
                <w:lang w:val="en-US"/>
              </w:rPr>
              <w:t>PTES</w:t>
            </w:r>
          </w:p>
        </w:tc>
        <w:tc>
          <w:tcPr>
            <w:tcW w:w="3200" w:type="dxa"/>
            <w:vAlign w:val="center"/>
          </w:tcPr>
          <w:p w14:paraId="0FABBF0A" w14:textId="77777777" w:rsidR="00A363C8" w:rsidRPr="00D451BA" w:rsidRDefault="00A363C8" w:rsidP="00D451BA">
            <w:pPr>
              <w:spacing w:line="276" w:lineRule="auto"/>
              <w:ind w:firstLine="0"/>
              <w:jc w:val="center"/>
              <w:rPr>
                <w:rFonts w:cs="Times New Roman"/>
              </w:rPr>
            </w:pPr>
            <w:r>
              <w:rPr>
                <w:rFonts w:cs="Times New Roman"/>
                <w:lang w:val="en-US"/>
              </w:rPr>
              <w:t>Penetration Testing Execution Standard</w:t>
            </w:r>
          </w:p>
        </w:tc>
        <w:tc>
          <w:tcPr>
            <w:tcW w:w="4554" w:type="dxa"/>
            <w:vAlign w:val="center"/>
          </w:tcPr>
          <w:p w14:paraId="4ACC9DAD" w14:textId="77777777" w:rsidR="00A363C8" w:rsidRPr="00D451BA" w:rsidRDefault="00A363C8">
            <w:pPr>
              <w:spacing w:line="276" w:lineRule="auto"/>
              <w:ind w:firstLine="0"/>
              <w:rPr>
                <w:rFonts w:cs="Times New Roman"/>
              </w:rPr>
            </w:pPr>
            <w:r>
              <w:rPr>
                <w:rFonts w:cs="Times New Roman"/>
                <w:lang w:val="en-US"/>
              </w:rPr>
              <w:t>Chuẩn thực hiện kiểm thử xâm nhập</w:t>
            </w:r>
          </w:p>
        </w:tc>
      </w:tr>
      <w:tr w:rsidR="0090134C" w14:paraId="0E5FE27B" w14:textId="77777777">
        <w:trPr>
          <w:cantSplit/>
        </w:trPr>
        <w:tc>
          <w:tcPr>
            <w:tcW w:w="1600" w:type="dxa"/>
            <w:vAlign w:val="center"/>
          </w:tcPr>
          <w:p w14:paraId="27F4DBD1" w14:textId="77777777" w:rsidR="00A363C8" w:rsidRPr="00D451BA" w:rsidRDefault="00A363C8" w:rsidP="00D451BA">
            <w:pPr>
              <w:spacing w:line="276" w:lineRule="auto"/>
              <w:ind w:firstLine="0"/>
              <w:jc w:val="center"/>
              <w:rPr>
                <w:rFonts w:cs="Times New Roman"/>
              </w:rPr>
            </w:pPr>
            <w:r>
              <w:rPr>
                <w:rFonts w:cs="Times New Roman"/>
                <w:b/>
                <w:bCs/>
                <w:lang w:val="en-US"/>
              </w:rPr>
              <w:t>RAG</w:t>
            </w:r>
          </w:p>
        </w:tc>
        <w:tc>
          <w:tcPr>
            <w:tcW w:w="3200" w:type="dxa"/>
            <w:vAlign w:val="center"/>
          </w:tcPr>
          <w:p w14:paraId="77A1AEA0" w14:textId="77777777" w:rsidR="00A363C8" w:rsidRPr="00D451BA" w:rsidRDefault="00A363C8" w:rsidP="00D451BA">
            <w:pPr>
              <w:spacing w:line="276" w:lineRule="auto"/>
              <w:ind w:firstLine="0"/>
              <w:jc w:val="center"/>
              <w:rPr>
                <w:rFonts w:cs="Times New Roman"/>
              </w:rPr>
            </w:pPr>
            <w:r>
              <w:rPr>
                <w:rFonts w:cs="Times New Roman"/>
                <w:lang w:val="en-US"/>
              </w:rPr>
              <w:t>Retrieval-Augmented Generation</w:t>
            </w:r>
          </w:p>
        </w:tc>
        <w:tc>
          <w:tcPr>
            <w:tcW w:w="4554" w:type="dxa"/>
            <w:vAlign w:val="center"/>
          </w:tcPr>
          <w:p w14:paraId="10B517D4" w14:textId="77777777" w:rsidR="00A363C8" w:rsidRPr="00D451BA" w:rsidRDefault="00A363C8">
            <w:pPr>
              <w:spacing w:line="276" w:lineRule="auto"/>
              <w:ind w:firstLine="0"/>
              <w:rPr>
                <w:rFonts w:cs="Times New Roman"/>
              </w:rPr>
            </w:pPr>
            <w:r>
              <w:rPr>
                <w:rFonts w:cs="Times New Roman"/>
                <w:lang w:val="en-US"/>
              </w:rPr>
              <w:t>Sinh tăng cường bằng truy xuất</w:t>
            </w:r>
          </w:p>
        </w:tc>
      </w:tr>
      <w:tr w:rsidR="0090134C" w14:paraId="170FEC5E" w14:textId="77777777">
        <w:trPr>
          <w:cantSplit/>
        </w:trPr>
        <w:tc>
          <w:tcPr>
            <w:tcW w:w="1600" w:type="dxa"/>
            <w:vAlign w:val="center"/>
          </w:tcPr>
          <w:p w14:paraId="0F804095" w14:textId="77777777" w:rsidR="00A363C8" w:rsidRPr="00D451BA" w:rsidRDefault="00A363C8" w:rsidP="00D451BA">
            <w:pPr>
              <w:spacing w:line="276" w:lineRule="auto"/>
              <w:ind w:firstLine="0"/>
              <w:jc w:val="center"/>
              <w:rPr>
                <w:rFonts w:cs="Times New Roman"/>
              </w:rPr>
            </w:pPr>
            <w:r>
              <w:rPr>
                <w:rFonts w:cs="Times New Roman"/>
                <w:b/>
                <w:bCs/>
                <w:lang w:val="en-US"/>
              </w:rPr>
              <w:t>ReAct</w:t>
            </w:r>
          </w:p>
        </w:tc>
        <w:tc>
          <w:tcPr>
            <w:tcW w:w="3200" w:type="dxa"/>
            <w:vAlign w:val="center"/>
          </w:tcPr>
          <w:p w14:paraId="463A5AF0" w14:textId="77777777" w:rsidR="00A363C8" w:rsidRPr="00D451BA" w:rsidRDefault="00A363C8" w:rsidP="00D451BA">
            <w:pPr>
              <w:spacing w:line="276" w:lineRule="auto"/>
              <w:ind w:firstLine="0"/>
              <w:jc w:val="center"/>
              <w:rPr>
                <w:rFonts w:cs="Times New Roman"/>
              </w:rPr>
            </w:pPr>
            <w:r>
              <w:rPr>
                <w:rFonts w:cs="Times New Roman"/>
                <w:lang w:val="en-US"/>
              </w:rPr>
              <w:t>Reasoning and Acting</w:t>
            </w:r>
          </w:p>
        </w:tc>
        <w:tc>
          <w:tcPr>
            <w:tcW w:w="4554" w:type="dxa"/>
            <w:vAlign w:val="center"/>
          </w:tcPr>
          <w:p w14:paraId="47BF759D" w14:textId="77777777" w:rsidR="00A363C8" w:rsidRPr="00D451BA" w:rsidRDefault="00A363C8">
            <w:pPr>
              <w:spacing w:line="276" w:lineRule="auto"/>
              <w:ind w:firstLine="0"/>
              <w:rPr>
                <w:rFonts w:cs="Times New Roman"/>
              </w:rPr>
            </w:pPr>
            <w:r>
              <w:rPr>
                <w:rFonts w:cs="Times New Roman"/>
                <w:lang w:val="en-US"/>
              </w:rPr>
              <w:t>Cơ chế kết hợp suy luận và hành động</w:t>
            </w:r>
          </w:p>
        </w:tc>
      </w:tr>
      <w:tr w:rsidR="0090134C" w14:paraId="24229E3C" w14:textId="77777777">
        <w:trPr>
          <w:cantSplit/>
        </w:trPr>
        <w:tc>
          <w:tcPr>
            <w:tcW w:w="1600" w:type="dxa"/>
            <w:vAlign w:val="center"/>
          </w:tcPr>
          <w:p w14:paraId="58EB8DF1" w14:textId="77777777" w:rsidR="00A363C8" w:rsidRPr="00D451BA" w:rsidRDefault="00A363C8" w:rsidP="00D451BA">
            <w:pPr>
              <w:spacing w:line="276" w:lineRule="auto"/>
              <w:ind w:firstLine="0"/>
              <w:jc w:val="center"/>
              <w:rPr>
                <w:rFonts w:cs="Times New Roman"/>
              </w:rPr>
            </w:pPr>
            <w:r>
              <w:rPr>
                <w:rFonts w:cs="Times New Roman"/>
                <w:b/>
                <w:bCs/>
                <w:lang w:val="en-US"/>
              </w:rPr>
              <w:t>SQL</w:t>
            </w:r>
          </w:p>
        </w:tc>
        <w:tc>
          <w:tcPr>
            <w:tcW w:w="3200" w:type="dxa"/>
            <w:vAlign w:val="center"/>
          </w:tcPr>
          <w:p w14:paraId="5FB12E71" w14:textId="77777777" w:rsidR="00A363C8" w:rsidRPr="00D451BA" w:rsidRDefault="00A363C8" w:rsidP="00D451BA">
            <w:pPr>
              <w:spacing w:line="276" w:lineRule="auto"/>
              <w:ind w:firstLine="0"/>
              <w:jc w:val="center"/>
              <w:rPr>
                <w:rFonts w:cs="Times New Roman"/>
              </w:rPr>
            </w:pPr>
            <w:r>
              <w:rPr>
                <w:rFonts w:cs="Times New Roman"/>
                <w:lang w:val="en-US"/>
              </w:rPr>
              <w:t>Structured Query Language</w:t>
            </w:r>
          </w:p>
        </w:tc>
        <w:tc>
          <w:tcPr>
            <w:tcW w:w="4554" w:type="dxa"/>
            <w:vAlign w:val="center"/>
          </w:tcPr>
          <w:p w14:paraId="2B4F815D" w14:textId="77777777" w:rsidR="00A363C8" w:rsidRPr="00D451BA" w:rsidRDefault="00A363C8">
            <w:pPr>
              <w:spacing w:line="276" w:lineRule="auto"/>
              <w:ind w:firstLine="0"/>
              <w:rPr>
                <w:rFonts w:cs="Times New Roman"/>
              </w:rPr>
            </w:pPr>
            <w:r>
              <w:rPr>
                <w:rFonts w:cs="Times New Roman"/>
                <w:lang w:val="en-US"/>
              </w:rPr>
              <w:t>Ngôn ngữ truy vấn có cấu trúc</w:t>
            </w:r>
          </w:p>
        </w:tc>
      </w:tr>
      <w:tr w:rsidR="0090134C" w14:paraId="4F4A7DFF" w14:textId="77777777">
        <w:trPr>
          <w:cantSplit/>
        </w:trPr>
        <w:tc>
          <w:tcPr>
            <w:tcW w:w="1600" w:type="dxa"/>
            <w:vAlign w:val="center"/>
          </w:tcPr>
          <w:p w14:paraId="5F1D2848" w14:textId="77777777" w:rsidR="00A363C8" w:rsidRPr="00D451BA" w:rsidRDefault="00A363C8" w:rsidP="00D451BA">
            <w:pPr>
              <w:spacing w:line="276" w:lineRule="auto"/>
              <w:ind w:firstLine="0"/>
              <w:jc w:val="center"/>
              <w:rPr>
                <w:rFonts w:cs="Times New Roman"/>
              </w:rPr>
            </w:pPr>
            <w:r>
              <w:rPr>
                <w:rFonts w:cs="Times New Roman"/>
                <w:b/>
                <w:bCs/>
                <w:lang w:val="en-US"/>
              </w:rPr>
              <w:t>SQLi</w:t>
            </w:r>
          </w:p>
        </w:tc>
        <w:tc>
          <w:tcPr>
            <w:tcW w:w="3200" w:type="dxa"/>
            <w:vAlign w:val="center"/>
          </w:tcPr>
          <w:p w14:paraId="7C9F2CBE" w14:textId="77777777" w:rsidR="00A363C8" w:rsidRPr="00D451BA" w:rsidRDefault="00A363C8" w:rsidP="00D451BA">
            <w:pPr>
              <w:spacing w:line="276" w:lineRule="auto"/>
              <w:ind w:firstLine="0"/>
              <w:jc w:val="center"/>
              <w:rPr>
                <w:rFonts w:cs="Times New Roman"/>
              </w:rPr>
            </w:pPr>
            <w:r>
              <w:rPr>
                <w:rFonts w:cs="Times New Roman"/>
                <w:lang w:val="en-US"/>
              </w:rPr>
              <w:t>SQL Injection</w:t>
            </w:r>
          </w:p>
        </w:tc>
        <w:tc>
          <w:tcPr>
            <w:tcW w:w="4554" w:type="dxa"/>
            <w:vAlign w:val="center"/>
          </w:tcPr>
          <w:p w14:paraId="01846605" w14:textId="77777777" w:rsidR="00A363C8" w:rsidRPr="00D451BA" w:rsidRDefault="00A363C8">
            <w:pPr>
              <w:spacing w:line="276" w:lineRule="auto"/>
              <w:ind w:firstLine="0"/>
              <w:rPr>
                <w:rFonts w:cs="Times New Roman"/>
              </w:rPr>
            </w:pPr>
            <w:r>
              <w:rPr>
                <w:rFonts w:cs="Times New Roman"/>
                <w:lang w:val="en-US"/>
              </w:rPr>
              <w:t>Tấn công chèn câu lệnh SQL</w:t>
            </w:r>
          </w:p>
        </w:tc>
      </w:tr>
      <w:tr w:rsidR="0090134C" w14:paraId="71830EB4" w14:textId="77777777">
        <w:trPr>
          <w:cantSplit/>
        </w:trPr>
        <w:tc>
          <w:tcPr>
            <w:tcW w:w="1600" w:type="dxa"/>
            <w:vAlign w:val="center"/>
          </w:tcPr>
          <w:p w14:paraId="77D0719B" w14:textId="77777777" w:rsidR="00A363C8" w:rsidRPr="00D451BA" w:rsidRDefault="00A363C8" w:rsidP="00D451BA">
            <w:pPr>
              <w:spacing w:line="276" w:lineRule="auto"/>
              <w:ind w:firstLine="0"/>
              <w:jc w:val="center"/>
              <w:rPr>
                <w:rFonts w:cs="Times New Roman"/>
              </w:rPr>
            </w:pPr>
            <w:r>
              <w:rPr>
                <w:rFonts w:cs="Times New Roman"/>
                <w:b/>
                <w:bCs/>
                <w:lang w:val="en-US"/>
              </w:rPr>
              <w:t>SSRF</w:t>
            </w:r>
          </w:p>
        </w:tc>
        <w:tc>
          <w:tcPr>
            <w:tcW w:w="3200" w:type="dxa"/>
            <w:vAlign w:val="center"/>
          </w:tcPr>
          <w:p w14:paraId="12A3480A" w14:textId="77777777" w:rsidR="00A363C8" w:rsidRPr="00D451BA" w:rsidRDefault="00A363C8" w:rsidP="00D451BA">
            <w:pPr>
              <w:spacing w:line="276" w:lineRule="auto"/>
              <w:ind w:firstLine="0"/>
              <w:jc w:val="center"/>
              <w:rPr>
                <w:rFonts w:cs="Times New Roman"/>
              </w:rPr>
            </w:pPr>
            <w:r>
              <w:rPr>
                <w:rFonts w:cs="Times New Roman"/>
                <w:lang w:val="en-US"/>
              </w:rPr>
              <w:t>Server-Side Request Forgery</w:t>
            </w:r>
          </w:p>
        </w:tc>
        <w:tc>
          <w:tcPr>
            <w:tcW w:w="4554" w:type="dxa"/>
            <w:vAlign w:val="center"/>
          </w:tcPr>
          <w:p w14:paraId="1D0F5D82" w14:textId="77777777" w:rsidR="00A363C8" w:rsidRPr="00D451BA" w:rsidRDefault="00A363C8">
            <w:pPr>
              <w:spacing w:line="276" w:lineRule="auto"/>
              <w:ind w:firstLine="0"/>
              <w:rPr>
                <w:rFonts w:cs="Times New Roman"/>
              </w:rPr>
            </w:pPr>
            <w:r>
              <w:rPr>
                <w:rFonts w:cs="Times New Roman"/>
                <w:lang w:val="en-US"/>
              </w:rPr>
              <w:t>Giả mạo yêu cầu phía máy chủ</w:t>
            </w:r>
          </w:p>
        </w:tc>
      </w:tr>
      <w:tr w:rsidR="0090134C" w14:paraId="0F92A4D4" w14:textId="77777777">
        <w:trPr>
          <w:cantSplit/>
        </w:trPr>
        <w:tc>
          <w:tcPr>
            <w:tcW w:w="1600" w:type="dxa"/>
            <w:vAlign w:val="center"/>
          </w:tcPr>
          <w:p w14:paraId="4BD7FE5C" w14:textId="77777777" w:rsidR="00A363C8" w:rsidRPr="00D451BA" w:rsidRDefault="00A363C8" w:rsidP="00D451BA">
            <w:pPr>
              <w:spacing w:line="276" w:lineRule="auto"/>
              <w:ind w:firstLine="0"/>
              <w:jc w:val="center"/>
              <w:rPr>
                <w:rFonts w:cs="Times New Roman"/>
              </w:rPr>
            </w:pPr>
            <w:r>
              <w:rPr>
                <w:rFonts w:cs="Times New Roman"/>
                <w:b/>
                <w:bCs/>
                <w:lang w:val="en-US"/>
              </w:rPr>
              <w:t>TUI</w:t>
            </w:r>
          </w:p>
        </w:tc>
        <w:tc>
          <w:tcPr>
            <w:tcW w:w="3200" w:type="dxa"/>
            <w:vAlign w:val="center"/>
          </w:tcPr>
          <w:p w14:paraId="3845E9B6" w14:textId="77777777" w:rsidR="00A363C8" w:rsidRPr="00D451BA" w:rsidRDefault="00A363C8" w:rsidP="00D451BA">
            <w:pPr>
              <w:spacing w:line="276" w:lineRule="auto"/>
              <w:ind w:firstLine="0"/>
              <w:jc w:val="center"/>
              <w:rPr>
                <w:rFonts w:cs="Times New Roman"/>
              </w:rPr>
            </w:pPr>
            <w:r>
              <w:rPr>
                <w:rFonts w:cs="Times New Roman"/>
                <w:lang w:val="en-US"/>
              </w:rPr>
              <w:t>Text User Interface</w:t>
            </w:r>
          </w:p>
        </w:tc>
        <w:tc>
          <w:tcPr>
            <w:tcW w:w="4554" w:type="dxa"/>
            <w:vAlign w:val="center"/>
          </w:tcPr>
          <w:p w14:paraId="6D23C03C" w14:textId="77777777" w:rsidR="00A363C8" w:rsidRPr="00D451BA" w:rsidRDefault="00A363C8">
            <w:pPr>
              <w:spacing w:line="276" w:lineRule="auto"/>
              <w:ind w:firstLine="0"/>
              <w:rPr>
                <w:rFonts w:cs="Times New Roman"/>
              </w:rPr>
            </w:pPr>
            <w:r>
              <w:rPr>
                <w:rFonts w:cs="Times New Roman"/>
                <w:lang w:val="en-US"/>
              </w:rPr>
              <w:t>Giao diện người dùng dạng văn bản</w:t>
            </w:r>
          </w:p>
        </w:tc>
      </w:tr>
      <w:tr w:rsidR="0090134C" w14:paraId="71C510FE" w14:textId="77777777">
        <w:trPr>
          <w:cantSplit/>
        </w:trPr>
        <w:tc>
          <w:tcPr>
            <w:tcW w:w="1600" w:type="dxa"/>
            <w:vAlign w:val="center"/>
          </w:tcPr>
          <w:p w14:paraId="07CA0334" w14:textId="77777777" w:rsidR="00A363C8" w:rsidRPr="00D451BA" w:rsidRDefault="00A363C8" w:rsidP="00D451BA">
            <w:pPr>
              <w:spacing w:line="276" w:lineRule="auto"/>
              <w:ind w:firstLine="0"/>
              <w:jc w:val="center"/>
              <w:rPr>
                <w:rFonts w:cs="Times New Roman"/>
              </w:rPr>
            </w:pPr>
            <w:r>
              <w:rPr>
                <w:rFonts w:cs="Times New Roman"/>
                <w:b/>
                <w:bCs/>
                <w:lang w:val="en-US"/>
              </w:rPr>
              <w:t>WSTG</w:t>
            </w:r>
          </w:p>
        </w:tc>
        <w:tc>
          <w:tcPr>
            <w:tcW w:w="3200" w:type="dxa"/>
            <w:vAlign w:val="center"/>
          </w:tcPr>
          <w:p w14:paraId="6BE99F7B" w14:textId="77777777" w:rsidR="00A363C8" w:rsidRPr="00D451BA" w:rsidRDefault="00A363C8" w:rsidP="00D451BA">
            <w:pPr>
              <w:spacing w:line="276" w:lineRule="auto"/>
              <w:ind w:firstLine="0"/>
              <w:jc w:val="center"/>
              <w:rPr>
                <w:rFonts w:cs="Times New Roman"/>
              </w:rPr>
            </w:pPr>
            <w:r>
              <w:rPr>
                <w:rFonts w:cs="Times New Roman"/>
                <w:lang w:val="en-US"/>
              </w:rPr>
              <w:t>Web Security Testing Guide</w:t>
            </w:r>
          </w:p>
        </w:tc>
        <w:tc>
          <w:tcPr>
            <w:tcW w:w="4554" w:type="dxa"/>
            <w:vAlign w:val="center"/>
          </w:tcPr>
          <w:p w14:paraId="7C98175C" w14:textId="77777777" w:rsidR="00A363C8" w:rsidRPr="00D451BA" w:rsidRDefault="00A363C8">
            <w:pPr>
              <w:spacing w:line="276" w:lineRule="auto"/>
              <w:ind w:firstLine="0"/>
              <w:rPr>
                <w:rFonts w:cs="Times New Roman"/>
              </w:rPr>
            </w:pPr>
            <w:r>
              <w:rPr>
                <w:rFonts w:cs="Times New Roman"/>
                <w:lang w:val="en-US"/>
              </w:rPr>
              <w:t>Hướng dẫn kiểm thử an toàn ứng dụng web</w:t>
            </w:r>
          </w:p>
        </w:tc>
      </w:tr>
      <w:tr w:rsidR="0090134C" w14:paraId="60F9E4BD" w14:textId="77777777">
        <w:trPr>
          <w:cantSplit/>
        </w:trPr>
        <w:tc>
          <w:tcPr>
            <w:tcW w:w="1600" w:type="dxa"/>
            <w:vAlign w:val="center"/>
          </w:tcPr>
          <w:p w14:paraId="3029C1C2" w14:textId="77777777" w:rsidR="00A363C8" w:rsidRPr="00D451BA" w:rsidRDefault="00A363C8" w:rsidP="00D451BA">
            <w:pPr>
              <w:spacing w:line="276" w:lineRule="auto"/>
              <w:ind w:firstLine="0"/>
              <w:jc w:val="center"/>
              <w:rPr>
                <w:rFonts w:cs="Times New Roman"/>
              </w:rPr>
            </w:pPr>
            <w:r>
              <w:rPr>
                <w:rFonts w:cs="Times New Roman"/>
                <w:b/>
                <w:bCs/>
                <w:lang w:val="en-US"/>
              </w:rPr>
              <w:t>XSS</w:t>
            </w:r>
          </w:p>
        </w:tc>
        <w:tc>
          <w:tcPr>
            <w:tcW w:w="3200" w:type="dxa"/>
            <w:vAlign w:val="center"/>
          </w:tcPr>
          <w:p w14:paraId="4CFAEF17" w14:textId="77777777" w:rsidR="00A363C8" w:rsidRPr="00D451BA" w:rsidRDefault="00A363C8" w:rsidP="00D451BA">
            <w:pPr>
              <w:spacing w:line="276" w:lineRule="auto"/>
              <w:ind w:firstLine="0"/>
              <w:jc w:val="center"/>
              <w:rPr>
                <w:rFonts w:cs="Times New Roman"/>
              </w:rPr>
            </w:pPr>
            <w:r>
              <w:rPr>
                <w:rFonts w:cs="Times New Roman"/>
                <w:lang w:val="en-US"/>
              </w:rPr>
              <w:t>Cross-Site Scripting</w:t>
            </w:r>
          </w:p>
        </w:tc>
        <w:tc>
          <w:tcPr>
            <w:tcW w:w="4554" w:type="dxa"/>
            <w:vAlign w:val="center"/>
          </w:tcPr>
          <w:p w14:paraId="51B3275C" w14:textId="77777777" w:rsidR="00A363C8" w:rsidRPr="00D451BA" w:rsidRDefault="00A363C8">
            <w:pPr>
              <w:spacing w:line="276" w:lineRule="auto"/>
              <w:ind w:firstLine="0"/>
              <w:rPr>
                <w:rFonts w:cs="Times New Roman"/>
              </w:rPr>
            </w:pPr>
            <w:r>
              <w:rPr>
                <w:rFonts w:cs="Times New Roman"/>
                <w:lang w:val="en-US"/>
              </w:rPr>
              <w:t>Tấn công chèn mã kịch bản liên trang</w:t>
            </w:r>
          </w:p>
        </w:tc>
      </w:tr>
    </w:tbl>
    <w:p w14:paraId="6DC90B36" w14:textId="77777777" w:rsidR="00A363C8" w:rsidRDefault="00A363C8">
      <w:pPr>
        <w:ind w:firstLine="0"/>
      </w:pPr>
    </w:p>
    <w:p w14:paraId="54C00DAD" w14:textId="77777777" w:rsidR="00DC285F" w:rsidRDefault="00EF565C" w:rsidP="00FB73DB">
      <w:pPr>
        <w:pStyle w:val="UH1"/>
      </w:pPr>
      <w:bookmarkStart w:id="1" w:name="_Toc242858988"/>
      <w:r>
        <w:lastRenderedPageBreak/>
        <w:t>DANH MỤC HÌNH ẢNH</w:t>
      </w:r>
      <w:bookmarkEnd w:id="1"/>
    </w:p>
    <w:p w14:paraId="66D997D0" w14:textId="5E4BA0B0" w:rsidR="00872F01" w:rsidRDefault="00095E38">
      <w:pPr>
        <w:pStyle w:val="TOC1"/>
        <w:rPr>
          <w:rFonts w:asciiTheme="minorHAnsi" w:eastAsia="SimSun" w:hAnsiTheme="minorHAnsi" w:cstheme="minorBidi"/>
          <w:noProof/>
          <w:kern w:val="2"/>
          <w:sz w:val="24"/>
          <w:szCs w:val="24"/>
          <w:lang w:val="en-US" w:eastAsia="ko-KR" w:bidi="ar-SA"/>
          <w14:ligatures w14:val="standardContextual"/>
        </w:rPr>
      </w:pPr>
      <w:r>
        <w:rPr>
          <w:lang w:eastAsia="en-AU"/>
        </w:rPr>
        <w:fldChar w:fldCharType="begin"/>
      </w:r>
      <w:r>
        <w:rPr>
          <w:lang w:eastAsia="en-AU"/>
        </w:rPr>
        <w:instrText xml:space="preserve"> TOC \h \z \t "Tên hình vẽ,1" </w:instrText>
      </w:r>
      <w:r>
        <w:rPr>
          <w:lang w:eastAsia="en-AU"/>
        </w:rPr>
        <w:fldChar w:fldCharType="separate"/>
      </w:r>
      <w:hyperlink w:anchor="_Toc242859047" w:history="1">
        <w:r w:rsidR="00872F01" w:rsidRPr="00685906">
          <w:rPr>
            <w:rStyle w:val="Hyperlink"/>
            <w:noProof/>
            <w:lang w:val="en-US"/>
          </w:rPr>
          <w:t>Hình 1.1. Kiến trúc tổng quát của Transformer</w:t>
        </w:r>
        <w:r w:rsidR="00872F01">
          <w:rPr>
            <w:noProof/>
            <w:webHidden/>
          </w:rPr>
          <w:tab/>
        </w:r>
        <w:r w:rsidR="00872F01">
          <w:rPr>
            <w:noProof/>
            <w:webHidden/>
          </w:rPr>
          <w:fldChar w:fldCharType="begin"/>
        </w:r>
        <w:r w:rsidR="00872F01">
          <w:rPr>
            <w:noProof/>
            <w:webHidden/>
          </w:rPr>
          <w:instrText xml:space="preserve"> PAGEREF _Toc242859047 \h </w:instrText>
        </w:r>
        <w:r w:rsidR="00872F01">
          <w:rPr>
            <w:noProof/>
            <w:webHidden/>
          </w:rPr>
        </w:r>
        <w:r w:rsidR="00872F01">
          <w:rPr>
            <w:noProof/>
            <w:webHidden/>
          </w:rPr>
          <w:fldChar w:fldCharType="separate"/>
        </w:r>
        <w:r w:rsidR="00003C8A">
          <w:rPr>
            <w:noProof/>
            <w:webHidden/>
          </w:rPr>
          <w:t>9</w:t>
        </w:r>
        <w:r w:rsidR="00872F01">
          <w:rPr>
            <w:noProof/>
            <w:webHidden/>
          </w:rPr>
          <w:fldChar w:fldCharType="end"/>
        </w:r>
      </w:hyperlink>
    </w:p>
    <w:p w14:paraId="44A1EAF7" w14:textId="0DD625A0"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48" w:history="1">
        <w:r w:rsidR="00872F01" w:rsidRPr="00685906">
          <w:rPr>
            <w:rStyle w:val="Hyperlink"/>
            <w:noProof/>
            <w:lang w:val="en-US"/>
          </w:rPr>
          <w:t xml:space="preserve">Hình 1.2. </w:t>
        </w:r>
        <w:r w:rsidR="00872F01" w:rsidRPr="00685906">
          <w:rPr>
            <w:rStyle w:val="Hyperlink"/>
            <w:noProof/>
          </w:rPr>
          <w:t>So sánh các phương pháp Prompting và cơ chế ReAct</w:t>
        </w:r>
        <w:r w:rsidR="00872F01">
          <w:rPr>
            <w:noProof/>
            <w:webHidden/>
          </w:rPr>
          <w:tab/>
        </w:r>
        <w:r w:rsidR="00872F01">
          <w:rPr>
            <w:noProof/>
            <w:webHidden/>
          </w:rPr>
          <w:fldChar w:fldCharType="begin"/>
        </w:r>
        <w:r w:rsidR="00872F01">
          <w:rPr>
            <w:noProof/>
            <w:webHidden/>
          </w:rPr>
          <w:instrText xml:space="preserve"> PAGEREF _Toc242859048 \h </w:instrText>
        </w:r>
        <w:r w:rsidR="00872F01">
          <w:rPr>
            <w:noProof/>
            <w:webHidden/>
          </w:rPr>
        </w:r>
        <w:r w:rsidR="00872F01">
          <w:rPr>
            <w:noProof/>
            <w:webHidden/>
          </w:rPr>
          <w:fldChar w:fldCharType="separate"/>
        </w:r>
        <w:r>
          <w:rPr>
            <w:noProof/>
            <w:webHidden/>
          </w:rPr>
          <w:t>13</w:t>
        </w:r>
        <w:r w:rsidR="00872F01">
          <w:rPr>
            <w:noProof/>
            <w:webHidden/>
          </w:rPr>
          <w:fldChar w:fldCharType="end"/>
        </w:r>
      </w:hyperlink>
    </w:p>
    <w:p w14:paraId="12BFEEDC" w14:textId="7C8FD4FB"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49" w:history="1">
        <w:r w:rsidR="00872F01" w:rsidRPr="00685906">
          <w:rPr>
            <w:rStyle w:val="Hyperlink"/>
            <w:rFonts w:cs="Times New Roman"/>
            <w:noProof/>
          </w:rPr>
          <w:t>Hình 1.3. Kiến trúc tổng quát của hệ thống LLM-based Agent</w:t>
        </w:r>
        <w:r w:rsidR="00872F01">
          <w:rPr>
            <w:noProof/>
            <w:webHidden/>
          </w:rPr>
          <w:tab/>
        </w:r>
        <w:r w:rsidR="00872F01">
          <w:rPr>
            <w:noProof/>
            <w:webHidden/>
          </w:rPr>
          <w:fldChar w:fldCharType="begin"/>
        </w:r>
        <w:r w:rsidR="00872F01">
          <w:rPr>
            <w:noProof/>
            <w:webHidden/>
          </w:rPr>
          <w:instrText xml:space="preserve"> PAGEREF _Toc242859049 \h </w:instrText>
        </w:r>
        <w:r w:rsidR="00872F01">
          <w:rPr>
            <w:noProof/>
            <w:webHidden/>
          </w:rPr>
        </w:r>
        <w:r w:rsidR="00872F01">
          <w:rPr>
            <w:noProof/>
            <w:webHidden/>
          </w:rPr>
          <w:fldChar w:fldCharType="separate"/>
        </w:r>
        <w:r>
          <w:rPr>
            <w:noProof/>
            <w:webHidden/>
          </w:rPr>
          <w:t>14</w:t>
        </w:r>
        <w:r w:rsidR="00872F01">
          <w:rPr>
            <w:noProof/>
            <w:webHidden/>
          </w:rPr>
          <w:fldChar w:fldCharType="end"/>
        </w:r>
      </w:hyperlink>
    </w:p>
    <w:p w14:paraId="683B1B54" w14:textId="2957D80A"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0" w:history="1">
        <w:r w:rsidR="00872F01" w:rsidRPr="00685906">
          <w:rPr>
            <w:rStyle w:val="Hyperlink"/>
            <w:bCs/>
            <w:noProof/>
          </w:rPr>
          <w:t>Hình 2.1. Kiến trúc tổng quát hệ thống</w:t>
        </w:r>
        <w:r w:rsidR="00872F01">
          <w:rPr>
            <w:noProof/>
            <w:webHidden/>
          </w:rPr>
          <w:tab/>
        </w:r>
        <w:r w:rsidR="00872F01">
          <w:rPr>
            <w:noProof/>
            <w:webHidden/>
          </w:rPr>
          <w:fldChar w:fldCharType="begin"/>
        </w:r>
        <w:r w:rsidR="00872F01">
          <w:rPr>
            <w:noProof/>
            <w:webHidden/>
          </w:rPr>
          <w:instrText xml:space="preserve"> PAGEREF _Toc242859050 \h </w:instrText>
        </w:r>
        <w:r w:rsidR="00872F01">
          <w:rPr>
            <w:noProof/>
            <w:webHidden/>
          </w:rPr>
        </w:r>
        <w:r w:rsidR="00872F01">
          <w:rPr>
            <w:noProof/>
            <w:webHidden/>
          </w:rPr>
          <w:fldChar w:fldCharType="separate"/>
        </w:r>
        <w:r>
          <w:rPr>
            <w:noProof/>
            <w:webHidden/>
          </w:rPr>
          <w:t>28</w:t>
        </w:r>
        <w:r w:rsidR="00872F01">
          <w:rPr>
            <w:noProof/>
            <w:webHidden/>
          </w:rPr>
          <w:fldChar w:fldCharType="end"/>
        </w:r>
      </w:hyperlink>
    </w:p>
    <w:p w14:paraId="3E944234" w14:textId="06EDD84D"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1" w:history="1">
        <w:r w:rsidR="00872F01" w:rsidRPr="00685906">
          <w:rPr>
            <w:rStyle w:val="Hyperlink"/>
            <w:noProof/>
            <w:lang w:val="en-US" w:eastAsia="en-AU"/>
          </w:rPr>
          <w:t>Hình 2.2. Sơ đồ tổng quan quy trình vận hành của hệ thống KAgent</w:t>
        </w:r>
        <w:r w:rsidR="00872F01">
          <w:rPr>
            <w:noProof/>
            <w:webHidden/>
          </w:rPr>
          <w:tab/>
        </w:r>
        <w:r w:rsidR="00872F01">
          <w:rPr>
            <w:noProof/>
            <w:webHidden/>
          </w:rPr>
          <w:fldChar w:fldCharType="begin"/>
        </w:r>
        <w:r w:rsidR="00872F01">
          <w:rPr>
            <w:noProof/>
            <w:webHidden/>
          </w:rPr>
          <w:instrText xml:space="preserve"> PAGEREF _Toc242859051 \h </w:instrText>
        </w:r>
        <w:r w:rsidR="00872F01">
          <w:rPr>
            <w:noProof/>
            <w:webHidden/>
          </w:rPr>
        </w:r>
        <w:r w:rsidR="00872F01">
          <w:rPr>
            <w:noProof/>
            <w:webHidden/>
          </w:rPr>
          <w:fldChar w:fldCharType="separate"/>
        </w:r>
        <w:r>
          <w:rPr>
            <w:noProof/>
            <w:webHidden/>
          </w:rPr>
          <w:t>33</w:t>
        </w:r>
        <w:r w:rsidR="00872F01">
          <w:rPr>
            <w:noProof/>
            <w:webHidden/>
          </w:rPr>
          <w:fldChar w:fldCharType="end"/>
        </w:r>
      </w:hyperlink>
    </w:p>
    <w:p w14:paraId="58BC92D1" w14:textId="3B2885DC"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2" w:history="1">
        <w:r w:rsidR="00872F01" w:rsidRPr="00685906">
          <w:rPr>
            <w:rStyle w:val="Hyperlink"/>
            <w:noProof/>
          </w:rPr>
          <w:t>Hình 2.3. Quy trình xử lý một lượt tương tác của KAgent</w:t>
        </w:r>
        <w:r w:rsidR="00872F01">
          <w:rPr>
            <w:noProof/>
            <w:webHidden/>
          </w:rPr>
          <w:tab/>
        </w:r>
        <w:r w:rsidR="00872F01">
          <w:rPr>
            <w:noProof/>
            <w:webHidden/>
          </w:rPr>
          <w:fldChar w:fldCharType="begin"/>
        </w:r>
        <w:r w:rsidR="00872F01">
          <w:rPr>
            <w:noProof/>
            <w:webHidden/>
          </w:rPr>
          <w:instrText xml:space="preserve"> PAGEREF _Toc242859052 \h </w:instrText>
        </w:r>
        <w:r w:rsidR="00872F01">
          <w:rPr>
            <w:noProof/>
            <w:webHidden/>
          </w:rPr>
        </w:r>
        <w:r w:rsidR="00872F01">
          <w:rPr>
            <w:noProof/>
            <w:webHidden/>
          </w:rPr>
          <w:fldChar w:fldCharType="separate"/>
        </w:r>
        <w:r>
          <w:rPr>
            <w:noProof/>
            <w:webHidden/>
          </w:rPr>
          <w:t>35</w:t>
        </w:r>
        <w:r w:rsidR="00872F01">
          <w:rPr>
            <w:noProof/>
            <w:webHidden/>
          </w:rPr>
          <w:fldChar w:fldCharType="end"/>
        </w:r>
      </w:hyperlink>
    </w:p>
    <w:p w14:paraId="5559322B" w14:textId="5C94CA04"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3" w:history="1">
        <w:r w:rsidR="00872F01" w:rsidRPr="00685906">
          <w:rPr>
            <w:rStyle w:val="Hyperlink"/>
            <w:noProof/>
            <w:lang w:val="en-US"/>
          </w:rPr>
          <w:t>Hình 2.4. Quy trình xây dựng ngữ cảnh cho một lượt tương tác KAgent</w:t>
        </w:r>
        <w:r w:rsidR="00872F01">
          <w:rPr>
            <w:noProof/>
            <w:webHidden/>
          </w:rPr>
          <w:tab/>
        </w:r>
        <w:r w:rsidR="00872F01">
          <w:rPr>
            <w:noProof/>
            <w:webHidden/>
          </w:rPr>
          <w:fldChar w:fldCharType="begin"/>
        </w:r>
        <w:r w:rsidR="00872F01">
          <w:rPr>
            <w:noProof/>
            <w:webHidden/>
          </w:rPr>
          <w:instrText xml:space="preserve"> PAGEREF _Toc242859053 \h </w:instrText>
        </w:r>
        <w:r w:rsidR="00872F01">
          <w:rPr>
            <w:noProof/>
            <w:webHidden/>
          </w:rPr>
        </w:r>
        <w:r w:rsidR="00872F01">
          <w:rPr>
            <w:noProof/>
            <w:webHidden/>
          </w:rPr>
          <w:fldChar w:fldCharType="separate"/>
        </w:r>
        <w:r>
          <w:rPr>
            <w:noProof/>
            <w:webHidden/>
          </w:rPr>
          <w:t>38</w:t>
        </w:r>
        <w:r w:rsidR="00872F01">
          <w:rPr>
            <w:noProof/>
            <w:webHidden/>
          </w:rPr>
          <w:fldChar w:fldCharType="end"/>
        </w:r>
      </w:hyperlink>
    </w:p>
    <w:p w14:paraId="59E67815" w14:textId="2ED0669C"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4" w:history="1">
        <w:r w:rsidR="00872F01" w:rsidRPr="00685906">
          <w:rPr>
            <w:rStyle w:val="Hyperlink"/>
            <w:noProof/>
            <w:lang w:val="vi-VN"/>
          </w:rPr>
          <w:t>Hình 2.5. Cơ chế thu gọn ngữ cảnh và khôi phục phiên của KAgent</w:t>
        </w:r>
        <w:r w:rsidR="00872F01">
          <w:rPr>
            <w:noProof/>
            <w:webHidden/>
          </w:rPr>
          <w:tab/>
        </w:r>
        <w:r w:rsidR="00872F01">
          <w:rPr>
            <w:noProof/>
            <w:webHidden/>
          </w:rPr>
          <w:fldChar w:fldCharType="begin"/>
        </w:r>
        <w:r w:rsidR="00872F01">
          <w:rPr>
            <w:noProof/>
            <w:webHidden/>
          </w:rPr>
          <w:instrText xml:space="preserve"> PAGEREF _Toc242859054 \h </w:instrText>
        </w:r>
        <w:r w:rsidR="00872F01">
          <w:rPr>
            <w:noProof/>
            <w:webHidden/>
          </w:rPr>
        </w:r>
        <w:r w:rsidR="00872F01">
          <w:rPr>
            <w:noProof/>
            <w:webHidden/>
          </w:rPr>
          <w:fldChar w:fldCharType="separate"/>
        </w:r>
        <w:r>
          <w:rPr>
            <w:noProof/>
            <w:webHidden/>
          </w:rPr>
          <w:t>39</w:t>
        </w:r>
        <w:r w:rsidR="00872F01">
          <w:rPr>
            <w:noProof/>
            <w:webHidden/>
          </w:rPr>
          <w:fldChar w:fldCharType="end"/>
        </w:r>
      </w:hyperlink>
    </w:p>
    <w:p w14:paraId="79999D02" w14:textId="0A898CAB"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5" w:history="1">
        <w:r w:rsidR="00872F01" w:rsidRPr="00685906">
          <w:rPr>
            <w:rStyle w:val="Hyperlink"/>
            <w:noProof/>
            <w:lang w:val="en-US"/>
          </w:rPr>
          <w:t>Hình 2.6. Cơ chế xử lý và thực thi một yêu cầu gọi công cụ của KAgent</w:t>
        </w:r>
        <w:r w:rsidR="00872F01">
          <w:rPr>
            <w:noProof/>
            <w:webHidden/>
          </w:rPr>
          <w:tab/>
        </w:r>
        <w:r w:rsidR="00872F01">
          <w:rPr>
            <w:noProof/>
            <w:webHidden/>
          </w:rPr>
          <w:fldChar w:fldCharType="begin"/>
        </w:r>
        <w:r w:rsidR="00872F01">
          <w:rPr>
            <w:noProof/>
            <w:webHidden/>
          </w:rPr>
          <w:instrText xml:space="preserve"> PAGEREF _Toc242859055 \h </w:instrText>
        </w:r>
        <w:r w:rsidR="00872F01">
          <w:rPr>
            <w:noProof/>
            <w:webHidden/>
          </w:rPr>
        </w:r>
        <w:r w:rsidR="00872F01">
          <w:rPr>
            <w:noProof/>
            <w:webHidden/>
          </w:rPr>
          <w:fldChar w:fldCharType="separate"/>
        </w:r>
        <w:r>
          <w:rPr>
            <w:noProof/>
            <w:webHidden/>
          </w:rPr>
          <w:t>40</w:t>
        </w:r>
        <w:r w:rsidR="00872F01">
          <w:rPr>
            <w:noProof/>
            <w:webHidden/>
          </w:rPr>
          <w:fldChar w:fldCharType="end"/>
        </w:r>
      </w:hyperlink>
    </w:p>
    <w:p w14:paraId="15295EB3" w14:textId="6EDF50B3"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6" w:history="1">
        <w:r w:rsidR="00872F01" w:rsidRPr="00685906">
          <w:rPr>
            <w:rStyle w:val="Hyperlink"/>
            <w:noProof/>
            <w:lang w:val="vi-VN"/>
          </w:rPr>
          <w:t>Hình 2.7. Cơ chế điều phối vòng lặp Agent</w:t>
        </w:r>
        <w:r w:rsidR="00872F01">
          <w:rPr>
            <w:noProof/>
            <w:webHidden/>
          </w:rPr>
          <w:tab/>
        </w:r>
        <w:r w:rsidR="00872F01">
          <w:rPr>
            <w:noProof/>
            <w:webHidden/>
          </w:rPr>
          <w:fldChar w:fldCharType="begin"/>
        </w:r>
        <w:r w:rsidR="00872F01">
          <w:rPr>
            <w:noProof/>
            <w:webHidden/>
          </w:rPr>
          <w:instrText xml:space="preserve"> PAGEREF _Toc242859056 \h </w:instrText>
        </w:r>
        <w:r w:rsidR="00872F01">
          <w:rPr>
            <w:noProof/>
            <w:webHidden/>
          </w:rPr>
        </w:r>
        <w:r w:rsidR="00872F01">
          <w:rPr>
            <w:noProof/>
            <w:webHidden/>
          </w:rPr>
          <w:fldChar w:fldCharType="separate"/>
        </w:r>
        <w:r>
          <w:rPr>
            <w:noProof/>
            <w:webHidden/>
          </w:rPr>
          <w:t>42</w:t>
        </w:r>
        <w:r w:rsidR="00872F01">
          <w:rPr>
            <w:noProof/>
            <w:webHidden/>
          </w:rPr>
          <w:fldChar w:fldCharType="end"/>
        </w:r>
      </w:hyperlink>
    </w:p>
    <w:p w14:paraId="6F22AE00" w14:textId="7B8A7418"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7" w:history="1">
        <w:r w:rsidR="00872F01" w:rsidRPr="00685906">
          <w:rPr>
            <w:rStyle w:val="Hyperlink"/>
            <w:noProof/>
            <w:lang w:val="en-US"/>
          </w:rPr>
          <w:t>Hình 2.8. Quy trình lập kế hoạch của Decision Planner</w:t>
        </w:r>
        <w:r w:rsidR="00872F01">
          <w:rPr>
            <w:noProof/>
            <w:webHidden/>
          </w:rPr>
          <w:tab/>
        </w:r>
        <w:r w:rsidR="00872F01">
          <w:rPr>
            <w:noProof/>
            <w:webHidden/>
          </w:rPr>
          <w:fldChar w:fldCharType="begin"/>
        </w:r>
        <w:r w:rsidR="00872F01">
          <w:rPr>
            <w:noProof/>
            <w:webHidden/>
          </w:rPr>
          <w:instrText xml:space="preserve"> PAGEREF _Toc242859057 \h </w:instrText>
        </w:r>
        <w:r w:rsidR="00872F01">
          <w:rPr>
            <w:noProof/>
            <w:webHidden/>
          </w:rPr>
        </w:r>
        <w:r w:rsidR="00872F01">
          <w:rPr>
            <w:noProof/>
            <w:webHidden/>
          </w:rPr>
          <w:fldChar w:fldCharType="separate"/>
        </w:r>
        <w:r>
          <w:rPr>
            <w:noProof/>
            <w:webHidden/>
          </w:rPr>
          <w:t>45</w:t>
        </w:r>
        <w:r w:rsidR="00872F01">
          <w:rPr>
            <w:noProof/>
            <w:webHidden/>
          </w:rPr>
          <w:fldChar w:fldCharType="end"/>
        </w:r>
      </w:hyperlink>
    </w:p>
    <w:p w14:paraId="207A1FF3" w14:textId="2879EE6B"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8" w:history="1">
        <w:r w:rsidR="00872F01" w:rsidRPr="00685906">
          <w:rPr>
            <w:rStyle w:val="Hyperlink"/>
            <w:noProof/>
          </w:rPr>
          <w:t>Hình 2.9. Cơ chế học và tích lũy tri thức</w:t>
        </w:r>
        <w:r w:rsidR="00872F01">
          <w:rPr>
            <w:noProof/>
            <w:webHidden/>
          </w:rPr>
          <w:tab/>
        </w:r>
        <w:r w:rsidR="00872F01">
          <w:rPr>
            <w:noProof/>
            <w:webHidden/>
          </w:rPr>
          <w:fldChar w:fldCharType="begin"/>
        </w:r>
        <w:r w:rsidR="00872F01">
          <w:rPr>
            <w:noProof/>
            <w:webHidden/>
          </w:rPr>
          <w:instrText xml:space="preserve"> PAGEREF _Toc242859058 \h </w:instrText>
        </w:r>
        <w:r w:rsidR="00872F01">
          <w:rPr>
            <w:noProof/>
            <w:webHidden/>
          </w:rPr>
        </w:r>
        <w:r w:rsidR="00872F01">
          <w:rPr>
            <w:noProof/>
            <w:webHidden/>
          </w:rPr>
          <w:fldChar w:fldCharType="separate"/>
        </w:r>
        <w:r>
          <w:rPr>
            <w:noProof/>
            <w:webHidden/>
          </w:rPr>
          <w:t>49</w:t>
        </w:r>
        <w:r w:rsidR="00872F01">
          <w:rPr>
            <w:noProof/>
            <w:webHidden/>
          </w:rPr>
          <w:fldChar w:fldCharType="end"/>
        </w:r>
      </w:hyperlink>
    </w:p>
    <w:p w14:paraId="08288120" w14:textId="1B5F3E68"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59" w:history="1">
        <w:r w:rsidR="00872F01" w:rsidRPr="00685906">
          <w:rPr>
            <w:rStyle w:val="Hyperlink"/>
            <w:noProof/>
            <w:lang w:val="vi-VN"/>
          </w:rPr>
          <w:t>Hình 2.10. Quy trình lựa chọn và nạp kỹ năng</w:t>
        </w:r>
        <w:r w:rsidR="00872F01">
          <w:rPr>
            <w:noProof/>
            <w:webHidden/>
          </w:rPr>
          <w:tab/>
        </w:r>
        <w:r w:rsidR="00872F01">
          <w:rPr>
            <w:noProof/>
            <w:webHidden/>
          </w:rPr>
          <w:fldChar w:fldCharType="begin"/>
        </w:r>
        <w:r w:rsidR="00872F01">
          <w:rPr>
            <w:noProof/>
            <w:webHidden/>
          </w:rPr>
          <w:instrText xml:space="preserve"> PAGEREF _Toc242859059 \h </w:instrText>
        </w:r>
        <w:r w:rsidR="00872F01">
          <w:rPr>
            <w:noProof/>
            <w:webHidden/>
          </w:rPr>
        </w:r>
        <w:r w:rsidR="00872F01">
          <w:rPr>
            <w:noProof/>
            <w:webHidden/>
          </w:rPr>
          <w:fldChar w:fldCharType="separate"/>
        </w:r>
        <w:r>
          <w:rPr>
            <w:noProof/>
            <w:webHidden/>
          </w:rPr>
          <w:t>51</w:t>
        </w:r>
        <w:r w:rsidR="00872F01">
          <w:rPr>
            <w:noProof/>
            <w:webHidden/>
          </w:rPr>
          <w:fldChar w:fldCharType="end"/>
        </w:r>
      </w:hyperlink>
    </w:p>
    <w:p w14:paraId="14EE65EB" w14:textId="387BC03E"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0" w:history="1">
        <w:r w:rsidR="00872F01" w:rsidRPr="00685906">
          <w:rPr>
            <w:rStyle w:val="Hyperlink"/>
            <w:noProof/>
          </w:rPr>
          <w:t>Hình 2.11. Quy trình xử lý Coverage Tool</w:t>
        </w:r>
        <w:r w:rsidR="00872F01">
          <w:rPr>
            <w:noProof/>
            <w:webHidden/>
          </w:rPr>
          <w:tab/>
        </w:r>
        <w:r w:rsidR="00872F01">
          <w:rPr>
            <w:noProof/>
            <w:webHidden/>
          </w:rPr>
          <w:fldChar w:fldCharType="begin"/>
        </w:r>
        <w:r w:rsidR="00872F01">
          <w:rPr>
            <w:noProof/>
            <w:webHidden/>
          </w:rPr>
          <w:instrText xml:space="preserve"> PAGEREF _Toc242859060 \h </w:instrText>
        </w:r>
        <w:r w:rsidR="00872F01">
          <w:rPr>
            <w:noProof/>
            <w:webHidden/>
          </w:rPr>
        </w:r>
        <w:r w:rsidR="00872F01">
          <w:rPr>
            <w:noProof/>
            <w:webHidden/>
          </w:rPr>
          <w:fldChar w:fldCharType="separate"/>
        </w:r>
        <w:r>
          <w:rPr>
            <w:noProof/>
            <w:webHidden/>
          </w:rPr>
          <w:t>66</w:t>
        </w:r>
        <w:r w:rsidR="00872F01">
          <w:rPr>
            <w:noProof/>
            <w:webHidden/>
          </w:rPr>
          <w:fldChar w:fldCharType="end"/>
        </w:r>
      </w:hyperlink>
    </w:p>
    <w:p w14:paraId="18C8B22E" w14:textId="31703512"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1" w:history="1">
        <w:r w:rsidR="00872F01" w:rsidRPr="00685906">
          <w:rPr>
            <w:rStyle w:val="Hyperlink"/>
            <w:noProof/>
          </w:rPr>
          <w:t>Hình 2.12. Quy trình xử lý của Confirm Finding</w:t>
        </w:r>
        <w:r w:rsidR="00872F01">
          <w:rPr>
            <w:noProof/>
            <w:webHidden/>
          </w:rPr>
          <w:tab/>
        </w:r>
        <w:r w:rsidR="00872F01">
          <w:rPr>
            <w:noProof/>
            <w:webHidden/>
          </w:rPr>
          <w:fldChar w:fldCharType="begin"/>
        </w:r>
        <w:r w:rsidR="00872F01">
          <w:rPr>
            <w:noProof/>
            <w:webHidden/>
          </w:rPr>
          <w:instrText xml:space="preserve"> PAGEREF _Toc242859061 \h </w:instrText>
        </w:r>
        <w:r w:rsidR="00872F01">
          <w:rPr>
            <w:noProof/>
            <w:webHidden/>
          </w:rPr>
        </w:r>
        <w:r w:rsidR="00872F01">
          <w:rPr>
            <w:noProof/>
            <w:webHidden/>
          </w:rPr>
          <w:fldChar w:fldCharType="separate"/>
        </w:r>
        <w:r>
          <w:rPr>
            <w:noProof/>
            <w:webHidden/>
          </w:rPr>
          <w:t>69</w:t>
        </w:r>
        <w:r w:rsidR="00872F01">
          <w:rPr>
            <w:noProof/>
            <w:webHidden/>
          </w:rPr>
          <w:fldChar w:fldCharType="end"/>
        </w:r>
      </w:hyperlink>
    </w:p>
    <w:p w14:paraId="66683EF6" w14:textId="6FDB29E5"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KAgent_Impl_LLM_Config" w:history="1">
        <w:r w:rsidR="00872F01" w:rsidRPr="00685906">
          <w:rPr>
            <w:rStyle w:val="Hyperlink"/>
            <w:noProof/>
          </w:rPr>
          <w:t>Hình 3.1. Giao diện chọn nhà cung cấp và mô hình LLM</w:t>
        </w:r>
        <w:r w:rsidR="00872F01">
          <w:rPr>
            <w:noProof/>
            <w:webHidden/>
          </w:rPr>
          <w:tab/>
        </w:r>
        <w:r w:rsidR="00872F01">
          <w:rPr>
            <w:noProof/>
            <w:webHidden/>
          </w:rPr>
          <w:fldChar w:fldCharType="begin"/>
        </w:r>
        <w:r w:rsidR="00872F01">
          <w:rPr>
            <w:noProof/>
            <w:webHidden/>
          </w:rPr>
          <w:instrText xml:space="preserve"> PAGEREF KAgent_Impl_LLM_Config \h </w:instrText>
        </w:r>
        <w:r w:rsidR="00872F01">
          <w:rPr>
            <w:noProof/>
            <w:webHidden/>
          </w:rPr>
        </w:r>
        <w:r w:rsidR="00872F01">
          <w:rPr>
            <w:noProof/>
            <w:webHidden/>
          </w:rPr>
          <w:fldChar w:fldCharType="separate"/>
        </w:r>
        <w:r>
          <w:rPr>
            <w:noProof/>
            <w:webHidden/>
          </w:rPr>
          <w:t>75</w:t>
        </w:r>
        <w:r w:rsidR="00872F01">
          <w:rPr>
            <w:noProof/>
            <w:webHidden/>
          </w:rPr>
          <w:fldChar w:fldCharType="end"/>
        </w:r>
      </w:hyperlink>
    </w:p>
    <w:p w14:paraId="484462AC" w14:textId="345AC41A"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KAgent_Impl_Skill_Tool" w:history="1">
        <w:r w:rsidR="00872F01" w:rsidRPr="00685906">
          <w:rPr>
            <w:rStyle w:val="Hyperlink"/>
            <w:noProof/>
          </w:rPr>
          <w:t>Hình 3.2. Nạp kỹ năng và thực thi công cụ trên KAgent</w:t>
        </w:r>
        <w:r w:rsidR="00872F01">
          <w:rPr>
            <w:noProof/>
            <w:webHidden/>
          </w:rPr>
          <w:tab/>
        </w:r>
        <w:r w:rsidR="00872F01">
          <w:rPr>
            <w:noProof/>
            <w:webHidden/>
          </w:rPr>
          <w:fldChar w:fldCharType="begin"/>
        </w:r>
        <w:r w:rsidR="00872F01">
          <w:rPr>
            <w:noProof/>
            <w:webHidden/>
          </w:rPr>
          <w:instrText xml:space="preserve"> PAGEREF KAgent_Impl_Skill_Tool \h </w:instrText>
        </w:r>
        <w:r w:rsidR="00872F01">
          <w:rPr>
            <w:noProof/>
            <w:webHidden/>
          </w:rPr>
        </w:r>
        <w:r w:rsidR="00872F01">
          <w:rPr>
            <w:noProof/>
            <w:webHidden/>
          </w:rPr>
          <w:fldChar w:fldCharType="separate"/>
        </w:r>
        <w:r>
          <w:rPr>
            <w:noProof/>
            <w:webHidden/>
          </w:rPr>
          <w:t>77</w:t>
        </w:r>
        <w:r w:rsidR="00872F01">
          <w:rPr>
            <w:noProof/>
            <w:webHidden/>
          </w:rPr>
          <w:fldChar w:fldCharType="end"/>
        </w:r>
      </w:hyperlink>
    </w:p>
    <w:p w14:paraId="028A2B44" w14:textId="43294F9A"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KAgent_Impl_Evidence" w:history="1">
        <w:r w:rsidR="00872F01" w:rsidRPr="00685906">
          <w:rPr>
            <w:rStyle w:val="Hyperlink"/>
            <w:noProof/>
          </w:rPr>
          <w:t>Hình 3.3. Liên kết dữ liệu xác thực và cập nhật kết quả trong KAgent</w:t>
        </w:r>
        <w:r w:rsidR="00872F01">
          <w:rPr>
            <w:noProof/>
            <w:webHidden/>
          </w:rPr>
          <w:tab/>
        </w:r>
        <w:r w:rsidR="00872F01">
          <w:rPr>
            <w:noProof/>
            <w:webHidden/>
          </w:rPr>
          <w:fldChar w:fldCharType="begin"/>
        </w:r>
        <w:r w:rsidR="00872F01">
          <w:rPr>
            <w:noProof/>
            <w:webHidden/>
          </w:rPr>
          <w:instrText xml:space="preserve"> PAGEREF KAgent_Impl_Evidence \h </w:instrText>
        </w:r>
        <w:r w:rsidR="00872F01">
          <w:rPr>
            <w:noProof/>
            <w:webHidden/>
          </w:rPr>
        </w:r>
        <w:r w:rsidR="00872F01">
          <w:rPr>
            <w:noProof/>
            <w:webHidden/>
          </w:rPr>
          <w:fldChar w:fldCharType="separate"/>
        </w:r>
        <w:r>
          <w:rPr>
            <w:noProof/>
            <w:webHidden/>
          </w:rPr>
          <w:t>79</w:t>
        </w:r>
        <w:r w:rsidR="00872F01">
          <w:rPr>
            <w:noProof/>
            <w:webHidden/>
          </w:rPr>
          <w:fldChar w:fldCharType="end"/>
        </w:r>
      </w:hyperlink>
    </w:p>
    <w:p w14:paraId="09AA8DD3" w14:textId="7789F7CD"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2" w:history="1">
        <w:r w:rsidR="00872F01" w:rsidRPr="00685906">
          <w:rPr>
            <w:rStyle w:val="Hyperlink"/>
            <w:noProof/>
          </w:rPr>
          <w:t>Hình 3.4. Giao diện thành phần mở rộng KAgent trong Burp Suite</w:t>
        </w:r>
        <w:r w:rsidR="00872F01">
          <w:rPr>
            <w:noProof/>
            <w:webHidden/>
          </w:rPr>
          <w:tab/>
        </w:r>
        <w:r w:rsidR="00872F01">
          <w:rPr>
            <w:noProof/>
            <w:webHidden/>
          </w:rPr>
          <w:fldChar w:fldCharType="begin"/>
        </w:r>
        <w:r w:rsidR="00872F01">
          <w:rPr>
            <w:noProof/>
            <w:webHidden/>
          </w:rPr>
          <w:instrText xml:space="preserve"> PAGEREF _Toc242859062 \h </w:instrText>
        </w:r>
        <w:r w:rsidR="00872F01">
          <w:rPr>
            <w:noProof/>
            <w:webHidden/>
          </w:rPr>
        </w:r>
        <w:r w:rsidR="00872F01">
          <w:rPr>
            <w:noProof/>
            <w:webHidden/>
          </w:rPr>
          <w:fldChar w:fldCharType="separate"/>
        </w:r>
        <w:r>
          <w:rPr>
            <w:noProof/>
            <w:webHidden/>
          </w:rPr>
          <w:t>80</w:t>
        </w:r>
        <w:r w:rsidR="00872F01">
          <w:rPr>
            <w:noProof/>
            <w:webHidden/>
          </w:rPr>
          <w:fldChar w:fldCharType="end"/>
        </w:r>
      </w:hyperlink>
    </w:p>
    <w:p w14:paraId="6F0F7B05" w14:textId="766E2C85"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3" w:history="1">
        <w:r w:rsidR="00872F01" w:rsidRPr="00685906">
          <w:rPr>
            <w:rStyle w:val="Hyperlink"/>
            <w:noProof/>
          </w:rPr>
          <w:t>Hình 3.5. Giao diện chính của KAgent</w:t>
        </w:r>
        <w:r w:rsidR="00872F01">
          <w:rPr>
            <w:noProof/>
            <w:webHidden/>
          </w:rPr>
          <w:tab/>
        </w:r>
        <w:r w:rsidR="00872F01">
          <w:rPr>
            <w:noProof/>
            <w:webHidden/>
          </w:rPr>
          <w:fldChar w:fldCharType="begin"/>
        </w:r>
        <w:r w:rsidR="00872F01">
          <w:rPr>
            <w:noProof/>
            <w:webHidden/>
          </w:rPr>
          <w:instrText xml:space="preserve"> PAGEREF _Toc242859063 \h </w:instrText>
        </w:r>
        <w:r w:rsidR="00872F01">
          <w:rPr>
            <w:noProof/>
            <w:webHidden/>
          </w:rPr>
        </w:r>
        <w:r w:rsidR="00872F01">
          <w:rPr>
            <w:noProof/>
            <w:webHidden/>
          </w:rPr>
          <w:fldChar w:fldCharType="separate"/>
        </w:r>
        <w:r>
          <w:rPr>
            <w:noProof/>
            <w:webHidden/>
          </w:rPr>
          <w:t>81</w:t>
        </w:r>
        <w:r w:rsidR="00872F01">
          <w:rPr>
            <w:noProof/>
            <w:webHidden/>
          </w:rPr>
          <w:fldChar w:fldCharType="end"/>
        </w:r>
      </w:hyperlink>
    </w:p>
    <w:p w14:paraId="3FEF5576" w14:textId="00A9F619"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4" w:history="1">
        <w:r w:rsidR="00872F01" w:rsidRPr="00685906">
          <w:rPr>
            <w:rStyle w:val="Hyperlink"/>
            <w:noProof/>
          </w:rPr>
          <w:t>Hình 3.6. Hộp thoại xác nhận quyền thực thi công cụ</w:t>
        </w:r>
        <w:r w:rsidR="00872F01">
          <w:rPr>
            <w:noProof/>
            <w:webHidden/>
          </w:rPr>
          <w:tab/>
        </w:r>
        <w:r w:rsidR="00872F01">
          <w:rPr>
            <w:noProof/>
            <w:webHidden/>
          </w:rPr>
          <w:fldChar w:fldCharType="begin"/>
        </w:r>
        <w:r w:rsidR="00872F01">
          <w:rPr>
            <w:noProof/>
            <w:webHidden/>
          </w:rPr>
          <w:instrText xml:space="preserve"> PAGEREF _Toc242859064 \h </w:instrText>
        </w:r>
        <w:r w:rsidR="00872F01">
          <w:rPr>
            <w:noProof/>
            <w:webHidden/>
          </w:rPr>
        </w:r>
        <w:r w:rsidR="00872F01">
          <w:rPr>
            <w:noProof/>
            <w:webHidden/>
          </w:rPr>
          <w:fldChar w:fldCharType="separate"/>
        </w:r>
        <w:r>
          <w:rPr>
            <w:noProof/>
            <w:webHidden/>
          </w:rPr>
          <w:t>82</w:t>
        </w:r>
        <w:r w:rsidR="00872F01">
          <w:rPr>
            <w:noProof/>
            <w:webHidden/>
          </w:rPr>
          <w:fldChar w:fldCharType="end"/>
        </w:r>
      </w:hyperlink>
    </w:p>
    <w:p w14:paraId="5BAE54BA" w14:textId="6804330E"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73" w:history="1">
        <w:r w:rsidR="00872F01" w:rsidRPr="00685906">
          <w:rPr>
            <w:rStyle w:val="Hyperlink"/>
            <w:noProof/>
          </w:rPr>
          <w:t>Hình 3.7. Quy trình kiểm thử của KAgent</w:t>
        </w:r>
        <w:r w:rsidR="00872F01">
          <w:rPr>
            <w:noProof/>
            <w:webHidden/>
          </w:rPr>
          <w:tab/>
        </w:r>
        <w:r w:rsidR="00872F01">
          <w:rPr>
            <w:noProof/>
            <w:webHidden/>
          </w:rPr>
          <w:fldChar w:fldCharType="begin"/>
        </w:r>
        <w:r w:rsidR="00872F01">
          <w:rPr>
            <w:noProof/>
            <w:webHidden/>
          </w:rPr>
          <w:instrText xml:space="preserve"> PAGEREF _Toc242859073 \h </w:instrText>
        </w:r>
        <w:r w:rsidR="00872F01">
          <w:rPr>
            <w:noProof/>
            <w:webHidden/>
          </w:rPr>
        </w:r>
        <w:r w:rsidR="00872F01">
          <w:rPr>
            <w:noProof/>
            <w:webHidden/>
          </w:rPr>
          <w:fldChar w:fldCharType="separate"/>
        </w:r>
        <w:r>
          <w:rPr>
            <w:noProof/>
            <w:webHidden/>
          </w:rPr>
          <w:t>85</w:t>
        </w:r>
        <w:r w:rsidR="00872F01">
          <w:rPr>
            <w:noProof/>
            <w:webHidden/>
          </w:rPr>
          <w:fldChar w:fldCharType="end"/>
        </w:r>
      </w:hyperlink>
    </w:p>
    <w:p w14:paraId="49F53AA3" w14:textId="7DA36B05" w:rsidR="00872F01" w:rsidRDefault="00003C8A">
      <w:pPr>
        <w:pStyle w:val="TOC1"/>
        <w:rPr>
          <w:rFonts w:asciiTheme="minorHAnsi" w:eastAsia="SimSun" w:hAnsiTheme="minorHAnsi" w:cstheme="minorBidi"/>
          <w:noProof/>
          <w:kern w:val="2"/>
          <w:szCs w:val="24"/>
          <w:lang w:val="en-US" w:eastAsia="ko-KR" w:bidi="ar-SA"/>
          <w14:ligatures w14:val="standardContextual"/>
        </w:rPr>
      </w:pPr>
      <w:hyperlink w:anchor="KAV2_F316" w:history="1">
        <w:r w:rsidR="00872F01">
          <w:rPr>
            <w:noProof/>
          </w:rPr>
          <w:t>Hình 3.8. Các Skill được nạp trong quá trình kiểm thử</w:t>
        </w:r>
        <w:r w:rsidR="00872F01">
          <w:rPr>
            <w:noProof/>
          </w:rPr>
          <w:tab/>
        </w:r>
        <w:r w:rsidR="00872F01">
          <w:rPr>
            <w:noProof/>
          </w:rPr>
          <w:fldChar w:fldCharType="begin"/>
        </w:r>
        <w:r w:rsidR="00872F01">
          <w:rPr>
            <w:noProof/>
          </w:rPr>
          <w:instrText xml:space="preserve"> PAGEREF KAV2_F316 \h </w:instrText>
        </w:r>
        <w:r w:rsidR="00872F01">
          <w:rPr>
            <w:noProof/>
          </w:rPr>
        </w:r>
        <w:r w:rsidR="00872F01">
          <w:rPr>
            <w:noProof/>
          </w:rPr>
          <w:fldChar w:fldCharType="separate"/>
        </w:r>
        <w:r>
          <w:rPr>
            <w:noProof/>
          </w:rPr>
          <w:t>86</w:t>
        </w:r>
        <w:r w:rsidR="00872F01">
          <w:rPr>
            <w:noProof/>
          </w:rPr>
          <w:fldChar w:fldCharType="end"/>
        </w:r>
      </w:hyperlink>
    </w:p>
    <w:p w14:paraId="5FD75B9A" w14:textId="1653BD2D" w:rsidR="00872F01" w:rsidRDefault="00003C8A">
      <w:pPr>
        <w:pStyle w:val="TOC1"/>
        <w:rPr>
          <w:rFonts w:asciiTheme="minorHAnsi" w:eastAsia="SimSun" w:hAnsiTheme="minorHAnsi" w:cstheme="minorBidi"/>
          <w:noProof/>
          <w:kern w:val="2"/>
          <w:szCs w:val="24"/>
          <w:lang w:val="en-US" w:eastAsia="ko-KR" w:bidi="ar-SA"/>
          <w14:ligatures w14:val="standardContextual"/>
        </w:rPr>
      </w:pPr>
      <w:hyperlink w:anchor="KAV2_F317" w:history="1">
        <w:r w:rsidR="00872F01">
          <w:rPr>
            <w:noProof/>
          </w:rPr>
          <w:t>Hình 3.9. KAgent yêu cầu xác định phương án xử lý các đầu vào B2B</w:t>
        </w:r>
        <w:r w:rsidR="00872F01">
          <w:rPr>
            <w:noProof/>
          </w:rPr>
          <w:tab/>
        </w:r>
        <w:r w:rsidR="00872F01">
          <w:rPr>
            <w:noProof/>
          </w:rPr>
          <w:fldChar w:fldCharType="begin"/>
        </w:r>
        <w:r w:rsidR="00872F01">
          <w:rPr>
            <w:noProof/>
          </w:rPr>
          <w:instrText xml:space="preserve"> PAGEREF KAV2_F317 \h </w:instrText>
        </w:r>
        <w:r w:rsidR="00872F01">
          <w:rPr>
            <w:noProof/>
          </w:rPr>
        </w:r>
        <w:r w:rsidR="00872F01">
          <w:rPr>
            <w:noProof/>
          </w:rPr>
          <w:fldChar w:fldCharType="separate"/>
        </w:r>
        <w:r>
          <w:rPr>
            <w:noProof/>
          </w:rPr>
          <w:t>88</w:t>
        </w:r>
        <w:r w:rsidR="00872F01">
          <w:rPr>
            <w:noProof/>
          </w:rPr>
          <w:fldChar w:fldCharType="end"/>
        </w:r>
      </w:hyperlink>
    </w:p>
    <w:p w14:paraId="63E1FB5C" w14:textId="30B8546C" w:rsidR="00872F01" w:rsidRDefault="00003C8A">
      <w:pPr>
        <w:pStyle w:val="TOC1"/>
        <w:rPr>
          <w:rFonts w:asciiTheme="minorHAnsi" w:eastAsia="SimSun" w:hAnsiTheme="minorHAnsi" w:cstheme="minorBidi"/>
          <w:noProof/>
          <w:kern w:val="2"/>
          <w:szCs w:val="24"/>
          <w:lang w:val="en-US" w:eastAsia="ko-KR" w:bidi="ar-SA"/>
          <w14:ligatures w14:val="standardContextual"/>
        </w:rPr>
      </w:pPr>
      <w:hyperlink w:anchor="KAV2_F318" w:history="1">
        <w:r w:rsidR="00872F01">
          <w:rPr>
            <w:noProof/>
          </w:rPr>
          <w:t>Hình 3.10. Điều chỉnh phép thử SQLi theo phản hồi của ứng dụng</w:t>
        </w:r>
        <w:r w:rsidR="00872F01">
          <w:rPr>
            <w:noProof/>
          </w:rPr>
          <w:tab/>
        </w:r>
        <w:r w:rsidR="00872F01">
          <w:rPr>
            <w:noProof/>
          </w:rPr>
          <w:fldChar w:fldCharType="begin"/>
        </w:r>
        <w:r w:rsidR="00872F01">
          <w:rPr>
            <w:noProof/>
          </w:rPr>
          <w:instrText xml:space="preserve"> PAGEREF KAV2_F318 \h </w:instrText>
        </w:r>
        <w:r w:rsidR="00872F01">
          <w:rPr>
            <w:noProof/>
          </w:rPr>
        </w:r>
        <w:r w:rsidR="00872F01">
          <w:rPr>
            <w:noProof/>
          </w:rPr>
          <w:fldChar w:fldCharType="separate"/>
        </w:r>
        <w:r>
          <w:rPr>
            <w:noProof/>
          </w:rPr>
          <w:t>90</w:t>
        </w:r>
        <w:r w:rsidR="00872F01">
          <w:rPr>
            <w:noProof/>
          </w:rPr>
          <w:fldChar w:fldCharType="end"/>
        </w:r>
      </w:hyperlink>
    </w:p>
    <w:p w14:paraId="6F74DF25" w14:textId="45D11D99" w:rsidR="00872F01" w:rsidRDefault="00003C8A">
      <w:pPr>
        <w:pStyle w:val="TOC1"/>
        <w:rPr>
          <w:rFonts w:asciiTheme="minorHAnsi" w:eastAsia="SimSun" w:hAnsiTheme="minorHAnsi" w:cstheme="minorBidi"/>
          <w:noProof/>
          <w:kern w:val="2"/>
          <w:szCs w:val="24"/>
          <w:lang w:val="en-US" w:eastAsia="ko-KR" w:bidi="ar-SA"/>
          <w14:ligatures w14:val="standardContextual"/>
        </w:rPr>
      </w:pPr>
      <w:hyperlink w:anchor="KAV2_F319" w:history="1">
        <w:r w:rsidR="00872F01">
          <w:rPr>
            <w:noProof/>
          </w:rPr>
          <w:t>Hình 3.11. Lưu hai Finding SQL Injection sau xác minh</w:t>
        </w:r>
        <w:r w:rsidR="00872F01">
          <w:rPr>
            <w:noProof/>
          </w:rPr>
          <w:tab/>
        </w:r>
        <w:r w:rsidR="00872F01">
          <w:rPr>
            <w:noProof/>
          </w:rPr>
          <w:fldChar w:fldCharType="begin"/>
        </w:r>
        <w:r w:rsidR="00872F01">
          <w:rPr>
            <w:noProof/>
          </w:rPr>
          <w:instrText xml:space="preserve"> PAGEREF KAV2_F319 \h </w:instrText>
        </w:r>
        <w:r w:rsidR="00872F01">
          <w:rPr>
            <w:noProof/>
          </w:rPr>
        </w:r>
        <w:r w:rsidR="00872F01">
          <w:rPr>
            <w:noProof/>
          </w:rPr>
          <w:fldChar w:fldCharType="separate"/>
        </w:r>
        <w:r>
          <w:rPr>
            <w:noProof/>
          </w:rPr>
          <w:t>91</w:t>
        </w:r>
        <w:r w:rsidR="00872F01">
          <w:rPr>
            <w:noProof/>
          </w:rPr>
          <w:fldChar w:fldCharType="end"/>
        </w:r>
      </w:hyperlink>
    </w:p>
    <w:p w14:paraId="71A18FC4" w14:textId="1C2C8D39"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5" w:history="1">
        <w:r w:rsidR="00872F01" w:rsidRPr="00685906">
          <w:rPr>
            <w:rStyle w:val="Hyperlink"/>
            <w:noProof/>
          </w:rPr>
          <w:t>Hình 3.12. Quy trình tích hợp Burp Suite với KAgent</w:t>
        </w:r>
        <w:r w:rsidR="00872F01">
          <w:rPr>
            <w:noProof/>
            <w:webHidden/>
          </w:rPr>
          <w:tab/>
        </w:r>
        <w:r w:rsidR="00872F01">
          <w:rPr>
            <w:noProof/>
            <w:webHidden/>
          </w:rPr>
          <w:fldChar w:fldCharType="begin"/>
        </w:r>
        <w:r w:rsidR="00872F01">
          <w:rPr>
            <w:noProof/>
            <w:webHidden/>
          </w:rPr>
          <w:instrText xml:space="preserve"> PAGEREF _Toc242859065 \h </w:instrText>
        </w:r>
        <w:r w:rsidR="00872F01">
          <w:rPr>
            <w:noProof/>
            <w:webHidden/>
          </w:rPr>
        </w:r>
        <w:r w:rsidR="00872F01">
          <w:rPr>
            <w:noProof/>
            <w:webHidden/>
          </w:rPr>
          <w:fldChar w:fldCharType="separate"/>
        </w:r>
        <w:r>
          <w:rPr>
            <w:noProof/>
            <w:webHidden/>
          </w:rPr>
          <w:t>94</w:t>
        </w:r>
        <w:r w:rsidR="00872F01">
          <w:rPr>
            <w:noProof/>
            <w:webHidden/>
          </w:rPr>
          <w:fldChar w:fldCharType="end"/>
        </w:r>
      </w:hyperlink>
    </w:p>
    <w:p w14:paraId="5E153FD2" w14:textId="4FF92467"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KAgentFigure3_13" w:history="1">
        <w:r w:rsidR="00872F01" w:rsidRPr="00685906">
          <w:rPr>
            <w:rStyle w:val="Hyperlink"/>
            <w:noProof/>
          </w:rPr>
          <w:t>Hình 3.13. Chuyển yêu cầu tìm kiếm từ Burp Repeater tới KAgent</w:t>
        </w:r>
        <w:r w:rsidR="00872F01">
          <w:rPr>
            <w:noProof/>
            <w:webHidden/>
          </w:rPr>
          <w:tab/>
        </w:r>
        <w:r w:rsidR="00872F01">
          <w:rPr>
            <w:noProof/>
            <w:webHidden/>
          </w:rPr>
          <w:fldChar w:fldCharType="begin"/>
        </w:r>
        <w:r w:rsidR="00872F01">
          <w:rPr>
            <w:noProof/>
            <w:webHidden/>
          </w:rPr>
          <w:instrText xml:space="preserve"> PAGEREF _KAgentFigure3_13 \h </w:instrText>
        </w:r>
        <w:r w:rsidR="00872F01">
          <w:rPr>
            <w:noProof/>
            <w:webHidden/>
          </w:rPr>
        </w:r>
        <w:r w:rsidR="00872F01">
          <w:rPr>
            <w:noProof/>
            <w:webHidden/>
          </w:rPr>
          <w:fldChar w:fldCharType="separate"/>
        </w:r>
        <w:r>
          <w:rPr>
            <w:noProof/>
            <w:webHidden/>
          </w:rPr>
          <w:t>95</w:t>
        </w:r>
        <w:r w:rsidR="00872F01">
          <w:rPr>
            <w:noProof/>
            <w:webHidden/>
          </w:rPr>
          <w:fldChar w:fldCharType="end"/>
        </w:r>
      </w:hyperlink>
    </w:p>
    <w:p w14:paraId="703E5199" w14:textId="3E50340B"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7" w:history="1">
        <w:r w:rsidR="00872F01" w:rsidRPr="00685906">
          <w:rPr>
            <w:rStyle w:val="Hyperlink"/>
            <w:noProof/>
          </w:rPr>
          <w:t>Hình 3.14. Nạp Skill XSS và triển khai xác minh tham số search</w:t>
        </w:r>
        <w:r w:rsidR="00872F01">
          <w:rPr>
            <w:noProof/>
            <w:webHidden/>
          </w:rPr>
          <w:tab/>
        </w:r>
        <w:r w:rsidR="00872F01">
          <w:rPr>
            <w:noProof/>
            <w:webHidden/>
          </w:rPr>
          <w:fldChar w:fldCharType="begin"/>
        </w:r>
        <w:r w:rsidR="00872F01">
          <w:rPr>
            <w:noProof/>
            <w:webHidden/>
          </w:rPr>
          <w:instrText xml:space="preserve"> PAGEREF _Toc242859067 \h </w:instrText>
        </w:r>
        <w:r w:rsidR="00872F01">
          <w:rPr>
            <w:noProof/>
            <w:webHidden/>
          </w:rPr>
        </w:r>
        <w:r w:rsidR="00872F01">
          <w:rPr>
            <w:noProof/>
            <w:webHidden/>
          </w:rPr>
          <w:fldChar w:fldCharType="separate"/>
        </w:r>
        <w:r>
          <w:rPr>
            <w:noProof/>
            <w:webHidden/>
          </w:rPr>
          <w:t>95</w:t>
        </w:r>
        <w:r w:rsidR="00872F01">
          <w:rPr>
            <w:noProof/>
            <w:webHidden/>
          </w:rPr>
          <w:fldChar w:fldCharType="end"/>
        </w:r>
      </w:hyperlink>
    </w:p>
    <w:p w14:paraId="21CD5385" w14:textId="06B04E85"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8" w:history="1">
        <w:r w:rsidR="00872F01" w:rsidRPr="00685906">
          <w:rPr>
            <w:rStyle w:val="Hyperlink"/>
            <w:noProof/>
          </w:rPr>
          <w:t>Hình 3.15. Kết quả xác minh và thông báo lưu Finding XSS</w:t>
        </w:r>
        <w:r w:rsidR="00872F01">
          <w:rPr>
            <w:noProof/>
            <w:webHidden/>
          </w:rPr>
          <w:tab/>
        </w:r>
        <w:r w:rsidR="00872F01">
          <w:rPr>
            <w:noProof/>
            <w:webHidden/>
          </w:rPr>
          <w:fldChar w:fldCharType="begin"/>
        </w:r>
        <w:r w:rsidR="00872F01">
          <w:rPr>
            <w:noProof/>
            <w:webHidden/>
          </w:rPr>
          <w:instrText xml:space="preserve"> PAGEREF _Toc242859068 \h </w:instrText>
        </w:r>
        <w:r w:rsidR="00872F01">
          <w:rPr>
            <w:noProof/>
            <w:webHidden/>
          </w:rPr>
        </w:r>
        <w:r w:rsidR="00872F01">
          <w:rPr>
            <w:noProof/>
            <w:webHidden/>
          </w:rPr>
          <w:fldChar w:fldCharType="separate"/>
        </w:r>
        <w:r>
          <w:rPr>
            <w:noProof/>
            <w:webHidden/>
          </w:rPr>
          <w:t>97</w:t>
        </w:r>
        <w:r w:rsidR="00872F01">
          <w:rPr>
            <w:noProof/>
            <w:webHidden/>
          </w:rPr>
          <w:fldChar w:fldCharType="end"/>
        </w:r>
      </w:hyperlink>
    </w:p>
    <w:p w14:paraId="5D09CF62" w14:textId="6A8A316F" w:rsidR="00872F01" w:rsidRDefault="00003C8A">
      <w:pPr>
        <w:pStyle w:val="TOC1"/>
        <w:rPr>
          <w:rFonts w:asciiTheme="minorHAnsi" w:eastAsia="SimSun" w:hAnsiTheme="minorHAnsi" w:cstheme="minorBidi"/>
          <w:noProof/>
          <w:kern w:val="2"/>
          <w:sz w:val="24"/>
          <w:szCs w:val="24"/>
          <w:lang w:val="en-US" w:eastAsia="ko-KR" w:bidi="ar-SA"/>
          <w14:ligatures w14:val="standardContextual"/>
        </w:rPr>
      </w:pPr>
      <w:hyperlink w:anchor="_Toc242859069" w:history="1">
        <w:r w:rsidR="00872F01" w:rsidRPr="00685906">
          <w:rPr>
            <w:rStyle w:val="Hyperlink"/>
            <w:noProof/>
          </w:rPr>
          <w:t>Hình 3.16. Báo cáo Finding XSS tại tham số search</w:t>
        </w:r>
        <w:r w:rsidR="00872F01">
          <w:rPr>
            <w:noProof/>
            <w:webHidden/>
          </w:rPr>
          <w:tab/>
        </w:r>
        <w:r w:rsidR="00872F01">
          <w:rPr>
            <w:noProof/>
            <w:webHidden/>
          </w:rPr>
          <w:fldChar w:fldCharType="begin"/>
        </w:r>
        <w:r w:rsidR="00872F01">
          <w:rPr>
            <w:noProof/>
            <w:webHidden/>
          </w:rPr>
          <w:instrText xml:space="preserve"> PAGEREF _Toc242859069 \h </w:instrText>
        </w:r>
        <w:r w:rsidR="00872F01">
          <w:rPr>
            <w:noProof/>
            <w:webHidden/>
          </w:rPr>
        </w:r>
        <w:r w:rsidR="00872F01">
          <w:rPr>
            <w:noProof/>
            <w:webHidden/>
          </w:rPr>
          <w:fldChar w:fldCharType="separate"/>
        </w:r>
        <w:r>
          <w:rPr>
            <w:noProof/>
            <w:webHidden/>
          </w:rPr>
          <w:t>98</w:t>
        </w:r>
        <w:r w:rsidR="00872F01">
          <w:rPr>
            <w:noProof/>
            <w:webHidden/>
          </w:rPr>
          <w:fldChar w:fldCharType="end"/>
        </w:r>
      </w:hyperlink>
    </w:p>
    <w:p w14:paraId="5C65DA09" w14:textId="77777777" w:rsidR="00E471BE" w:rsidRDefault="00095E38" w:rsidP="00095E38">
      <w:pPr>
        <w:spacing w:line="20" w:lineRule="exact"/>
        <w:ind w:firstLine="0"/>
        <w:rPr>
          <w:lang w:eastAsia="en-AU"/>
        </w:rPr>
      </w:pPr>
      <w:r>
        <w:rPr>
          <w:lang w:eastAsia="en-AU"/>
        </w:rPr>
        <w:fldChar w:fldCharType="end"/>
      </w:r>
    </w:p>
    <w:p w14:paraId="4A6A79A3" w14:textId="77777777" w:rsidR="00E471BE" w:rsidRDefault="00E471BE">
      <w:pPr>
        <w:spacing w:line="20" w:lineRule="exact"/>
        <w:ind w:firstLine="0"/>
        <w:jc w:val="left"/>
        <w:rPr>
          <w:lang w:eastAsia="en-AU"/>
        </w:rPr>
      </w:pPr>
      <w:r>
        <w:rPr>
          <w:lang w:eastAsia="en-AU"/>
        </w:rPr>
        <w:br w:type="page"/>
      </w:r>
    </w:p>
    <w:p w14:paraId="71C95168" w14:textId="77777777" w:rsidR="00C7295A" w:rsidRDefault="00E471BE" w:rsidP="00E471BE">
      <w:pPr>
        <w:pStyle w:val="UH1"/>
      </w:pPr>
      <w:bookmarkStart w:id="2" w:name="_Toc242858989"/>
      <w:r>
        <w:lastRenderedPageBreak/>
        <w:t>DANH MỤC BẢNG</w:t>
      </w:r>
      <w:bookmarkEnd w:id="2"/>
    </w:p>
    <w:p w14:paraId="5344F1E6" w14:textId="11F29584" w:rsidR="00872F01" w:rsidRDefault="007528FC">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r>
        <w:rPr>
          <w:lang w:eastAsia="en-AU"/>
        </w:rPr>
        <w:fldChar w:fldCharType="begin"/>
      </w:r>
      <w:r>
        <w:rPr>
          <w:lang w:eastAsia="en-AU"/>
        </w:rPr>
        <w:instrText xml:space="preserve"> TOC \h \z \t "Tên bảng,1" </w:instrText>
      </w:r>
      <w:r>
        <w:rPr>
          <w:lang w:eastAsia="en-AU"/>
        </w:rPr>
        <w:fldChar w:fldCharType="separate"/>
      </w:r>
      <w:hyperlink w:anchor="_Toc242859074" w:history="1">
        <w:r w:rsidR="00872F01" w:rsidRPr="000F10F3">
          <w:rPr>
            <w:rStyle w:val="Hyperlink"/>
            <w:noProof/>
          </w:rPr>
          <w:t>Bảng 1.1. So sánh một số khung và phương pháp luận kiểm thử xâm nhập</w:t>
        </w:r>
        <w:r w:rsidR="00872F01">
          <w:rPr>
            <w:noProof/>
            <w:webHidden/>
          </w:rPr>
          <w:tab/>
        </w:r>
        <w:r w:rsidR="00872F01">
          <w:rPr>
            <w:noProof/>
            <w:webHidden/>
          </w:rPr>
          <w:fldChar w:fldCharType="begin"/>
        </w:r>
        <w:r w:rsidR="00872F01">
          <w:rPr>
            <w:noProof/>
            <w:webHidden/>
          </w:rPr>
          <w:instrText xml:space="preserve"> PAGEREF _Toc242859074 \h </w:instrText>
        </w:r>
        <w:r w:rsidR="00872F01">
          <w:rPr>
            <w:noProof/>
            <w:webHidden/>
          </w:rPr>
        </w:r>
        <w:r w:rsidR="00872F01">
          <w:rPr>
            <w:noProof/>
            <w:webHidden/>
          </w:rPr>
          <w:fldChar w:fldCharType="separate"/>
        </w:r>
        <w:r w:rsidR="00003C8A">
          <w:rPr>
            <w:noProof/>
            <w:webHidden/>
          </w:rPr>
          <w:t>3</w:t>
        </w:r>
        <w:r w:rsidR="00872F01">
          <w:rPr>
            <w:noProof/>
            <w:webHidden/>
          </w:rPr>
          <w:fldChar w:fldCharType="end"/>
        </w:r>
      </w:hyperlink>
    </w:p>
    <w:p w14:paraId="1700ECC8" w14:textId="26868CE3"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75" w:history="1">
        <w:r w:rsidR="00872F01" w:rsidRPr="000F10F3">
          <w:rPr>
            <w:rStyle w:val="Hyperlink"/>
            <w:noProof/>
          </w:rPr>
          <w:t>Bảng 1.2. Các nhóm rủi ro bảo mật ứng dụng web trong OWASP Top 10:2021</w:t>
        </w:r>
        <w:r w:rsidR="00872F01">
          <w:rPr>
            <w:noProof/>
            <w:webHidden/>
          </w:rPr>
          <w:tab/>
        </w:r>
        <w:r w:rsidR="00872F01">
          <w:rPr>
            <w:noProof/>
            <w:webHidden/>
          </w:rPr>
          <w:fldChar w:fldCharType="begin"/>
        </w:r>
        <w:r w:rsidR="00872F01">
          <w:rPr>
            <w:noProof/>
            <w:webHidden/>
          </w:rPr>
          <w:instrText xml:space="preserve"> PAGEREF _Toc242859075 \h </w:instrText>
        </w:r>
        <w:r w:rsidR="00872F01">
          <w:rPr>
            <w:noProof/>
            <w:webHidden/>
          </w:rPr>
        </w:r>
        <w:r w:rsidR="00872F01">
          <w:rPr>
            <w:noProof/>
            <w:webHidden/>
          </w:rPr>
          <w:fldChar w:fldCharType="separate"/>
        </w:r>
        <w:r>
          <w:rPr>
            <w:noProof/>
            <w:webHidden/>
          </w:rPr>
          <w:t>5</w:t>
        </w:r>
        <w:r w:rsidR="00872F01">
          <w:rPr>
            <w:noProof/>
            <w:webHidden/>
          </w:rPr>
          <w:fldChar w:fldCharType="end"/>
        </w:r>
      </w:hyperlink>
    </w:p>
    <w:p w14:paraId="19888189" w14:textId="780A9FE7"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76" w:history="1">
        <w:r w:rsidR="00872F01" w:rsidRPr="000F10F3">
          <w:rPr>
            <w:rStyle w:val="Hyperlink"/>
            <w:noProof/>
            <w:lang w:val="en-US"/>
          </w:rPr>
          <w:t>Bảng 1.3. So sánh các hướng ứng dụng AI tạo sinh trong kiểm thử xâm nhập</w:t>
        </w:r>
        <w:r w:rsidR="00872F01">
          <w:rPr>
            <w:noProof/>
            <w:webHidden/>
          </w:rPr>
          <w:tab/>
        </w:r>
        <w:r w:rsidR="00872F01">
          <w:rPr>
            <w:noProof/>
            <w:webHidden/>
          </w:rPr>
          <w:fldChar w:fldCharType="begin"/>
        </w:r>
        <w:r w:rsidR="00872F01">
          <w:rPr>
            <w:noProof/>
            <w:webHidden/>
          </w:rPr>
          <w:instrText xml:space="preserve"> PAGEREF _Toc242859076 \h </w:instrText>
        </w:r>
        <w:r w:rsidR="00872F01">
          <w:rPr>
            <w:noProof/>
            <w:webHidden/>
          </w:rPr>
        </w:r>
        <w:r w:rsidR="00872F01">
          <w:rPr>
            <w:noProof/>
            <w:webHidden/>
          </w:rPr>
          <w:fldChar w:fldCharType="separate"/>
        </w:r>
        <w:r>
          <w:rPr>
            <w:noProof/>
            <w:webHidden/>
          </w:rPr>
          <w:t>21</w:t>
        </w:r>
        <w:r w:rsidR="00872F01">
          <w:rPr>
            <w:noProof/>
            <w:webHidden/>
          </w:rPr>
          <w:fldChar w:fldCharType="end"/>
        </w:r>
      </w:hyperlink>
    </w:p>
    <w:p w14:paraId="24DE262F" w14:textId="44CDFC8B"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77" w:history="1">
        <w:r w:rsidR="00872F01" w:rsidRPr="000F10F3">
          <w:rPr>
            <w:rStyle w:val="Hyperlink"/>
            <w:bCs/>
            <w:noProof/>
          </w:rPr>
          <w:t>Bảng 2.1. Các yêu cầu chức năng của hệ thống</w:t>
        </w:r>
        <w:r w:rsidR="00872F01">
          <w:rPr>
            <w:noProof/>
            <w:webHidden/>
          </w:rPr>
          <w:tab/>
        </w:r>
        <w:r w:rsidR="00872F01">
          <w:rPr>
            <w:noProof/>
            <w:webHidden/>
          </w:rPr>
          <w:fldChar w:fldCharType="begin"/>
        </w:r>
        <w:r w:rsidR="00872F01">
          <w:rPr>
            <w:noProof/>
            <w:webHidden/>
          </w:rPr>
          <w:instrText xml:space="preserve"> PAGEREF _Toc242859077 \h </w:instrText>
        </w:r>
        <w:r w:rsidR="00872F01">
          <w:rPr>
            <w:noProof/>
            <w:webHidden/>
          </w:rPr>
        </w:r>
        <w:r w:rsidR="00872F01">
          <w:rPr>
            <w:noProof/>
            <w:webHidden/>
          </w:rPr>
          <w:fldChar w:fldCharType="separate"/>
        </w:r>
        <w:r>
          <w:rPr>
            <w:noProof/>
            <w:webHidden/>
          </w:rPr>
          <w:t>26</w:t>
        </w:r>
        <w:r w:rsidR="00872F01">
          <w:rPr>
            <w:noProof/>
            <w:webHidden/>
          </w:rPr>
          <w:fldChar w:fldCharType="end"/>
        </w:r>
      </w:hyperlink>
    </w:p>
    <w:p w14:paraId="796BA280" w14:textId="146F15B7"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78" w:history="1">
        <w:r w:rsidR="00872F01" w:rsidRPr="000F10F3">
          <w:rPr>
            <w:rStyle w:val="Hyperlink"/>
            <w:bCs/>
            <w:noProof/>
          </w:rPr>
          <w:t>Bảng 2.2. Các yêu cầu phi chức năng của hệ thống</w:t>
        </w:r>
        <w:r w:rsidR="00872F01">
          <w:rPr>
            <w:noProof/>
            <w:webHidden/>
          </w:rPr>
          <w:tab/>
        </w:r>
        <w:r w:rsidR="00872F01">
          <w:rPr>
            <w:noProof/>
            <w:webHidden/>
          </w:rPr>
          <w:fldChar w:fldCharType="begin"/>
        </w:r>
        <w:r w:rsidR="00872F01">
          <w:rPr>
            <w:noProof/>
            <w:webHidden/>
          </w:rPr>
          <w:instrText xml:space="preserve"> PAGEREF _Toc242859078 \h </w:instrText>
        </w:r>
        <w:r w:rsidR="00872F01">
          <w:rPr>
            <w:noProof/>
            <w:webHidden/>
          </w:rPr>
        </w:r>
        <w:r w:rsidR="00872F01">
          <w:rPr>
            <w:noProof/>
            <w:webHidden/>
          </w:rPr>
          <w:fldChar w:fldCharType="separate"/>
        </w:r>
        <w:r>
          <w:rPr>
            <w:noProof/>
            <w:webHidden/>
          </w:rPr>
          <w:t>27</w:t>
        </w:r>
        <w:r w:rsidR="00872F01">
          <w:rPr>
            <w:noProof/>
            <w:webHidden/>
          </w:rPr>
          <w:fldChar w:fldCharType="end"/>
        </w:r>
      </w:hyperlink>
    </w:p>
    <w:p w14:paraId="31460901" w14:textId="2A1F3A40"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79" w:history="1">
        <w:r w:rsidR="00872F01" w:rsidRPr="000F10F3">
          <w:rPr>
            <w:rStyle w:val="Hyperlink"/>
            <w:noProof/>
            <w:lang w:val="vi-VN"/>
          </w:rPr>
          <w:t>Bảng 2.3. Cấu trúc trạng thái và các nguồn dữ liệu hỗ trợ của KAgent</w:t>
        </w:r>
        <w:r w:rsidR="00872F01">
          <w:rPr>
            <w:noProof/>
            <w:webHidden/>
          </w:rPr>
          <w:tab/>
        </w:r>
        <w:r w:rsidR="00872F01">
          <w:rPr>
            <w:noProof/>
            <w:webHidden/>
          </w:rPr>
          <w:fldChar w:fldCharType="begin"/>
        </w:r>
        <w:r w:rsidR="00872F01">
          <w:rPr>
            <w:noProof/>
            <w:webHidden/>
          </w:rPr>
          <w:instrText xml:space="preserve"> PAGEREF _Toc242859079 \h </w:instrText>
        </w:r>
        <w:r w:rsidR="00872F01">
          <w:rPr>
            <w:noProof/>
            <w:webHidden/>
          </w:rPr>
        </w:r>
        <w:r w:rsidR="00872F01">
          <w:rPr>
            <w:noProof/>
            <w:webHidden/>
          </w:rPr>
          <w:fldChar w:fldCharType="separate"/>
        </w:r>
        <w:r>
          <w:rPr>
            <w:noProof/>
            <w:webHidden/>
          </w:rPr>
          <w:t>37</w:t>
        </w:r>
        <w:r w:rsidR="00872F01">
          <w:rPr>
            <w:noProof/>
            <w:webHidden/>
          </w:rPr>
          <w:fldChar w:fldCharType="end"/>
        </w:r>
      </w:hyperlink>
    </w:p>
    <w:p w14:paraId="66D4329E" w14:textId="2A03E12E"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0" w:history="1">
        <w:r w:rsidR="00872F01" w:rsidRPr="000F10F3">
          <w:rPr>
            <w:rStyle w:val="Hyperlink"/>
            <w:noProof/>
            <w:lang w:val="en-US"/>
          </w:rPr>
          <w:t>Bảng 2.4. Các thành phần của DecisionPlan</w:t>
        </w:r>
        <w:r w:rsidR="00872F01">
          <w:rPr>
            <w:noProof/>
            <w:webHidden/>
          </w:rPr>
          <w:tab/>
        </w:r>
        <w:r w:rsidR="00872F01">
          <w:rPr>
            <w:noProof/>
            <w:webHidden/>
          </w:rPr>
          <w:fldChar w:fldCharType="begin"/>
        </w:r>
        <w:r w:rsidR="00872F01">
          <w:rPr>
            <w:noProof/>
            <w:webHidden/>
          </w:rPr>
          <w:instrText xml:space="preserve"> PAGEREF _Toc242859080 \h </w:instrText>
        </w:r>
        <w:r w:rsidR="00872F01">
          <w:rPr>
            <w:noProof/>
            <w:webHidden/>
          </w:rPr>
        </w:r>
        <w:r w:rsidR="00872F01">
          <w:rPr>
            <w:noProof/>
            <w:webHidden/>
          </w:rPr>
          <w:fldChar w:fldCharType="separate"/>
        </w:r>
        <w:r>
          <w:rPr>
            <w:noProof/>
            <w:webHidden/>
          </w:rPr>
          <w:t>44</w:t>
        </w:r>
        <w:r w:rsidR="00872F01">
          <w:rPr>
            <w:noProof/>
            <w:webHidden/>
          </w:rPr>
          <w:fldChar w:fldCharType="end"/>
        </w:r>
      </w:hyperlink>
    </w:p>
    <w:p w14:paraId="75A6CDA2" w14:textId="16D0573C"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1" w:history="1">
        <w:r w:rsidR="00872F01" w:rsidRPr="000F10F3">
          <w:rPr>
            <w:rStyle w:val="Hyperlink"/>
            <w:noProof/>
          </w:rPr>
          <w:t>Bảng 2.5. Các nhóm thông tin chính của IntelligenceScenario</w:t>
        </w:r>
        <w:r w:rsidR="00872F01">
          <w:rPr>
            <w:noProof/>
            <w:webHidden/>
          </w:rPr>
          <w:tab/>
        </w:r>
        <w:r w:rsidR="00872F01">
          <w:rPr>
            <w:noProof/>
            <w:webHidden/>
          </w:rPr>
          <w:fldChar w:fldCharType="begin"/>
        </w:r>
        <w:r w:rsidR="00872F01">
          <w:rPr>
            <w:noProof/>
            <w:webHidden/>
          </w:rPr>
          <w:instrText xml:space="preserve"> PAGEREF _Toc242859081 \h </w:instrText>
        </w:r>
        <w:r w:rsidR="00872F01">
          <w:rPr>
            <w:noProof/>
            <w:webHidden/>
          </w:rPr>
        </w:r>
        <w:r w:rsidR="00872F01">
          <w:rPr>
            <w:noProof/>
            <w:webHidden/>
          </w:rPr>
          <w:fldChar w:fldCharType="separate"/>
        </w:r>
        <w:r>
          <w:rPr>
            <w:noProof/>
            <w:webHidden/>
          </w:rPr>
          <w:t>47</w:t>
        </w:r>
        <w:r w:rsidR="00872F01">
          <w:rPr>
            <w:noProof/>
            <w:webHidden/>
          </w:rPr>
          <w:fldChar w:fldCharType="end"/>
        </w:r>
      </w:hyperlink>
    </w:p>
    <w:p w14:paraId="1B2BB1D2" w14:textId="5129FBC4"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2" w:history="1">
        <w:r w:rsidR="00872F01" w:rsidRPr="000F10F3">
          <w:rPr>
            <w:rStyle w:val="Hyperlink"/>
            <w:noProof/>
          </w:rPr>
          <w:t>Bảng 2.6. Các nhóm metadata chính của kỹ năng kiểm thử</w:t>
        </w:r>
        <w:r w:rsidR="00872F01">
          <w:rPr>
            <w:noProof/>
            <w:webHidden/>
          </w:rPr>
          <w:tab/>
        </w:r>
        <w:r w:rsidR="00872F01">
          <w:rPr>
            <w:noProof/>
            <w:webHidden/>
          </w:rPr>
          <w:fldChar w:fldCharType="begin"/>
        </w:r>
        <w:r w:rsidR="00872F01">
          <w:rPr>
            <w:noProof/>
            <w:webHidden/>
          </w:rPr>
          <w:instrText xml:space="preserve"> PAGEREF _Toc242859082 \h </w:instrText>
        </w:r>
        <w:r w:rsidR="00872F01">
          <w:rPr>
            <w:noProof/>
            <w:webHidden/>
          </w:rPr>
        </w:r>
        <w:r w:rsidR="00872F01">
          <w:rPr>
            <w:noProof/>
            <w:webHidden/>
          </w:rPr>
          <w:fldChar w:fldCharType="separate"/>
        </w:r>
        <w:r>
          <w:rPr>
            <w:noProof/>
            <w:webHidden/>
          </w:rPr>
          <w:t>50</w:t>
        </w:r>
        <w:r w:rsidR="00872F01">
          <w:rPr>
            <w:noProof/>
            <w:webHidden/>
          </w:rPr>
          <w:fldChar w:fldCharType="end"/>
        </w:r>
      </w:hyperlink>
    </w:p>
    <w:p w14:paraId="76518367" w14:textId="3EFD132E"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3" w:history="1">
        <w:r w:rsidR="00872F01" w:rsidRPr="000F10F3">
          <w:rPr>
            <w:rStyle w:val="Hyperlink"/>
            <w:noProof/>
            <w:lang w:val="vi-VN"/>
          </w:rPr>
          <w:t>Bảng 2.7. Các thành phần chính của công cụ</w:t>
        </w:r>
        <w:r w:rsidR="00872F01">
          <w:rPr>
            <w:noProof/>
            <w:webHidden/>
          </w:rPr>
          <w:tab/>
        </w:r>
        <w:r w:rsidR="00872F01">
          <w:rPr>
            <w:noProof/>
            <w:webHidden/>
          </w:rPr>
          <w:fldChar w:fldCharType="begin"/>
        </w:r>
        <w:r w:rsidR="00872F01">
          <w:rPr>
            <w:noProof/>
            <w:webHidden/>
          </w:rPr>
          <w:instrText xml:space="preserve"> PAGEREF _Toc242859083 \h </w:instrText>
        </w:r>
        <w:r w:rsidR="00872F01">
          <w:rPr>
            <w:noProof/>
            <w:webHidden/>
          </w:rPr>
        </w:r>
        <w:r w:rsidR="00872F01">
          <w:rPr>
            <w:noProof/>
            <w:webHidden/>
          </w:rPr>
          <w:fldChar w:fldCharType="separate"/>
        </w:r>
        <w:r>
          <w:rPr>
            <w:noProof/>
            <w:webHidden/>
          </w:rPr>
          <w:t>53</w:t>
        </w:r>
        <w:r w:rsidR="00872F01">
          <w:rPr>
            <w:noProof/>
            <w:webHidden/>
          </w:rPr>
          <w:fldChar w:fldCharType="end"/>
        </w:r>
      </w:hyperlink>
    </w:p>
    <w:p w14:paraId="302AF683" w14:textId="5870A191"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4" w:history="1">
        <w:r w:rsidR="00872F01" w:rsidRPr="000F10F3">
          <w:rPr>
            <w:rStyle w:val="Hyperlink"/>
            <w:noProof/>
          </w:rPr>
          <w:t>Bảng 2.8. Phân nhóm công cụ theo mục đích sử dụng</w:t>
        </w:r>
        <w:r w:rsidR="00872F01">
          <w:rPr>
            <w:noProof/>
            <w:webHidden/>
          </w:rPr>
          <w:tab/>
        </w:r>
        <w:r w:rsidR="00872F01">
          <w:rPr>
            <w:noProof/>
            <w:webHidden/>
          </w:rPr>
          <w:fldChar w:fldCharType="begin"/>
        </w:r>
        <w:r w:rsidR="00872F01">
          <w:rPr>
            <w:noProof/>
            <w:webHidden/>
          </w:rPr>
          <w:instrText xml:space="preserve"> PAGEREF _Toc242859084 \h </w:instrText>
        </w:r>
        <w:r w:rsidR="00872F01">
          <w:rPr>
            <w:noProof/>
            <w:webHidden/>
          </w:rPr>
        </w:r>
        <w:r w:rsidR="00872F01">
          <w:rPr>
            <w:noProof/>
            <w:webHidden/>
          </w:rPr>
          <w:fldChar w:fldCharType="separate"/>
        </w:r>
        <w:r>
          <w:rPr>
            <w:noProof/>
            <w:webHidden/>
          </w:rPr>
          <w:t>54</w:t>
        </w:r>
        <w:r w:rsidR="00872F01">
          <w:rPr>
            <w:noProof/>
            <w:webHidden/>
          </w:rPr>
          <w:fldChar w:fldCharType="end"/>
        </w:r>
      </w:hyperlink>
    </w:p>
    <w:p w14:paraId="7B3FCF3C" w14:textId="4F444301"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5" w:history="1">
        <w:r w:rsidR="00872F01" w:rsidRPr="000F10F3">
          <w:rPr>
            <w:rStyle w:val="Hyperlink"/>
            <w:noProof/>
          </w:rPr>
          <w:t>Bảng 2.9. Các thành phần chính của SessionFile</w:t>
        </w:r>
        <w:r w:rsidR="00872F01">
          <w:rPr>
            <w:noProof/>
            <w:webHidden/>
          </w:rPr>
          <w:tab/>
        </w:r>
        <w:r w:rsidR="00872F01">
          <w:rPr>
            <w:noProof/>
            <w:webHidden/>
          </w:rPr>
          <w:fldChar w:fldCharType="begin"/>
        </w:r>
        <w:r w:rsidR="00872F01">
          <w:rPr>
            <w:noProof/>
            <w:webHidden/>
          </w:rPr>
          <w:instrText xml:space="preserve"> PAGEREF _Toc242859085 \h </w:instrText>
        </w:r>
        <w:r w:rsidR="00872F01">
          <w:rPr>
            <w:noProof/>
            <w:webHidden/>
          </w:rPr>
        </w:r>
        <w:r w:rsidR="00872F01">
          <w:rPr>
            <w:noProof/>
            <w:webHidden/>
          </w:rPr>
          <w:fldChar w:fldCharType="separate"/>
        </w:r>
        <w:r>
          <w:rPr>
            <w:noProof/>
            <w:webHidden/>
          </w:rPr>
          <w:t>56</w:t>
        </w:r>
        <w:r w:rsidR="00872F01">
          <w:rPr>
            <w:noProof/>
            <w:webHidden/>
          </w:rPr>
          <w:fldChar w:fldCharType="end"/>
        </w:r>
      </w:hyperlink>
    </w:p>
    <w:p w14:paraId="59FE3438" w14:textId="7BC63898"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6" w:history="1">
        <w:r w:rsidR="00872F01" w:rsidRPr="000F10F3">
          <w:rPr>
            <w:rStyle w:val="Hyperlink"/>
            <w:noProof/>
            <w:lang w:val="en-US"/>
          </w:rPr>
          <w:t>Bảng 2.10. Các nhóm thông tin chính của SessionMemory</w:t>
        </w:r>
        <w:r w:rsidR="00872F01">
          <w:rPr>
            <w:noProof/>
            <w:webHidden/>
          </w:rPr>
          <w:tab/>
        </w:r>
        <w:r w:rsidR="00872F01">
          <w:rPr>
            <w:noProof/>
            <w:webHidden/>
          </w:rPr>
          <w:fldChar w:fldCharType="begin"/>
        </w:r>
        <w:r w:rsidR="00872F01">
          <w:rPr>
            <w:noProof/>
            <w:webHidden/>
          </w:rPr>
          <w:instrText xml:space="preserve"> PAGEREF _Toc242859086 \h </w:instrText>
        </w:r>
        <w:r w:rsidR="00872F01">
          <w:rPr>
            <w:noProof/>
            <w:webHidden/>
          </w:rPr>
        </w:r>
        <w:r w:rsidR="00872F01">
          <w:rPr>
            <w:noProof/>
            <w:webHidden/>
          </w:rPr>
          <w:fldChar w:fldCharType="separate"/>
        </w:r>
        <w:r>
          <w:rPr>
            <w:noProof/>
            <w:webHidden/>
          </w:rPr>
          <w:t>57</w:t>
        </w:r>
        <w:r w:rsidR="00872F01">
          <w:rPr>
            <w:noProof/>
            <w:webHidden/>
          </w:rPr>
          <w:fldChar w:fldCharType="end"/>
        </w:r>
      </w:hyperlink>
    </w:p>
    <w:p w14:paraId="08263944" w14:textId="13C00E12"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7" w:history="1">
        <w:r w:rsidR="00872F01" w:rsidRPr="000F10F3">
          <w:rPr>
            <w:rStyle w:val="Hyperlink"/>
            <w:noProof/>
          </w:rPr>
          <w:t>Bảng 2.11. Các thuộc tính chính của cấu trúc MemoryFact</w:t>
        </w:r>
        <w:r w:rsidR="00872F01">
          <w:rPr>
            <w:noProof/>
            <w:webHidden/>
          </w:rPr>
          <w:tab/>
        </w:r>
        <w:r w:rsidR="00872F01">
          <w:rPr>
            <w:noProof/>
            <w:webHidden/>
          </w:rPr>
          <w:fldChar w:fldCharType="begin"/>
        </w:r>
        <w:r w:rsidR="00872F01">
          <w:rPr>
            <w:noProof/>
            <w:webHidden/>
          </w:rPr>
          <w:instrText xml:space="preserve"> PAGEREF _Toc242859087 \h </w:instrText>
        </w:r>
        <w:r w:rsidR="00872F01">
          <w:rPr>
            <w:noProof/>
            <w:webHidden/>
          </w:rPr>
        </w:r>
        <w:r w:rsidR="00872F01">
          <w:rPr>
            <w:noProof/>
            <w:webHidden/>
          </w:rPr>
          <w:fldChar w:fldCharType="separate"/>
        </w:r>
        <w:r>
          <w:rPr>
            <w:noProof/>
            <w:webHidden/>
          </w:rPr>
          <w:t>59</w:t>
        </w:r>
        <w:r w:rsidR="00872F01">
          <w:rPr>
            <w:noProof/>
            <w:webHidden/>
          </w:rPr>
          <w:fldChar w:fldCharType="end"/>
        </w:r>
      </w:hyperlink>
    </w:p>
    <w:p w14:paraId="3D6F8EEA" w14:textId="7A1512A7"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8" w:history="1">
        <w:r w:rsidR="00872F01" w:rsidRPr="000F10F3">
          <w:rPr>
            <w:rStyle w:val="Hyperlink"/>
            <w:noProof/>
          </w:rPr>
          <w:t>Bảng 2.12. Các thành phần dữ liệu chính của WorkflowState</w:t>
        </w:r>
        <w:r w:rsidR="00872F01">
          <w:rPr>
            <w:noProof/>
            <w:webHidden/>
          </w:rPr>
          <w:tab/>
        </w:r>
        <w:r w:rsidR="00872F01">
          <w:rPr>
            <w:noProof/>
            <w:webHidden/>
          </w:rPr>
          <w:fldChar w:fldCharType="begin"/>
        </w:r>
        <w:r w:rsidR="00872F01">
          <w:rPr>
            <w:noProof/>
            <w:webHidden/>
          </w:rPr>
          <w:instrText xml:space="preserve"> PAGEREF _Toc242859088 \h </w:instrText>
        </w:r>
        <w:r w:rsidR="00872F01">
          <w:rPr>
            <w:noProof/>
            <w:webHidden/>
          </w:rPr>
        </w:r>
        <w:r w:rsidR="00872F01">
          <w:rPr>
            <w:noProof/>
            <w:webHidden/>
          </w:rPr>
          <w:fldChar w:fldCharType="separate"/>
        </w:r>
        <w:r>
          <w:rPr>
            <w:noProof/>
            <w:webHidden/>
          </w:rPr>
          <w:t>60</w:t>
        </w:r>
        <w:r w:rsidR="00872F01">
          <w:rPr>
            <w:noProof/>
            <w:webHidden/>
          </w:rPr>
          <w:fldChar w:fldCharType="end"/>
        </w:r>
      </w:hyperlink>
    </w:p>
    <w:p w14:paraId="7BCA7D19" w14:textId="71F720EE"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89" w:history="1">
        <w:r w:rsidR="00872F01" w:rsidRPr="000F10F3">
          <w:rPr>
            <w:rStyle w:val="Hyperlink"/>
            <w:noProof/>
          </w:rPr>
          <w:t>Bảng 2.13. Các trạng thái xử lý của đối tượng nghi vấn (Candidate)</w:t>
        </w:r>
        <w:r w:rsidR="00872F01">
          <w:rPr>
            <w:noProof/>
            <w:webHidden/>
          </w:rPr>
          <w:tab/>
        </w:r>
        <w:r w:rsidR="00872F01">
          <w:rPr>
            <w:noProof/>
            <w:webHidden/>
          </w:rPr>
          <w:fldChar w:fldCharType="begin"/>
        </w:r>
        <w:r w:rsidR="00872F01">
          <w:rPr>
            <w:noProof/>
            <w:webHidden/>
          </w:rPr>
          <w:instrText xml:space="preserve"> PAGEREF _Toc242859089 \h </w:instrText>
        </w:r>
        <w:r w:rsidR="00872F01">
          <w:rPr>
            <w:noProof/>
            <w:webHidden/>
          </w:rPr>
        </w:r>
        <w:r w:rsidR="00872F01">
          <w:rPr>
            <w:noProof/>
            <w:webHidden/>
          </w:rPr>
          <w:fldChar w:fldCharType="separate"/>
        </w:r>
        <w:r>
          <w:rPr>
            <w:noProof/>
            <w:webHidden/>
          </w:rPr>
          <w:t>61</w:t>
        </w:r>
        <w:r w:rsidR="00872F01">
          <w:rPr>
            <w:noProof/>
            <w:webHidden/>
          </w:rPr>
          <w:fldChar w:fldCharType="end"/>
        </w:r>
      </w:hyperlink>
    </w:p>
    <w:p w14:paraId="222E1CF9" w14:textId="024DD25E"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0" w:history="1">
        <w:r w:rsidR="00872F01" w:rsidRPr="000F10F3">
          <w:rPr>
            <w:rStyle w:val="Hyperlink"/>
            <w:noProof/>
          </w:rPr>
          <w:t>Bảng 2.14. Các kết luận xác thực của ValidationResult</w:t>
        </w:r>
        <w:r w:rsidR="00872F01">
          <w:rPr>
            <w:noProof/>
            <w:webHidden/>
          </w:rPr>
          <w:tab/>
        </w:r>
        <w:r w:rsidR="00872F01">
          <w:rPr>
            <w:noProof/>
            <w:webHidden/>
          </w:rPr>
          <w:fldChar w:fldCharType="begin"/>
        </w:r>
        <w:r w:rsidR="00872F01">
          <w:rPr>
            <w:noProof/>
            <w:webHidden/>
          </w:rPr>
          <w:instrText xml:space="preserve"> PAGEREF _Toc242859090 \h </w:instrText>
        </w:r>
        <w:r w:rsidR="00872F01">
          <w:rPr>
            <w:noProof/>
            <w:webHidden/>
          </w:rPr>
        </w:r>
        <w:r w:rsidR="00872F01">
          <w:rPr>
            <w:noProof/>
            <w:webHidden/>
          </w:rPr>
          <w:fldChar w:fldCharType="separate"/>
        </w:r>
        <w:r>
          <w:rPr>
            <w:noProof/>
            <w:webHidden/>
          </w:rPr>
          <w:t>63</w:t>
        </w:r>
        <w:r w:rsidR="00872F01">
          <w:rPr>
            <w:noProof/>
            <w:webHidden/>
          </w:rPr>
          <w:fldChar w:fldCharType="end"/>
        </w:r>
      </w:hyperlink>
    </w:p>
    <w:p w14:paraId="5E1A3DB8" w14:textId="60B9BD33"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1" w:history="1">
        <w:r w:rsidR="00872F01" w:rsidRPr="000F10F3">
          <w:rPr>
            <w:rStyle w:val="Hyperlink"/>
            <w:noProof/>
          </w:rPr>
          <w:t>Bảng 2.15. Các thành phần dữ liệu chính của CoverageEntry</w:t>
        </w:r>
        <w:r w:rsidR="00872F01">
          <w:rPr>
            <w:noProof/>
            <w:webHidden/>
          </w:rPr>
          <w:tab/>
        </w:r>
        <w:r w:rsidR="00872F01">
          <w:rPr>
            <w:noProof/>
            <w:webHidden/>
          </w:rPr>
          <w:fldChar w:fldCharType="begin"/>
        </w:r>
        <w:r w:rsidR="00872F01">
          <w:rPr>
            <w:noProof/>
            <w:webHidden/>
          </w:rPr>
          <w:instrText xml:space="preserve"> PAGEREF _Toc242859091 \h </w:instrText>
        </w:r>
        <w:r w:rsidR="00872F01">
          <w:rPr>
            <w:noProof/>
            <w:webHidden/>
          </w:rPr>
        </w:r>
        <w:r w:rsidR="00872F01">
          <w:rPr>
            <w:noProof/>
            <w:webHidden/>
          </w:rPr>
          <w:fldChar w:fldCharType="separate"/>
        </w:r>
        <w:r>
          <w:rPr>
            <w:noProof/>
            <w:webHidden/>
          </w:rPr>
          <w:t>65</w:t>
        </w:r>
        <w:r w:rsidR="00872F01">
          <w:rPr>
            <w:noProof/>
            <w:webHidden/>
          </w:rPr>
          <w:fldChar w:fldCharType="end"/>
        </w:r>
      </w:hyperlink>
    </w:p>
    <w:p w14:paraId="2FBE9DB4" w14:textId="155967E3"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2" w:history="1">
        <w:r w:rsidR="00872F01" w:rsidRPr="000F10F3">
          <w:rPr>
            <w:rStyle w:val="Hyperlink"/>
            <w:noProof/>
          </w:rPr>
          <w:t>Bảng 2.16. Các thành phần dữ liệu chính của Finding</w:t>
        </w:r>
        <w:r w:rsidR="00872F01">
          <w:rPr>
            <w:noProof/>
            <w:webHidden/>
          </w:rPr>
          <w:tab/>
        </w:r>
        <w:r w:rsidR="00872F01">
          <w:rPr>
            <w:noProof/>
            <w:webHidden/>
          </w:rPr>
          <w:fldChar w:fldCharType="begin"/>
        </w:r>
        <w:r w:rsidR="00872F01">
          <w:rPr>
            <w:noProof/>
            <w:webHidden/>
          </w:rPr>
          <w:instrText xml:space="preserve"> PAGEREF _Toc242859092 \h </w:instrText>
        </w:r>
        <w:r w:rsidR="00872F01">
          <w:rPr>
            <w:noProof/>
            <w:webHidden/>
          </w:rPr>
        </w:r>
        <w:r w:rsidR="00872F01">
          <w:rPr>
            <w:noProof/>
            <w:webHidden/>
          </w:rPr>
          <w:fldChar w:fldCharType="separate"/>
        </w:r>
        <w:r>
          <w:rPr>
            <w:noProof/>
            <w:webHidden/>
          </w:rPr>
          <w:t>67</w:t>
        </w:r>
        <w:r w:rsidR="00872F01">
          <w:rPr>
            <w:noProof/>
            <w:webHidden/>
          </w:rPr>
          <w:fldChar w:fldCharType="end"/>
        </w:r>
      </w:hyperlink>
    </w:p>
    <w:p w14:paraId="3EB4BE69" w14:textId="096D73C2"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3" w:history="1">
        <w:r w:rsidR="00872F01" w:rsidRPr="000F10F3">
          <w:rPr>
            <w:rStyle w:val="Hyperlink"/>
            <w:noProof/>
          </w:rPr>
          <w:t>Bảng 3.1. Môi trường triển khai hệ thống KAgent</w:t>
        </w:r>
        <w:r w:rsidR="00872F01">
          <w:rPr>
            <w:noProof/>
            <w:webHidden/>
          </w:rPr>
          <w:tab/>
        </w:r>
        <w:r w:rsidR="00872F01">
          <w:rPr>
            <w:noProof/>
            <w:webHidden/>
          </w:rPr>
          <w:fldChar w:fldCharType="begin"/>
        </w:r>
        <w:r w:rsidR="00872F01">
          <w:rPr>
            <w:noProof/>
            <w:webHidden/>
          </w:rPr>
          <w:instrText xml:space="preserve"> PAGEREF _Toc242859093 \h </w:instrText>
        </w:r>
        <w:r w:rsidR="00872F01">
          <w:rPr>
            <w:noProof/>
            <w:webHidden/>
          </w:rPr>
        </w:r>
        <w:r w:rsidR="00872F01">
          <w:rPr>
            <w:noProof/>
            <w:webHidden/>
          </w:rPr>
          <w:fldChar w:fldCharType="separate"/>
        </w:r>
        <w:r>
          <w:rPr>
            <w:noProof/>
            <w:webHidden/>
          </w:rPr>
          <w:t>72</w:t>
        </w:r>
        <w:r w:rsidR="00872F01">
          <w:rPr>
            <w:noProof/>
            <w:webHidden/>
          </w:rPr>
          <w:fldChar w:fldCharType="end"/>
        </w:r>
      </w:hyperlink>
    </w:p>
    <w:p w14:paraId="36F98894" w14:textId="2F5833F8"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4" w:history="1">
        <w:r w:rsidR="00872F01" w:rsidRPr="000F10F3">
          <w:rPr>
            <w:rStyle w:val="Hyperlink"/>
            <w:noProof/>
          </w:rPr>
          <w:t>Bảng 3.2. Các công nghệ và thư viện chính sử dụng trong KAgent</w:t>
        </w:r>
        <w:r w:rsidR="00872F01">
          <w:rPr>
            <w:noProof/>
            <w:webHidden/>
          </w:rPr>
          <w:tab/>
        </w:r>
        <w:r w:rsidR="00872F01">
          <w:rPr>
            <w:noProof/>
            <w:webHidden/>
          </w:rPr>
          <w:fldChar w:fldCharType="begin"/>
        </w:r>
        <w:r w:rsidR="00872F01">
          <w:rPr>
            <w:noProof/>
            <w:webHidden/>
          </w:rPr>
          <w:instrText xml:space="preserve"> PAGEREF _Toc242859094 \h </w:instrText>
        </w:r>
        <w:r w:rsidR="00872F01">
          <w:rPr>
            <w:noProof/>
            <w:webHidden/>
          </w:rPr>
        </w:r>
        <w:r w:rsidR="00872F01">
          <w:rPr>
            <w:noProof/>
            <w:webHidden/>
          </w:rPr>
          <w:fldChar w:fldCharType="separate"/>
        </w:r>
        <w:r>
          <w:rPr>
            <w:noProof/>
            <w:webHidden/>
          </w:rPr>
          <w:t>72</w:t>
        </w:r>
        <w:r w:rsidR="00872F01">
          <w:rPr>
            <w:noProof/>
            <w:webHidden/>
          </w:rPr>
          <w:fldChar w:fldCharType="end"/>
        </w:r>
      </w:hyperlink>
    </w:p>
    <w:p w14:paraId="1DF965B7" w14:textId="3C39AC96"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5" w:history="1">
        <w:r w:rsidR="00872F01" w:rsidRPr="000F10F3">
          <w:rPr>
            <w:rStyle w:val="Hyperlink"/>
            <w:noProof/>
          </w:rPr>
          <w:t>Bảng 3.3. Các nhóm mã nguồn chính của KAgent</w:t>
        </w:r>
        <w:r w:rsidR="00872F01">
          <w:rPr>
            <w:noProof/>
            <w:webHidden/>
          </w:rPr>
          <w:tab/>
        </w:r>
        <w:r w:rsidR="00872F01">
          <w:rPr>
            <w:noProof/>
            <w:webHidden/>
          </w:rPr>
          <w:fldChar w:fldCharType="begin"/>
        </w:r>
        <w:r w:rsidR="00872F01">
          <w:rPr>
            <w:noProof/>
            <w:webHidden/>
          </w:rPr>
          <w:instrText xml:space="preserve"> PAGEREF _Toc242859095 \h </w:instrText>
        </w:r>
        <w:r w:rsidR="00872F01">
          <w:rPr>
            <w:noProof/>
            <w:webHidden/>
          </w:rPr>
        </w:r>
        <w:r w:rsidR="00872F01">
          <w:rPr>
            <w:noProof/>
            <w:webHidden/>
          </w:rPr>
          <w:fldChar w:fldCharType="separate"/>
        </w:r>
        <w:r>
          <w:rPr>
            <w:noProof/>
            <w:webHidden/>
          </w:rPr>
          <w:t>73</w:t>
        </w:r>
        <w:r w:rsidR="00872F01">
          <w:rPr>
            <w:noProof/>
            <w:webHidden/>
          </w:rPr>
          <w:fldChar w:fldCharType="end"/>
        </w:r>
      </w:hyperlink>
    </w:p>
    <w:p w14:paraId="03BFF00E" w14:textId="68548B69"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6" w:history="1">
        <w:r w:rsidR="00872F01" w:rsidRPr="000F10F3">
          <w:rPr>
            <w:rStyle w:val="Hyperlink"/>
            <w:noProof/>
          </w:rPr>
          <w:t>Bảng 3.4. Các nhóm cấu hình phục vụ khởi chạy KAgent</w:t>
        </w:r>
        <w:r w:rsidR="00872F01">
          <w:rPr>
            <w:noProof/>
            <w:webHidden/>
          </w:rPr>
          <w:tab/>
        </w:r>
        <w:r w:rsidR="00872F01">
          <w:rPr>
            <w:noProof/>
            <w:webHidden/>
          </w:rPr>
          <w:fldChar w:fldCharType="begin"/>
        </w:r>
        <w:r w:rsidR="00872F01">
          <w:rPr>
            <w:noProof/>
            <w:webHidden/>
          </w:rPr>
          <w:instrText xml:space="preserve"> PAGEREF _Toc242859096 \h </w:instrText>
        </w:r>
        <w:r w:rsidR="00872F01">
          <w:rPr>
            <w:noProof/>
            <w:webHidden/>
          </w:rPr>
        </w:r>
        <w:r w:rsidR="00872F01">
          <w:rPr>
            <w:noProof/>
            <w:webHidden/>
          </w:rPr>
          <w:fldChar w:fldCharType="separate"/>
        </w:r>
        <w:r>
          <w:rPr>
            <w:noProof/>
            <w:webHidden/>
          </w:rPr>
          <w:t>83</w:t>
        </w:r>
        <w:r w:rsidR="00872F01">
          <w:rPr>
            <w:noProof/>
            <w:webHidden/>
          </w:rPr>
          <w:fldChar w:fldCharType="end"/>
        </w:r>
      </w:hyperlink>
    </w:p>
    <w:p w14:paraId="75690301" w14:textId="3D371345" w:rsidR="00872F01" w:rsidRDefault="00003C8A">
      <w:pPr>
        <w:pStyle w:val="TableofFigures"/>
        <w:tabs>
          <w:tab w:val="right" w:leader="dot" w:pos="9344"/>
        </w:tabs>
        <w:rPr>
          <w:rFonts w:asciiTheme="minorHAnsi" w:eastAsia="SimSun" w:hAnsiTheme="minorHAnsi" w:cstheme="minorBidi"/>
          <w:noProof/>
          <w:kern w:val="2"/>
          <w:szCs w:val="24"/>
          <w:lang w:val="en-US" w:eastAsia="ko-KR" w:bidi="ar-SA"/>
          <w14:ligatures w14:val="standardContextual"/>
        </w:rPr>
      </w:pPr>
      <w:hyperlink w:anchor="KAV2_B311" w:history="1">
        <w:r w:rsidR="00872F01">
          <w:rPr>
            <w:noProof/>
          </w:rPr>
          <w:t>Bảng 3.5. Sử dụng kỹ năng và công cụ trong thực nghiệm</w:t>
        </w:r>
        <w:r w:rsidR="00872F01">
          <w:rPr>
            <w:noProof/>
          </w:rPr>
          <w:tab/>
        </w:r>
        <w:r w:rsidR="00872F01">
          <w:rPr>
            <w:noProof/>
          </w:rPr>
          <w:fldChar w:fldCharType="begin"/>
        </w:r>
        <w:r w:rsidR="00872F01">
          <w:rPr>
            <w:noProof/>
          </w:rPr>
          <w:instrText xml:space="preserve"> PAGEREF KAV2_B311 \h </w:instrText>
        </w:r>
        <w:r w:rsidR="00872F01">
          <w:rPr>
            <w:noProof/>
          </w:rPr>
        </w:r>
        <w:r w:rsidR="00872F01">
          <w:rPr>
            <w:noProof/>
          </w:rPr>
          <w:fldChar w:fldCharType="separate"/>
        </w:r>
        <w:r>
          <w:rPr>
            <w:noProof/>
          </w:rPr>
          <w:t>87</w:t>
        </w:r>
        <w:r w:rsidR="00872F01">
          <w:rPr>
            <w:noProof/>
          </w:rPr>
          <w:fldChar w:fldCharType="end"/>
        </w:r>
      </w:hyperlink>
    </w:p>
    <w:p w14:paraId="58A526DC" w14:textId="4A45EDD9" w:rsidR="00872F01" w:rsidRDefault="00003C8A">
      <w:pPr>
        <w:pStyle w:val="TableofFigures"/>
        <w:tabs>
          <w:tab w:val="right" w:leader="dot" w:pos="9344"/>
        </w:tabs>
        <w:rPr>
          <w:rFonts w:asciiTheme="minorHAnsi" w:eastAsia="SimSun" w:hAnsiTheme="minorHAnsi" w:cstheme="minorBidi"/>
          <w:noProof/>
          <w:kern w:val="2"/>
          <w:szCs w:val="24"/>
          <w:lang w:val="en-US" w:eastAsia="ko-KR" w:bidi="ar-SA"/>
          <w14:ligatures w14:val="standardContextual"/>
        </w:rPr>
      </w:pPr>
      <w:hyperlink w:anchor="KAV2_B312" w:history="1">
        <w:r w:rsidR="00872F01">
          <w:rPr>
            <w:noProof/>
          </w:rPr>
          <w:t>Bảng 3.6. Tổng hợp kết quả qua các giai đoạn thực nghiệm</w:t>
        </w:r>
        <w:r w:rsidR="00872F01">
          <w:rPr>
            <w:noProof/>
          </w:rPr>
          <w:tab/>
        </w:r>
        <w:r w:rsidR="00872F01">
          <w:rPr>
            <w:noProof/>
          </w:rPr>
          <w:fldChar w:fldCharType="begin"/>
        </w:r>
        <w:r w:rsidR="00872F01">
          <w:rPr>
            <w:noProof/>
          </w:rPr>
          <w:instrText xml:space="preserve"> PAGEREF KAV2_B312 \h </w:instrText>
        </w:r>
        <w:r w:rsidR="00872F01">
          <w:rPr>
            <w:noProof/>
          </w:rPr>
        </w:r>
        <w:r w:rsidR="00872F01">
          <w:rPr>
            <w:noProof/>
          </w:rPr>
          <w:fldChar w:fldCharType="separate"/>
        </w:r>
        <w:r>
          <w:rPr>
            <w:noProof/>
          </w:rPr>
          <w:t>91</w:t>
        </w:r>
        <w:r w:rsidR="00872F01">
          <w:rPr>
            <w:noProof/>
          </w:rPr>
          <w:fldChar w:fldCharType="end"/>
        </w:r>
      </w:hyperlink>
    </w:p>
    <w:p w14:paraId="52D0BC88" w14:textId="7CD177FF" w:rsidR="00872F01" w:rsidRDefault="00003C8A">
      <w:pPr>
        <w:pStyle w:val="TableofFigures"/>
        <w:tabs>
          <w:tab w:val="right" w:leader="dot" w:pos="9344"/>
        </w:tabs>
        <w:rPr>
          <w:rFonts w:asciiTheme="minorHAnsi" w:eastAsia="SimSun" w:hAnsiTheme="minorHAnsi" w:cstheme="minorBidi"/>
          <w:noProof/>
          <w:kern w:val="2"/>
          <w:szCs w:val="24"/>
          <w:lang w:val="en-US" w:eastAsia="ko-KR" w:bidi="ar-SA"/>
          <w14:ligatures w14:val="standardContextual"/>
        </w:rPr>
      </w:pPr>
      <w:hyperlink w:anchor="KAV2_B313" w:history="1">
        <w:r w:rsidR="00872F01">
          <w:rPr>
            <w:noProof/>
          </w:rPr>
          <w:t>Bảng 3.7. Kết quả xác minh SQL Injection tại ba Candidate</w:t>
        </w:r>
        <w:r w:rsidR="00872F01">
          <w:rPr>
            <w:noProof/>
          </w:rPr>
          <w:tab/>
        </w:r>
        <w:r w:rsidR="00872F01">
          <w:rPr>
            <w:noProof/>
          </w:rPr>
          <w:fldChar w:fldCharType="begin"/>
        </w:r>
        <w:r w:rsidR="00872F01">
          <w:rPr>
            <w:noProof/>
          </w:rPr>
          <w:instrText xml:space="preserve"> PAGEREF KAV2_B313 \h </w:instrText>
        </w:r>
        <w:r w:rsidR="00872F01">
          <w:rPr>
            <w:noProof/>
          </w:rPr>
        </w:r>
        <w:r w:rsidR="00872F01">
          <w:rPr>
            <w:noProof/>
          </w:rPr>
          <w:fldChar w:fldCharType="separate"/>
        </w:r>
        <w:r>
          <w:rPr>
            <w:noProof/>
          </w:rPr>
          <w:t>91</w:t>
        </w:r>
        <w:r w:rsidR="00872F01">
          <w:rPr>
            <w:noProof/>
          </w:rPr>
          <w:fldChar w:fldCharType="end"/>
        </w:r>
      </w:hyperlink>
    </w:p>
    <w:p w14:paraId="2CDD9BDA" w14:textId="01D5BC9F" w:rsidR="00872F01" w:rsidRDefault="00003C8A">
      <w:pPr>
        <w:pStyle w:val="TableofFigures"/>
        <w:tabs>
          <w:tab w:val="right" w:leader="dot" w:pos="9344"/>
        </w:tabs>
        <w:rPr>
          <w:rFonts w:asciiTheme="minorHAnsi" w:eastAsia="SimSun" w:hAnsiTheme="minorHAnsi" w:cstheme="minorBidi"/>
          <w:noProof/>
          <w:kern w:val="2"/>
          <w:sz w:val="24"/>
          <w:szCs w:val="24"/>
          <w:lang w:val="en-US" w:eastAsia="ko-KR" w:bidi="ar-SA"/>
          <w14:ligatures w14:val="standardContextual"/>
        </w:rPr>
      </w:pPr>
      <w:hyperlink w:anchor="_Toc242859097" w:history="1">
        <w:r w:rsidR="00872F01" w:rsidRPr="000F10F3">
          <w:rPr>
            <w:rStyle w:val="Hyperlink"/>
            <w:noProof/>
          </w:rPr>
          <w:t>Bảng 3.8. Các phép thử và kết quả phân tích tại tham số search</w:t>
        </w:r>
        <w:r w:rsidR="00872F01">
          <w:rPr>
            <w:noProof/>
            <w:webHidden/>
          </w:rPr>
          <w:tab/>
        </w:r>
        <w:r w:rsidR="00872F01">
          <w:rPr>
            <w:noProof/>
            <w:webHidden/>
          </w:rPr>
          <w:fldChar w:fldCharType="begin"/>
        </w:r>
        <w:r w:rsidR="00872F01">
          <w:rPr>
            <w:noProof/>
            <w:webHidden/>
          </w:rPr>
          <w:instrText xml:space="preserve"> PAGEREF _Toc242859097 \h </w:instrText>
        </w:r>
        <w:r w:rsidR="00872F01">
          <w:rPr>
            <w:noProof/>
            <w:webHidden/>
          </w:rPr>
        </w:r>
        <w:r w:rsidR="00872F01">
          <w:rPr>
            <w:noProof/>
            <w:webHidden/>
          </w:rPr>
          <w:fldChar w:fldCharType="separate"/>
        </w:r>
        <w:r>
          <w:rPr>
            <w:noProof/>
            <w:webHidden/>
          </w:rPr>
          <w:t>96</w:t>
        </w:r>
        <w:r w:rsidR="00872F01">
          <w:rPr>
            <w:noProof/>
            <w:webHidden/>
          </w:rPr>
          <w:fldChar w:fldCharType="end"/>
        </w:r>
      </w:hyperlink>
    </w:p>
    <w:p w14:paraId="4CB0C9FE" w14:textId="77777777" w:rsidR="00D55F1F" w:rsidRPr="00FF2052" w:rsidRDefault="007528FC" w:rsidP="00FF2052">
      <w:pPr>
        <w:spacing w:line="20" w:lineRule="exact"/>
        <w:ind w:firstLine="0"/>
        <w:rPr>
          <w:sz w:val="2"/>
          <w:lang w:val="en-US" w:eastAsia="en-AU"/>
        </w:rPr>
      </w:pPr>
      <w:r>
        <w:rPr>
          <w:sz w:val="2"/>
          <w:szCs w:val="35"/>
          <w:lang w:eastAsia="en-AU"/>
        </w:rPr>
        <w:fldChar w:fldCharType="end"/>
      </w:r>
    </w:p>
    <w:p w14:paraId="35420046" w14:textId="77777777" w:rsidR="00ED399A" w:rsidRPr="00ED399A" w:rsidRDefault="00ED399A" w:rsidP="00ED399A">
      <w:pPr>
        <w:spacing w:line="20" w:lineRule="exact"/>
        <w:ind w:firstLine="0"/>
        <w:rPr>
          <w:sz w:val="2"/>
          <w:lang w:eastAsia="en-AU"/>
        </w:rPr>
      </w:pPr>
    </w:p>
    <w:p w14:paraId="40113F97" w14:textId="77777777" w:rsidR="006420D2" w:rsidRDefault="006420D2" w:rsidP="00C729F4">
      <w:pPr>
        <w:spacing w:line="20" w:lineRule="exact"/>
        <w:ind w:firstLine="0"/>
        <w:rPr>
          <w:sz w:val="2"/>
          <w:lang w:eastAsia="en-AU"/>
        </w:rPr>
      </w:pPr>
    </w:p>
    <w:p w14:paraId="70C16C9A" w14:textId="77777777" w:rsidR="000F6797" w:rsidRDefault="00EF565C" w:rsidP="006E7695">
      <w:pPr>
        <w:pStyle w:val="UH1"/>
      </w:pPr>
      <w:bookmarkStart w:id="3" w:name="_Toc242858990"/>
      <w:r>
        <w:lastRenderedPageBreak/>
        <w:t>LỜI CẢM ƠN</w:t>
      </w:r>
      <w:bookmarkEnd w:id="3"/>
    </w:p>
    <w:p w14:paraId="47704D9A" w14:textId="77777777" w:rsidR="000F6797" w:rsidRDefault="00C64E69" w:rsidP="000F6797">
      <w:pPr>
        <w:rPr>
          <w:lang w:eastAsia="en-AU"/>
        </w:rPr>
      </w:pPr>
      <w:r>
        <w:rPr>
          <w:lang w:eastAsia="en-AU"/>
        </w:rPr>
        <w:t>Trong suốt quá trình thực hiện đồ án tốt nghiệp, tôi đã nhận được sự hướng dẫn tận tình của TS. Vũ Thị Vân - Giảng viên Khoa An toàn thông tin, Học viện Kỹ thuật Mật mã. Tôi xin được bày tỏ lòng biết ơn sâu sắc tới cô vì những chỉ dẫn quý báu và sự hỗ trợ nhiệt tình trong suốt thời gian nghiên cứu và hoàn thiện đề tài!</w:t>
      </w:r>
    </w:p>
    <w:tbl>
      <w:tblPr>
        <w:tblW w:w="0" w:type="auto"/>
        <w:tblCellMar>
          <w:left w:w="0" w:type="dxa"/>
          <w:right w:w="0" w:type="dxa"/>
        </w:tblCellMar>
        <w:tblLook w:val="04A0" w:firstRow="1" w:lastRow="0" w:firstColumn="1" w:lastColumn="0" w:noHBand="0" w:noVBand="1"/>
      </w:tblPr>
      <w:tblGrid>
        <w:gridCol w:w="3544"/>
        <w:gridCol w:w="5810"/>
      </w:tblGrid>
      <w:tr w:rsidR="00B76FF0" w14:paraId="0AE5232B" w14:textId="77777777" w:rsidTr="00340958">
        <w:trPr>
          <w:hidden/>
        </w:trPr>
        <w:tc>
          <w:tcPr>
            <w:tcW w:w="3544" w:type="dxa"/>
          </w:tcPr>
          <w:p w14:paraId="3A5DD7F3" w14:textId="77777777" w:rsidR="00B76FF0" w:rsidRPr="0033633D" w:rsidRDefault="00B76FF0" w:rsidP="00EE1BD3">
            <w:pPr>
              <w:pStyle w:val="Table-Center"/>
              <w:rPr>
                <w:vanish/>
              </w:rPr>
            </w:pPr>
          </w:p>
        </w:tc>
        <w:tc>
          <w:tcPr>
            <w:tcW w:w="5810" w:type="dxa"/>
          </w:tcPr>
          <w:p w14:paraId="3D32584C" w14:textId="77777777" w:rsidR="00C64E69" w:rsidRDefault="00C64E69" w:rsidP="009447E5">
            <w:pPr>
              <w:pStyle w:val="Table-Center"/>
              <w:rPr>
                <w:rStyle w:val="Strong"/>
              </w:rPr>
            </w:pPr>
          </w:p>
          <w:p w14:paraId="4F723F57" w14:textId="77777777" w:rsidR="009447E5" w:rsidRPr="00D70970" w:rsidRDefault="009447E5" w:rsidP="009447E5">
            <w:pPr>
              <w:pStyle w:val="Table-Center"/>
              <w:rPr>
                <w:rStyle w:val="Strong"/>
              </w:rPr>
            </w:pPr>
            <w:r>
              <w:rPr>
                <w:rStyle w:val="Strong"/>
              </w:rPr>
              <w:t>SINH VIÊN THỰC HIỆN ĐỀ TÀI</w:t>
            </w:r>
          </w:p>
          <w:p w14:paraId="6CF4BD60" w14:textId="77777777" w:rsidR="00B76FF0" w:rsidRPr="00B91861" w:rsidRDefault="00B76FF0" w:rsidP="00EE1BD3">
            <w:pPr>
              <w:pStyle w:val="Table-Center"/>
            </w:pPr>
          </w:p>
          <w:p w14:paraId="041204BD" w14:textId="77777777" w:rsidR="00B76FF0" w:rsidRPr="00B91861" w:rsidRDefault="00B76FF0" w:rsidP="00CE0EAB">
            <w:pPr>
              <w:pStyle w:val="Table-Center"/>
              <w:jc w:val="both"/>
            </w:pPr>
          </w:p>
          <w:p w14:paraId="424C79B0" w14:textId="77777777" w:rsidR="00B76FF0" w:rsidRPr="00B91861" w:rsidRDefault="00C729F4" w:rsidP="002632F4">
            <w:pPr>
              <w:pStyle w:val="Table-Center"/>
            </w:pPr>
            <w:r>
              <w:t>Nguyễn Văn Khải</w:t>
            </w:r>
          </w:p>
        </w:tc>
      </w:tr>
    </w:tbl>
    <w:p w14:paraId="1382CE03" w14:textId="77777777" w:rsidR="00B76FF0" w:rsidRPr="000F6797" w:rsidRDefault="00B76FF0" w:rsidP="000F6797">
      <w:pPr>
        <w:rPr>
          <w:lang w:eastAsia="en-AU"/>
        </w:rPr>
      </w:pPr>
    </w:p>
    <w:p w14:paraId="1C261512" w14:textId="77777777" w:rsidR="006E7695" w:rsidRDefault="00EF565C" w:rsidP="006E7695">
      <w:pPr>
        <w:pStyle w:val="UH1"/>
      </w:pPr>
      <w:bookmarkStart w:id="4" w:name="_Toc242858991"/>
      <w:r>
        <w:lastRenderedPageBreak/>
        <w:t>LỜI NÓI ĐẦU</w:t>
      </w:r>
      <w:bookmarkEnd w:id="4"/>
    </w:p>
    <w:p w14:paraId="7C030E0E" w14:textId="77777777" w:rsidR="00FE161F" w:rsidRPr="00FE161F" w:rsidRDefault="00FE161F" w:rsidP="00FE161F">
      <w:pPr>
        <w:rPr>
          <w:lang w:val="en-US" w:eastAsia="en-AU"/>
        </w:rPr>
      </w:pPr>
      <w:r>
        <w:rPr>
          <w:lang w:val="en-US" w:eastAsia="en-AU"/>
        </w:rPr>
        <w:t>Trong bối cảnh các hệ thống thông tin, ứng dụng web và dịch vụ trực tuyến ngày càng được triển khai rộng rãi, yêu cầu bảo đảm an toàn cho các hệ thống trước khi đưa vào vận hành ngày càng trở nên quan trọng. Các lỗ hổng bảo mật trong ứng dụng có thể bị khai thác để truy cập trái phép, thay đổi hoặc đánh cắp dữ liệu, từ đó gây ảnh hưởng đến tính an toàn và hoạt động của hệ thống. Kiểm thử xâm nhập (penetration testing) là một phương pháp quan trọng nhằm phát hiện và đánh giá các điểm yếu bảo mật thông qua việc mô phỏng các kỹ thuật tấn công trong phạm vi được cho phép. Tuy nhiên, quá trình kiểm thử vẫn phụ thuộc đáng kể vào kiến thức và kinh nghiệm của kiểm thử viên. Các công việc như thu thập thông tin, phân tích kết quả, lập kế hoạch, lựa chọn công cụ và xác định bước kiểm thử tiếp theo thường phải được thực hiện qua nhiều vòng xử lý, làm gia tăng thời gian và yêu cầu về nguồn lực.</w:t>
      </w:r>
    </w:p>
    <w:p w14:paraId="1C3F29F9" w14:textId="77777777" w:rsidR="00FE161F" w:rsidRPr="00FE161F" w:rsidRDefault="00FE161F" w:rsidP="00FE161F">
      <w:pPr>
        <w:rPr>
          <w:lang w:val="en-US" w:eastAsia="en-AU"/>
        </w:rPr>
      </w:pPr>
      <w:r>
        <w:rPr>
          <w:lang w:val="en-US" w:eastAsia="en-AU"/>
        </w:rPr>
        <w:t>Cùng với sự phát triển của trí tuệ nhân tạo tạo sinh (Generative AI), đặc biệt là các mô hình ngôn ngữ lớn (Large Language Model - LLM), nhiều nghiên cứu đã bắt đầu khai thác khả năng của AI trong việc hỗ trợ các hoạt động kiểm thử xâm nhập. LLM có khả năng xử lý và tổng hợp thông tin, lập kế hoạch, sinh lệnh hoặc hành động và tương tác với các công cụ bên ngoài. Trên cơ sở đó, nhiều hướng nghiên cứu đã được đề xuất nhằm xây dựng các tác nhân AI có khả năng hỗ trợ một phần hoặc một số giai đoạn của quy trình kiểm thử xâm nhập. Tuy nhiên, để LLM có thể tham gia hiệu quả vào một quy trình kiểm thử gồm nhiều bước liên tiếp, vẫn cần giải quyết các vấn đề như duy trì ngữ cảnh, quản lý trạng thái phiên, lựa chọn và điều phối công cụ, kiểm soát hành động, xử lý kết quả và xác định bước thực hiện tiếp theo. Những vấn đề này ảnh hưởng trực tiếp đến khả năng hoạt động ổn định và mức độ tự động hóa của AI Pentest Agent.</w:t>
      </w:r>
    </w:p>
    <w:p w14:paraId="3E39E4BD" w14:textId="77777777" w:rsidR="00FE161F" w:rsidRPr="00FE161F" w:rsidRDefault="00FE161F" w:rsidP="00FE161F">
      <w:pPr>
        <w:rPr>
          <w:lang w:val="en-US" w:eastAsia="en-AU"/>
        </w:rPr>
      </w:pPr>
      <w:r>
        <w:rPr>
          <w:lang w:val="en-US" w:eastAsia="en-AU"/>
        </w:rPr>
        <w:t xml:space="preserve">Từ thực tiễn kiểm thử xâm nhập và xu hướng nghiên cứu ứng dụng AI tạo sinh nêu trên, việc nghiên cứu cơ chế kết hợp mô hình ngôn ngữ với các công cụ kiểm thử là cần thiết. Đề tài “Nghiên cứu ứng dụng AI tạo sinh trong kiểm thử xâm nhập” được thực hiện với mục tiêu nghiên cứu và xây dựng một nguyên mẫu AI Pentest Agent theo kiến trúc tác nhân đơn (Single-Agent), sử dụng LLM để hỗ trợ một phần quy trình kiểm thử xâm nhập ứng dụng web. Đồ án tập trung giải quyết các vấn đề chính gồm cơ chế tương tác giữa Agent và LLM, quản lý ngữ cảnh và trạng thái phiên, cơ chế suy luận và thực hiện hành động, lựa chọn và điều phối công cụ, xử lý kết quả trả về và duy trì chu trình suy luận - hành động - quan sát. Hệ thống </w:t>
      </w:r>
      <w:r>
        <w:rPr>
          <w:lang w:val="en-US" w:eastAsia="en-AU"/>
        </w:rPr>
        <w:lastRenderedPageBreak/>
        <w:t>được xây dựng và thực nghiệm trong môi trường kiểm thử được kiểm soát, tập trung đánh giá khả năng hỗ trợ kiểm thử đối với một số lỗ hổng web tiêu biểu như SQL Injection (SQLi) và Cross-Site Scripting (XSS).</w:t>
      </w:r>
    </w:p>
    <w:p w14:paraId="4E08F1BD" w14:textId="77777777" w:rsidR="00FE161F" w:rsidRPr="00FE161F" w:rsidRDefault="00FE161F" w:rsidP="00FE161F">
      <w:pPr>
        <w:rPr>
          <w:lang w:val="en-US" w:eastAsia="en-AU"/>
        </w:rPr>
      </w:pPr>
      <w:r>
        <w:rPr>
          <w:lang w:val="en-US" w:eastAsia="en-AU"/>
        </w:rPr>
        <w:t>Đồ án được tổ chức thành 03 chương:</w:t>
      </w:r>
    </w:p>
    <w:p w14:paraId="482EB9A6" w14:textId="77777777" w:rsidR="00EA39C6" w:rsidRPr="00EA39C6" w:rsidRDefault="00EA39C6" w:rsidP="00EA39C6">
      <w:pPr>
        <w:rPr>
          <w:lang w:val="en-US" w:eastAsia="en-AU"/>
        </w:rPr>
      </w:pPr>
      <w:r>
        <w:rPr>
          <w:lang w:val="en-US" w:eastAsia="en-AU"/>
        </w:rPr>
        <w:t>Chương 1: Tổng quan về kiểm thử xâm nhập và AI tạo sinh. Chương này trình bày các kiến thức cơ bản về kiểm thử xâm nhập, AI tạo sinh và các hướng ứng dụng AI trong kiểm thử xâm nhập.</w:t>
      </w:r>
    </w:p>
    <w:p w14:paraId="4394F4EA" w14:textId="77777777" w:rsidR="00EA39C6" w:rsidRPr="00EA39C6" w:rsidRDefault="00EA39C6" w:rsidP="00EA39C6">
      <w:pPr>
        <w:rPr>
          <w:lang w:val="en-US" w:eastAsia="en-AU"/>
        </w:rPr>
      </w:pPr>
      <w:r>
        <w:rPr>
          <w:lang w:val="en-US" w:eastAsia="en-AU"/>
        </w:rPr>
        <w:t>Chương 2: Phân tích và thiết kế hệ thống AI Pentest Agent. Chương này trình bày bài toán, yêu cầu, kiến trúc và cơ chế hoạt động của hệ thống.</w:t>
      </w:r>
    </w:p>
    <w:p w14:paraId="44848628" w14:textId="77777777" w:rsidR="00EA39C6" w:rsidRPr="00EA39C6" w:rsidRDefault="00EA39C6" w:rsidP="00EA39C6">
      <w:pPr>
        <w:rPr>
          <w:lang w:val="en-US" w:eastAsia="en-AU"/>
        </w:rPr>
      </w:pPr>
      <w:r>
        <w:rPr>
          <w:lang w:val="en-US" w:eastAsia="en-AU"/>
        </w:rPr>
        <w:t>Chương 3: Xây dựng, thực nghiệm và đánh giá hệ thống AI Pentest Agent. Chương này trình bày quá trình xây dựng, thực nghiệm và đánh giá hệ thống, đồng thời đề xuất hướng phát triển.</w:t>
      </w:r>
    </w:p>
    <w:p w14:paraId="2B1B7B82" w14:textId="77777777" w:rsidR="00EC16E7" w:rsidRPr="00C64E69" w:rsidRDefault="00EC16E7" w:rsidP="0052768D">
      <w:pPr>
        <w:ind w:firstLine="0"/>
        <w:rPr>
          <w:lang w:val="en-US" w:eastAsia="en-AU"/>
        </w:rPr>
      </w:pPr>
    </w:p>
    <w:tbl>
      <w:tblPr>
        <w:tblW w:w="0" w:type="auto"/>
        <w:tblCellMar>
          <w:left w:w="0" w:type="dxa"/>
          <w:right w:w="0" w:type="dxa"/>
        </w:tblCellMar>
        <w:tblLook w:val="04A0" w:firstRow="1" w:lastRow="0" w:firstColumn="1" w:lastColumn="0" w:noHBand="0" w:noVBand="1"/>
      </w:tblPr>
      <w:tblGrid>
        <w:gridCol w:w="3544"/>
        <w:gridCol w:w="5810"/>
      </w:tblGrid>
      <w:tr w:rsidR="00B76FF0" w14:paraId="0B4A8121" w14:textId="77777777" w:rsidTr="00340958">
        <w:tc>
          <w:tcPr>
            <w:tcW w:w="3544" w:type="dxa"/>
          </w:tcPr>
          <w:p w14:paraId="585DEEEF" w14:textId="77777777" w:rsidR="00B76FF0" w:rsidRDefault="00B76FF0" w:rsidP="00EE1BD3">
            <w:pPr>
              <w:pStyle w:val="Table-Center"/>
            </w:pPr>
          </w:p>
        </w:tc>
        <w:tc>
          <w:tcPr>
            <w:tcW w:w="5810" w:type="dxa"/>
          </w:tcPr>
          <w:p w14:paraId="26A43652" w14:textId="77777777" w:rsidR="00B76FF0" w:rsidRPr="00D70970" w:rsidRDefault="00D70970" w:rsidP="00EE1BD3">
            <w:pPr>
              <w:pStyle w:val="Table-Center"/>
              <w:rPr>
                <w:rStyle w:val="Strong"/>
              </w:rPr>
            </w:pPr>
            <w:r>
              <w:rPr>
                <w:rStyle w:val="Strong"/>
              </w:rPr>
              <w:t>SINH VIÊN THỰC HIỆN ĐỀ TÀI</w:t>
            </w:r>
          </w:p>
          <w:p w14:paraId="04C4A60F" w14:textId="77777777" w:rsidR="00B76FF0" w:rsidRPr="00B91861" w:rsidRDefault="00B76FF0" w:rsidP="00EE1BD3">
            <w:pPr>
              <w:pStyle w:val="Table-Center"/>
            </w:pPr>
          </w:p>
          <w:p w14:paraId="07233EC1" w14:textId="77777777" w:rsidR="00CE0EAB" w:rsidRPr="00B91861" w:rsidRDefault="00CE0EAB" w:rsidP="00CE0EAB">
            <w:pPr>
              <w:pStyle w:val="Table-Center"/>
              <w:jc w:val="both"/>
            </w:pPr>
          </w:p>
          <w:p w14:paraId="6E2B3984" w14:textId="77777777" w:rsidR="00B76FF0" w:rsidRPr="00B91861" w:rsidRDefault="00C729F4" w:rsidP="002632F4">
            <w:pPr>
              <w:pStyle w:val="Table-Center"/>
            </w:pPr>
            <w:r>
              <w:t>Nguyễn Văn Khải</w:t>
            </w:r>
          </w:p>
        </w:tc>
      </w:tr>
    </w:tbl>
    <w:p w14:paraId="44489259" w14:textId="77777777" w:rsidR="009E5B3F" w:rsidRDefault="009E5B3F" w:rsidP="00EC16E7">
      <w:pPr>
        <w:rPr>
          <w:lang w:eastAsia="en-AU"/>
        </w:rPr>
      </w:pPr>
    </w:p>
    <w:p w14:paraId="2F23457D"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772D8820" w14:textId="77777777" w:rsidR="00260B42" w:rsidRDefault="00535403" w:rsidP="00AD5F58">
      <w:pPr>
        <w:pStyle w:val="Heading1"/>
        <w:numPr>
          <w:ilvl w:val="0"/>
          <w:numId w:val="0"/>
        </w:numPr>
        <w:rPr>
          <w:lang w:val="en-US"/>
        </w:rPr>
      </w:pPr>
      <w:bookmarkStart w:id="5" w:name="_Toc242858992"/>
      <w:r>
        <w:rPr>
          <w:lang w:val="en-US"/>
        </w:rPr>
        <w:lastRenderedPageBreak/>
        <w:t>CHƯƠNG 1. TỔNG QUAN VỀ KIỂM THỬ XÂM NHẬP VÀ AI TẠO SINH</w:t>
      </w:r>
      <w:bookmarkEnd w:id="5"/>
    </w:p>
    <w:p w14:paraId="28CC2AEA" w14:textId="77777777" w:rsidR="00DC250B" w:rsidRPr="00DC250B" w:rsidRDefault="009039E0" w:rsidP="007972FF">
      <w:pPr>
        <w:pStyle w:val="Heading2"/>
      </w:pPr>
      <w:bookmarkStart w:id="6" w:name="_Toc242858993"/>
      <w:r>
        <w:t>Tổng quan về kiểm thử xâm nhập</w:t>
      </w:r>
      <w:bookmarkEnd w:id="6"/>
    </w:p>
    <w:p w14:paraId="3B970D14" w14:textId="77777777" w:rsidR="009039E0" w:rsidRDefault="009039E0" w:rsidP="007972FF">
      <w:pPr>
        <w:pStyle w:val="Heading3"/>
      </w:pPr>
      <w:bookmarkStart w:id="7" w:name="_Toc242858994"/>
      <w:r>
        <w:t>Khái niệm và phân loại kiểm thử xâm nhập</w:t>
      </w:r>
      <w:bookmarkEnd w:id="7"/>
    </w:p>
    <w:p w14:paraId="2CDD8957" w14:textId="77777777" w:rsidR="00EE1FB1" w:rsidRPr="00A02198" w:rsidRDefault="00EE1FB1" w:rsidP="00A02198">
      <w:pPr>
        <w:rPr>
          <w:sz w:val="24"/>
          <w:szCs w:val="24"/>
          <w:lang w:val="en-US" w:bidi="ar-SA"/>
        </w:rPr>
      </w:pPr>
      <w:r>
        <w:rPr>
          <w:rStyle w:val="Strong"/>
          <w:b w:val="0"/>
          <w:bCs w:val="0"/>
        </w:rPr>
        <w:t>Kiểm thử xâm nhập (Penetration Testing)</w:t>
      </w:r>
      <w:r>
        <w:t xml:space="preserve"> là một hoạt động đánh giá an toàn thông tin mang tính chủ động, trong đó các chuyên gia bảo mật được ủy quyền mô phỏng các cuộc tấn công trong môi trường được kiểm soát nhằm xác định, xác minh khả năng khai thác và đánh giá mức độ ảnh hưởng của các lỗ hổng bảo mật tồn tại trong hạ tầng công nghệ thông tin của tổ chức. Hoạt động này có thể được thực hiện trên nhiều đối tượng khác nhau như hệ thống, mạng, ứng dụng và thiết bị để đánh giá mức độ an toàn cũng như khả năng chống chịu trước các cuộc tấn công.</w:t>
      </w:r>
    </w:p>
    <w:p w14:paraId="49EA969C" w14:textId="77777777" w:rsidR="00EE1FB1" w:rsidRPr="00A02198" w:rsidRDefault="00EE1FB1" w:rsidP="00A02198">
      <w:r>
        <w:t xml:space="preserve">Thông qua việc mô phỏng các </w:t>
      </w:r>
      <w:r>
        <w:rPr>
          <w:rStyle w:val="Strong"/>
          <w:b w:val="0"/>
          <w:bCs w:val="0"/>
        </w:rPr>
        <w:t>chiến thuật, kỹ thuật và quy trình tấn công (Tactics, Techniques, and Procedures - TTPs)</w:t>
      </w:r>
      <w:r>
        <w:t xml:space="preserve"> mà các tác nhân độc hại thường sử dụng, kiểm thử xâm nhập giúp tổ chức đánh giá hiệu quả của các biện pháp bảo vệ hiện có, xác định và ưu tiên khắc phục các lỗ hổng bảo mật, đồng thời hỗ trợ đáp ứng các yêu cầu về tiêu chuẩn, quy định an toàn thông tin và nâng cao mức độ bảo mật tổng thể của hệ thống.</w:t>
      </w:r>
    </w:p>
    <w:p w14:paraId="47A0CDDE" w14:textId="77777777" w:rsidR="00EE1FB1" w:rsidRPr="00A02198" w:rsidRDefault="00EE1FB1" w:rsidP="00A02198">
      <w:pPr>
        <w:rPr>
          <w:lang w:val="en-US"/>
        </w:rPr>
      </w:pPr>
      <w:r>
        <w:t xml:space="preserve">Dựa trên mức độ thông tin được cung cấp về hệ thống mục tiêu, kiểm thử xâm nhập được chia thành ba hình thức chính: </w:t>
      </w:r>
      <w:r>
        <w:rPr>
          <w:rStyle w:val="Strong"/>
          <w:b w:val="0"/>
          <w:bCs w:val="0"/>
        </w:rPr>
        <w:t>kiểm thử hộp đen (Black-box Testing), kiểm thử hộp xám (Gray-box Testing) và kiểm thử hộp trắng (White-box Testing)</w:t>
      </w:r>
    </w:p>
    <w:p w14:paraId="7F068666" w14:textId="77777777" w:rsidR="00315454" w:rsidRDefault="00DE1A5B" w:rsidP="00C037E8">
      <w:pPr>
        <w:ind w:firstLine="0"/>
        <w:rPr>
          <w:lang w:val="en-US"/>
        </w:rPr>
      </w:pPr>
      <w:r>
        <w:rPr>
          <w:lang w:val="en-US"/>
        </w:rPr>
        <w:t xml:space="preserve">a) Kiểm thử hộp đen </w:t>
      </w:r>
    </w:p>
    <w:p w14:paraId="385F0592" w14:textId="77777777" w:rsidR="00B01B0C" w:rsidRPr="00315454" w:rsidRDefault="00B01B0C" w:rsidP="00315454">
      <w:pPr>
        <w:rPr>
          <w:lang w:val="en-US"/>
        </w:rPr>
      </w:pPr>
      <w:r>
        <w:rPr>
          <w:lang w:val="en-US"/>
        </w:rPr>
        <w:t xml:space="preserve">Chuyên gia kiểm thử không được cung cấp bất kỳ thông tin nào về hệ thống mục tiêu trước khi tiến hành kiểm thử. Mọi hoạt động đánh giá được thực hiện từ góc nhìn của một tác nhân bên ngoài nhằm mô phỏng các cuộc tấn công thực tế và đánh giá khả năng phòng vệ của hệ thống. </w:t>
      </w:r>
    </w:p>
    <w:p w14:paraId="30657819" w14:textId="77777777" w:rsidR="00315454" w:rsidRDefault="00DE1A5B" w:rsidP="00C037E8">
      <w:pPr>
        <w:pStyle w:val="NoIndent"/>
        <w:rPr>
          <w:lang w:val="en-US"/>
        </w:rPr>
      </w:pPr>
      <w:r>
        <w:rPr>
          <w:lang w:val="en-US"/>
        </w:rPr>
        <w:t xml:space="preserve">b) Kiểm thử hộp xám </w:t>
      </w:r>
    </w:p>
    <w:p w14:paraId="3FBD2A8D" w14:textId="77777777" w:rsidR="00C037E8" w:rsidRDefault="00B01B0C" w:rsidP="005D4A91">
      <w:pPr>
        <w:rPr>
          <w:lang w:val="en-US"/>
        </w:rPr>
      </w:pPr>
      <w:r>
        <w:rPr>
          <w:lang w:val="en-US"/>
        </w:rPr>
        <w:t xml:space="preserve">Chuyên gia kiểm thử được cung cấp một phần thông tin về hệ thống, chẳng hạn như tài khoản người dùng, tài liệu thiết kế ở mức cơ bản hoặc sơ đồ kiến trúc. Việc có sẵn một số thông tin giúp quá trình kiểm thử hiệu quả hơn nhưng vẫn phản ánh tương đối sát các kịch bản tấn công trong thực tế. </w:t>
      </w:r>
    </w:p>
    <w:p w14:paraId="57164A66" w14:textId="77777777" w:rsidR="00315454" w:rsidRDefault="006F1D51" w:rsidP="00C037E8">
      <w:pPr>
        <w:ind w:firstLine="0"/>
        <w:rPr>
          <w:lang w:val="en-US"/>
        </w:rPr>
      </w:pPr>
      <w:r>
        <w:rPr>
          <w:lang w:val="en-US"/>
        </w:rPr>
        <w:t xml:space="preserve">c) Kiểm thử hộp trắng </w:t>
      </w:r>
    </w:p>
    <w:p w14:paraId="0D310978" w14:textId="77777777" w:rsidR="00C05191" w:rsidRDefault="00B01B0C" w:rsidP="00315454">
      <w:r>
        <w:rPr>
          <w:lang w:val="en-US"/>
        </w:rPr>
        <w:t xml:space="preserve">Chuyên gia kiểm thử được cung cấp đầy đủ thông tin về hệ thống, bao gồm mã nguồn, kiến trúc, tài liệu thiết kế và cấu hình. Điều này cho phép quá trình kiểm </w:t>
      </w:r>
      <w:r>
        <w:rPr>
          <w:lang w:val="en-US"/>
        </w:rPr>
        <w:lastRenderedPageBreak/>
        <w:t>thử được thực hiện toàn diện hơn, giúp phát hiện cả những lỗ hổng khó nhận biết bằng các phương pháp kiểm thử từ bên ngoài.</w:t>
      </w:r>
    </w:p>
    <w:p w14:paraId="2D44EEFA" w14:textId="77777777" w:rsidR="009039E0" w:rsidRDefault="009039E0" w:rsidP="003658B0">
      <w:pPr>
        <w:pStyle w:val="Heading3"/>
      </w:pPr>
      <w:bookmarkStart w:id="8" w:name="_Toc242858995"/>
      <w:r>
        <w:t>Quy trình kiểm thử xâm nhập</w:t>
      </w:r>
      <w:bookmarkEnd w:id="8"/>
    </w:p>
    <w:p w14:paraId="4890B101" w14:textId="77777777" w:rsidR="002F6CD2" w:rsidRPr="002F6CD2" w:rsidRDefault="002F6CD2" w:rsidP="002F6CD2">
      <w:pPr>
        <w:rPr>
          <w:sz w:val="24"/>
          <w:szCs w:val="24"/>
          <w:lang w:val="en-US" w:bidi="ar-SA"/>
        </w:rPr>
      </w:pPr>
      <w:r>
        <w:t>Quy trình kiểm thử xâm nhập giúp tổ chức các hoạt động đánh giá theo trình tự thống nhất, từ xác định phạm vi đến tổng hợp kết quả. Trong đó, Penetration Testing Execution Standard (PTES) cung cấp phương pháp luận bao quát vòng đời của một cuộc kiểm thử, làm cơ sở để lựa chọn và phối hợp các hoạt động phù hợp với mục tiêu đánh giá.</w:t>
      </w:r>
    </w:p>
    <w:p w14:paraId="71E35870" w14:textId="77777777" w:rsidR="002F6CD2" w:rsidRPr="002F6CD2" w:rsidRDefault="002F6CD2" w:rsidP="002F6CD2">
      <w:pPr>
        <w:rPr>
          <w:b/>
          <w:bCs/>
          <w:lang w:val="en-US"/>
        </w:rPr>
      </w:pPr>
      <w:r>
        <w:t xml:space="preserve">Theo </w:t>
      </w:r>
      <w:r>
        <w:rPr>
          <w:rStyle w:val="Strong"/>
          <w:b w:val="0"/>
          <w:bCs w:val="0"/>
        </w:rPr>
        <w:t>PTES</w:t>
      </w:r>
      <w:r>
        <w:t xml:space="preserve">, quy trình kiểm thử xâm nhập được chia thành bảy giai đoạn chính, bao gồm: </w:t>
      </w:r>
      <w:r>
        <w:rPr>
          <w:rStyle w:val="Strong"/>
          <w:b w:val="0"/>
          <w:bCs w:val="0"/>
        </w:rPr>
        <w:t>Trao đổi và chuẩn bị trước kiểm thử (Pre-engagement Interactions), Thu thập thông tin (Intelligence Gathering), Mô hình hóa mối đe dọa (Threat Modeling), Phân tích lỗ hổng (Vulnerability Analysis), Khai thác lỗ hổng (Exploitation), Hậu khai thác (Post Exploitation) và Báo cáo kết quả (Reporting).</w:t>
      </w:r>
    </w:p>
    <w:p w14:paraId="39C4C22A" w14:textId="77777777" w:rsidR="009C03F1" w:rsidRPr="00040C7F" w:rsidRDefault="00650B94" w:rsidP="00764D5A">
      <w:pPr>
        <w:pStyle w:val="Hnhv"/>
        <w:jc w:val="both"/>
      </w:pPr>
      <w:r>
        <w:t xml:space="preserve">a) Trao đổi và chuẩn bị trước kiểm thử </w:t>
      </w:r>
    </w:p>
    <w:p w14:paraId="4C599A4D" w14:textId="77777777" w:rsidR="008258EE" w:rsidRPr="00F233EA" w:rsidRDefault="00F233EA" w:rsidP="00F233EA">
      <w:r>
        <w:t>Nhóm kiểm thử và khách hàng thống nhất mục tiêu, phạm vi, phương pháp, thời gian và các quy tắc thực hiện (Rules of Engagement). Giai đoạn này cũng xác định quyền hạn, trách nhiệm và cách xử lý tình huống phát sinh, tạo cơ sở để các hoạt động tiếp theo diễn ra trong phạm vi được cấp phép và hạn chế tác động ngoài mong muốn.</w:t>
      </w:r>
    </w:p>
    <w:p w14:paraId="24815C08" w14:textId="77777777" w:rsidR="00670A29" w:rsidRDefault="008258EE" w:rsidP="00764D5A">
      <w:pPr>
        <w:ind w:firstLine="0"/>
      </w:pPr>
      <w:r>
        <w:t xml:space="preserve">b) Thu thập thông tin </w:t>
      </w:r>
    </w:p>
    <w:p w14:paraId="11B47381" w14:textId="77777777" w:rsidR="00F220BC" w:rsidRDefault="00F233EA" w:rsidP="00100856">
      <w:r>
        <w:t>Thông tin về mục tiêu được thu thập bằng các phương pháp thụ động hoặc chủ động, gồm tên miền, địa chỉ IP, dịch vụ, công nghệ và các thành phần liên quan. Kết quả thu thập giúp người kiểm thử hình dung cấu trúc hệ thống, nhận diện các điểm cần xem xét và chuẩn bị dữ liệu cho quá trình phân tích tiếp theo.</w:t>
      </w:r>
    </w:p>
    <w:p w14:paraId="52BFD21C" w14:textId="77777777" w:rsidR="0058340C" w:rsidRDefault="008258EE" w:rsidP="00F220BC">
      <w:pPr>
        <w:ind w:firstLine="0"/>
      </w:pPr>
      <w:r>
        <w:t xml:space="preserve">c) Mô hình hóa mối đe dọa </w:t>
      </w:r>
    </w:p>
    <w:p w14:paraId="23EC697F" w14:textId="77777777" w:rsidR="00F233EA" w:rsidRDefault="00F233EA" w:rsidP="00F233EA">
      <w:r>
        <w:t>Dựa trên thông tin đã thu thập, người kiểm thử xác định các tài sản quan trọng, mối đe dọa tiềm ẩn và bề mặt tấn công. Các kịch bản tấn công được xây dựng và ưu tiên theo mức độ rủi ro, qua đó định hướng việc phân tích lỗ hổng và lựa chọn đối tượng cần kiểm tra sâu hơn.</w:t>
      </w:r>
    </w:p>
    <w:p w14:paraId="3F97E123" w14:textId="77777777" w:rsidR="0058340C" w:rsidRDefault="008258EE" w:rsidP="0009488A">
      <w:pPr>
        <w:ind w:firstLine="0"/>
      </w:pPr>
      <w:r>
        <w:t xml:space="preserve">d) Phân tích lỗ hổng </w:t>
      </w:r>
    </w:p>
    <w:p w14:paraId="40A4D7CD" w14:textId="77777777" w:rsidR="00F233EA" w:rsidRDefault="00F233EA" w:rsidP="00F233EA">
      <w:r>
        <w:t>Giai đoạn này sử dụng công cụ hỗ trợ kết hợp với kiểm tra thủ công để nhận diện các điểm yếu có thể tồn tại trong hệ thống. Những dấu hiệu phát hiện được tiếp tục được phân tích về khả năng khai thác và mức độ ảnh hưởng, làm cơ sở lựa chọn các giả thuyết cần kiểm chứng ở bước khai thác.</w:t>
      </w:r>
    </w:p>
    <w:p w14:paraId="0EF7B662" w14:textId="77777777" w:rsidR="0058340C" w:rsidRDefault="008258EE" w:rsidP="001A56AB">
      <w:pPr>
        <w:ind w:firstLine="0"/>
      </w:pPr>
      <w:r>
        <w:lastRenderedPageBreak/>
        <w:t xml:space="preserve">e) Khai thác lỗ hổng </w:t>
      </w:r>
    </w:p>
    <w:p w14:paraId="501C7816" w14:textId="77777777" w:rsidR="00F233EA" w:rsidRDefault="00F233EA" w:rsidP="00F233EA">
      <w:r>
        <w:t>Người kiểm thử thực hiện các thao tác khai thác có kiểm soát để kiểm chứng lỗ hổng và đánh giá tác động thực tế. Hoạt động này tuân theo phạm vi đã thỏa thuận, đồng thời thu thập bằng chứng về kết quả đạt được để phục vụ đánh giá rủi ro và lập báo cáo.</w:t>
      </w:r>
    </w:p>
    <w:p w14:paraId="6F37BD74" w14:textId="77777777" w:rsidR="0058340C" w:rsidRDefault="008258EE" w:rsidP="00F15B2F">
      <w:pPr>
        <w:ind w:firstLine="0"/>
      </w:pPr>
      <w:r>
        <w:t xml:space="preserve">f) Hậu khai thác </w:t>
      </w:r>
    </w:p>
    <w:p w14:paraId="486C06B2" w14:textId="77777777" w:rsidR="00F233EA" w:rsidRDefault="00F233EA" w:rsidP="00F233EA">
      <w:r>
        <w:t>Sau khi khai thác thành công, người kiểm thử đánh giá mức độ truy cập và kiểm soát có thể đạt được, chẳng hạn khả năng leo thang đặc quyền, tiếp cận dữ liệu quan trọng hoặc di chuyển giữa các hệ thống. Các hoạt động được lựa chọn theo mục tiêu và phạm vi cho phép nhằm làm rõ hậu quả của việc lỗ hổng bị khai thác.</w:t>
      </w:r>
    </w:p>
    <w:p w14:paraId="7349C8BB" w14:textId="77777777" w:rsidR="00152744" w:rsidRDefault="008258EE" w:rsidP="00767022">
      <w:pPr>
        <w:ind w:firstLine="0"/>
      </w:pPr>
      <w:r>
        <w:t xml:space="preserve">g) Báo cáo kết quả </w:t>
      </w:r>
    </w:p>
    <w:p w14:paraId="70A6A79D" w14:textId="77777777" w:rsidR="001F5496" w:rsidRPr="0058340C" w:rsidRDefault="00F233EA" w:rsidP="006369CA">
      <w:r>
        <w:t>Kết quả kiểm thử được tổng hợp thành báo cáo gồm mô tả lỗ hổng, bằng chứng, mức độ rủi ro, tác động và khuyến nghị khắc phục. Báo cáo cung cấp căn cứ để tổ chức ưu tiên xử lý các điểm yếu và kiểm tra lại hiệu quả của biện pháp khắc phục.</w:t>
      </w:r>
    </w:p>
    <w:p w14:paraId="447931A3" w14:textId="77777777" w:rsidR="003658B0" w:rsidRDefault="009039E0" w:rsidP="00FD02C6">
      <w:pPr>
        <w:pStyle w:val="Heading3"/>
      </w:pPr>
      <w:bookmarkStart w:id="9" w:name="_Toc242858996"/>
      <w:r>
        <w:t>Các khung tiêu chuẩn và phương pháp kiểm thử xâm nhập</w:t>
      </w:r>
      <w:bookmarkEnd w:id="9"/>
    </w:p>
    <w:p w14:paraId="787220F0" w14:textId="77777777" w:rsidR="000E1E6F" w:rsidRDefault="00006935" w:rsidP="000E1E6F">
      <w:r>
        <w:t>Bên cạnh PTES, nhiều khung tiêu chuẩn và phương pháp luận khác cũng được sử dụng trong lĩnh vực kiểm thử xâm nhập nhằm hướng dẫn và chuẩn hóa quá trình đánh giá an toàn thông tin. Mỗi khung có mục tiêu, phạm vi áp dụng và đặc điểm riêng. Bảng 1.1 trình bày một số khung tiêu chuẩn và phương pháp luận kiểm thử xâm nhập được sử dụng phổ biến hiện nay.</w:t>
      </w:r>
    </w:p>
    <w:p w14:paraId="4D669883" w14:textId="77777777" w:rsidR="000E1E6F" w:rsidRPr="000E1E6F" w:rsidRDefault="000E1E6F" w:rsidP="002C4005">
      <w:pPr>
        <w:pStyle w:val="Tnbng"/>
        <w:jc w:val="center"/>
      </w:pPr>
      <w:bookmarkStart w:id="10" w:name="_Toc242859074"/>
      <w:r>
        <w:t>Bảng 1.1. So sánh một số khung và phương pháp luận kiểm thử xâm nhập</w:t>
      </w:r>
      <w:bookmarkEnd w:id="10"/>
    </w:p>
    <w:tbl>
      <w:tblPr>
        <w:tblStyle w:val="TableGrid"/>
        <w:tblW w:w="0" w:type="auto"/>
        <w:tblLook w:val="04A0" w:firstRow="1" w:lastRow="0" w:firstColumn="1" w:lastColumn="0" w:noHBand="0" w:noVBand="1"/>
      </w:tblPr>
      <w:tblGrid>
        <w:gridCol w:w="1503"/>
        <w:gridCol w:w="1613"/>
        <w:gridCol w:w="1569"/>
        <w:gridCol w:w="2055"/>
        <w:gridCol w:w="2604"/>
      </w:tblGrid>
      <w:tr w:rsidR="001E79AC" w:rsidRPr="001E79AC" w14:paraId="3A69798C" w14:textId="77777777" w:rsidTr="001E79AC">
        <w:trPr>
          <w:cantSplit/>
          <w:tblHeader/>
        </w:trPr>
        <w:tc>
          <w:tcPr>
            <w:tcW w:w="0" w:type="auto"/>
            <w:hideMark/>
          </w:tcPr>
          <w:p w14:paraId="73F5C735" w14:textId="77777777" w:rsidR="001E79AC" w:rsidRPr="001E79AC" w:rsidRDefault="001E79AC" w:rsidP="001E79A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Khung / Phương pháp luận</w:t>
            </w:r>
          </w:p>
        </w:tc>
        <w:tc>
          <w:tcPr>
            <w:tcW w:w="0" w:type="auto"/>
            <w:hideMark/>
          </w:tcPr>
          <w:p w14:paraId="36E8327E" w14:textId="77777777" w:rsidR="001E79AC" w:rsidRPr="001E79AC" w:rsidRDefault="001E79AC" w:rsidP="001E79A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Đơn vị phát triển</w:t>
            </w:r>
          </w:p>
        </w:tc>
        <w:tc>
          <w:tcPr>
            <w:tcW w:w="0" w:type="auto"/>
            <w:hideMark/>
          </w:tcPr>
          <w:p w14:paraId="04E5D788" w14:textId="77777777" w:rsidR="001E79AC" w:rsidRPr="001E79AC" w:rsidRDefault="001E79AC" w:rsidP="001E79A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Mục tiêu chính</w:t>
            </w:r>
          </w:p>
        </w:tc>
        <w:tc>
          <w:tcPr>
            <w:tcW w:w="0" w:type="auto"/>
            <w:hideMark/>
          </w:tcPr>
          <w:p w14:paraId="008A2206" w14:textId="77777777" w:rsidR="001E79AC" w:rsidRPr="001E79AC" w:rsidRDefault="001E79AC" w:rsidP="001E79A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Ưu điểm</w:t>
            </w:r>
          </w:p>
        </w:tc>
        <w:tc>
          <w:tcPr>
            <w:tcW w:w="0" w:type="auto"/>
            <w:hideMark/>
          </w:tcPr>
          <w:p w14:paraId="4E47FAB3" w14:textId="77777777" w:rsidR="001E79AC" w:rsidRPr="001E79AC" w:rsidRDefault="001E79AC" w:rsidP="001E79A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Hạn chế</w:t>
            </w:r>
          </w:p>
        </w:tc>
      </w:tr>
      <w:tr w:rsidR="001E79AC" w:rsidRPr="001E79AC" w14:paraId="7C7A37E2" w14:textId="77777777" w:rsidTr="001E79AC">
        <w:trPr>
          <w:cantSplit/>
        </w:trPr>
        <w:tc>
          <w:tcPr>
            <w:tcW w:w="0" w:type="auto"/>
            <w:hideMark/>
          </w:tcPr>
          <w:p w14:paraId="7B68D0F7"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NIST SP 800-115</w:t>
            </w:r>
          </w:p>
        </w:tc>
        <w:tc>
          <w:tcPr>
            <w:tcW w:w="0" w:type="auto"/>
            <w:hideMark/>
          </w:tcPr>
          <w:p w14:paraId="7F257D27"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 xml:space="preserve">NIST </w:t>
            </w:r>
          </w:p>
        </w:tc>
        <w:tc>
          <w:tcPr>
            <w:tcW w:w="0" w:type="auto"/>
            <w:hideMark/>
          </w:tcPr>
          <w:p w14:paraId="5C3F30E2"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Hướng dẫn hoạt động đánh giá an toàn thông tin.</w:t>
            </w:r>
          </w:p>
        </w:tc>
        <w:tc>
          <w:tcPr>
            <w:tcW w:w="0" w:type="auto"/>
            <w:hideMark/>
          </w:tcPr>
          <w:p w14:paraId="7F4347B5"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Có tính hệ thống, được sử dụng rộng rãi làm tài liệu tham chiếu.</w:t>
            </w:r>
          </w:p>
        </w:tc>
        <w:tc>
          <w:tcPr>
            <w:tcW w:w="0" w:type="auto"/>
            <w:hideMark/>
          </w:tcPr>
          <w:p w14:paraId="5322E363"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Cung cấp tổng quan kỹ thuật và quy trình đánh giá, không thay thế hướng dẫn kiểm thử chi tiết cho từng loại lỗ hổng hoặc ứng dụng.</w:t>
            </w:r>
          </w:p>
        </w:tc>
      </w:tr>
      <w:tr w:rsidR="001E79AC" w:rsidRPr="001E79AC" w14:paraId="019DBE6A" w14:textId="77777777" w:rsidTr="001E79AC">
        <w:trPr>
          <w:cantSplit/>
        </w:trPr>
        <w:tc>
          <w:tcPr>
            <w:tcW w:w="0" w:type="auto"/>
            <w:hideMark/>
          </w:tcPr>
          <w:p w14:paraId="77BEE105"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lastRenderedPageBreak/>
              <w:t>PTES</w:t>
            </w:r>
          </w:p>
        </w:tc>
        <w:tc>
          <w:tcPr>
            <w:tcW w:w="0" w:type="auto"/>
            <w:hideMark/>
          </w:tcPr>
          <w:p w14:paraId="70CB69D6"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PTES Team</w:t>
            </w:r>
          </w:p>
        </w:tc>
        <w:tc>
          <w:tcPr>
            <w:tcW w:w="0" w:type="auto"/>
            <w:hideMark/>
          </w:tcPr>
          <w:p w14:paraId="46A81BAC"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Chuẩn hóa quy trình thực hiện kiểm thử xâm nhập.</w:t>
            </w:r>
          </w:p>
        </w:tc>
        <w:tc>
          <w:tcPr>
            <w:tcW w:w="0" w:type="auto"/>
            <w:hideMark/>
          </w:tcPr>
          <w:p w14:paraId="3A3A62BC"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Quy trình rõ ràng, bao quát toàn bộ vòng đời của một cuộc kiểm thử xâm nhập.</w:t>
            </w:r>
          </w:p>
        </w:tc>
        <w:tc>
          <w:tcPr>
            <w:tcW w:w="0" w:type="auto"/>
            <w:hideMark/>
          </w:tcPr>
          <w:p w14:paraId="6CEAAA8C"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Các giai đoạn cần được cụ thể hóa theo mục tiêu, phạm vi và môi trường kiểm thử.</w:t>
            </w:r>
          </w:p>
        </w:tc>
      </w:tr>
      <w:tr w:rsidR="001E79AC" w:rsidRPr="001E79AC" w14:paraId="2143EBB0" w14:textId="77777777" w:rsidTr="001E79AC">
        <w:trPr>
          <w:cantSplit/>
        </w:trPr>
        <w:tc>
          <w:tcPr>
            <w:tcW w:w="0" w:type="auto"/>
            <w:hideMark/>
          </w:tcPr>
          <w:p w14:paraId="1B9E9E3C"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OWASP WSTG</w:t>
            </w:r>
          </w:p>
        </w:tc>
        <w:tc>
          <w:tcPr>
            <w:tcW w:w="0" w:type="auto"/>
            <w:hideMark/>
          </w:tcPr>
          <w:p w14:paraId="2F292057" w14:textId="77777777" w:rsidR="001E79AC" w:rsidRPr="001E79AC" w:rsidRDefault="001E79AC" w:rsidP="001E79A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OWASP Foundation</w:t>
            </w:r>
          </w:p>
        </w:tc>
        <w:tc>
          <w:tcPr>
            <w:tcW w:w="0" w:type="auto"/>
            <w:hideMark/>
          </w:tcPr>
          <w:p w14:paraId="57CA85F4"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Hướng dẫn kiểm thử bảo mật ứng dụng web.</w:t>
            </w:r>
          </w:p>
        </w:tc>
        <w:tc>
          <w:tcPr>
            <w:tcW w:w="0" w:type="auto"/>
            <w:hideMark/>
          </w:tcPr>
          <w:p w14:paraId="0F81C9C2"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Nội dung chi tiết, được cập nhật thường xuyên và sử dụng rộng rãi trong kiểm thử web.</w:t>
            </w:r>
          </w:p>
        </w:tc>
        <w:tc>
          <w:tcPr>
            <w:tcW w:w="0" w:type="auto"/>
            <w:hideMark/>
          </w:tcPr>
          <w:p w14:paraId="0125C6B0" w14:textId="77777777" w:rsidR="001E79AC" w:rsidRPr="001E79AC" w:rsidRDefault="001E79AC"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Chỉ áp dụng cho kiểm thử ứng dụng web.</w:t>
            </w:r>
          </w:p>
        </w:tc>
      </w:tr>
    </w:tbl>
    <w:p w14:paraId="45B576AF" w14:textId="77777777" w:rsidR="00E01092" w:rsidRPr="00FD02C6" w:rsidRDefault="00E01092" w:rsidP="00E01092">
      <w:pPr>
        <w:ind w:firstLine="0"/>
      </w:pPr>
    </w:p>
    <w:p w14:paraId="5D97024F" w14:textId="77777777" w:rsidR="009039E0" w:rsidRDefault="009039E0" w:rsidP="00514AFC">
      <w:pPr>
        <w:pStyle w:val="Heading2"/>
      </w:pPr>
      <w:bookmarkStart w:id="11" w:name="_Toc242858997"/>
      <w:r>
        <w:t>Tổng quan về an toàn ứng dụng web và các lỗ hổng phổ biến</w:t>
      </w:r>
      <w:bookmarkEnd w:id="11"/>
    </w:p>
    <w:p w14:paraId="0540740F" w14:textId="77777777" w:rsidR="004045EB" w:rsidRDefault="004045EB" w:rsidP="004045EB">
      <w:pPr>
        <w:rPr>
          <w:sz w:val="24"/>
          <w:szCs w:val="24"/>
          <w:lang w:val="en-US" w:bidi="ar-SA"/>
        </w:rPr>
      </w:pPr>
      <w:r>
        <w:t>Ứng dụng web thường tiếp nhận dữ liệu từ người dùng và kết nối với cơ sở dữ liệu, API hoặc dịch vụ bên ngoài. Các lỗi trong xử lý đầu vào, kiểm soát truy cập, thiết kế hoặc cấu hình có thể tạo ra điểm yếu cho phép truy cập trái phép, làm lộ dữ liệu hay ảnh hưởng đến hoạt động của ứng dụng.</w:t>
      </w:r>
    </w:p>
    <w:p w14:paraId="14B11162" w14:textId="77777777" w:rsidR="004045EB" w:rsidRDefault="004045EB" w:rsidP="00D65C1E">
      <w:r>
        <w:t>An toàn ứng dụng web hướng tới bảo đảm tính bí mật, toàn vẹn và sẵn sàng của dữ liệu và dịch vụ. Trong kiểm thử xâm nhập, việc nắm được các nhóm rủi ro và lỗ hổng phổ biến giúp định hướng khảo sát bề mặt tấn công, lựa chọn đầu vào cần kiểm tra và đánh giá kết quả. Đồ án sử dụng OWASP Top 10 làm cơ sở tham chiếu, đồng thời tập trung thực nghiệm đối với SQL Injection và Cross-Site Scripting.</w:t>
      </w:r>
    </w:p>
    <w:p w14:paraId="67F49D56" w14:textId="77777777" w:rsidR="009039E0" w:rsidRDefault="009039E0" w:rsidP="00497D8D">
      <w:pPr>
        <w:pStyle w:val="Heading3"/>
        <w:rPr>
          <w:lang w:val="en-US"/>
        </w:rPr>
      </w:pPr>
      <w:bookmarkStart w:id="12" w:name="_Toc242858998"/>
      <w:r>
        <w:rPr>
          <w:lang w:val="en-US"/>
        </w:rPr>
        <w:t>Tổng quan về OWASP Top 10</w:t>
      </w:r>
      <w:bookmarkEnd w:id="12"/>
    </w:p>
    <w:p w14:paraId="2E44EA0C" w14:textId="77777777" w:rsidR="0061549F" w:rsidRDefault="0061549F" w:rsidP="0061549F">
      <w:pPr>
        <w:rPr>
          <w:sz w:val="24"/>
          <w:szCs w:val="24"/>
          <w:lang w:val="en-US" w:bidi="ar-SA"/>
        </w:rPr>
      </w:pPr>
      <w:r>
        <w:t>OWASP Foundation là tổ chức phi lợi nhuận phát triển và chia sẻ tài liệu, công cụ nhằm nâng cao an toàn phần mềm. Trong đó, OWASP Top 10 tổng hợp các nhóm rủi ro bảo mật ứng dụng web có mức độ phổ biến và ảnh hưởng đáng chú ý, hỗ trợ định hướng nhận diện và đánh giá điểm yếu.</w:t>
      </w:r>
    </w:p>
    <w:p w14:paraId="24D3A73A" w14:textId="77777777" w:rsidR="0061549F" w:rsidRDefault="0061549F" w:rsidP="0061549F">
      <w:r>
        <w:t>Đồ án sử dụng OWASP Top 10:2021 làm cơ sở tham chiếu để phân loại các rủi ro bảo mật ứng dụng web. Danh sách này cung cấp cái nhìn tổng quan về các nhóm rủi ro, còn việc xác định lỗ hổng cụ thể cần dựa trên đặc điểm ứng dụng và bằng chứng kiểm thử. Các nhóm rủi ro được trình bày trong Bảng 1.2.</w:t>
      </w:r>
    </w:p>
    <w:p w14:paraId="66C31FE1" w14:textId="77777777" w:rsidR="002C4005" w:rsidRDefault="002C4005" w:rsidP="002C4005">
      <w:pPr>
        <w:pStyle w:val="Tnbng"/>
        <w:jc w:val="center"/>
      </w:pPr>
      <w:bookmarkStart w:id="13" w:name="_Toc242859075"/>
      <w:r>
        <w:lastRenderedPageBreak/>
        <w:t>Bảng 1.2.</w:t>
      </w:r>
      <w:r>
        <w:rPr>
          <w:i w:val="0"/>
        </w:rPr>
        <w:t xml:space="preserve"> </w:t>
      </w:r>
      <w:r>
        <w:t>Các nhóm rủi ro bảo mật ứng dụng web trong OWASP Top 10:2021</w:t>
      </w:r>
      <w:bookmarkEnd w:id="13"/>
    </w:p>
    <w:tbl>
      <w:tblPr>
        <w:tblStyle w:val="TableGrid"/>
        <w:tblW w:w="0" w:type="auto"/>
        <w:tblLook w:val="04A0" w:firstRow="1" w:lastRow="0" w:firstColumn="1" w:lastColumn="0" w:noHBand="0" w:noVBand="1"/>
      </w:tblPr>
      <w:tblGrid>
        <w:gridCol w:w="699"/>
        <w:gridCol w:w="2971"/>
        <w:gridCol w:w="5674"/>
      </w:tblGrid>
      <w:tr w:rsidR="00216518" w:rsidRPr="00216518" w14:paraId="7D4CBA6F" w14:textId="77777777" w:rsidTr="00216518">
        <w:trPr>
          <w:cantSplit/>
          <w:tblHeader/>
        </w:trPr>
        <w:tc>
          <w:tcPr>
            <w:tcW w:w="0" w:type="auto"/>
            <w:hideMark/>
          </w:tcPr>
          <w:p w14:paraId="66AAE356" w14:textId="77777777" w:rsidR="00216518" w:rsidRPr="00216518" w:rsidRDefault="00216518" w:rsidP="00E961D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Mã</w:t>
            </w:r>
          </w:p>
        </w:tc>
        <w:tc>
          <w:tcPr>
            <w:tcW w:w="0" w:type="auto"/>
            <w:hideMark/>
          </w:tcPr>
          <w:p w14:paraId="44E049F6" w14:textId="77777777" w:rsidR="00216518" w:rsidRPr="00216518" w:rsidRDefault="00216518" w:rsidP="00E961D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Nhóm rủi ro</w:t>
            </w:r>
          </w:p>
        </w:tc>
        <w:tc>
          <w:tcPr>
            <w:tcW w:w="0" w:type="auto"/>
            <w:hideMark/>
          </w:tcPr>
          <w:p w14:paraId="6B823589" w14:textId="77777777" w:rsidR="00216518" w:rsidRPr="00216518" w:rsidRDefault="00216518" w:rsidP="00E961DC">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Mô tả</w:t>
            </w:r>
          </w:p>
        </w:tc>
      </w:tr>
      <w:tr w:rsidR="00216518" w:rsidRPr="00216518" w14:paraId="3030157E" w14:textId="77777777" w:rsidTr="00216518">
        <w:trPr>
          <w:cantSplit/>
        </w:trPr>
        <w:tc>
          <w:tcPr>
            <w:tcW w:w="0" w:type="auto"/>
            <w:hideMark/>
          </w:tcPr>
          <w:p w14:paraId="0399234C"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A01</w:t>
            </w:r>
          </w:p>
        </w:tc>
        <w:tc>
          <w:tcPr>
            <w:tcW w:w="0" w:type="auto"/>
            <w:hideMark/>
          </w:tcPr>
          <w:p w14:paraId="24EBCE89"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Broken Access Control</w:t>
            </w:r>
          </w:p>
        </w:tc>
        <w:tc>
          <w:tcPr>
            <w:tcW w:w="0" w:type="auto"/>
            <w:hideMark/>
          </w:tcPr>
          <w:p w14:paraId="055F32E4"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Kiểm soát truy cập không đầy đủ, cho phép người dùng thực hiện các hành động vượt quá quyền hạn được cấp.</w:t>
            </w:r>
          </w:p>
        </w:tc>
      </w:tr>
      <w:tr w:rsidR="00216518" w:rsidRPr="00216518" w14:paraId="5A368952" w14:textId="77777777" w:rsidTr="00216518">
        <w:trPr>
          <w:cantSplit/>
        </w:trPr>
        <w:tc>
          <w:tcPr>
            <w:tcW w:w="0" w:type="auto"/>
            <w:hideMark/>
          </w:tcPr>
          <w:p w14:paraId="3FB5533F"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A02</w:t>
            </w:r>
          </w:p>
        </w:tc>
        <w:tc>
          <w:tcPr>
            <w:tcW w:w="0" w:type="auto"/>
            <w:hideMark/>
          </w:tcPr>
          <w:p w14:paraId="2A4774E0"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Cryptographic Failures</w:t>
            </w:r>
          </w:p>
        </w:tc>
        <w:tc>
          <w:tcPr>
            <w:tcW w:w="0" w:type="auto"/>
            <w:hideMark/>
          </w:tcPr>
          <w:p w14:paraId="125B78D0"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Các vấn đề liên quan đến việc bảo vệ dữ liệu bằng cơ chế mã hóa không phù hợp hoặc không đầy đủ, dẫn đến nguy cơ lộ thông tin nhạy cảm.</w:t>
            </w:r>
          </w:p>
        </w:tc>
      </w:tr>
      <w:tr w:rsidR="00216518" w:rsidRPr="00216518" w14:paraId="5840A9D7" w14:textId="77777777" w:rsidTr="00216518">
        <w:trPr>
          <w:cantSplit/>
        </w:trPr>
        <w:tc>
          <w:tcPr>
            <w:tcW w:w="0" w:type="auto"/>
            <w:hideMark/>
          </w:tcPr>
          <w:p w14:paraId="793EECBF"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A03</w:t>
            </w:r>
          </w:p>
        </w:tc>
        <w:tc>
          <w:tcPr>
            <w:tcW w:w="0" w:type="auto"/>
            <w:hideMark/>
          </w:tcPr>
          <w:p w14:paraId="7E0D530B"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Injection</w:t>
            </w:r>
          </w:p>
        </w:tc>
        <w:tc>
          <w:tcPr>
            <w:tcW w:w="0" w:type="auto"/>
            <w:hideMark/>
          </w:tcPr>
          <w:p w14:paraId="6037D058"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Lỗ hổng xảy ra khi dữ liệu đầu vào không được kiểm soát cho phép kẻ tấn công chèn các câu lệnh hoặc mã độc vào hệ thống.</w:t>
            </w:r>
          </w:p>
        </w:tc>
      </w:tr>
      <w:tr w:rsidR="00216518" w:rsidRPr="00216518" w14:paraId="3EC832A9" w14:textId="77777777" w:rsidTr="00216518">
        <w:trPr>
          <w:cantSplit/>
        </w:trPr>
        <w:tc>
          <w:tcPr>
            <w:tcW w:w="0" w:type="auto"/>
            <w:hideMark/>
          </w:tcPr>
          <w:p w14:paraId="43C09032"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A04</w:t>
            </w:r>
          </w:p>
        </w:tc>
        <w:tc>
          <w:tcPr>
            <w:tcW w:w="0" w:type="auto"/>
            <w:hideMark/>
          </w:tcPr>
          <w:p w14:paraId="4D68A801"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Insecure Design</w:t>
            </w:r>
          </w:p>
        </w:tc>
        <w:tc>
          <w:tcPr>
            <w:tcW w:w="0" w:type="auto"/>
            <w:hideMark/>
          </w:tcPr>
          <w:p w14:paraId="43020009"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Các điểm yếu phát sinh từ quá trình thiết kế ứng dụng chưa tích hợp đầy đủ các nguyên tắc bảo mật.</w:t>
            </w:r>
          </w:p>
        </w:tc>
      </w:tr>
      <w:tr w:rsidR="00216518" w:rsidRPr="00216518" w14:paraId="58114058" w14:textId="77777777" w:rsidTr="00216518">
        <w:trPr>
          <w:cantSplit/>
        </w:trPr>
        <w:tc>
          <w:tcPr>
            <w:tcW w:w="0" w:type="auto"/>
            <w:hideMark/>
          </w:tcPr>
          <w:p w14:paraId="214C4B9F"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A05</w:t>
            </w:r>
          </w:p>
        </w:tc>
        <w:tc>
          <w:tcPr>
            <w:tcW w:w="0" w:type="auto"/>
            <w:hideMark/>
          </w:tcPr>
          <w:p w14:paraId="06FDDE85"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Security Misconfiguration</w:t>
            </w:r>
          </w:p>
        </w:tc>
        <w:tc>
          <w:tcPr>
            <w:tcW w:w="0" w:type="auto"/>
            <w:hideMark/>
          </w:tcPr>
          <w:p w14:paraId="544E39EE"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Cấu hình bảo mật không phù hợp trên ứng dụng, máy chủ hoặc các thành phần liên quan, làm gia tăng nguy cơ bị khai thác.</w:t>
            </w:r>
          </w:p>
        </w:tc>
      </w:tr>
      <w:tr w:rsidR="00216518" w:rsidRPr="00216518" w14:paraId="6BA12665" w14:textId="77777777" w:rsidTr="00216518">
        <w:trPr>
          <w:cantSplit/>
        </w:trPr>
        <w:tc>
          <w:tcPr>
            <w:tcW w:w="0" w:type="auto"/>
            <w:hideMark/>
          </w:tcPr>
          <w:p w14:paraId="28DE447D"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A06</w:t>
            </w:r>
          </w:p>
        </w:tc>
        <w:tc>
          <w:tcPr>
            <w:tcW w:w="0" w:type="auto"/>
            <w:hideMark/>
          </w:tcPr>
          <w:p w14:paraId="71F6450D"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Vulnerable and Outdated Components</w:t>
            </w:r>
          </w:p>
        </w:tc>
        <w:tc>
          <w:tcPr>
            <w:tcW w:w="0" w:type="auto"/>
            <w:hideMark/>
          </w:tcPr>
          <w:p w14:paraId="0FC3F52B"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Việc sử dụng các thư viện, framework hoặc thành phần phần mềm chứa lỗ hổng đã biết hoặc không còn được hỗ trợ cập nhật.</w:t>
            </w:r>
          </w:p>
        </w:tc>
      </w:tr>
      <w:tr w:rsidR="00216518" w:rsidRPr="00216518" w14:paraId="73E8A983" w14:textId="77777777" w:rsidTr="00216518">
        <w:trPr>
          <w:cantSplit/>
        </w:trPr>
        <w:tc>
          <w:tcPr>
            <w:tcW w:w="0" w:type="auto"/>
            <w:hideMark/>
          </w:tcPr>
          <w:p w14:paraId="204ADE3D"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A07</w:t>
            </w:r>
          </w:p>
        </w:tc>
        <w:tc>
          <w:tcPr>
            <w:tcW w:w="0" w:type="auto"/>
            <w:hideMark/>
          </w:tcPr>
          <w:p w14:paraId="733C9336"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Identification and Authentication Failures</w:t>
            </w:r>
          </w:p>
        </w:tc>
        <w:tc>
          <w:tcPr>
            <w:tcW w:w="0" w:type="auto"/>
            <w:hideMark/>
          </w:tcPr>
          <w:p w14:paraId="75E882A3"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Các vấn đề liên quan đến xác thực danh tính, quản lý tài khoản và quản lý phiên làm việc của người dùng.</w:t>
            </w:r>
          </w:p>
        </w:tc>
      </w:tr>
      <w:tr w:rsidR="00216518" w:rsidRPr="00216518" w14:paraId="32AB527B" w14:textId="77777777" w:rsidTr="00216518">
        <w:trPr>
          <w:cantSplit/>
        </w:trPr>
        <w:tc>
          <w:tcPr>
            <w:tcW w:w="0" w:type="auto"/>
            <w:hideMark/>
          </w:tcPr>
          <w:p w14:paraId="3FBC01FF"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A08</w:t>
            </w:r>
          </w:p>
        </w:tc>
        <w:tc>
          <w:tcPr>
            <w:tcW w:w="0" w:type="auto"/>
            <w:hideMark/>
          </w:tcPr>
          <w:p w14:paraId="2AA573C5"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Software and Data Integrity Failures</w:t>
            </w:r>
          </w:p>
        </w:tc>
        <w:tc>
          <w:tcPr>
            <w:tcW w:w="0" w:type="auto"/>
            <w:hideMark/>
          </w:tcPr>
          <w:p w14:paraId="28572821"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Không đảm bảo tính toàn vẹn của phần mềm và dữ liệu trong quá trình phát triển, cập nhật hoặc triển khai hệ thống.</w:t>
            </w:r>
          </w:p>
        </w:tc>
      </w:tr>
      <w:tr w:rsidR="00216518" w:rsidRPr="00216518" w14:paraId="3A21C601" w14:textId="77777777" w:rsidTr="00216518">
        <w:trPr>
          <w:cantSplit/>
        </w:trPr>
        <w:tc>
          <w:tcPr>
            <w:tcW w:w="0" w:type="auto"/>
            <w:hideMark/>
          </w:tcPr>
          <w:p w14:paraId="71880003"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A09</w:t>
            </w:r>
          </w:p>
        </w:tc>
        <w:tc>
          <w:tcPr>
            <w:tcW w:w="0" w:type="auto"/>
            <w:hideMark/>
          </w:tcPr>
          <w:p w14:paraId="0975704C"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Security Logging and Monitoring Failures</w:t>
            </w:r>
          </w:p>
        </w:tc>
        <w:tc>
          <w:tcPr>
            <w:tcW w:w="0" w:type="auto"/>
            <w:hideMark/>
          </w:tcPr>
          <w:p w14:paraId="7961DB2A"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Thiếu cơ chế ghi nhận, giám sát và phân tích nhật ký bảo mật, gây khó khăn trong việc phát hiện và xử lý sự cố.</w:t>
            </w:r>
          </w:p>
        </w:tc>
      </w:tr>
      <w:tr w:rsidR="00216518" w:rsidRPr="00216518" w14:paraId="43B017B4" w14:textId="77777777" w:rsidTr="00216518">
        <w:trPr>
          <w:cantSplit/>
        </w:trPr>
        <w:tc>
          <w:tcPr>
            <w:tcW w:w="0" w:type="auto"/>
            <w:hideMark/>
          </w:tcPr>
          <w:p w14:paraId="3CB5F5FF"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A10</w:t>
            </w:r>
          </w:p>
        </w:tc>
        <w:tc>
          <w:tcPr>
            <w:tcW w:w="0" w:type="auto"/>
            <w:hideMark/>
          </w:tcPr>
          <w:p w14:paraId="2BAB051D" w14:textId="77777777" w:rsidR="00216518" w:rsidRPr="00216518" w:rsidRDefault="00216518" w:rsidP="008A729F">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Server-Side Request Forgery (SSRF)</w:t>
            </w:r>
          </w:p>
        </w:tc>
        <w:tc>
          <w:tcPr>
            <w:tcW w:w="0" w:type="auto"/>
            <w:hideMark/>
          </w:tcPr>
          <w:p w14:paraId="5AEFFC54" w14:textId="77777777" w:rsidR="00216518" w:rsidRPr="00216518" w:rsidRDefault="00216518" w:rsidP="00216518">
            <w:pPr>
              <w:spacing w:line="240" w:lineRule="auto"/>
              <w:ind w:firstLine="0"/>
              <w:rPr>
                <w:rFonts w:eastAsia="Times New Roman" w:cs="Times New Roman"/>
                <w:lang w:val="en-US" w:eastAsia="ko-KR" w:bidi="ar-SA"/>
              </w:rPr>
            </w:pPr>
            <w:r>
              <w:rPr>
                <w:rFonts w:eastAsia="Times New Roman" w:cs="Times New Roman"/>
                <w:lang w:val="en-US" w:eastAsia="ko-KR" w:bidi="ar-SA"/>
              </w:rPr>
              <w:t>Lợi dụng ứng dụng để gửi yêu cầu trái phép tới các tài nguyên nội bộ hoặc bên ngoài mà ứng dụng không được phép truy cập.</w:t>
            </w:r>
          </w:p>
        </w:tc>
      </w:tr>
    </w:tbl>
    <w:p w14:paraId="558A3187" w14:textId="77777777" w:rsidR="00216518" w:rsidRPr="00497D8D" w:rsidRDefault="00216518" w:rsidP="00497D8D">
      <w:pPr>
        <w:ind w:firstLine="0"/>
        <w:rPr>
          <w:lang w:val="en-US"/>
        </w:rPr>
      </w:pPr>
    </w:p>
    <w:p w14:paraId="319AD96B" w14:textId="77777777" w:rsidR="009039E0" w:rsidRDefault="009039E0" w:rsidP="00D74DA1">
      <w:pPr>
        <w:pStyle w:val="Heading3"/>
        <w:rPr>
          <w:lang w:val="en-US"/>
        </w:rPr>
      </w:pPr>
      <w:bookmarkStart w:id="14" w:name="_Toc242858999"/>
      <w:r>
        <w:rPr>
          <w:lang w:val="en-US"/>
        </w:rPr>
        <w:t>Một số lỗ hổng bảo mật ứng dụng web phổ biến</w:t>
      </w:r>
      <w:bookmarkEnd w:id="14"/>
    </w:p>
    <w:p w14:paraId="1C939B64" w14:textId="77777777" w:rsidR="004446E6" w:rsidRDefault="004446E6" w:rsidP="004446E6">
      <w:r>
        <w:t>Trong các nhóm rủi ro được đề cập trong OWASP Top 10, nhiều lỗ hổng bảo mật ứng dụng web xuất hiện thường xuyên trong thực tế và có mức độ ảnh hưởng lớn đến tính bảo mật của hệ thống. Các lỗ hổng này có thể cho phép kẻ tấn công truy cập trái phép vào dữ liệu, chiếm quyền người dùng, thực thi mã độc hoặc khai thác các tài nguyên nội bộ của hệ thống. Việc tìm hiểu các lỗ hổng phổ biến giúp chuyên gia kiểm thử xây dựng các kịch bản đánh giá phù hợp, đồng thời là cơ sở cho việc phát triển các hệ thống hỗ trợ kiểm thử xâm nhập ứng dụng web.</w:t>
      </w:r>
    </w:p>
    <w:p w14:paraId="65BD03AC" w14:textId="77777777" w:rsidR="004446E6" w:rsidRPr="0045566A" w:rsidRDefault="004446E6" w:rsidP="0045566A">
      <w:pPr>
        <w:ind w:firstLine="0"/>
        <w:rPr>
          <w:b/>
          <w:bCs/>
        </w:rPr>
      </w:pPr>
      <w:r>
        <w:rPr>
          <w:rStyle w:val="Strong"/>
          <w:b w:val="0"/>
          <w:bCs w:val="0"/>
        </w:rPr>
        <w:lastRenderedPageBreak/>
        <w:t>a) SQL Injection (SQLi)</w:t>
      </w:r>
    </w:p>
    <w:p w14:paraId="1F42CE1B" w14:textId="77777777" w:rsidR="004446E6" w:rsidRDefault="004446E6" w:rsidP="004446E6">
      <w:r>
        <w:t xml:space="preserve">SQL Injection là một lỗ hổng thuộc nhóm </w:t>
      </w:r>
      <w:r>
        <w:rPr>
          <w:rStyle w:val="Strong"/>
          <w:b w:val="0"/>
          <w:bCs w:val="0"/>
        </w:rPr>
        <w:t>Injection (A03)</w:t>
      </w:r>
      <w:r>
        <w:t xml:space="preserve"> trong OWASP Top 10:2021, xảy ra khi dữ liệu đầu vào của người dùng không được kiểm tra hoặc xử lý đúng cách trước khi được đưa vào các câu truy vấn cơ sở dữ liệu. Kẻ tấn công có thể lợi dụng lỗ hổng này để chèn các câu lệnh SQL độc hại nhằm truy xuất, sửa đổi hoặc xóa dữ liệu trái phép. Trong những trường hợp nghiêm trọng, SQL Injection có thể dẫn đến việc chiếm quyền kiểm soát hệ quản trị cơ sở dữ liệu hoặc ảnh hưởng đến toàn bộ ứng dụng.</w:t>
      </w:r>
    </w:p>
    <w:p w14:paraId="60E99582" w14:textId="77777777" w:rsidR="004446E6" w:rsidRPr="0045566A" w:rsidRDefault="004446E6" w:rsidP="0045566A">
      <w:pPr>
        <w:ind w:firstLine="0"/>
        <w:rPr>
          <w:b/>
          <w:bCs/>
        </w:rPr>
      </w:pPr>
      <w:r>
        <w:rPr>
          <w:rStyle w:val="Strong"/>
          <w:b w:val="0"/>
          <w:bCs w:val="0"/>
        </w:rPr>
        <w:t>b) Cross-Site Scripting (XSS)</w:t>
      </w:r>
    </w:p>
    <w:p w14:paraId="7C1982CD" w14:textId="77777777" w:rsidR="004446E6" w:rsidRDefault="004446E6" w:rsidP="004446E6">
      <w:r>
        <w:t xml:space="preserve">Cross-Site Scripting cũng là một lỗ hổng thuộc nhóm </w:t>
      </w:r>
      <w:r>
        <w:rPr>
          <w:rStyle w:val="Strong"/>
          <w:b w:val="0"/>
          <w:bCs w:val="0"/>
        </w:rPr>
        <w:t>Injection (A03)</w:t>
      </w:r>
      <w:r>
        <w:t xml:space="preserve"> trong OWASP Top 10:2021, cho phép kẻ tấn công chèn các đoạn mã </w:t>
      </w:r>
      <w:r>
        <w:rPr>
          <w:rStyle w:val="CodeChar"/>
          <w:lang w:val="en-US"/>
        </w:rPr>
        <w:t>script</w:t>
      </w:r>
      <w:r>
        <w:t xml:space="preserve"> độc hại, thường là JavaScript, vào nội dung của trang web. Khi người dùng truy cập vào trang chứa mã độc, trình duyệt sẽ thực thi đoạn mã trong ngữ cảnh của ứng dụng. XSS thường được chia thành ba dạng chính gồm </w:t>
      </w:r>
      <w:r>
        <w:rPr>
          <w:rStyle w:val="Strong"/>
          <w:b w:val="0"/>
          <w:bCs w:val="0"/>
        </w:rPr>
        <w:t>Stored XSS</w:t>
      </w:r>
      <w:r>
        <w:rPr>
          <w:b/>
          <w:bCs/>
        </w:rPr>
        <w:t xml:space="preserve">, </w:t>
      </w:r>
      <w:r>
        <w:rPr>
          <w:rStyle w:val="Strong"/>
          <w:b w:val="0"/>
          <w:bCs w:val="0"/>
        </w:rPr>
        <w:t>Reflected XSS</w:t>
      </w:r>
      <w:r>
        <w:rPr>
          <w:b/>
          <w:bCs/>
        </w:rPr>
        <w:t xml:space="preserve"> </w:t>
      </w:r>
      <w:r>
        <w:t>và</w:t>
      </w:r>
      <w:r>
        <w:rPr>
          <w:b/>
          <w:bCs/>
        </w:rPr>
        <w:t xml:space="preserve"> </w:t>
      </w:r>
      <w:r>
        <w:rPr>
          <w:rStyle w:val="Strong"/>
          <w:b w:val="0"/>
          <w:bCs w:val="0"/>
        </w:rPr>
        <w:t>DOM-based XSS</w:t>
      </w:r>
      <w:r>
        <w:t>. Lỗ hổng này có thể bị khai thác để đánh cắp cookie phiên, giả mạo người dùng hoặc thu thập các thông tin nhạy cảm.</w:t>
      </w:r>
    </w:p>
    <w:p w14:paraId="79BBE5DC" w14:textId="77777777" w:rsidR="004446E6" w:rsidRPr="008B6D11" w:rsidRDefault="00944E95" w:rsidP="008B6D11">
      <w:pPr>
        <w:ind w:firstLine="0"/>
        <w:rPr>
          <w:b/>
          <w:bCs/>
        </w:rPr>
      </w:pPr>
      <w:r>
        <w:rPr>
          <w:rStyle w:val="Strong"/>
          <w:b w:val="0"/>
          <w:bCs w:val="0"/>
        </w:rPr>
        <w:t>c) Insecure Direct Object References (IDOR)</w:t>
      </w:r>
    </w:p>
    <w:p w14:paraId="386E1EA3" w14:textId="77777777" w:rsidR="004446E6" w:rsidRDefault="004446E6" w:rsidP="004446E6">
      <w:r>
        <w:t xml:space="preserve">Insecure Direct Object References là một dạng lỗ hổng thuộc nhóm </w:t>
      </w:r>
      <w:r>
        <w:rPr>
          <w:rStyle w:val="Strong"/>
          <w:b w:val="0"/>
          <w:bCs w:val="0"/>
        </w:rPr>
        <w:t>Broken Access Control (A01)</w:t>
      </w:r>
      <w:r>
        <w:t xml:space="preserve"> trong OWASP Top 10:2021, phát sinh khi ứng dụng cho phép truy cập trực tiếp đến các đối tượng dữ liệu thông qua các tham số do người dùng kiểm soát nhưng không thực hiện kiểm tra quyền truy cập tương ứng. Kẻ tấn công có thể thay đổi các tham số như mã định danh người dùng, số tài liệu hoặc tên tệp để truy cập trái phép vào dữ liệu thuộc về người dùng khác, dẫn đến nguy cơ rò rỉ thông tin hoặc truy cập trái phép vào các tài nguyên quan trọng.</w:t>
      </w:r>
    </w:p>
    <w:p w14:paraId="739A1479" w14:textId="77777777" w:rsidR="004446E6" w:rsidRPr="00302ECE" w:rsidRDefault="009323DA" w:rsidP="00302ECE">
      <w:pPr>
        <w:ind w:firstLine="0"/>
        <w:rPr>
          <w:b/>
          <w:bCs/>
        </w:rPr>
      </w:pPr>
      <w:r>
        <w:rPr>
          <w:rStyle w:val="Strong"/>
          <w:b w:val="0"/>
          <w:bCs w:val="0"/>
        </w:rPr>
        <w:t>d) Server-Side Request Forgery (SSRF)</w:t>
      </w:r>
    </w:p>
    <w:p w14:paraId="79106E2C" w14:textId="77777777" w:rsidR="004446E6" w:rsidRDefault="00B4704D" w:rsidP="004446E6">
      <w:r>
        <w:t>Server-Side Request Forgery là một lỗ hổng thuộc nhóm A10 trong OWASP Top 10:2021, cho phép kẻ tấn công lợi dụng ứng dụng để gửi các yêu cầu từ phía máy chủ đến các tài nguyên nội bộ hoặc bên ngoài mà thông thường không thể truy cập trực tiếp. Thông qua SSRF, kẻ tấn công có thể khai thác các dịch vụ nội bộ, thu thập thông tin hệ thống hoặc vượt qua các cơ chế kiểm soát truy cập mạng. Trong một số trường hợp, SSRF có thể là bước đệm để thực hiện các cuộc tấn công phức tạp hơn đối với hạ tầng của hệ thống.</w:t>
      </w:r>
    </w:p>
    <w:p w14:paraId="065F96E2" w14:textId="77777777" w:rsidR="004446E6" w:rsidRPr="00155380" w:rsidRDefault="0034118D" w:rsidP="00155380">
      <w:pPr>
        <w:ind w:firstLine="0"/>
        <w:rPr>
          <w:b/>
          <w:bCs/>
        </w:rPr>
      </w:pPr>
      <w:r>
        <w:rPr>
          <w:rStyle w:val="Strong"/>
          <w:b w:val="0"/>
          <w:bCs w:val="0"/>
        </w:rPr>
        <w:t>e) Cross-Site Request Forgery (CSRF)</w:t>
      </w:r>
    </w:p>
    <w:p w14:paraId="1C2C0A2F" w14:textId="77777777" w:rsidR="004446E6" w:rsidRPr="007B7F52" w:rsidRDefault="004446E6" w:rsidP="004446E6">
      <w:r>
        <w:t xml:space="preserve">Cross-Site Request Forgery là kỹ thuật tấn công lợi dụng phiên đăng nhập hợp lệ của người dùng để khiến họ vô tình thực hiện các yêu cầu ngoài ý muốn đến ứng </w:t>
      </w:r>
      <w:r>
        <w:lastRenderedPageBreak/>
        <w:t xml:space="preserve">dụng web. Mặc dù </w:t>
      </w:r>
      <w:r>
        <w:rPr>
          <w:rStyle w:val="Strong"/>
          <w:b w:val="0"/>
          <w:bCs w:val="0"/>
        </w:rPr>
        <w:t>không còn được xếp thành một nhóm rủi ro riêng trong OWASP Top 10:2021</w:t>
      </w:r>
      <w:r>
        <w:t xml:space="preserve">, CSRF vẫn là một lỗ hổng phổ biến liên quan đến quản lý phiên và xác thực yêu cầu, thường xảy ra khi ứng dụng không triển khai các cơ chế xác minh nguồn gốc của yêu cầu, chẳng hạn như </w:t>
      </w:r>
      <w:r>
        <w:rPr>
          <w:rStyle w:val="Strong"/>
          <w:b w:val="0"/>
          <w:bCs w:val="0"/>
        </w:rPr>
        <w:t>CSRF Token</w:t>
      </w:r>
      <w:r>
        <w:t>. Nếu khai thác thành công, kẻ tấn công có thể thực hiện các thao tác thay mặt người dùng như thay đổi thông tin tài khoản, cập nhật mật khẩu hoặc thực hiện các giao dịch trái phép.</w:t>
      </w:r>
    </w:p>
    <w:p w14:paraId="608F7BBF" w14:textId="77777777" w:rsidR="00D74DA1" w:rsidRPr="00884E2B" w:rsidRDefault="004446E6" w:rsidP="003C0F4E">
      <w:r>
        <w:t>Các lỗ hổng trên là những vấn đề bảo mật phổ biến trong ứng dụng web và thường được lựa chọn làm đối tượng kiểm thử trong quá trình đánh giá an toàn thông tin. Đồng thời, đây cũng là các lỗ hổng thường được sử dụng trong các nghiên cứu về ứng dụng AI tạo sinh nhằm đánh giá khả năng của mô hình ngôn ngữ lớn trong việc hỗ trợ phân tích, phát hiện và kiểm thử các lỗ hổng bảo mật ứng dụng web.</w:t>
      </w:r>
    </w:p>
    <w:p w14:paraId="7B8B43F2" w14:textId="77777777" w:rsidR="009039E0" w:rsidRPr="00390FDB" w:rsidRDefault="009039E0" w:rsidP="00FA799B">
      <w:pPr>
        <w:pStyle w:val="Heading2"/>
        <w:numPr>
          <w:ilvl w:val="0"/>
          <w:numId w:val="0"/>
        </w:numPr>
        <w:ind w:left="567" w:hanging="567"/>
        <w:rPr>
          <w:i/>
        </w:rPr>
      </w:pPr>
      <w:bookmarkStart w:id="15" w:name="_Toc242859000"/>
      <w:r>
        <w:t>1.3. Tổng quan về AI tạo sinh và mô hình ngôn ngữ lớn</w:t>
      </w:r>
      <w:bookmarkEnd w:id="15"/>
    </w:p>
    <w:p w14:paraId="28BA9AE5" w14:textId="77777777" w:rsidR="009039E0" w:rsidRDefault="009039E0" w:rsidP="00FA799B">
      <w:pPr>
        <w:pStyle w:val="Heading3"/>
        <w:numPr>
          <w:ilvl w:val="0"/>
          <w:numId w:val="0"/>
        </w:numPr>
        <w:ind w:left="720" w:hanging="720"/>
      </w:pPr>
      <w:bookmarkStart w:id="16" w:name="_Toc242859001"/>
      <w:r>
        <w:t>1.3.1. Khái niệm AI tạo sinh và đặc trưng nổi bật</w:t>
      </w:r>
      <w:bookmarkEnd w:id="16"/>
      <w:r>
        <w:t xml:space="preserve"> </w:t>
      </w:r>
    </w:p>
    <w:p w14:paraId="19D4FFF6" w14:textId="77777777" w:rsidR="00776219" w:rsidRPr="00776219" w:rsidRDefault="00776219" w:rsidP="00776219">
      <w:pPr>
        <w:rPr>
          <w:lang w:val="en-US"/>
        </w:rPr>
      </w:pPr>
      <w:r>
        <w:rPr>
          <w:lang w:val="en-US"/>
        </w:rPr>
        <w:t>AI tạo sinh (Generative Artificial Intelligence - Generative AI) là nhánh của trí tuệ nhân tạo có khả năng học đặc điểm của dữ liệu và tạo ra nội dung như văn bản, hình ảnh, âm thanh hoặc mã nguồn. Đối với đề tài này, khả năng xử lý ngôn ngữ, tổng hợp thông tin và sinh nội dung là cơ sở để AI hỗ trợ phân tích dữ liệu kiểm thử, đề xuất hành động và trình bày kết quả.</w:t>
      </w:r>
    </w:p>
    <w:p w14:paraId="1B6C3FC2" w14:textId="77777777" w:rsidR="00776219" w:rsidRPr="00776219" w:rsidRDefault="00776219" w:rsidP="00776219">
      <w:pPr>
        <w:rPr>
          <w:lang w:val="en-US"/>
        </w:rPr>
      </w:pPr>
      <w:r>
        <w:rPr>
          <w:lang w:val="en-US"/>
        </w:rPr>
        <w:t>Một nền tảng quan trọng của AI tạo sinh là các mô hình nền tảng (Foundation Models), được huấn luyện trước trên dữ liệu quy mô lớn và có thể thích ứng với nhiều nhiệm vụ. Mô hình ngôn ngữ lớn (Large Language Models - LLM) là nhóm tiêu biểu, xử lý và sinh ngôn ngữ dựa trên thông tin ngữ cảnh. Các dòng mô hình như GPT, Llama, Claude và Gemini cho phép người dùng định hướng tác vụ bằng chỉ dẫn ngôn ngữ tự nhiên.</w:t>
      </w:r>
    </w:p>
    <w:p w14:paraId="22D6C294" w14:textId="77777777" w:rsidR="00776219" w:rsidRPr="00776219" w:rsidRDefault="00E76610" w:rsidP="00776219">
      <w:pPr>
        <w:rPr>
          <w:lang w:val="en-US"/>
        </w:rPr>
      </w:pPr>
      <w:r>
        <w:t>LLM có thể thực hiện nhiều nhiệm vụ như trả lời câu hỏi, tóm tắt, phân tích thông tin và sinh mã nguồn thông qua việc thay đổi yêu cầu đầu vào. Khả năng khai thác ngữ cảnh giúp mô hình kết hợp yêu cầu của người dùng với dữ liệu được cung cấp, nhưng tính liên tục của một nhiệm vụ dài còn phụ thuộc vào cách hệ thống quản lý và bổ sung thông tin. Một số mô hình cũng hỗ trợ dữ liệu đa phương thức, mở rộng cách tiếp nhận thông tin ngoài văn bản.</w:t>
      </w:r>
    </w:p>
    <w:p w14:paraId="23F37E16" w14:textId="77777777" w:rsidR="00776219" w:rsidRPr="00776219" w:rsidRDefault="00776219" w:rsidP="00776219">
      <w:pPr>
        <w:rPr>
          <w:lang w:val="en-US"/>
        </w:rPr>
      </w:pPr>
      <w:r>
        <w:rPr>
          <w:lang w:val="en-US"/>
        </w:rPr>
        <w:t xml:space="preserve">AI tạo sinh vẫn có thể tạo nội dung sai lệch hoặc thiếu căn cứ (hallucination), chịu ảnh hưởng của chất lượng dữ liệu và gặp khó khăn với nhiệm vụ chuyên sâu. Việc sử dụng mô hình còn đặt ra yêu cầu về tài nguyên và chi phí. Vì vậy, các kỹ thuật Prompt Engineering, truy xuất tri thức, Tool Calling và kiến trúc Agent được </w:t>
      </w:r>
      <w:r>
        <w:rPr>
          <w:lang w:val="en-US"/>
        </w:rPr>
        <w:lastRenderedPageBreak/>
        <w:t>kết hợp để cung cấp ngữ cảnh phù hợp, hỗ trợ thực hiện nhiệm vụ và kiểm tra kết quả.</w:t>
      </w:r>
    </w:p>
    <w:p w14:paraId="4F38CF0F" w14:textId="77777777" w:rsidR="009039E0" w:rsidRDefault="009039E0" w:rsidP="00122EC6">
      <w:pPr>
        <w:pStyle w:val="Heading3"/>
        <w:numPr>
          <w:ilvl w:val="0"/>
          <w:numId w:val="0"/>
        </w:numPr>
        <w:ind w:left="720" w:hanging="720"/>
      </w:pPr>
      <w:bookmarkStart w:id="17" w:name="_Toc242859002"/>
      <w:r>
        <w:t>1.3.2. Kiến trúc Transformer và cơ chế hoạt động của LLM</w:t>
      </w:r>
      <w:bookmarkEnd w:id="17"/>
    </w:p>
    <w:p w14:paraId="516C4DB6" w14:textId="77777777" w:rsidR="001C7190" w:rsidRPr="001C7190" w:rsidRDefault="001C7190" w:rsidP="001C7190">
      <w:pPr>
        <w:rPr>
          <w:lang w:val="en-US"/>
        </w:rPr>
      </w:pPr>
      <w:r>
        <w:rPr>
          <w:lang w:val="en-US"/>
        </w:rPr>
        <w:t>Transformer là kiến trúc mạng nơ-ron nền tảng của nhiều mô hình ngôn ngữ lớn. Trước đó, mạng nơ-ron hồi tiếp (RNN) và mạng nhớ dài - ngắn hạn (LSTM) thường xử lý chuỗi theo trình tự, gặp khó khăn khi học quan hệ giữa các token ở khoảng cách xa và hạn chế khả năng tính toán song song trong huấn luyện.</w:t>
      </w:r>
    </w:p>
    <w:p w14:paraId="42EE2219" w14:textId="77777777" w:rsidR="001C7190" w:rsidRPr="001C7190" w:rsidRDefault="001C7190" w:rsidP="001C7190">
      <w:pPr>
        <w:rPr>
          <w:lang w:val="en-US"/>
        </w:rPr>
      </w:pPr>
      <w:r>
        <w:rPr>
          <w:lang w:val="en-US"/>
        </w:rPr>
        <w:t>Transformer sử dụng cơ chế Attention để khai thác quan hệ giữa các phần tử trong chuỗi. Cách tổ chức này hỗ trợ mô hình hóa ngữ cảnh và xử lý song song trong huấn luyện, tạo điều kiện phát triển các mô hình ngôn ngữ trên dữ liệu quy mô lớn.</w:t>
      </w:r>
    </w:p>
    <w:p w14:paraId="449EF0E6" w14:textId="77777777" w:rsidR="00CB189B" w:rsidRDefault="00CB189B" w:rsidP="001701C0">
      <w:pPr>
        <w:ind w:firstLine="0"/>
      </w:pPr>
      <w:r>
        <w:t>a) Kiến trúc Transformer</w:t>
      </w:r>
    </w:p>
    <w:p w14:paraId="208C7CE6" w14:textId="77777777" w:rsidR="00F8202F" w:rsidRPr="00F8202F" w:rsidRDefault="00F8202F" w:rsidP="00F8202F">
      <w:pPr>
        <w:rPr>
          <w:lang w:val="en-US"/>
        </w:rPr>
      </w:pPr>
      <w:r>
        <w:rPr>
          <w:lang w:val="en-US"/>
        </w:rPr>
        <w:t>Transformer ban đầu được giới thiệu với kiến trúc Encoder-Decoder. Từ kiến trúc này, nhiều biến thể đã được phát triển, trong đó kiến trúc decoder-only được sử dụng phổ biến trong các mô hình ngôn ngữ sinh văn bản, tiêu biểu như dòng GPT và nhiều mô hình cùng loại.</w:t>
      </w:r>
    </w:p>
    <w:p w14:paraId="48A0591F" w14:textId="77777777" w:rsidR="00F8202F" w:rsidRPr="00F8202F" w:rsidRDefault="00F8202F" w:rsidP="00F8202F">
      <w:pPr>
        <w:rPr>
          <w:lang w:val="en-US"/>
        </w:rPr>
      </w:pPr>
      <w:r>
        <w:rPr>
          <w:lang w:val="en-US"/>
        </w:rPr>
        <w:t>Transformer bổ sung thông tin về thứ tự token thông qua cơ chế biểu diễn vị trí, chẳng hạn Positional Encoding. Thông tin này giúp mô hình phân biệt vị trí và khai thác quan hệ theo thứ tự trong chuỗi, bên cạnh quan hệ được học bằng Attention.</w:t>
      </w:r>
    </w:p>
    <w:p w14:paraId="4A87E4BC" w14:textId="77777777" w:rsidR="001836CE" w:rsidRDefault="001836CE" w:rsidP="006C55F8">
      <w:pPr>
        <w:pStyle w:val="Hnhv"/>
      </w:pPr>
      <w:r>
        <w:rPr>
          <w:noProof/>
        </w:rPr>
        <w:lastRenderedPageBreak/>
        <w:drawing>
          <wp:inline distT="0" distB="0" distL="0" distR="0" wp14:anchorId="68B75EF1" wp14:editId="5DC23AD6">
            <wp:extent cx="4320000" cy="4510800"/>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4510800"/>
                    </a:xfrm>
                    <a:prstGeom prst="rect">
                      <a:avLst/>
                    </a:prstGeom>
                  </pic:spPr>
                </pic:pic>
              </a:graphicData>
            </a:graphic>
          </wp:inline>
        </w:drawing>
      </w:r>
    </w:p>
    <w:p w14:paraId="5A5EDE68" w14:textId="77777777" w:rsidR="001836CE" w:rsidRDefault="001836CE" w:rsidP="001836CE">
      <w:pPr>
        <w:pStyle w:val="Tnhnhv"/>
        <w:keepNext/>
        <w:rPr>
          <w:lang w:val="en-US"/>
        </w:rPr>
      </w:pPr>
      <w:bookmarkStart w:id="18" w:name="_Toc242859047"/>
      <w:r>
        <w:rPr>
          <w:lang w:val="en-US"/>
        </w:rPr>
        <w:t>Hình 1.1. Kiến trúc tổng quát của Transformer</w:t>
      </w:r>
      <w:bookmarkEnd w:id="18"/>
    </w:p>
    <w:p w14:paraId="04871B05" w14:textId="77777777" w:rsidR="00F85BBB" w:rsidRDefault="00787243">
      <w:pPr>
        <w:spacing w:after="80" w:line="240" w:lineRule="auto"/>
        <w:jc w:val="center"/>
        <w:rPr>
          <w:lang w:val="en-US"/>
        </w:rPr>
      </w:pPr>
      <w:r>
        <w:rPr>
          <w:sz w:val="20"/>
          <w:szCs w:val="20"/>
          <w:lang w:val="en-US"/>
        </w:rPr>
        <w:t>Nguồn: phỏng theo Attention Is All You Need (2017).</w:t>
      </w:r>
    </w:p>
    <w:p w14:paraId="4E243D1F" w14:textId="77777777" w:rsidR="00986663" w:rsidRPr="00986663" w:rsidRDefault="00986663" w:rsidP="00986663">
      <w:pPr>
        <w:rPr>
          <w:lang w:val="en-US"/>
        </w:rPr>
      </w:pPr>
      <w:r>
        <w:t>Mỗi tầng Transformer kết hợp Multi-Head Attention và Feed Forward Network để khai thác quan hệ giữa các token và biến đổi biểu diễn dữ liệu. Residual Connection và Layer Normalization hỗ trợ duy trì quá trình huấn luyện ổn định khi mô hình gồm nhiều tầng.</w:t>
      </w:r>
    </w:p>
    <w:p w14:paraId="5F49B1D7" w14:textId="77777777" w:rsidR="00CB189B" w:rsidRDefault="00451167" w:rsidP="007D200D">
      <w:pPr>
        <w:ind w:firstLine="0"/>
      </w:pPr>
      <w:r>
        <w:t>b) Cơ chế Self-Attention</w:t>
      </w:r>
    </w:p>
    <w:p w14:paraId="29386E4E" w14:textId="77777777" w:rsidR="00FA0C72" w:rsidRPr="00FA0C72" w:rsidRDefault="00FA0C72" w:rsidP="00FA0C72">
      <w:pPr>
        <w:rPr>
          <w:lang w:val="en-US"/>
        </w:rPr>
      </w:pPr>
      <w:r>
        <w:rPr>
          <w:lang w:val="en-US"/>
        </w:rPr>
        <w:t>Self-Attention giúp Transformer xác định mức độ liên quan giữa một token với các token khác trong cùng chuỗi dữ liệu. Qua cơ chế này, mô hình khai thác thông tin từ các vị trí khác nhau để biểu diễn ngữ cảnh của token đang xét, kể cả khi các token có liên quan nằm cách xa nhau trong chuỗi.</w:t>
      </w:r>
    </w:p>
    <w:p w14:paraId="74EC8112" w14:textId="77777777" w:rsidR="00FA0C72" w:rsidRPr="00FA0C72" w:rsidRDefault="00FA0C72" w:rsidP="00FA0C72">
      <w:pPr>
        <w:rPr>
          <w:lang w:val="en-US"/>
        </w:rPr>
      </w:pPr>
      <w:r>
        <w:rPr>
          <w:lang w:val="en-US"/>
        </w:rPr>
        <w:t>Để nâng cao khả năng biểu diễn ngữ cảnh, Transformer sử dụng Multi-Head Attention, trong đó nhiều đầu Attention được thực hiện song song. Mỗi đầu có thể học các mối quan hệ khác nhau trong dữ liệu, chẳng hạn như quan hệ ngữ pháp, ngữ nghĩa hoặc sự liên kết giữa các thành phần trong văn bản. Các kết quả sau đó được kết hợp để tạo thành biểu diễn giàu thông tin hơn cho chuỗi đầu vào.</w:t>
      </w:r>
    </w:p>
    <w:p w14:paraId="30208E78" w14:textId="77777777" w:rsidR="00FA0C72" w:rsidRPr="00FA0C72" w:rsidRDefault="00FA0C72" w:rsidP="00FA0C72">
      <w:pPr>
        <w:rPr>
          <w:lang w:val="en-US"/>
        </w:rPr>
      </w:pPr>
      <w:r>
        <w:rPr>
          <w:lang w:val="en-US"/>
        </w:rPr>
        <w:lastRenderedPageBreak/>
        <w:t>Các cơ chế Attention giúp Transformer khai thác quan hệ trong chuỗi mà không phải truyền thông tin lần lượt qua từng bước như RNN. Khả năng xử lý song song này chủ yếu được tận dụng trong huấn luyện, còn mô hình sinh văn bản tự hồi quy vẫn tạo các token đầu ra theo trình tự.</w:t>
      </w:r>
    </w:p>
    <w:p w14:paraId="6C06600B" w14:textId="77777777" w:rsidR="00333551" w:rsidRDefault="00CD4B15" w:rsidP="00A12467">
      <w:pPr>
        <w:ind w:firstLine="0"/>
      </w:pPr>
      <w:r>
        <w:t>c) Cơ chế hoạt động của mô hình ngôn ngữ lớn</w:t>
      </w:r>
    </w:p>
    <w:p w14:paraId="4B9F66A7" w14:textId="77777777" w:rsidR="00333551" w:rsidRPr="00333551" w:rsidRDefault="00333551" w:rsidP="00333551">
      <w:pPr>
        <w:rPr>
          <w:lang w:val="en-US"/>
        </w:rPr>
      </w:pPr>
      <w:r>
        <w:rPr>
          <w:lang w:val="en-US"/>
        </w:rPr>
        <w:t>LLM được huấn luyện trước trên khối lượng lớn dữ liệu văn bản và mã nguồn để học các quy luật ngôn ngữ. Với mô hình sinh văn bản tự hồi quy, nhiệm vụ phổ biến là dự đoán token tiếp theo dựa trên các token đứng trước, từ đó hình thành khả năng tạo nội dung theo ngữ cảnh.</w:t>
      </w:r>
    </w:p>
    <w:p w14:paraId="3D31FACC" w14:textId="77777777" w:rsidR="00333551" w:rsidRPr="00333551" w:rsidRDefault="00333551" w:rsidP="00333551">
      <w:pPr>
        <w:rPr>
          <w:lang w:val="en-US"/>
        </w:rPr>
      </w:pPr>
      <w:r>
        <w:rPr>
          <w:lang w:val="en-US"/>
        </w:rPr>
        <w:t>Khi người dùng cung cấp một Prompt, dữ liệu đầu vào trước tiên được chia thành các đơn vị nhỏ gọi là token thông qua quá trình Tokenization. Các token sau đó được biểu diễn dưới dạng các vector số và đưa vào mô hình Transformer để phân tích ngữ cảnh thông qua các tầng xử lý và cơ chế Self-Attention.</w:t>
      </w:r>
    </w:p>
    <w:p w14:paraId="416F2DB0" w14:textId="77777777" w:rsidR="00333551" w:rsidRPr="00333551" w:rsidRDefault="00333551" w:rsidP="00333551">
      <w:pPr>
        <w:rPr>
          <w:lang w:val="en-US"/>
        </w:rPr>
      </w:pPr>
      <w:r>
        <w:rPr>
          <w:lang w:val="en-US"/>
        </w:rPr>
        <w:t>Đối với các mô hình ngôn ngữ tự hồi quy (autoregressive), trong quá trình suy luận, mô hình sử dụng các tham số đã được học cùng với ngữ cảnh đầu vào để dự đoán token tiếp theo. Token mới được tạo ra tiếp tục được đưa vào ngữ cảnh để mô hình dự đoán token tiếp theo, và quá trình này được lặp lại cho đến khi đạt điều kiện kết thúc. Chuỗi token được sinh ra sau đó được chuyển đổi thành văn bản đầu ra để cung cấp cho người dùng.</w:t>
      </w:r>
    </w:p>
    <w:p w14:paraId="6138A103" w14:textId="77777777" w:rsidR="00333551" w:rsidRPr="00085BBC" w:rsidRDefault="00333551" w:rsidP="00085BBC">
      <w:r>
        <w:rPr>
          <w:lang w:val="en-US"/>
        </w:rPr>
        <w:t>Cùng một mô hình có thể hỗ trợ trả lời câu hỏi, tóm tắt, sinh mã nguồn hoặc phân tích thông tin thông qua những yêu cầu khác nhau. Chất lượng đầu ra phụ thuộc vào ngữ cảnh, cách xây dựng Prompt và năng lực của mô hình, nên việc tổ chức đầu vào là yêu cầu quan trọng khi ứng dụng LLM vào kiểm thử xâm nhập.</w:t>
      </w:r>
    </w:p>
    <w:p w14:paraId="5485D564" w14:textId="77777777" w:rsidR="009039E0" w:rsidRDefault="009039E0" w:rsidP="00FA799B">
      <w:pPr>
        <w:pStyle w:val="Heading3"/>
        <w:numPr>
          <w:ilvl w:val="0"/>
          <w:numId w:val="0"/>
        </w:numPr>
        <w:ind w:left="720" w:hanging="720"/>
      </w:pPr>
      <w:bookmarkStart w:id="19" w:name="_Toc242859003"/>
      <w:r>
        <w:t>1.3.3. Prompt Engineering và Chain-of-Thought</w:t>
      </w:r>
      <w:bookmarkEnd w:id="19"/>
    </w:p>
    <w:p w14:paraId="2D584D59" w14:textId="77777777" w:rsidR="00E413F8" w:rsidRPr="00E413F8" w:rsidRDefault="00E413F8" w:rsidP="00E413F8">
      <w:pPr>
        <w:rPr>
          <w:lang w:val="en-US"/>
        </w:rPr>
      </w:pPr>
      <w:r>
        <w:rPr>
          <w:lang w:val="en-US"/>
        </w:rPr>
        <w:t>Chất lượng đầu ra của LLM phụ thuộc không chỉ vào mô hình mà còn vào cách tổ chức yêu cầu và dữ liệu đầu vào. Prompt Engineering giúp xác định nhiệm vụ, phạm vi, ràng buộc và định dạng kết quả, trong khi Chain-of-Thought (CoT) hỗ trợ xử lý những nhiệm vụ cần suy luận qua nhiều bước.</w:t>
      </w:r>
    </w:p>
    <w:p w14:paraId="2F9C1804" w14:textId="77777777" w:rsidR="002804A1" w:rsidRDefault="002804A1" w:rsidP="00492DE6">
      <w:pPr>
        <w:ind w:firstLine="0"/>
        <w:rPr>
          <w:lang w:val="en-US"/>
        </w:rPr>
      </w:pPr>
      <w:r>
        <w:rPr>
          <w:lang w:val="en-US"/>
        </w:rPr>
        <w:t>a) Prompt Engineering</w:t>
      </w:r>
    </w:p>
    <w:p w14:paraId="12520C46" w14:textId="77777777" w:rsidR="00D404BF" w:rsidRPr="00D404BF" w:rsidRDefault="00D404BF" w:rsidP="00D404BF">
      <w:pPr>
        <w:rPr>
          <w:lang w:val="en-US"/>
        </w:rPr>
      </w:pPr>
      <w:r>
        <w:rPr>
          <w:lang w:val="en-US"/>
        </w:rPr>
        <w:t>Prompt gồm các chỉ dẫn, thông tin ngữ cảnh và dữ liệu được cung cấp cho LLM để định hướng quá trình xử lý. Prompt Engineering là việc thiết kế và điều chỉnh các nội dung này nhằm tạo đầu ra phù hợp với tác vụ mà không thay đổi trọng số mô hình như khi tinh chỉnh.</w:t>
      </w:r>
    </w:p>
    <w:p w14:paraId="70ADA375" w14:textId="77777777" w:rsidR="00D404BF" w:rsidRPr="00D404BF" w:rsidRDefault="00D404BF" w:rsidP="00D404BF">
      <w:pPr>
        <w:rPr>
          <w:lang w:val="en-US"/>
        </w:rPr>
      </w:pPr>
      <w:r>
        <w:rPr>
          <w:lang w:val="en-US"/>
        </w:rPr>
        <w:lastRenderedPageBreak/>
        <w:t>Một Prompt rõ ràng giúp mô hình nhận biết mục tiêu, giới hạn và yêu cầu đầu ra, đồng thời giảm cách hiểu không phù hợp. Trong hệ thống Agent, Prompt còn cần phân biệt chỉ dẫn thực hiện nhiệm vụ với dữ liệu quan sát để kết quả công cụ được sử dụng đúng vai trò.</w:t>
      </w:r>
    </w:p>
    <w:p w14:paraId="5064AB06" w14:textId="77777777" w:rsidR="002804A1" w:rsidRPr="002804A1" w:rsidRDefault="002804A1" w:rsidP="001D1D05">
      <w:pPr>
        <w:ind w:firstLine="0"/>
        <w:rPr>
          <w:lang w:val="en-US"/>
        </w:rPr>
      </w:pPr>
      <w:r>
        <w:rPr>
          <w:lang w:val="en-US"/>
        </w:rPr>
        <w:t>Thông thường, một Prompt có thể bao gồm các thành phần chính:</w:t>
      </w:r>
    </w:p>
    <w:p w14:paraId="4101F832" w14:textId="77777777" w:rsidR="002804A1" w:rsidRPr="002804A1" w:rsidRDefault="002804A1">
      <w:pPr>
        <w:numPr>
          <w:ilvl w:val="0"/>
          <w:numId w:val="7"/>
        </w:numPr>
        <w:rPr>
          <w:lang w:val="en-US"/>
        </w:rPr>
      </w:pPr>
      <w:r>
        <w:rPr>
          <w:lang w:val="en-US"/>
        </w:rPr>
        <w:t>Instruction: Mô tả nhiệm vụ mà mô hình cần thực hiện, yêu cầu về nội dung hoặc định dạng kết quả đầu ra.</w:t>
      </w:r>
    </w:p>
    <w:p w14:paraId="039B690A" w14:textId="77777777" w:rsidR="002804A1" w:rsidRPr="002804A1" w:rsidRDefault="002804A1">
      <w:pPr>
        <w:numPr>
          <w:ilvl w:val="0"/>
          <w:numId w:val="7"/>
        </w:numPr>
        <w:rPr>
          <w:lang w:val="en-US"/>
        </w:rPr>
      </w:pPr>
      <w:r>
        <w:rPr>
          <w:lang w:val="en-US"/>
        </w:rPr>
        <w:t>Examples: Cung cấp các cặp đầu vào - đầu ra mẫu nhằm minh họa cho mô hình cách thực hiện nhiệm vụ.</w:t>
      </w:r>
    </w:p>
    <w:p w14:paraId="7C19540F" w14:textId="77777777" w:rsidR="002804A1" w:rsidRPr="002804A1" w:rsidRDefault="002804A1">
      <w:pPr>
        <w:numPr>
          <w:ilvl w:val="0"/>
          <w:numId w:val="7"/>
        </w:numPr>
        <w:rPr>
          <w:lang w:val="en-US"/>
        </w:rPr>
      </w:pPr>
      <w:r>
        <w:rPr>
          <w:lang w:val="en-US"/>
        </w:rPr>
        <w:t>Input: Dữ liệu hoặc câu hỏi thực tế mà mô hình cần xử lý.</w:t>
      </w:r>
    </w:p>
    <w:p w14:paraId="72BAC2D3" w14:textId="77777777" w:rsidR="002804A1" w:rsidRPr="002804A1" w:rsidRDefault="002804A1" w:rsidP="002804A1">
      <w:pPr>
        <w:rPr>
          <w:lang w:val="en-US"/>
        </w:rPr>
      </w:pPr>
      <w:r>
        <w:rPr>
          <w:lang w:val="en-US"/>
        </w:rPr>
        <w:t>Thông tin ngữ cảnh có thể được bổ sung để làm rõ mục tiêu, dữ liệu nền và các ràng buộc. Chẳng hạn, một yêu cầu phân tích phản hồi HTTP cần nêu phương thức, điểm đầu vào đang xem xét và yêu cầu chỉ đưa ra nhận định dựa trên bằng chứng được cung cấp.</w:t>
      </w:r>
    </w:p>
    <w:p w14:paraId="01D110C4" w14:textId="77777777" w:rsidR="002B685B" w:rsidRDefault="0000312F" w:rsidP="00927833">
      <w:r>
        <w:t>Theo số lượng ví dụ được cung cấp, hai cách xây dựng Prompt thường gặp là Zero-shot và Few-shot Prompting.</w:t>
      </w:r>
    </w:p>
    <w:p w14:paraId="4C7CE946" w14:textId="77777777" w:rsidR="002804A1" w:rsidRPr="002804A1" w:rsidRDefault="002804A1" w:rsidP="00927833">
      <w:pPr>
        <w:rPr>
          <w:lang w:val="en-US"/>
        </w:rPr>
      </w:pPr>
      <w:r>
        <w:rPr>
          <w:lang w:val="en-US"/>
        </w:rPr>
        <w:t>Zero-shot Prompting cung cấp yêu cầu và dữ liệu trực tiếp, không kèm ví dụ mẫu. Cách này phù hợp khi nhiệm vụ và định dạng đầu ra được mô tả rõ. Ví dụ, người dùng có thể yêu cầu mô hình phân tích một phản hồi HTTP, chỉ ra dấu hiệu nghi vấn SQL Injection và đề xuất bước kiểm tra tiếp theo mà chưa kết luận có lỗ hổng.</w:t>
      </w:r>
    </w:p>
    <w:p w14:paraId="6F0DF380" w14:textId="77777777" w:rsidR="002804A1" w:rsidRPr="00A81F76" w:rsidRDefault="002804A1" w:rsidP="00A81F76">
      <w:pPr>
        <w:rPr>
          <w:lang w:val="en-US"/>
        </w:rPr>
      </w:pPr>
      <w:r>
        <w:rPr>
          <w:lang w:val="en-US"/>
        </w:rPr>
        <w:t>Few-shot Prompting bổ sung một số cặp đầu vào - đầu ra mẫu trước yêu cầu chính để minh họa cách xử lý và trình bày kết quả. Với cùng tác vụ phân tích HTTP, các ví dụ có thể thể hiện cách phân biệt dấu hiệu lỗi thông thường với dấu hiệu cần kiểm chứng. Mô hình vận dụng các mẫu này trong ngữ cảnh, nhưng kết quả vẫn cần được đánh giá trên dữ liệu thực tế.</w:t>
      </w:r>
    </w:p>
    <w:p w14:paraId="05437AE0" w14:textId="77777777" w:rsidR="001D1D05" w:rsidRPr="001D1D05" w:rsidRDefault="001D1D05" w:rsidP="001D1D05">
      <w:pPr>
        <w:rPr>
          <w:lang w:val="en-US"/>
        </w:rPr>
      </w:pPr>
      <w:r>
        <w:rPr>
          <w:lang w:val="en-US"/>
        </w:rPr>
        <w:t>Role Prompting định hướng mô hình theo một vai trò, chẳng hạn trợ lý kiểm thử bảo mật, để phù hợp với phạm vi phân tích và cách diễn đạt. Structured Prompting tổ chức yêu cầu và đầu ra theo cấu trúc rõ ràng như Markdown hoặc JSON, hỗ trợ hệ thống tiếp nhận và sử dụng kết quả trong các bước tiếp theo.</w:t>
      </w:r>
    </w:p>
    <w:p w14:paraId="08CDA325" w14:textId="77777777" w:rsidR="002804A1" w:rsidRPr="00FD2C49" w:rsidRDefault="002804A1" w:rsidP="00FD2C49">
      <w:pPr>
        <w:rPr>
          <w:lang w:val="en-US"/>
        </w:rPr>
      </w:pPr>
      <w:r>
        <w:rPr>
          <w:lang w:val="en-US"/>
        </w:rPr>
        <w:t>Trong kiểm thử xâm nhập, Prompt Engineering có thể hỗ trợ phân tích kết quả công cụ, giải thích dấu hiệu lỗ hổng, đề xuất bước kiểm tra và tổng hợp báo cáo. Yêu cầu nên nêu rõ phạm vi mục tiêu, dữ liệu hiện có và tiêu chí kết luận. Cách tổ chức này giúp hạn chế phản hồi không liên quan, nhưng không bảo đảm loại bỏ hoàn toàn hallucination hoặc thay thế việc kiểm chứng bằng chứng.</w:t>
      </w:r>
    </w:p>
    <w:p w14:paraId="53F865A8" w14:textId="77777777" w:rsidR="002804A1" w:rsidRDefault="002804A1" w:rsidP="009C6971">
      <w:pPr>
        <w:ind w:firstLine="0"/>
        <w:rPr>
          <w:lang w:val="en-US"/>
        </w:rPr>
      </w:pPr>
      <w:r>
        <w:rPr>
          <w:lang w:val="en-US"/>
        </w:rPr>
        <w:lastRenderedPageBreak/>
        <w:t>b) Chain-of-Thought (CoT)</w:t>
      </w:r>
    </w:p>
    <w:p w14:paraId="7B60C61A" w14:textId="77777777" w:rsidR="00C17DD3" w:rsidRPr="00C17DD3" w:rsidRDefault="00C17DD3" w:rsidP="00C17DD3">
      <w:pPr>
        <w:rPr>
          <w:lang w:val="en-US"/>
        </w:rPr>
      </w:pPr>
      <w:r>
        <w:rPr>
          <w:lang w:val="en-US"/>
        </w:rPr>
        <w:t>Chain-of-Thought (CoT) khuyến khích mô hình xử lý nhiệm vụ thông qua các bước suy luận trung gian trước khi đưa ra kết quả. Kỹ thuật này có thể hỗ trợ phân tích thông tin, lập kế hoạch và giải quyết các bài toán có nhiều quan hệ phụ thuộc, thay vì yêu cầu mô hình trả lời ngay từ dữ liệu ban đầu.</w:t>
      </w:r>
    </w:p>
    <w:p w14:paraId="4A9CDF1C" w14:textId="77777777" w:rsidR="00C17DD3" w:rsidRPr="00C17DD3" w:rsidRDefault="00C17DD3" w:rsidP="00C17DD3">
      <w:pPr>
        <w:rPr>
          <w:lang w:val="en-US"/>
        </w:rPr>
      </w:pPr>
      <w:r>
        <w:rPr>
          <w:lang w:val="en-US"/>
        </w:rPr>
        <w:t>Zero-shot CoT sử dụng chỉ dẫn yêu cầu giải quyết vấn đề theo từng bước mà không kèm mẫu. Few-shot CoT cung cấp các ví dụ có phần suy luận trung gian và kết quả để định hướng cách xử lý những nhiệm vụ tương tự. Hiệu quả của hai cách tiếp cận phụ thuộc vào mô hình, chất lượng chỉ dẫn và đặc điểm tác vụ.</w:t>
      </w:r>
    </w:p>
    <w:p w14:paraId="7F282530" w14:textId="77777777" w:rsidR="00890F46" w:rsidRPr="00890F46" w:rsidRDefault="00890F46" w:rsidP="00890F46">
      <w:pPr>
        <w:rPr>
          <w:lang w:val="en-US"/>
        </w:rPr>
      </w:pPr>
      <w:r>
        <w:rPr>
          <w:lang w:val="en-US"/>
        </w:rPr>
        <w:t>CoT có thể cải thiện cách tổ chức phân tích, nhưng các bước suy luận và kết luận vẫn có thể sai. Việc tạo thêm nội dung còn làm tăng số token, thời gian phản hồi và chi phí xử lý. Do đó, trong kiểm thử xâm nhập, cần đối chiếu nhận định với dữ liệu thực nghiệm thay vì coi lời giải thích của mô hình là bằng chứng.</w:t>
      </w:r>
    </w:p>
    <w:p w14:paraId="4227917B" w14:textId="77777777" w:rsidR="00890F46" w:rsidRPr="00890F46" w:rsidRDefault="00890F46" w:rsidP="00890F46">
      <w:pPr>
        <w:rPr>
          <w:lang w:val="en-US"/>
        </w:rPr>
      </w:pPr>
      <w:r>
        <w:rPr>
          <w:lang w:val="en-US"/>
        </w:rPr>
        <w:t>CoT chủ yếu sử dụng thông tin đã có trong ngữ cảnh và không tự cung cấp khả năng thực thi công cụ. Để thu thập thông tin mới và điều chỉnh hướng kiểm tra dựa trên phản hồi từ môi trường, hệ thống cần kết hợp suy luận với cơ chế hành động, như cách tiếp cận ReAct được trình bày tiếp theo.</w:t>
      </w:r>
    </w:p>
    <w:p w14:paraId="0304FD05" w14:textId="77777777" w:rsidR="00631DCB" w:rsidRDefault="009039E0" w:rsidP="00A24432">
      <w:pPr>
        <w:pStyle w:val="Heading3"/>
        <w:numPr>
          <w:ilvl w:val="0"/>
          <w:numId w:val="0"/>
        </w:numPr>
        <w:ind w:left="720" w:hanging="720"/>
      </w:pPr>
      <w:bookmarkStart w:id="20" w:name="_Toc242859004"/>
      <w:r>
        <w:t>1.3.4. Cơ chế ReAct trong mô hình ngôn ngữ lớn</w:t>
      </w:r>
      <w:bookmarkEnd w:id="20"/>
    </w:p>
    <w:p w14:paraId="716B5A6B" w14:textId="77777777" w:rsidR="00FB58CA" w:rsidRPr="00FB58CA" w:rsidRDefault="00FB58CA" w:rsidP="00FB58CA">
      <w:pPr>
        <w:rPr>
          <w:lang w:val="en-US"/>
        </w:rPr>
      </w:pPr>
      <w:r>
        <w:rPr>
          <w:lang w:val="en-US"/>
        </w:rPr>
        <w:t>ReAct (Reasoning and Acting) kết hợp suy luận của mô hình ngôn ngữ với hành động trong một chu trình xử lý. Khi nhiệm vụ cần thông tin ngoài ngữ cảnh hoặc thao tác với môi trường, mô hình có thể đề xuất sử dụng công cụ, tiếp nhận kết quả và dựa vào đó xác định bước tiếp theo.</w:t>
      </w:r>
    </w:p>
    <w:p w14:paraId="3E789E27" w14:textId="77777777" w:rsidR="0010363A" w:rsidRPr="0010363A" w:rsidRDefault="0010363A" w:rsidP="001D5F13">
      <w:r>
        <w:t>Chu trình ReAct gồm Thought, Action và Observation. Thought biểu diễn việc phân tích thông tin hiện có và lựa chọn hướng xử lý. Ở bước Action, mô hình đề xuất hành động như gọi API, tìm kiếm hoặc sử dụng công cụ, còn hệ thống tích hợp đảm nhiệm việc thực thi. Observation là kết quả trả về, được bổ sung vào ngữ cảnh để phục vụ lần suy luận tiếp theo.</w:t>
      </w:r>
    </w:p>
    <w:p w14:paraId="3458227F" w14:textId="77777777" w:rsidR="001D5F13" w:rsidRDefault="001D5F13" w:rsidP="001D5F13">
      <w:pPr>
        <w:rPr>
          <w:lang w:val="en-US"/>
        </w:rPr>
      </w:pPr>
      <w:r>
        <w:rPr>
          <w:lang w:val="en-US"/>
        </w:rPr>
        <w:t>Chu trình được lặp lại cho đến khi nhiệm vụ có thể kết thúc hoặc đạt điều kiện dừng. Phản hồi từ môi trường giúp mô hình điều chỉnh hành động thay vì chỉ dựa vào kế hoạch ban đầu. Hình 1.2 minh họa sự khác nhau giữa các phương pháp Prompting và cơ chế ReAct.</w:t>
      </w:r>
    </w:p>
    <w:p w14:paraId="3430444B" w14:textId="77777777" w:rsidR="005B28DA" w:rsidRPr="001D5F13" w:rsidRDefault="00366337" w:rsidP="005B28DA">
      <w:pPr>
        <w:pStyle w:val="Hnhv"/>
        <w:rPr>
          <w:lang w:val="en-US"/>
        </w:rPr>
      </w:pPr>
      <w:r>
        <w:rPr>
          <w:noProof/>
          <w:lang w:val="en-US"/>
        </w:rPr>
        <w:lastRenderedPageBreak/>
        <w:drawing>
          <wp:inline distT="0" distB="0" distL="0" distR="0" wp14:anchorId="7F58042C" wp14:editId="6EA5036B">
            <wp:extent cx="5572544" cy="2246358"/>
            <wp:effectExtent l="0" t="0" r="0" b="1905"/>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13">
                      <a:extLst>
                        <a:ext uri="{96DAC541-7B7A-43D3-8B79-37D633B846F1}">
                          <asvg:svgBlip xmlns:asvg="http://schemas.microsoft.com/office/drawing/2016/SVG/main" r:embed="rId14"/>
                        </a:ext>
                      </a:extLst>
                    </a:blip>
                    <a:stretch>
                      <a:fillRect/>
                    </a:stretch>
                  </pic:blipFill>
                  <pic:spPr>
                    <a:xfrm>
                      <a:off x="0" y="0"/>
                      <a:ext cx="5578501" cy="2248759"/>
                    </a:xfrm>
                    <a:prstGeom prst="rect">
                      <a:avLst/>
                    </a:prstGeom>
                  </pic:spPr>
                </pic:pic>
              </a:graphicData>
            </a:graphic>
          </wp:inline>
        </w:drawing>
      </w:r>
    </w:p>
    <w:p w14:paraId="3AB8C923" w14:textId="77777777" w:rsidR="001D5F13" w:rsidRPr="001D5F13" w:rsidRDefault="001D5F13" w:rsidP="005B28DA">
      <w:pPr>
        <w:pStyle w:val="Tnhnhv"/>
        <w:keepNext/>
        <w:rPr>
          <w:lang w:val="en-US"/>
        </w:rPr>
      </w:pPr>
      <w:bookmarkStart w:id="21" w:name="_Toc242859048"/>
      <w:r>
        <w:rPr>
          <w:lang w:val="en-US"/>
        </w:rPr>
        <w:t xml:space="preserve">Hình 1.2. </w:t>
      </w:r>
      <w:r>
        <w:t>So sánh các phương pháp Prompting và cơ chế ReAct</w:t>
      </w:r>
      <w:bookmarkEnd w:id="21"/>
    </w:p>
    <w:p w14:paraId="5E092006" w14:textId="77777777" w:rsidR="00F85BBB" w:rsidRDefault="00787243">
      <w:pPr>
        <w:spacing w:after="80" w:line="240" w:lineRule="auto"/>
        <w:jc w:val="center"/>
        <w:rPr>
          <w:lang w:val="en-US"/>
        </w:rPr>
      </w:pPr>
      <w:r>
        <w:rPr>
          <w:sz w:val="20"/>
          <w:szCs w:val="20"/>
          <w:lang w:val="en-US"/>
        </w:rPr>
        <w:t>Nguồn: ReAct: Synergizing Reasoning and Acting in Language Models (2023).</w:t>
      </w:r>
    </w:p>
    <w:p w14:paraId="1F1E7DFE" w14:textId="77777777" w:rsidR="000C49D8" w:rsidRPr="000C49D8" w:rsidRDefault="000C49D8" w:rsidP="000C49D8">
      <w:pPr>
        <w:rPr>
          <w:lang w:val="en-US"/>
        </w:rPr>
      </w:pPr>
      <w:r>
        <w:rPr>
          <w:lang w:val="en-US"/>
        </w:rPr>
        <w:t>So với CoT chủ yếu phân tích ngữ cảnh sẵn có, ReAct bổ sung khả năng thu thập thông tin qua hành động. Trong kiểm thử web, hệ thống có thể gửi một yêu cầu HTTP, phân tích phản hồi, lựa chọn đầu vào cần kiểm tra rồi tiếp tục thu thập bằng chứng. Mỗi kết quả quan sát tạo cơ sở cho bước tiếp theo, nhưng không tự chứng minh kết luận của mô hình là đúng.</w:t>
      </w:r>
    </w:p>
    <w:p w14:paraId="6FD43DC1" w14:textId="77777777" w:rsidR="000C49D8" w:rsidRPr="000C49D8" w:rsidRDefault="000C49D8" w:rsidP="000C49D8">
      <w:pPr>
        <w:rPr>
          <w:lang w:val="en-US"/>
        </w:rPr>
      </w:pPr>
      <w:r>
        <w:rPr>
          <w:lang w:val="en-US"/>
        </w:rPr>
        <w:t>Hiệu quả của ReAct phụ thuộc vào năng lực lựa chọn hành động, độ tin cậy của công cụ và cách duy trì ngữ cảnh. Hành động không phù hợp hoặc phản hồi bị diễn giải sai có thể dẫn tới kiểm tra lặp hay kết luận thiếu căn cứ. Nhiều vòng tương tác cũng làm tăng chi phí và thời gian, nên hệ thống cần giới hạn thực thi và kiểm soát phạm vi.</w:t>
      </w:r>
    </w:p>
    <w:p w14:paraId="3C521611" w14:textId="77777777" w:rsidR="000C49D8" w:rsidRPr="000C49D8" w:rsidRDefault="000C49D8" w:rsidP="000C49D8">
      <w:pPr>
        <w:rPr>
          <w:lang w:val="en-US"/>
        </w:rPr>
      </w:pPr>
      <w:r>
        <w:rPr>
          <w:lang w:val="en-US"/>
        </w:rPr>
        <w:t>Nguyên lý suy luận - hành động - quan sát của ReAct là cơ sở để xây dựng Agent thực hiện nhiệm vụ kiểm thử nhiều bước. Khi kết hợp với quản lý trạng thái và cơ chế gọi công cụ, hệ thống có thể duy trì tiến trình, điều chỉnh hướng kiểm tra và tổng hợp kết quả dựa trên các dữ liệu đã thu được.</w:t>
      </w:r>
    </w:p>
    <w:p w14:paraId="342554E1" w14:textId="77777777" w:rsidR="009039E0" w:rsidRDefault="009039E0" w:rsidP="008449B8">
      <w:pPr>
        <w:pStyle w:val="Heading3"/>
        <w:numPr>
          <w:ilvl w:val="0"/>
          <w:numId w:val="0"/>
        </w:numPr>
      </w:pPr>
      <w:bookmarkStart w:id="22" w:name="_Toc242859005"/>
      <w:r>
        <w:t>1.3.5. Agent AI và cơ chế Tool Calling trong mô hình ngôn ngữ lớn</w:t>
      </w:r>
      <w:bookmarkEnd w:id="22"/>
    </w:p>
    <w:p w14:paraId="17361940" w14:textId="77777777" w:rsidR="00593282" w:rsidRPr="00A943F4" w:rsidRDefault="00593282" w:rsidP="00A943F4">
      <w:pPr>
        <w:ind w:firstLine="0"/>
        <w:rPr>
          <w:b/>
          <w:bCs/>
        </w:rPr>
      </w:pPr>
      <w:r>
        <w:rPr>
          <w:rStyle w:val="Strong"/>
          <w:b w:val="0"/>
          <w:bCs w:val="0"/>
        </w:rPr>
        <w:t>a) Khái niệm Agent AI dựa trên mô hình ngôn ngữ lớn</w:t>
      </w:r>
    </w:p>
    <w:p w14:paraId="11737A1B" w14:textId="77777777" w:rsidR="00CD7298" w:rsidRPr="00CD7298" w:rsidRDefault="00CD7298" w:rsidP="00CD7298">
      <w:pPr>
        <w:rPr>
          <w:lang w:val="en-US"/>
        </w:rPr>
      </w:pPr>
      <w:r>
        <w:rPr>
          <w:lang w:val="en-US"/>
        </w:rPr>
        <w:t>LLM có thể phân tích và sinh nội dung, nhưng việc sử dụng mô hình như một giao diện hội thoại chưa đủ để thực hiện nhiệm vụ kéo dài có nhiều bước và tương tác với môi trường. Hệ thống cần bổ sung cơ chế duy trì trạng thái, lập kế hoạch và thực thi hành động.</w:t>
      </w:r>
    </w:p>
    <w:p w14:paraId="162006B9" w14:textId="77777777" w:rsidR="00CD7298" w:rsidRPr="00CD7298" w:rsidRDefault="00CD7298" w:rsidP="00CD7298">
      <w:pPr>
        <w:rPr>
          <w:lang w:val="en-US"/>
        </w:rPr>
      </w:pPr>
      <w:r>
        <w:rPr>
          <w:lang w:val="en-US"/>
        </w:rPr>
        <w:t xml:space="preserve">Agent AI dựa trên mô hình ngôn ngữ lớn (LLM-based Agent) kết hợp LLM với các thành phần hỗ trợ để tiếp nhận mục tiêu, lựa chọn bước xử lý và sử dụng </w:t>
      </w:r>
      <w:r>
        <w:rPr>
          <w:lang w:val="en-US"/>
        </w:rPr>
        <w:lastRenderedPageBreak/>
        <w:t>công cụ. LLM cung cấp khả năng phân tích và đề xuất, còn hệ thống điều phối tổ chức vòng xử lý, quản lý dữ liệu và kiểm soát thực thi.</w:t>
      </w:r>
    </w:p>
    <w:p w14:paraId="65AEA16D" w14:textId="77777777" w:rsidR="00AB1B5A" w:rsidRPr="00CD7298" w:rsidRDefault="00CD7298" w:rsidP="00CD7298">
      <w:pPr>
        <w:rPr>
          <w:rStyle w:val="Strong"/>
          <w:lang w:val="en-US"/>
        </w:rPr>
      </w:pPr>
      <w:r>
        <w:rPr>
          <w:lang w:val="en-US"/>
        </w:rPr>
        <w:t>Khác với mô hình ngôn ngữ chỉ tạo ra phản hồi dựa trên một lần xử lý đầu vào, Agent AI có khả năng thực hiện các nhiệm vụ theo chu trình nhiều bước. Agent có thể tiếp nhận mục tiêu ban đầu, xây dựng kế hoạch thực hiện, sử dụng các công cụ bên ngoài để thu thập thông tin, đánh giá kết quả nhận được và điều chỉnh hành động tiếp theo dựa trên trạng thái hiện tại</w:t>
      </w:r>
      <w:r>
        <w:t>.</w:t>
      </w:r>
      <w:r>
        <w:tab/>
      </w:r>
    </w:p>
    <w:p w14:paraId="7773B19B" w14:textId="77777777" w:rsidR="00593282" w:rsidRPr="00AB1B5A" w:rsidRDefault="00593282" w:rsidP="00AB1B5A">
      <w:pPr>
        <w:ind w:firstLine="0"/>
        <w:rPr>
          <w:b/>
          <w:bCs/>
        </w:rPr>
      </w:pPr>
      <w:r>
        <w:rPr>
          <w:rStyle w:val="Strong"/>
          <w:b w:val="0"/>
          <w:bCs w:val="0"/>
        </w:rPr>
        <w:t>b) Kiến trúc tổng quát của LLM-based Agent</w:t>
      </w:r>
    </w:p>
    <w:p w14:paraId="2C716D70" w14:textId="77777777" w:rsidR="00593282" w:rsidRDefault="00A157C1" w:rsidP="00593282">
      <w:r>
        <w:rPr>
          <w:rStyle w:val="Strong"/>
          <w:b w:val="0"/>
          <w:bCs w:val="0"/>
        </w:rPr>
        <w:t>Về mặt kiến trúc, trong phạm vi đồ án, hệ thống LLM-based Agent được khái quát theo khung tham chiếu với bốn nhóm chức năng chính gồm: Profile, Memory, Planning và Action. Các thành phần này phối hợp với nhau nhằm giúp Agent xác định mục tiêu, duy trì thông tin trong quá trình xử lý, xây dựng kế hoạch và thực hiện các hành động phù hợp.</w:t>
      </w:r>
    </w:p>
    <w:p w14:paraId="16802B58" w14:textId="77777777" w:rsidR="00DB7162" w:rsidRDefault="004B193D" w:rsidP="00DB7162">
      <w:pPr>
        <w:pStyle w:val="Hnhv"/>
      </w:pPr>
      <w:r>
        <w:rPr>
          <w:noProof/>
        </w:rPr>
        <w:drawing>
          <wp:inline distT="0" distB="0" distL="0" distR="0" wp14:anchorId="4B810E64" wp14:editId="3111E92C">
            <wp:extent cx="4935830" cy="2838340"/>
            <wp:effectExtent l="0" t="0" r="0" b="63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5">
                      <a:extLst>
                        <a:ext uri="{96DAC541-7B7A-43D3-8B79-37D633B846F1}">
                          <asvg:svgBlip xmlns:asvg="http://schemas.microsoft.com/office/drawing/2016/SVG/main" r:embed="rId16"/>
                        </a:ext>
                      </a:extLst>
                    </a:blip>
                    <a:stretch>
                      <a:fillRect/>
                    </a:stretch>
                  </pic:blipFill>
                  <pic:spPr>
                    <a:xfrm>
                      <a:off x="0" y="0"/>
                      <a:ext cx="4953400" cy="2848444"/>
                    </a:xfrm>
                    <a:prstGeom prst="rect">
                      <a:avLst/>
                    </a:prstGeom>
                  </pic:spPr>
                </pic:pic>
              </a:graphicData>
            </a:graphic>
          </wp:inline>
        </w:drawing>
      </w:r>
    </w:p>
    <w:p w14:paraId="4E0B97A6" w14:textId="77777777" w:rsidR="000042A5" w:rsidRPr="000042A5" w:rsidRDefault="000042A5" w:rsidP="000042A5">
      <w:pPr>
        <w:pStyle w:val="Tnhnhv"/>
        <w:keepNext/>
        <w:rPr>
          <w:rFonts w:cs="Times New Roman"/>
          <w:b/>
          <w:bCs/>
          <w:sz w:val="32"/>
          <w:szCs w:val="32"/>
        </w:rPr>
      </w:pPr>
      <w:bookmarkStart w:id="23" w:name="_Toc242859049"/>
      <w:r>
        <w:rPr>
          <w:rStyle w:val="Strong"/>
          <w:rFonts w:cs="Times New Roman"/>
          <w:b w:val="0"/>
          <w:bCs w:val="0"/>
        </w:rPr>
        <w:t>Hình 1.3. Kiến trúc tổng quát của hệ thống LLM-based Agent</w:t>
      </w:r>
      <w:bookmarkEnd w:id="23"/>
    </w:p>
    <w:p w14:paraId="2DC59C7D" w14:textId="77777777" w:rsidR="00593282" w:rsidRDefault="00593282">
      <w:pPr>
        <w:pStyle w:val="ListParagraph"/>
        <w:keepNext/>
        <w:numPr>
          <w:ilvl w:val="0"/>
          <w:numId w:val="10"/>
        </w:numPr>
      </w:pPr>
      <w:r>
        <w:rPr>
          <w:rStyle w:val="Strong"/>
        </w:rPr>
        <w:t xml:space="preserve">Profile </w:t>
      </w:r>
    </w:p>
    <w:p w14:paraId="11113171" w14:textId="77777777" w:rsidR="00593282" w:rsidRDefault="00593282" w:rsidP="00593282">
      <w:r>
        <w:t>Profile xác định vai trò, mục tiêu và phạm vi nhiệm vụ của Agent, giúp định hướng cách phân tích và lựa chọn hành động. Trong kiểm thử xâm nhập, thông tin này có thể mô tả vai trò trợ lý bảo mật, đối tượng cần đánh giá và yêu cầu dựa trên bằng chứng. Các giới hạn thực thi vẫn cần được hệ thống kiểm soát độc lập.</w:t>
      </w:r>
    </w:p>
    <w:p w14:paraId="5BA28135" w14:textId="77777777" w:rsidR="00593282" w:rsidRDefault="00593282">
      <w:pPr>
        <w:pStyle w:val="ListParagraph"/>
        <w:keepNext/>
        <w:numPr>
          <w:ilvl w:val="0"/>
          <w:numId w:val="10"/>
        </w:numPr>
      </w:pPr>
      <w:r>
        <w:rPr>
          <w:rStyle w:val="Strong"/>
        </w:rPr>
        <w:t xml:space="preserve">Memory </w:t>
      </w:r>
    </w:p>
    <w:p w14:paraId="0443C133" w14:textId="77777777" w:rsidR="00593282" w:rsidRDefault="00593282" w:rsidP="00593282">
      <w:r>
        <w:t xml:space="preserve">Memory lưu và cung cấp lại thông tin trong quá trình thực hiện nhiệm vụ, giúp Agent sử dụng kết quả đã thu thập và duy trì tính liên tục giữa các bước. Bộ nhớ </w:t>
      </w:r>
      <w:r>
        <w:lastRenderedPageBreak/>
        <w:t>ngắn hạn phục vụ phiên hiện tại, còn bộ nhớ dài hạn lưu thông tin có thể sử dụng trong các nhiệm vụ sau.</w:t>
      </w:r>
    </w:p>
    <w:p w14:paraId="36576711" w14:textId="77777777" w:rsidR="00593282" w:rsidRDefault="00593282" w:rsidP="00593282">
      <w:r>
        <w:t>Trong kiểm thử xâm nhập, bộ nhớ có thể duy trì kết quả khảo sát, các đầu vào đã phát hiện và tiến độ kiểm tra. Những dữ liệu này cần được lựa chọn khi đưa vào ngữ cảnh để tránh vượt giới hạn của mô hình hoặc lẫn thông tin giữa các mục tiêu.</w:t>
      </w:r>
    </w:p>
    <w:p w14:paraId="5219D117" w14:textId="77777777" w:rsidR="00593282" w:rsidRDefault="00593282">
      <w:pPr>
        <w:pStyle w:val="ListParagraph"/>
        <w:keepNext/>
        <w:numPr>
          <w:ilvl w:val="0"/>
          <w:numId w:val="10"/>
        </w:numPr>
      </w:pPr>
      <w:r>
        <w:rPr>
          <w:rStyle w:val="Strong"/>
        </w:rPr>
        <w:t xml:space="preserve">Planning </w:t>
      </w:r>
    </w:p>
    <w:p w14:paraId="437737FF" w14:textId="77777777" w:rsidR="00593282" w:rsidRDefault="00C66053" w:rsidP="00593282">
      <w:r>
        <w:t>Planning hỗ trợ phân tích mục tiêu, phân rã nhiệm vụ và lựa chọn trình tự xử lý. Với kiểm thử web, kế hoạch có thể gồm khảo sát mục tiêu, phân tích đầu vào và kiểm chứng dấu hiệu lỗ hổng. Hướng xử lý được điều chỉnh theo phản hồi thực tế và trạng thái công việc, thay vì giữ nguyên một chuỗi thao tác cố định.</w:t>
      </w:r>
    </w:p>
    <w:p w14:paraId="4FAC06E8" w14:textId="77777777" w:rsidR="00593282" w:rsidRDefault="00593282">
      <w:pPr>
        <w:pStyle w:val="ListParagraph"/>
        <w:keepNext/>
        <w:numPr>
          <w:ilvl w:val="0"/>
          <w:numId w:val="10"/>
        </w:numPr>
      </w:pPr>
      <w:r>
        <w:rPr>
          <w:rStyle w:val="Strong"/>
        </w:rPr>
        <w:t xml:space="preserve">Action </w:t>
      </w:r>
    </w:p>
    <w:p w14:paraId="1591C0E2" w14:textId="77777777" w:rsidR="00593282" w:rsidRDefault="00593282" w:rsidP="00593282">
      <w:r>
        <w:t>Action cung cấp khả năng thực hiện thao tác như truy vấn dữ liệu, gửi yêu cầu HTTP hoặc gọi công cụ chuyên dụng. Yêu cầu hành động được chuyển đến thành phần thực thi và kiểm tra theo phạm vi, quyền cùng các giới hạn của hệ thống.</w:t>
      </w:r>
    </w:p>
    <w:p w14:paraId="13A16656" w14:textId="77777777" w:rsidR="00593282" w:rsidRDefault="00593282" w:rsidP="00593282">
      <w:r>
        <w:t>Kết quả hành động được đưa trở lại Agent để cập nhật thông tin và lựa chọn bước tiếp theo. Sự phối hợp giữa Profile, Memory, Planning và Action tạo nền tảng cho xử lý nhiệm vụ nhiều bước, với mức tự chủ tùy theo thiết kế và yêu cầu giám sát.</w:t>
      </w:r>
    </w:p>
    <w:p w14:paraId="31DFA89E" w14:textId="77777777" w:rsidR="00593282" w:rsidRPr="00345556" w:rsidRDefault="00593282" w:rsidP="00345556">
      <w:pPr>
        <w:ind w:firstLine="0"/>
        <w:rPr>
          <w:b/>
          <w:bCs/>
        </w:rPr>
      </w:pPr>
      <w:r>
        <w:rPr>
          <w:rStyle w:val="Strong"/>
          <w:b w:val="0"/>
          <w:bCs w:val="0"/>
        </w:rPr>
        <w:t>c) Cơ chế Tool Calling trong mô hình ngôn ngữ lớn</w:t>
      </w:r>
    </w:p>
    <w:p w14:paraId="6C5471CA" w14:textId="77777777" w:rsidR="003B2755" w:rsidRPr="003B2755" w:rsidRDefault="003B2755" w:rsidP="003B2755">
      <w:pPr>
        <w:rPr>
          <w:lang w:val="en-US"/>
        </w:rPr>
      </w:pPr>
      <w:r>
        <w:rPr>
          <w:lang w:val="en-US"/>
        </w:rPr>
        <w:t>Để Agent có thể thu thập dữ liệu hoặc thực hiện thao tác ngoài việc sinh văn bản, hệ thống sử dụng cơ chế Tool Calling, còn được gọi là Function Calling trong một số nền tảng. Cơ chế này cho phép LLM tạo yêu cầu sử dụng công cụ hoặc dịch vụ bên ngoài, sau đó tiếp nhận kết quả để tiếp tục xử lý nhiệm vụ.</w:t>
      </w:r>
    </w:p>
    <w:p w14:paraId="7E9E3BA7" w14:textId="77777777" w:rsidR="003B2755" w:rsidRPr="003B2755" w:rsidRDefault="003B2755" w:rsidP="003B2755">
      <w:pPr>
        <w:rPr>
          <w:lang w:val="en-US"/>
        </w:rPr>
      </w:pPr>
      <w:r>
        <w:rPr>
          <w:lang w:val="en-US"/>
        </w:rPr>
        <w:t>Trong cơ chế Tool Calling, LLM không trực tiếp thực hiện thao tác với công cụ mà đóng vai trò phân tích yêu cầu, xác định công cụ cần sử dụng và tạo ra yêu cầu gọi công cụ với các tham số tương ứng. Việc thực thi thực tế được đảm nhiệm bởi một thành phần trung gian trong hệ thống. Sau khi công cụ hoàn thành tác vụ, kết quả trả về được đưa trở lại LLM để tiếp tục quá trình suy luận và đưa ra quyết định tiếp theo.</w:t>
      </w:r>
    </w:p>
    <w:p w14:paraId="17637DD1" w14:textId="77777777" w:rsidR="00593282" w:rsidRDefault="00593282" w:rsidP="00593282">
      <w:r>
        <w:t>Quy trình Tool Calling có thể được mô tả qua ba bước chính:</w:t>
      </w:r>
    </w:p>
    <w:p w14:paraId="5EDE700C" w14:textId="77777777" w:rsidR="00593282" w:rsidRDefault="00593282">
      <w:pPr>
        <w:pStyle w:val="ListParagraph"/>
        <w:numPr>
          <w:ilvl w:val="0"/>
          <w:numId w:val="9"/>
        </w:numPr>
      </w:pPr>
      <w:r>
        <w:rPr>
          <w:rStyle w:val="Strong"/>
        </w:rPr>
        <w:t>Bước 1 - Lựa chọn công cụ</w:t>
      </w:r>
      <w:r>
        <w:t>: Dựa trên mục tiêu nhiệm vụ và trạng thái hiện tại, LLM phân tích yêu cầu và xác định liệu có cần sử dụng công cụ bên ngoài hay không. Nếu cần thiết, mô hình lựa chọn công cụ phù hợp với tác vụ cần thực hiện.</w:t>
      </w:r>
    </w:p>
    <w:p w14:paraId="167D743F" w14:textId="77777777" w:rsidR="00593282" w:rsidRDefault="00593282">
      <w:pPr>
        <w:pStyle w:val="ListParagraph"/>
        <w:numPr>
          <w:ilvl w:val="0"/>
          <w:numId w:val="9"/>
        </w:numPr>
      </w:pPr>
      <w:r>
        <w:rPr>
          <w:rStyle w:val="Strong"/>
        </w:rPr>
        <w:lastRenderedPageBreak/>
        <w:t>Bước 2 - Thực hiện hành động</w:t>
      </w:r>
      <w:r>
        <w:t>: LLM tạo ra yêu cầu gọi công cụ bao gồm tên công cụ và các tham số đầu vào cần thiết. Thành phần trung gian trong hệ thống tiếp nhận yêu cầu này và thực hiện thao tác tương ứng.</w:t>
      </w:r>
    </w:p>
    <w:p w14:paraId="65E16056" w14:textId="77777777" w:rsidR="00593282" w:rsidRDefault="00593282">
      <w:pPr>
        <w:pStyle w:val="ListParagraph"/>
        <w:numPr>
          <w:ilvl w:val="0"/>
          <w:numId w:val="9"/>
        </w:numPr>
      </w:pPr>
      <w:r>
        <w:rPr>
          <w:rStyle w:val="Strong"/>
        </w:rPr>
        <w:t>Bước 3 - Nhận kết quả và tiếp tục suy luận</w:t>
      </w:r>
      <w:r>
        <w:t>: Kết quả trả về từ công cụ được cung cấp lại cho LLM dưới dạng thông tin đầu vào mới. Mô hình sử dụng thông tin này để cập nhật trạng thái, đánh giá kết quả và xác định hành động tiếp theo.</w:t>
      </w:r>
    </w:p>
    <w:p w14:paraId="1239C013" w14:textId="77777777" w:rsidR="00593282" w:rsidRDefault="00593282" w:rsidP="00593282">
      <w:r>
        <w:t xml:space="preserve">Ví dụ, trong một hệ thống AI hỗ trợ kiểm thử xâm nhập, khi cần thu thập thông tin về một hệ thống mục tiêu, Agent có thể sử dụng Tool Calling để yêu cầu thực thi công cụ </w:t>
      </w:r>
      <w:r>
        <w:rPr>
          <w:rStyle w:val="Strong"/>
          <w:b w:val="0"/>
          <w:bCs w:val="0"/>
        </w:rPr>
        <w:t>Nmap</w:t>
      </w:r>
      <w:r>
        <w:t xml:space="preserve"> nhằm quét các cổng và dịch vụ đang hoạt động. Sau khi nhận được kết quả, Agent có thể phân tích thông tin thu thập được và lựa chọn bước kiểm thử tiếp theo phù hợp.</w:t>
      </w:r>
    </w:p>
    <w:p w14:paraId="4C8A63E8" w14:textId="77777777" w:rsidR="005542C6" w:rsidRPr="007557AA" w:rsidRDefault="005542C6" w:rsidP="007557AA">
      <w:pPr>
        <w:ind w:firstLine="0"/>
        <w:rPr>
          <w:b/>
          <w:bCs/>
        </w:rPr>
      </w:pPr>
      <w:r>
        <w:rPr>
          <w:rStyle w:val="Strong"/>
          <w:b w:val="0"/>
          <w:bCs w:val="0"/>
        </w:rPr>
        <w:t xml:space="preserve">d) Mối quan hệ giữa ReAct, Tool Calling và ứng dụng </w:t>
      </w:r>
    </w:p>
    <w:p w14:paraId="74278E4D" w14:textId="77777777" w:rsidR="007D4A9F" w:rsidRPr="007D4A9F" w:rsidRDefault="007D4A9F" w:rsidP="007D4A9F">
      <w:pPr>
        <w:rPr>
          <w:lang w:val="en-US"/>
        </w:rPr>
      </w:pPr>
      <w:r>
        <w:rPr>
          <w:lang w:val="en-US"/>
        </w:rPr>
        <w:t>ReAct mô tả cách tổ chức chu trình suy luận - hành động - quan sát, còn Tool Calling cung cấp cách biểu diễn yêu cầu sử dụng công cụ và trao đổi kết quả với mô hình. Hai cơ chế có thể phối hợp khi hành động trong chu trình ReAct được thực hiện qua Tool Calling. Việc mô hình đề xuất gọi công cụ không đồng nghĩa với hành động đã được thực thi hoặc được cấp quyền.</w:t>
      </w:r>
    </w:p>
    <w:p w14:paraId="2C8B03B4" w14:textId="77777777" w:rsidR="007D4A9F" w:rsidRPr="007D4A9F" w:rsidRDefault="007D4A9F" w:rsidP="007D4A9F">
      <w:pPr>
        <w:rPr>
          <w:lang w:val="en-US"/>
        </w:rPr>
      </w:pPr>
      <w:r>
        <w:rPr>
          <w:lang w:val="en-US"/>
        </w:rPr>
        <w:t>Trong kiểm thử xâm nhập, sự phối hợp này cho phép Agent lựa chọn thao tác, nhận phản hồi và điều chỉnh bước kiểm tra theo dữ liệu thực tế. Khi được bổ sung quản lý trạng thái và kiểm soát thực thi, hệ thống có thể hỗ trợ tự động hóa một phần quy trình mà vẫn duy trì khả năng theo dõi của người kiểm thử.</w:t>
      </w:r>
    </w:p>
    <w:p w14:paraId="6C19E13C" w14:textId="77777777" w:rsidR="00502949" w:rsidRDefault="009039E0" w:rsidP="001E1F61">
      <w:pPr>
        <w:pStyle w:val="Heading2"/>
        <w:numPr>
          <w:ilvl w:val="0"/>
          <w:numId w:val="0"/>
        </w:numPr>
        <w:tabs>
          <w:tab w:val="left" w:pos="1560"/>
        </w:tabs>
        <w:ind w:left="567" w:hanging="567"/>
      </w:pPr>
      <w:bookmarkStart w:id="24" w:name="_Toc242859006"/>
      <w:r>
        <w:rPr>
          <w:lang w:val="en-US"/>
        </w:rPr>
        <w:t xml:space="preserve">1.4. </w:t>
      </w:r>
      <w:r>
        <w:t>Ứng dụng AI tạo sinh trong kiểm thử xâm nhập</w:t>
      </w:r>
      <w:bookmarkEnd w:id="24"/>
    </w:p>
    <w:p w14:paraId="37E2BAA0" w14:textId="77777777" w:rsidR="00FA799B" w:rsidRDefault="009039E0" w:rsidP="00FA799B">
      <w:pPr>
        <w:pStyle w:val="Heading3"/>
        <w:numPr>
          <w:ilvl w:val="0"/>
          <w:numId w:val="0"/>
        </w:numPr>
        <w:ind w:left="720" w:hanging="720"/>
      </w:pPr>
      <w:bookmarkStart w:id="25" w:name="_Toc242859007"/>
      <w:r>
        <w:t>1.4.1. Hạn chế của kiểm thử xâm nhập truyền thống</w:t>
      </w:r>
      <w:bookmarkEnd w:id="25"/>
    </w:p>
    <w:p w14:paraId="101E6179" w14:textId="77777777" w:rsidR="00D55544" w:rsidRPr="00D55544" w:rsidRDefault="00D55544" w:rsidP="00D85D52">
      <w:pPr>
        <w:rPr>
          <w:lang w:val="en-US"/>
        </w:rPr>
      </w:pPr>
      <w:r>
        <w:rPr>
          <w:lang w:val="en-US"/>
        </w:rPr>
        <w:t>Mặc dù quy trình kiểm thử xâm nhập đã được chuẩn hóa thông qua nhiều phương pháp luận như PTES, OWASP Web Security Testing Guide (WSTG) hay OSSTMM, việc triển khai trong thực tế vẫn còn phụ thuộc đáng kể vào chuyên gia kiểm thử và các công cụ bảo mật truyền thống. Điều này dẫn đến nhiều hạn chế về hiệu quả, khả năng mở rộng và mức độ tự động hóa của quá trình kiểm thử.</w:t>
      </w:r>
    </w:p>
    <w:p w14:paraId="788E0E29" w14:textId="77777777" w:rsidR="00D55544" w:rsidRPr="00D55544" w:rsidRDefault="00D55544" w:rsidP="004A69CA">
      <w:pPr>
        <w:ind w:firstLine="0"/>
        <w:rPr>
          <w:lang w:val="en-US"/>
        </w:rPr>
      </w:pPr>
      <w:r>
        <w:rPr>
          <w:lang w:val="en-US"/>
        </w:rPr>
        <w:t>a) Phụ thuộc nhiều vào kinh nghiệm của chuyên gia</w:t>
      </w:r>
    </w:p>
    <w:p w14:paraId="7CC2255D" w14:textId="77777777" w:rsidR="00D55544" w:rsidRPr="00D55544" w:rsidRDefault="00D55544" w:rsidP="00D85D52">
      <w:pPr>
        <w:rPr>
          <w:lang w:val="en-US"/>
        </w:rPr>
      </w:pPr>
      <w:r>
        <w:rPr>
          <w:lang w:val="en-US"/>
        </w:rPr>
        <w:t xml:space="preserve">Chất lượng của một cuộc kiểm thử phụ thuộc lớn vào trình độ chuyên môn và kinh nghiệm của người thực hiện. Việc nhận diện lỗ hổng, lựa chọn phương pháp khai thác, xây dựng chuỗi tấn công và đánh giá mức độ rủi ro đều đòi hỏi kiến thức </w:t>
      </w:r>
      <w:r>
        <w:rPr>
          <w:lang w:val="en-US"/>
        </w:rPr>
        <w:lastRenderedPageBreak/>
        <w:t>chuyên sâu. Do đó, kết quả kiểm thử có thể khác nhau giữa các chuyên gia hoặc giữa các tổ chức thực hiện.</w:t>
      </w:r>
    </w:p>
    <w:p w14:paraId="3F206555" w14:textId="77777777" w:rsidR="00D55544" w:rsidRPr="00D55544" w:rsidRDefault="00D55544" w:rsidP="007F2CE2">
      <w:pPr>
        <w:ind w:firstLine="0"/>
        <w:rPr>
          <w:lang w:val="en-US"/>
        </w:rPr>
      </w:pPr>
      <w:r>
        <w:rPr>
          <w:lang w:val="en-US"/>
        </w:rPr>
        <w:t>b) Tiêu tốn nhiều thời gian và nguồn lực</w:t>
      </w:r>
    </w:p>
    <w:p w14:paraId="58DC5428" w14:textId="77777777" w:rsidR="00D55544" w:rsidRPr="00D55544" w:rsidRDefault="00D55544" w:rsidP="00D85D52">
      <w:pPr>
        <w:rPr>
          <w:lang w:val="en-US"/>
        </w:rPr>
      </w:pPr>
      <w:r>
        <w:rPr>
          <w:lang w:val="en-US"/>
        </w:rPr>
        <w:t>Một cuộc kiểm thử hoàn chỉnh bao gồm nhiều giai đoạn như thu thập thông tin, phân tích bề mặt tấn công, xác minh lỗ hổng, khai thác, hậu khai thác và lập báo cáo. Mặc dù các công cụ như Nmap, Burp Suite, Nikto hay Metasploit hỗ trợ tự động hóa một số tác vụ, người kiểm thử vẫn phải xác minh kết quả, loại bỏ các cảnh báo dương tính giả (false positive) và lựa chọn phương pháp khai thác phù hợp. Điều này làm tăng đáng kể thời gian và chi phí thực hiện.</w:t>
      </w:r>
    </w:p>
    <w:p w14:paraId="17955A0D" w14:textId="77777777" w:rsidR="00D55544" w:rsidRPr="00D55544" w:rsidRDefault="00D55544" w:rsidP="003330EB">
      <w:pPr>
        <w:ind w:firstLine="0"/>
        <w:rPr>
          <w:lang w:val="en-US"/>
        </w:rPr>
      </w:pPr>
      <w:r>
        <w:rPr>
          <w:lang w:val="en-US"/>
        </w:rPr>
        <w:t>c) Thiếu khả năng suy luận theo ngữ cảnh</w:t>
      </w:r>
    </w:p>
    <w:p w14:paraId="57AC5E31" w14:textId="77777777" w:rsidR="000603CD" w:rsidRDefault="000603CD" w:rsidP="000603CD">
      <w:r>
        <w:t>Các công cụ kiểm thử truyền thống chủ yếu hoạt động dựa trên luật hoặc chữ ký nhận diện. Vì vậy, chúng gặp khó khăn trong việc phát hiện các lỗ hổng nghiệp vụ, các chuỗi tấn công nhiều bước hoặc các lỗ hổng chưa có mẫu nhận diện.</w:t>
      </w:r>
    </w:p>
    <w:p w14:paraId="0AA663DB" w14:textId="77777777" w:rsidR="00D55544" w:rsidRPr="00D55544" w:rsidRDefault="00D55544" w:rsidP="00AD2F5F">
      <w:pPr>
        <w:ind w:firstLine="0"/>
        <w:rPr>
          <w:lang w:val="en-US"/>
        </w:rPr>
      </w:pPr>
      <w:r>
        <w:rPr>
          <w:lang w:val="en-US"/>
        </w:rPr>
        <w:t>d) Khó mở rộng trong môi trường phát triển hiện đại</w:t>
      </w:r>
    </w:p>
    <w:p w14:paraId="2C518B2C" w14:textId="77777777" w:rsidR="00D55544" w:rsidRPr="00D55544" w:rsidRDefault="00D55544" w:rsidP="00D55544">
      <w:pPr>
        <w:rPr>
          <w:lang w:val="en-US"/>
        </w:rPr>
      </w:pPr>
      <w:r>
        <w:rPr>
          <w:lang w:val="en-US"/>
        </w:rPr>
        <w:t>Trong các mô hình phát triển phần mềm liên tục như CI/CD, hệ thống thay đổi thường xuyên với tần suất triển khai cao. Việc thực hiện kiểm thử xâm nhập theo phương pháp truyền thống khó đáp ứng yêu cầu đánh giá bảo mật liên tục do phần lớn các bước phân tích và ra quyết định vẫn phụ thuộc vào con người.</w:t>
      </w:r>
    </w:p>
    <w:p w14:paraId="4F54DCD1" w14:textId="77777777" w:rsidR="00D55544" w:rsidRPr="00D55544" w:rsidRDefault="00D55544" w:rsidP="008E387C">
      <w:pPr>
        <w:ind w:firstLine="0"/>
        <w:rPr>
          <w:lang w:val="en-US"/>
        </w:rPr>
      </w:pPr>
      <w:r>
        <w:rPr>
          <w:lang w:val="en-US"/>
        </w:rPr>
        <w:t>e) Quá trình lập báo cáo còn thủ công</w:t>
      </w:r>
    </w:p>
    <w:p w14:paraId="05A822DC" w14:textId="77777777" w:rsidR="00D55544" w:rsidRPr="00D55544" w:rsidRDefault="00D55544" w:rsidP="00D55544">
      <w:pPr>
        <w:rPr>
          <w:lang w:val="en-US"/>
        </w:rPr>
      </w:pPr>
      <w:r>
        <w:rPr>
          <w:lang w:val="en-US"/>
        </w:rPr>
        <w:t>Sau khi hoàn thành kiểm thử, chuyên gia cần tổng hợp kết quả, mô tả lỗ hổng, phân tích mức độ ảnh hưởng, đưa ra bằng chứng khai thác và đề xuất biện pháp khắc phục. Công việc này thường được thực hiện thủ công, mất nhiều thời gian và dễ thiếu tính nhất quán giữa các báo cáo.</w:t>
      </w:r>
    </w:p>
    <w:p w14:paraId="1E4DF8BD" w14:textId="77777777" w:rsidR="00D55544" w:rsidRPr="00D55544" w:rsidRDefault="00D55544" w:rsidP="00D55544">
      <w:pPr>
        <w:rPr>
          <w:lang w:val="en-US"/>
        </w:rPr>
      </w:pPr>
      <w:r>
        <w:rPr>
          <w:lang w:val="en-US"/>
        </w:rPr>
        <w:t>Những hạn chế trên là động lực quan trọng thúc đẩy việc nghiên cứu ứng dụng AI tạo sinh nhằm hỗ trợ tự động hóa một phần quy trình kiểm thử xâm nhập, giảm khối lượng công việc thủ công và nâng cao hiệu quả đánh giá an toàn thông tin.</w:t>
      </w:r>
    </w:p>
    <w:p w14:paraId="304C2195" w14:textId="77777777" w:rsidR="00FA799B" w:rsidRDefault="009039E0" w:rsidP="00FA799B">
      <w:pPr>
        <w:pStyle w:val="Heading3"/>
        <w:numPr>
          <w:ilvl w:val="0"/>
          <w:numId w:val="0"/>
        </w:numPr>
        <w:ind w:left="720" w:hanging="720"/>
      </w:pPr>
      <w:bookmarkStart w:id="26" w:name="_Toc242859008"/>
      <w:r>
        <w:t>1.4.2. Các nghiên cứu và hệ thống AI trong kiểm thử xâm nhập</w:t>
      </w:r>
      <w:bookmarkEnd w:id="26"/>
    </w:p>
    <w:p w14:paraId="73B1306F" w14:textId="77777777" w:rsidR="00EA42E9" w:rsidRPr="00EA42E9" w:rsidRDefault="00EA42E9" w:rsidP="00EA42E9">
      <w:r>
        <w:t>Các công trình ứng dụng LLM trong kiểm thử xâm nhập khác nhau ở vai trò điều phối, bên thực hiện hành động và cách duy trì tiến trình. Phần này khảo sát ba nhóm gồm AI hỗ trợ chuyên gia, Agent trực tiếp điều phối thực thi và hệ thống phối hợp nhiều tác tử. Đây là cách tổ chức nội dung để làm rõ cơ chế, không phải một thang tự động hóa cố định. Một hệ thống có thể kết hợp nhiều cơ chế và mức tham gia của con người cần được xem xét theo công trình, phiên bản hoặc chế độ được dẫn.</w:t>
      </w:r>
    </w:p>
    <w:p w14:paraId="6F9C1452" w14:textId="77777777" w:rsidR="002250B3" w:rsidRPr="002250B3" w:rsidRDefault="002250B3" w:rsidP="008815BF">
      <w:pPr>
        <w:ind w:firstLine="0"/>
      </w:pPr>
      <w:r>
        <w:lastRenderedPageBreak/>
        <w:t xml:space="preserve">a) AI hỗ trợ chuyên gia kiểm thử </w:t>
      </w:r>
    </w:p>
    <w:p w14:paraId="51C493AF" w14:textId="77777777" w:rsidR="00303250" w:rsidRPr="00303250" w:rsidRDefault="00303250" w:rsidP="00303250">
      <w:pPr>
        <w:rPr>
          <w:lang w:val="en-US"/>
        </w:rPr>
      </w:pPr>
      <w:r>
        <w:rPr>
          <w:lang w:val="en-US"/>
        </w:rPr>
        <w:t>Trong hướng AI hỗ trợ chuyên gia (AI-assisted Pentesting), mô hình ngôn ngữ được sử dụng để phân tích thông tin và đề xuất bước kiểm thử. Chuyên gia bảo mật vẫn lựa chọn và thực hiện các thao tác kỹ thuật. Đây là hướng tiếp cận được sử dụng trong giai đoạn đầu ứng dụng LLM vào kiểm thử xâm nhập.</w:t>
      </w:r>
    </w:p>
    <w:p w14:paraId="7D629130" w14:textId="77777777" w:rsidR="00303250" w:rsidRPr="00303250" w:rsidRDefault="00303250" w:rsidP="00303250">
      <w:pPr>
        <w:rPr>
          <w:lang w:val="en-US"/>
        </w:rPr>
      </w:pPr>
      <w:r>
        <w:t>Về nguyên lý hoạt động, người kiểm thử cung cấp thông tin về mục tiêu, kết quả quét hoặc thông báo lỗi cho mô hình ngôn ngữ. Dựa trên ngữ cảnh hội thoại, AI phân tích thông tin, giải thích kết quả, gợi ý các bước kiểm thử tiếp theo, sinh câu lệnh hoặc đề xuất payload phù hợp. AI không trực tiếp điều khiển quy trình kiểm thử và cũng không duy trì vòng lặp thực thi liên tục, mà phản hồi theo từng yêu cầu của người dùng trong mỗi lượt tương tác. Người kiểm thử giữ quyền lựa chọn hành động, thực thi và kiểm chứng kết quả, trong khi AI hỗ trợ phân tích và đề xuất.</w:t>
      </w:r>
    </w:p>
    <w:p w14:paraId="4968DEDD" w14:textId="77777777" w:rsidR="00303250" w:rsidRPr="00303250" w:rsidRDefault="00303250" w:rsidP="00303250">
      <w:pPr>
        <w:rPr>
          <w:lang w:val="en-US"/>
        </w:rPr>
      </w:pPr>
      <w:r>
        <w:rPr>
          <w:lang w:val="en-US"/>
        </w:rPr>
        <w:t>Ưu điểm của hướng tiếp cận này là dễ triển khai, không yêu cầu thay đổi quy trình kiểm thử hiện có và hạn chế rủi ro do AI không trực tiếp tương tác với hệ thống mục tiêu. Tuy nhiên, khả năng tự động hóa còn thấp và hiệu quả phụ thuộc nhiều vào chất lượng câu lệnh đầu vào cũng như kinh nghiệm của người sử dụng.</w:t>
      </w:r>
    </w:p>
    <w:p w14:paraId="573AAB03" w14:textId="77777777" w:rsidR="00303250" w:rsidRPr="00303250" w:rsidRDefault="00303250" w:rsidP="00303250">
      <w:pPr>
        <w:rPr>
          <w:lang w:val="en-US"/>
        </w:rPr>
      </w:pPr>
      <w:r>
        <w:rPr>
          <w:lang w:val="en-US"/>
        </w:rPr>
        <w:t>PentestGPT trong công trình công bố tại USENIX Security 2024 tổ chức ba mô-đun phục vụ lập luận kiểm thử, sinh bước thực hiện và phân tích thông tin. Hệ thống duy trì tiến trình bằng cây tác vụ, trong khi người kiểm thử thực hiện các bước được đề xuất và cung cấp kết quả trở lại. Vì vậy, công trình này thể hiện cơ chế hỗ trợ điều phối và quản lý ngữ cảnh, chưa đồng nghĩa với một Agent tự thực thi toàn bộ thao tác trên mục tiêu. Các mô hình hội thoại như ChatGPT hoặc Claude cũng có thể được sử dụng ở vai trò trợ lý khi chỉ tiếp nhận dữ liệu và đề xuất bước kiểm tra cho người dùng.</w:t>
      </w:r>
    </w:p>
    <w:p w14:paraId="00BF6D0F" w14:textId="77777777" w:rsidR="00253CBA" w:rsidRPr="00303250" w:rsidRDefault="00303250" w:rsidP="000F0076">
      <w:pPr>
        <w:rPr>
          <w:lang w:val="en-US"/>
        </w:rPr>
      </w:pPr>
      <w:r>
        <w:rPr>
          <w:lang w:val="en-US"/>
        </w:rPr>
        <w:t>Hướng hỗ trợ chuyên gia giúp bổ sung khả năng phân tích vào quy trình hiện có và giữ con người ở vị trí lựa chọn, thực hiện hoặc kiểm chứng hành động. Mức tự động hóa phụ thuộc cách tích hợp công cụ và trạng thái, nên không thể xác định chỉ từ việc hệ thống sử dụng LLM hoặc có nhiều mô-đun xử lý.</w:t>
      </w:r>
    </w:p>
    <w:p w14:paraId="4AC77931" w14:textId="77777777" w:rsidR="002250B3" w:rsidRDefault="002250B3" w:rsidP="00971064">
      <w:pPr>
        <w:ind w:firstLine="0"/>
      </w:pPr>
      <w:r>
        <w:t>b) Agent trực tiếp điều phối thực thi</w:t>
      </w:r>
    </w:p>
    <w:p w14:paraId="6181351A" w14:textId="77777777" w:rsidR="00151E64" w:rsidRPr="00151E64" w:rsidRDefault="00151E64" w:rsidP="00151E64">
      <w:pPr>
        <w:rPr>
          <w:lang w:val="en-US"/>
        </w:rPr>
      </w:pPr>
      <w:r>
        <w:rPr>
          <w:lang w:val="en-US"/>
        </w:rPr>
        <w:t>Nhằm khắc phục những hạn chế của mô hình AI hỗ trợ, nhiều nghiên cứu đã phát triển các hệ thống AI Agent có khả năng chủ động hơn trong quá trình kiểm thử. Thay vì chỉ phản hồi theo yêu cầu của người dùng, Agent có thể lập kế hoạch, lựa chọn hành động và tương tác với các công cụ kiểm thử để thực hiện chuỗi nhiệm vụ nhiều bước.</w:t>
      </w:r>
    </w:p>
    <w:p w14:paraId="34DF05C1" w14:textId="77777777" w:rsidR="00151E64" w:rsidRPr="00151E64" w:rsidRDefault="00151E64" w:rsidP="00151E64">
      <w:pPr>
        <w:rPr>
          <w:lang w:val="en-US"/>
        </w:rPr>
      </w:pPr>
      <w:r>
        <w:rPr>
          <w:lang w:val="en-US"/>
        </w:rPr>
        <w:lastRenderedPageBreak/>
        <w:t>Hướng tiếp cận này kết hợp LLM với ReAct, Tool Calling và Memory để tổ chức vòng xử lý suy luận - hành động - quan sát. Agent phân tích trạng thái hiện tại, lựa chọn công cụ, thực hiện thao tác và sử dụng kết quả để điều chỉnh bước tiếp theo. Việc duy trì kế hoạch và ngữ cảnh cho phép hệ thống xử lý các tác vụ có nhiều bước phụ thuộc nhau. Mức độ chủ động thực thi còn phụ thuộc vào thiết kế và cơ chế giám sát của từng hệ thống.</w:t>
      </w:r>
    </w:p>
    <w:p w14:paraId="6AEC98C0" w14:textId="77777777" w:rsidR="00151E64" w:rsidRPr="00151E64" w:rsidRDefault="00151E64" w:rsidP="00151E64">
      <w:pPr>
        <w:rPr>
          <w:lang w:val="en-US"/>
        </w:rPr>
      </w:pPr>
      <w:r>
        <w:rPr>
          <w:lang w:val="en-US"/>
        </w:rPr>
        <w:t>Nhiều hệ thống vẫn áp dụng cơ chế Human-in-the-Loop, trong đó AI đề xuất hoặc thực hiện một số tác vụ dưới sự giám sát và xác nhận của chuyên gia nhằm đảm bảo an toàn và tuân thủ phạm vi kiểm thử. Điều này cho thấy Agent không đồng nghĩa với việc hệ thống phải hoàn toàn tự chủ, mà mức độ tham gia của con người có thể được điều chỉnh tùy theo mục tiêu và yêu cầu của từng hệ thống.</w:t>
      </w:r>
    </w:p>
    <w:p w14:paraId="11ACDD36" w14:textId="77777777" w:rsidR="00151E64" w:rsidRPr="00151E64" w:rsidRDefault="00151E64" w:rsidP="00151E64">
      <w:pPr>
        <w:rPr>
          <w:lang w:val="en-US"/>
        </w:rPr>
      </w:pPr>
      <w:r>
        <w:rPr>
          <w:lang w:val="en-US"/>
        </w:rPr>
        <w:t>hackingBuddyGPT là nguyên mẫu dùng LLM để lựa chọn và thực hiện các bước leo thang đặc quyền trên Linux, sau đó sử dụng kết quả lệnh làm thông tin cho bước tiếp theo. Trong công trình được dẫn, mục tiêu là chuyển từ tài khoản quyền thấp lên quyền cao trong môi trường đánh giá được kiểm soát. Phạm vi chuyên biệt này cho phép khảo sát vòng hành động tự động, nhưng kết quả không thể được suy rộng trực tiếp thành khả năng kiểm thử đầy đủ ứng dụng web.</w:t>
      </w:r>
    </w:p>
    <w:p w14:paraId="2FAF23FB" w14:textId="77777777" w:rsidR="00F85BBB" w:rsidRDefault="00787243">
      <w:pPr>
        <w:rPr>
          <w:lang w:val="en-US"/>
        </w:rPr>
      </w:pPr>
      <w:r>
        <w:rPr>
          <w:lang w:val="en-US"/>
        </w:rPr>
        <w:t>Pentest Copilot được xem xét theo mô tả và bản minh họa XSS do BugBase công bố ngày 15/8/2025. Ở chế độ này, hệ thống có thể duyệt ứng dụng, thu thập yêu cầu, tạo phép kiểm tra và thực hiện hành động trong trình duyệt. Do đó, không phù hợp khi xếp chế độ này vào nhóm chỉ tư vấn và không trực tiếp sử dụng công cụ. Đây là nguồn mô tả chức năng của nhà phát triển, không phải căn cứ độc lập để so sánh hiệu quả với các công trình khác.</w:t>
      </w:r>
    </w:p>
    <w:p w14:paraId="6D0412F9" w14:textId="77777777" w:rsidR="00151E64" w:rsidRPr="00151E64" w:rsidRDefault="00151E64" w:rsidP="00151E64">
      <w:pPr>
        <w:rPr>
          <w:lang w:val="en-US"/>
        </w:rPr>
      </w:pPr>
      <w:r>
        <w:rPr>
          <w:lang w:val="en-US"/>
        </w:rPr>
        <w:t>Điểm phân biệt của hướng Agent trực tiếp thực thi là hệ thống kết nối quyết định của mô hình với công cụ và phản hồi từ môi trường. Tuy nhiên, khả năng tự chủ còn phụ thuộc phạm vi được giao, giới hạn hành động và cơ chế giám sát. Việc tự thực hiện nhiều bước không tự bảo đảm kết luận kiểm thử chính xác.</w:t>
      </w:r>
    </w:p>
    <w:p w14:paraId="5058BC8A" w14:textId="77777777" w:rsidR="002250B3" w:rsidRDefault="002250B3" w:rsidP="00325E22">
      <w:pPr>
        <w:ind w:firstLine="0"/>
      </w:pPr>
      <w:r>
        <w:t>c) Hệ thống đa tác tử (Multi-Agent Pentesting)</w:t>
      </w:r>
    </w:p>
    <w:p w14:paraId="7745CB21" w14:textId="77777777" w:rsidR="00151E64" w:rsidRPr="00151E64" w:rsidRDefault="00151E64" w:rsidP="00151E64">
      <w:pPr>
        <w:rPr>
          <w:lang w:val="en-US"/>
        </w:rPr>
      </w:pPr>
      <w:r>
        <w:rPr>
          <w:lang w:val="en-US"/>
        </w:rPr>
        <w:t>Sự phát triển của các hệ thống AI Agent tiếp tục dẫn đến xu hướng xây dựng kiến trúc Multi-Agent nhằm giải quyết những bài toán kiểm thử có quy mô lớn và yêu cầu phối hợp nhiều nhiệm vụ.</w:t>
      </w:r>
    </w:p>
    <w:p w14:paraId="4B8E9864" w14:textId="77777777" w:rsidR="00151E64" w:rsidRPr="00151E64" w:rsidRDefault="00151E64" w:rsidP="00151E64">
      <w:pPr>
        <w:rPr>
          <w:lang w:val="en-US"/>
        </w:rPr>
      </w:pPr>
      <w:r>
        <w:rPr>
          <w:lang w:val="en-US"/>
        </w:rPr>
        <w:t>Khi nhiệm vụ mở rộng, một Agent đơn phải đảm nhiệm nhiều chức năng như lập kế hoạch, truy xuất tri thức, sinh lệnh và đánh giá kết quả. Việc phân chia trách nhiệm cho các tác tử chuyên biệt được nghiên cứu nhằm giảm tải ngữ cảnh và hỗ trợ phối hợp trong những quy trình kiểm thử phức tạp.</w:t>
      </w:r>
    </w:p>
    <w:p w14:paraId="38790148" w14:textId="77777777" w:rsidR="00151E64" w:rsidRPr="00151E64" w:rsidRDefault="00151E64" w:rsidP="00151E64">
      <w:pPr>
        <w:rPr>
          <w:lang w:val="en-US"/>
        </w:rPr>
      </w:pPr>
      <w:r>
        <w:rPr>
          <w:lang w:val="en-US"/>
        </w:rPr>
        <w:lastRenderedPageBreak/>
        <w:t>Trong kiến trúc Multi-Agent, mỗi tác tử đảm nhiệm một chức năng như thu thập thông tin, phân tích lỗ hổng, lập kế hoạch, thực thi công cụ hoặc đánh giá kết quả. Các tác tử trao đổi thông tin và sử dụng bộ nhớ chia sẻ để duy trì trạng thái chung. Cách tổ chức này tạo điều kiện cho chuyên môn hóa và mở rộng hệ thống, nhưng hiệu quả phụ thuộc vào chất lượng phân công, trao đổi dữ liệu và đồng bộ giữa các tác tử.</w:t>
      </w:r>
    </w:p>
    <w:p w14:paraId="1532EF8A" w14:textId="77777777" w:rsidR="00151E64" w:rsidRPr="00151E64" w:rsidRDefault="00151E64" w:rsidP="00151E64">
      <w:pPr>
        <w:rPr>
          <w:lang w:val="en-US"/>
        </w:rPr>
      </w:pPr>
      <w:r>
        <w:rPr>
          <w:lang w:val="en-US"/>
        </w:rPr>
        <w:t>PentestAgent trong công trình AsiaCCS 2025 phối hợp các Agent phục vụ thu thập thông tin, phân tích lỗ hổng và khai thác, kết hợp RAG để bổ sung tri thức cho các bước xử lý. Mô hình tham gia lựa chọn hành động, công cụ thực hiện thao tác, còn thông tin thu được được chuyển giữa các vai trò để tiếp tục nhiệm vụ. Cách phân công này hỗ trợ chuyên môn hóa, nhưng cần duy trì nhất quán dữ liệu và tiến độ giữa các tác tử. Kết quả công bố cần được hiểu trong môi trường và tập tác vụ của nghiên cứu.</w:t>
      </w:r>
    </w:p>
    <w:p w14:paraId="5E1C4671" w14:textId="77777777" w:rsidR="00F85BBB" w:rsidRDefault="00787243">
      <w:pPr>
        <w:rPr>
          <w:lang w:val="en-US"/>
        </w:rPr>
      </w:pPr>
      <w:r>
        <w:rPr>
          <w:lang w:val="en-US"/>
        </w:rPr>
        <w:t>AutoPentest cũng sử dụng cấu trúc phối hợp nhiều tác tử, gồm Planner xây dựng kế hoạch, Supervisor phân công bước tiếp theo và các Worker chuyên biệt thực hiện tác vụ bằng công cụ. Tri thức truy xuất hỗ trợ các Worker, còn người dùng cung cấp mục tiêu và giám sát những hành động cần kiểm soát. Công trình được đánh giá trên ba máy Hack The Box theo dạng CTF, vì vậy mức tự chủ và hiệu quả cần gắn với điều kiện đánh giá đó, không dùng làm kết luận chung cho mọi ứng dụng web.</w:t>
      </w:r>
    </w:p>
    <w:p w14:paraId="7DC73790" w14:textId="77777777" w:rsidR="00151E64" w:rsidRPr="00151E64" w:rsidRDefault="00151E64" w:rsidP="00151E64">
      <w:pPr>
        <w:rPr>
          <w:lang w:val="en-US"/>
        </w:rPr>
      </w:pPr>
      <w:r>
        <w:rPr>
          <w:lang w:val="en-US"/>
        </w:rPr>
        <w:t>Mặc dù có tiềm năng nâng cao mức độ tự động hóa, các hệ thống Multi-Agent cũng đặt ra nhiều thách thức về điều phối tác tử, đồng bộ trạng thái, quản lý bộ nhớ và kiểm soát phạm vi thực thi trong môi trường thực tế.</w:t>
      </w:r>
    </w:p>
    <w:p w14:paraId="5EAB7956" w14:textId="77777777" w:rsidR="00151E64" w:rsidRPr="00151E64" w:rsidRDefault="00151E64" w:rsidP="00151E64">
      <w:pPr>
        <w:rPr>
          <w:lang w:val="en-US"/>
        </w:rPr>
      </w:pPr>
      <w:r>
        <w:rPr>
          <w:lang w:val="en-US"/>
        </w:rPr>
        <w:t>Ba hướng khảo sát thể hiện những cách phân chia trách nhiệm giữa mô hình, công cụ và chuyên gia kiểm thử. AI hỗ trợ chuyên gia chủ yếu cung cấp thông tin và đề xuất, trong khi các hệ thống Agent bổ sung cơ chế duy trì tiến trình và điều phối tác vụ. Multi-Agent mở rộng khả năng phân công cho nhiều tác tử. Tuy nhiên, mức tự động hóa và độ tin cậy cần được xem xét theo cơ chế thực thi, giám sát và điều kiện đánh giá của từng giải pháp.</w:t>
      </w:r>
    </w:p>
    <w:p w14:paraId="735AB2FA" w14:textId="77777777" w:rsidR="00FA799B" w:rsidRDefault="009039E0" w:rsidP="00FA799B">
      <w:pPr>
        <w:pStyle w:val="Heading3"/>
        <w:numPr>
          <w:ilvl w:val="0"/>
          <w:numId w:val="0"/>
        </w:numPr>
        <w:ind w:left="720" w:hanging="720"/>
      </w:pPr>
      <w:bookmarkStart w:id="27" w:name="_Toc242859009"/>
      <w:r>
        <w:t>1.4.3. So sánh và đánh giá các giải pháp hiện có</w:t>
      </w:r>
      <w:bookmarkEnd w:id="27"/>
    </w:p>
    <w:p w14:paraId="79911FBF" w14:textId="77777777" w:rsidR="007B1036" w:rsidRPr="007B1036" w:rsidRDefault="007B1036" w:rsidP="007B1036">
      <w:pPr>
        <w:rPr>
          <w:lang w:val="en-US"/>
        </w:rPr>
      </w:pPr>
      <w:r>
        <w:rPr>
          <w:lang w:val="en-US"/>
        </w:rPr>
        <w:t>Các hướng khảo sát khác nhau ở cách phân chia trách nhiệm giữa con người, mô hình và công cụ. Bảng 1.3 so sánh các đặc điểm thiết kế ở mức khái quát, trong đó kiến trúc một hay nhiều tác tử được tách khỏi mức tự chủ thực thi. Các mô tả không thay thế đánh giá theo điều kiện cụ thể của từng công trình.</w:t>
      </w:r>
    </w:p>
    <w:p w14:paraId="4F7BD733" w14:textId="77777777" w:rsidR="007B1036" w:rsidRDefault="007B1036" w:rsidP="00C21ABB">
      <w:pPr>
        <w:pStyle w:val="Tnbng"/>
        <w:jc w:val="center"/>
        <w:rPr>
          <w:lang w:val="en-US"/>
        </w:rPr>
      </w:pPr>
      <w:bookmarkStart w:id="28" w:name="_Toc242859076"/>
      <w:r>
        <w:rPr>
          <w:lang w:val="en-US"/>
        </w:rPr>
        <w:lastRenderedPageBreak/>
        <w:t>Bảng 1.3. So sánh các hướng ứng dụng AI tạo sinh trong kiểm thử xâm nhập</w:t>
      </w:r>
      <w:bookmarkEnd w:id="28"/>
    </w:p>
    <w:tbl>
      <w:tblPr>
        <w:tblStyle w:val="TableGrid"/>
        <w:tblW w:w="0" w:type="auto"/>
        <w:tblLook w:val="04A0" w:firstRow="1" w:lastRow="0" w:firstColumn="1" w:lastColumn="0" w:noHBand="0" w:noVBand="1"/>
      </w:tblPr>
      <w:tblGrid>
        <w:gridCol w:w="1636"/>
        <w:gridCol w:w="2431"/>
        <w:gridCol w:w="2228"/>
        <w:gridCol w:w="3049"/>
      </w:tblGrid>
      <w:tr w:rsidR="00C21ABB" w:rsidRPr="00C21ABB" w14:paraId="50FEBC63" w14:textId="77777777" w:rsidTr="00C21ABB">
        <w:trPr>
          <w:cantSplit/>
          <w:tblHeader/>
        </w:trPr>
        <w:tc>
          <w:tcPr>
            <w:tcW w:w="0" w:type="auto"/>
            <w:hideMark/>
          </w:tcPr>
          <w:p w14:paraId="5CFBA042" w14:textId="77777777" w:rsidR="00C21ABB" w:rsidRPr="00C21ABB" w:rsidRDefault="00C21ABB" w:rsidP="00C21AB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Tiêu chí</w:t>
            </w:r>
          </w:p>
        </w:tc>
        <w:tc>
          <w:tcPr>
            <w:tcW w:w="0" w:type="auto"/>
            <w:hideMark/>
          </w:tcPr>
          <w:p w14:paraId="3C3FF0EC" w14:textId="77777777" w:rsidR="00C21ABB" w:rsidRPr="00C21ABB" w:rsidRDefault="00C21ABB" w:rsidP="00C21AB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AI hỗ trợ chuyên gia</w:t>
            </w:r>
          </w:p>
        </w:tc>
        <w:tc>
          <w:tcPr>
            <w:tcW w:w="0" w:type="auto"/>
            <w:hideMark/>
          </w:tcPr>
          <w:p w14:paraId="7C0A6B9E" w14:textId="77777777" w:rsidR="00C21ABB" w:rsidRPr="00C21ABB" w:rsidRDefault="00C21ABB" w:rsidP="00C21AB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Agent tác nhân đơn</w:t>
            </w:r>
          </w:p>
        </w:tc>
        <w:tc>
          <w:tcPr>
            <w:tcW w:w="0" w:type="auto"/>
            <w:hideMark/>
          </w:tcPr>
          <w:p w14:paraId="36CF7D17" w14:textId="77777777" w:rsidR="00C21ABB" w:rsidRPr="00C21ABB" w:rsidRDefault="00C21ABB" w:rsidP="00C21AB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Hệ thống đa tác tử</w:t>
            </w:r>
          </w:p>
        </w:tc>
      </w:tr>
      <w:tr w:rsidR="00C21ABB" w:rsidRPr="00C21ABB" w14:paraId="668F834F" w14:textId="77777777" w:rsidTr="00C21ABB">
        <w:trPr>
          <w:cantSplit/>
        </w:trPr>
        <w:tc>
          <w:tcPr>
            <w:tcW w:w="0" w:type="auto"/>
            <w:hideMark/>
          </w:tcPr>
          <w:p w14:paraId="578E046B"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Vai trò của AI</w:t>
            </w:r>
          </w:p>
        </w:tc>
        <w:tc>
          <w:tcPr>
            <w:tcW w:w="0" w:type="auto"/>
            <w:hideMark/>
          </w:tcPr>
          <w:p w14:paraId="7E4C70A2"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Phân tích dữ liệu và đề xuất bước kiểm thử cho chuyên gia</w:t>
            </w:r>
          </w:p>
        </w:tc>
        <w:tc>
          <w:tcPr>
            <w:tcW w:w="0" w:type="auto"/>
            <w:hideMark/>
          </w:tcPr>
          <w:p w14:paraId="5589E90B"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Một Agent điều phối quyết định, hành động và phản hồi</w:t>
            </w:r>
          </w:p>
        </w:tc>
        <w:tc>
          <w:tcPr>
            <w:tcW w:w="0" w:type="auto"/>
            <w:hideMark/>
          </w:tcPr>
          <w:p w14:paraId="26BE1DF2" w14:textId="77777777" w:rsidR="00C21ABB" w:rsidRPr="00C21ABB" w:rsidRDefault="00FC6228" w:rsidP="00592DBC">
            <w:pPr>
              <w:spacing w:line="240" w:lineRule="auto"/>
              <w:ind w:firstLine="0"/>
              <w:rPr>
                <w:rFonts w:eastAsia="Times New Roman" w:cs="Times New Roman"/>
                <w:lang w:val="en-US" w:eastAsia="ko-KR" w:bidi="ar-SA"/>
              </w:rPr>
            </w:pPr>
            <w:r>
              <w:rPr>
                <w:rFonts w:eastAsia="Times New Roman" w:cs="Times New Roman"/>
                <w:lang w:eastAsia="ko-KR" w:bidi="ar-SA"/>
              </w:rPr>
              <w:t>Nhiều Agent phân chia trách nhiệm và phối hợp tiến trình</w:t>
            </w:r>
          </w:p>
        </w:tc>
      </w:tr>
      <w:tr w:rsidR="00C21ABB" w:rsidRPr="00C21ABB" w14:paraId="620B7315" w14:textId="77777777" w:rsidTr="00C21ABB">
        <w:trPr>
          <w:cantSplit/>
        </w:trPr>
        <w:tc>
          <w:tcPr>
            <w:tcW w:w="0" w:type="auto"/>
            <w:hideMark/>
          </w:tcPr>
          <w:p w14:paraId="2AAD68F5"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Mức tự chủ thực thi</w:t>
            </w:r>
          </w:p>
        </w:tc>
        <w:tc>
          <w:tcPr>
            <w:tcW w:w="0" w:type="auto"/>
            <w:hideMark/>
          </w:tcPr>
          <w:p w14:paraId="59A05120"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Trong chế độ chỉ tư vấn, người dùng thực hiện thao tác</w:t>
            </w:r>
          </w:p>
        </w:tc>
        <w:tc>
          <w:tcPr>
            <w:tcW w:w="0" w:type="auto"/>
            <w:hideMark/>
          </w:tcPr>
          <w:p w14:paraId="76551575"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Phụ thuộc công cụ, quyền và cơ chế giám sát</w:t>
            </w:r>
          </w:p>
        </w:tc>
        <w:tc>
          <w:tcPr>
            <w:tcW w:w="0" w:type="auto"/>
            <w:hideMark/>
          </w:tcPr>
          <w:p w14:paraId="39252BBB"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Phụ thuộc quyền, cơ chế phối hợp và giám sát, không mặc nhiên cao hơn tác nhân đơn</w:t>
            </w:r>
          </w:p>
        </w:tc>
      </w:tr>
      <w:tr w:rsidR="00C21ABB" w:rsidRPr="00C21ABB" w14:paraId="53A35ECB" w14:textId="77777777" w:rsidTr="00C21ABB">
        <w:trPr>
          <w:cantSplit/>
        </w:trPr>
        <w:tc>
          <w:tcPr>
            <w:tcW w:w="0" w:type="auto"/>
            <w:hideMark/>
          </w:tcPr>
          <w:p w14:paraId="6C4AD7C6"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Khả năng lập kế hoạch</w:t>
            </w:r>
          </w:p>
        </w:tc>
        <w:tc>
          <w:tcPr>
            <w:tcW w:w="0" w:type="auto"/>
            <w:hideMark/>
          </w:tcPr>
          <w:p w14:paraId="0E44BD65"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Đề xuất kế hoạch để người dùng xem xét</w:t>
            </w:r>
          </w:p>
        </w:tc>
        <w:tc>
          <w:tcPr>
            <w:tcW w:w="0" w:type="auto"/>
            <w:hideMark/>
          </w:tcPr>
          <w:p w14:paraId="7E2285E8"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Có thể duy trì kế hoạch và điều chỉnh theo phản hồi</w:t>
            </w:r>
          </w:p>
        </w:tc>
        <w:tc>
          <w:tcPr>
            <w:tcW w:w="0" w:type="auto"/>
            <w:hideMark/>
          </w:tcPr>
          <w:p w14:paraId="0D781AA8"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Có thể phân công lập kế hoạch và thực hiện cho các vai trò</w:t>
            </w:r>
          </w:p>
        </w:tc>
      </w:tr>
      <w:tr w:rsidR="00C21ABB" w:rsidRPr="00C21ABB" w14:paraId="3405AC03" w14:textId="77777777" w:rsidTr="00C21ABB">
        <w:trPr>
          <w:cantSplit/>
        </w:trPr>
        <w:tc>
          <w:tcPr>
            <w:tcW w:w="0" w:type="auto"/>
            <w:hideMark/>
          </w:tcPr>
          <w:p w14:paraId="3D7881B0"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Khả năng sử dụng công cụ</w:t>
            </w:r>
          </w:p>
        </w:tc>
        <w:tc>
          <w:tcPr>
            <w:tcW w:w="0" w:type="auto"/>
            <w:hideMark/>
          </w:tcPr>
          <w:p w14:paraId="53142503"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Người dùng thực hiện hoặc chuyển kết quả cho mô hình</w:t>
            </w:r>
          </w:p>
        </w:tc>
        <w:tc>
          <w:tcPr>
            <w:tcW w:w="0" w:type="auto"/>
            <w:hideMark/>
          </w:tcPr>
          <w:p w14:paraId="46DCC965"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Agent đề xuất lời gọi, hệ thống tích hợp thực thi</w:t>
            </w:r>
          </w:p>
        </w:tc>
        <w:tc>
          <w:tcPr>
            <w:tcW w:w="0" w:type="auto"/>
            <w:hideMark/>
          </w:tcPr>
          <w:p w14:paraId="1F26F159"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Các Agent sử dụng công cụ theo trách nhiệm và cơ chế điều phối</w:t>
            </w:r>
          </w:p>
        </w:tc>
      </w:tr>
      <w:tr w:rsidR="00C21ABB" w:rsidRPr="00C21ABB" w14:paraId="3A068D2A" w14:textId="77777777" w:rsidTr="00C21ABB">
        <w:trPr>
          <w:cantSplit/>
        </w:trPr>
        <w:tc>
          <w:tcPr>
            <w:tcW w:w="0" w:type="auto"/>
            <w:hideMark/>
          </w:tcPr>
          <w:p w14:paraId="58A4D045"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Quản lý ngữ cảnh và trạng thái</w:t>
            </w:r>
          </w:p>
        </w:tc>
        <w:tc>
          <w:tcPr>
            <w:tcW w:w="0" w:type="auto"/>
            <w:hideMark/>
          </w:tcPr>
          <w:p w14:paraId="45D6D775"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Qua hội thoại hoặc trạng thái hỗ trợ của hệ thống</w:t>
            </w:r>
          </w:p>
        </w:tc>
        <w:tc>
          <w:tcPr>
            <w:tcW w:w="0" w:type="auto"/>
            <w:hideMark/>
          </w:tcPr>
          <w:p w14:paraId="5E148F06"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Duy trì ngữ cảnh và trạng thái của Agent</w:t>
            </w:r>
          </w:p>
        </w:tc>
        <w:tc>
          <w:tcPr>
            <w:tcW w:w="0" w:type="auto"/>
            <w:hideMark/>
          </w:tcPr>
          <w:p w14:paraId="55BFCC1E"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Trao đổi hoặc chia sẻ trạng thái giữa các Agent</w:t>
            </w:r>
          </w:p>
        </w:tc>
      </w:tr>
      <w:tr w:rsidR="00C21ABB" w:rsidRPr="00C21ABB" w14:paraId="5AC0077A" w14:textId="77777777" w:rsidTr="00C21ABB">
        <w:trPr>
          <w:cantSplit/>
        </w:trPr>
        <w:tc>
          <w:tcPr>
            <w:tcW w:w="0" w:type="auto"/>
            <w:hideMark/>
          </w:tcPr>
          <w:p w14:paraId="28625E2C"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Vai trò của con người</w:t>
            </w:r>
          </w:p>
        </w:tc>
        <w:tc>
          <w:tcPr>
            <w:tcW w:w="0" w:type="auto"/>
            <w:hideMark/>
          </w:tcPr>
          <w:p w14:paraId="60C3969F"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Lựa chọn, thực hiện và kiểm chứng bước kiểm thử</w:t>
            </w:r>
          </w:p>
        </w:tc>
        <w:tc>
          <w:tcPr>
            <w:tcW w:w="0" w:type="auto"/>
            <w:hideMark/>
          </w:tcPr>
          <w:p w14:paraId="4A764D65"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Thiết lập mục tiêu, giám sát hoặc phê duyệt theo chế độ</w:t>
            </w:r>
          </w:p>
        </w:tc>
        <w:tc>
          <w:tcPr>
            <w:tcW w:w="0" w:type="auto"/>
            <w:hideMark/>
          </w:tcPr>
          <w:p w14:paraId="3783EA4B" w14:textId="77777777" w:rsidR="00C21ABB" w:rsidRPr="00C21ABB" w:rsidRDefault="00C21ABB" w:rsidP="00592DBC">
            <w:pPr>
              <w:spacing w:line="240" w:lineRule="auto"/>
              <w:ind w:firstLine="0"/>
              <w:rPr>
                <w:rFonts w:eastAsia="Times New Roman" w:cs="Times New Roman"/>
                <w:lang w:val="en-US" w:eastAsia="ko-KR" w:bidi="ar-SA"/>
              </w:rPr>
            </w:pPr>
            <w:r>
              <w:rPr>
                <w:rFonts w:eastAsia="Times New Roman" w:cs="Times New Roman"/>
                <w:lang w:val="en-US" w:eastAsia="ko-KR" w:bidi="ar-SA"/>
              </w:rPr>
              <w:t>Thiết lập mục tiêu, giám sát và can thiệp theo thiết kế</w:t>
            </w:r>
          </w:p>
        </w:tc>
      </w:tr>
      <w:tr w:rsidR="00C21ABB" w:rsidRPr="00C21ABB" w14:paraId="20B3EB5C" w14:textId="77777777" w:rsidTr="00C21ABB">
        <w:trPr>
          <w:cantSplit/>
        </w:trPr>
        <w:tc>
          <w:tcPr>
            <w:tcW w:w="0" w:type="auto"/>
            <w:hideMark/>
          </w:tcPr>
          <w:p w14:paraId="13EBB10F"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Khả năng mở rộng</w:t>
            </w:r>
          </w:p>
        </w:tc>
        <w:tc>
          <w:tcPr>
            <w:tcW w:w="0" w:type="auto"/>
            <w:hideMark/>
          </w:tcPr>
          <w:p w14:paraId="53F448D7"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Phụ thuộc quy trình và mức tích hợp</w:t>
            </w:r>
          </w:p>
        </w:tc>
        <w:tc>
          <w:tcPr>
            <w:tcW w:w="0" w:type="auto"/>
            <w:hideMark/>
          </w:tcPr>
          <w:p w14:paraId="5D9B4961"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Có thể bổ sung công cụ, kỹ năng và nguồn dữ liệu</w:t>
            </w:r>
          </w:p>
        </w:tc>
        <w:tc>
          <w:tcPr>
            <w:tcW w:w="0" w:type="auto"/>
            <w:hideMark/>
          </w:tcPr>
          <w:p w14:paraId="295AEFF2"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Có thể bổ sung vai trò, đồng thời cần quản lý phối hợp</w:t>
            </w:r>
          </w:p>
        </w:tc>
      </w:tr>
      <w:tr w:rsidR="00C21ABB" w:rsidRPr="00C21ABB" w14:paraId="102AC26C" w14:textId="77777777" w:rsidTr="00C21ABB">
        <w:trPr>
          <w:cantSplit/>
        </w:trPr>
        <w:tc>
          <w:tcPr>
            <w:tcW w:w="0" w:type="auto"/>
            <w:hideMark/>
          </w:tcPr>
          <w:p w14:paraId="3158F719" w14:textId="77777777" w:rsidR="00C21ABB" w:rsidRPr="00C21ABB" w:rsidRDefault="00C21ABB" w:rsidP="00C21ABB">
            <w:pPr>
              <w:spacing w:line="240" w:lineRule="auto"/>
              <w:ind w:firstLine="0"/>
              <w:jc w:val="center"/>
              <w:rPr>
                <w:rFonts w:eastAsia="Times New Roman" w:cs="Times New Roman"/>
                <w:lang w:val="en-US" w:eastAsia="ko-KR" w:bidi="ar-SA"/>
              </w:rPr>
            </w:pPr>
            <w:r>
              <w:rPr>
                <w:rFonts w:eastAsia="Times New Roman" w:cs="Times New Roman"/>
                <w:b/>
                <w:bCs/>
                <w:lang w:val="en-US" w:eastAsia="ko-KR" w:bidi="ar-SA"/>
              </w:rPr>
              <w:t>Độ phức tạp triển khai</w:t>
            </w:r>
          </w:p>
        </w:tc>
        <w:tc>
          <w:tcPr>
            <w:tcW w:w="0" w:type="auto"/>
            <w:hideMark/>
          </w:tcPr>
          <w:p w14:paraId="3D0C4948"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Thường thấp hơn khi chỉ bổ sung trợ lý hội thoại</w:t>
            </w:r>
          </w:p>
        </w:tc>
        <w:tc>
          <w:tcPr>
            <w:tcW w:w="0" w:type="auto"/>
            <w:hideMark/>
          </w:tcPr>
          <w:p w14:paraId="1B6428C6"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Cần tổ chức vòng điều phối, trạng thái và công cụ</w:t>
            </w:r>
          </w:p>
        </w:tc>
        <w:tc>
          <w:tcPr>
            <w:tcW w:w="0" w:type="auto"/>
            <w:hideMark/>
          </w:tcPr>
          <w:p w14:paraId="6C7CF0B2" w14:textId="77777777" w:rsidR="00C21ABB" w:rsidRPr="00C21ABB" w:rsidRDefault="00C21ABB" w:rsidP="00592DBC">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Thêm yêu cầu phân công, trao đổi dữ liệu và đồng bộ</w:t>
            </w:r>
          </w:p>
        </w:tc>
      </w:tr>
    </w:tbl>
    <w:p w14:paraId="5371501F" w14:textId="77777777" w:rsidR="00151E64" w:rsidRPr="00151E64" w:rsidRDefault="00151E64" w:rsidP="007F0FF4">
      <w:pPr>
        <w:spacing w:before="240"/>
        <w:rPr>
          <w:lang w:val="en-US"/>
        </w:rPr>
      </w:pPr>
      <w:r>
        <w:rPr>
          <w:lang w:val="en-US"/>
        </w:rPr>
        <w:t>Theo Bảng 1.3, AI-assisted Pentesting phù hợp với việc hỗ trợ chuyên gia phân tích thông tin, sinh câu lệnh và tổng hợp báo cáo. Người kiểm thử giữ vai trò lựa chọn, thực hiện và kiểm chứng hành động nên kết quả vẫn phụ thuộc đáng kể vào kinh nghiệm của họ. Cách tiếp cận này thuận lợi khi bổ sung AI vào quy trình hiện có, nhưng chưa cung cấp đầy đủ cơ chế điều phối liên tục cho một nhiệm vụ kiểm thử nhiều bước.</w:t>
      </w:r>
    </w:p>
    <w:p w14:paraId="3D1B9984" w14:textId="77777777" w:rsidR="00151E64" w:rsidRPr="00151E64" w:rsidRDefault="00151E64" w:rsidP="00151E64">
      <w:pPr>
        <w:rPr>
          <w:lang w:val="en-US"/>
        </w:rPr>
      </w:pPr>
      <w:r>
        <w:rPr>
          <w:lang w:val="en-US"/>
        </w:rPr>
        <w:t xml:space="preserve">Các hệ thống AI Agent bổ sung khả năng duy trì ngữ cảnh, lập kế hoạch và phối hợp sử dụng công cụ để xử lý chuỗi tác vụ. Kết quả công cụ trở thành thông tin </w:t>
      </w:r>
      <w:r>
        <w:rPr>
          <w:lang w:val="en-US"/>
        </w:rPr>
        <w:lastRenderedPageBreak/>
        <w:t>đầu vào cho quyết định tiếp theo, giúp giảm một phần thao tác điều phối thủ công. Dù vậy, việc lựa chọn hành động và diễn giải kết quả vẫn có thể sai lệch. Vì vậy, cơ chế kiểm chứng và Human-in-the-Loop cần được cân nhắc theo phạm vi và mức tác động của từng thao tác.</w:t>
      </w:r>
    </w:p>
    <w:p w14:paraId="66DD3824" w14:textId="77777777" w:rsidR="00151E64" w:rsidRPr="00151E64" w:rsidRDefault="00151E64" w:rsidP="00151E64">
      <w:pPr>
        <w:rPr>
          <w:lang w:val="en-US"/>
        </w:rPr>
      </w:pPr>
      <w:r>
        <w:rPr>
          <w:lang w:val="en-US"/>
        </w:rPr>
        <w:t>Multi-Agent phân chia các trách nhiệm cho nhiều tác tử chuyên biệt, thuận lợi khi nhiệm vụ cần nhiều vai trò phối hợp. Đổi lại, hệ thống phải xử lý thêm việc trao đổi dữ liệu, đồng bộ trạng thái và quản lý bộ nhớ chung. Số lượng tác tử không tự quyết định chất lượng kiểm thử. Việc lựa chọn kiến trúc cần dựa trên độ phức tạp của nhiệm vụ, nguồn lực triển khai và khả năng theo dõi, đánh giá quá trình thực hiện.</w:t>
      </w:r>
    </w:p>
    <w:p w14:paraId="4FBF9917" w14:textId="77777777" w:rsidR="00151E64" w:rsidRPr="00C21ABB" w:rsidRDefault="00151E64" w:rsidP="00151E64">
      <w:pPr>
        <w:rPr>
          <w:lang w:val="en-US"/>
        </w:rPr>
      </w:pPr>
      <w:r>
        <w:rPr>
          <w:lang w:val="en-US"/>
        </w:rPr>
        <w:t>Trong phạm vi đồ án, kiến trúc Single-Agent được lựa chọn để tập trung nghiên cứu vòng điều phối, quản lý ngữ cảnh, sử dụng công cụ và ghi nhận kết quả trên ứng dụng web. Cách tổ chức này phù hợp với mục tiêu xây dựng nguyên mẫu và phạm vi thực nghiệm SQLi, XSS, đồng thời thuận lợi cho việc quan sát từng bước xử lý. Đây là lựa chọn theo phạm vi nghiên cứu, không phải kết luận rằng Agent đơn luôn hiệu quả hơn hệ thống đa tác tử.</w:t>
      </w:r>
    </w:p>
    <w:p w14:paraId="0460E34C" w14:textId="77777777" w:rsidR="00A102D9" w:rsidRDefault="00A102D9" w:rsidP="00662C68">
      <w:pPr>
        <w:pStyle w:val="Heading3"/>
        <w:numPr>
          <w:ilvl w:val="0"/>
          <w:numId w:val="0"/>
        </w:numPr>
        <w:ind w:left="720" w:hanging="720"/>
        <w:rPr>
          <w:sz w:val="27"/>
          <w:szCs w:val="27"/>
          <w:lang w:val="en-US" w:bidi="ar-SA"/>
        </w:rPr>
      </w:pPr>
      <w:bookmarkStart w:id="29" w:name="_Toc242859010"/>
      <w:r>
        <w:t>1.4.4. Thách thức và xu hướng phát triển</w:t>
      </w:r>
      <w:bookmarkEnd w:id="29"/>
    </w:p>
    <w:p w14:paraId="13FC8938" w14:textId="77777777" w:rsidR="00A102D9" w:rsidRDefault="00A102D9" w:rsidP="00A102D9">
      <w:pPr>
        <w:ind w:firstLine="0"/>
      </w:pPr>
      <w:r>
        <w:t>a) Thách thức</w:t>
      </w:r>
    </w:p>
    <w:p w14:paraId="5A28DC12" w14:textId="77777777" w:rsidR="00A102D9" w:rsidRDefault="00A102D9" w:rsidP="00A102D9">
      <w:r>
        <w:t>Mặc dù các nghiên cứu về ứng dụng AI tạo sinh trong kiểm thử xâm nhập đã đạt được nhiều kết quả tích cực, việc xây dựng và triển khai các hệ thống AI Pentest Agent trong thực tế vẫn đối mặt với nhiều thách thức về độ tin cậy, khả năng suy luận, quản lý ngữ cảnh, tích hợp công cụ và chi phí triển khai.</w:t>
      </w:r>
    </w:p>
    <w:p w14:paraId="6C8F7740" w14:textId="77777777" w:rsidR="00A102D9" w:rsidRDefault="00A102D9" w:rsidP="00A102D9">
      <w:pPr>
        <w:ind w:firstLine="0"/>
      </w:pPr>
      <w:r>
        <w:rPr>
          <w:rStyle w:val="Strong"/>
        </w:rPr>
        <w:t>Độ tin cậy của mô hình và hiện tượng hallucination</w:t>
      </w:r>
    </w:p>
    <w:p w14:paraId="56DED4D9" w14:textId="77777777" w:rsidR="00A102D9" w:rsidRDefault="00A102D9" w:rsidP="00A102D9">
      <w:r>
        <w:t xml:space="preserve">Một trong những thách thức lớn khi ứng dụng các mô hình ngôn ngữ lớn vào kiểm thử xâm nhập là hiện tượng </w:t>
      </w:r>
      <w:r>
        <w:rPr>
          <w:rStyle w:val="Emphasis"/>
          <w:i w:val="0"/>
          <w:iCs w:val="0"/>
        </w:rPr>
        <w:t>hallucination</w:t>
      </w:r>
      <w:r>
        <w:t>, khi mô hình có thể đưa ra các nhận định không chính xác về lỗ hổng, đề xuất payload không phù hợp hoặc diễn giải sai kết quả thu được từ các công cụ kiểm thử. Trong môi trường kiểm thử xâm nhập, các kết quả sai lệch có thể dẫn đến việc bỏ sót lỗ hổng nghiêm trọng, phát sinh cảnh báo sai hoặc lựa chọn phương pháp khai thác không phù hợp. Do đó, việc kiểm chứng và xác thực kết quả do hệ thống sinh ra vẫn là yêu cầu quan trọng trước khi áp dụng vào quá trình kiểm thử thực tế.</w:t>
      </w:r>
    </w:p>
    <w:p w14:paraId="3D9879C0" w14:textId="77777777" w:rsidR="00A102D9" w:rsidRDefault="00A102D9" w:rsidP="00A102D9">
      <w:pPr>
        <w:ind w:firstLine="0"/>
      </w:pPr>
      <w:r>
        <w:rPr>
          <w:rStyle w:val="Strong"/>
        </w:rPr>
        <w:t>Khả năng suy luận và lập kế hoạch nhiều bước</w:t>
      </w:r>
    </w:p>
    <w:p w14:paraId="1D838A54" w14:textId="77777777" w:rsidR="00A102D9" w:rsidRDefault="00A102D9" w:rsidP="00A102D9">
      <w:r>
        <w:t xml:space="preserve">Kiểm thử xâm nhập là quá trình gồm nhiều giai đoạn liên kết chặt chẽ, từ thu thập thông tin, phân tích bề mặt tấn công, xác định lỗ hổng đến khai thác và hậu khai </w:t>
      </w:r>
      <w:r>
        <w:lastRenderedPageBreak/>
        <w:t>thác. Để thực hiện hiệu quả, hệ thống cần duy trì khả năng suy luận nhiều bước, lập kế hoạch và điều chỉnh chiến lược dựa trên kết quả của từng giai đoạn trước đó. Mặc dù các kiến trúc AI Agent đã cải thiện khả năng xử lý chuỗi nhiệm vụ phức tạp, việc xây dựng quá trình suy luận ổn định và nhất quán trong các tình huống thực tế vẫn là một bài toán khó.</w:t>
      </w:r>
    </w:p>
    <w:p w14:paraId="5A5E683E" w14:textId="77777777" w:rsidR="00A102D9" w:rsidRDefault="00A102D9" w:rsidP="00A102D9">
      <w:pPr>
        <w:ind w:firstLine="0"/>
      </w:pPr>
      <w:r>
        <w:rPr>
          <w:rStyle w:val="Strong"/>
        </w:rPr>
        <w:t>Quản lý ngữ cảnh và bộ nhớ</w:t>
      </w:r>
    </w:p>
    <w:p w14:paraId="72D20769" w14:textId="77777777" w:rsidR="00A102D9" w:rsidRDefault="00A102D9" w:rsidP="00A102D9">
      <w:r>
        <w:t>Trong suốt quá trình kiểm thử, hệ thống phải xử lý lượng lớn thông tin như kết quả quét, cấu trúc mạng, nhật ký hoạt động và trạng thái của từng nhiệm vụ. Giới hạn về cửa sổ ngữ cảnh của các mô hình ngôn ngữ lớn có thể khiến hệ thống mất thông tin quan trọng hoặc đưa ra quyết định thiếu nhất quán. Đối với các kiến trúc Multi-Agent, việc đồng bộ bộ nhớ và chia sẻ ngữ cảnh giữa nhiều tác tử cũng làm tăng độ phức tạp trong thiết kế và vận hành hệ thống.</w:t>
      </w:r>
    </w:p>
    <w:p w14:paraId="7E732EC4" w14:textId="77777777" w:rsidR="00A102D9" w:rsidRDefault="00A102D9" w:rsidP="00A102D9">
      <w:pPr>
        <w:ind w:firstLine="0"/>
      </w:pPr>
      <w:r>
        <w:rPr>
          <w:rStyle w:val="Strong"/>
        </w:rPr>
        <w:t>Khả năng tích hợp và điều phối công cụ kiểm thử</w:t>
      </w:r>
    </w:p>
    <w:p w14:paraId="23D61D80" w14:textId="77777777" w:rsidR="00A102D9" w:rsidRDefault="00A102D9" w:rsidP="00A102D9">
      <w:r>
        <w:t>Hiệu quả của một AI Pentest Agent phụ thuộc lớn vào khả năng tương tác với các công cụ bảo mật như Nmap, Burp Suite, Metasploit, Nikto hay SQLMap. Việc lựa chọn công cụ không phù hợp, truyền tham số sai hoặc phân tích chưa chính xác kết quả đầu ra có thể làm gián đoạn quá trình kiểm thử. Vì vậy, xây dựng cơ chế Tool Calling ổn định, linh hoạt và có khả năng mở rộng vẫn là một trong những thách thức kỹ thuật quan trọng.</w:t>
      </w:r>
    </w:p>
    <w:p w14:paraId="68367A8F" w14:textId="77777777" w:rsidR="00A102D9" w:rsidRDefault="00A102D9" w:rsidP="00A102D9">
      <w:pPr>
        <w:ind w:firstLine="0"/>
      </w:pPr>
      <w:r>
        <w:rPr>
          <w:rStyle w:val="Strong"/>
        </w:rPr>
        <w:t>Đảm bảo an toàn và kiểm soát phạm vi thực thi</w:t>
      </w:r>
    </w:p>
    <w:p w14:paraId="0D08AF99" w14:textId="77777777" w:rsidR="00A102D9" w:rsidRDefault="00A102D9" w:rsidP="00A102D9">
      <w:r>
        <w:t xml:space="preserve">Khi hệ thống được trao quyền chủ động thực hiện các hành động trên mục tiêu, nguy cơ thực hiện thao tác vượt ngoài phạm vi được cấp phép hoặc gây ảnh hưởng đến tính sẵn sàng của hệ thống cần được kiểm soát chặt chẽ. Do đó, nhiều nghiên cứu vẫn áp dụng cơ chế </w:t>
      </w:r>
      <w:r>
        <w:rPr>
          <w:rStyle w:val="Emphasis"/>
          <w:i w:val="0"/>
          <w:iCs w:val="0"/>
        </w:rPr>
        <w:t>Human-in-the-Loop</w:t>
      </w:r>
      <w:r>
        <w:t>, trong đó các hành động quan trọng phải được chuyên gia xác nhận trước khi thực thi nhằm đảm bảo an toàn và tuân thủ phạm vi kiểm thử.</w:t>
      </w:r>
    </w:p>
    <w:p w14:paraId="2145266C" w14:textId="77777777" w:rsidR="00A102D9" w:rsidRDefault="00A102D9" w:rsidP="00A102D9">
      <w:pPr>
        <w:ind w:firstLine="0"/>
      </w:pPr>
      <w:r>
        <w:rPr>
          <w:rStyle w:val="Strong"/>
        </w:rPr>
        <w:t>Chi phí tính toán và yêu cầu tài nguyên</w:t>
      </w:r>
    </w:p>
    <w:p w14:paraId="74DFCCA8" w14:textId="77777777" w:rsidR="00A102D9" w:rsidRDefault="00A102D9" w:rsidP="00A102D9">
      <w:r>
        <w:t>Các hệ thống AI Pentest Agent phải thực hiện nhiều lượt gọi mô hình để phân tích thông tin, lập kế hoạch, sinh lệnh và đánh giá kết quả. Điều này làm tăng chi phí API hoặc yêu cầu tài nguyên khi triển khai mô hình cục bộ. Các thành phần RAG, Memory và Multi-Agent còn bổ sung nhu cầu xử lý, lưu trữ và trao đổi dữ liệu. Vì vậy, thiết kế hệ thống cần cân đối chất lượng xử lý, thời gian thực hiện và nguồn lực vận hành, đặc biệt khi triển khai trong điều kiện tài nguyên hạn chế.</w:t>
      </w:r>
    </w:p>
    <w:p w14:paraId="48BB378D" w14:textId="77777777" w:rsidR="00A102D9" w:rsidRDefault="00A102D9" w:rsidP="00A102D9">
      <w:pPr>
        <w:keepNext/>
        <w:ind w:firstLine="0"/>
      </w:pPr>
      <w:r>
        <w:rPr>
          <w:rStyle w:val="Strong"/>
        </w:rPr>
        <w:lastRenderedPageBreak/>
        <w:t>Thiếu tiêu chuẩn và môi trường đánh giá thống nhất</w:t>
      </w:r>
    </w:p>
    <w:p w14:paraId="514EF310" w14:textId="77777777" w:rsidR="00A102D9" w:rsidRDefault="00A102D9" w:rsidP="00A102D9">
      <w:r>
        <w:t>Các nghiên cứu được đánh giá trên những môi trường khác nhau như DVWA, OWASP Juice Shop, VulHub, Hack The Box hoặc các bài toán CTF. Sự khác biệt về mục tiêu, tập tác vụ, quyền sử dụng công cụ và tiêu chí đánh giá khiến việc so sánh trực tiếp giữa các công trình gặp khó khăn. Để đánh giá mức cải thiện của một giải pháp, cần mô tả rõ điều kiện thực nghiệm và xem xét đồng thời kết quả kiểm thử, độ tin cậy, thời gian và chi phí thực hiện.</w:t>
      </w:r>
    </w:p>
    <w:p w14:paraId="5CCF9AA8" w14:textId="77777777" w:rsidR="00A102D9" w:rsidRDefault="00A102D9" w:rsidP="00A102D9">
      <w:pPr>
        <w:ind w:firstLine="0"/>
      </w:pPr>
      <w:r>
        <w:t>b) Xu hướng phát triển</w:t>
      </w:r>
    </w:p>
    <w:p w14:paraId="236D03D0" w14:textId="77777777" w:rsidR="00A102D9" w:rsidRDefault="00A102D9" w:rsidP="00A102D9">
      <w:r>
        <w:t>Các nghiên cứu được khảo sát ở Mục 1.4.2 tập trung vào việc nâng cao khả năng tự động hóa, cải thiện độ tin cậy và mở rộng khả năng tích hợp của hệ thống AI Pentest Agent. Những hướng phát triển chính được trình bày dưới đây.</w:t>
      </w:r>
    </w:p>
    <w:p w14:paraId="283801CE" w14:textId="77777777" w:rsidR="00A102D9" w:rsidRDefault="00A102D9" w:rsidP="00A102D9">
      <w:pPr>
        <w:ind w:firstLine="0"/>
      </w:pPr>
      <w:r>
        <w:rPr>
          <w:rStyle w:val="Strong"/>
        </w:rPr>
        <w:t>Tích hợp RAG với cơ sở tri thức bảo mật</w:t>
      </w:r>
    </w:p>
    <w:p w14:paraId="07A9FB01" w14:textId="77777777" w:rsidR="00A102D9" w:rsidRDefault="00A102D9" w:rsidP="00A102D9">
      <w:r>
        <w:t>Việc kết hợp Retrieval-Augmented Generation (RAG) với các nguồn tri thức chuyên ngành như CVE, CWE, CAPEC, MITRE ATT&amp;CK, NVD hoặc ExploitDB cho phép hệ thống bổ sung thông tin liên quan trong quá trình suy luận. Hướng này hỗ trợ phân tích lỗ hổng và lựa chọn phương án kiểm thử, đồng thời giảm sự phụ thuộc vào kiến thức sẵn có của mô hình. Tuy nhiên, chất lượng truy hồi và mức phù hợp của nguồn dữ liệu vẫn cần được kiểm soát, vì thông tin được bổ sung không thay thế bằng chứng kiểm thử trên mục tiêu.</w:t>
      </w:r>
    </w:p>
    <w:p w14:paraId="1F0F0D90" w14:textId="77777777" w:rsidR="00A102D9" w:rsidRDefault="00A102D9" w:rsidP="00A102D9">
      <w:pPr>
        <w:ind w:firstLine="0"/>
      </w:pPr>
      <w:r>
        <w:rPr>
          <w:rStyle w:val="Strong"/>
        </w:rPr>
        <w:t>Nâng cao cơ chế quản lý bộ nhớ và ngữ cảnh</w:t>
      </w:r>
    </w:p>
    <w:p w14:paraId="1F8809A2" w14:textId="77777777" w:rsidR="00A102D9" w:rsidRDefault="00A102D9" w:rsidP="00A102D9">
      <w:r>
        <w:t>Các nghiên cứu tập trung phát triển các cơ chế quản lý bộ nhớ ngắn hạn, bộ nhớ dài hạn và bộ nhớ chia sẻ nhằm duy trì trạng thái xuyên suốt quá trình kiểm thử. Việc cải thiện khả năng quản lý ngữ cảnh giúp hệ thống xử lý hiệu quả hơn các nhiệm vụ nhiều bước và khắc phục một phần giới hạn về cửa sổ ngữ cảnh của mô hình ngôn ngữ lớn.</w:t>
      </w:r>
    </w:p>
    <w:p w14:paraId="40E647CB" w14:textId="77777777" w:rsidR="00A102D9" w:rsidRDefault="00A102D9" w:rsidP="00A102D9">
      <w:pPr>
        <w:ind w:firstLine="0"/>
      </w:pPr>
      <w:r>
        <w:rPr>
          <w:rStyle w:val="Strong"/>
        </w:rPr>
        <w:t>Nâng cao mức độ tự chủ trong thực thi</w:t>
      </w:r>
    </w:p>
    <w:p w14:paraId="5D5D1C92" w14:textId="77777777" w:rsidR="00A102D9" w:rsidRDefault="00A102D9" w:rsidP="00A102D9">
      <w:r>
        <w:t>Các nghiên cứu hướng tới việc tăng cường khả năng tự chủ của hệ thống trong quá trình lập kế hoạch, lựa chọn công cụ và điều chỉnh chiến lược kiểm thử theo từng tình huống cụ thể. Tuy nhiên, xu hướng này vẫn đi kèm với các cơ chế kiểm soát nhằm đảm bảo an toàn và hạn chế rủi ro trong quá trình thực thi.</w:t>
      </w:r>
    </w:p>
    <w:p w14:paraId="581E0779" w14:textId="77777777" w:rsidR="00A102D9" w:rsidRDefault="00A102D9" w:rsidP="00A102D9">
      <w:pPr>
        <w:ind w:firstLine="0"/>
      </w:pPr>
      <w:r>
        <w:rPr>
          <w:rStyle w:val="Strong"/>
        </w:rPr>
        <w:t>Tích hợp vào quy trình DevSecOps</w:t>
      </w:r>
    </w:p>
    <w:p w14:paraId="13117F28" w14:textId="77777777" w:rsidR="00A102D9" w:rsidRDefault="00A102D9" w:rsidP="00A102D9">
      <w:r>
        <w:t>Trong bối cảnh phát triển phần mềm hiện đại, các hệ thống AI Pentest Agent được nghiên cứu theo hướng tích hợp trực tiếp vào quy trình DevSecOps và CI/CD. Điều này cho phép tự động kích hoạt các tác vụ đánh giá bảo mật trong từng giai đoạn phát triển phần mềm, góp phần rút ngắn thời gian phát hiện và xử lý lỗ hổng.</w:t>
      </w:r>
    </w:p>
    <w:p w14:paraId="2147DEFA" w14:textId="77777777" w:rsidR="001E703C" w:rsidRPr="00A102D9" w:rsidRDefault="00A102D9" w:rsidP="00A102D9">
      <w:pPr>
        <w:rPr>
          <w:lang w:val="en-US"/>
        </w:rPr>
      </w:pPr>
      <w:r>
        <w:lastRenderedPageBreak/>
        <w:t>Từ những phân tích trên có thể thấy, mặc dù các nghiên cứu đã đạt được nhiều kết quả tích cực trong việc hỗ trợ và tự động hóa quy trình kiểm thử xâm nhập, việc xây dựng một hệ thống AI Pentest Agent có khả năng lập kế hoạch nhiều bước, quản lý ngữ cảnh xuyên suốt phiên làm việc và tích hợp hiệu quả với các công cụ kiểm thử vẫn còn là những vấn đề cần tiếp tục nghiên cứu.</w:t>
      </w:r>
    </w:p>
    <w:p w14:paraId="5D41CE32" w14:textId="77777777" w:rsidR="009039E0" w:rsidRDefault="002756D1" w:rsidP="00666D96">
      <w:pPr>
        <w:pStyle w:val="Heading2"/>
        <w:numPr>
          <w:ilvl w:val="0"/>
          <w:numId w:val="0"/>
        </w:numPr>
        <w:ind w:left="567" w:hanging="567"/>
        <w:rPr>
          <w:lang w:val="en-US"/>
        </w:rPr>
      </w:pPr>
      <w:bookmarkStart w:id="30" w:name="_Toc242859011"/>
      <w:r>
        <w:rPr>
          <w:lang w:val="en-US"/>
        </w:rPr>
        <w:t>1.5. Kết luận chương 1</w:t>
      </w:r>
      <w:bookmarkEnd w:id="30"/>
    </w:p>
    <w:p w14:paraId="409048E7" w14:textId="77777777" w:rsidR="00666D96" w:rsidRPr="00666D96" w:rsidRDefault="00666D96" w:rsidP="00666D96">
      <w:pPr>
        <w:rPr>
          <w:lang w:val="en-US"/>
        </w:rPr>
      </w:pPr>
      <w:r>
        <w:rPr>
          <w:lang w:val="en-US"/>
        </w:rPr>
        <w:t>Chương 1 đã trình bày cơ sở lý thuyết và tổng quan nghiên cứu liên quan đến đề tài ứng dụng AI tạo sinh trong kiểm thử xâm nhập. Trước hết, chương đã hệ thống hóa các khái niệm, quy trình và phương pháp kiểm thử xâm nhập, đồng thời phân tích các khung tiêu chuẩn và những lỗ hổng bảo mật phổ biến trên ứng dụng web. Qua đó, các hạn chế của phương pháp kiểm thử truyền thống đã được chỉ ra, làm rõ nhu cầu ứng dụng AI nhằm nâng cao mức độ tự động hóa và hiệu quả kiểm thử.</w:t>
      </w:r>
    </w:p>
    <w:p w14:paraId="7A499F9B" w14:textId="77777777" w:rsidR="00666D96" w:rsidRPr="00666D96" w:rsidRDefault="00666D96" w:rsidP="00666D96">
      <w:pPr>
        <w:rPr>
          <w:lang w:val="en-US"/>
        </w:rPr>
      </w:pPr>
      <w:r>
        <w:rPr>
          <w:lang w:val="en-US"/>
        </w:rPr>
        <w:t>Bên cạnh đó, chương đã giới thiệu nền tảng của AI tạo sinh và mô hình ngôn ngữ lớn, cùng các kỹ thuật quan trọng như Prompt Engineering, Chain-of-Thought, ReAct, Tool Calling và AI Agent. Đồng thời, các hướng nghiên cứu ứng dụng AI tạo sinh trong kiểm thử xâm nhập đã được khảo sát, so sánh và đánh giá, từ mô hình AI hỗ trợ chuyên gia đến các hệ thống AI Agent và Multi-Agent, qua đó làm rõ những ưu điểm, hạn chế, thách thức và xu hướng phát triển của lĩnh vực này.</w:t>
      </w:r>
    </w:p>
    <w:p w14:paraId="757CE767" w14:textId="77777777" w:rsidR="00EC4786" w:rsidRDefault="00666D96" w:rsidP="00DF7305">
      <w:pPr>
        <w:rPr>
          <w:lang w:val="en-US"/>
        </w:rPr>
      </w:pPr>
      <w:r>
        <w:rPr>
          <w:lang w:val="en-US"/>
        </w:rPr>
        <w:t>Những nội dung đã trình bày trong chương là cơ sở khoa học và thực tiễn để xây dựng hệ thống AI Pentest Agent. Trên nền tảng đó, Chương 2 sẽ tập trung phân tích yêu cầu, đề xuất kiến trúc và thiết kế các thành phần của hệ thống AI Pentest Agent hỗ trợ kiểm thử xâm nhập ứng dụng web.</w:t>
      </w:r>
    </w:p>
    <w:p w14:paraId="53C66269" w14:textId="77777777" w:rsidR="00BB1083" w:rsidRPr="00FD15A0" w:rsidRDefault="00BB1083" w:rsidP="00BB1D5F">
      <w:pPr>
        <w:pStyle w:val="Heading1"/>
        <w:numPr>
          <w:ilvl w:val="0"/>
          <w:numId w:val="0"/>
        </w:numPr>
        <w:rPr>
          <w:lang w:val="en-US"/>
        </w:rPr>
      </w:pPr>
      <w:bookmarkStart w:id="31" w:name="_Toc242859012"/>
      <w:r>
        <w:rPr>
          <w:lang w:val="en-US"/>
        </w:rPr>
        <w:lastRenderedPageBreak/>
        <w:t>CHƯƠNG 2. PHÂN TÍCH VÀ THIẾT KẾ HỆ THỐNG AI PENTEST AGENT</w:t>
      </w:r>
      <w:bookmarkEnd w:id="31"/>
    </w:p>
    <w:p w14:paraId="7CBA4A0E" w14:textId="77777777" w:rsidR="00BB1083" w:rsidRDefault="00BB1083" w:rsidP="00BB1083">
      <w:pPr>
        <w:pStyle w:val="Heading2"/>
        <w:numPr>
          <w:ilvl w:val="0"/>
          <w:numId w:val="0"/>
        </w:numPr>
        <w:ind w:left="567" w:hanging="567"/>
      </w:pPr>
      <w:bookmarkStart w:id="32" w:name="_Toc242859013"/>
      <w:r>
        <w:t>2.1. Mô tả bài toán</w:t>
      </w:r>
      <w:bookmarkEnd w:id="32"/>
    </w:p>
    <w:p w14:paraId="11B7FB37" w14:textId="77777777" w:rsidR="00120395" w:rsidRPr="00120395" w:rsidRDefault="00120395" w:rsidP="00120395">
      <w:pPr>
        <w:rPr>
          <w:lang w:val="en-US"/>
        </w:rPr>
      </w:pPr>
      <w:r>
        <w:rPr>
          <w:lang w:val="en-US"/>
        </w:rPr>
        <w:t>Đồ án đặt ra bài toán xây dựng KAgent, một AI Pentest Agent hỗ trợ đánh giá bảo mật ứng dụng web. Hệ thống cần tiếp nhận yêu cầu, phân tích mục tiêu và trạng thái hiện tại, lựa chọn công cụ rồi sử dụng kết quả thực thi để xác định bước kiểm tra tiếp theo.</w:t>
      </w:r>
    </w:p>
    <w:p w14:paraId="5A2D37D5" w14:textId="77777777" w:rsidR="00120395" w:rsidRPr="00120395" w:rsidRDefault="00120395" w:rsidP="00120395">
      <w:pPr>
        <w:rPr>
          <w:lang w:val="en-US"/>
        </w:rPr>
      </w:pPr>
      <w:r>
        <w:rPr>
          <w:lang w:val="en-US"/>
        </w:rPr>
        <w:t>Đầu vào gồm yêu cầu của người kiểm thử, thông tin mục tiêu và dữ liệu thu thập trong quá trình kiểm tra. LLM phối hợp với cơ chế quản lý trạng thái và công cụ để hỗ trợ ra quyết định. Đầu ra gồm thông tin khảo sát, kết quả kiểm tra và các phát hiện được ghi nhận cùng bằng chứng liên quan.</w:t>
      </w:r>
    </w:p>
    <w:p w14:paraId="13C3D1D4" w14:textId="77777777" w:rsidR="00120395" w:rsidRPr="00120395" w:rsidRDefault="00120395" w:rsidP="00120395">
      <w:pPr>
        <w:rPr>
          <w:lang w:val="en-US"/>
        </w:rPr>
      </w:pPr>
      <w:r>
        <w:rPr>
          <w:lang w:val="en-US"/>
        </w:rPr>
        <w:t>KAgent tổ chức xử lý theo nguyên lý suy luận - hành động - quan sát của ReAct. Các bước không tạo thành chuỗi cố định mà được điều chỉnh theo phản hồi công cụ và tiến độ đã ghi nhận, qua ba hoạt động chính: lập kế hoạch, thực hiện hành động và cập nhật trạng thái từ kết quả.</w:t>
      </w:r>
    </w:p>
    <w:p w14:paraId="5A55779F" w14:textId="77777777" w:rsidR="00120395" w:rsidRPr="00120395" w:rsidRDefault="00120395" w:rsidP="00120395">
      <w:pPr>
        <w:rPr>
          <w:lang w:val="en-US"/>
        </w:rPr>
      </w:pPr>
      <w:r>
        <w:rPr>
          <w:lang w:val="en-US"/>
        </w:rPr>
        <w:t>Hệ thống hoạt động trong phạm vi được cấp quyền, với trọng tâm thực nghiệm SQLi và XSS. Người kiểm thử thiết lập mục tiêu, theo dõi tiến trình và xác nhận thao tác khi cần. Agent đảm nhiệm phân tích và điều phối, đồng thời phải duy trì ngữ cảnh, trạng thái và các điều kiện kiểm soát thực thi.</w:t>
      </w:r>
    </w:p>
    <w:p w14:paraId="1BDB0527" w14:textId="77777777" w:rsidR="00BB1083" w:rsidRPr="00B774EB" w:rsidRDefault="00BB1083" w:rsidP="00B774EB">
      <w:pPr>
        <w:pStyle w:val="Heading2"/>
        <w:numPr>
          <w:ilvl w:val="0"/>
          <w:numId w:val="0"/>
        </w:numPr>
        <w:ind w:left="567" w:hanging="567"/>
      </w:pPr>
      <w:bookmarkStart w:id="33" w:name="_Toc242859014"/>
      <w:r>
        <w:t>2.2. Các yêu cầu chức năng và yêu cầu phi chức năng</w:t>
      </w:r>
      <w:bookmarkEnd w:id="33"/>
    </w:p>
    <w:p w14:paraId="3C615C58" w14:textId="77777777" w:rsidR="00BB1083" w:rsidRPr="00FD15A0" w:rsidRDefault="00BB1083" w:rsidP="00BB1083">
      <w:pPr>
        <w:rPr>
          <w:bCs/>
        </w:rPr>
      </w:pPr>
      <w:r>
        <w:rPr>
          <w:bCs/>
        </w:rPr>
        <w:t>Từ bài toán đã được xác định tại mục 2.1, hệ thống AI Pentest Agent cần đáp ứng các yêu cầu về chức năng và chất lượng nhằm hỗ trợ người kiểm thử trong quá trình thực hiện kiểm thử bảo mật. Các yêu cầu này là cơ sở để thiết kế kiến trúc và các thành phần của hệ thống.</w:t>
      </w:r>
    </w:p>
    <w:p w14:paraId="7E207821" w14:textId="77777777" w:rsidR="00BB1083" w:rsidRPr="00FD15A0" w:rsidRDefault="00BB1083" w:rsidP="00BB1083">
      <w:pPr>
        <w:pStyle w:val="Heading3"/>
        <w:numPr>
          <w:ilvl w:val="0"/>
          <w:numId w:val="0"/>
        </w:numPr>
      </w:pPr>
      <w:bookmarkStart w:id="34" w:name="_Toc242859015"/>
      <w:r>
        <w:t>2.2.1. Yêu cầu chức năng</w:t>
      </w:r>
      <w:bookmarkEnd w:id="34"/>
      <w:r>
        <w:t xml:space="preserve"> </w:t>
      </w:r>
    </w:p>
    <w:p w14:paraId="3EAD73DD" w14:textId="77777777" w:rsidR="00BB1083" w:rsidRPr="00FD15A0" w:rsidRDefault="00BB1083" w:rsidP="00BB1083">
      <w:pPr>
        <w:rPr>
          <w:bCs/>
        </w:rPr>
      </w:pPr>
      <w:r>
        <w:rPr>
          <w:bCs/>
        </w:rPr>
        <w:t>Các yêu cầu chức năng của hệ thống AI Pentest Agent được trình bày trong Bảng 2.1.</w:t>
      </w:r>
    </w:p>
    <w:p w14:paraId="1F42B217" w14:textId="77777777" w:rsidR="00BB1083" w:rsidRPr="00FD15A0" w:rsidRDefault="00BB1083" w:rsidP="00BB1083">
      <w:pPr>
        <w:pStyle w:val="Tnbng"/>
        <w:tabs>
          <w:tab w:val="left" w:pos="1509"/>
        </w:tabs>
        <w:jc w:val="center"/>
        <w:rPr>
          <w:bCs/>
        </w:rPr>
      </w:pPr>
      <w:r>
        <w:rPr>
          <w:bCs/>
        </w:rPr>
        <w:t xml:space="preserve"> </w:t>
      </w:r>
      <w:bookmarkStart w:id="35" w:name="_Toc242859077"/>
      <w:r>
        <w:rPr>
          <w:bCs/>
        </w:rPr>
        <w:t>Bảng 2.1. Các yêu cầu chức năng của hệ thống</w:t>
      </w:r>
      <w:bookmarkEnd w:id="35"/>
    </w:p>
    <w:tbl>
      <w:tblPr>
        <w:tblStyle w:val="TableGrid"/>
        <w:tblW w:w="0" w:type="auto"/>
        <w:tblLook w:val="04A0" w:firstRow="1" w:lastRow="0" w:firstColumn="1" w:lastColumn="0" w:noHBand="0" w:noVBand="1"/>
      </w:tblPr>
      <w:tblGrid>
        <w:gridCol w:w="839"/>
        <w:gridCol w:w="2128"/>
        <w:gridCol w:w="6377"/>
      </w:tblGrid>
      <w:tr w:rsidR="00BB1083" w:rsidRPr="00FD15A0" w14:paraId="7365D5C4" w14:textId="77777777" w:rsidTr="0072318E">
        <w:trPr>
          <w:cantSplit/>
          <w:tblHeader/>
        </w:trPr>
        <w:tc>
          <w:tcPr>
            <w:tcW w:w="0" w:type="auto"/>
            <w:hideMark/>
          </w:tcPr>
          <w:p w14:paraId="5CB6D6CC"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Mã</w:t>
            </w:r>
          </w:p>
        </w:tc>
        <w:tc>
          <w:tcPr>
            <w:tcW w:w="0" w:type="auto"/>
            <w:hideMark/>
          </w:tcPr>
          <w:p w14:paraId="6D5B4405"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Tên yêu cầu</w:t>
            </w:r>
          </w:p>
        </w:tc>
        <w:tc>
          <w:tcPr>
            <w:tcW w:w="0" w:type="auto"/>
            <w:hideMark/>
          </w:tcPr>
          <w:p w14:paraId="614D73F1"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Mô tả</w:t>
            </w:r>
          </w:p>
        </w:tc>
      </w:tr>
      <w:tr w:rsidR="00BB1083" w:rsidRPr="00FD15A0" w14:paraId="15124966" w14:textId="77777777" w:rsidTr="0072318E">
        <w:trPr>
          <w:cantSplit/>
        </w:trPr>
        <w:tc>
          <w:tcPr>
            <w:tcW w:w="0" w:type="auto"/>
            <w:hideMark/>
          </w:tcPr>
          <w:p w14:paraId="24C6ABA7"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FR01</w:t>
            </w:r>
          </w:p>
        </w:tc>
        <w:tc>
          <w:tcPr>
            <w:tcW w:w="0" w:type="auto"/>
            <w:hideMark/>
          </w:tcPr>
          <w:p w14:paraId="74B3EB6C"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Tiếp nhận và xử lý yêu cầu kiểm thử</w:t>
            </w:r>
          </w:p>
        </w:tc>
        <w:tc>
          <w:tcPr>
            <w:tcW w:w="0" w:type="auto"/>
            <w:hideMark/>
          </w:tcPr>
          <w:p w14:paraId="355B928F"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Cho phép người kiểm thử nhập mục tiêu và yêu cầu kiểm thử. Hệ thống phân tích thông tin đầu vào để xác định nhiệm vụ cần thực hiện.</w:t>
            </w:r>
          </w:p>
        </w:tc>
      </w:tr>
      <w:tr w:rsidR="00BB1083" w:rsidRPr="00FD15A0" w14:paraId="5B160127" w14:textId="77777777" w:rsidTr="0072318E">
        <w:trPr>
          <w:cantSplit/>
        </w:trPr>
        <w:tc>
          <w:tcPr>
            <w:tcW w:w="0" w:type="auto"/>
            <w:hideMark/>
          </w:tcPr>
          <w:p w14:paraId="79969289"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lastRenderedPageBreak/>
              <w:t>FR02</w:t>
            </w:r>
          </w:p>
        </w:tc>
        <w:tc>
          <w:tcPr>
            <w:tcW w:w="0" w:type="auto"/>
            <w:hideMark/>
          </w:tcPr>
          <w:p w14:paraId="208092B9"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Quản lý phiên, ngữ cảnh và trạng thái</w:t>
            </w:r>
          </w:p>
        </w:tc>
        <w:tc>
          <w:tcPr>
            <w:tcW w:w="0" w:type="auto"/>
            <w:hideMark/>
          </w:tcPr>
          <w:p w14:paraId="7F898DE8"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Lưu trữ và duy trì thông tin cần thiết trong phiên kiểm thử, bao gồm mục tiêu, lịch sử tương tác, hành động và kết quả đã thu thập.</w:t>
            </w:r>
          </w:p>
        </w:tc>
      </w:tr>
      <w:tr w:rsidR="00BB1083" w:rsidRPr="00FD15A0" w14:paraId="28941DC2" w14:textId="77777777" w:rsidTr="0072318E">
        <w:trPr>
          <w:cantSplit/>
        </w:trPr>
        <w:tc>
          <w:tcPr>
            <w:tcW w:w="0" w:type="auto"/>
            <w:hideMark/>
          </w:tcPr>
          <w:p w14:paraId="76372961"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FR03</w:t>
            </w:r>
          </w:p>
        </w:tc>
        <w:tc>
          <w:tcPr>
            <w:tcW w:w="0" w:type="auto"/>
            <w:hideMark/>
          </w:tcPr>
          <w:p w14:paraId="3D3B63E0"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Phân tích và lập kế hoạch</w:t>
            </w:r>
          </w:p>
        </w:tc>
        <w:tc>
          <w:tcPr>
            <w:tcW w:w="0" w:type="auto"/>
            <w:hideMark/>
          </w:tcPr>
          <w:p w14:paraId="2A73691C"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Phân tích trạng thái hiện tại và thông tin đã thu thập để xác định hành động tiếp theo. Kế hoạch có thể được điều chỉnh khi có thông tin mới.</w:t>
            </w:r>
          </w:p>
        </w:tc>
      </w:tr>
      <w:tr w:rsidR="00BB1083" w:rsidRPr="00FD15A0" w14:paraId="23705151" w14:textId="77777777" w:rsidTr="0072318E">
        <w:trPr>
          <w:cantSplit/>
        </w:trPr>
        <w:tc>
          <w:tcPr>
            <w:tcW w:w="0" w:type="auto"/>
            <w:hideMark/>
          </w:tcPr>
          <w:p w14:paraId="554652FF"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FR04</w:t>
            </w:r>
          </w:p>
        </w:tc>
        <w:tc>
          <w:tcPr>
            <w:tcW w:w="0" w:type="auto"/>
            <w:hideMark/>
          </w:tcPr>
          <w:p w14:paraId="05EAF155"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Lựa chọn và thực thi công cụ</w:t>
            </w:r>
          </w:p>
        </w:tc>
        <w:tc>
          <w:tcPr>
            <w:tcW w:w="0" w:type="auto"/>
            <w:hideMark/>
          </w:tcPr>
          <w:p w14:paraId="2139048D"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Lựa chọn công cụ phù hợp với nhiệm vụ và thực hiện công cụ với các tham số tương ứng.</w:t>
            </w:r>
          </w:p>
        </w:tc>
      </w:tr>
      <w:tr w:rsidR="00BB1083" w:rsidRPr="00FD15A0" w14:paraId="6E606D44" w14:textId="77777777" w:rsidTr="0072318E">
        <w:trPr>
          <w:cantSplit/>
        </w:trPr>
        <w:tc>
          <w:tcPr>
            <w:tcW w:w="0" w:type="auto"/>
            <w:hideMark/>
          </w:tcPr>
          <w:p w14:paraId="26EC5DD4"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FR05</w:t>
            </w:r>
          </w:p>
        </w:tc>
        <w:tc>
          <w:tcPr>
            <w:tcW w:w="0" w:type="auto"/>
            <w:hideMark/>
          </w:tcPr>
          <w:p w14:paraId="54D859D8"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Tiếp nhận và phân tích kết quả</w:t>
            </w:r>
          </w:p>
        </w:tc>
        <w:tc>
          <w:tcPr>
            <w:tcW w:w="0" w:type="auto"/>
            <w:hideMark/>
          </w:tcPr>
          <w:p w14:paraId="0AFB866B"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Tiếp nhận kết quả từ công cụ và phân tích những thông tin cần thiết cho các bước xử lý tiếp theo.</w:t>
            </w:r>
          </w:p>
        </w:tc>
      </w:tr>
      <w:tr w:rsidR="00BB1083" w:rsidRPr="00FD15A0" w14:paraId="483C29A4" w14:textId="77777777" w:rsidTr="0072318E">
        <w:trPr>
          <w:cantSplit/>
        </w:trPr>
        <w:tc>
          <w:tcPr>
            <w:tcW w:w="0" w:type="auto"/>
            <w:hideMark/>
          </w:tcPr>
          <w:p w14:paraId="044CC4F7"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FR06</w:t>
            </w:r>
          </w:p>
        </w:tc>
        <w:tc>
          <w:tcPr>
            <w:tcW w:w="0" w:type="auto"/>
            <w:hideMark/>
          </w:tcPr>
          <w:p w14:paraId="102CE391"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Kiểm soát quyền và xác nhận thao tác</w:t>
            </w:r>
          </w:p>
        </w:tc>
        <w:tc>
          <w:tcPr>
            <w:tcW w:w="0" w:type="auto"/>
            <w:hideMark/>
          </w:tcPr>
          <w:p w14:paraId="2522EF1E"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Kiểm tra quyền thực thi đối với các hành động và yêu cầu người kiểm thử xác nhận khi cần thiết. Người kiểm thử có thể can thiệp vào quá trình thực thi.</w:t>
            </w:r>
          </w:p>
        </w:tc>
      </w:tr>
      <w:tr w:rsidR="00BB1083" w:rsidRPr="00FD15A0" w14:paraId="239580AB" w14:textId="77777777" w:rsidTr="0072318E">
        <w:trPr>
          <w:cantSplit/>
        </w:trPr>
        <w:tc>
          <w:tcPr>
            <w:tcW w:w="0" w:type="auto"/>
            <w:hideMark/>
          </w:tcPr>
          <w:p w14:paraId="471646F4"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FR07</w:t>
            </w:r>
          </w:p>
        </w:tc>
        <w:tc>
          <w:tcPr>
            <w:tcW w:w="0" w:type="auto"/>
            <w:hideMark/>
          </w:tcPr>
          <w:p w14:paraId="3CACD855"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Quản lý kết quả và phát hiện bảo mật</w:t>
            </w:r>
          </w:p>
        </w:tc>
        <w:tc>
          <w:tcPr>
            <w:tcW w:w="0" w:type="auto"/>
            <w:hideMark/>
          </w:tcPr>
          <w:p w14:paraId="4DF3F89D"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Ghi nhận và quản lý các kết quả, thông tin và phát hiện bảo mật trong quá trình kiểm thử.</w:t>
            </w:r>
          </w:p>
        </w:tc>
      </w:tr>
      <w:tr w:rsidR="00BB1083" w:rsidRPr="00FD15A0" w14:paraId="0E559BF4" w14:textId="77777777" w:rsidTr="0072318E">
        <w:trPr>
          <w:cantSplit/>
        </w:trPr>
        <w:tc>
          <w:tcPr>
            <w:tcW w:w="0" w:type="auto"/>
            <w:hideMark/>
          </w:tcPr>
          <w:p w14:paraId="3975ED99"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FR08</w:t>
            </w:r>
          </w:p>
        </w:tc>
        <w:tc>
          <w:tcPr>
            <w:tcW w:w="0" w:type="auto"/>
            <w:hideMark/>
          </w:tcPr>
          <w:p w14:paraId="7C28D960"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Tương tác và giám sát</w:t>
            </w:r>
          </w:p>
        </w:tc>
        <w:tc>
          <w:tcPr>
            <w:tcW w:w="0" w:type="auto"/>
            <w:hideMark/>
          </w:tcPr>
          <w:p w14:paraId="46282D10"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Cho phép người kiểm thử trao đổi với Agent và theo dõi quá trình thực hiện cũng như kết quả trả về.</w:t>
            </w:r>
          </w:p>
        </w:tc>
      </w:tr>
      <w:tr w:rsidR="00BB1083" w:rsidRPr="00FD15A0" w14:paraId="78A62445" w14:textId="77777777" w:rsidTr="0072318E">
        <w:trPr>
          <w:cantSplit/>
        </w:trPr>
        <w:tc>
          <w:tcPr>
            <w:tcW w:w="0" w:type="auto"/>
            <w:hideMark/>
          </w:tcPr>
          <w:p w14:paraId="054C8AA7"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FR09</w:t>
            </w:r>
          </w:p>
        </w:tc>
        <w:tc>
          <w:tcPr>
            <w:tcW w:w="0" w:type="auto"/>
            <w:hideMark/>
          </w:tcPr>
          <w:p w14:paraId="646FE62F"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Xử lý lỗi trong quá trình thực thi</w:t>
            </w:r>
          </w:p>
        </w:tc>
        <w:tc>
          <w:tcPr>
            <w:tcW w:w="0" w:type="auto"/>
            <w:hideMark/>
          </w:tcPr>
          <w:p w14:paraId="33DE77C9"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Xử lý các lỗi phát sinh khi thực hiện tác vụ hoặc gọi công cụ, đồng thời hỗ trợ quá trình tiếp tục hoặc điều chỉnh khi cần.</w:t>
            </w:r>
          </w:p>
        </w:tc>
      </w:tr>
    </w:tbl>
    <w:p w14:paraId="18CA6B7F" w14:textId="77777777" w:rsidR="00BB1083" w:rsidRPr="00FD15A0" w:rsidRDefault="00BB1083" w:rsidP="007F0FF4">
      <w:pPr>
        <w:pStyle w:val="Heading3"/>
        <w:numPr>
          <w:ilvl w:val="0"/>
          <w:numId w:val="0"/>
        </w:numPr>
        <w:ind w:left="720" w:hanging="720"/>
      </w:pPr>
      <w:bookmarkStart w:id="36" w:name="_Toc242859016"/>
      <w:r>
        <w:t>2.2.2. Yêu cầu phi chức năng</w:t>
      </w:r>
      <w:bookmarkEnd w:id="36"/>
    </w:p>
    <w:p w14:paraId="288AA780" w14:textId="77777777" w:rsidR="00BB1083" w:rsidRPr="00FD15A0" w:rsidRDefault="00BB1083" w:rsidP="00BB1083">
      <w:pPr>
        <w:rPr>
          <w:bCs/>
        </w:rPr>
      </w:pPr>
      <w:r>
        <w:rPr>
          <w:bCs/>
        </w:rPr>
        <w:t>Các yêu cầu phi chức năng của hệ thống AI Pentest Agent được trình bày trong Bảng 2.2.</w:t>
      </w:r>
    </w:p>
    <w:p w14:paraId="6A48B476" w14:textId="77777777" w:rsidR="00BB1083" w:rsidRPr="00FD15A0" w:rsidRDefault="00BB1083" w:rsidP="00BB1083">
      <w:pPr>
        <w:pStyle w:val="Tnbng"/>
        <w:jc w:val="center"/>
        <w:rPr>
          <w:bCs/>
        </w:rPr>
      </w:pPr>
      <w:bookmarkStart w:id="37" w:name="_Toc242859078"/>
      <w:r>
        <w:rPr>
          <w:bCs/>
        </w:rPr>
        <w:t>Bảng 2.2. Các yêu cầu phi chức năng của hệ thống</w:t>
      </w:r>
      <w:bookmarkEnd w:id="37"/>
    </w:p>
    <w:tbl>
      <w:tblPr>
        <w:tblStyle w:val="TableGrid"/>
        <w:tblW w:w="0" w:type="auto"/>
        <w:tblLook w:val="04A0" w:firstRow="1" w:lastRow="0" w:firstColumn="1" w:lastColumn="0" w:noHBand="0" w:noVBand="1"/>
      </w:tblPr>
      <w:tblGrid>
        <w:gridCol w:w="1041"/>
        <w:gridCol w:w="1707"/>
        <w:gridCol w:w="6596"/>
      </w:tblGrid>
      <w:tr w:rsidR="00BB1083" w:rsidRPr="00FD15A0" w14:paraId="47A36F43" w14:textId="77777777" w:rsidTr="0072318E">
        <w:trPr>
          <w:cantSplit/>
          <w:tblHeader/>
        </w:trPr>
        <w:tc>
          <w:tcPr>
            <w:tcW w:w="0" w:type="auto"/>
            <w:hideMark/>
          </w:tcPr>
          <w:p w14:paraId="02400057"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Mã</w:t>
            </w:r>
          </w:p>
        </w:tc>
        <w:tc>
          <w:tcPr>
            <w:tcW w:w="0" w:type="auto"/>
            <w:hideMark/>
          </w:tcPr>
          <w:p w14:paraId="6C59CB8A"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Tên yêu cầu</w:t>
            </w:r>
          </w:p>
        </w:tc>
        <w:tc>
          <w:tcPr>
            <w:tcW w:w="0" w:type="auto"/>
            <w:hideMark/>
          </w:tcPr>
          <w:p w14:paraId="4BE26758" w14:textId="77777777" w:rsidR="00BB1083" w:rsidRPr="00F94D8D" w:rsidRDefault="00BB1083" w:rsidP="0072318E">
            <w:pPr>
              <w:spacing w:line="240" w:lineRule="auto"/>
              <w:ind w:firstLine="0"/>
              <w:jc w:val="center"/>
              <w:rPr>
                <w:rFonts w:eastAsia="Times New Roman" w:cs="Times New Roman"/>
                <w:b/>
                <w:lang w:val="en-US" w:eastAsia="ko-KR" w:bidi="ar-SA"/>
              </w:rPr>
            </w:pPr>
            <w:r>
              <w:rPr>
                <w:rFonts w:eastAsia="Times New Roman" w:cs="Times New Roman"/>
                <w:b/>
                <w:lang w:val="en-US" w:eastAsia="ko-KR" w:bidi="ar-SA"/>
              </w:rPr>
              <w:t>Mô tả</w:t>
            </w:r>
          </w:p>
        </w:tc>
      </w:tr>
      <w:tr w:rsidR="00BB1083" w:rsidRPr="00FD15A0" w14:paraId="5FA7B363" w14:textId="77777777" w:rsidTr="0072318E">
        <w:trPr>
          <w:cantSplit/>
        </w:trPr>
        <w:tc>
          <w:tcPr>
            <w:tcW w:w="0" w:type="auto"/>
            <w:hideMark/>
          </w:tcPr>
          <w:p w14:paraId="63F04470"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NFR01</w:t>
            </w:r>
          </w:p>
        </w:tc>
        <w:tc>
          <w:tcPr>
            <w:tcW w:w="0" w:type="auto"/>
            <w:hideMark/>
          </w:tcPr>
          <w:p w14:paraId="137E7A7F"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An toàn và kiểm soát phạm vi</w:t>
            </w:r>
          </w:p>
        </w:tc>
        <w:tc>
          <w:tcPr>
            <w:tcW w:w="0" w:type="auto"/>
            <w:hideMark/>
          </w:tcPr>
          <w:p w14:paraId="762E0CA3"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Đảm bảo Agent chỉ thực hiện các hành động trong phạm vi mục tiêu và quyền được cấp phép. Các thao tác cần xác nhận phải được kiểm soát trước khi thực hiện.</w:t>
            </w:r>
          </w:p>
        </w:tc>
      </w:tr>
      <w:tr w:rsidR="00BB1083" w:rsidRPr="00FD15A0" w14:paraId="0BCEC5C6" w14:textId="77777777" w:rsidTr="0072318E">
        <w:trPr>
          <w:cantSplit/>
        </w:trPr>
        <w:tc>
          <w:tcPr>
            <w:tcW w:w="0" w:type="auto"/>
            <w:hideMark/>
          </w:tcPr>
          <w:p w14:paraId="3F99C5A4"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NFR02</w:t>
            </w:r>
          </w:p>
        </w:tc>
        <w:tc>
          <w:tcPr>
            <w:tcW w:w="0" w:type="auto"/>
            <w:hideMark/>
          </w:tcPr>
          <w:p w14:paraId="093FF4E8"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Độ chính xác và tin cậy của kết quả</w:t>
            </w:r>
          </w:p>
        </w:tc>
        <w:tc>
          <w:tcPr>
            <w:tcW w:w="0" w:type="auto"/>
            <w:hideMark/>
          </w:tcPr>
          <w:p w14:paraId="75A310F7"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Kết quả phân tích cần dựa trên thông tin thực tế thu được từ công cụ và quá trình kiểm thử. Hệ thống cần hạn chế ảnh hưởng của hiện tượng hallucination trong quá trình ra quyết định.</w:t>
            </w:r>
          </w:p>
        </w:tc>
      </w:tr>
      <w:tr w:rsidR="00BB1083" w:rsidRPr="00FD15A0" w14:paraId="7AAE1D7B" w14:textId="77777777" w:rsidTr="0072318E">
        <w:trPr>
          <w:cantSplit/>
        </w:trPr>
        <w:tc>
          <w:tcPr>
            <w:tcW w:w="0" w:type="auto"/>
            <w:hideMark/>
          </w:tcPr>
          <w:p w14:paraId="16860217"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NFR03</w:t>
            </w:r>
          </w:p>
        </w:tc>
        <w:tc>
          <w:tcPr>
            <w:tcW w:w="0" w:type="auto"/>
            <w:hideMark/>
          </w:tcPr>
          <w:p w14:paraId="2E0AF8EF"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Độ tin cậy và khả năng chịu lỗi</w:t>
            </w:r>
          </w:p>
        </w:tc>
        <w:tc>
          <w:tcPr>
            <w:tcW w:w="0" w:type="auto"/>
            <w:hideMark/>
          </w:tcPr>
          <w:p w14:paraId="75FCB4B9"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Hệ thống cần duy trì trạng thái phiên khi xảy ra lỗi trong quá trình thực thi. Lỗi của một công cụ hoặc tác vụ không nên làm mất toàn bộ thông tin đã lưu khi có thể xử lý và phục hồi.</w:t>
            </w:r>
          </w:p>
        </w:tc>
      </w:tr>
      <w:tr w:rsidR="00BB1083" w:rsidRPr="00FD15A0" w14:paraId="4036DE65" w14:textId="77777777" w:rsidTr="0072318E">
        <w:trPr>
          <w:cantSplit/>
        </w:trPr>
        <w:tc>
          <w:tcPr>
            <w:tcW w:w="0" w:type="auto"/>
            <w:hideMark/>
          </w:tcPr>
          <w:p w14:paraId="04ADF6B1"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NFR04</w:t>
            </w:r>
          </w:p>
        </w:tc>
        <w:tc>
          <w:tcPr>
            <w:tcW w:w="0" w:type="auto"/>
            <w:hideMark/>
          </w:tcPr>
          <w:p w14:paraId="20DD9348" w14:textId="77777777" w:rsidR="00AA6BD4" w:rsidRDefault="00AA6BD4" w:rsidP="0072318E">
            <w:pPr>
              <w:spacing w:line="240" w:lineRule="auto"/>
              <w:ind w:firstLine="0"/>
              <w:jc w:val="center"/>
              <w:rPr>
                <w:rFonts w:eastAsia="Times New Roman" w:cs="Times New Roman"/>
                <w:bCs/>
                <w:lang w:val="en-US" w:eastAsia="ko-KR" w:bidi="ar-SA"/>
              </w:rPr>
            </w:pPr>
          </w:p>
          <w:p w14:paraId="6F6806B9"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Hiệu năng</w:t>
            </w:r>
          </w:p>
        </w:tc>
        <w:tc>
          <w:tcPr>
            <w:tcW w:w="0" w:type="auto"/>
            <w:hideMark/>
          </w:tcPr>
          <w:p w14:paraId="04D6D1AF"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Đảm bảo thời gian phản hồi phù hợp với quá trình tương tác và xử lý lượng ngữ cảnh phát sinh trong phiên kiểm thử một cách hợp lý.</w:t>
            </w:r>
          </w:p>
        </w:tc>
      </w:tr>
      <w:tr w:rsidR="00BB1083" w:rsidRPr="00FD15A0" w14:paraId="1F6859B7" w14:textId="77777777" w:rsidTr="0072318E">
        <w:trPr>
          <w:cantSplit/>
        </w:trPr>
        <w:tc>
          <w:tcPr>
            <w:tcW w:w="0" w:type="auto"/>
            <w:hideMark/>
          </w:tcPr>
          <w:p w14:paraId="13FEAEE6"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lastRenderedPageBreak/>
              <w:t>NFR05</w:t>
            </w:r>
          </w:p>
        </w:tc>
        <w:tc>
          <w:tcPr>
            <w:tcW w:w="0" w:type="auto"/>
            <w:hideMark/>
          </w:tcPr>
          <w:p w14:paraId="2C8857BE"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Khả năng mở rộng</w:t>
            </w:r>
          </w:p>
        </w:tc>
        <w:tc>
          <w:tcPr>
            <w:tcW w:w="0" w:type="auto"/>
            <w:hideMark/>
          </w:tcPr>
          <w:p w14:paraId="059AD19E"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Cho phép bổ sung hoặc thay thế công cụ và các thành phần hỗ trợ mà không cần thay đổi lớn trong cơ chế hoạt động của Agent.</w:t>
            </w:r>
          </w:p>
        </w:tc>
      </w:tr>
      <w:tr w:rsidR="00BB1083" w:rsidRPr="00FD15A0" w14:paraId="7F15FA5F" w14:textId="77777777" w:rsidTr="0072318E">
        <w:trPr>
          <w:cantSplit/>
        </w:trPr>
        <w:tc>
          <w:tcPr>
            <w:tcW w:w="0" w:type="auto"/>
            <w:hideMark/>
          </w:tcPr>
          <w:p w14:paraId="0146879E"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NFR06</w:t>
            </w:r>
          </w:p>
        </w:tc>
        <w:tc>
          <w:tcPr>
            <w:tcW w:w="0" w:type="auto"/>
            <w:hideMark/>
          </w:tcPr>
          <w:p w14:paraId="09CD6C7A"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Khả năng bảo trì</w:t>
            </w:r>
          </w:p>
        </w:tc>
        <w:tc>
          <w:tcPr>
            <w:tcW w:w="0" w:type="auto"/>
            <w:hideMark/>
          </w:tcPr>
          <w:p w14:paraId="28C74104"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Các thành phần của hệ thống được tổ chức rõ ràng, thuận tiện cho việc sửa đổi, kiểm thử, gỡ lỗi và phát triển.</w:t>
            </w:r>
          </w:p>
        </w:tc>
      </w:tr>
      <w:tr w:rsidR="00BB1083" w:rsidRPr="00FD15A0" w14:paraId="1D22EA72" w14:textId="77777777" w:rsidTr="0072318E">
        <w:trPr>
          <w:cantSplit/>
        </w:trPr>
        <w:tc>
          <w:tcPr>
            <w:tcW w:w="0" w:type="auto"/>
            <w:hideMark/>
          </w:tcPr>
          <w:p w14:paraId="093314C0"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NFR07</w:t>
            </w:r>
          </w:p>
        </w:tc>
        <w:tc>
          <w:tcPr>
            <w:tcW w:w="0" w:type="auto"/>
            <w:hideMark/>
          </w:tcPr>
          <w:p w14:paraId="07AFB9C8"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Khả năng quan sát và truy vết</w:t>
            </w:r>
          </w:p>
        </w:tc>
        <w:tc>
          <w:tcPr>
            <w:tcW w:w="0" w:type="auto"/>
            <w:hideMark/>
          </w:tcPr>
          <w:p w14:paraId="7B76F1B0"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Ghi nhận quá trình xử lý, hoạt động của công cụ và kết quả thực thi để người kiểm thử có thể theo dõi và xem lại khi cần.</w:t>
            </w:r>
          </w:p>
        </w:tc>
      </w:tr>
      <w:tr w:rsidR="00BB1083" w:rsidRPr="00FD15A0" w14:paraId="226F6C02" w14:textId="77777777" w:rsidTr="0072318E">
        <w:trPr>
          <w:cantSplit/>
        </w:trPr>
        <w:tc>
          <w:tcPr>
            <w:tcW w:w="0" w:type="auto"/>
            <w:hideMark/>
          </w:tcPr>
          <w:p w14:paraId="5F88D47B"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NFR08</w:t>
            </w:r>
          </w:p>
        </w:tc>
        <w:tc>
          <w:tcPr>
            <w:tcW w:w="0" w:type="auto"/>
            <w:hideMark/>
          </w:tcPr>
          <w:p w14:paraId="1F4C4DF3" w14:textId="77777777" w:rsidR="00BB1083" w:rsidRPr="00FD15A0" w:rsidRDefault="00BB1083" w:rsidP="0072318E">
            <w:pPr>
              <w:spacing w:line="240" w:lineRule="auto"/>
              <w:ind w:firstLine="0"/>
              <w:jc w:val="center"/>
              <w:rPr>
                <w:rFonts w:eastAsia="Times New Roman" w:cs="Times New Roman"/>
                <w:bCs/>
                <w:lang w:val="en-US" w:eastAsia="ko-KR" w:bidi="ar-SA"/>
              </w:rPr>
            </w:pPr>
            <w:r>
              <w:rPr>
                <w:rFonts w:eastAsia="Times New Roman" w:cs="Times New Roman"/>
                <w:bCs/>
                <w:lang w:val="en-US" w:eastAsia="ko-KR" w:bidi="ar-SA"/>
              </w:rPr>
              <w:t>Khả năng sử dụng</w:t>
            </w:r>
          </w:p>
        </w:tc>
        <w:tc>
          <w:tcPr>
            <w:tcW w:w="0" w:type="auto"/>
            <w:hideMark/>
          </w:tcPr>
          <w:p w14:paraId="4D571FE5" w14:textId="77777777" w:rsidR="00BB1083" w:rsidRPr="00FD15A0" w:rsidRDefault="00BB1083" w:rsidP="0072318E">
            <w:pPr>
              <w:spacing w:line="240" w:lineRule="auto"/>
              <w:ind w:firstLine="0"/>
              <w:rPr>
                <w:rFonts w:eastAsia="Times New Roman" w:cs="Times New Roman"/>
                <w:bCs/>
                <w:lang w:val="en-US" w:eastAsia="ko-KR" w:bidi="ar-SA"/>
              </w:rPr>
            </w:pPr>
            <w:r>
              <w:rPr>
                <w:rFonts w:eastAsia="Times New Roman" w:cs="Times New Roman"/>
                <w:bCs/>
                <w:lang w:val="en-US" w:eastAsia="ko-KR" w:bidi="ar-SA"/>
              </w:rPr>
              <w:t>Giao diện hỗ trợ người kiểm thử nhập yêu cầu, theo dõi tiến trình, xem kết quả và thực hiện các thao tác xác nhận hoặc can thiệp.</w:t>
            </w:r>
          </w:p>
        </w:tc>
      </w:tr>
    </w:tbl>
    <w:p w14:paraId="278F5E12" w14:textId="77777777" w:rsidR="0001024E" w:rsidRDefault="0001024E" w:rsidP="0001024E">
      <w:pPr>
        <w:ind w:firstLine="0"/>
      </w:pPr>
    </w:p>
    <w:p w14:paraId="4218AE1B" w14:textId="77777777" w:rsidR="00BB1083" w:rsidRPr="00FD15A0" w:rsidRDefault="00BB1083" w:rsidP="00BB1083">
      <w:pPr>
        <w:pStyle w:val="Heading2"/>
        <w:numPr>
          <w:ilvl w:val="0"/>
          <w:numId w:val="0"/>
        </w:numPr>
        <w:ind w:left="567" w:hanging="567"/>
        <w:rPr>
          <w:b w:val="0"/>
        </w:rPr>
      </w:pPr>
      <w:bookmarkStart w:id="38" w:name="_Toc242859017"/>
      <w:r>
        <w:rPr>
          <w:b w:val="0"/>
        </w:rPr>
        <w:t>2.3. Thiết kế kiến trúc hệ thống</w:t>
      </w:r>
      <w:bookmarkEnd w:id="38"/>
    </w:p>
    <w:p w14:paraId="47DC2C48" w14:textId="77777777" w:rsidR="00BB1083" w:rsidRPr="00FD15A0" w:rsidRDefault="00BB1083" w:rsidP="00BB1083">
      <w:pPr>
        <w:pStyle w:val="Heading3"/>
        <w:numPr>
          <w:ilvl w:val="0"/>
          <w:numId w:val="0"/>
        </w:numPr>
      </w:pPr>
      <w:bookmarkStart w:id="39" w:name="_Toc242859018"/>
      <w:r>
        <w:t>2.3.1. Kiến trúc tổng quát hệ thống</w:t>
      </w:r>
      <w:bookmarkEnd w:id="39"/>
    </w:p>
    <w:p w14:paraId="649BA444" w14:textId="77777777" w:rsidR="00BB1083" w:rsidRPr="00FD15A0" w:rsidRDefault="003E282D" w:rsidP="003E282D">
      <w:r>
        <w:t>Hệ thống KAgent được tổ chức thành các thành phần có chức năng và trách nhiệm khác nhau. Kiến trúc tổng quát của hệ thống được trình bày trong Hình 2.1, thể hiện sự phân tách giữa giao tiếp với người kiểm thử, điều phối của tác nhân AI, các thành phần hỗ trợ và thực thi hoạt động kiểm thử.</w:t>
      </w:r>
    </w:p>
    <w:p w14:paraId="41F9A3F0" w14:textId="77777777" w:rsidR="00483EE3" w:rsidRPr="00483EE3" w:rsidRDefault="008C4D43" w:rsidP="00483EE3">
      <w:pPr>
        <w:pStyle w:val="Hnhv"/>
        <w:rPr>
          <w:bCs/>
        </w:rPr>
      </w:pPr>
      <w:r>
        <w:rPr>
          <w:bCs/>
          <w:noProof/>
        </w:rPr>
        <w:drawing>
          <wp:inline distT="0" distB="0" distL="0" distR="0" wp14:anchorId="172B0478" wp14:editId="68572E02">
            <wp:extent cx="5314950" cy="4277886"/>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17">
                      <a:extLst>
                        <a:ext uri="{96DAC541-7B7A-43D3-8B79-37D633B846F1}">
                          <asvg:svgBlip xmlns:asvg="http://schemas.microsoft.com/office/drawing/2016/SVG/main" r:embed="rId18"/>
                        </a:ext>
                      </a:extLst>
                    </a:blip>
                    <a:stretch>
                      <a:fillRect/>
                    </a:stretch>
                  </pic:blipFill>
                  <pic:spPr>
                    <a:xfrm>
                      <a:off x="0" y="0"/>
                      <a:ext cx="5316821" cy="4279392"/>
                    </a:xfrm>
                    <a:prstGeom prst="rect">
                      <a:avLst/>
                    </a:prstGeom>
                  </pic:spPr>
                </pic:pic>
              </a:graphicData>
            </a:graphic>
          </wp:inline>
        </w:drawing>
      </w:r>
    </w:p>
    <w:p w14:paraId="211302DC" w14:textId="77777777" w:rsidR="00BB1083" w:rsidRDefault="00BB1083" w:rsidP="00BB1083">
      <w:pPr>
        <w:pStyle w:val="Tnhnhv"/>
        <w:rPr>
          <w:bCs/>
        </w:rPr>
      </w:pPr>
      <w:bookmarkStart w:id="40" w:name="_Toc242859050"/>
      <w:r>
        <w:rPr>
          <w:bCs/>
        </w:rPr>
        <w:t>Hình 2.1. Kiến trúc tổng quát hệ thống</w:t>
      </w:r>
      <w:bookmarkEnd w:id="40"/>
    </w:p>
    <w:p w14:paraId="71616F23" w14:textId="77777777" w:rsidR="00BC2A26" w:rsidRPr="00BC2A26" w:rsidRDefault="00BC2A26" w:rsidP="00BC2A26">
      <w:pPr>
        <w:rPr>
          <w:lang w:val="en-US"/>
        </w:rPr>
      </w:pPr>
      <w:r>
        <w:rPr>
          <w:lang w:val="en-US"/>
        </w:rPr>
        <w:lastRenderedPageBreak/>
        <w:t>KAgent được thiết kế theo kiến trúc Single-Agent, trong đó một Agent Core điều phối các thành phần hỗ trợ và công cụ kiểm thử. Ở mức kiến trúc tổng quát, hệ thống được xem xét trong mối quan hệ giữa ba đối tượng chính gồm Pentester, KAgent và Target System. Pentester tương tác với KAgent thông qua Interaction Layer. Bên trong KAgent, Agent Core giữ vai trò điều phối trung tâm, sử dụng các thành phần hỗ trợ để xử lý yêu cầu, quản lý tiến trình kiểm thử, lựa chọn hành động phù hợp và tổ chức quá trình thực thi trên Target System.</w:t>
      </w:r>
    </w:p>
    <w:p w14:paraId="41F17AEA" w14:textId="77777777" w:rsidR="00BC2A26" w:rsidRPr="00BC2A26" w:rsidRDefault="00BC2A26" w:rsidP="00BC2A26">
      <w:pPr>
        <w:rPr>
          <w:lang w:val="en-US"/>
        </w:rPr>
      </w:pPr>
      <w:r>
        <w:rPr>
          <w:lang w:val="en-US"/>
        </w:rPr>
        <w:t>Interaction Layer (CLI &amp; TUI) là thành phần giao tiếp trực tiếp với Pentester. Lớp này cung cấp giao diện dòng lệnh (CLI) và giao diện văn bản tương tác (TUI), cho phép người dùng nhập yêu cầu kiểm thử, theo dõi quá trình thực hiện và nhận kết quả. Interaction Layer chủ yếu chịu trách nhiệm tiếp nhận và hiển thị thông tin, không trực tiếp thực hiện các thao tác kiểm thử.</w:t>
      </w:r>
    </w:p>
    <w:p w14:paraId="68053DBE" w14:textId="77777777" w:rsidR="00BC2A26" w:rsidRPr="00BC2A26" w:rsidRDefault="00BC2A26" w:rsidP="00BC2A26">
      <w:pPr>
        <w:rPr>
          <w:lang w:val="en-US"/>
        </w:rPr>
      </w:pPr>
      <w:r>
        <w:rPr>
          <w:lang w:val="en-US"/>
        </w:rPr>
        <w:t>Agent Core là thành phần trung tâm của KAgent. Thành phần này tiếp nhận yêu cầu từ Interaction Layer, xây dựng ngữ cảnh xử lý, xác định trạng thái hiện tại của quá trình kiểm thử và điều phối các bước tiếp theo. Agent Core kết nối khả năng suy luận của mô hình ngôn ngữ với các hoạt động thực thi thông qua các thành phần hỗ trợ của hệ thống, đồng thời truy xuất thông tin từ Knowledge &amp; State để bổ sung trạng thái phiên làm việc và các kết quả đã tích lũy vào ngữ cảnh.</w:t>
      </w:r>
    </w:p>
    <w:p w14:paraId="2C1EA0F4" w14:textId="77777777" w:rsidR="00BC2A26" w:rsidRPr="00BC2A26" w:rsidRDefault="00BC2A26" w:rsidP="00BC2A26">
      <w:pPr>
        <w:rPr>
          <w:lang w:val="en-US"/>
        </w:rPr>
      </w:pPr>
      <w:r>
        <w:rPr>
          <w:lang w:val="en-US"/>
        </w:rPr>
        <w:t>Các thành phần hỗ trợ chính của Agent Core gồm:</w:t>
      </w:r>
    </w:p>
    <w:p w14:paraId="2E117EF1" w14:textId="77777777" w:rsidR="00BC2A26" w:rsidRPr="00BC2A26" w:rsidRDefault="00BC2A26" w:rsidP="00BC2A26">
      <w:pPr>
        <w:rPr>
          <w:lang w:val="en-US"/>
        </w:rPr>
      </w:pPr>
      <w:r>
        <w:rPr>
          <w:lang w:val="en-US"/>
        </w:rPr>
        <w:t>LLM Client chịu trách nhiệm kết nối KAgent với các mô hình ngôn ngữ lớn (LLM). Thành phần này xử lý việc gửi yêu cầu, nhận phản hồi và chuyển đổi kết quả về dạng phù hợp để Agent Core tiếp tục xử lý. Việc tách LLM Client thành một thành phần riêng giúp KAgent có thể hỗ trợ nhiều nhà cung cấp và mô hình khác nhau mà không phải thay đổi phần xử lý chính.</w:t>
      </w:r>
    </w:p>
    <w:p w14:paraId="703FB645" w14:textId="77777777" w:rsidR="00BC2A26" w:rsidRPr="00BC2A26" w:rsidRDefault="00BC2A26" w:rsidP="00BC2A26">
      <w:pPr>
        <w:rPr>
          <w:lang w:val="en-US"/>
        </w:rPr>
      </w:pPr>
      <w:r>
        <w:rPr>
          <w:lang w:val="en-US"/>
        </w:rPr>
        <w:t>Skills System quản lý các kỹ năng được sử dụng trong quá trình kiểm thử. Mỗi kỹ năng cung cấp hướng dẫn, quy trình xử lý và các yêu cầu cần thiết cho một nhóm nhiệm vụ cụ thể, giúp Agent Core bổ sung kiến thức, lựa chọn cách thức thực hiện phù hợp và định hướng các bước xử lý trong từng tình huống kiểm thử.</w:t>
      </w:r>
    </w:p>
    <w:p w14:paraId="57406349" w14:textId="77777777" w:rsidR="00BC2A26" w:rsidRPr="00BC2A26" w:rsidRDefault="00BC2A26" w:rsidP="00BC2A26">
      <w:pPr>
        <w:rPr>
          <w:lang w:val="en-US"/>
        </w:rPr>
      </w:pPr>
      <w:r>
        <w:rPr>
          <w:lang w:val="en-US"/>
        </w:rPr>
        <w:t>Tool Registry quản lý và cung cấp thông tin về các công cụ mà KAgent có thể sử dụng, hỗ trợ Agent Core tra cứu và lựa chọn công cụ phù hợp với nhiệm vụ. Việc đăng ký và tra cứu công cụ được tập trung tại đây, tạo cơ chế thống nhất cho toàn hệ thống, giúp việc bổ sung hoặc thay thế công cụ trong quá trình phát triển không ảnh hưởng đáng kể đến các thành phần khác của hệ thống.</w:t>
      </w:r>
    </w:p>
    <w:p w14:paraId="5C2DC8DA" w14:textId="77777777" w:rsidR="00BC2A26" w:rsidRPr="00BC2A26" w:rsidRDefault="00BC2A26" w:rsidP="00BC2A26">
      <w:pPr>
        <w:rPr>
          <w:lang w:val="en-US"/>
        </w:rPr>
      </w:pPr>
      <w:r>
        <w:rPr>
          <w:lang w:val="en-US"/>
        </w:rPr>
        <w:t xml:space="preserve">Tool Execution System thực hiện các thao tác kiểm thử sau khi công cụ được lựa chọn. Thành phần này tiếp nhận yêu cầu thực thi, thực hiện thao tác tương ứng </w:t>
      </w:r>
      <w:r>
        <w:rPr>
          <w:lang w:val="en-US"/>
        </w:rPr>
        <w:lastRenderedPageBreak/>
        <w:t>và kết nối hoạt động của KAgent với Target System. Sau khi thao tác hoàn tất, kết quả thực thi được chuyển về hệ thống để tiếp tục phân tích, cập nhật trạng thái và phục vụ các bước xử lý tiếp theo.</w:t>
      </w:r>
    </w:p>
    <w:p w14:paraId="637F2B29" w14:textId="77777777" w:rsidR="00BC2A26" w:rsidRPr="00BC2A26" w:rsidRDefault="00BC2A26" w:rsidP="00BC2A26">
      <w:pPr>
        <w:rPr>
          <w:lang w:val="en-US"/>
        </w:rPr>
      </w:pPr>
      <w:r>
        <w:rPr>
          <w:lang w:val="en-US"/>
        </w:rPr>
        <w:t>Knowledge &amp; State quản lý trạng thái và các thông tin được tích lũy trong quá trình hệ thống hoạt động, bao gồm trạng thái phiên làm việc, phạm vi kiểm thử, các đầu vào đã phát hiện, các điểm nghi ngờ cần kiểm tra, kết quả xác thực, bằng chứng, kết quả phát hiện và thông tin về mức độ bao phủ kiểm thử. Thành phần này cung cấp khả năng lưu trữ và truy xuất dữ liệu cần thiết cho quá trình xử lý, hỗ trợ Agent Core xác định trạng thái hiện tại và tiếp tục các bước kiểm thử tiếp theo.</w:t>
      </w:r>
    </w:p>
    <w:p w14:paraId="20A7A72D" w14:textId="77777777" w:rsidR="00261D5D" w:rsidRPr="00261D5D" w:rsidRDefault="00BC2A26" w:rsidP="00BC2A26">
      <w:pPr>
        <w:rPr>
          <w:lang w:val="en-US"/>
        </w:rPr>
      </w:pPr>
      <w:r>
        <w:rPr>
          <w:lang w:val="en-US"/>
        </w:rPr>
        <w:t>Về mặt quan hệ giữa các thành phần, Pentester tương tác với Interaction Layer, sau đó Interaction Layer chuyển yêu cầu đến Agent Core để xử lý. Agent Core sử dụng LLM Client để tương tác với mô hình ngôn ngữ, sử dụng Skills System khi cần bổ sung kiến thức và quy trình kiểm thử, đồng thời thông qua Tool Registry để lựa chọn công cụ. Sau khi công cụ được lựa chọn, yêu cầu thực thi được chuyển đến Tool Execution System để thực hiện thao tác tương ứng trên Target System. Trong quá trình hoạt động, kết quả thực thi được cập nhật vào Knowledge &amp; State, còn Agent Core có thể truy xuất các trạng thái, kết quả và thông tin đã được tích lũy tại đây để bổ sung vào ngữ cảnh và xác định các bước xử lý tiếp theo. Do đó, Knowledge &amp; State vừa là nơi lưu trữ trạng thái và kết quả của quá trình kiểm thử, vừa cung cấp dữ liệu cần thiết cho hoạt động điều phối của Agent Core.</w:t>
      </w:r>
    </w:p>
    <w:p w14:paraId="5AC536AC" w14:textId="77777777" w:rsidR="00BB1083" w:rsidRPr="00FD15A0" w:rsidRDefault="00BB1083" w:rsidP="00BB1083">
      <w:pPr>
        <w:pStyle w:val="Heading3"/>
        <w:numPr>
          <w:ilvl w:val="0"/>
          <w:numId w:val="0"/>
        </w:numPr>
        <w:rPr>
          <w:szCs w:val="24"/>
        </w:rPr>
      </w:pPr>
      <w:bookmarkStart w:id="41" w:name="_Toc242859019"/>
      <w:r>
        <w:rPr>
          <w:lang w:val="en-US"/>
        </w:rPr>
        <w:t xml:space="preserve">2.3.2. </w:t>
      </w:r>
      <w:r>
        <w:rPr>
          <w:szCs w:val="24"/>
        </w:rPr>
        <w:t>Kiến trúc các thành phần của hệ thống</w:t>
      </w:r>
      <w:bookmarkEnd w:id="41"/>
    </w:p>
    <w:p w14:paraId="5ACF4FB5" w14:textId="77777777" w:rsidR="00153CB7" w:rsidRPr="008A1872" w:rsidRDefault="00DA44C1">
      <w:pPr>
        <w:rPr>
          <w:lang w:val="en-US"/>
        </w:rPr>
      </w:pPr>
      <w:r>
        <w:rPr>
          <w:lang w:val="en-US"/>
        </w:rPr>
        <w:t>Dựa trên kiến trúc tổng quát ở Mục 2.3.1, các thành phần bên trong KAgent được tổ chức thành tám nhóm với trách nhiệm riêng. Các nhóm này phối hợp để tiếp nhận yêu cầu, tổ chức quá trình suy luận, lựa chọn và thực thi công cụ, duy trì trạng thái kiểm thử và tổng hợp kết quả. Cách phân chia dưới đây làm cơ sở cho thiết kế luồng xử lý và các mô-đun chức năng ở những mục tiếp theo.</w:t>
      </w:r>
    </w:p>
    <w:p w14:paraId="5E31A9D2" w14:textId="77777777" w:rsidR="00153CB7" w:rsidRPr="008A1872" w:rsidRDefault="00DA44C1">
      <w:pPr>
        <w:rPr>
          <w:lang w:val="en-US"/>
        </w:rPr>
      </w:pPr>
      <w:r>
        <w:rPr>
          <w:lang w:val="en-US"/>
        </w:rPr>
        <w:t>Lớp tương tác (Interaction Layer) gồm CLI và TUI, đóng vai trò kết nối người kiểm thử với hệ thống. CLI tiếp nhận tham số và cấu hình, khởi tạo các thành phần cần thiết và xử lý lệnh điều khiển. Trong phiên làm việc, TUI hiển thị diễn biến, tiếp nhận yêu cầu và các quyết định của người kiểm thử. Yêu cầu được chuyển tới Agent Core để xử lý, còn kết quả được đưa trở lại giao diện. Sự phân chia này tách trách nhiệm giao tiếp khỏi việc phân tích và thực thi kiểm thử.</w:t>
      </w:r>
    </w:p>
    <w:p w14:paraId="324CB9AD" w14:textId="77777777" w:rsidR="00153CB7" w:rsidRPr="008A1872" w:rsidRDefault="00DA44C1">
      <w:pPr>
        <w:rPr>
          <w:lang w:val="en-US"/>
        </w:rPr>
      </w:pPr>
      <w:r>
        <w:rPr>
          <w:lang w:val="en-US"/>
        </w:rPr>
        <w:t xml:space="preserve">Thành phần điều phối (Agent Core) quản lý quá trình xử lý yêu cầu thông qua Agent Loop, Decision Planner, Prompt &amp; Context, Event System và Sanitization. </w:t>
      </w:r>
      <w:r>
        <w:rPr>
          <w:lang w:val="en-US"/>
        </w:rPr>
        <w:lastRenderedPageBreak/>
        <w:t>Agent Loop duy trì vòng xử lý và theo dõi điều kiện dừng. Decision Planner đề xuất hướng kiểm thử dựa trên mục tiêu, phạm vi và trạng thái hiện tại, còn Prompt &amp; Context chuẩn bị dữ liệu gửi tới LLM. Event System chuyển các sự kiện xử lý giữa các thành phần để cập nhật tiến trình. Sanitization xử lý nội dung nhạy cảm trước khi nội dung được sử dụng trong phiên. Các thành phần này giúp Agent Core phối hợp việc suy luận, sử dụng công cụ và theo dõi trạng thái kiểm thử.</w:t>
      </w:r>
    </w:p>
    <w:p w14:paraId="447BFA43" w14:textId="77777777" w:rsidR="00153CB7" w:rsidRPr="008A1872" w:rsidRDefault="00DA44C1">
      <w:pPr>
        <w:rPr>
          <w:lang w:val="en-US"/>
        </w:rPr>
      </w:pPr>
      <w:r>
        <w:rPr>
          <w:lang w:val="en-US"/>
        </w:rPr>
        <w:t>Lớp giao tiếp mô hình (LLM Client) cung cấp cơ chế làm việc với các dịch vụ LLM được hỗ trợ. Provider Clients thực hiện giao tiếp với từng dịch vụ, còn Client Factory khởi tạo client theo cấu hình. Model Management quản lý mô hình và tham số sử dụng. Retry &amp; Transport tổ chức truyền nhận và thử lại những lỗi có thể phục hồi. Các kiểu dữ liệu chung cho thông điệp, lời gọi công cụ và phản hồi giúp Agent Core xử lý kết quả thống nhất, đồng thời hạn chế sự phụ thuộc vào đặc điểm giao tiếp riêng của từng dịch vụ.</w:t>
      </w:r>
    </w:p>
    <w:p w14:paraId="633CC311" w14:textId="77777777" w:rsidR="00153CB7" w:rsidRPr="008A1872" w:rsidRDefault="00DA44C1">
      <w:pPr>
        <w:rPr>
          <w:lang w:val="en-US"/>
        </w:rPr>
      </w:pPr>
      <w:r>
        <w:rPr>
          <w:lang w:val="en-US"/>
        </w:rPr>
        <w:t>Hệ thống kỹ năng (Skills System) cung cấp hướng dẫn và quy trình kiểm thử cho Agent. Skill Registry quản lý danh sách kỹ năng cùng thông tin mô tả, Discovery phát hiện kỹ năng trong phạm vi lưu trữ, còn Skill Loading nạp nội dung cần thiết vào ngữ cảnh. Mỗi kỹ năng xác định các bước xử lý và yêu cầu đối với kết quả. Với một số kỹ năng, hệ thống kiểm tra điều kiện hoàn tất để hỗ trợ Agent theo dõi nhiệm vụ. Nội dung kỹ năng định hướng hành động, còn quyền và giới hạn thực thi được kiểm soát bởi các cơ chế riêng của hệ thống.</w:t>
      </w:r>
    </w:p>
    <w:p w14:paraId="2D143E24" w14:textId="77777777" w:rsidR="00153CB7" w:rsidRPr="008A1872" w:rsidRDefault="00DA44C1">
      <w:pPr>
        <w:rPr>
          <w:lang w:val="en-US"/>
        </w:rPr>
      </w:pPr>
      <w:r>
        <w:rPr>
          <w:lang w:val="en-US"/>
        </w:rPr>
        <w:t>Bộ đăng ký công cụ (Tool Registry) cung cấp điểm truy cập thống nhất để Agent tìm kiếm và điều phối công cụ. Tool Lookup quản lý đăng ký và tra cứu, Dispatch xác định loại công cụ rồi chuyển yêu cầu tới cơ chế thực thi tương ứng, còn Alias quản lý tên thay thế và thông tin hiển thị. Thông qua nhóm này, Agent sử dụng công cụ theo giao diện chung mà không phải trực tiếp xử lý cách thực hiện từng thao tác. Việc tra cứu và điều phối công cụ được tách khỏi trách nhiệm thực thi.</w:t>
      </w:r>
    </w:p>
    <w:p w14:paraId="7CA0B22F" w14:textId="77777777" w:rsidR="00153CB7" w:rsidRPr="008A1872" w:rsidRDefault="00DA44C1">
      <w:pPr>
        <w:rPr>
          <w:lang w:val="en-US"/>
        </w:rPr>
      </w:pPr>
      <w:r>
        <w:rPr>
          <w:lang w:val="en-US"/>
        </w:rPr>
        <w:t>Nhóm tri thức và trạng thái (Knowledge &amp; State) duy trì dữ liệu cần thiết cho các bước xử lý tiếp theo. Session &amp; Memory quản lý lịch sử, trạng thái và thông tin phục vụ lưu, tải hoặc tiếp tục phiên. Coverage &amp; Findings quản lý mức bao phủ và các phát hiện, phối hợp với dữ liệu quy trình, xác thực và bằng chứng. Intelligence &amp; Target cung cấp tri thức, thông tin mục tiêu và phạm vi kiểm thử. Các nguồn dữ liệu này hỗ trợ Agent lập kế hoạch, nhận biết công việc đã thực hiện và xác định phần còn lại.</w:t>
      </w:r>
    </w:p>
    <w:p w14:paraId="3BE09D60" w14:textId="77777777" w:rsidR="00153CB7" w:rsidRPr="008A1872" w:rsidRDefault="00DA44C1">
      <w:pPr>
        <w:rPr>
          <w:lang w:val="en-US"/>
        </w:rPr>
      </w:pPr>
      <w:r>
        <w:rPr>
          <w:lang w:val="en-US"/>
        </w:rPr>
        <w:lastRenderedPageBreak/>
        <w:t>Hệ thống thực thi công cụ (Tool Execution System) thực hiện các thao tác do Tool Registry điều phối. File &amp; Shell hỗ trợ thao tác tệp, tìm kiếm và thực thi lệnh. Network &amp; Web thực hiện tương tác HTTP và web. Security &amp; Findings phục vụ kiểm thử, ghi nhận bằng chứng và phát hiện. Các công cụ thực thi theo điều kiện kiểm soát, sau đó trả kết quả về Agent để phục vụ phân tích và cập nhật tiến trình.</w:t>
      </w:r>
    </w:p>
    <w:p w14:paraId="33023FB9" w14:textId="77777777" w:rsidR="00153CB7" w:rsidRPr="008A1872" w:rsidRDefault="00DA44C1">
      <w:pPr>
        <w:rPr>
          <w:lang w:val="en-US"/>
        </w:rPr>
      </w:pPr>
      <w:r>
        <w:rPr>
          <w:lang w:val="en-US"/>
        </w:rPr>
        <w:t>Hạ tầng dùng chung (Shared Infrastructure) cung cấp các dịch vụ cấu hình, kiểm soát quyền, ghi nhật ký và xử lý thông tin nhạy cảm cho toàn hệ thống. Configuration quản lý tham số khởi tạo và vận hành. Permission kiểm tra phạm vi, quyền và giới hạn tài nguyên trước khi công cụ thực hiện thao tác. Logger ghi lại hoạt động để phục vụ theo dõi và truy vết. Redaction che giấu thông tin nhạy cảm trong các dữ liệu được xử lý, với cách áp dụng được phân biệt theo nguồn dữ liệu như trình bày tại Mục 2.4.2.</w:t>
      </w:r>
    </w:p>
    <w:p w14:paraId="7853597F" w14:textId="77777777" w:rsidR="00153CB7" w:rsidRPr="008A1872" w:rsidRDefault="00DA44C1">
      <w:pPr>
        <w:rPr>
          <w:lang w:val="en-US"/>
        </w:rPr>
      </w:pPr>
      <w:r>
        <w:rPr>
          <w:lang w:val="en-US"/>
        </w:rPr>
        <w:t>Với cách tổ chức trên, Agent Core giữ vai trò điều phối, các công cụ thực hiện thao tác và Knowledge &amp; State duy trì thông tin phục vụ những bước tiếp theo. Lớp tương tác trình bày tiến trình cho người kiểm thử, còn hạ tầng dùng chung hỗ trợ cấu hình và kiểm soát hoạt động. Quan hệ giữa các nhóm thành phần được cụ thể hóa trong thiết kế luồng xử lý ở Mục 2.4.</w:t>
      </w:r>
    </w:p>
    <w:p w14:paraId="309D4D4E" w14:textId="77777777" w:rsidR="00BB1083" w:rsidRDefault="00BB1083" w:rsidP="00342C65">
      <w:pPr>
        <w:pStyle w:val="Heading2"/>
        <w:numPr>
          <w:ilvl w:val="0"/>
          <w:numId w:val="0"/>
        </w:numPr>
        <w:rPr>
          <w:lang w:val="en-US" w:eastAsia="en-AU"/>
        </w:rPr>
      </w:pPr>
      <w:bookmarkStart w:id="42" w:name="_Toc242859020"/>
      <w:r>
        <w:rPr>
          <w:lang w:val="en-US" w:eastAsia="en-AU"/>
        </w:rPr>
        <w:t>2.4. Thiết kế luồng xử lý và cơ chế hoạt động</w:t>
      </w:r>
      <w:bookmarkEnd w:id="42"/>
    </w:p>
    <w:p w14:paraId="1DAB8008" w14:textId="77777777" w:rsidR="00BB1083" w:rsidRDefault="00BB1083" w:rsidP="00BB1083">
      <w:pPr>
        <w:pStyle w:val="Heading3"/>
        <w:numPr>
          <w:ilvl w:val="0"/>
          <w:numId w:val="0"/>
        </w:numPr>
      </w:pPr>
      <w:bookmarkStart w:id="43" w:name="_Toc242859021"/>
      <w:r>
        <w:rPr>
          <w:lang w:val="en-US" w:eastAsia="en-AU"/>
        </w:rPr>
        <w:t xml:space="preserve">2.4.1. </w:t>
      </w:r>
      <w:r>
        <w:t>Quy trình hoạt động của hệ thống</w:t>
      </w:r>
      <w:bookmarkEnd w:id="43"/>
    </w:p>
    <w:p w14:paraId="575B6C73" w14:textId="77777777" w:rsidR="00BB1083" w:rsidRPr="00CC33BA" w:rsidRDefault="000847AA" w:rsidP="00CD5625">
      <w:pPr>
        <w:ind w:firstLine="0"/>
      </w:pPr>
      <w:r>
        <w:t>a) Quy trình tổng quan vận hành của hệ thống</w:t>
      </w:r>
    </w:p>
    <w:p w14:paraId="695C64CC" w14:textId="77777777" w:rsidR="000A0F61" w:rsidRPr="00300026" w:rsidRDefault="00CF2184" w:rsidP="00300026">
      <w:pPr>
        <w:rPr>
          <w:lang w:val="en-US" w:eastAsia="en-AU"/>
        </w:rPr>
      </w:pPr>
      <w:r>
        <w:rPr>
          <w:lang w:val="en-US" w:eastAsia="en-AU"/>
        </w:rPr>
        <w:t>Quy trình tổng quan vận hành của KAgent mô tả các bước chính từ khi người dùng khởi động hệ thống, thiết lập phiên làm việc, khởi tạo Agent cho đến khi phiên kết thúc. Quy trình này cho thấy cách KAgent tổ chức một phiên làm việc và xử lý nhiều lượt tương tác của người dùng trong cùng một phiên. Sơ đồ tổng quan quy trình vận hành của hệ thống KAgent được trình bày trong Hình 2.2</w:t>
      </w:r>
      <w:r>
        <w:rPr>
          <w:lang w:eastAsia="en-AU"/>
        </w:rPr>
        <w:t>.</w:t>
      </w:r>
    </w:p>
    <w:p w14:paraId="1893CAF7" w14:textId="77777777" w:rsidR="00D30C09" w:rsidRPr="000A0F61" w:rsidRDefault="00002E7B" w:rsidP="00D30C09">
      <w:pPr>
        <w:pStyle w:val="Hnhv"/>
        <w:rPr>
          <w:lang w:eastAsia="en-AU"/>
        </w:rPr>
      </w:pPr>
      <w:r>
        <w:rPr>
          <w:noProof/>
          <w:lang w:eastAsia="en-AU"/>
        </w:rPr>
        <w:lastRenderedPageBreak/>
        <w:drawing>
          <wp:inline distT="0" distB="0" distL="0" distR="0" wp14:anchorId="738CE854" wp14:editId="7FB9C40A">
            <wp:extent cx="5040000" cy="4521176"/>
            <wp:effectExtent l="0" t="0" r="0" b="0"/>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c 32"/>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4521176"/>
                    </a:xfrm>
                    <a:prstGeom prst="rect">
                      <a:avLst/>
                    </a:prstGeom>
                  </pic:spPr>
                </pic:pic>
              </a:graphicData>
            </a:graphic>
          </wp:inline>
        </w:drawing>
      </w:r>
    </w:p>
    <w:p w14:paraId="78DE2BEF" w14:textId="77777777" w:rsidR="00B43673" w:rsidRDefault="00BB1083" w:rsidP="00B43673">
      <w:pPr>
        <w:pStyle w:val="Tnhnhv"/>
        <w:rPr>
          <w:lang w:val="en-US" w:eastAsia="en-AU"/>
        </w:rPr>
      </w:pPr>
      <w:bookmarkStart w:id="44" w:name="_Toc242859051"/>
      <w:r>
        <w:rPr>
          <w:lang w:val="en-US" w:eastAsia="en-AU"/>
        </w:rPr>
        <w:t>Hình 2.2. Sơ đồ tổng quan quy trình vận hành của hệ thống KAgent</w:t>
      </w:r>
      <w:bookmarkEnd w:id="44"/>
    </w:p>
    <w:p w14:paraId="7E487797" w14:textId="77777777" w:rsidR="0084252C" w:rsidRPr="0084252C" w:rsidRDefault="0084252C" w:rsidP="0084252C">
      <w:pPr>
        <w:rPr>
          <w:lang w:val="en-US" w:eastAsia="en-AU"/>
        </w:rPr>
      </w:pPr>
      <w:r>
        <w:rPr>
          <w:lang w:val="en-US" w:eastAsia="en-AU"/>
        </w:rPr>
        <w:t>Khởi động KAgent: Người dùng khởi động KAgent thông qua giao diện dòng lệnh, từ đó hệ thống bắt đầu quá trình khởi tạo và chuẩn bị môi trường cho phiên làm việc.</w:t>
      </w:r>
    </w:p>
    <w:p w14:paraId="3D20E127" w14:textId="77777777" w:rsidR="0084252C" w:rsidRPr="0084252C" w:rsidRDefault="0084252C" w:rsidP="0084252C">
      <w:pPr>
        <w:rPr>
          <w:lang w:val="en-US" w:eastAsia="en-AU"/>
        </w:rPr>
      </w:pPr>
      <w:r>
        <w:rPr>
          <w:lang w:val="en-US" w:eastAsia="en-AU"/>
        </w:rPr>
        <w:t>Khởi tạo / tiếp tục phiên: Hệ thống tạo một phiên làm việc mới hoặc tiếp tục một phiên đã được lưu trước đó. Phiên làm việc lưu giữ trạng thái và các thông tin cần thiết trong quá trình người dùng tương tác với hệ thống, qua đó duy trì tính liên tục giữa các lượt xử lý.</w:t>
      </w:r>
    </w:p>
    <w:p w14:paraId="316A7467" w14:textId="77777777" w:rsidR="0084252C" w:rsidRPr="0084252C" w:rsidRDefault="0084252C" w:rsidP="0084252C">
      <w:pPr>
        <w:rPr>
          <w:lang w:val="en-US" w:eastAsia="en-AU"/>
        </w:rPr>
      </w:pPr>
      <w:r>
        <w:rPr>
          <w:lang w:val="en-US" w:eastAsia="en-AU"/>
        </w:rPr>
        <w:t>Khởi tạo Agent: Hệ thống kết nối Agent với LLM Client, hệ thống kỹ năng, các công cụ đã đăng ký và các thành phần quản lý trạng thái. Sau bước này, Agent có thể tiếp nhận yêu cầu và sử dụng các thành phần đã được chuẩn bị để xử lý nhiệm vụ trong phiên.</w:t>
      </w:r>
    </w:p>
    <w:p w14:paraId="5C006816" w14:textId="77777777" w:rsidR="0084252C" w:rsidRPr="0084252C" w:rsidRDefault="0084252C" w:rsidP="0084252C">
      <w:pPr>
        <w:rPr>
          <w:lang w:val="en-US" w:eastAsia="en-AU"/>
        </w:rPr>
      </w:pPr>
      <w:r>
        <w:rPr>
          <w:lang w:val="en-US" w:eastAsia="en-AU"/>
        </w:rPr>
        <w:t>Khởi động giao diện tương tác: Hệ thống mở giao diện trên terminal để người dùng nhập yêu cầu, theo dõi tiến trình và xem kết quả. Giao diện cũng tiếp nhận quyết định cho phép hoặc từ chối khi một hành động cần người dùng xác nhận.</w:t>
      </w:r>
    </w:p>
    <w:p w14:paraId="16A5F793" w14:textId="77777777" w:rsidR="0084252C" w:rsidRPr="0084252C" w:rsidRDefault="0084252C" w:rsidP="0084252C">
      <w:pPr>
        <w:rPr>
          <w:lang w:val="en-US" w:eastAsia="en-AU"/>
        </w:rPr>
      </w:pPr>
      <w:r>
        <w:rPr>
          <w:lang w:val="en-US" w:eastAsia="en-AU"/>
        </w:rPr>
        <w:t xml:space="preserve">Xử lý một lượt tương tác: Khi người dùng gửi yêu cầu, KAgent tiếp nhận và chuyển yêu cầu cho Agent xử lý. Agent phân tích yêu cầu dựa trên ngữ cảnh, trạng </w:t>
      </w:r>
      <w:r>
        <w:rPr>
          <w:lang w:val="en-US" w:eastAsia="en-AU"/>
        </w:rPr>
        <w:lastRenderedPageBreak/>
        <w:t>thái phiên và các kết quả kiểm thử đã được duy trì, đồng thời có thể sử dụng các kỹ năng và công cụ cần thiết trước khi tạo kết quả trả về cho người dùng.</w:t>
      </w:r>
    </w:p>
    <w:p w14:paraId="7817853C" w14:textId="77777777" w:rsidR="0084252C" w:rsidRPr="0084252C" w:rsidRDefault="0084252C" w:rsidP="0084252C">
      <w:pPr>
        <w:rPr>
          <w:lang w:val="en-US" w:eastAsia="en-AU"/>
        </w:rPr>
      </w:pPr>
      <w:r>
        <w:rPr>
          <w:lang w:val="en-US" w:eastAsia="en-AU"/>
        </w:rPr>
        <w:t>Tiếp tục phiên: Sau khi hoàn thành một lượt tương tác, hệ thống kiểm tra xem phiên làm việc có tiếp tục hay không. Nếu tiếp tục, KAgent quay lại bước Xử lý một lượt tương tác để tiếp nhận yêu cầu tiếp theo. Trạng thái và thông tin của phiên được giữ lại để phục vụ các lượt xử lý sau. Nếu kết thúc, hệ thống chuyển sang bước Kết thúc phiên làm việc.</w:t>
      </w:r>
    </w:p>
    <w:p w14:paraId="395F4FE6" w14:textId="77777777" w:rsidR="0084252C" w:rsidRPr="0084252C" w:rsidRDefault="0084252C" w:rsidP="0084252C">
      <w:pPr>
        <w:rPr>
          <w:lang w:val="en-US" w:eastAsia="en-AU"/>
        </w:rPr>
      </w:pPr>
      <w:r>
        <w:rPr>
          <w:lang w:val="en-US" w:eastAsia="en-AU"/>
        </w:rPr>
        <w:t>Kết thúc phiên làm việc: Khi người dùng thoát khỏi KAgent, hệ thống dừng quá trình tương tác, kết thúc các hoạt động theo dõi đang chạy và đóng các kết nối tích hợp đã mở.</w:t>
      </w:r>
    </w:p>
    <w:p w14:paraId="18890333" w14:textId="77777777" w:rsidR="00B43673" w:rsidRPr="00002E7B" w:rsidRDefault="0084252C" w:rsidP="0084252C">
      <w:pPr>
        <w:rPr>
          <w:lang w:val="en-US" w:eastAsia="en-AU"/>
        </w:rPr>
      </w:pPr>
      <w:r>
        <w:rPr>
          <w:lang w:val="en-US" w:eastAsia="en-AU"/>
        </w:rPr>
        <w:t>Qua quy trình trên, phiên làm việc giúp duy trì trạng thái tương tác giữa người dùng và KAgent, cho phép hệ thống xử lý nhiều lượt yêu cầu trong cùng một phiên mà không cần khởi tạo lại Agent cho từng yêu cầu. Mỗi lượt tương tác được xử lý như một chu trình riêng nhưng vẫn kế thừa trạng thái và các thông tin đã được duy trì trong phiên.</w:t>
      </w:r>
    </w:p>
    <w:p w14:paraId="5B4C6A6E" w14:textId="77777777" w:rsidR="00627CBC" w:rsidRDefault="00627CBC" w:rsidP="00627CBC">
      <w:pPr>
        <w:ind w:firstLine="0"/>
        <w:rPr>
          <w:lang w:eastAsia="en-AU"/>
        </w:rPr>
      </w:pPr>
      <w:bookmarkStart w:id="45" w:name="_Hlk237545189"/>
      <w:r>
        <w:rPr>
          <w:lang w:eastAsia="en-AU"/>
        </w:rPr>
        <w:t>b) Quy trình xử lý một lượt tương tác</w:t>
      </w:r>
    </w:p>
    <w:p w14:paraId="1D9BF2ED" w14:textId="77777777" w:rsidR="003B6827" w:rsidRPr="00D067D0" w:rsidRDefault="00D067D0" w:rsidP="00D067D0">
      <w:pPr>
        <w:rPr>
          <w:lang w:val="en-US"/>
        </w:rPr>
      </w:pPr>
      <w:r>
        <w:rPr>
          <w:lang w:val="en-US"/>
        </w:rPr>
        <w:t>Trong một phiên làm việc, mỗi yêu cầu của người dùng được Agent xử lý như một lượt tương tác. Quá trình này bắt đầu khi yêu cầu được tiếp nhận và kết thúc khi Agent tạo phản hồi cuối cùng hoặc khi quá trình xử lý đạt một trong các điều kiện dừng của hệ thống. Quy trình xử lý một lượt tương tác của KAgent được trình bày trong Hình 2.3</w:t>
      </w:r>
      <w:r>
        <w:t>.</w:t>
      </w:r>
    </w:p>
    <w:p w14:paraId="02C33655" w14:textId="77777777" w:rsidR="00EF1683" w:rsidRPr="007075EE" w:rsidRDefault="00EB78A1" w:rsidP="00EF1683">
      <w:pPr>
        <w:pStyle w:val="Hnhv"/>
      </w:pPr>
      <w:r>
        <w:rPr>
          <w:noProof/>
        </w:rPr>
        <w:lastRenderedPageBreak/>
        <w:drawing>
          <wp:inline distT="0" distB="0" distL="0" distR="0" wp14:anchorId="14A2B8A2" wp14:editId="4191E236">
            <wp:extent cx="4630396" cy="5334000"/>
            <wp:effectExtent l="0" t="0" r="0" b="0"/>
            <wp:docPr id="1"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0049" cy="5345120"/>
                    </a:xfrm>
                    <a:prstGeom prst="rect">
                      <a:avLst/>
                    </a:prstGeom>
                    <a:noFill/>
                    <a:ln>
                      <a:noFill/>
                    </a:ln>
                  </pic:spPr>
                </pic:pic>
              </a:graphicData>
            </a:graphic>
          </wp:inline>
        </w:drawing>
      </w:r>
    </w:p>
    <w:p w14:paraId="16081241" w14:textId="77777777" w:rsidR="00CA7637" w:rsidRDefault="00CA7637" w:rsidP="00CA7637">
      <w:pPr>
        <w:pStyle w:val="Tnhnhv"/>
      </w:pPr>
      <w:bookmarkStart w:id="46" w:name="_Toc242859052"/>
      <w:r>
        <w:t>Hình 2.3. Quy trình xử lý một lượt tương tác của KAgent</w:t>
      </w:r>
      <w:bookmarkEnd w:id="46"/>
    </w:p>
    <w:p w14:paraId="4EB10402" w14:textId="77777777" w:rsidR="00D067D0" w:rsidRPr="00692A7A" w:rsidRDefault="00D067D0" w:rsidP="00D067D0">
      <w:pPr>
        <w:rPr>
          <w:lang w:val="vi-VN"/>
        </w:rPr>
      </w:pPr>
      <w:r>
        <w:rPr>
          <w:lang w:val="en-US"/>
        </w:rPr>
        <w:t xml:space="preserve">Lượt tương tác bắt đầu bằng việc tiếp nhận yêu cầu và chuẩn bị ngữ cảnh dựa trên trạng thái hiện tại của phiên, bao gồm lịch sử tương tác, trạng thái kiểm thử và các khả năng hành động. Các mục tiêu kiểm thử được nhận diện từ yêu cầu được duy trì trong </w:t>
      </w:r>
      <w:r w:rsidR="00692A7A">
        <w:rPr>
          <w:rStyle w:val="CodeChar"/>
          <w:lang w:val="en-US"/>
        </w:rPr>
        <w:t>workflow</w:t>
      </w:r>
      <w:r w:rsidR="00692A7A">
        <w:rPr>
          <w:lang w:val="vi-VN"/>
        </w:rPr>
        <w:t xml:space="preserve">. </w:t>
      </w:r>
      <w:r w:rsidRPr="00692A7A">
        <w:rPr>
          <w:lang w:val="vi-VN"/>
        </w:rPr>
        <w:t>Quá trình khảo sát và phân tích đầu vào hình thành Candidate. Các lượt kiểm tra sau đó thu thập bằng chứng để Agent đánh giá và ghi nhận kết quả trước khi xem xét tạo Finding.</w:t>
      </w:r>
    </w:p>
    <w:p w14:paraId="77F39AA3" w14:textId="77777777" w:rsidR="00D067D0" w:rsidRPr="00692A7A" w:rsidRDefault="00D067D0" w:rsidP="00D067D0">
      <w:pPr>
        <w:rPr>
          <w:lang w:val="vi-VN"/>
        </w:rPr>
      </w:pPr>
      <w:r w:rsidRPr="00692A7A">
        <w:rPr>
          <w:lang w:val="vi-VN"/>
        </w:rPr>
        <w:t>Trước khi gửi yêu cầu tới LLM, KAgent kiểm tra kích thước ngữ cảnh để xác định có cần thu gọn lịch sử hay không. Nếu đạt ngưỡng thu gọn, hệ thống tạo bản tóm lược và kiểm tra mức giảm kích thước trước khi thay thế lịch sử cũ. Nếu chưa cần thu gọn, KAgent tiếp tục suy luận với lịch sử và trạng thái hiện có. Cơ chế này được trình bày tại Mục 2.4.2.</w:t>
      </w:r>
    </w:p>
    <w:p w14:paraId="57805E38" w14:textId="77777777" w:rsidR="00D067D0" w:rsidRPr="00692A7A" w:rsidRDefault="00D067D0" w:rsidP="00D067D0">
      <w:pPr>
        <w:rPr>
          <w:lang w:val="vi-VN"/>
        </w:rPr>
      </w:pPr>
      <w:r w:rsidRPr="00692A7A">
        <w:rPr>
          <w:lang w:val="vi-VN"/>
        </w:rPr>
        <w:t xml:space="preserve">Tại bước suy luận bằng LLM, Agent sử dụng ngữ cảnh hiện tại để tạo phản hồi hoặc yêu cầu thực hiện hành động thông qua các công cụ được cung cấp. Khi </w:t>
      </w:r>
      <w:r w:rsidRPr="00692A7A">
        <w:rPr>
          <w:lang w:val="vi-VN"/>
        </w:rPr>
        <w:lastRenderedPageBreak/>
        <w:t xml:space="preserve">phản hồi không yêu cầu công cụ, hệ thống còn đối chiếu trạng thái </w:t>
      </w:r>
      <w:r w:rsidRPr="00692A7A">
        <w:rPr>
          <w:rStyle w:val="CodeChar"/>
          <w:lang w:val="en-US"/>
        </w:rPr>
        <w:t>workflow</w:t>
      </w:r>
      <w:r w:rsidRPr="00692A7A">
        <w:rPr>
          <w:lang w:val="vi-VN"/>
        </w:rPr>
        <w:t xml:space="preserve"> và các mục tiêu kiểm thử đã ghi nhận trước khi chấp nhận kết thúc. Nếu vẫn còn công việc có thể xử lý, vòng lặp được tiếp tục. Nếu bị chặn hoặc đạt giới hạn, hệ thống tổng hợp phần đã thực hiện và những nội dung còn chưa hoàn thành.</w:t>
      </w:r>
    </w:p>
    <w:p w14:paraId="72AB5FAF" w14:textId="77777777" w:rsidR="00D067D0" w:rsidRPr="00692A7A" w:rsidRDefault="00692A7A" w:rsidP="00D067D0">
      <w:pPr>
        <w:rPr>
          <w:lang w:val="vi-VN"/>
        </w:rPr>
      </w:pPr>
      <w:r w:rsidRPr="00692A7A">
        <w:rPr>
          <w:lang w:val="vi-VN"/>
        </w:rPr>
        <w:t>Đối với hành động yêu cầu sử dụng công cụ, KAgent kiểm tra tính hợp lệ và quyền thực hiện trước khi tiến hành thao tác. Khi đáp ứng các điều kiện cần thiết, công cụ được thực thi và kết quả được ghi nhận. Trường hợp hành động không hợp lệ, không được phép hoặc bị từ chối, hệ thống ghi nhận lý do tương ứng. Tùy theo kết quả và trạng thái hiện tại, quá trình xử lý có thể tiếp tục hoặc kết thúc lượt tương tác theo các điều kiện dừng đã thiết lập</w:t>
      </w:r>
      <w:r w:rsidR="00D067D0" w:rsidRPr="00692A7A">
        <w:rPr>
          <w:lang w:val="vi-VN"/>
        </w:rPr>
        <w:t>.</w:t>
      </w:r>
    </w:p>
    <w:p w14:paraId="3382B882" w14:textId="77777777" w:rsidR="00D067D0" w:rsidRPr="00692A7A" w:rsidRDefault="00D067D0" w:rsidP="00D067D0">
      <w:pPr>
        <w:rPr>
          <w:lang w:val="vi-VN"/>
        </w:rPr>
      </w:pPr>
      <w:r w:rsidRPr="00692A7A">
        <w:rPr>
          <w:lang w:val="vi-VN"/>
        </w:rPr>
        <w:t>Sau mỗi yêu cầu gọi công cụ, KAgent ghi nhận kết quả thực thi hoặc lý do không thực hiện và bổ sung thông tin này vào ngữ cảnh. Các thay đổi về điểm đầu vào, Candidate hoặc kết quả kiểm tra được cập nhật vào trạng thái kiểm thử qua các công cụ quản lý tương ứng. Agent sử dụng dữ liệu vừa ghi nhận để lựa chọn bước tiếp theo. Vì vậy, một lượt tương tác có thể gồm nhiều lần suy luận và sử dụng công cụ trước khi tạo phản hồi cuối cùng.</w:t>
      </w:r>
    </w:p>
    <w:p w14:paraId="38ED177D" w14:textId="77777777" w:rsidR="00D067D0" w:rsidRPr="00692A7A" w:rsidRDefault="00D067D0" w:rsidP="00D067D0">
      <w:pPr>
        <w:rPr>
          <w:lang w:val="vi-VN"/>
        </w:rPr>
      </w:pPr>
      <w:r w:rsidRPr="00692A7A">
        <w:rPr>
          <w:lang w:val="vi-VN"/>
        </w:rPr>
        <w:t xml:space="preserve">Để hạn chế vòng xử lý kéo dài, KAgent kiểm soát số bước thực hiện và theo dõi việc nhiệm vụ có tiếp tục tiến triển hay không. Khi đạt giới hạn số bước, hệ thống chuyển sang tổng hợp kết quả cùng những công việc còn chưa hoàn thành. Nếu </w:t>
      </w:r>
      <w:r w:rsidR="00983E2C" w:rsidRPr="00983E2C">
        <w:rPr>
          <w:lang w:val="vi-VN"/>
        </w:rPr>
        <w:t>gặp trở ngại không thể khắc phục trong phạm vi được phép hoặc đạt ngưỡng không tiến triển theo quy định của hệ thống, lượt xử lý được dừng và trạng thái tương ứng được ghi nhận</w:t>
      </w:r>
      <w:r w:rsidRPr="00692A7A">
        <w:rPr>
          <w:lang w:val="vi-VN"/>
        </w:rPr>
        <w:t>. Trạng thái phiên đã lưu vẫn được giữ để phục vụ việc xem lại hoặc tiếp tục ở lượt sau.</w:t>
      </w:r>
    </w:p>
    <w:p w14:paraId="7AAADC17" w14:textId="77777777" w:rsidR="00596D29" w:rsidRPr="00692A7A" w:rsidRDefault="00D067D0" w:rsidP="00D067D0">
      <w:pPr>
        <w:rPr>
          <w:lang w:val="vi-VN"/>
        </w:rPr>
      </w:pPr>
      <w:r w:rsidRPr="00692A7A">
        <w:rPr>
          <w:lang w:val="vi-VN"/>
        </w:rPr>
        <w:t>Nhìn chung, quy trình xử lý một lượt tương tác của KAgent được tổ chức theo vòng lặp suy luận - thực hiện hành động - tiếp nhận kết quả. Kết quả của mỗi bước được ghi nhận và đưa trở lại ngữ cảnh làm việc để Agent tiếp tục suy luận và lựa chọn hành động tiếp theo. Vòng lặp kết thúc khi Agent tạo phản hồi cuối cùng hoặc khi một điều kiện dừng của hệ thống được kích hoạt, qua đó cho phép Agent thực hiện các nhiệm vụ nhiều bước trong cùng một lượt tương tác.</w:t>
      </w:r>
    </w:p>
    <w:p w14:paraId="07CA5BB7" w14:textId="77777777" w:rsidR="008C7CF1" w:rsidRPr="00692A7A" w:rsidRDefault="008C7CF1" w:rsidP="008C7CF1">
      <w:pPr>
        <w:pStyle w:val="Heading3"/>
        <w:numPr>
          <w:ilvl w:val="0"/>
          <w:numId w:val="0"/>
        </w:numPr>
        <w:ind w:left="720" w:hanging="720"/>
        <w:rPr>
          <w:lang w:val="vi-VN"/>
        </w:rPr>
      </w:pPr>
      <w:bookmarkStart w:id="47" w:name="_Toc242859022"/>
      <w:bookmarkStart w:id="48" w:name="_Hlk237545202"/>
      <w:bookmarkEnd w:id="45"/>
      <w:r w:rsidRPr="00692A7A">
        <w:rPr>
          <w:lang w:val="vi-VN"/>
        </w:rPr>
        <w:t>2.4.2. Cơ chế quản lý ngữ cảnh và trạng thái phiên</w:t>
      </w:r>
      <w:bookmarkEnd w:id="47"/>
    </w:p>
    <w:p w14:paraId="792D2A9B" w14:textId="77777777" w:rsidR="00B94924" w:rsidRPr="00692A7A" w:rsidRDefault="00B94924" w:rsidP="00B94924">
      <w:pPr>
        <w:ind w:firstLine="0"/>
        <w:rPr>
          <w:sz w:val="27"/>
          <w:szCs w:val="27"/>
          <w:lang w:val="vi-VN" w:bidi="ar-SA"/>
        </w:rPr>
      </w:pPr>
      <w:r w:rsidRPr="00692A7A">
        <w:rPr>
          <w:lang w:val="vi-VN"/>
        </w:rPr>
        <w:t>a) Cấu trúc trạng thái và các nguồn dữ liệu</w:t>
      </w:r>
    </w:p>
    <w:p w14:paraId="54C8862D" w14:textId="77777777" w:rsidR="00795D62" w:rsidRPr="00692A7A" w:rsidRDefault="00F46895" w:rsidP="00795D62">
      <w:pPr>
        <w:rPr>
          <w:lang w:val="vi-VN"/>
        </w:rPr>
      </w:pPr>
      <w:r w:rsidRPr="00692A7A">
        <w:rPr>
          <w:lang w:val="vi-VN"/>
        </w:rPr>
        <w:t xml:space="preserve">KAgent duy trì trạng thái phiên để liên kết các lượt tương tác và hỗ trợ kiểm thử nhiều bước. Trạng thái này gồm lịch sử hội thoại, mục tiêu, thông tin đích kiểm thử (Target), bộ nhớ phiên (Session Memory), phạm vi được thiết lập và trạng thái </w:t>
      </w:r>
      <w:r w:rsidRPr="00692A7A">
        <w:rPr>
          <w:lang w:val="vi-VN"/>
        </w:rPr>
        <w:lastRenderedPageBreak/>
        <w:t>quy trình (Workflow State). Workflow State tổ chức thông tin về tiến độ, đầu vào, điểm nghi vấn, kết quả kiểm tra và tham chiếu bằng chứng, đồng thời được lưu cùng phiên để sử dụng ở các lượt tiếp theo.</w:t>
      </w:r>
    </w:p>
    <w:p w14:paraId="2BD04E95" w14:textId="77777777" w:rsidR="001B3177" w:rsidRPr="00692A7A" w:rsidRDefault="00F738DB" w:rsidP="00050D70">
      <w:pPr>
        <w:pStyle w:val="Tnbng"/>
        <w:jc w:val="center"/>
        <w:rPr>
          <w:lang w:val="vi-VN"/>
        </w:rPr>
      </w:pPr>
      <w:bookmarkStart w:id="49" w:name="_Toc242859079"/>
      <w:r w:rsidRPr="00692A7A">
        <w:rPr>
          <w:lang w:val="vi-VN"/>
        </w:rPr>
        <w:t>Bảng 2.3. Cấu trúc trạng thái và các nguồn dữ liệu hỗ trợ của KAgent</w:t>
      </w:r>
      <w:bookmarkEnd w:id="49"/>
    </w:p>
    <w:tbl>
      <w:tblPr>
        <w:tblStyle w:val="TableGrid"/>
        <w:tblW w:w="0" w:type="auto"/>
        <w:tblLook w:val="04A0" w:firstRow="1" w:lastRow="0" w:firstColumn="1" w:lastColumn="0" w:noHBand="0" w:noVBand="1"/>
      </w:tblPr>
      <w:tblGrid>
        <w:gridCol w:w="1959"/>
        <w:gridCol w:w="1947"/>
        <w:gridCol w:w="5438"/>
      </w:tblGrid>
      <w:tr w:rsidR="001B3177" w:rsidRPr="001B3177" w14:paraId="75FC0515" w14:textId="77777777" w:rsidTr="001B3177">
        <w:trPr>
          <w:cantSplit/>
          <w:tblHeader/>
        </w:trPr>
        <w:tc>
          <w:tcPr>
            <w:tcW w:w="0" w:type="auto"/>
            <w:hideMark/>
          </w:tcPr>
          <w:p w14:paraId="7163629F" w14:textId="77777777" w:rsidR="001B3177" w:rsidRPr="001B3177" w:rsidRDefault="001B3177" w:rsidP="001B3177">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Nhóm</w:t>
            </w:r>
          </w:p>
        </w:tc>
        <w:tc>
          <w:tcPr>
            <w:tcW w:w="0" w:type="auto"/>
            <w:hideMark/>
          </w:tcPr>
          <w:p w14:paraId="0CCB6C52" w14:textId="77777777" w:rsidR="001B3177" w:rsidRPr="001B3177" w:rsidRDefault="001B3177" w:rsidP="001B3177">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Thành phần</w:t>
            </w:r>
          </w:p>
        </w:tc>
        <w:tc>
          <w:tcPr>
            <w:tcW w:w="0" w:type="auto"/>
            <w:hideMark/>
          </w:tcPr>
          <w:p w14:paraId="73073152" w14:textId="77777777" w:rsidR="001B3177" w:rsidRPr="001B3177" w:rsidRDefault="001B3177" w:rsidP="001B3177">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Vai trò</w:t>
            </w:r>
          </w:p>
        </w:tc>
      </w:tr>
      <w:tr w:rsidR="001B3177" w:rsidRPr="001B3177" w14:paraId="4D409EC4" w14:textId="77777777" w:rsidTr="001B3177">
        <w:trPr>
          <w:cantSplit/>
        </w:trPr>
        <w:tc>
          <w:tcPr>
            <w:tcW w:w="0" w:type="auto"/>
            <w:hideMark/>
          </w:tcPr>
          <w:p w14:paraId="605BDEDA"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Trạng thái phiên</w:t>
            </w:r>
          </w:p>
        </w:tc>
        <w:tc>
          <w:tcPr>
            <w:tcW w:w="0" w:type="auto"/>
            <w:hideMark/>
          </w:tcPr>
          <w:p w14:paraId="3F814483"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Session History</w:t>
            </w:r>
          </w:p>
        </w:tc>
        <w:tc>
          <w:tcPr>
            <w:tcW w:w="0" w:type="auto"/>
            <w:hideMark/>
          </w:tcPr>
          <w:p w14:paraId="5D2E1DF8"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Duy trì nội dung tương tác trong phiên</w:t>
            </w:r>
          </w:p>
        </w:tc>
      </w:tr>
      <w:tr w:rsidR="001B3177" w:rsidRPr="001B3177" w14:paraId="51A3C0CA" w14:textId="77777777" w:rsidTr="001B3177">
        <w:trPr>
          <w:cantSplit/>
        </w:trPr>
        <w:tc>
          <w:tcPr>
            <w:tcW w:w="0" w:type="auto"/>
            <w:hideMark/>
          </w:tcPr>
          <w:p w14:paraId="43179FB7"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Trạng thái phiên</w:t>
            </w:r>
          </w:p>
        </w:tc>
        <w:tc>
          <w:tcPr>
            <w:tcW w:w="0" w:type="auto"/>
            <w:hideMark/>
          </w:tcPr>
          <w:p w14:paraId="7C571980"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Session Memory</w:t>
            </w:r>
          </w:p>
        </w:tc>
        <w:tc>
          <w:tcPr>
            <w:tcW w:w="0" w:type="auto"/>
            <w:hideMark/>
          </w:tcPr>
          <w:p w14:paraId="347A4487"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Lưu các thông tin cần thiết để tiếp tục xử lý</w:t>
            </w:r>
          </w:p>
        </w:tc>
      </w:tr>
      <w:tr w:rsidR="001B3177" w:rsidRPr="001B3177" w14:paraId="1E43615B" w14:textId="77777777" w:rsidTr="001B3177">
        <w:trPr>
          <w:cantSplit/>
        </w:trPr>
        <w:tc>
          <w:tcPr>
            <w:tcW w:w="0" w:type="auto"/>
            <w:hideMark/>
          </w:tcPr>
          <w:p w14:paraId="1227E5BE"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Trạng thái phiên</w:t>
            </w:r>
          </w:p>
        </w:tc>
        <w:tc>
          <w:tcPr>
            <w:tcW w:w="0" w:type="auto"/>
            <w:hideMark/>
          </w:tcPr>
          <w:p w14:paraId="1FA57421"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Target / Scope</w:t>
            </w:r>
          </w:p>
        </w:tc>
        <w:tc>
          <w:tcPr>
            <w:tcW w:w="0" w:type="auto"/>
            <w:hideMark/>
          </w:tcPr>
          <w:p w14:paraId="2964E21E"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Xác định mục tiêu và phạm vi kiểm thử</w:t>
            </w:r>
          </w:p>
        </w:tc>
      </w:tr>
      <w:tr w:rsidR="001B3177" w:rsidRPr="001B3177" w14:paraId="64EBD864" w14:textId="77777777" w:rsidTr="001B3177">
        <w:trPr>
          <w:cantSplit/>
        </w:trPr>
        <w:tc>
          <w:tcPr>
            <w:tcW w:w="0" w:type="auto"/>
            <w:hideMark/>
          </w:tcPr>
          <w:p w14:paraId="19FAAC57"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Trạng thái phiên</w:t>
            </w:r>
          </w:p>
        </w:tc>
        <w:tc>
          <w:tcPr>
            <w:tcW w:w="0" w:type="auto"/>
            <w:hideMark/>
          </w:tcPr>
          <w:p w14:paraId="40B235A3"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Workflow State</w:t>
            </w:r>
          </w:p>
        </w:tc>
        <w:tc>
          <w:tcPr>
            <w:tcW w:w="0" w:type="auto"/>
            <w:hideMark/>
          </w:tcPr>
          <w:p w14:paraId="0FC07241" w14:textId="77777777" w:rsidR="001B3177" w:rsidRPr="00522C85" w:rsidRDefault="00522C85" w:rsidP="001B3177">
            <w:pPr>
              <w:spacing w:line="240" w:lineRule="auto"/>
              <w:ind w:firstLine="0"/>
              <w:rPr>
                <w:rFonts w:eastAsia="Times New Roman" w:cs="Times New Roman"/>
                <w:lang w:val="en-US" w:eastAsia="ko-KR" w:bidi="ar-SA"/>
              </w:rPr>
            </w:pPr>
            <w:r w:rsidRPr="00522C85">
              <w:rPr>
                <w:rFonts w:eastAsia="Times New Roman" w:cs="Times New Roman"/>
                <w:lang w:val="en-US" w:eastAsia="ko-KR" w:bidi="ar-SA"/>
              </w:rPr>
              <w:t>Theo dõi mục tiêu, tiến độ, kết quả kiểm tra và tham chiếu bằng chứng.</w:t>
            </w:r>
          </w:p>
        </w:tc>
      </w:tr>
      <w:tr w:rsidR="001B3177" w:rsidRPr="001B3177" w14:paraId="11CA2432" w14:textId="77777777" w:rsidTr="001B3177">
        <w:trPr>
          <w:cantSplit/>
        </w:trPr>
        <w:tc>
          <w:tcPr>
            <w:tcW w:w="0" w:type="auto"/>
            <w:hideMark/>
          </w:tcPr>
          <w:p w14:paraId="46D957AF"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Nguồn dữ liệu hỗ trợ</w:t>
            </w:r>
          </w:p>
        </w:tc>
        <w:tc>
          <w:tcPr>
            <w:tcW w:w="0" w:type="auto"/>
            <w:hideMark/>
          </w:tcPr>
          <w:p w14:paraId="1B05A8DF"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Durable Memory</w:t>
            </w:r>
          </w:p>
        </w:tc>
        <w:tc>
          <w:tcPr>
            <w:tcW w:w="0" w:type="auto"/>
            <w:hideMark/>
          </w:tcPr>
          <w:p w14:paraId="432C33C0"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Cung cấp thông tin được truy hồi khi phù hợp</w:t>
            </w:r>
          </w:p>
        </w:tc>
      </w:tr>
      <w:tr w:rsidR="001B3177" w:rsidRPr="001B3177" w14:paraId="6E29A52A" w14:textId="77777777" w:rsidTr="001B3177">
        <w:trPr>
          <w:cantSplit/>
        </w:trPr>
        <w:tc>
          <w:tcPr>
            <w:tcW w:w="0" w:type="auto"/>
            <w:hideMark/>
          </w:tcPr>
          <w:p w14:paraId="12DB44AB"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Nguồn dữ liệu hỗ trợ</w:t>
            </w:r>
          </w:p>
        </w:tc>
        <w:tc>
          <w:tcPr>
            <w:tcW w:w="0" w:type="auto"/>
            <w:hideMark/>
          </w:tcPr>
          <w:p w14:paraId="00E617EF"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Intelligence</w:t>
            </w:r>
          </w:p>
        </w:tc>
        <w:tc>
          <w:tcPr>
            <w:tcW w:w="0" w:type="auto"/>
            <w:hideMark/>
          </w:tcPr>
          <w:p w14:paraId="1630EE10"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Cung cấp thông tin hỗ trợ quá trình phân tích</w:t>
            </w:r>
          </w:p>
        </w:tc>
      </w:tr>
      <w:tr w:rsidR="001B3177" w:rsidRPr="001B3177" w14:paraId="480403EE" w14:textId="77777777" w:rsidTr="001B3177">
        <w:trPr>
          <w:cantSplit/>
        </w:trPr>
        <w:tc>
          <w:tcPr>
            <w:tcW w:w="0" w:type="auto"/>
            <w:hideMark/>
          </w:tcPr>
          <w:p w14:paraId="4EB2414B"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Nguồn dữ liệu hỗ trợ</w:t>
            </w:r>
          </w:p>
        </w:tc>
        <w:tc>
          <w:tcPr>
            <w:tcW w:w="0" w:type="auto"/>
            <w:hideMark/>
          </w:tcPr>
          <w:p w14:paraId="277FB43D"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Engagement</w:t>
            </w:r>
          </w:p>
        </w:tc>
        <w:tc>
          <w:tcPr>
            <w:tcW w:w="0" w:type="auto"/>
            <w:hideMark/>
          </w:tcPr>
          <w:p w14:paraId="69324167"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Cung cấp phạm vi và các điều kiện của quá trình kiểm thử</w:t>
            </w:r>
          </w:p>
        </w:tc>
      </w:tr>
      <w:tr w:rsidR="001B3177" w:rsidRPr="001B3177" w14:paraId="5734FEB4" w14:textId="77777777" w:rsidTr="001B3177">
        <w:trPr>
          <w:cantSplit/>
        </w:trPr>
        <w:tc>
          <w:tcPr>
            <w:tcW w:w="0" w:type="auto"/>
            <w:hideMark/>
          </w:tcPr>
          <w:p w14:paraId="5D17906F"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Nguồn dữ liệu hỗ trợ</w:t>
            </w:r>
          </w:p>
        </w:tc>
        <w:tc>
          <w:tcPr>
            <w:tcW w:w="0" w:type="auto"/>
            <w:hideMark/>
          </w:tcPr>
          <w:p w14:paraId="6C0CDD65"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Coverage</w:t>
            </w:r>
          </w:p>
        </w:tc>
        <w:tc>
          <w:tcPr>
            <w:tcW w:w="0" w:type="auto"/>
            <w:hideMark/>
          </w:tcPr>
          <w:p w14:paraId="44965B2F"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Theo dõi mức độ bao phủ kiểm thử</w:t>
            </w:r>
          </w:p>
        </w:tc>
      </w:tr>
      <w:tr w:rsidR="001B3177" w:rsidRPr="001B3177" w14:paraId="3D6BBBDF" w14:textId="77777777" w:rsidTr="001B3177">
        <w:trPr>
          <w:cantSplit/>
          <w:trHeight w:val="46"/>
        </w:trPr>
        <w:tc>
          <w:tcPr>
            <w:tcW w:w="0" w:type="auto"/>
            <w:hideMark/>
          </w:tcPr>
          <w:p w14:paraId="271C170F"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Nguồn dữ liệu hỗ trợ</w:t>
            </w:r>
          </w:p>
        </w:tc>
        <w:tc>
          <w:tcPr>
            <w:tcW w:w="0" w:type="auto"/>
            <w:hideMark/>
          </w:tcPr>
          <w:p w14:paraId="7BAD61DA" w14:textId="77777777" w:rsidR="001B3177" w:rsidRPr="001B3177" w:rsidRDefault="001B3177" w:rsidP="001B3177">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Findings</w:t>
            </w:r>
          </w:p>
        </w:tc>
        <w:tc>
          <w:tcPr>
            <w:tcW w:w="0" w:type="auto"/>
            <w:hideMark/>
          </w:tcPr>
          <w:p w14:paraId="458FEC5E" w14:textId="77777777" w:rsidR="001B3177" w:rsidRPr="001B3177" w:rsidRDefault="001B3177" w:rsidP="001B3177">
            <w:pPr>
              <w:spacing w:line="240" w:lineRule="auto"/>
              <w:ind w:firstLine="0"/>
              <w:rPr>
                <w:rFonts w:eastAsia="Times New Roman" w:cs="Times New Roman"/>
                <w:lang w:val="en-US" w:eastAsia="ko-KR" w:bidi="ar-SA"/>
              </w:rPr>
            </w:pPr>
            <w:r>
              <w:rPr>
                <w:rFonts w:eastAsia="Times New Roman" w:cs="Times New Roman"/>
                <w:lang w:val="en-US" w:eastAsia="ko-KR" w:bidi="ar-SA"/>
              </w:rPr>
              <w:t>Lưu các phát hiện đã được xác nhận</w:t>
            </w:r>
          </w:p>
        </w:tc>
      </w:tr>
    </w:tbl>
    <w:p w14:paraId="69133F2A" w14:textId="77777777" w:rsidR="00F738DB" w:rsidRDefault="00800C7D" w:rsidP="007F0FF4">
      <w:pPr>
        <w:spacing w:before="240"/>
      </w:pPr>
      <w:r>
        <w:t>Bên cạnh trạng thái phiên, hệ thống quản lý các nguồn dữ liệu hỗ trợ theo vai trò riêng. Durable Memory lưu thông tin dài hạn có thể truy hồi, Intelligence cung cấp tri thức hỗ trợ phân tích, còn Engagement chứa thông tin phục vụ xây dựng chỉ dẫn hiện tại. Coverage theo dõi mức bao phủ và Findings quản lý các phát hiện đã ghi nhận. Những nguồn này bổ sung dữ liệu cho Agent nhưng không thay thế trạng thái quy trình trong phiên.</w:t>
      </w:r>
    </w:p>
    <w:p w14:paraId="226B1057" w14:textId="77777777" w:rsidR="00A032AE" w:rsidRPr="00A032AE" w:rsidRDefault="00A032AE" w:rsidP="009B14DE">
      <w:pPr>
        <w:ind w:firstLine="0"/>
        <w:rPr>
          <w:lang w:val="en-US"/>
        </w:rPr>
      </w:pPr>
      <w:r>
        <w:rPr>
          <w:lang w:val="en-US"/>
        </w:rPr>
        <w:t>b) Xây dựng ngữ cảnh cho một lượt tương tác</w:t>
      </w:r>
    </w:p>
    <w:p w14:paraId="005EAA88" w14:textId="77777777" w:rsidR="000408F5" w:rsidRPr="000408F5" w:rsidRDefault="000408F5" w:rsidP="000408F5">
      <w:pPr>
        <w:rPr>
          <w:lang w:val="en-US"/>
        </w:rPr>
      </w:pPr>
      <w:r>
        <w:rPr>
          <w:lang w:val="en-US"/>
        </w:rPr>
        <w:t>Trước mỗi lượt tương tác, KAgent xây dựng ngữ cảnh từ trạng thái và các dữ liệu phù hợp với nhiệm vụ. Chỉ dẫn hệ thống (system prompt) xác định vai trò cùng ràng buộc vận hành, trong khi trạng thái quy trình, bộ nhớ phiên và thông tin truy hồi được cung cấp dưới dạng dữ liệu tham khảo. Sự phân biệt này giúp dữ liệu đã lưu không bị sử dụng như chỉ dẫn của người kiểm thử, quyền thực thi hoặc kết luận đã được chấp nhận.</w:t>
      </w:r>
    </w:p>
    <w:p w14:paraId="4AC0DD7A" w14:textId="77777777" w:rsidR="00313254" w:rsidRDefault="0037222B" w:rsidP="000408F5">
      <w:pPr>
        <w:rPr>
          <w:lang w:val="en-US"/>
        </w:rPr>
      </w:pPr>
      <w:r>
        <w:t xml:space="preserve">Ngữ cảnh làm việc (Working Context) kết hợp chỉ dẫn hệ thống, lịch sử hội thoại, yêu cầu hiện tại và thông tin hỗ trợ. Tùy nhiệm vụ, hệ thống bổ sung định </w:t>
      </w:r>
      <w:r>
        <w:lastRenderedPageBreak/>
        <w:t>hướng từ Decision Planner, tri thức Intelligence và dữ liệu Memory. Nội dung chi tiết của kỹ năng chỉ được đưa vào khi kỹ năng tương ứng được nạp hoặc kích hoạt, giúp ngữ cảnh tập trung vào công việc đang xử lý.</w:t>
      </w:r>
    </w:p>
    <w:p w14:paraId="63FD6264" w14:textId="77777777" w:rsidR="00313254" w:rsidRPr="00313254" w:rsidRDefault="00F171E4" w:rsidP="006940D0">
      <w:pPr>
        <w:pStyle w:val="Hnhv"/>
        <w:rPr>
          <w:lang w:val="en-US"/>
        </w:rPr>
      </w:pPr>
      <w:r>
        <w:rPr>
          <w:noProof/>
          <w:lang w:val="en-US"/>
        </w:rPr>
        <w:drawing>
          <wp:inline distT="0" distB="0" distL="0" distR="0" wp14:anchorId="14A016C6" wp14:editId="5C9665A5">
            <wp:extent cx="5868000" cy="3325200"/>
            <wp:effectExtent l="0" t="0" r="5715" b="254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30"/>
                    <pic:cNvPicPr/>
                  </pic:nvPicPr>
                  <pic:blipFill>
                    <a:blip r:embed="rId22">
                      <a:extLst>
                        <a:ext uri="{96DAC541-7B7A-43D3-8B79-37D633B846F1}">
                          <asvg:svgBlip xmlns:asvg="http://schemas.microsoft.com/office/drawing/2016/SVG/main" r:embed="rId23"/>
                        </a:ext>
                      </a:extLst>
                    </a:blip>
                    <a:stretch>
                      <a:fillRect/>
                    </a:stretch>
                  </pic:blipFill>
                  <pic:spPr>
                    <a:xfrm>
                      <a:off x="0" y="0"/>
                      <a:ext cx="5868000" cy="3325200"/>
                    </a:xfrm>
                    <a:prstGeom prst="rect">
                      <a:avLst/>
                    </a:prstGeom>
                  </pic:spPr>
                </pic:pic>
              </a:graphicData>
            </a:graphic>
          </wp:inline>
        </w:drawing>
      </w:r>
    </w:p>
    <w:p w14:paraId="0AB49316" w14:textId="77777777" w:rsidR="00313254" w:rsidRPr="00313254" w:rsidRDefault="00313254" w:rsidP="00313254">
      <w:pPr>
        <w:pStyle w:val="Tnhnhv"/>
        <w:rPr>
          <w:lang w:val="en-US"/>
        </w:rPr>
      </w:pPr>
      <w:bookmarkStart w:id="50" w:name="_Toc242859053"/>
      <w:r>
        <w:rPr>
          <w:lang w:val="en-US"/>
        </w:rPr>
        <w:t>Hình 2.4. Quy trình xây dựng ngữ cảnh cho một lượt tương tác KAgent</w:t>
      </w:r>
      <w:bookmarkEnd w:id="50"/>
    </w:p>
    <w:p w14:paraId="4C7B7707" w14:textId="77777777" w:rsidR="002F3306" w:rsidRDefault="008213E0" w:rsidP="00313254">
      <w:pPr>
        <w:rPr>
          <w:lang w:val="en-US"/>
        </w:rPr>
      </w:pPr>
      <w:r>
        <w:t xml:space="preserve">Lịch sử hội thoại giúp LLM theo dõi nội dung trao đổi, còn dữ liệu </w:t>
      </w:r>
      <w:r>
        <w:rPr>
          <w:rStyle w:val="CodeChar"/>
          <w:lang w:val="en-US"/>
        </w:rPr>
        <w:t>workflow</w:t>
      </w:r>
      <w:r>
        <w:t xml:space="preserve"> và bộ nhớ phiên cung cấp thông tin về mục tiêu, tiến độ và kết quả đã ghi nhận. KAgent kết hợp các nguồn này với thông tin truy hồi liên quan đến nhiệm vụ để chuẩn bị đầu vào, đồng thời giới hạn lượng dữ liệu bổ sung vào ngữ cảnh.</w:t>
      </w:r>
    </w:p>
    <w:p w14:paraId="37921EAF" w14:textId="77777777" w:rsidR="00436240" w:rsidRPr="00436240" w:rsidRDefault="00436240" w:rsidP="00436240">
      <w:pPr>
        <w:ind w:firstLine="0"/>
        <w:rPr>
          <w:lang w:val="en-US"/>
        </w:rPr>
      </w:pPr>
      <w:r>
        <w:rPr>
          <w:lang w:val="en-US"/>
        </w:rPr>
        <w:t>c) Thu gọn ngữ cảnh và khôi phục phiên</w:t>
      </w:r>
    </w:p>
    <w:p w14:paraId="7BB002ED" w14:textId="77777777" w:rsidR="00444B13" w:rsidRPr="00444B13" w:rsidRDefault="00722B89" w:rsidP="00444B13">
      <w:pPr>
        <w:rPr>
          <w:lang w:val="en-US"/>
        </w:rPr>
      </w:pPr>
      <w:r>
        <w:t>Trong quá trình kiểm thử, lịch sử hội thoại tích lũy thêm yêu cầu, phản hồi và kết quả công cụ, làm tăng lượng dữ liệu gửi tới LLM. Khi ngữ cảnh đạt ngưỡng thu gọn đã thiết lập, KAgent tạo bản tóm lược về mục tiêu, tiến độ và công việc còn phải xử lý. Hệ thống ước lượng kích thước ngữ cảnh trước và sau khi thu gọn để kiểm tra mức giảm. Chỉ khi đạt mức giảm tối thiểu, bản tóm lược mới được đưa vào bộ nhớ phiên và sử dụng cùng phần hội thoại gần nhất để thay thế lịch sử cũ. Nếu chưa đạt yêu cầu này, lịch sử cũ được giữ lại.</w:t>
      </w:r>
    </w:p>
    <w:p w14:paraId="2A6D38C2" w14:textId="77777777" w:rsidR="001C744E" w:rsidRPr="001C744E" w:rsidRDefault="001C744E" w:rsidP="001C744E">
      <w:pPr>
        <w:rPr>
          <w:lang w:val="en-US"/>
        </w:rPr>
      </w:pPr>
      <w:r w:rsidRPr="001C744E">
        <w:rPr>
          <w:lang w:val="en-US"/>
        </w:rPr>
        <w:t xml:space="preserve">Để hạn chế lượng dữ liệu đưa vào ngữ cảnh, KAgent lưu các kết quả công cụ dài từ những nguồn được hỗ trợ vào tệp riêng, đồng thời giữ bản xem trước và tham chiếu trong lịch sử hội thoại. Khi kích thước ngữ cảnh tăng cao, hệ thống có thể tiếp tục rút gọn các kết quả công cụ cũ theo chính sách lưu giữ tương ứng, ưu tiên bảo toàn những thông tin quan trọng phục vụ quá trình kiểm thử. Khi cần phân tích thêm, </w:t>
      </w:r>
      <w:r w:rsidRPr="001C744E">
        <w:rPr>
          <w:lang w:val="en-US"/>
        </w:rPr>
        <w:lastRenderedPageBreak/>
        <w:t xml:space="preserve">Agent có thể truy xuất phần dữ liệu đã lưu sau khi kiểm tra quyền truy cập. Thông tin nhạy cảm trong kết quả thông thường được che giấu trước khi đưa vào ngữ cảnh. Riêng phản hồi HTTP từ mục tiêu kiểm thử có thể giữ một phần nội dung gốc sau khi kiểm tra nguồn dữ liệu, phạm vi và quyền hiện hành. Khác với cơ chế tạo bản tóm lược lịch sử hội thoại, việc rút gọn kết quả công cụ chỉ tác động đến ngữ cảnh làm việc, không làm thay đổi các bản ghi trạng thái và bằng chứng kiểm thử được quản lý riêng trong </w:t>
      </w:r>
      <w:r w:rsidRPr="001C744E">
        <w:rPr>
          <w:rStyle w:val="CodeChar"/>
          <w:lang w:val="en-US"/>
        </w:rPr>
        <w:t>workflow</w:t>
      </w:r>
      <w:r w:rsidRPr="001C744E">
        <w:rPr>
          <w:lang w:val="vi-VN"/>
        </w:rPr>
        <w:t>.</w:t>
      </w:r>
    </w:p>
    <w:p w14:paraId="3B272B4A" w14:textId="77777777" w:rsidR="008728CE" w:rsidRPr="00BB1AF3" w:rsidRDefault="002936EF" w:rsidP="00BB1AF3">
      <w:pPr>
        <w:rPr>
          <w:lang w:val="vi-VN"/>
        </w:rPr>
      </w:pPr>
      <w:r w:rsidRPr="001C744E">
        <w:rPr>
          <w:lang w:val="vi-VN"/>
        </w:rPr>
        <w:t xml:space="preserve">Để tiếp tục kiểm thử sau khi phiên làm việc bị gián đoạn, KAgent lưu lịch sử hội thoại, thông tin mục tiêu, bộ nhớ phiên, phạm vi kiểm thử và trạng thái </w:t>
      </w:r>
      <w:r w:rsidRPr="001C744E">
        <w:rPr>
          <w:rStyle w:val="CodeChar"/>
          <w:lang w:val="en-US"/>
        </w:rPr>
        <w:t>workflow</w:t>
      </w:r>
      <w:r w:rsidRPr="001C744E">
        <w:rPr>
          <w:lang w:val="vi-VN"/>
        </w:rPr>
        <w:t xml:space="preserve">. </w:t>
      </w:r>
      <w:r w:rsidRPr="00117065">
        <w:rPr>
          <w:lang w:val="vi-VN"/>
        </w:rPr>
        <w:t>Khi mở lại phiên, hệ thống nạp các dữ liệu này và xây dựng lại chỉ dẫn cho LLM. Các lượt xác thực chưa kết thúc được ghi nhận là gián đoạn để phân biệt với những lượt đã hoàn tất. Quyền thực thi tạm thời không được khôi phục, vì vậy các thao tác tiếp theo phải được kiểm tra quyền lại trước khi thực hiện.</w:t>
      </w:r>
    </w:p>
    <w:p w14:paraId="68B4944A" w14:textId="77777777" w:rsidR="00BB1AF3" w:rsidRPr="00BB1AF3" w:rsidRDefault="00BB1AF3" w:rsidP="00BB1AF3">
      <w:pPr>
        <w:pStyle w:val="Hnhv"/>
        <w:rPr>
          <w:lang w:val="vi-VN"/>
        </w:rPr>
      </w:pPr>
      <w:r w:rsidRPr="00BB1AF3">
        <w:rPr>
          <w:noProof/>
          <w:lang w:val="vi-VN"/>
        </w:rPr>
        <w:drawing>
          <wp:inline distT="0" distB="0" distL="0" distR="0" wp14:anchorId="10C6623B" wp14:editId="25B32B81">
            <wp:extent cx="4006850" cy="517942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21485" cy="5198347"/>
                    </a:xfrm>
                    <a:prstGeom prst="rect">
                      <a:avLst/>
                    </a:prstGeom>
                  </pic:spPr>
                </pic:pic>
              </a:graphicData>
            </a:graphic>
          </wp:inline>
        </w:drawing>
      </w:r>
    </w:p>
    <w:p w14:paraId="72A9D5FD" w14:textId="77777777" w:rsidR="00D03148" w:rsidRPr="00181F77" w:rsidRDefault="00D03148" w:rsidP="00D03148">
      <w:pPr>
        <w:pStyle w:val="Tnhnhv"/>
        <w:rPr>
          <w:lang w:val="vi-VN"/>
        </w:rPr>
      </w:pPr>
      <w:bookmarkStart w:id="51" w:name="_Toc242859054"/>
      <w:r w:rsidRPr="00181F77">
        <w:rPr>
          <w:lang w:val="vi-VN"/>
        </w:rPr>
        <w:t>Hình 2.5. Cơ chế thu gọn ngữ cảnh và khôi phục phiên của KAgent</w:t>
      </w:r>
      <w:bookmarkEnd w:id="51"/>
    </w:p>
    <w:p w14:paraId="78833574" w14:textId="77777777" w:rsidR="00A032AE" w:rsidRPr="00181F77" w:rsidRDefault="00D177E1" w:rsidP="00436240">
      <w:pPr>
        <w:rPr>
          <w:lang w:val="vi-VN"/>
        </w:rPr>
      </w:pPr>
      <w:r w:rsidRPr="00181F77">
        <w:rPr>
          <w:lang w:val="vi-VN"/>
        </w:rPr>
        <w:lastRenderedPageBreak/>
        <w:t>Bản chụp ngữ cảnh (Context Snapshot) ghi lại thông tin mục tiêu, mô hình đang sử dụng, bộ nhớ phiên và lịch sử hội thoại tại thời điểm tạo bản chụp. Người vận hành sử dụng bản chụp để xem lại thông tin của phiên và theo dõi quá trình xử lý. Việc khôi phục phiên dựa trên dữ liệu phiên đã lưu, không sử dụng bản chụp này.</w:t>
      </w:r>
    </w:p>
    <w:p w14:paraId="5CA6AEBB" w14:textId="77777777" w:rsidR="00063E7D" w:rsidRPr="00181F77" w:rsidRDefault="00A46400" w:rsidP="008F7625">
      <w:pPr>
        <w:pStyle w:val="Heading3"/>
        <w:numPr>
          <w:ilvl w:val="0"/>
          <w:numId w:val="0"/>
        </w:numPr>
        <w:ind w:left="720" w:hanging="720"/>
        <w:rPr>
          <w:lang w:val="vi-VN"/>
        </w:rPr>
      </w:pPr>
      <w:bookmarkStart w:id="52" w:name="_Toc242859023"/>
      <w:bookmarkEnd w:id="48"/>
      <w:r w:rsidRPr="00181F77">
        <w:rPr>
          <w:lang w:val="vi-VN"/>
        </w:rPr>
        <w:t>2.4.3. Cơ chế xử lý và thực thi công cụ</w:t>
      </w:r>
      <w:bookmarkEnd w:id="52"/>
    </w:p>
    <w:p w14:paraId="018A2510" w14:textId="77777777" w:rsidR="003D4A78" w:rsidRPr="00181F77" w:rsidRDefault="00B94A05" w:rsidP="00B94A05">
      <w:pPr>
        <w:rPr>
          <w:lang w:val="vi-VN"/>
        </w:rPr>
      </w:pPr>
      <w:r w:rsidRPr="00181F77">
        <w:rPr>
          <w:lang w:val="vi-VN"/>
        </w:rPr>
        <w:t>Để thực hiện hành động do LLM đề xuất, KAgent tiếp nhận yêu cầu gọi công cụ, kiểm tra tham số và quyền sử dụng, sau đó chuyển yêu cầu tới công cụ đã đăng ký. Kết quả được đưa trở lại Agent làm dữ liệu cho bước suy luận tiếp theo. Phần này trình bày cơ chế xử lý một yêu cầu gọi công cụ và cách điều phối khi phản hồi của LLM chứa nhiều yêu cầu</w:t>
      </w:r>
      <w:r w:rsidR="002E36D7" w:rsidRPr="00181F77">
        <w:rPr>
          <w:lang w:val="vi-VN"/>
        </w:rPr>
        <w:t>.</w:t>
      </w:r>
    </w:p>
    <w:p w14:paraId="2BBC8438" w14:textId="77777777" w:rsidR="002E36D7" w:rsidRPr="00181F77" w:rsidRDefault="002E36D7" w:rsidP="002E36D7">
      <w:pPr>
        <w:ind w:firstLine="0"/>
        <w:rPr>
          <w:lang w:val="vi-VN"/>
        </w:rPr>
      </w:pPr>
      <w:r w:rsidRPr="00181F77">
        <w:rPr>
          <w:lang w:val="vi-VN"/>
        </w:rPr>
        <w:t>a) Xử lý và thực thi một yêu cầu gọi công cụ</w:t>
      </w:r>
    </w:p>
    <w:p w14:paraId="7A293507" w14:textId="77777777" w:rsidR="00B94A05" w:rsidRPr="00181F77" w:rsidRDefault="00B94A05" w:rsidP="00B94A05">
      <w:pPr>
        <w:rPr>
          <w:lang w:val="vi-VN"/>
        </w:rPr>
      </w:pPr>
      <w:r w:rsidRPr="00181F77">
        <w:rPr>
          <w:lang w:val="vi-VN"/>
        </w:rPr>
        <w:t>Đối với một yêu cầu gọi công cụ, Agent tiếp nhận yêu cầu từ phản hồi của LLM và kiểm tra các thông tin cần thiết trước khi thực hiện. Trong trường hợp lượt tương tác hoặc kỹ năng đang thực hiện áp dụng giới hạn đối với công cụ hay hành động được phép sử dụng, Agent kiểm tra yêu cầu có phù hợp với phạm vi hiện tại hay không trước khi tiếp tục.</w:t>
      </w:r>
    </w:p>
    <w:p w14:paraId="19E44D56" w14:textId="77777777" w:rsidR="002E36D7" w:rsidRPr="00181F77" w:rsidRDefault="00B94A05" w:rsidP="00B94A05">
      <w:pPr>
        <w:rPr>
          <w:lang w:val="vi-VN"/>
        </w:rPr>
      </w:pPr>
      <w:r w:rsidRPr="00181F77">
        <w:rPr>
          <w:lang w:val="vi-VN"/>
        </w:rPr>
        <w:t>Yêu cầu phù hợp được chuyển đến Tool Registry để tra cứu và điều phối tới công cụ tương ứng. Thành phần này tách việc quản lý công cụ khỏi cách thực hiện từng thao tác cụ thể. Nếu không tìm thấy công cụ, hệ thống trả thông tin lỗi về Agent. Cơ chế xử lý một yêu cầu được trình bày trong Hình 2.6</w:t>
      </w:r>
      <w:r w:rsidR="002E36D7" w:rsidRPr="00181F77">
        <w:rPr>
          <w:lang w:val="vi-VN"/>
        </w:rPr>
        <w:t>.</w:t>
      </w:r>
    </w:p>
    <w:p w14:paraId="66779ACE" w14:textId="77777777" w:rsidR="00EB3539" w:rsidRPr="002E36D7" w:rsidRDefault="00EB3539" w:rsidP="00EB3539">
      <w:pPr>
        <w:pStyle w:val="Hnhv"/>
        <w:rPr>
          <w:lang w:val="en-US"/>
        </w:rPr>
      </w:pPr>
      <w:r>
        <w:rPr>
          <w:noProof/>
          <w:lang w:val="en-US"/>
        </w:rPr>
        <w:drawing>
          <wp:inline distT="0" distB="0" distL="0" distR="0" wp14:anchorId="6598C4EF" wp14:editId="30C7F332">
            <wp:extent cx="4987800" cy="3360202"/>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5">
                      <a:extLst>
                        <a:ext uri="{96DAC541-7B7A-43D3-8B79-37D633B846F1}">
                          <asvg:svgBlip xmlns:asvg="http://schemas.microsoft.com/office/drawing/2016/SVG/main" r:embed="rId26"/>
                        </a:ext>
                      </a:extLst>
                    </a:blip>
                    <a:stretch>
                      <a:fillRect/>
                    </a:stretch>
                  </pic:blipFill>
                  <pic:spPr>
                    <a:xfrm>
                      <a:off x="0" y="0"/>
                      <a:ext cx="4987800" cy="3360202"/>
                    </a:xfrm>
                    <a:prstGeom prst="rect">
                      <a:avLst/>
                    </a:prstGeom>
                  </pic:spPr>
                </pic:pic>
              </a:graphicData>
            </a:graphic>
          </wp:inline>
        </w:drawing>
      </w:r>
    </w:p>
    <w:p w14:paraId="157AC461" w14:textId="77777777" w:rsidR="002E36D7" w:rsidRPr="00FF2AD0" w:rsidRDefault="002E36D7" w:rsidP="00FF2AD0">
      <w:pPr>
        <w:pStyle w:val="Tnhnhv"/>
        <w:rPr>
          <w:lang w:val="en-US"/>
        </w:rPr>
      </w:pPr>
      <w:bookmarkStart w:id="53" w:name="_Toc242859055"/>
      <w:r>
        <w:rPr>
          <w:lang w:val="en-US"/>
        </w:rPr>
        <w:t>Hình 2.6. Cơ chế xử lý và thực thi một yêu cầu gọi công cụ của KAgent</w:t>
      </w:r>
      <w:bookmarkEnd w:id="53"/>
    </w:p>
    <w:p w14:paraId="21CC742A" w14:textId="77777777" w:rsidR="00B94A05" w:rsidRPr="00B94A05" w:rsidRDefault="00B94A05" w:rsidP="00B94A05">
      <w:pPr>
        <w:rPr>
          <w:lang w:val="en-US"/>
        </w:rPr>
      </w:pPr>
      <w:r w:rsidRPr="00B94A05">
        <w:rPr>
          <w:lang w:val="en-US"/>
        </w:rPr>
        <w:lastRenderedPageBreak/>
        <w:t>Để ngăn công cụ thực hiện thao tác ngoài quyền được cấp, hệ thống kiểm tra phạm vi tài nguyên hoặc mục tiêu, giới hạn thao tác và hiệu lực của quyền hiện hành tùy theo loại công cụ. Các trạng thái từ chối, thu hồi hoặc hết hạn được kiểm tra khi áp dụng. Với hành động cần phê duyệt, người kiểm thử xem thông tin thao tác và quyết định cho phép hoặc từ chối. Chế độ YOLO có thể tự xử lý bước phê duyệt theo chính sách, nhưng các kiểm tra về phạm vi và quyền vẫn được thực hiện. Đối với công cụ thực thi lệnh, hệ thống kiểm tra yêu cầu trước khi khởi chạy tiến trình và kiểm soát thời gian chạy, việc hủy tác vụ cùng lượng đầu ra thu nhận. Các lệnh được thực hiện dưới quyền của tài khoản vận hành. Các tương tác qua công cụ HTTP tích hợp được kiểm tra phạm vi mục tiêu và quyền hiện hành theo cơ chế riêng.</w:t>
      </w:r>
    </w:p>
    <w:p w14:paraId="3B912834" w14:textId="77777777" w:rsidR="00B94A05" w:rsidRPr="00B94A05" w:rsidRDefault="00B94A05" w:rsidP="00B94A05">
      <w:pPr>
        <w:rPr>
          <w:lang w:val="en-US"/>
        </w:rPr>
      </w:pPr>
      <w:r w:rsidRPr="00B94A05">
        <w:rPr>
          <w:lang w:val="en-US"/>
        </w:rPr>
        <w:t>Sau khi các điều kiện cần thiết được thỏa mãn, Tool Registry chuyển yêu cầu đến công cụ tương ứng để thực thi. Một số công cụ có thể áp dụng thêm các bước kiểm tra an toàn hoặc xác thực đầu vào riêng trước khi thực hiện thao tác. Công cụ sau đó tương tác với tài nguyên hoặc mục tiêu phù hợp với chức năng của mình. Kết quả thực thi, bao gồm kết quả thành công hoặc thông tin lỗi, được trả về thông qua cơ chế điều phối và chuyển lại cho Agent.</w:t>
      </w:r>
    </w:p>
    <w:p w14:paraId="4AC02E87" w14:textId="77777777" w:rsidR="002E36D7" w:rsidRPr="002E36D7" w:rsidRDefault="00B94A05" w:rsidP="00B94A05">
      <w:pPr>
        <w:rPr>
          <w:lang w:val="en-US"/>
        </w:rPr>
      </w:pPr>
      <w:r w:rsidRPr="00B94A05">
        <w:rPr>
          <w:lang w:val="en-US"/>
        </w:rPr>
        <w:t>Agent sử dụng kết quả công cụ để đánh giá thao tác vừa thực hiện và xác định cần kiểm tra thêm hay có thể kết thúc. Những điểm đầu vào mới, Candidate hoặc kết quả xác thực được ghi nhận qua các công cụ quản lý trạng thái. Việc ghi nhận này giúp các bước tiếp theo sử dụng tiến độ đã lưu thay vì chỉ dựa vào phần mô tả trong hội thoại</w:t>
      </w:r>
      <w:r w:rsidR="002E36D7">
        <w:rPr>
          <w:lang w:val="en-US"/>
        </w:rPr>
        <w:t>.</w:t>
      </w:r>
    </w:p>
    <w:p w14:paraId="49C5D080" w14:textId="77777777" w:rsidR="002E36D7" w:rsidRPr="002E36D7" w:rsidRDefault="002E36D7" w:rsidP="002E36D7">
      <w:pPr>
        <w:ind w:firstLine="0"/>
        <w:rPr>
          <w:lang w:val="en-US"/>
        </w:rPr>
      </w:pPr>
      <w:r>
        <w:rPr>
          <w:lang w:val="en-US"/>
        </w:rPr>
        <w:t>b) Xử lý nhiều yêu cầu gọi công cụ</w:t>
      </w:r>
    </w:p>
    <w:p w14:paraId="44DCA813" w14:textId="77777777" w:rsidR="0084465E" w:rsidRPr="0084465E" w:rsidRDefault="0084465E" w:rsidP="0084465E">
      <w:pPr>
        <w:rPr>
          <w:lang w:val="en-US"/>
        </w:rPr>
      </w:pPr>
      <w:r w:rsidRPr="0084465E">
        <w:rPr>
          <w:lang w:val="en-US"/>
        </w:rPr>
        <w:t>Phản hồi của LLM có thể chứa nhiều yêu cầu gọi công cụ. KAgent xử lý tuần tự khi cần giữ thứ tự hoặc quan hệ phụ thuộc, và có thể thực hiện đồng thời các yêu cầu độc lập khi điều kiện cho phép. Mỗi yêu cầu đều tuân theo cơ chế kiểm tra và thực thi đã trình bày ở phần a).</w:t>
      </w:r>
    </w:p>
    <w:p w14:paraId="6028B81E" w14:textId="77777777" w:rsidR="0084465E" w:rsidRPr="0084465E" w:rsidRDefault="0084465E" w:rsidP="0084465E">
      <w:pPr>
        <w:rPr>
          <w:lang w:val="en-US"/>
        </w:rPr>
      </w:pPr>
      <w:r w:rsidRPr="0084465E">
        <w:rPr>
          <w:lang w:val="en-US"/>
        </w:rPr>
        <w:t>Với xử lý tuần tự, một yêu cầu được hoàn tất trước khi chuyển sang yêu cầu tiếp theo. Cách tổ chức này phù hợp khi thao tác sau phụ thuộc vào trạng thái hoặc kết quả của thao tác trước, giúp duy trì trình tự cần thiết của quá trình kiểm tra.</w:t>
      </w:r>
    </w:p>
    <w:p w14:paraId="152C413A" w14:textId="77777777" w:rsidR="0084465E" w:rsidRPr="0084465E" w:rsidRDefault="0084465E" w:rsidP="0084465E">
      <w:pPr>
        <w:rPr>
          <w:lang w:val="en-US"/>
        </w:rPr>
      </w:pPr>
      <w:r w:rsidRPr="0084465E">
        <w:rPr>
          <w:lang w:val="en-US"/>
        </w:rPr>
        <w:t>Với xử lý đồng thời, những yêu cầu phù hợp được thực hiện song song trong giới hạn đồng thời do hệ thống quy định nhằm giảm thời gian chờ và kiểm soát tài nguyên. Kết quả của từng yêu cầu được thu nhận sau khi hoàn tất và trả về Agent để tiếp tục phân tích. Việc thực hiện đồng thời không bỏ qua kiểm tra phạm vi, quyền hoặc điều kiện riêng của từng công cụ.</w:t>
      </w:r>
    </w:p>
    <w:p w14:paraId="5DCEF7E1" w14:textId="77777777" w:rsidR="002E36D7" w:rsidRPr="0084465E" w:rsidRDefault="0084465E" w:rsidP="0084465E">
      <w:pPr>
        <w:rPr>
          <w:lang w:val="en-US"/>
        </w:rPr>
      </w:pPr>
      <w:r w:rsidRPr="0084465E">
        <w:rPr>
          <w:lang w:val="en-US"/>
        </w:rPr>
        <w:lastRenderedPageBreak/>
        <w:t>Sau khi các yêu cầu gọi công cụ được xử lý, KAgent tổng hợp kết quả hoặc thông tin lỗi tương ứng với từng yêu cầu và chuyển lại cho Agent. Agent sử dụng những thông tin này để đánh giá kết quả thực hiện, cập nhật trạng thái liên quan khi cần thiết và xác định các bước xử lý tiếp theo</w:t>
      </w:r>
      <w:r w:rsidR="002E36D7">
        <w:rPr>
          <w:lang w:val="en-US"/>
        </w:rPr>
        <w:t>.</w:t>
      </w:r>
    </w:p>
    <w:p w14:paraId="68085A36" w14:textId="77777777" w:rsidR="0048789F" w:rsidRDefault="00E30763" w:rsidP="00E30763">
      <w:pPr>
        <w:pStyle w:val="Heading2"/>
        <w:numPr>
          <w:ilvl w:val="0"/>
          <w:numId w:val="0"/>
        </w:numPr>
        <w:ind w:left="567" w:hanging="567"/>
      </w:pPr>
      <w:bookmarkStart w:id="54" w:name="_Toc242859024"/>
      <w:r>
        <w:t>2.5. Thiết kế chi tiết các mô-đun chức năng hệ thống</w:t>
      </w:r>
      <w:bookmarkEnd w:id="54"/>
    </w:p>
    <w:p w14:paraId="2379C3E7" w14:textId="77777777" w:rsidR="00F230EA" w:rsidRDefault="00EE0E50" w:rsidP="00EE0E50">
      <w:pPr>
        <w:pStyle w:val="Heading3"/>
        <w:numPr>
          <w:ilvl w:val="0"/>
          <w:numId w:val="0"/>
        </w:numPr>
        <w:ind w:left="720" w:hanging="720"/>
      </w:pPr>
      <w:bookmarkStart w:id="55" w:name="_Toc242859025"/>
      <w:r>
        <w:t>2.5.1. Mô-đun điều phối và lập kế hoạch tác vụ</w:t>
      </w:r>
      <w:bookmarkEnd w:id="55"/>
    </w:p>
    <w:p w14:paraId="115D392E" w14:textId="77777777" w:rsidR="002768DA" w:rsidRDefault="002768DA" w:rsidP="002768DA">
      <w:pPr>
        <w:ind w:firstLine="0"/>
      </w:pPr>
      <w:r>
        <w:t>a) Cơ chế điều phối vòng lặp Agent</w:t>
      </w:r>
    </w:p>
    <w:p w14:paraId="40675F65" w14:textId="77777777" w:rsidR="00076326" w:rsidRPr="00076326" w:rsidRDefault="00076326" w:rsidP="00076326">
      <w:pPr>
        <w:rPr>
          <w:lang w:val="en-US"/>
        </w:rPr>
      </w:pPr>
      <w:r w:rsidRPr="00076326">
        <w:rPr>
          <w:lang w:val="en-US"/>
        </w:rPr>
        <w:t>Agent Core điều phối phiên làm việc thông qua vòng xử lý giữa mô hình ngôn ngữ và các công cụ kiểm thử. Từ yêu cầu người dùng, trạng thái mục tiêu và ngữ cảnh hiện có, Agent lựa chọn thao tác, tiếp nhận kết quả rồi cập nhật thông tin phục vụ bước tiếp theo. Vòng lặp này kết nối kế hoạch điều phối với việc thực hiện và theo dõi tiến trình của nhiệm vụ.</w:t>
      </w:r>
    </w:p>
    <w:p w14:paraId="58C37CAF" w14:textId="77777777" w:rsidR="00714E8F" w:rsidRPr="00600F2E" w:rsidRDefault="00076326" w:rsidP="00600F2E">
      <w:pPr>
        <w:rPr>
          <w:lang w:val="vi-VN"/>
        </w:rPr>
      </w:pPr>
      <w:r w:rsidRPr="00076326">
        <w:rPr>
          <w:lang w:val="en-US"/>
        </w:rPr>
        <w:t>Trong quá trình xử lý, Decision Planner cung cấp định hướng dựa trên yêu cầu và trạng thái kiểm thử hiện tại. Định hướng này được cập nhật theo tiến trình để Agent lựa chọn bước tiếp theo, trong khi việc thực thi vẫn chịu các điều kiện về quyền, phạm vi và trạng thái quy trình. Hình 2.7 mô tả vòng xử lý chính của Agent</w:t>
      </w:r>
      <w:r w:rsidR="00714E8F">
        <w:rPr>
          <w:lang w:val="en-US"/>
        </w:rPr>
        <w:t>.</w:t>
      </w:r>
    </w:p>
    <w:p w14:paraId="5E931AFE" w14:textId="77777777" w:rsidR="004261F9" w:rsidRPr="004261F9" w:rsidRDefault="004261F9" w:rsidP="004261F9">
      <w:pPr>
        <w:pStyle w:val="Hnhv"/>
        <w:rPr>
          <w:lang w:val="vi-VN"/>
        </w:rPr>
      </w:pPr>
      <w:r w:rsidRPr="004261F9">
        <w:rPr>
          <w:noProof/>
          <w:lang w:val="vi-VN"/>
        </w:rPr>
        <w:drawing>
          <wp:inline distT="0" distB="0" distL="0" distR="0" wp14:anchorId="01C98E00" wp14:editId="2C593865">
            <wp:extent cx="5433787"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7958" cy="3603214"/>
                    </a:xfrm>
                    <a:prstGeom prst="rect">
                      <a:avLst/>
                    </a:prstGeom>
                  </pic:spPr>
                </pic:pic>
              </a:graphicData>
            </a:graphic>
          </wp:inline>
        </w:drawing>
      </w:r>
    </w:p>
    <w:p w14:paraId="4C7F5ECF" w14:textId="77777777" w:rsidR="00714E8F" w:rsidRPr="00181F77" w:rsidRDefault="00714E8F" w:rsidP="00714E8F">
      <w:pPr>
        <w:pStyle w:val="Tnhnhv"/>
        <w:rPr>
          <w:lang w:val="vi-VN"/>
        </w:rPr>
      </w:pPr>
      <w:bookmarkStart w:id="56" w:name="_Toc242859056"/>
      <w:r w:rsidRPr="00181F77">
        <w:rPr>
          <w:lang w:val="vi-VN"/>
        </w:rPr>
        <w:t>Hình 2.7. Cơ chế điều phối vòng lặp Agent</w:t>
      </w:r>
      <w:bookmarkEnd w:id="56"/>
    </w:p>
    <w:p w14:paraId="4D65118D" w14:textId="77777777" w:rsidR="009B0E75" w:rsidRPr="00181F77" w:rsidRDefault="009B0E75" w:rsidP="009B0E75">
      <w:pPr>
        <w:rPr>
          <w:lang w:val="vi-VN"/>
        </w:rPr>
      </w:pPr>
      <w:r w:rsidRPr="00181F77">
        <w:rPr>
          <w:lang w:val="vi-VN"/>
        </w:rPr>
        <w:t xml:space="preserve">Trong mỗi bước xử lý, Agent gửi ngữ cảnh hiện tại tới LLM và xử lý phản hồi nhận được. Nếu phản hồi chứa yêu cầu gọi công cụ, Agent chuyển các yêu cầu </w:t>
      </w:r>
      <w:r w:rsidRPr="00181F77">
        <w:rPr>
          <w:lang w:val="vi-VN"/>
        </w:rPr>
        <w:lastRenderedPageBreak/>
        <w:t>này tới hệ thống thực thi. Kết quả được ghi nhận và bổ sung vào ngữ cảnh làm việc. Sau đó, Agent kiểm soát vòng lặp để xác định có tiếp tục xử lý hay chuyển sang nhánh kết thúc. Các bước này tương ứng với các nút xử lý phản hồi, thực thi công cụ, ghi nhận kết quả và kiểm soát vòng lặp trong Hình 2.7.</w:t>
      </w:r>
    </w:p>
    <w:p w14:paraId="395F2CB5" w14:textId="77777777" w:rsidR="009B0E75" w:rsidRPr="00181F77" w:rsidRDefault="009B0E75" w:rsidP="009B0E75">
      <w:pPr>
        <w:rPr>
          <w:lang w:val="vi-VN"/>
        </w:rPr>
      </w:pPr>
      <w:r w:rsidRPr="00181F77">
        <w:rPr>
          <w:lang w:val="vi-VN"/>
        </w:rPr>
        <w:t>Mỗi bước trong vòng lặp tương ứng với một chu kỳ tương tác với mô hình. Trong cùng một phản hồi, LLM có thể đề xuất nhiều lời gọi công cụ và các lời gọi này vẫn thuộc cùng một bước xử lý. Tuy nhiên, không phải phản hồi nào của mô hình cũng chứa yêu cầu gọi công cụ.</w:t>
      </w:r>
    </w:p>
    <w:p w14:paraId="1342F778" w14:textId="77777777" w:rsidR="009B0E75" w:rsidRPr="00181F77" w:rsidRDefault="009B0E75" w:rsidP="009B0E75">
      <w:pPr>
        <w:rPr>
          <w:lang w:val="vi-VN"/>
        </w:rPr>
      </w:pPr>
      <w:r>
        <w:rPr>
          <w:lang w:val="vi-VN"/>
        </w:rPr>
        <w:t xml:space="preserve">Khi mô hình không phát sinh yêu cầu gọi công cụ, Agent không nhất thiết kết thúc lượt xử lý ngay. Đối với chế độ Whole-target và những nhiệm vụ Direct có các mục tiêu kiểm thử được ghi nhận, Agent đối chiếu trạng thái </w:t>
      </w:r>
      <w:r>
        <w:rPr>
          <w:rStyle w:val="CodeChar"/>
          <w:lang w:val="en-US"/>
        </w:rPr>
        <w:t>workflow</w:t>
      </w:r>
      <w:r>
        <w:rPr>
          <w:lang w:val="vi-VN"/>
        </w:rPr>
        <w:t xml:space="preserve"> trước khi chấp nhận phản hồi cuối. Việc hoàn tất một Candidate không đồng nghĩa với hoàn thành nhiệm vụ nếu vẫn còn mục tiêu có thể xử lý. Những mục tiêu bị chặn, tạm hoãn hoặc chưa có đủ ngữ cảnh được thể hiện là nội dung chưa hoàn thành trong phần tổng hợp. Các điều kiện để lựa chọn Candidate cho bước kiểm chứng được trình bày tại Mục 2.5.5.a.</w:t>
      </w:r>
    </w:p>
    <w:p w14:paraId="0B1C76A9" w14:textId="77777777" w:rsidR="009B0E75" w:rsidRPr="00181F77" w:rsidRDefault="009B0E75" w:rsidP="009B0E75">
      <w:pPr>
        <w:rPr>
          <w:lang w:val="vi-VN"/>
        </w:rPr>
      </w:pPr>
      <w:r w:rsidRPr="00181F77">
        <w:rPr>
          <w:lang w:val="vi-VN"/>
        </w:rPr>
        <w:t>Đối với nhánh có thực thi công cụ, sau khi tiếp nhận kết quả, Agent đánh giá trạng thái và mức độ tiến triển của quy trình để xác định bước xử lý tiếp theo. Agent tiếp tục xử lý khi còn công việc khả thi và chưa đạt điều kiện dừng. Khi quy trình hoàn tất, bị chặn hoặc đạt giới hạn số bước hay ngưỡng không tiến triển, Agent chuyển sang xử lý kết thúc phù hợp với trạng thái hiện tại. Các trạng thái chi tiết của quy trình được quản lý bởi mô-đun trạng thái và kết quả kiểm thử, trong khi Agent Loop sử dụng các thông tin này để điều phối quá trình xử lý.</w:t>
      </w:r>
    </w:p>
    <w:p w14:paraId="5E00F07C" w14:textId="77777777" w:rsidR="009B0E75" w:rsidRPr="00181F77" w:rsidRDefault="009B0E75" w:rsidP="009B0E75">
      <w:pPr>
        <w:rPr>
          <w:lang w:val="vi-VN"/>
        </w:rPr>
      </w:pPr>
      <w:r w:rsidRPr="00181F77">
        <w:rPr>
          <w:lang w:val="vi-VN"/>
        </w:rPr>
        <w:t>Bên cạnh việc theo dõi tiến độ, Agent duy trì giới hạn số bước cho mỗi lượt tương tác. Khi đạt giới hạn, Agent chuyển sang bước tổng hợp cuối. Ở bước này, mô hình tổng hợp các kết quả đã thu được cùng những nội dung còn chưa hoàn thành và không được cung cấp khả năng gọi thêm công cụ.</w:t>
      </w:r>
    </w:p>
    <w:p w14:paraId="65169CA3" w14:textId="77777777" w:rsidR="009B0E75" w:rsidRPr="00181F77" w:rsidRDefault="009B0E75" w:rsidP="009B0E75">
      <w:pPr>
        <w:rPr>
          <w:lang w:val="vi-VN"/>
        </w:rPr>
      </w:pPr>
      <w:r w:rsidRPr="00181F77">
        <w:rPr>
          <w:lang w:val="vi-VN"/>
        </w:rPr>
        <w:t>Ngoài trường hợp đạt giới hạn số bước, các nhánh kết thúc khác phụ thuộc vào trạng thái xử lý. Nếu được phép kết thúc sau phản hồi không gọi công cụ, Agent đưa ra phản hồi cuối. Khi kiểm soát vòng lặp xác định công việc đã hoàn tất, Agent tổng hợp kết quả. Trường hợp đạt ngưỡng không tiến triển, Agent dừng có kiểm soát.</w:t>
      </w:r>
    </w:p>
    <w:p w14:paraId="2F840005" w14:textId="77777777" w:rsidR="00D857E4" w:rsidRPr="00181F77" w:rsidRDefault="009B0E75" w:rsidP="009B0E75">
      <w:pPr>
        <w:rPr>
          <w:lang w:val="vi-VN"/>
        </w:rPr>
      </w:pPr>
      <w:r w:rsidRPr="00181F77">
        <w:rPr>
          <w:lang w:val="vi-VN"/>
        </w:rPr>
        <w:t>Như vậy, cơ chế điều phối giúp Agent duy trì tiến trình qua nhiều bước xử lý, cập nhật định hướng theo trạng thái hiện tại và phân biệt việc kết thúc một lượt tương tác với việc hoàn tất toàn bộ mục tiêu kiểm thử</w:t>
      </w:r>
      <w:r w:rsidR="0053387A">
        <w:rPr>
          <w:lang w:val="vi-VN"/>
        </w:rPr>
        <w:t>.</w:t>
      </w:r>
    </w:p>
    <w:p w14:paraId="76017B62" w14:textId="77777777" w:rsidR="007343EB" w:rsidRDefault="007343EB" w:rsidP="0048789F">
      <w:pPr>
        <w:ind w:firstLine="0"/>
        <w:rPr>
          <w:lang w:val="vi-VN"/>
        </w:rPr>
      </w:pPr>
    </w:p>
    <w:p w14:paraId="31E747F4" w14:textId="77777777" w:rsidR="00B925B1" w:rsidRDefault="00B925B1" w:rsidP="0048789F">
      <w:pPr>
        <w:ind w:firstLine="0"/>
        <w:rPr>
          <w:b/>
          <w:bCs/>
          <w:lang w:val="en-US"/>
        </w:rPr>
      </w:pPr>
      <w:r>
        <w:t>b) Cơ chế lập kế hoạch của Decision Planner</w:t>
      </w:r>
      <w:r>
        <w:rPr>
          <w:b/>
          <w:bCs/>
          <w:lang w:val="en-US"/>
        </w:rPr>
        <w:t xml:space="preserve"> </w:t>
      </w:r>
    </w:p>
    <w:p w14:paraId="10C01E1B" w14:textId="77777777" w:rsidR="001E08B6" w:rsidRPr="001E08B6" w:rsidRDefault="001E08B6" w:rsidP="001E08B6">
      <w:pPr>
        <w:rPr>
          <w:lang w:val="en-US"/>
        </w:rPr>
      </w:pPr>
      <w:r w:rsidRPr="001E08B6">
        <w:rPr>
          <w:lang w:val="en-US"/>
        </w:rPr>
        <w:t xml:space="preserve">Decision Planner đề xuất công việc tiếp theo cho Agent dựa trên yêu cầu của người dùng và trạng thái kiểm thử hiện tại. Trước các bước suy luận trong vòng lặp, Planner cập nhật định hướng để phù hợp với tiến độ thực hiện. Kết quả được thể hiện dưới dạng kế hoạch có cấu trúc gọi là </w:t>
      </w:r>
      <w:r w:rsidRPr="001E08B6">
        <w:rPr>
          <w:rStyle w:val="CodeChar"/>
          <w:lang w:val="en-US"/>
        </w:rPr>
        <w:t>DecisionPlan</w:t>
      </w:r>
      <w:r w:rsidRPr="001E08B6">
        <w:rPr>
          <w:lang w:val="en-US"/>
        </w:rPr>
        <w:t>. Agent sử dụng kế hoạch này để lựa chọn bước xử lý, còn các thao tác kiểm thử được thực hiện thông qua hệ thống công cụ.</w:t>
      </w:r>
    </w:p>
    <w:p w14:paraId="354FA9B5" w14:textId="77777777" w:rsidR="001E08B6" w:rsidRPr="001E08B6" w:rsidRDefault="001E08B6" w:rsidP="001E08B6">
      <w:pPr>
        <w:rPr>
          <w:lang w:val="en-US"/>
        </w:rPr>
      </w:pPr>
      <w:r w:rsidRPr="001E08B6">
        <w:rPr>
          <w:lang w:val="en-US"/>
        </w:rPr>
        <w:t>Để lập kế hoạch, Planner sử dụng yêu cầu của người dùng, thông tin đích kiểm thử (Target), các kỹ năng khả dụng và ngữ cảnh lập kế hoạch (</w:t>
      </w:r>
      <w:r w:rsidRPr="001E08B6">
        <w:rPr>
          <w:rStyle w:val="CodeChar"/>
          <w:lang w:val="en-US"/>
        </w:rPr>
        <w:t>PlannerContext</w:t>
      </w:r>
      <w:r w:rsidRPr="001E08B6">
        <w:rPr>
          <w:lang w:val="en-US"/>
        </w:rPr>
        <w:t xml:space="preserve">). </w:t>
      </w:r>
      <w:r w:rsidRPr="001E08B6">
        <w:rPr>
          <w:rStyle w:val="CodeChar"/>
          <w:lang w:val="en-US"/>
        </w:rPr>
        <w:t>PlannerContext</w:t>
      </w:r>
      <w:r w:rsidRPr="001E08B6">
        <w:rPr>
          <w:lang w:val="en-US"/>
        </w:rPr>
        <w:t xml:space="preserve"> tổng hợp thông tin về kỹ năng đang sử dụng hoặc đã hoàn tất, các giai đoạn đã thực hiện, đầu vào chờ phân tích, các điểm nghi vấn đã ghi nhận (Candidate) và kết quả liên quan. Ngữ cảnh này cũng cho biết chế độ kiểm thử, mục tiêu cần đạt, mức độ bao phủ và những trở ngại hiện có.</w:t>
      </w:r>
    </w:p>
    <w:p w14:paraId="4C2E4B90" w14:textId="77777777" w:rsidR="00CC6A74" w:rsidRPr="00CC6A74" w:rsidRDefault="001E08B6" w:rsidP="001E08B6">
      <w:pPr>
        <w:rPr>
          <w:lang w:val="en-US"/>
        </w:rPr>
      </w:pPr>
      <w:r w:rsidRPr="001E08B6">
        <w:rPr>
          <w:lang w:val="en-US"/>
        </w:rPr>
        <w:t xml:space="preserve">Những thông tin trên giúp Planner nhận biết công việc đã thực hiện và phần còn lại để đề xuất bước tiếp theo. Nếu kế hoạch liên quan đến một Candidate cụ thể, trường </w:t>
      </w:r>
      <w:r w:rsidRPr="001E08B6">
        <w:rPr>
          <w:rStyle w:val="CodeChar"/>
          <w:lang w:val="en-US"/>
        </w:rPr>
        <w:t>candidate_id</w:t>
      </w:r>
      <w:r w:rsidRPr="001E08B6">
        <w:rPr>
          <w:lang w:val="en-US"/>
        </w:rPr>
        <w:t xml:space="preserve"> xác định Candidate tương ứng</w:t>
      </w:r>
      <w:r w:rsidR="00CC6A74">
        <w:rPr>
          <w:lang w:val="en-US"/>
        </w:rPr>
        <w:t>.</w:t>
      </w:r>
    </w:p>
    <w:p w14:paraId="27159FBE" w14:textId="77777777" w:rsidR="00CC6A74" w:rsidRDefault="00CC6A74" w:rsidP="00CC6A74">
      <w:pPr>
        <w:pStyle w:val="Tnbng"/>
        <w:jc w:val="center"/>
        <w:rPr>
          <w:lang w:val="en-US"/>
        </w:rPr>
      </w:pPr>
      <w:bookmarkStart w:id="57" w:name="_Toc242859080"/>
      <w:r>
        <w:rPr>
          <w:lang w:val="en-US"/>
        </w:rPr>
        <w:t>Bảng 2.4. Các thành phần của DecisionPlan</w:t>
      </w:r>
      <w:bookmarkEnd w:id="57"/>
    </w:p>
    <w:tbl>
      <w:tblPr>
        <w:tblStyle w:val="TableGrid"/>
        <w:tblW w:w="0" w:type="auto"/>
        <w:tblLook w:val="04A0" w:firstRow="1" w:lastRow="0" w:firstColumn="1" w:lastColumn="0" w:noHBand="0" w:noVBand="1"/>
      </w:tblPr>
      <w:tblGrid>
        <w:gridCol w:w="2359"/>
        <w:gridCol w:w="6985"/>
      </w:tblGrid>
      <w:tr w:rsidR="00CC6A74" w:rsidRPr="00CC6A74" w14:paraId="45A90111" w14:textId="77777777" w:rsidTr="00CC6A74">
        <w:trPr>
          <w:cantSplit/>
          <w:tblHeader/>
        </w:trPr>
        <w:tc>
          <w:tcPr>
            <w:tcW w:w="0" w:type="auto"/>
            <w:hideMark/>
          </w:tcPr>
          <w:p w14:paraId="039DF9FE" w14:textId="77777777" w:rsidR="00CC6A74" w:rsidRPr="00CC6A74" w:rsidRDefault="00CC6A74" w:rsidP="00CC6A74">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Thành phần</w:t>
            </w:r>
          </w:p>
        </w:tc>
        <w:tc>
          <w:tcPr>
            <w:tcW w:w="0" w:type="auto"/>
            <w:hideMark/>
          </w:tcPr>
          <w:p w14:paraId="5E8C4111" w14:textId="77777777" w:rsidR="00CC6A74" w:rsidRPr="00CC6A74" w:rsidRDefault="00CC6A74" w:rsidP="00CC6A74">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Ý nghĩa</w:t>
            </w:r>
          </w:p>
        </w:tc>
      </w:tr>
      <w:tr w:rsidR="00CC6A74" w:rsidRPr="00CC6A74" w14:paraId="1361457C" w14:textId="77777777" w:rsidTr="00CC6A74">
        <w:trPr>
          <w:cantSplit/>
        </w:trPr>
        <w:tc>
          <w:tcPr>
            <w:tcW w:w="0" w:type="auto"/>
            <w:hideMark/>
          </w:tcPr>
          <w:p w14:paraId="7F9AC57C" w14:textId="77777777" w:rsidR="00CC6A74" w:rsidRPr="00CC6A74" w:rsidRDefault="00CC6A74" w:rsidP="00CC6A74">
            <w:pPr>
              <w:pStyle w:val="Code"/>
              <w:spacing w:before="0" w:after="0"/>
              <w:rPr>
                <w:lang w:val="en-US" w:eastAsia="ko-KR" w:bidi="ar-SA"/>
              </w:rPr>
            </w:pPr>
            <w:r>
              <w:rPr>
                <w:rStyle w:val="CodeChar"/>
                <w:sz w:val="21"/>
                <w:szCs w:val="21"/>
                <w:lang w:val="en-US"/>
              </w:rPr>
              <w:t>recommended_skill</w:t>
            </w:r>
          </w:p>
        </w:tc>
        <w:tc>
          <w:tcPr>
            <w:tcW w:w="0" w:type="auto"/>
            <w:hideMark/>
          </w:tcPr>
          <w:p w14:paraId="6F971DDB" w14:textId="77777777" w:rsidR="00CC6A74" w:rsidRPr="00AB05DB" w:rsidRDefault="00CC6A74" w:rsidP="00CC6A74">
            <w:pPr>
              <w:spacing w:line="240" w:lineRule="auto"/>
              <w:ind w:firstLine="0"/>
              <w:rPr>
                <w:rFonts w:eastAsia="Times New Roman" w:cs="Times New Roman"/>
                <w:lang w:val="vi-VN" w:eastAsia="ko-KR" w:bidi="ar-SA"/>
              </w:rPr>
            </w:pPr>
            <w:r>
              <w:rPr>
                <w:rFonts w:eastAsia="Times New Roman" w:cs="Times New Roman"/>
                <w:lang w:val="en-US" w:eastAsia="ko-KR" w:bidi="ar-SA"/>
              </w:rPr>
              <w:t xml:space="preserve">Kỹ năng được đề xuất cho lượt xử lý hiện </w:t>
            </w:r>
            <w:r w:rsidR="00AB05DB">
              <w:rPr>
                <w:rFonts w:eastAsia="Times New Roman" w:cs="Times New Roman"/>
                <w:lang w:val="en-US" w:eastAsia="ko-KR" w:bidi="ar-SA"/>
              </w:rPr>
              <w:t>tại</w:t>
            </w:r>
            <w:r w:rsidR="00AB05DB">
              <w:rPr>
                <w:rFonts w:eastAsia="Times New Roman" w:cs="Times New Roman"/>
                <w:lang w:val="vi-VN" w:eastAsia="ko-KR" w:bidi="ar-SA"/>
              </w:rPr>
              <w:t>, nếu có</w:t>
            </w:r>
          </w:p>
        </w:tc>
      </w:tr>
      <w:tr w:rsidR="00CC6A74" w:rsidRPr="00CC6A74" w14:paraId="7E52C9B6" w14:textId="77777777" w:rsidTr="00CC6A74">
        <w:trPr>
          <w:cantSplit/>
        </w:trPr>
        <w:tc>
          <w:tcPr>
            <w:tcW w:w="0" w:type="auto"/>
            <w:hideMark/>
          </w:tcPr>
          <w:p w14:paraId="15B36151" w14:textId="77777777" w:rsidR="00CC6A74" w:rsidRPr="00CC6A74" w:rsidRDefault="00CC6A74" w:rsidP="00CC6A74">
            <w:pPr>
              <w:pStyle w:val="Code"/>
              <w:spacing w:before="0" w:after="0"/>
              <w:rPr>
                <w:lang w:val="en-US" w:eastAsia="ko-KR" w:bidi="ar-SA"/>
              </w:rPr>
            </w:pPr>
            <w:r>
              <w:rPr>
                <w:rStyle w:val="CodeChar"/>
                <w:sz w:val="21"/>
                <w:szCs w:val="21"/>
                <w:lang w:val="en-US"/>
              </w:rPr>
              <w:t>reason</w:t>
            </w:r>
          </w:p>
        </w:tc>
        <w:tc>
          <w:tcPr>
            <w:tcW w:w="0" w:type="auto"/>
            <w:hideMark/>
          </w:tcPr>
          <w:p w14:paraId="1DA92DE7" w14:textId="77777777" w:rsidR="00CC6A74" w:rsidRPr="00CC6A74" w:rsidRDefault="00CC6A74" w:rsidP="00CC6A74">
            <w:pPr>
              <w:spacing w:line="240" w:lineRule="auto"/>
              <w:ind w:firstLine="0"/>
              <w:rPr>
                <w:rFonts w:eastAsia="Times New Roman" w:cs="Times New Roman"/>
                <w:lang w:val="en-US" w:eastAsia="ko-KR" w:bidi="ar-SA"/>
              </w:rPr>
            </w:pPr>
            <w:r>
              <w:rPr>
                <w:rFonts w:eastAsia="Times New Roman" w:cs="Times New Roman"/>
                <w:lang w:val="en-US" w:eastAsia="ko-KR" w:bidi="ar-SA"/>
              </w:rPr>
              <w:t>Cơ sở dẫn đến đề xuất của Planner</w:t>
            </w:r>
          </w:p>
        </w:tc>
      </w:tr>
      <w:tr w:rsidR="00CC6A74" w:rsidRPr="00CC6A74" w14:paraId="72C36C54" w14:textId="77777777" w:rsidTr="00CC6A74">
        <w:trPr>
          <w:cantSplit/>
        </w:trPr>
        <w:tc>
          <w:tcPr>
            <w:tcW w:w="0" w:type="auto"/>
            <w:hideMark/>
          </w:tcPr>
          <w:p w14:paraId="4911404E" w14:textId="77777777" w:rsidR="00CC6A74" w:rsidRPr="00CC6A74" w:rsidRDefault="00CC6A74" w:rsidP="00CC6A74">
            <w:pPr>
              <w:pStyle w:val="Code"/>
              <w:spacing w:before="0" w:after="0"/>
              <w:rPr>
                <w:lang w:val="en-US" w:eastAsia="ko-KR" w:bidi="ar-SA"/>
              </w:rPr>
            </w:pPr>
            <w:r>
              <w:rPr>
                <w:rStyle w:val="CodeChar"/>
                <w:sz w:val="21"/>
                <w:szCs w:val="21"/>
                <w:lang w:val="en-US"/>
              </w:rPr>
              <w:t>risk</w:t>
            </w:r>
          </w:p>
        </w:tc>
        <w:tc>
          <w:tcPr>
            <w:tcW w:w="0" w:type="auto"/>
            <w:hideMark/>
          </w:tcPr>
          <w:p w14:paraId="35DCCD79" w14:textId="77777777" w:rsidR="00CC6A74" w:rsidRPr="00CC6A74" w:rsidRDefault="00E1728D" w:rsidP="00CC6A74">
            <w:pPr>
              <w:spacing w:line="240" w:lineRule="auto"/>
              <w:ind w:firstLine="0"/>
              <w:rPr>
                <w:rFonts w:eastAsia="Times New Roman" w:cs="Times New Roman"/>
                <w:lang w:val="en-US" w:eastAsia="ko-KR" w:bidi="ar-SA"/>
              </w:rPr>
            </w:pPr>
            <w:r w:rsidRPr="00E1728D">
              <w:rPr>
                <w:rFonts w:eastAsia="Times New Roman" w:cs="Times New Roman"/>
                <w:lang w:eastAsia="ko-KR" w:bidi="ar-SA"/>
              </w:rPr>
              <w:t>Mức rủi ro do Planner xác định để bổ sung hướng dẫn kiểm soát</w:t>
            </w:r>
          </w:p>
        </w:tc>
      </w:tr>
      <w:tr w:rsidR="00CC6A74" w:rsidRPr="00CC6A74" w14:paraId="26B55C8B" w14:textId="77777777" w:rsidTr="00CC6A74">
        <w:trPr>
          <w:cantSplit/>
        </w:trPr>
        <w:tc>
          <w:tcPr>
            <w:tcW w:w="0" w:type="auto"/>
            <w:hideMark/>
          </w:tcPr>
          <w:p w14:paraId="4E1FB665" w14:textId="77777777" w:rsidR="00CC6A74" w:rsidRPr="00CC6A74" w:rsidRDefault="00CC6A74" w:rsidP="00CC6A74">
            <w:pPr>
              <w:pStyle w:val="Code"/>
              <w:spacing w:before="0" w:after="0"/>
              <w:rPr>
                <w:lang w:val="en-US" w:eastAsia="ko-KR" w:bidi="ar-SA"/>
              </w:rPr>
            </w:pPr>
            <w:r>
              <w:rPr>
                <w:rStyle w:val="CodeChar"/>
                <w:sz w:val="21"/>
                <w:szCs w:val="21"/>
                <w:lang w:val="en-US"/>
              </w:rPr>
              <w:t>checklist</w:t>
            </w:r>
          </w:p>
        </w:tc>
        <w:tc>
          <w:tcPr>
            <w:tcW w:w="0" w:type="auto"/>
            <w:hideMark/>
          </w:tcPr>
          <w:p w14:paraId="31A51F7A" w14:textId="77777777" w:rsidR="00CC6A74" w:rsidRPr="00CC6A74" w:rsidRDefault="00CC6A74" w:rsidP="00CC6A74">
            <w:pPr>
              <w:spacing w:line="240" w:lineRule="auto"/>
              <w:ind w:firstLine="0"/>
              <w:rPr>
                <w:rFonts w:eastAsia="Times New Roman" w:cs="Times New Roman"/>
                <w:lang w:val="en-US" w:eastAsia="ko-KR" w:bidi="ar-SA"/>
              </w:rPr>
            </w:pPr>
            <w:r>
              <w:rPr>
                <w:rFonts w:eastAsia="Times New Roman" w:cs="Times New Roman"/>
                <w:lang w:val="en-US" w:eastAsia="ko-KR" w:bidi="ar-SA"/>
              </w:rPr>
              <w:t>Các nội dung cần lưu ý trong quá trình xử lý</w:t>
            </w:r>
          </w:p>
        </w:tc>
      </w:tr>
      <w:tr w:rsidR="00CC6A74" w:rsidRPr="00CC6A74" w14:paraId="20433616" w14:textId="77777777" w:rsidTr="00CC6A74">
        <w:trPr>
          <w:cantSplit/>
        </w:trPr>
        <w:tc>
          <w:tcPr>
            <w:tcW w:w="0" w:type="auto"/>
            <w:hideMark/>
          </w:tcPr>
          <w:p w14:paraId="16AC1671" w14:textId="77777777" w:rsidR="00CC6A74" w:rsidRPr="00CC6A74" w:rsidRDefault="00CC6A74" w:rsidP="00CC6A74">
            <w:pPr>
              <w:pStyle w:val="Code"/>
              <w:spacing w:before="0" w:after="0"/>
              <w:rPr>
                <w:lang w:val="en-US" w:eastAsia="ko-KR" w:bidi="ar-SA"/>
              </w:rPr>
            </w:pPr>
            <w:r>
              <w:rPr>
                <w:rStyle w:val="CodeChar"/>
                <w:sz w:val="21"/>
                <w:szCs w:val="21"/>
                <w:lang w:val="en-US"/>
              </w:rPr>
              <w:t>guidance</w:t>
            </w:r>
          </w:p>
        </w:tc>
        <w:tc>
          <w:tcPr>
            <w:tcW w:w="0" w:type="auto"/>
            <w:hideMark/>
          </w:tcPr>
          <w:p w14:paraId="62E5ADA3" w14:textId="77777777" w:rsidR="00CC6A74" w:rsidRPr="00CC6A74" w:rsidRDefault="00CC6A74" w:rsidP="00CC6A74">
            <w:pPr>
              <w:spacing w:line="240" w:lineRule="auto"/>
              <w:ind w:firstLine="0"/>
              <w:rPr>
                <w:rFonts w:eastAsia="Times New Roman" w:cs="Times New Roman"/>
                <w:lang w:val="en-US" w:eastAsia="ko-KR" w:bidi="ar-SA"/>
              </w:rPr>
            </w:pPr>
            <w:r>
              <w:rPr>
                <w:rFonts w:eastAsia="Times New Roman" w:cs="Times New Roman"/>
                <w:lang w:val="en-US" w:eastAsia="ko-KR" w:bidi="ar-SA"/>
              </w:rPr>
              <w:t>Chỉ dẫn định hướng Agent</w:t>
            </w:r>
          </w:p>
        </w:tc>
      </w:tr>
      <w:tr w:rsidR="00CC6A74" w:rsidRPr="00CC6A74" w14:paraId="45B5E77D" w14:textId="77777777" w:rsidTr="00CC6A74">
        <w:trPr>
          <w:cantSplit/>
        </w:trPr>
        <w:tc>
          <w:tcPr>
            <w:tcW w:w="0" w:type="auto"/>
            <w:hideMark/>
          </w:tcPr>
          <w:p w14:paraId="4D7EA4BC" w14:textId="77777777" w:rsidR="00CC6A74" w:rsidRPr="00CC6A74" w:rsidRDefault="00CC6A74" w:rsidP="00CC6A74">
            <w:pPr>
              <w:pStyle w:val="Code"/>
              <w:spacing w:before="0" w:after="0"/>
              <w:rPr>
                <w:lang w:val="en-US" w:eastAsia="ko-KR" w:bidi="ar-SA"/>
              </w:rPr>
            </w:pPr>
            <w:r>
              <w:rPr>
                <w:rStyle w:val="CodeChar"/>
                <w:sz w:val="21"/>
                <w:szCs w:val="21"/>
                <w:lang w:val="en-US"/>
              </w:rPr>
              <w:t>candidate_id</w:t>
            </w:r>
          </w:p>
        </w:tc>
        <w:tc>
          <w:tcPr>
            <w:tcW w:w="0" w:type="auto"/>
            <w:hideMark/>
          </w:tcPr>
          <w:p w14:paraId="0E82A9B9" w14:textId="77777777" w:rsidR="00CC6A74" w:rsidRPr="00CC6A74" w:rsidRDefault="00E1728D" w:rsidP="00CC6A74">
            <w:pPr>
              <w:spacing w:line="240" w:lineRule="auto"/>
              <w:ind w:firstLine="0"/>
              <w:rPr>
                <w:rFonts w:eastAsia="Times New Roman" w:cs="Times New Roman"/>
                <w:lang w:val="en-US" w:eastAsia="ko-KR" w:bidi="ar-SA"/>
              </w:rPr>
            </w:pPr>
            <w:r w:rsidRPr="00E1728D">
              <w:rPr>
                <w:rFonts w:eastAsia="Times New Roman" w:cs="Times New Roman"/>
                <w:lang w:eastAsia="ko-KR" w:bidi="ar-SA"/>
              </w:rPr>
              <w:t>Định danh Candidate liên quan đến kế hoạch, nếu có</w:t>
            </w:r>
          </w:p>
        </w:tc>
      </w:tr>
    </w:tbl>
    <w:p w14:paraId="6E7E729C" w14:textId="77777777" w:rsidR="00CF5D98" w:rsidRDefault="00EC3F14" w:rsidP="00EC3F14">
      <w:pPr>
        <w:spacing w:before="240"/>
        <w:rPr>
          <w:lang w:val="vi-VN"/>
        </w:rPr>
      </w:pPr>
      <w:r w:rsidRPr="00EC3F14">
        <w:rPr>
          <w:rStyle w:val="CodeChar"/>
          <w:lang w:val="en-US"/>
        </w:rPr>
        <w:t>DecisionPlan</w:t>
      </w:r>
      <w:r w:rsidRPr="00EC3F14">
        <w:rPr>
          <w:lang w:val="en-US"/>
        </w:rPr>
        <w:t xml:space="preserve"> chỉ mang tính định hướng và không trực tiếp thực hiện các thao tác kiểm thử. Các bước kiểm thử chi tiết vẫn được cung cấp bởi kỹ năng tương ứng khi được nạp, trong khi Agent Core chịu trách nhiệm duy trì vòng lặp và điều phối quá trình thực thi. Quy trình hình thành định hướng xử lý của Decision Planner được khái quát trong Hình 2.8</w:t>
      </w:r>
      <w:r w:rsidR="004F4EE1">
        <w:rPr>
          <w:lang w:val="en-US"/>
        </w:rPr>
        <w:t>.</w:t>
      </w:r>
    </w:p>
    <w:p w14:paraId="03FFC077" w14:textId="77777777" w:rsidR="0066239D" w:rsidRDefault="0066239D" w:rsidP="00EC3F14">
      <w:pPr>
        <w:spacing w:before="240"/>
        <w:rPr>
          <w:lang w:val="vi-VN"/>
        </w:rPr>
      </w:pPr>
      <w:r w:rsidRPr="0037407E">
        <w:rPr>
          <w:noProof/>
          <w:lang w:val="vi-VN"/>
        </w:rPr>
        <w:lastRenderedPageBreak/>
        <w:drawing>
          <wp:inline distT="0" distB="0" distL="0" distR="0" wp14:anchorId="75D53C7A" wp14:editId="107E1799">
            <wp:extent cx="5048250" cy="5885299"/>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9589" cy="5886860"/>
                    </a:xfrm>
                    <a:prstGeom prst="rect">
                      <a:avLst/>
                    </a:prstGeom>
                  </pic:spPr>
                </pic:pic>
              </a:graphicData>
            </a:graphic>
          </wp:inline>
        </w:drawing>
      </w:r>
    </w:p>
    <w:p w14:paraId="05873707" w14:textId="77777777" w:rsidR="0066239D" w:rsidRPr="0066239D" w:rsidRDefault="0066239D" w:rsidP="0066239D">
      <w:pPr>
        <w:pStyle w:val="Tnhnhv"/>
        <w:rPr>
          <w:lang w:val="vi-VN"/>
        </w:rPr>
      </w:pPr>
      <w:bookmarkStart w:id="58" w:name="_Toc242859057"/>
      <w:r w:rsidRPr="001E08B6">
        <w:rPr>
          <w:lang w:val="en-US"/>
        </w:rPr>
        <w:t>Hình 2.8. Quy trình lập kế hoạch của Decision Planner</w:t>
      </w:r>
      <w:bookmarkEnd w:id="58"/>
    </w:p>
    <w:p w14:paraId="2F56B7F3" w14:textId="77777777" w:rsidR="00EC3F14" w:rsidRDefault="00EC3F14" w:rsidP="00EC3F14">
      <w:pPr>
        <w:rPr>
          <w:lang w:val="vi-VN"/>
        </w:rPr>
      </w:pPr>
      <w:r w:rsidRPr="00EC3F14">
        <w:rPr>
          <w:lang w:val="vi-VN"/>
        </w:rPr>
        <w:t xml:space="preserve">Decision Planner sử dụng trạng thái có cấu trúc của quy trình để xác định công việc cần thực hiện tiếp theo. </w:t>
      </w:r>
      <w:r w:rsidRPr="00181F77">
        <w:rPr>
          <w:lang w:val="vi-VN"/>
        </w:rPr>
        <w:t>Trong chế độ Whole-target, Planner xem xét các pha đã hoàn thành, đầu vào còn chờ phân tích, thông tin bao phủ và Candidate. Ở giai đoạn đầu, Planner ưu tiên các hoạt động thu thập thông tin, liệt kê bề mặt tấn công và phân tích đầu vào. Khi các giai đoạn này hoàn tất, Planner lựa chọn công việc tiếp theo từ các mục tiêu và Candidate đã ghi nhận.</w:t>
      </w:r>
    </w:p>
    <w:p w14:paraId="2CDBA5CB" w14:textId="77777777" w:rsidR="00EC3F14" w:rsidRPr="00181F77" w:rsidRDefault="00EC3F14" w:rsidP="0066239D">
      <w:pPr>
        <w:rPr>
          <w:lang w:val="vi-VN"/>
        </w:rPr>
      </w:pPr>
      <w:r w:rsidRPr="00EC3F14">
        <w:rPr>
          <w:lang w:val="vi-VN"/>
        </w:rPr>
        <w:t xml:space="preserve">Trong chế độ Direct, Planner đối chiếu các mục tiêu kiểm thử đã ghi nhận cùng Candidate thuộc mục tiêu hiện tại. </w:t>
      </w:r>
      <w:r w:rsidRPr="00181F77">
        <w:rPr>
          <w:lang w:val="vi-VN"/>
        </w:rPr>
        <w:t xml:space="preserve">Nếu chưa có mục tiêu cụ thể, Planner phân tích yêu cầu và siêu dữ liệu của kỹ năng để xác định có đủ cơ sở lập kế hoạch hay không. Việc thiếu ngữ cảnh cụ thể không tự động mở rộng nhiệm vụ sang khảo sát </w:t>
      </w:r>
      <w:r w:rsidRPr="00181F77">
        <w:rPr>
          <w:lang w:val="vi-VN"/>
        </w:rPr>
        <w:lastRenderedPageBreak/>
        <w:t>toàn bộ ứng dụng. Như vậy, kế hoạch được xây dựng theo chế độ kiểm thử và trạng thái hiện tại, thay vì sử dụng cùng một chuỗi kỹ năng cho mọi yêu cầu.</w:t>
      </w:r>
    </w:p>
    <w:p w14:paraId="01741F49" w14:textId="77777777" w:rsidR="00EC3F14" w:rsidRPr="00181F77" w:rsidRDefault="00EC3F14" w:rsidP="00EC3F14">
      <w:pPr>
        <w:rPr>
          <w:lang w:val="vi-VN"/>
        </w:rPr>
      </w:pPr>
      <w:r w:rsidRPr="00181F77">
        <w:rPr>
          <w:lang w:val="vi-VN"/>
        </w:rPr>
        <w:t xml:space="preserve">Để lựa chọn kỹ năng phù hợp, Decision Planner phân tích nội dung yêu cầu và đối chiếu với siêu dữ liệu của các kỹ năng được đăng ký. Trước khi đối chiếu, nội dung văn bản được chuẩn hóa nhằm giảm ảnh hưởng của khác biệt về cách viết, ký tự phân cách và khoảng trắng. Việc đề xuất kỹ năng không chỉ dựa trên số lượng từ khóa xuất hiện trong yêu cầu mà còn kết hợp nhiều loại tín hiệu từ siêu dữ liệu (metadata), bao gồm các tín hiệu mạnh và yếu trong </w:t>
      </w:r>
      <w:r w:rsidRPr="00181F77">
        <w:rPr>
          <w:rStyle w:val="CodeChar"/>
          <w:lang w:val="en-US"/>
        </w:rPr>
        <w:t>triggers</w:t>
      </w:r>
      <w:r w:rsidRPr="00181F77">
        <w:rPr>
          <w:lang w:val="vi-VN"/>
        </w:rPr>
        <w:t xml:space="preserve">, các lớp đối tượng mà kỹ năng có thể xử lý thông qua </w:t>
      </w:r>
      <w:r w:rsidRPr="00181F77">
        <w:rPr>
          <w:rStyle w:val="CodeChar"/>
          <w:lang w:val="en-US"/>
        </w:rPr>
        <w:t>candidate-classes</w:t>
      </w:r>
      <w:r w:rsidRPr="00181F77">
        <w:rPr>
          <w:lang w:val="vi-VN"/>
        </w:rPr>
        <w:t xml:space="preserve">, pha kiểm thử được mô tả bởi </w:t>
      </w:r>
      <w:r w:rsidRPr="00181F77">
        <w:rPr>
          <w:rStyle w:val="CodeChar"/>
          <w:lang w:val="en-US"/>
        </w:rPr>
        <w:t>stage</w:t>
      </w:r>
      <w:r w:rsidRPr="00181F77">
        <w:rPr>
          <w:lang w:val="vi-VN"/>
        </w:rPr>
        <w:t xml:space="preserve"> và quan hệ phụ thuộc thông qua </w:t>
      </w:r>
      <w:r w:rsidRPr="00181F77">
        <w:rPr>
          <w:rStyle w:val="CodeChar"/>
          <w:lang w:val="en-US"/>
        </w:rPr>
        <w:t>requires</w:t>
      </w:r>
      <w:r w:rsidRPr="00181F77">
        <w:rPr>
          <w:lang w:val="vi-VN"/>
        </w:rPr>
        <w:t>. Các thông tin này được đánh giá cùng trạng thái hiện tại của quy trình để xác định kỹ năng phù hợp.</w:t>
      </w:r>
    </w:p>
    <w:p w14:paraId="5EE0F262" w14:textId="77777777" w:rsidR="00EC3F14" w:rsidRPr="00181F77" w:rsidRDefault="00EC3F14" w:rsidP="00EC3F14">
      <w:pPr>
        <w:rPr>
          <w:lang w:val="vi-VN"/>
        </w:rPr>
      </w:pPr>
      <w:r w:rsidRPr="00181F77">
        <w:rPr>
          <w:lang w:val="vi-VN"/>
        </w:rPr>
        <w:t>Khi nhiều kỹ năng cùng khớp với yêu cầu, Planner so sánh mức độ liên quan của các tín hiệu và ngữ cảnh hiện tại. Nếu chưa đủ cơ sở để phân biệt các lựa chọn, Planner không thiết lập kỹ năng đề xuất nhằm tránh đưa ra lựa chọn thiếu căn cứ. Bên cạnh đó, Decision Planner phân biệt các yêu cầu kiểm thử với những truy vấn chỉ mang tính giải thích hoặc cung cấp thông tin. Khi yêu cầu không thể hiện ý định thực hiện hoạt động kiểm thử, Planner bỏ qua việc tạo kế hoạch để Agent xử lý như một tương tác thông thường với mô hình ngôn ngữ.</w:t>
      </w:r>
    </w:p>
    <w:p w14:paraId="76BF82A6" w14:textId="77777777" w:rsidR="00EC3F14" w:rsidRPr="00181F77" w:rsidRDefault="00EC3F14" w:rsidP="00EC3F14">
      <w:pPr>
        <w:rPr>
          <w:lang w:val="vi-VN"/>
        </w:rPr>
      </w:pPr>
      <w:r w:rsidRPr="00181F77">
        <w:rPr>
          <w:lang w:val="vi-VN"/>
        </w:rPr>
        <w:t>Đối với Candidate cần kiểm tra, Planner ưu tiên Skill chuyên biệt có ánh xạ duy nhất và khả dụng. Nhánh kiểm tra dự phòng có giới hạn chỉ được xem xét khi thực sự không có ánh xạ Skill chuyên biệt và đề xuất thao tác cùng ngữ cảnh cần thiết đã được chấp nhận theo điều kiện của hệ thống. Nhánh này không được dùng để thay thế Skill đã có hoặc bỏ qua lỗi nạp Skill. Nếu ánh xạ mơ hồ, Skill không khả dụng hoặc điều kiện dự phòng chưa đáp ứng, Planner ghi nhận trở ngại hoặc phần ngữ cảnh còn thiếu. Candidate chưa đủ điều kiện được giữ ở trạng thái chưa thể tiếp tục kiểm tra.</w:t>
      </w:r>
    </w:p>
    <w:p w14:paraId="2C0418EF" w14:textId="77777777" w:rsidR="00EC3F14" w:rsidRPr="00181F77" w:rsidRDefault="00EC3F14" w:rsidP="00EC3F14">
      <w:pPr>
        <w:rPr>
          <w:lang w:val="vi-VN"/>
        </w:rPr>
      </w:pPr>
      <w:r w:rsidRPr="00181F77">
        <w:rPr>
          <w:lang w:val="vi-VN"/>
        </w:rPr>
        <w:t xml:space="preserve">Sau khi xác định hướng xử lý, Decision Planner đánh giá mức độ rủi ro của yêu cầu và xây dựng các thông tin định hướng cho Agent. Mức rủi ro được biểu diễn trong trường </w:t>
      </w:r>
      <w:r w:rsidRPr="00181F77">
        <w:rPr>
          <w:rStyle w:val="CodeChar"/>
          <w:lang w:val="en-US"/>
        </w:rPr>
        <w:t>risk</w:t>
      </w:r>
      <w:r w:rsidRPr="00181F77">
        <w:rPr>
          <w:lang w:val="vi-VN"/>
        </w:rPr>
        <w:t xml:space="preserve"> và được sử dụng để bổ sung các chỉ dẫn kiểm soát phù hợp cho kế hoạch. Việc thực thi và kiểm soát quyền đối với các công cụ được xử lý độc lập bởi các thành phần chuyên trách, không thuộc trách nhiệm trực tiếp của Decision Planner.</w:t>
      </w:r>
    </w:p>
    <w:p w14:paraId="343D61C4" w14:textId="77777777" w:rsidR="00EC3F14" w:rsidRPr="00181F77" w:rsidRDefault="00EC3F14" w:rsidP="00EC3F14">
      <w:pPr>
        <w:rPr>
          <w:lang w:val="vi-VN"/>
        </w:rPr>
      </w:pPr>
      <w:r w:rsidRPr="00181F77">
        <w:rPr>
          <w:lang w:val="vi-VN"/>
        </w:rPr>
        <w:t xml:space="preserve">Từ kết quả phân tích kỹ năng, trạng thái mục tiêu và ngữ cảnh quy trình, Planner xây dựng </w:t>
      </w:r>
      <w:r w:rsidRPr="00181F77">
        <w:rPr>
          <w:rStyle w:val="CodeChar"/>
          <w:lang w:val="en-US"/>
        </w:rPr>
        <w:t>checklist</w:t>
      </w:r>
      <w:r w:rsidRPr="00181F77">
        <w:rPr>
          <w:lang w:val="vi-VN"/>
        </w:rPr>
        <w:t xml:space="preserve"> chứa các nội dung cần lưu ý trong lượt xử lý. Các nội </w:t>
      </w:r>
      <w:r w:rsidRPr="00181F77">
        <w:rPr>
          <w:lang w:val="vi-VN"/>
        </w:rPr>
        <w:lastRenderedPageBreak/>
        <w:t xml:space="preserve">dung này được tổng hợp vào </w:t>
      </w:r>
      <w:r w:rsidRPr="00181F77">
        <w:rPr>
          <w:rStyle w:val="CodeChar"/>
          <w:lang w:val="en-US"/>
        </w:rPr>
        <w:t>guidance</w:t>
      </w:r>
      <w:r w:rsidRPr="00181F77">
        <w:rPr>
          <w:lang w:val="vi-VN"/>
        </w:rPr>
        <w:t xml:space="preserve"> để cung cấp định hướng thống nhất cho Agent, thay vì mô tả trực tiếp từng thao tác kiểm thử.</w:t>
      </w:r>
    </w:p>
    <w:p w14:paraId="31DC66FC" w14:textId="77777777" w:rsidR="00B97422" w:rsidRPr="00181F77" w:rsidRDefault="00EC3F14" w:rsidP="00EC3F14">
      <w:pPr>
        <w:rPr>
          <w:lang w:val="vi-VN"/>
        </w:rPr>
      </w:pPr>
      <w:r w:rsidRPr="00181F77">
        <w:rPr>
          <w:lang w:val="vi-VN"/>
        </w:rPr>
        <w:t xml:space="preserve">Khi có đủ cơ sở lập kế hoạch, Planner tổng hợp các thông tin định hướng thành </w:t>
      </w:r>
      <w:r w:rsidRPr="00181F77">
        <w:rPr>
          <w:rStyle w:val="CodeChar"/>
          <w:lang w:val="en-US"/>
        </w:rPr>
        <w:t>DecisionPlan</w:t>
      </w:r>
      <w:r w:rsidRPr="00181F77">
        <w:rPr>
          <w:lang w:val="vi-VN"/>
        </w:rPr>
        <w:t xml:space="preserve"> và cung cấp cho Agent để tiếp tục xử lý</w:t>
      </w:r>
      <w:r w:rsidR="003C7414" w:rsidRPr="00181F77">
        <w:rPr>
          <w:lang w:val="vi-VN"/>
        </w:rPr>
        <w:t>.</w:t>
      </w:r>
    </w:p>
    <w:p w14:paraId="6F678FA9" w14:textId="77777777" w:rsidR="00B617C0" w:rsidRPr="00181F77" w:rsidRDefault="00B617C0" w:rsidP="00B617C0">
      <w:pPr>
        <w:pStyle w:val="Heading3"/>
        <w:numPr>
          <w:ilvl w:val="0"/>
          <w:numId w:val="0"/>
        </w:numPr>
        <w:ind w:left="720" w:hanging="720"/>
        <w:rPr>
          <w:lang w:val="vi-VN"/>
        </w:rPr>
      </w:pPr>
      <w:bookmarkStart w:id="59" w:name="_Toc242859026"/>
      <w:r w:rsidRPr="00181F77">
        <w:rPr>
          <w:lang w:val="vi-VN"/>
        </w:rPr>
        <w:t>2.5.2. Mô-đun quản lý tri thức và kỹ năng kiểm thử</w:t>
      </w:r>
      <w:bookmarkEnd w:id="59"/>
    </w:p>
    <w:p w14:paraId="72FF367C" w14:textId="77777777" w:rsidR="00453DAA" w:rsidRDefault="00D67047" w:rsidP="00453DAA">
      <w:pPr>
        <w:ind w:firstLine="0"/>
      </w:pPr>
      <w:r>
        <w:t xml:space="preserve">a) Mô-đun quản lý tri thức </w:t>
      </w:r>
    </w:p>
    <w:p w14:paraId="43DA290F" w14:textId="77777777" w:rsidR="00AD6A7A" w:rsidRPr="00AD6A7A" w:rsidRDefault="00AD6A7A" w:rsidP="00AD6A7A">
      <w:pPr>
        <w:rPr>
          <w:lang w:val="en-US"/>
        </w:rPr>
      </w:pPr>
      <w:r w:rsidRPr="00AD6A7A">
        <w:rPr>
          <w:lang w:val="en-US"/>
        </w:rPr>
        <w:t xml:space="preserve">Mô-đun quản lý tri thức (Intelligence) cung cấp cho Agent những thông tin và kinh nghiệm đã được lưu trữ để hỗ trợ quá trình phân tích và kiểm thử. Tri thức được tổ chức dưới dạng các scenario có cấu trúc, mô tả những tình huống, dấu hiệu và kinh nghiệm có thể tái sử dụng khi gặp các nhiệm vụ tương tự. Intelligence chỉ cung cấp thông tin tham khảo, không trực tiếp thực hiện thao tác kiểm thử hoặc quyết định hành động thay cho Agent. Thành phần </w:t>
      </w:r>
      <w:r w:rsidRPr="00AD6A7A">
        <w:rPr>
          <w:rStyle w:val="CodeChar"/>
          <w:lang w:val="en-US"/>
        </w:rPr>
        <w:t>IntelligenceStore</w:t>
      </w:r>
      <w:r w:rsidRPr="00AD6A7A">
        <w:rPr>
          <w:lang w:val="en-US"/>
        </w:rPr>
        <w:t xml:space="preserve"> chịu trách nhiệm lưu trữ, tìm kiếm, xếp hạng và quản lý các scenario. Thành phần này cũng hỗ trợ chuẩn hóa, hạn chế trùng lặp và tích lũy tri thức mới. Những scenario phù hợp được lựa chọn để bổ sung vào ngữ cảnh làm việc của Agent, trong khi việc lựa chọn và thực hiện thao tác kiểm thử vẫn do Agent điều phối. Dữ liệu tri thức được tổ chức theo ba phạm vi Built-in, Project và Personal. Trong đó, Built-in chứa các scenario được khai báo sẵn trong hệ thống, còn Project và Personal lưu trữ những scenario được tích lũy trong quá trình sử dụng. Cách phân chia này giúp hệ thống quản lý riêng tri thức có sẵn và tri thức được hình thành trong từng phạm vi sử dụng.</w:t>
      </w:r>
    </w:p>
    <w:p w14:paraId="23660196" w14:textId="77777777" w:rsidR="00B6627F" w:rsidRPr="00B6627F" w:rsidRDefault="00AD6A7A" w:rsidP="00AD6A7A">
      <w:pPr>
        <w:rPr>
          <w:lang w:val="en-US"/>
        </w:rPr>
      </w:pPr>
      <w:r w:rsidRPr="00AD6A7A">
        <w:rPr>
          <w:lang w:val="en-US"/>
        </w:rPr>
        <w:t xml:space="preserve">Đơn vị dữ liệu cơ bản của mô-đun là </w:t>
      </w:r>
      <w:r w:rsidRPr="00AD6A7A">
        <w:rPr>
          <w:rStyle w:val="CodeChar"/>
          <w:lang w:val="en-US"/>
        </w:rPr>
        <w:t>IntelligenceScenario</w:t>
      </w:r>
      <w:r w:rsidRPr="00AD6A7A">
        <w:rPr>
          <w:lang w:val="en-US"/>
        </w:rPr>
        <w:t>, biểu diễn một tình huống hoặc kinh nghiệm có thể tái sử dụng. Thay vì chỉ lưu trữ dưới dạng văn bản tự do, mỗi scenario được tổ chức thành các nhóm thông tin để phục vụ việc quản lý và truy hồi. Cụ thể, nhóm nội dung tri thức mô tả bản chất của scenario thông qua tiêu đề, phân loại và bài học. Nhóm định hướng kiểm thử chứa các nội dung kiểm tra được khuyến nghị và những điểm cần lưu ý. Nhóm truy hồi và xếp hạng cung cấp các dấu hiệu, công nghệ liên quan và mức độ tin cậy để xác định scenario phù hợp. Nhóm quản lý chứa thông tin định danh, phạm vi và nguồn gốc của scenario. Các nhóm thông tin chính được trình bày trong Bảng 2.5</w:t>
      </w:r>
      <w:r w:rsidR="00565553">
        <w:rPr>
          <w:lang w:val="en-US"/>
        </w:rPr>
        <w:t>.</w:t>
      </w:r>
    </w:p>
    <w:p w14:paraId="1B57A8DE" w14:textId="77777777" w:rsidR="00B6627F" w:rsidRDefault="004342DD" w:rsidP="004342DD">
      <w:pPr>
        <w:pStyle w:val="Tnbng"/>
        <w:jc w:val="center"/>
      </w:pPr>
      <w:bookmarkStart w:id="60" w:name="_Toc242859081"/>
      <w:r>
        <w:t xml:space="preserve">Bảng 2.5. Các nhóm thông tin chính của </w:t>
      </w:r>
      <w:r>
        <w:rPr>
          <w:lang w:val="en-US"/>
        </w:rPr>
        <w:t>IntelligenceScenario</w:t>
      </w:r>
      <w:bookmarkEnd w:id="60"/>
    </w:p>
    <w:tbl>
      <w:tblPr>
        <w:tblStyle w:val="TableGrid"/>
        <w:tblW w:w="0" w:type="auto"/>
        <w:tblLook w:val="04A0" w:firstRow="1" w:lastRow="0" w:firstColumn="1" w:lastColumn="0" w:noHBand="0" w:noVBand="1"/>
      </w:tblPr>
      <w:tblGrid>
        <w:gridCol w:w="1830"/>
        <w:gridCol w:w="3598"/>
        <w:gridCol w:w="3916"/>
      </w:tblGrid>
      <w:tr w:rsidR="00361CD5" w:rsidRPr="00361CD5" w14:paraId="1B663766" w14:textId="77777777" w:rsidTr="00361CD5">
        <w:trPr>
          <w:cantSplit/>
          <w:tblHeader/>
        </w:trPr>
        <w:tc>
          <w:tcPr>
            <w:tcW w:w="0" w:type="auto"/>
            <w:hideMark/>
          </w:tcPr>
          <w:p w14:paraId="0CF60A2B" w14:textId="77777777" w:rsidR="00361CD5" w:rsidRPr="00361CD5" w:rsidRDefault="00361CD5" w:rsidP="002D6045">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Nhóm thông tin</w:t>
            </w:r>
          </w:p>
        </w:tc>
        <w:tc>
          <w:tcPr>
            <w:tcW w:w="0" w:type="auto"/>
            <w:hideMark/>
          </w:tcPr>
          <w:p w14:paraId="55F0CBF7" w14:textId="77777777" w:rsidR="00361CD5" w:rsidRPr="00361CD5" w:rsidRDefault="00361CD5" w:rsidP="002D6045">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Thành phần chính</w:t>
            </w:r>
          </w:p>
        </w:tc>
        <w:tc>
          <w:tcPr>
            <w:tcW w:w="0" w:type="auto"/>
            <w:hideMark/>
          </w:tcPr>
          <w:p w14:paraId="11CDB35A" w14:textId="77777777" w:rsidR="00361CD5" w:rsidRPr="00361CD5" w:rsidRDefault="00361CD5" w:rsidP="002D6045">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Vai trò</w:t>
            </w:r>
          </w:p>
        </w:tc>
      </w:tr>
      <w:tr w:rsidR="00361CD5" w:rsidRPr="00361CD5" w14:paraId="4E5C93BA" w14:textId="77777777" w:rsidTr="00361CD5">
        <w:trPr>
          <w:cantSplit/>
        </w:trPr>
        <w:tc>
          <w:tcPr>
            <w:tcW w:w="0" w:type="auto"/>
            <w:hideMark/>
          </w:tcPr>
          <w:p w14:paraId="3B680445" w14:textId="77777777" w:rsidR="00361CD5" w:rsidRPr="00361CD5" w:rsidRDefault="00361CD5" w:rsidP="00361CD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Nội dung tri thức</w:t>
            </w:r>
          </w:p>
        </w:tc>
        <w:tc>
          <w:tcPr>
            <w:tcW w:w="0" w:type="auto"/>
            <w:hideMark/>
          </w:tcPr>
          <w:p w14:paraId="20789818" w14:textId="77777777" w:rsidR="00361CD5" w:rsidRPr="00361CD5" w:rsidRDefault="00361CD5" w:rsidP="000A7656">
            <w:pPr>
              <w:pStyle w:val="Code"/>
              <w:spacing w:before="0" w:after="0"/>
              <w:rPr>
                <w:lang w:val="en-US" w:eastAsia="ko-KR" w:bidi="ar-SA"/>
              </w:rPr>
            </w:pPr>
            <w:r>
              <w:rPr>
                <w:rStyle w:val="CodeChar"/>
                <w:sz w:val="21"/>
                <w:szCs w:val="21"/>
                <w:lang w:val="en-US"/>
              </w:rPr>
              <w:t>title, category, lesson</w:t>
            </w:r>
          </w:p>
        </w:tc>
        <w:tc>
          <w:tcPr>
            <w:tcW w:w="0" w:type="auto"/>
            <w:hideMark/>
          </w:tcPr>
          <w:p w14:paraId="4D6FA011" w14:textId="77777777" w:rsidR="00361CD5" w:rsidRPr="00361CD5" w:rsidRDefault="00361CD5" w:rsidP="009526F6">
            <w:pPr>
              <w:spacing w:line="240" w:lineRule="auto"/>
              <w:ind w:firstLine="0"/>
              <w:rPr>
                <w:rFonts w:eastAsia="Times New Roman" w:cs="Times New Roman"/>
                <w:lang w:val="en-US" w:eastAsia="ko-KR" w:bidi="ar-SA"/>
              </w:rPr>
            </w:pPr>
            <w:r>
              <w:rPr>
                <w:rFonts w:eastAsia="Times New Roman" w:cs="Times New Roman"/>
                <w:lang w:val="en-US" w:eastAsia="ko-KR" w:bidi="ar-SA"/>
              </w:rPr>
              <w:t>Mô tả nội dung và bản chất của scenario</w:t>
            </w:r>
          </w:p>
        </w:tc>
      </w:tr>
      <w:tr w:rsidR="00361CD5" w:rsidRPr="00361CD5" w14:paraId="3343487E" w14:textId="77777777" w:rsidTr="00361CD5">
        <w:trPr>
          <w:cantSplit/>
        </w:trPr>
        <w:tc>
          <w:tcPr>
            <w:tcW w:w="0" w:type="auto"/>
            <w:hideMark/>
          </w:tcPr>
          <w:p w14:paraId="509C2175" w14:textId="77777777" w:rsidR="00361CD5" w:rsidRPr="00361CD5" w:rsidRDefault="00361CD5" w:rsidP="00361CD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lastRenderedPageBreak/>
              <w:t>Định hướng kiểm thử</w:t>
            </w:r>
          </w:p>
        </w:tc>
        <w:tc>
          <w:tcPr>
            <w:tcW w:w="0" w:type="auto"/>
            <w:hideMark/>
          </w:tcPr>
          <w:p w14:paraId="10BC6C02" w14:textId="77777777" w:rsidR="00361CD5" w:rsidRPr="00361CD5" w:rsidRDefault="00361CD5" w:rsidP="000A7656">
            <w:pPr>
              <w:pStyle w:val="Code"/>
              <w:spacing w:before="0" w:after="0"/>
              <w:rPr>
                <w:lang w:val="en-US" w:eastAsia="ko-KR" w:bidi="ar-SA"/>
              </w:rPr>
            </w:pPr>
            <w:r>
              <w:rPr>
                <w:rStyle w:val="CodeChar"/>
                <w:sz w:val="21"/>
                <w:szCs w:val="21"/>
                <w:lang w:val="en-US"/>
              </w:rPr>
              <w:t>recommended_checks, avoid_missing</w:t>
            </w:r>
          </w:p>
        </w:tc>
        <w:tc>
          <w:tcPr>
            <w:tcW w:w="0" w:type="auto"/>
            <w:hideMark/>
          </w:tcPr>
          <w:p w14:paraId="27884EC9" w14:textId="77777777" w:rsidR="00361CD5" w:rsidRPr="00361CD5" w:rsidRDefault="00361CD5" w:rsidP="009526F6">
            <w:pPr>
              <w:spacing w:line="240" w:lineRule="auto"/>
              <w:ind w:firstLine="0"/>
              <w:rPr>
                <w:rFonts w:eastAsia="Times New Roman" w:cs="Times New Roman"/>
                <w:lang w:val="en-US" w:eastAsia="ko-KR" w:bidi="ar-SA"/>
              </w:rPr>
            </w:pPr>
            <w:r>
              <w:rPr>
                <w:rFonts w:eastAsia="Times New Roman" w:cs="Times New Roman"/>
                <w:lang w:val="en-US" w:eastAsia="ko-KR" w:bidi="ar-SA"/>
              </w:rPr>
              <w:t>Cung cấp các nội dung kiểm tra và điểm cần lưu ý</w:t>
            </w:r>
          </w:p>
        </w:tc>
      </w:tr>
      <w:tr w:rsidR="00361CD5" w:rsidRPr="00361CD5" w14:paraId="451AB1F1" w14:textId="77777777" w:rsidTr="00361CD5">
        <w:trPr>
          <w:cantSplit/>
        </w:trPr>
        <w:tc>
          <w:tcPr>
            <w:tcW w:w="0" w:type="auto"/>
            <w:hideMark/>
          </w:tcPr>
          <w:p w14:paraId="3740CA96" w14:textId="77777777" w:rsidR="00361CD5" w:rsidRPr="00361CD5" w:rsidRDefault="00361CD5" w:rsidP="00361CD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Truy hồi và xếp hạng</w:t>
            </w:r>
          </w:p>
        </w:tc>
        <w:tc>
          <w:tcPr>
            <w:tcW w:w="0" w:type="auto"/>
            <w:hideMark/>
          </w:tcPr>
          <w:p w14:paraId="4BA8BAE7" w14:textId="77777777" w:rsidR="00361CD5" w:rsidRPr="00361CD5" w:rsidRDefault="00361CD5" w:rsidP="000A7656">
            <w:pPr>
              <w:pStyle w:val="Code"/>
              <w:spacing w:before="0" w:after="0"/>
              <w:rPr>
                <w:lang w:val="en-US" w:eastAsia="ko-KR" w:bidi="ar-SA"/>
              </w:rPr>
            </w:pPr>
            <w:r>
              <w:rPr>
                <w:rStyle w:val="CodeChar"/>
                <w:sz w:val="21"/>
                <w:szCs w:val="21"/>
                <w:lang w:val="en-US"/>
              </w:rPr>
              <w:t>triggers, technologies, confidence</w:t>
            </w:r>
          </w:p>
        </w:tc>
        <w:tc>
          <w:tcPr>
            <w:tcW w:w="0" w:type="auto"/>
            <w:hideMark/>
          </w:tcPr>
          <w:p w14:paraId="231704AA" w14:textId="77777777" w:rsidR="00361CD5" w:rsidRPr="00361CD5" w:rsidRDefault="00361CD5" w:rsidP="009526F6">
            <w:pPr>
              <w:spacing w:line="240" w:lineRule="auto"/>
              <w:ind w:firstLine="0"/>
              <w:rPr>
                <w:rFonts w:eastAsia="Times New Roman" w:cs="Times New Roman"/>
                <w:lang w:val="en-US" w:eastAsia="ko-KR" w:bidi="ar-SA"/>
              </w:rPr>
            </w:pPr>
            <w:r>
              <w:rPr>
                <w:rFonts w:eastAsia="Times New Roman" w:cs="Times New Roman"/>
                <w:lang w:val="en-US" w:eastAsia="ko-KR" w:bidi="ar-SA"/>
              </w:rPr>
              <w:t>Hỗ trợ xác định và xếp hạng scenario phù hợp</w:t>
            </w:r>
          </w:p>
        </w:tc>
      </w:tr>
      <w:tr w:rsidR="00361CD5" w:rsidRPr="00361CD5" w14:paraId="6D8CAFF7" w14:textId="77777777" w:rsidTr="00361CD5">
        <w:trPr>
          <w:cantSplit/>
        </w:trPr>
        <w:tc>
          <w:tcPr>
            <w:tcW w:w="0" w:type="auto"/>
            <w:hideMark/>
          </w:tcPr>
          <w:p w14:paraId="2C294FA1" w14:textId="77777777" w:rsidR="00361CD5" w:rsidRPr="00361CD5" w:rsidRDefault="00361CD5" w:rsidP="00361CD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Quản lý</w:t>
            </w:r>
          </w:p>
        </w:tc>
        <w:tc>
          <w:tcPr>
            <w:tcW w:w="0" w:type="auto"/>
            <w:hideMark/>
          </w:tcPr>
          <w:p w14:paraId="47E0AE9A" w14:textId="77777777" w:rsidR="00361CD5" w:rsidRPr="00361CD5" w:rsidRDefault="00361CD5" w:rsidP="000A7656">
            <w:pPr>
              <w:spacing w:line="240" w:lineRule="auto"/>
              <w:ind w:firstLine="0"/>
              <w:jc w:val="center"/>
              <w:rPr>
                <w:rFonts w:eastAsia="Times New Roman" w:cs="Times New Roman"/>
                <w:lang w:val="en-US" w:eastAsia="ko-KR" w:bidi="ar-SA"/>
              </w:rPr>
            </w:pPr>
            <w:r>
              <w:rPr>
                <w:rStyle w:val="CodeChar"/>
                <w:sz w:val="21"/>
                <w:szCs w:val="21"/>
                <w:lang w:val="en-US"/>
              </w:rPr>
              <w:t>id</w:t>
            </w:r>
            <w:r>
              <w:rPr>
                <w:rFonts w:eastAsia="Times New Roman" w:cs="Times New Roman"/>
                <w:lang w:val="en-US" w:eastAsia="ko-KR" w:bidi="ar-SA"/>
              </w:rPr>
              <w:t xml:space="preserve">, </w:t>
            </w:r>
            <w:r>
              <w:rPr>
                <w:rStyle w:val="CodeChar"/>
                <w:sz w:val="21"/>
                <w:szCs w:val="21"/>
                <w:lang w:val="en-US"/>
              </w:rPr>
              <w:t>scope</w:t>
            </w:r>
            <w:r>
              <w:rPr>
                <w:rFonts w:eastAsia="Times New Roman" w:cs="Times New Roman"/>
                <w:lang w:val="en-US" w:eastAsia="ko-KR" w:bidi="ar-SA"/>
              </w:rPr>
              <w:t xml:space="preserve"> và thông tin nguồn gốc</w:t>
            </w:r>
          </w:p>
        </w:tc>
        <w:tc>
          <w:tcPr>
            <w:tcW w:w="0" w:type="auto"/>
            <w:hideMark/>
          </w:tcPr>
          <w:p w14:paraId="11971EFE" w14:textId="77777777" w:rsidR="00361CD5" w:rsidRPr="00361CD5" w:rsidRDefault="00361CD5" w:rsidP="009526F6">
            <w:pPr>
              <w:spacing w:line="240" w:lineRule="auto"/>
              <w:ind w:firstLine="0"/>
              <w:rPr>
                <w:rFonts w:eastAsia="Times New Roman" w:cs="Times New Roman"/>
                <w:lang w:val="en-US" w:eastAsia="ko-KR" w:bidi="ar-SA"/>
              </w:rPr>
            </w:pPr>
            <w:r>
              <w:rPr>
                <w:rFonts w:eastAsia="Times New Roman" w:cs="Times New Roman"/>
                <w:lang w:val="en-US" w:eastAsia="ko-KR" w:bidi="ar-SA"/>
              </w:rPr>
              <w:t>Định danh, xác định phạm vi và hỗ trợ quản lý scenario</w:t>
            </w:r>
          </w:p>
        </w:tc>
      </w:tr>
    </w:tbl>
    <w:p w14:paraId="494791B0" w14:textId="77777777" w:rsidR="00215130" w:rsidRPr="00215130" w:rsidRDefault="00C02F72" w:rsidP="00C02F72">
      <w:pPr>
        <w:spacing w:before="240"/>
        <w:rPr>
          <w:lang w:val="en-US"/>
        </w:rPr>
      </w:pPr>
      <w:r w:rsidRPr="00C02F72">
        <w:rPr>
          <w:lang w:val="en-US"/>
        </w:rPr>
        <w:t xml:space="preserve">Khi Agent xử lý một nhiệm vụ, KAgent sử dụng thông tin từ lượt tương tác hiện tại để tìm kiếm những scenario có liên quan trong </w:t>
      </w:r>
      <w:r w:rsidRPr="00C02F72">
        <w:rPr>
          <w:rStyle w:val="CodeChar"/>
          <w:lang w:val="en-US"/>
        </w:rPr>
        <w:t>IntelligenceStore</w:t>
      </w:r>
      <w:r w:rsidRPr="00C02F72">
        <w:rPr>
          <w:lang w:val="en-US"/>
        </w:rPr>
        <w:t xml:space="preserve">. Việc truy hồi dựa trên mức độ phù hợp giữa nội dung truy vấn và các trường thông tin của scenario. Trong đó, những trường thể hiện dấu hiệu trực tiếp như </w:t>
      </w:r>
      <w:r w:rsidRPr="00C02F72">
        <w:rPr>
          <w:rStyle w:val="CodeChar"/>
          <w:lang w:val="en-US"/>
        </w:rPr>
        <w:t>triggers</w:t>
      </w:r>
      <w:r w:rsidRPr="00C02F72">
        <w:rPr>
          <w:lang w:val="en-US"/>
        </w:rPr>
        <w:t xml:space="preserve">, </w:t>
      </w:r>
      <w:r w:rsidRPr="00C02F72">
        <w:rPr>
          <w:rStyle w:val="CodeChar"/>
          <w:lang w:val="en-US"/>
        </w:rPr>
        <w:t>title</w:t>
      </w:r>
      <w:r w:rsidRPr="00C02F72">
        <w:rPr>
          <w:lang w:val="en-US"/>
        </w:rPr>
        <w:t xml:space="preserve"> và </w:t>
      </w:r>
      <w:r w:rsidRPr="00C02F72">
        <w:rPr>
          <w:rStyle w:val="CodeChar"/>
          <w:lang w:val="en-US"/>
        </w:rPr>
        <w:t>technologies</w:t>
      </w:r>
      <w:r w:rsidRPr="00C02F72">
        <w:rPr>
          <w:lang w:val="en-US"/>
        </w:rPr>
        <w:t xml:space="preserve"> được ưu tiên hơn các trường mô tả hoặc định hướng kiểm thử tổng quát. Sau khi tìm kiếm, </w:t>
      </w:r>
      <w:r w:rsidRPr="00C02F72">
        <w:rPr>
          <w:rStyle w:val="CodeChar"/>
          <w:lang w:val="en-US"/>
        </w:rPr>
        <w:t>IntelligenceStore</w:t>
      </w:r>
      <w:r w:rsidRPr="00C02F72">
        <w:rPr>
          <w:lang w:val="en-US"/>
        </w:rPr>
        <w:t xml:space="preserve"> xếp hạng các scenario dựa trên mức độ phù hợp, độ tin cậy và độ mới của thông tin. Hệ thống chỉ lựa chọn một số scenario phù hợp để bổ sung vào Working Context, thay vì đưa toàn bộ kho tri thức vào ngữ cảnh của mô hình. Trước khi bổ sung vào ngữ cảnh, hệ thống còn kiểm tra nguồn gốc và phạm vi áp dụng của scenario. Vì vậy, không phải mọi thông tin đã lưu đều được tự động sử dụng trong các phiên tiếp theo. Cách làm này giúp Agent tiếp cận thông tin liên quan mà không làm tăng kích thước ngữ cảnh quá mức. Tri thức được truy hồi chỉ hỗ trợ quá trình phân tích, không thay thế kết quả quan sát hoặc bằng chứng thu được từ công cụ kiểm thử</w:t>
      </w:r>
      <w:r w:rsidR="00215130" w:rsidRPr="00215130">
        <w:rPr>
          <w:lang w:val="en-US"/>
        </w:rPr>
        <w:t>.</w:t>
      </w:r>
    </w:p>
    <w:p w14:paraId="59ACE99F" w14:textId="77777777" w:rsidR="00196DFB" w:rsidRPr="00AC68C7" w:rsidRDefault="00215130" w:rsidP="00215130">
      <w:pPr>
        <w:rPr>
          <w:lang w:val="vi-VN"/>
        </w:rPr>
      </w:pPr>
      <w:r w:rsidRPr="00215130">
        <w:rPr>
          <w:lang w:val="en-US"/>
        </w:rPr>
        <w:t>Bên cạnh việc sử dụng tri thức đã lưu trữ, KAgent còn có thể tích lũy các scenario mới từ dữ liệu hình thành trong quá trình hoạt động. Cơ chế này được kích hoạt khi lượt xử lý có thực thi công cụ hoặc khi hệ thống thực hiện thu gọn lịch sử phiên, thay vì sau mọi lượt tương tác. Quá trình tích lũy tri thức được minh họa trong Hình 2.9.</w:t>
      </w:r>
    </w:p>
    <w:p w14:paraId="598B6D0D" w14:textId="77777777" w:rsidR="00E3084C" w:rsidRDefault="000511E9" w:rsidP="000511E9">
      <w:pPr>
        <w:pStyle w:val="Hnhv"/>
        <w:rPr>
          <w:lang w:val="en-US"/>
        </w:rPr>
      </w:pPr>
      <w:r w:rsidRPr="000511E9">
        <w:rPr>
          <w:noProof/>
        </w:rPr>
        <w:lastRenderedPageBreak/>
        <w:drawing>
          <wp:inline distT="0" distB="0" distL="0" distR="0" wp14:anchorId="505C050C" wp14:editId="753A8D99">
            <wp:extent cx="2647950" cy="4227760"/>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52877" cy="4235626"/>
                    </a:xfrm>
                    <a:prstGeom prst="rect">
                      <a:avLst/>
                    </a:prstGeom>
                  </pic:spPr>
                </pic:pic>
              </a:graphicData>
            </a:graphic>
          </wp:inline>
        </w:drawing>
      </w:r>
    </w:p>
    <w:p w14:paraId="54E361F7" w14:textId="77777777" w:rsidR="00E3084C" w:rsidRPr="00E3084C" w:rsidRDefault="00E3084C" w:rsidP="00E3084C">
      <w:pPr>
        <w:pStyle w:val="Tnhnhv"/>
        <w:rPr>
          <w:lang w:val="en-US"/>
        </w:rPr>
      </w:pPr>
      <w:bookmarkStart w:id="61" w:name="_Toc242859058"/>
      <w:r>
        <w:t>Hình 2.9. Cơ chế học và tích lũy tri thức</w:t>
      </w:r>
      <w:bookmarkEnd w:id="61"/>
    </w:p>
    <w:p w14:paraId="32321D31" w14:textId="77777777" w:rsidR="00B6669F" w:rsidRPr="00B6669F" w:rsidRDefault="00B6669F" w:rsidP="00B6669F">
      <w:pPr>
        <w:rPr>
          <w:lang w:val="en-US"/>
        </w:rPr>
      </w:pPr>
      <w:r w:rsidRPr="00B6669F">
        <w:rPr>
          <w:lang w:val="en-US"/>
        </w:rPr>
        <w:t>Trước khi trích xuất tri thức, dữ liệu phiên được xử lý nhằm hạn chế lưu trữ thông tin nhạy cảm. Hệ thống sau đó sử dụng các quy tắc và mẫu nhận diện đã xác định để tìm ra những thông tin có khả năng tái sử dụng. Những nội dung liên quan đến quyền hạn hoặc phạm vi tạm thời của phiên được loại trừ để tránh lưu giữ các điều kiện chỉ có hiệu lực trong phiên hiện tại.</w:t>
      </w:r>
    </w:p>
    <w:p w14:paraId="4796C02F" w14:textId="77777777" w:rsidR="00964B29" w:rsidRPr="00964B29" w:rsidRDefault="00B6669F" w:rsidP="00B6669F">
      <w:pPr>
        <w:rPr>
          <w:lang w:val="en-US"/>
        </w:rPr>
      </w:pPr>
      <w:r w:rsidRPr="00B6669F">
        <w:rPr>
          <w:lang w:val="en-US"/>
        </w:rPr>
        <w:t>Các scenario được trích xuất tiếp tục được chuẩn hóa và kiểm tra trùng lặp trước khi lưu trữ. Việc kiểm tra dựa trên định danh và thông tin mô tả đã được chuẩn hóa nhằm hạn chế lưu nhiều scenario có cùng nội dung. Các scenario được tự động tích lũy được lưu trong phạm vi Project dưới dạng thông tin suy ra từ dữ liệu phiên, không tự động trở thành tri thức Personal hoặc quyền sử dụng cho những phiên làm việc sau</w:t>
      </w:r>
      <w:r w:rsidR="00944CFF">
        <w:rPr>
          <w:lang w:val="en-US"/>
        </w:rPr>
        <w:t>.</w:t>
      </w:r>
    </w:p>
    <w:p w14:paraId="7D57ADAD" w14:textId="77777777" w:rsidR="00F230EA" w:rsidRDefault="00CC631F" w:rsidP="0048789F">
      <w:pPr>
        <w:ind w:firstLine="0"/>
        <w:rPr>
          <w:lang w:val="en-US"/>
        </w:rPr>
      </w:pPr>
      <w:r>
        <w:rPr>
          <w:lang w:val="en-US"/>
        </w:rPr>
        <w:t>b) Mô-đun kỹ năng kiểm thử</w:t>
      </w:r>
    </w:p>
    <w:p w14:paraId="27AEC78D" w14:textId="77777777" w:rsidR="009B76F4" w:rsidRPr="009B76F4" w:rsidRDefault="009B76F4" w:rsidP="009B76F4">
      <w:pPr>
        <w:rPr>
          <w:lang w:val="en-US"/>
        </w:rPr>
      </w:pPr>
      <w:r w:rsidRPr="009B76F4">
        <w:rPr>
          <w:lang w:val="en-US"/>
        </w:rPr>
        <w:t xml:space="preserve">Bên cạnh mô-đun quản lý tri thức, KAgent sử dụng mô-đun kỹ năng kiểm thử (Skills System) để quản lý các quy trình kiểm thử chuyên biệt. Mỗi kỹ năng được tổ chức dưới dạng tài liệu hướng dẫn (playbook), mô tả phương pháp và các bước khuyến nghị cho một loại nhiệm vụ hoặc tình huống kiểm thử cụ thể. Kỹ năng giúp </w:t>
      </w:r>
      <w:r w:rsidRPr="009B76F4">
        <w:rPr>
          <w:lang w:val="en-US"/>
        </w:rPr>
        <w:lastRenderedPageBreak/>
        <w:t>Agent lựa chọn cách tiếp cận và công cụ phù hợp, nhưng không trực tiếp thực hiện thao tác kiểm thử hoặc quyết định hành động thay cho Agent.</w:t>
      </w:r>
    </w:p>
    <w:p w14:paraId="772A2FE1" w14:textId="77777777" w:rsidR="009B76F4" w:rsidRPr="009B76F4" w:rsidRDefault="009B76F4" w:rsidP="009B76F4">
      <w:pPr>
        <w:rPr>
          <w:lang w:val="en-US"/>
        </w:rPr>
      </w:pPr>
      <w:r w:rsidRPr="009B76F4">
        <w:rPr>
          <w:lang w:val="en-US"/>
        </w:rPr>
        <w:t>Skills System chịu trách nhiệm phát hiện, đăng ký, tra cứu và nạp kỹ năng. Thành phần này cung cấp danh mục kỹ năng cho Decision Planner để phục vụ việc lập kế hoạch, đồng thời đưa nội dung kỹ năng đã nạp vào Working Context để Agent tham khảo.</w:t>
      </w:r>
    </w:p>
    <w:p w14:paraId="287BCBC4" w14:textId="77777777" w:rsidR="009B76F4" w:rsidRPr="009B76F4" w:rsidRDefault="009B76F4" w:rsidP="009B76F4">
      <w:pPr>
        <w:rPr>
          <w:lang w:val="en-US"/>
        </w:rPr>
      </w:pPr>
      <w:r w:rsidRPr="009B76F4">
        <w:rPr>
          <w:lang w:val="en-US"/>
        </w:rPr>
        <w:t xml:space="preserve">Decision Planner có thể đề xuất kỹ năng phù hợp thông qua </w:t>
      </w:r>
      <w:r w:rsidRPr="009B76F4">
        <w:rPr>
          <w:rStyle w:val="CodeChar"/>
          <w:lang w:val="en-US"/>
        </w:rPr>
        <w:t>DecisionPlan</w:t>
      </w:r>
      <w:r w:rsidRPr="009B76F4">
        <w:rPr>
          <w:lang w:val="en-US"/>
        </w:rPr>
        <w:t>, nhưng việc đề xuất không có nghĩa kỹ năng đó đã được nạp. Skills System vẫn phải kiểm tra các điều kiện sử dụng trước khi nạp kỹ năng. Việc tách biệt hai hoạt động này giúp hệ thống có thể bổ sung hoặc cập nhật kỹ năng mà không cần thay đổi cơ chế điều phối của Agent Core.</w:t>
      </w:r>
    </w:p>
    <w:p w14:paraId="3044EFF4" w14:textId="77777777" w:rsidR="009B76F4" w:rsidRPr="009B76F4" w:rsidRDefault="009B76F4" w:rsidP="009B76F4">
      <w:pPr>
        <w:rPr>
          <w:lang w:val="en-US"/>
        </w:rPr>
      </w:pPr>
      <w:r w:rsidRPr="009B76F4">
        <w:rPr>
          <w:lang w:val="en-US"/>
        </w:rPr>
        <w:t xml:space="preserve">Mỗi kỹ năng được tổ chức thành một thư mục riêng, trong đó </w:t>
      </w:r>
      <w:r w:rsidRPr="009B76F4">
        <w:rPr>
          <w:rStyle w:val="CodeChar"/>
          <w:lang w:val="en-US"/>
        </w:rPr>
        <w:t>SKILL.md</w:t>
      </w:r>
      <w:r w:rsidRPr="009B76F4">
        <w:rPr>
          <w:lang w:val="en-US"/>
        </w:rPr>
        <w:t xml:space="preserve"> là tệp mô tả chính. Tệp này gồm phần YAML frontmatter dùng để khai báo thông tin cấu hình và phần thân Markdown chứa nội dung hướng dẫn kiểm thử. Thư mục kỹ năng cũng có thể chứa các tài nguyên bổ trợ như danh sách payload hoặc </w:t>
      </w:r>
      <w:r w:rsidRPr="009B76F4">
        <w:rPr>
          <w:rStyle w:val="CodeChar"/>
          <w:lang w:val="en-US"/>
        </w:rPr>
        <w:t>script</w:t>
      </w:r>
      <w:r w:rsidRPr="009B76F4">
        <w:rPr>
          <w:lang w:val="en-US"/>
        </w:rPr>
        <w:t xml:space="preserve"> hỗ trợ.</w:t>
      </w:r>
    </w:p>
    <w:p w14:paraId="5FB61DA2" w14:textId="77777777" w:rsidR="0089649B" w:rsidRPr="009B76F4" w:rsidRDefault="009B76F4" w:rsidP="009B76F4">
      <w:pPr>
        <w:rPr>
          <w:lang w:val="en-US"/>
        </w:rPr>
      </w:pPr>
      <w:r w:rsidRPr="009B76F4">
        <w:rPr>
          <w:lang w:val="en-US"/>
        </w:rPr>
        <w:t>Phần YAML frontmatter cung cấp các thuộc tính giúp hệ thống nhận diện, lựa chọn và quản lý kỹ năng. Những thuộc tính chính được chia thành bốn nhóm như trình bày trong Bảng 2.6</w:t>
      </w:r>
      <w:r w:rsidR="00CF4620">
        <w:rPr>
          <w:lang w:val="en-US"/>
        </w:rPr>
        <w:t>.</w:t>
      </w:r>
    </w:p>
    <w:p w14:paraId="689BC051" w14:textId="77777777" w:rsidR="00C83883" w:rsidRPr="00C83883" w:rsidRDefault="00C83883" w:rsidP="00C83883">
      <w:pPr>
        <w:pStyle w:val="Tnbng"/>
        <w:jc w:val="center"/>
        <w:rPr>
          <w:lang w:val="en-US"/>
        </w:rPr>
      </w:pPr>
      <w:bookmarkStart w:id="62" w:name="_Toc242859082"/>
      <w:r>
        <w:t>Bảng 2.6. Các nhóm metadata chính của kỹ năng kiểm thử</w:t>
      </w:r>
      <w:bookmarkEnd w:id="62"/>
    </w:p>
    <w:tbl>
      <w:tblPr>
        <w:tblStyle w:val="TableGrid"/>
        <w:tblW w:w="0" w:type="auto"/>
        <w:tblLook w:val="04A0" w:firstRow="1" w:lastRow="0" w:firstColumn="1" w:lastColumn="0" w:noHBand="0" w:noVBand="1"/>
      </w:tblPr>
      <w:tblGrid>
        <w:gridCol w:w="1744"/>
        <w:gridCol w:w="2659"/>
        <w:gridCol w:w="4941"/>
      </w:tblGrid>
      <w:tr w:rsidR="0089649B" w:rsidRPr="0089649B" w14:paraId="210E20A4" w14:textId="77777777" w:rsidTr="0089649B">
        <w:trPr>
          <w:cantSplit/>
          <w:tblHeader/>
        </w:trPr>
        <w:tc>
          <w:tcPr>
            <w:tcW w:w="0" w:type="auto"/>
            <w:hideMark/>
          </w:tcPr>
          <w:p w14:paraId="3A2DD5EB" w14:textId="77777777" w:rsidR="0089649B" w:rsidRPr="0089649B" w:rsidRDefault="0089649B" w:rsidP="0089649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Nhóm metadata</w:t>
            </w:r>
          </w:p>
        </w:tc>
        <w:tc>
          <w:tcPr>
            <w:tcW w:w="0" w:type="auto"/>
            <w:hideMark/>
          </w:tcPr>
          <w:p w14:paraId="0B7460D5" w14:textId="77777777" w:rsidR="0089649B" w:rsidRPr="0089649B" w:rsidRDefault="0089649B" w:rsidP="0089649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Các trường thuộc tính</w:t>
            </w:r>
          </w:p>
        </w:tc>
        <w:tc>
          <w:tcPr>
            <w:tcW w:w="0" w:type="auto"/>
            <w:hideMark/>
          </w:tcPr>
          <w:p w14:paraId="0AB3714C" w14:textId="77777777" w:rsidR="0089649B" w:rsidRPr="0089649B" w:rsidRDefault="0089649B" w:rsidP="0089649B">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Ý nghĩa thiết kế</w:t>
            </w:r>
          </w:p>
        </w:tc>
      </w:tr>
      <w:tr w:rsidR="0089649B" w:rsidRPr="0089649B" w14:paraId="3A3DEBB0" w14:textId="77777777" w:rsidTr="0089649B">
        <w:trPr>
          <w:cantSplit/>
        </w:trPr>
        <w:tc>
          <w:tcPr>
            <w:tcW w:w="0" w:type="auto"/>
            <w:hideMark/>
          </w:tcPr>
          <w:p w14:paraId="3606F79D" w14:textId="77777777" w:rsidR="0089649B" w:rsidRPr="0089649B" w:rsidRDefault="0089649B" w:rsidP="0051353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Định danh và giai đoạn</w:t>
            </w:r>
          </w:p>
        </w:tc>
        <w:tc>
          <w:tcPr>
            <w:tcW w:w="0" w:type="auto"/>
            <w:hideMark/>
          </w:tcPr>
          <w:p w14:paraId="4456192D" w14:textId="77777777" w:rsidR="0089649B" w:rsidRPr="0089649B" w:rsidRDefault="0089649B" w:rsidP="00513535">
            <w:pPr>
              <w:pStyle w:val="Code"/>
              <w:spacing w:before="0" w:after="0"/>
              <w:rPr>
                <w:lang w:val="en-US" w:eastAsia="ko-KR" w:bidi="ar-SA"/>
              </w:rPr>
            </w:pPr>
            <w:r>
              <w:rPr>
                <w:rStyle w:val="CodeChar"/>
                <w:sz w:val="21"/>
                <w:szCs w:val="21"/>
                <w:lang w:val="en-US"/>
              </w:rPr>
              <w:t>name, description, stage</w:t>
            </w:r>
          </w:p>
        </w:tc>
        <w:tc>
          <w:tcPr>
            <w:tcW w:w="0" w:type="auto"/>
            <w:hideMark/>
          </w:tcPr>
          <w:p w14:paraId="3610B6B4" w14:textId="77777777" w:rsidR="0089649B" w:rsidRPr="0089649B" w:rsidRDefault="0089649B" w:rsidP="0089649B">
            <w:pPr>
              <w:spacing w:line="240" w:lineRule="auto"/>
              <w:ind w:firstLine="0"/>
              <w:jc w:val="left"/>
              <w:rPr>
                <w:rFonts w:eastAsia="Times New Roman" w:cs="Times New Roman"/>
                <w:lang w:val="en-US" w:eastAsia="ko-KR" w:bidi="ar-SA"/>
              </w:rPr>
            </w:pPr>
            <w:r>
              <w:rPr>
                <w:rFonts w:eastAsia="Times New Roman" w:cs="Times New Roman"/>
                <w:lang w:val="en-US" w:eastAsia="ko-KR" w:bidi="ar-SA"/>
              </w:rPr>
              <w:t>Định danh kỹ năng, mô tả mục đích sử dụng và xác định giai đoạn kiểm thử tương ứng</w:t>
            </w:r>
          </w:p>
        </w:tc>
      </w:tr>
      <w:tr w:rsidR="0089649B" w:rsidRPr="0089649B" w14:paraId="7B599B6D" w14:textId="77777777" w:rsidTr="0089649B">
        <w:trPr>
          <w:cantSplit/>
        </w:trPr>
        <w:tc>
          <w:tcPr>
            <w:tcW w:w="0" w:type="auto"/>
            <w:hideMark/>
          </w:tcPr>
          <w:p w14:paraId="74877FAC" w14:textId="77777777" w:rsidR="0089649B" w:rsidRPr="0089649B" w:rsidRDefault="0089649B" w:rsidP="0051353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Điều phối và tín hiệu</w:t>
            </w:r>
          </w:p>
        </w:tc>
        <w:tc>
          <w:tcPr>
            <w:tcW w:w="0" w:type="auto"/>
            <w:hideMark/>
          </w:tcPr>
          <w:p w14:paraId="0D39E74B" w14:textId="77777777" w:rsidR="0089649B" w:rsidRPr="0089649B" w:rsidRDefault="0089649B" w:rsidP="00513535">
            <w:pPr>
              <w:pStyle w:val="Code"/>
              <w:spacing w:before="0" w:after="0"/>
              <w:rPr>
                <w:lang w:val="en-US" w:eastAsia="ko-KR" w:bidi="ar-SA"/>
              </w:rPr>
            </w:pPr>
            <w:r>
              <w:rPr>
                <w:rStyle w:val="CodeChar"/>
                <w:sz w:val="21"/>
                <w:szCs w:val="21"/>
                <w:lang w:val="en-US"/>
              </w:rPr>
              <w:t>triggers, candidate-classes, requires</w:t>
            </w:r>
          </w:p>
        </w:tc>
        <w:tc>
          <w:tcPr>
            <w:tcW w:w="0" w:type="auto"/>
            <w:hideMark/>
          </w:tcPr>
          <w:p w14:paraId="016ADAD4" w14:textId="77777777" w:rsidR="0089649B" w:rsidRPr="0089649B" w:rsidRDefault="0089649B" w:rsidP="0089649B">
            <w:pPr>
              <w:spacing w:line="240" w:lineRule="auto"/>
              <w:ind w:firstLine="0"/>
              <w:jc w:val="left"/>
              <w:rPr>
                <w:rFonts w:eastAsia="Times New Roman" w:cs="Times New Roman"/>
                <w:lang w:val="en-US" w:eastAsia="ko-KR" w:bidi="ar-SA"/>
              </w:rPr>
            </w:pPr>
            <w:r>
              <w:rPr>
                <w:rFonts w:eastAsia="Times New Roman" w:cs="Times New Roman"/>
                <w:lang w:val="en-US" w:eastAsia="ko-KR" w:bidi="ar-SA"/>
              </w:rPr>
              <w:t>Khai báo các tín hiệu nhận diện, lớp đối tượng kiểm thử và quan hệ phụ thuộc phục vụ quá trình đánh giá, đề xuất và điều phối kỹ năng</w:t>
            </w:r>
          </w:p>
        </w:tc>
      </w:tr>
      <w:tr w:rsidR="0089649B" w:rsidRPr="0089649B" w14:paraId="573A3599" w14:textId="77777777" w:rsidTr="0089649B">
        <w:trPr>
          <w:cantSplit/>
        </w:trPr>
        <w:tc>
          <w:tcPr>
            <w:tcW w:w="0" w:type="auto"/>
            <w:hideMark/>
          </w:tcPr>
          <w:p w14:paraId="37ACAF71" w14:textId="77777777" w:rsidR="0089649B" w:rsidRPr="0089649B" w:rsidRDefault="0089649B" w:rsidP="0051353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Kiểm soát thực thi</w:t>
            </w:r>
          </w:p>
        </w:tc>
        <w:tc>
          <w:tcPr>
            <w:tcW w:w="0" w:type="auto"/>
            <w:hideMark/>
          </w:tcPr>
          <w:p w14:paraId="76D35764" w14:textId="77777777" w:rsidR="0089649B" w:rsidRPr="0089649B" w:rsidRDefault="0089649B" w:rsidP="00513535">
            <w:pPr>
              <w:pStyle w:val="Code"/>
              <w:spacing w:before="0" w:after="0"/>
              <w:rPr>
                <w:lang w:val="en-US" w:eastAsia="ko-KR" w:bidi="ar-SA"/>
              </w:rPr>
            </w:pPr>
            <w:r>
              <w:rPr>
                <w:rStyle w:val="CodeChar"/>
                <w:sz w:val="21"/>
                <w:szCs w:val="21"/>
                <w:lang w:val="en-US"/>
              </w:rPr>
              <w:t>allowed-tools, disable-model-invocation</w:t>
            </w:r>
          </w:p>
        </w:tc>
        <w:tc>
          <w:tcPr>
            <w:tcW w:w="0" w:type="auto"/>
            <w:hideMark/>
          </w:tcPr>
          <w:p w14:paraId="24CC9343" w14:textId="77777777" w:rsidR="0089649B" w:rsidRPr="0089649B" w:rsidRDefault="000606D2" w:rsidP="0089649B">
            <w:pPr>
              <w:spacing w:line="240" w:lineRule="auto"/>
              <w:ind w:firstLine="0"/>
              <w:jc w:val="left"/>
              <w:rPr>
                <w:rFonts w:eastAsia="Times New Roman" w:cs="Times New Roman"/>
                <w:lang w:val="en-US" w:eastAsia="ko-KR" w:bidi="ar-SA"/>
              </w:rPr>
            </w:pPr>
            <w:r>
              <w:rPr>
                <w:rFonts w:eastAsia="Times New Roman" w:cs="Times New Roman"/>
                <w:lang w:eastAsia="ko-KR" w:bidi="ar-SA"/>
              </w:rPr>
              <w:t>Xác định phạm vi công cụ được phép sử dụng và cơ chế nạp kỹ năng từ mô hình</w:t>
            </w:r>
          </w:p>
        </w:tc>
      </w:tr>
      <w:tr w:rsidR="0089649B" w:rsidRPr="0089649B" w14:paraId="22FBC6DB" w14:textId="77777777" w:rsidTr="0089649B">
        <w:trPr>
          <w:cantSplit/>
        </w:trPr>
        <w:tc>
          <w:tcPr>
            <w:tcW w:w="0" w:type="auto"/>
            <w:hideMark/>
          </w:tcPr>
          <w:p w14:paraId="6F271AA0" w14:textId="77777777" w:rsidR="0089649B" w:rsidRPr="0089649B" w:rsidRDefault="0089649B" w:rsidP="00513535">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Hoàn tất kỹ năng</w:t>
            </w:r>
          </w:p>
        </w:tc>
        <w:tc>
          <w:tcPr>
            <w:tcW w:w="0" w:type="auto"/>
            <w:hideMark/>
          </w:tcPr>
          <w:p w14:paraId="4A35697B" w14:textId="77777777" w:rsidR="0089649B" w:rsidRPr="0089649B" w:rsidRDefault="0089649B" w:rsidP="00513535">
            <w:pPr>
              <w:pStyle w:val="Code"/>
              <w:spacing w:before="0" w:after="0"/>
              <w:rPr>
                <w:lang w:val="en-US" w:eastAsia="ko-KR" w:bidi="ar-SA"/>
              </w:rPr>
            </w:pPr>
            <w:r>
              <w:rPr>
                <w:rStyle w:val="CodeChar"/>
                <w:sz w:val="21"/>
                <w:szCs w:val="21"/>
                <w:lang w:val="en-US"/>
              </w:rPr>
              <w:t>completion-artifact</w:t>
            </w:r>
          </w:p>
        </w:tc>
        <w:tc>
          <w:tcPr>
            <w:tcW w:w="0" w:type="auto"/>
            <w:hideMark/>
          </w:tcPr>
          <w:p w14:paraId="7E1C692C" w14:textId="77777777" w:rsidR="0089649B" w:rsidRPr="0089649B" w:rsidRDefault="0089649B" w:rsidP="0089649B">
            <w:pPr>
              <w:spacing w:line="240" w:lineRule="auto"/>
              <w:ind w:firstLine="0"/>
              <w:jc w:val="left"/>
              <w:rPr>
                <w:rFonts w:eastAsia="Times New Roman" w:cs="Times New Roman"/>
                <w:lang w:val="en-US" w:eastAsia="ko-KR" w:bidi="ar-SA"/>
              </w:rPr>
            </w:pPr>
            <w:r>
              <w:rPr>
                <w:rFonts w:eastAsia="Times New Roman" w:cs="Times New Roman"/>
                <w:lang w:val="en-US" w:eastAsia="ko-KR" w:bidi="ar-SA"/>
              </w:rPr>
              <w:t>Mẫu đường dẫn artifact bắt buộc phải có để xác nhận kỹ năng hoàn tất, áp dụng đối với các kỹ năng có yêu cầu artifact</w:t>
            </w:r>
          </w:p>
        </w:tc>
      </w:tr>
    </w:tbl>
    <w:p w14:paraId="30087B6D" w14:textId="77777777" w:rsidR="009B76F4" w:rsidRPr="00181F77" w:rsidRDefault="009B76F4" w:rsidP="005577F5">
      <w:pPr>
        <w:spacing w:before="240"/>
        <w:rPr>
          <w:lang w:val="vi-VN"/>
        </w:rPr>
      </w:pPr>
      <w:r w:rsidRPr="009B76F4">
        <w:rPr>
          <w:lang w:val="en-US"/>
        </w:rPr>
        <w:t xml:space="preserve">Trong đó, </w:t>
      </w:r>
      <w:r w:rsidRPr="009B76F4">
        <w:rPr>
          <w:rStyle w:val="CodeChar"/>
          <w:lang w:val="en-US"/>
        </w:rPr>
        <w:t>requires</w:t>
      </w:r>
      <w:r w:rsidRPr="009B76F4">
        <w:rPr>
          <w:lang w:val="en-US"/>
        </w:rPr>
        <w:t xml:space="preserve"> mô tả quan hệ phụ thuộc để hỗ trợ lập kế hoạch và điều phối, nhưng không phải điều kiện bắt buộc để cho phép nạp kỹ năng. Thuộc tính </w:t>
      </w:r>
      <w:r w:rsidRPr="009B76F4">
        <w:rPr>
          <w:rStyle w:val="CodeChar"/>
          <w:lang w:val="en-US"/>
        </w:rPr>
        <w:t>completion-artifact</w:t>
      </w:r>
      <w:r w:rsidRPr="009B76F4">
        <w:rPr>
          <w:lang w:val="en-US"/>
        </w:rPr>
        <w:t xml:space="preserve"> xác định artifact cần có trước khi hệ thống ghi nhận một kỹ </w:t>
      </w:r>
      <w:r w:rsidRPr="009B76F4">
        <w:rPr>
          <w:lang w:val="en-US"/>
        </w:rPr>
        <w:lastRenderedPageBreak/>
        <w:t>năng đã hoàn tất.</w:t>
      </w:r>
      <w:r w:rsidR="005577F5">
        <w:rPr>
          <w:lang w:val="vi-VN"/>
        </w:rPr>
        <w:t xml:space="preserve"> </w:t>
      </w:r>
      <w:r w:rsidRPr="009B76F4">
        <w:rPr>
          <w:lang w:val="vi-VN"/>
        </w:rPr>
        <w:t xml:space="preserve">Phần thân Markdown của </w:t>
      </w:r>
      <w:r w:rsidRPr="009B76F4">
        <w:rPr>
          <w:rStyle w:val="CodeChar"/>
          <w:lang w:val="en-US"/>
        </w:rPr>
        <w:t>SKILL.md</w:t>
      </w:r>
      <w:r w:rsidRPr="009B76F4">
        <w:rPr>
          <w:lang w:val="vi-VN"/>
        </w:rPr>
        <w:t xml:space="preserve"> trình bày mục tiêu, phạm vi, các bước thực hiện và cách xác nhận kết quả kiểm thử. </w:t>
      </w:r>
      <w:r w:rsidRPr="00181F77">
        <w:rPr>
          <w:lang w:val="vi-VN"/>
        </w:rPr>
        <w:t>Khi kỹ năng được nạp, nội dung hướng dẫn này được bổ sung vào ngữ cảnh để Agent sử dụng trong quá trình xử lý nhiệm vụ.</w:t>
      </w:r>
    </w:p>
    <w:p w14:paraId="5073E375" w14:textId="77777777" w:rsidR="009B76F4" w:rsidRPr="00181F77" w:rsidRDefault="009B76F4" w:rsidP="005577F5">
      <w:pPr>
        <w:rPr>
          <w:lang w:val="vi-VN"/>
        </w:rPr>
      </w:pPr>
      <w:r w:rsidRPr="00181F77">
        <w:rPr>
          <w:lang w:val="vi-VN"/>
        </w:rPr>
        <w:t>KAgent phát hiện kỹ năng từ các phạm vi Built-in, Project, Personal và những thư mục được cấu hình bổ sung. Khi khởi động, hệ thống quét các vị trí này, kiểm tra cấu trúc thư mục kỹ năng và đăng ký những kỹ năng hợp lệ vào Skill Registry. Nếu có nhiều kỹ năng trùng tên, mục đăng ký sau sẽ thay thế mục được đăng ký trước.</w:t>
      </w:r>
      <w:r w:rsidR="005577F5">
        <w:rPr>
          <w:lang w:val="vi-VN"/>
        </w:rPr>
        <w:t xml:space="preserve"> </w:t>
      </w:r>
      <w:r w:rsidRPr="009B76F4">
        <w:rPr>
          <w:lang w:val="vi-VN"/>
        </w:rPr>
        <w:t xml:space="preserve">Để tránh đưa quá nhiều nội dung vào ngữ cảnh, KAgent sử dụng cơ chế nạp động (Dynamic loading). </w:t>
      </w:r>
      <w:r w:rsidRPr="00181F77">
        <w:rPr>
          <w:lang w:val="vi-VN"/>
        </w:rPr>
        <w:t>Theo mặc định, System Prompt chỉ cung cấp thông tin tóm tắt gồm tên và mô tả của các kỹ năng khả dụng. Nội dung hướng dẫn đầy đủ chỉ được bổ sung vào Working Context khi kỹ năng tương ứng được nạp hoặc kích hoạt.</w:t>
      </w:r>
    </w:p>
    <w:p w14:paraId="08E9D7B3" w14:textId="77777777" w:rsidR="006D02C2" w:rsidRPr="00CB3EAA" w:rsidRDefault="009B76F4" w:rsidP="00CB3EAA">
      <w:pPr>
        <w:rPr>
          <w:lang w:val="vi-VN"/>
        </w:rPr>
      </w:pPr>
      <w:r w:rsidRPr="00181F77">
        <w:rPr>
          <w:lang w:val="vi-VN"/>
        </w:rPr>
        <w:t xml:space="preserve">Kỹ năng có thể được kích hoạt theo hai cách. Khi người dùng chủ động kích hoạt thông qua lệnh giao diện, kỹ năng được ghi nhận để áp dụng từ lượt tương tác tiếp theo. Khi mô hình gọi công cụ </w:t>
      </w:r>
      <w:r w:rsidRPr="00181F77">
        <w:rPr>
          <w:rStyle w:val="CodeChar"/>
          <w:lang w:val="en-US"/>
        </w:rPr>
        <w:t>load_skill</w:t>
      </w:r>
      <w:r w:rsidRPr="00181F77">
        <w:rPr>
          <w:lang w:val="vi-VN"/>
        </w:rPr>
        <w:t>, kỹ năng được nạp và có thể sử dụng ngay trong lượt xử lý hiện tại. Quy trình lựa chọn và nạp kỹ năng được thể hiện trong Hình 2.10</w:t>
      </w:r>
      <w:r w:rsidR="00B437A4" w:rsidRPr="00181F77">
        <w:rPr>
          <w:lang w:val="vi-VN"/>
        </w:rPr>
        <w:t>.</w:t>
      </w:r>
    </w:p>
    <w:p w14:paraId="0E04997D" w14:textId="77777777" w:rsidR="00E30C63" w:rsidRPr="00E30C63" w:rsidRDefault="00E30C63" w:rsidP="00E30C63">
      <w:pPr>
        <w:pStyle w:val="Hnhv"/>
        <w:rPr>
          <w:lang w:val="vi-VN"/>
        </w:rPr>
      </w:pPr>
      <w:r w:rsidRPr="00E30C63">
        <w:rPr>
          <w:noProof/>
          <w:lang w:val="vi-VN"/>
        </w:rPr>
        <w:drawing>
          <wp:inline distT="0" distB="0" distL="0" distR="0" wp14:anchorId="62572A87" wp14:editId="4507784D">
            <wp:extent cx="4318000" cy="3964859"/>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3676" cy="3970071"/>
                    </a:xfrm>
                    <a:prstGeom prst="rect">
                      <a:avLst/>
                    </a:prstGeom>
                  </pic:spPr>
                </pic:pic>
              </a:graphicData>
            </a:graphic>
          </wp:inline>
        </w:drawing>
      </w:r>
    </w:p>
    <w:p w14:paraId="6181115F" w14:textId="77777777" w:rsidR="006D02C2" w:rsidRPr="00181F77" w:rsidRDefault="00EC03DE" w:rsidP="00EC03DE">
      <w:pPr>
        <w:pStyle w:val="Tnhnhv"/>
        <w:rPr>
          <w:lang w:val="vi-VN"/>
        </w:rPr>
      </w:pPr>
      <w:bookmarkStart w:id="63" w:name="_Toc242859059"/>
      <w:r w:rsidRPr="00181F77">
        <w:rPr>
          <w:lang w:val="vi-VN"/>
        </w:rPr>
        <w:t>Hình 2.10. Quy trình lựa chọn và nạp kỹ năng</w:t>
      </w:r>
      <w:bookmarkEnd w:id="63"/>
    </w:p>
    <w:p w14:paraId="2F8455DC" w14:textId="77777777" w:rsidR="005577F5" w:rsidRPr="00181F77" w:rsidRDefault="005577F5" w:rsidP="000511E9">
      <w:pPr>
        <w:rPr>
          <w:lang w:val="vi-VN"/>
        </w:rPr>
      </w:pPr>
      <w:r w:rsidRPr="00181F77">
        <w:rPr>
          <w:lang w:val="vi-VN"/>
        </w:rPr>
        <w:lastRenderedPageBreak/>
        <w:t xml:space="preserve">Trước khi nạp kỹ năng, hệ thống kiểm tra kỹ năng có tồn tại trong Skill Registry và có được phép sử dụng hay không. Kỹ năng bị vô hiệu hóa sẽ không được nạp. Nếu yêu cầu nạp xuất phát từ mô hình thông qua công cụ </w:t>
      </w:r>
      <w:r w:rsidRPr="00181F77">
        <w:rPr>
          <w:rStyle w:val="CodeChar"/>
          <w:lang w:val="en-US"/>
        </w:rPr>
        <w:t>load_skill</w:t>
      </w:r>
      <w:r w:rsidRPr="00181F77">
        <w:rPr>
          <w:lang w:val="vi-VN"/>
        </w:rPr>
        <w:t xml:space="preserve">, hệ thống còn kiểm tra thuộc tính </w:t>
      </w:r>
      <w:r w:rsidRPr="00181F77">
        <w:rPr>
          <w:rStyle w:val="CodeChar"/>
          <w:lang w:val="en-US"/>
        </w:rPr>
        <w:t>disable-model-invocation</w:t>
      </w:r>
      <w:r w:rsidRPr="00181F77">
        <w:rPr>
          <w:lang w:val="vi-VN"/>
        </w:rPr>
        <w:t>. Khi thuộc tính này được thiết lập, mô hình không được tự nạp kỹ năng mà chỉ người dùng mới có thể chủ động kích hoạt. Việc kiểm tra tại thời điểm nạp được thực hiện độc lập với đề xuất của Decision Planner.</w:t>
      </w:r>
    </w:p>
    <w:p w14:paraId="02DEA56D" w14:textId="77777777" w:rsidR="005577F5" w:rsidRPr="00181F77" w:rsidRDefault="005577F5" w:rsidP="000511E9">
      <w:pPr>
        <w:rPr>
          <w:lang w:val="vi-VN"/>
        </w:rPr>
      </w:pPr>
      <w:r w:rsidRPr="00181F77">
        <w:rPr>
          <w:lang w:val="vi-VN"/>
        </w:rPr>
        <w:t xml:space="preserve">Ngoài nội dung hướng dẫn, mỗi kỹ năng có thể khai báo giới hạn công cụ thông qua thuộc tính </w:t>
      </w:r>
      <w:r w:rsidRPr="00181F77">
        <w:rPr>
          <w:rStyle w:val="CodeChar"/>
          <w:lang w:val="en-US"/>
        </w:rPr>
        <w:t>allowed-tools</w:t>
      </w:r>
      <w:r w:rsidRPr="00181F77">
        <w:rPr>
          <w:lang w:val="vi-VN"/>
        </w:rPr>
        <w:t xml:space="preserve">. Giới hạn này được áp dụng đối với những thao tác cần cấp quyền. Việc xác định một thao tác có cần quyền hay không phụ thuộc vào loại công cụ, tham số và ngữ cảnh thực hiện. Khi điều kiện kiểm soát được áp dụng, hệ thống đối chiếu công cụ với các giới hạn do kỹ năng đang hoạt động khai báo. Những thao tác không yêu cầu cấp quyền không chịu ràng buộc </w:t>
      </w:r>
      <w:r w:rsidRPr="00181F77">
        <w:rPr>
          <w:rStyle w:val="CodeChar"/>
          <w:lang w:val="en-US"/>
        </w:rPr>
        <w:t>allowed-tools</w:t>
      </w:r>
      <w:r w:rsidRPr="00181F77">
        <w:rPr>
          <w:lang w:val="vi-VN"/>
        </w:rPr>
        <w:t xml:space="preserve"> này.</w:t>
      </w:r>
    </w:p>
    <w:p w14:paraId="327D0B88" w14:textId="77777777" w:rsidR="005577F5" w:rsidRPr="00A92284" w:rsidRDefault="005577F5" w:rsidP="000511E9">
      <w:pPr>
        <w:rPr>
          <w:lang w:val="vi-VN"/>
        </w:rPr>
      </w:pPr>
      <w:r w:rsidRPr="00A92284">
        <w:rPr>
          <w:lang w:val="vi-VN"/>
        </w:rPr>
        <w:t xml:space="preserve">Khi nhiều kỹ năng cùng hoạt động, một công cụ đáp ứng giới hạn theo kỹ năng nếu có ít nhất một kỹ năng cho phép sử dụng hoặc có kỹ năng không khai báo giới hạn công cụ. Tuy nhiên, việc đáp ứng điều kiện </w:t>
      </w:r>
      <w:r w:rsidRPr="00A92284">
        <w:rPr>
          <w:rStyle w:val="CodeChar"/>
          <w:lang w:val="en-US"/>
        </w:rPr>
        <w:t>allowed-tools</w:t>
      </w:r>
      <w:r w:rsidRPr="00A92284">
        <w:rPr>
          <w:lang w:val="vi-VN"/>
        </w:rPr>
        <w:t xml:space="preserve"> không đồng nghĩa với việc công cụ được phép thực thi ngay. Các cơ chế kiểm tra quyền, phạm vi và an toàn khác vẫn được thực hiện độc lập trước khi thao tác tác động lên mục tiêu.</w:t>
      </w:r>
    </w:p>
    <w:p w14:paraId="02303E73" w14:textId="77777777" w:rsidR="00201CAD" w:rsidRPr="00A92284" w:rsidRDefault="005577F5" w:rsidP="000511E9">
      <w:pPr>
        <w:rPr>
          <w:lang w:val="vi-VN"/>
        </w:rPr>
      </w:pPr>
      <w:r w:rsidRPr="00A92284">
        <w:rPr>
          <w:lang w:val="vi-VN"/>
        </w:rPr>
        <w:t xml:space="preserve">Việc hoàn tất kỹ năng cũng phải đáp ứng các điều kiện tương ứng. Với kỹ năng yêu cầu artifact, hệ thống kiểm tra tệp tại đường dẫn được khai báo trong </w:t>
      </w:r>
      <w:r w:rsidRPr="00A92284">
        <w:rPr>
          <w:rStyle w:val="CodeChar"/>
          <w:lang w:val="en-US"/>
        </w:rPr>
        <w:t>completion-artifact</w:t>
      </w:r>
      <w:r w:rsidRPr="00A92284">
        <w:rPr>
          <w:lang w:val="vi-VN"/>
        </w:rPr>
        <w:t xml:space="preserve"> trước khi ghi nhận hoàn tất. Đối với các pha khảo sát trong chế độ Whole-target, hệ thống còn đối chiếu phạm vi, thông tin bao phủ và trạng thái đầu vào liên quan. Như vậy, việc hoàn tất pha không chỉ phụ thuộc vào sự tồn tại của tệp kết quả mà còn phải phù hợp với trạng thái và các điều kiện của quy trình kiểm thử. Đối với kỹ năng xác thực lỗ hổng, việc xác định hoàn tất còn dựa trên kết quả kiểm thử đã ghi nhận và các điều kiện về bằng chứng, thay vì chỉ căn cứ vào tệp artifact</w:t>
      </w:r>
      <w:r w:rsidR="00201CAD" w:rsidRPr="00A92284">
        <w:rPr>
          <w:lang w:val="vi-VN"/>
        </w:rPr>
        <w:t>.</w:t>
      </w:r>
    </w:p>
    <w:p w14:paraId="0FD86453" w14:textId="77777777" w:rsidR="008722E4" w:rsidRPr="00A92284" w:rsidRDefault="008722E4" w:rsidP="008722E4">
      <w:pPr>
        <w:pStyle w:val="Heading3"/>
        <w:numPr>
          <w:ilvl w:val="0"/>
          <w:numId w:val="0"/>
        </w:numPr>
        <w:ind w:left="720" w:hanging="720"/>
        <w:rPr>
          <w:lang w:val="vi-VN"/>
        </w:rPr>
      </w:pPr>
      <w:bookmarkStart w:id="64" w:name="_Toc242859027"/>
      <w:r w:rsidRPr="00A92284">
        <w:rPr>
          <w:lang w:val="vi-VN"/>
        </w:rPr>
        <w:t>2.5.3. Mô-đun quản lý và thực thi công cụ</w:t>
      </w:r>
      <w:bookmarkEnd w:id="64"/>
    </w:p>
    <w:p w14:paraId="7B8D6D83" w14:textId="77777777" w:rsidR="008D0E6B" w:rsidRPr="00A92284" w:rsidRDefault="0019350D">
      <w:pPr>
        <w:rPr>
          <w:lang w:val="vi-VN"/>
        </w:rPr>
      </w:pPr>
      <w:r w:rsidRPr="00A92284">
        <w:rPr>
          <w:lang w:val="vi-VN"/>
        </w:rPr>
        <w:t xml:space="preserve">Mô-đun quản lý và thực thi công cụ kết nối các yêu cầu do mô hình ngôn ngữ đề xuất với những thao tác cụ thể trong môi trường kiểm thử. Agent Core điều phối việc sử dụng công cụ dựa trên nhiệm vụ và trạng thái hiện tại, Tool Registry quản lý các công cụ đã đăng ký, còn từng công cụ đảm nhiệm chức năng tương ứng. Cách </w:t>
      </w:r>
      <w:r w:rsidRPr="00A92284">
        <w:rPr>
          <w:lang w:val="vi-VN"/>
        </w:rPr>
        <w:lastRenderedPageBreak/>
        <w:t>tổ chức này tách biệt việc lựa chọn hành động, quản lý giao diện công cụ và thực hiện thao tác, đồng thời tạo điều kiện áp dụng các cơ chế kiểm tra tham số, kiểm soát quyền và giới hạn thực thi phù hợp.</w:t>
      </w:r>
    </w:p>
    <w:p w14:paraId="7BAF359E" w14:textId="77777777" w:rsidR="008D0E6B" w:rsidRPr="00A92284" w:rsidRDefault="0019350D">
      <w:pPr>
        <w:keepNext/>
        <w:ind w:firstLine="0"/>
        <w:rPr>
          <w:lang w:val="vi-VN"/>
        </w:rPr>
      </w:pPr>
      <w:r w:rsidRPr="00A92284">
        <w:rPr>
          <w:lang w:val="vi-VN"/>
        </w:rPr>
        <w:t>a) Quản lý và mô tả công cụ</w:t>
      </w:r>
    </w:p>
    <w:p w14:paraId="0BA8F87F" w14:textId="77777777" w:rsidR="008D0E6B" w:rsidRPr="00A92284" w:rsidRDefault="0019350D">
      <w:pPr>
        <w:rPr>
          <w:lang w:val="vi-VN"/>
        </w:rPr>
      </w:pPr>
      <w:r w:rsidRPr="00A92284">
        <w:rPr>
          <w:lang w:val="vi-VN"/>
        </w:rPr>
        <w:t>KAgent sử dụng giao diện chung Tool để thống nhất cách mô tả và tiếp nhận yêu cầu thực thi đối với các công cụ có chức năng khác nhau. Thông qua giao diện này, mỗi công cụ cung cấp tên định danh, mô tả chức năng, lược đồ tham số, yêu cầu phê duyệt mặc định và thành phần thực thi. Nhờ đó, hệ thống có thể quản lý công cụ theo một cấu trúc thống nhất mà không cần đưa logic xử lý riêng của từng thao tác vào Agent Core. Các thành phần chính của giao diện công cụ được trình bày trong Bảng 2.7.</w:t>
      </w:r>
    </w:p>
    <w:p w14:paraId="6C51CA9E" w14:textId="77777777" w:rsidR="002D651D" w:rsidRPr="00A92284" w:rsidRDefault="002D651D" w:rsidP="002D651D">
      <w:pPr>
        <w:pStyle w:val="Tnbng"/>
        <w:keepLines/>
        <w:jc w:val="center"/>
        <w:rPr>
          <w:lang w:val="vi-VN"/>
        </w:rPr>
      </w:pPr>
      <w:bookmarkStart w:id="65" w:name="_Toc242859083"/>
      <w:r w:rsidRPr="00A92284">
        <w:rPr>
          <w:lang w:val="vi-VN"/>
        </w:rPr>
        <w:t>Bảng 2.7. Các thành phần chính của công cụ</w:t>
      </w:r>
      <w:bookmarkEnd w:id="65"/>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4205"/>
        <w:gridCol w:w="5139"/>
      </w:tblGrid>
      <w:tr w:rsidR="008D0E6B" w14:paraId="1BC02D14" w14:textId="77777777">
        <w:trPr>
          <w:cantSplit/>
          <w:tblHeader/>
          <w:jc w:val="center"/>
        </w:trPr>
        <w:tc>
          <w:tcPr>
            <w:tcW w:w="4205" w:type="dxa"/>
            <w:vAlign w:val="center"/>
          </w:tcPr>
          <w:p w14:paraId="18D70F3B" w14:textId="77777777" w:rsidR="008D0E6B" w:rsidRDefault="0019350D">
            <w:pPr>
              <w:keepNext/>
              <w:keepLines/>
              <w:spacing w:line="240" w:lineRule="auto"/>
              <w:ind w:firstLine="0"/>
              <w:jc w:val="center"/>
            </w:pPr>
            <w:r>
              <w:rPr>
                <w:rFonts w:eastAsia="Times New Roman" w:cs="Times New Roman"/>
                <w:b/>
              </w:rPr>
              <w:t>Thành phần</w:t>
            </w:r>
          </w:p>
        </w:tc>
        <w:tc>
          <w:tcPr>
            <w:tcW w:w="5139" w:type="dxa"/>
            <w:vAlign w:val="center"/>
          </w:tcPr>
          <w:p w14:paraId="0D6FF96B" w14:textId="77777777" w:rsidR="008D0E6B" w:rsidRDefault="0019350D">
            <w:pPr>
              <w:keepNext/>
              <w:keepLines/>
              <w:spacing w:line="240" w:lineRule="auto"/>
              <w:ind w:firstLine="0"/>
              <w:jc w:val="center"/>
            </w:pPr>
            <w:r>
              <w:rPr>
                <w:rFonts w:eastAsia="Times New Roman" w:cs="Times New Roman"/>
                <w:b/>
              </w:rPr>
              <w:t>Ý nghĩa</w:t>
            </w:r>
          </w:p>
        </w:tc>
      </w:tr>
      <w:tr w:rsidR="008D0E6B" w14:paraId="23D8DEC8" w14:textId="77777777">
        <w:trPr>
          <w:cantSplit/>
          <w:jc w:val="center"/>
        </w:trPr>
        <w:tc>
          <w:tcPr>
            <w:tcW w:w="4205" w:type="dxa"/>
            <w:vAlign w:val="center"/>
          </w:tcPr>
          <w:p w14:paraId="368E1C60" w14:textId="77777777" w:rsidR="008D0E6B" w:rsidRDefault="0019350D">
            <w:pPr>
              <w:keepLines/>
              <w:spacing w:line="240" w:lineRule="auto"/>
              <w:ind w:firstLine="0"/>
              <w:jc w:val="left"/>
            </w:pPr>
            <w:r>
              <w:rPr>
                <w:rFonts w:eastAsia="Times New Roman" w:cs="Times New Roman"/>
              </w:rPr>
              <w:t>Tên định danh (</w:t>
            </w:r>
            <w:r>
              <w:rPr>
                <w:rStyle w:val="CodeChar"/>
                <w:sz w:val="21"/>
                <w:szCs w:val="21"/>
                <w:lang w:val="en-US"/>
              </w:rPr>
              <w:t>name</w:t>
            </w:r>
            <w:r>
              <w:rPr>
                <w:rFonts w:eastAsia="Times New Roman" w:cs="Times New Roman"/>
              </w:rPr>
              <w:t>)</w:t>
            </w:r>
          </w:p>
        </w:tc>
        <w:tc>
          <w:tcPr>
            <w:tcW w:w="5139" w:type="dxa"/>
            <w:vAlign w:val="center"/>
          </w:tcPr>
          <w:p w14:paraId="04E36CFD" w14:textId="77777777" w:rsidR="008D0E6B" w:rsidRDefault="0019350D">
            <w:pPr>
              <w:keepLines/>
              <w:spacing w:line="240" w:lineRule="auto"/>
              <w:ind w:firstLine="0"/>
              <w:jc w:val="left"/>
            </w:pPr>
            <w:r>
              <w:rPr>
                <w:rFonts w:eastAsia="Times New Roman" w:cs="Times New Roman"/>
              </w:rPr>
              <w:t>Xác định tên dùng để gọi và tra cứu công cụ trong hệ thống.</w:t>
            </w:r>
          </w:p>
        </w:tc>
      </w:tr>
      <w:tr w:rsidR="008D0E6B" w14:paraId="314E6122" w14:textId="77777777">
        <w:trPr>
          <w:cantSplit/>
          <w:jc w:val="center"/>
        </w:trPr>
        <w:tc>
          <w:tcPr>
            <w:tcW w:w="4205" w:type="dxa"/>
            <w:vAlign w:val="center"/>
          </w:tcPr>
          <w:p w14:paraId="51E77353" w14:textId="77777777" w:rsidR="008D0E6B" w:rsidRDefault="0019350D">
            <w:pPr>
              <w:keepLines/>
              <w:spacing w:line="240" w:lineRule="auto"/>
              <w:ind w:firstLine="0"/>
              <w:jc w:val="left"/>
            </w:pPr>
            <w:r>
              <w:rPr>
                <w:rFonts w:eastAsia="Times New Roman" w:cs="Times New Roman"/>
              </w:rPr>
              <w:t>Mô tả chức năng (</w:t>
            </w:r>
            <w:r>
              <w:rPr>
                <w:rStyle w:val="CodeChar"/>
                <w:sz w:val="21"/>
                <w:szCs w:val="21"/>
                <w:lang w:val="en-US"/>
              </w:rPr>
              <w:t>description</w:t>
            </w:r>
            <w:r>
              <w:rPr>
                <w:rFonts w:eastAsia="Times New Roman" w:cs="Times New Roman"/>
              </w:rPr>
              <w:t>)</w:t>
            </w:r>
          </w:p>
        </w:tc>
        <w:tc>
          <w:tcPr>
            <w:tcW w:w="5139" w:type="dxa"/>
            <w:vAlign w:val="center"/>
          </w:tcPr>
          <w:p w14:paraId="37401ABC" w14:textId="77777777" w:rsidR="008D0E6B" w:rsidRDefault="0019350D">
            <w:pPr>
              <w:keepLines/>
              <w:spacing w:line="240" w:lineRule="auto"/>
              <w:ind w:firstLine="0"/>
              <w:jc w:val="left"/>
            </w:pPr>
            <w:r>
              <w:rPr>
                <w:rFonts w:eastAsia="Times New Roman" w:cs="Times New Roman"/>
              </w:rPr>
              <w:t>Cung cấp thông tin về chức năng và mục đích sử dụng của công cụ.</w:t>
            </w:r>
          </w:p>
        </w:tc>
      </w:tr>
      <w:tr w:rsidR="008D0E6B" w14:paraId="4EE5BE09" w14:textId="77777777">
        <w:trPr>
          <w:cantSplit/>
          <w:jc w:val="center"/>
        </w:trPr>
        <w:tc>
          <w:tcPr>
            <w:tcW w:w="4205" w:type="dxa"/>
            <w:vAlign w:val="center"/>
          </w:tcPr>
          <w:p w14:paraId="26F13017" w14:textId="77777777" w:rsidR="008D0E6B" w:rsidRDefault="0019350D">
            <w:pPr>
              <w:keepLines/>
              <w:spacing w:line="240" w:lineRule="auto"/>
              <w:ind w:firstLine="0"/>
              <w:jc w:val="left"/>
            </w:pPr>
            <w:r>
              <w:rPr>
                <w:rFonts w:eastAsia="Times New Roman" w:cs="Times New Roman"/>
              </w:rPr>
              <w:t>Lược đồ tham số (</w:t>
            </w:r>
            <w:r>
              <w:rPr>
                <w:rStyle w:val="CodeChar"/>
                <w:sz w:val="21"/>
                <w:szCs w:val="21"/>
                <w:lang w:val="en-US"/>
              </w:rPr>
              <w:t>schema</w:t>
            </w:r>
            <w:r>
              <w:rPr>
                <w:rFonts w:eastAsia="Times New Roman" w:cs="Times New Roman"/>
              </w:rPr>
              <w:t>)</w:t>
            </w:r>
          </w:p>
        </w:tc>
        <w:tc>
          <w:tcPr>
            <w:tcW w:w="5139" w:type="dxa"/>
            <w:vAlign w:val="center"/>
          </w:tcPr>
          <w:p w14:paraId="0DCEBAED" w14:textId="77777777" w:rsidR="008D0E6B" w:rsidRDefault="0019350D">
            <w:pPr>
              <w:keepLines/>
              <w:spacing w:line="240" w:lineRule="auto"/>
              <w:ind w:firstLine="0"/>
              <w:jc w:val="left"/>
            </w:pPr>
            <w:r>
              <w:rPr>
                <w:rFonts w:eastAsia="Times New Roman" w:cs="Times New Roman"/>
              </w:rPr>
              <w:t>Mô tả cấu trúc và các ràng buộc của tham số đầu vào.</w:t>
            </w:r>
          </w:p>
        </w:tc>
      </w:tr>
      <w:tr w:rsidR="008D0E6B" w14:paraId="7265C43E" w14:textId="77777777">
        <w:trPr>
          <w:cantSplit/>
          <w:jc w:val="center"/>
        </w:trPr>
        <w:tc>
          <w:tcPr>
            <w:tcW w:w="4205" w:type="dxa"/>
            <w:vAlign w:val="center"/>
          </w:tcPr>
          <w:p w14:paraId="5EB831FD" w14:textId="77777777" w:rsidR="008D0E6B" w:rsidRDefault="0019350D">
            <w:pPr>
              <w:keepLines/>
              <w:spacing w:line="240" w:lineRule="auto"/>
              <w:ind w:firstLine="0"/>
              <w:jc w:val="left"/>
            </w:pPr>
            <w:r>
              <w:rPr>
                <w:rFonts w:eastAsia="Times New Roman" w:cs="Times New Roman"/>
              </w:rPr>
              <w:t>Yêu cầu phê duyệt mặc định (</w:t>
            </w:r>
            <w:r>
              <w:rPr>
                <w:rStyle w:val="CodeChar"/>
                <w:sz w:val="21"/>
                <w:szCs w:val="21"/>
                <w:lang w:val="en-US"/>
              </w:rPr>
              <w:t>requires_permission</w:t>
            </w:r>
            <w:r>
              <w:rPr>
                <w:rFonts w:eastAsia="Times New Roman" w:cs="Times New Roman"/>
              </w:rPr>
              <w:t>)</w:t>
            </w:r>
          </w:p>
        </w:tc>
        <w:tc>
          <w:tcPr>
            <w:tcW w:w="5139" w:type="dxa"/>
            <w:vAlign w:val="center"/>
          </w:tcPr>
          <w:p w14:paraId="5B62A521" w14:textId="77777777" w:rsidR="008D0E6B" w:rsidRDefault="0019350D">
            <w:pPr>
              <w:keepLines/>
              <w:spacing w:line="240" w:lineRule="auto"/>
              <w:ind w:firstLine="0"/>
              <w:jc w:val="left"/>
            </w:pPr>
            <w:r>
              <w:rPr>
                <w:rFonts w:eastAsia="Times New Roman" w:cs="Times New Roman"/>
              </w:rPr>
              <w:t>Khai báo yêu cầu phê duyệt mặc định trước khi công cụ thực hiện thao tác.</w:t>
            </w:r>
          </w:p>
        </w:tc>
      </w:tr>
      <w:tr w:rsidR="008D0E6B" w14:paraId="66F16FAF" w14:textId="77777777">
        <w:trPr>
          <w:cantSplit/>
          <w:jc w:val="center"/>
        </w:trPr>
        <w:tc>
          <w:tcPr>
            <w:tcW w:w="4205" w:type="dxa"/>
            <w:vAlign w:val="center"/>
          </w:tcPr>
          <w:p w14:paraId="452675E2" w14:textId="77777777" w:rsidR="008D0E6B" w:rsidRDefault="0019350D">
            <w:pPr>
              <w:keepLines/>
              <w:spacing w:line="240" w:lineRule="auto"/>
              <w:ind w:firstLine="0"/>
              <w:jc w:val="left"/>
            </w:pPr>
            <w:r>
              <w:rPr>
                <w:rFonts w:eastAsia="Times New Roman" w:cs="Times New Roman"/>
              </w:rPr>
              <w:t>Thành phần thực thi (</w:t>
            </w:r>
            <w:r>
              <w:rPr>
                <w:rStyle w:val="CodeChar"/>
                <w:sz w:val="21"/>
                <w:szCs w:val="21"/>
                <w:lang w:val="en-US"/>
              </w:rPr>
              <w:t>run</w:t>
            </w:r>
            <w:r>
              <w:rPr>
                <w:rFonts w:eastAsia="Times New Roman" w:cs="Times New Roman"/>
              </w:rPr>
              <w:t>)</w:t>
            </w:r>
          </w:p>
        </w:tc>
        <w:tc>
          <w:tcPr>
            <w:tcW w:w="5139" w:type="dxa"/>
            <w:vAlign w:val="center"/>
          </w:tcPr>
          <w:p w14:paraId="6F854693" w14:textId="77777777" w:rsidR="008D0E6B" w:rsidRDefault="0019350D">
            <w:pPr>
              <w:keepLines/>
              <w:spacing w:line="240" w:lineRule="auto"/>
              <w:ind w:firstLine="0"/>
              <w:jc w:val="left"/>
            </w:pPr>
            <w:r>
              <w:rPr>
                <w:rFonts w:eastAsia="Times New Roman" w:cs="Times New Roman"/>
              </w:rPr>
              <w:t>Thực hiện chức năng của công cụ trên cơ sở dữ liệu đầu vào và các điều kiện thực thi tương ứng.</w:t>
            </w:r>
          </w:p>
        </w:tc>
      </w:tr>
    </w:tbl>
    <w:p w14:paraId="57567732" w14:textId="77777777" w:rsidR="008D0E6B" w:rsidRDefault="0019350D">
      <w:pPr>
        <w:spacing w:before="120"/>
        <w:rPr>
          <w:lang w:val="en-US"/>
        </w:rPr>
      </w:pPr>
      <w:r>
        <w:rPr>
          <w:lang w:val="en-US"/>
        </w:rPr>
        <w:t>Bên cạnh giao diện chung, một số công cụ cung cấp thêm cơ chế kiểm tra tham số, xác định yêu cầu phê duyệt theo hành động và mô tả thao tác để người kiểm thử xem xét. Chẳng hạn, các hành động truy vấn và thay đổi dữ liệu trong cùng một công cụ có thể cần những điều kiện kiểm soát khác nhau. Vì vậy, yêu cầu phê duyệt mặc định chỉ là một phần của cơ chế kiểm soát. Việc cho phép thực hiện một thao tác cụ thể còn phụ thuộc vào tham số, phạm vi tài nguyên và chính sách đang có hiệu lực.</w:t>
      </w:r>
    </w:p>
    <w:p w14:paraId="2B27A536" w14:textId="77777777" w:rsidR="008D0E6B" w:rsidRDefault="0019350D">
      <w:pPr>
        <w:rPr>
          <w:lang w:val="en-US"/>
        </w:rPr>
      </w:pPr>
      <w:r>
        <w:rPr>
          <w:lang w:val="en-US"/>
        </w:rPr>
        <w:t xml:space="preserve">Tool Registry lưu các công cụ đã đăng ký và sử dụng tên định danh để tra cứu công cụ tương ứng. Registry cung cấp chức năng đăng ký, tra cứu và điểm truy cập thống nhất cho việc thực thi, đồng thời từ chối đăng ký trùng tên để tránh thay thế công cụ ngoài ý muốn. Việc duy trì danh mục tập trung giúp Agent Core sử dụng </w:t>
      </w:r>
      <w:r>
        <w:rPr>
          <w:lang w:val="en-US"/>
        </w:rPr>
        <w:lastRenderedPageBreak/>
        <w:t>công cụ thông qua giao diện đã thống nhất, trong khi cách thực hiện từng chức năng vẫn được quản lý tại công cụ đó. Các giới hạn sử dụng theo kỹ năng và việc điều phối nhiều yêu cầu thuộc trách nhiệm của Agent Core.</w:t>
      </w:r>
    </w:p>
    <w:p w14:paraId="2AF9DF9C" w14:textId="77777777" w:rsidR="008D0E6B" w:rsidRDefault="0019350D">
      <w:pPr>
        <w:rPr>
          <w:lang w:val="en-US"/>
        </w:rPr>
      </w:pPr>
      <w:r>
        <w:rPr>
          <w:lang w:val="en-US"/>
        </w:rPr>
        <w:t xml:space="preserve">Từ những công cụ đã đăng ký, Tool Registry tạo các cấu trúc mô tả </w:t>
      </w:r>
      <w:r>
        <w:rPr>
          <w:rStyle w:val="CodeChar"/>
          <w:lang w:val="en-US"/>
        </w:rPr>
        <w:t>ToolSpec</w:t>
      </w:r>
      <w:r>
        <w:rPr>
          <w:lang w:val="en-US"/>
        </w:rPr>
        <w:t xml:space="preserve"> để cung cấp cho mô hình ngôn ngữ. Mỗi </w:t>
      </w:r>
      <w:r>
        <w:rPr>
          <w:rStyle w:val="CodeChar"/>
          <w:lang w:val="en-US"/>
        </w:rPr>
        <w:t>ToolSpec</w:t>
      </w:r>
      <w:r>
        <w:rPr>
          <w:lang w:val="en-US"/>
        </w:rPr>
        <w:t xml:space="preserve"> chứa tên, mô tả chức năng và lược đồ tham số đầu vào, giúp mô hình nhận biết công cụ và hình thành yêu cầu gọi phù hợp. Phần mô tả này được tách khỏi logic thực thi và không mang ý nghĩa cấp quyền cho hành động do mô hình đề xuất. Khi kiểm tra công cụ, hệ thống quy đổi một số tên gọi tương đương về tên định danh thống nhất, giúp các điều kiện kiểm soát được áp dụng nhất quán.</w:t>
      </w:r>
    </w:p>
    <w:p w14:paraId="4F043917" w14:textId="77777777" w:rsidR="008D0E6B" w:rsidRDefault="0019350D">
      <w:pPr>
        <w:rPr>
          <w:lang w:val="en-US"/>
        </w:rPr>
      </w:pPr>
      <w:r>
        <w:rPr>
          <w:lang w:val="en-US"/>
        </w:rPr>
        <w:t>Theo mục đích sử dụng, các công cụ được tổ chức thành những nhóm chức năng như trình bày trong Bảng 2.8. Cách phân nhóm này thể hiện phạm vi trách nhiệm của các công cụ trong kiến trúc, thay vì mô tả một trình tự kiểm thử cố định.</w:t>
      </w:r>
    </w:p>
    <w:p w14:paraId="700F03E4" w14:textId="77777777" w:rsidR="004B7B64" w:rsidRDefault="00AC2575" w:rsidP="00AC2575">
      <w:pPr>
        <w:pStyle w:val="Tnbng"/>
        <w:keepLines/>
        <w:jc w:val="center"/>
      </w:pPr>
      <w:bookmarkStart w:id="66" w:name="_Toc242859084"/>
      <w:r>
        <w:t>Bảng 2.8. Phân nhóm công cụ theo mục đích sử dụng</w:t>
      </w:r>
      <w:bookmarkEnd w:id="66"/>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990"/>
        <w:gridCol w:w="6354"/>
      </w:tblGrid>
      <w:tr w:rsidR="008D0E6B" w14:paraId="0A5E589F" w14:textId="77777777">
        <w:trPr>
          <w:cantSplit/>
          <w:tblHeader/>
          <w:jc w:val="center"/>
        </w:trPr>
        <w:tc>
          <w:tcPr>
            <w:tcW w:w="2990" w:type="dxa"/>
            <w:vAlign w:val="center"/>
          </w:tcPr>
          <w:p w14:paraId="0B15282F" w14:textId="77777777" w:rsidR="008D0E6B" w:rsidRDefault="0019350D">
            <w:pPr>
              <w:keepNext/>
              <w:keepLines/>
              <w:spacing w:line="240" w:lineRule="auto"/>
              <w:ind w:firstLine="0"/>
              <w:jc w:val="center"/>
            </w:pPr>
            <w:r>
              <w:rPr>
                <w:rFonts w:eastAsia="Times New Roman" w:cs="Times New Roman"/>
                <w:b/>
              </w:rPr>
              <w:t>Nhóm công cụ</w:t>
            </w:r>
          </w:p>
        </w:tc>
        <w:tc>
          <w:tcPr>
            <w:tcW w:w="6354" w:type="dxa"/>
            <w:vAlign w:val="center"/>
          </w:tcPr>
          <w:p w14:paraId="45B34B58" w14:textId="77777777" w:rsidR="008D0E6B" w:rsidRDefault="0019350D">
            <w:pPr>
              <w:keepNext/>
              <w:keepLines/>
              <w:spacing w:line="240" w:lineRule="auto"/>
              <w:ind w:firstLine="0"/>
              <w:jc w:val="center"/>
            </w:pPr>
            <w:r>
              <w:rPr>
                <w:rFonts w:eastAsia="Times New Roman" w:cs="Times New Roman"/>
                <w:b/>
              </w:rPr>
              <w:t>Chức năng chính</w:t>
            </w:r>
          </w:p>
        </w:tc>
      </w:tr>
      <w:tr w:rsidR="008D0E6B" w14:paraId="21697A6E" w14:textId="77777777">
        <w:trPr>
          <w:cantSplit/>
          <w:jc w:val="center"/>
        </w:trPr>
        <w:tc>
          <w:tcPr>
            <w:tcW w:w="2990" w:type="dxa"/>
            <w:vAlign w:val="center"/>
          </w:tcPr>
          <w:p w14:paraId="607A8395" w14:textId="77777777" w:rsidR="008D0E6B" w:rsidRDefault="0019350D">
            <w:pPr>
              <w:keepLines/>
              <w:spacing w:line="240" w:lineRule="auto"/>
              <w:ind w:firstLine="0"/>
              <w:jc w:val="left"/>
            </w:pPr>
            <w:r>
              <w:rPr>
                <w:rFonts w:eastAsia="Times New Roman" w:cs="Times New Roman"/>
              </w:rPr>
              <w:t>Thao tác hệ thống và tệp tin</w:t>
            </w:r>
          </w:p>
        </w:tc>
        <w:tc>
          <w:tcPr>
            <w:tcW w:w="6354" w:type="dxa"/>
            <w:vAlign w:val="center"/>
          </w:tcPr>
          <w:p w14:paraId="5716D154" w14:textId="77777777" w:rsidR="008D0E6B" w:rsidRDefault="0019350D">
            <w:pPr>
              <w:keepLines/>
              <w:spacing w:line="240" w:lineRule="auto"/>
              <w:ind w:firstLine="0"/>
              <w:jc w:val="left"/>
            </w:pPr>
            <w:r>
              <w:rPr>
                <w:rFonts w:eastAsia="Times New Roman" w:cs="Times New Roman"/>
              </w:rPr>
              <w:t>Thực hiện lệnh cục bộ, đọc, ghi, chỉnh sửa và tìm kiếm dữ liệu phục vụ kiểm thử.</w:t>
            </w:r>
          </w:p>
        </w:tc>
      </w:tr>
      <w:tr w:rsidR="008D0E6B" w14:paraId="03D5B50E" w14:textId="77777777">
        <w:trPr>
          <w:cantSplit/>
          <w:jc w:val="center"/>
        </w:trPr>
        <w:tc>
          <w:tcPr>
            <w:tcW w:w="2990" w:type="dxa"/>
            <w:vAlign w:val="center"/>
          </w:tcPr>
          <w:p w14:paraId="668A8B8D" w14:textId="77777777" w:rsidR="008D0E6B" w:rsidRDefault="0019350D">
            <w:pPr>
              <w:keepLines/>
              <w:spacing w:line="240" w:lineRule="auto"/>
              <w:ind w:firstLine="0"/>
              <w:jc w:val="left"/>
            </w:pPr>
            <w:r>
              <w:rPr>
                <w:rFonts w:eastAsia="Times New Roman" w:cs="Times New Roman"/>
              </w:rPr>
              <w:t>Tương tác mạng và web</w:t>
            </w:r>
          </w:p>
        </w:tc>
        <w:tc>
          <w:tcPr>
            <w:tcW w:w="6354" w:type="dxa"/>
            <w:vAlign w:val="center"/>
          </w:tcPr>
          <w:p w14:paraId="6C1885E6" w14:textId="77777777" w:rsidR="008D0E6B" w:rsidRDefault="0019350D">
            <w:pPr>
              <w:keepLines/>
              <w:spacing w:line="240" w:lineRule="auto"/>
              <w:ind w:firstLine="0"/>
              <w:jc w:val="left"/>
            </w:pPr>
            <w:r>
              <w:rPr>
                <w:rFonts w:eastAsia="Times New Roman" w:cs="Times New Roman"/>
              </w:rPr>
              <w:t>Gửi yêu cầu tới ứng dụng mục tiêu, khảo sát dịch vụ, liệt kê tài nguyên và thu thập dữ liệu web hỗ trợ phân tích.</w:t>
            </w:r>
          </w:p>
        </w:tc>
      </w:tr>
      <w:tr w:rsidR="008D0E6B" w14:paraId="1AB15210" w14:textId="77777777">
        <w:trPr>
          <w:cantSplit/>
          <w:jc w:val="center"/>
        </w:trPr>
        <w:tc>
          <w:tcPr>
            <w:tcW w:w="2990" w:type="dxa"/>
            <w:vAlign w:val="center"/>
          </w:tcPr>
          <w:p w14:paraId="388F8E29" w14:textId="77777777" w:rsidR="008D0E6B" w:rsidRDefault="0019350D">
            <w:pPr>
              <w:keepLines/>
              <w:spacing w:line="240" w:lineRule="auto"/>
              <w:ind w:firstLine="0"/>
              <w:jc w:val="left"/>
            </w:pPr>
            <w:r>
              <w:rPr>
                <w:rFonts w:eastAsia="Times New Roman" w:cs="Times New Roman"/>
              </w:rPr>
              <w:t>Trình duyệt và thu thập lưu lượng</w:t>
            </w:r>
          </w:p>
        </w:tc>
        <w:tc>
          <w:tcPr>
            <w:tcW w:w="6354" w:type="dxa"/>
            <w:vAlign w:val="center"/>
          </w:tcPr>
          <w:p w14:paraId="764D9DF2" w14:textId="77777777" w:rsidR="008D0E6B" w:rsidRDefault="0019350D">
            <w:pPr>
              <w:keepLines/>
              <w:spacing w:line="240" w:lineRule="auto"/>
              <w:ind w:firstLine="0"/>
              <w:jc w:val="left"/>
            </w:pPr>
            <w:r>
              <w:rPr>
                <w:rFonts w:eastAsia="Times New Roman" w:cs="Times New Roman"/>
              </w:rPr>
              <w:t>Tiếp nhận, tra cứu và truy xuất lưu lượng từ trình duyệt hoặc công cụ trung gian trong phạm vi được kiểm soát. Nhóm này không mặc nhiên cung cấp khả năng điều khiển trình duyệt.</w:t>
            </w:r>
          </w:p>
        </w:tc>
      </w:tr>
      <w:tr w:rsidR="008D0E6B" w14:paraId="1F904476" w14:textId="77777777">
        <w:trPr>
          <w:cantSplit/>
          <w:jc w:val="center"/>
        </w:trPr>
        <w:tc>
          <w:tcPr>
            <w:tcW w:w="2990" w:type="dxa"/>
            <w:vAlign w:val="center"/>
          </w:tcPr>
          <w:p w14:paraId="1FA6011D" w14:textId="77777777" w:rsidR="008D0E6B" w:rsidRDefault="0019350D">
            <w:pPr>
              <w:keepLines/>
              <w:spacing w:line="240" w:lineRule="auto"/>
              <w:ind w:firstLine="0"/>
              <w:jc w:val="left"/>
            </w:pPr>
            <w:r>
              <w:rPr>
                <w:rFonts w:eastAsia="Times New Roman" w:cs="Times New Roman"/>
              </w:rPr>
              <w:t>Quản lý kỹ năng và tài nguyên</w:t>
            </w:r>
          </w:p>
        </w:tc>
        <w:tc>
          <w:tcPr>
            <w:tcW w:w="6354" w:type="dxa"/>
            <w:vAlign w:val="center"/>
          </w:tcPr>
          <w:p w14:paraId="3E856C15" w14:textId="77777777" w:rsidR="008D0E6B" w:rsidRDefault="0019350D">
            <w:pPr>
              <w:keepLines/>
              <w:spacing w:line="240" w:lineRule="auto"/>
              <w:ind w:firstLine="0"/>
              <w:jc w:val="left"/>
            </w:pPr>
            <w:r>
              <w:rPr>
                <w:rFonts w:eastAsia="Times New Roman" w:cs="Times New Roman"/>
              </w:rPr>
              <w:t>Nạp kỹ năng kiểm thử và truy xuất các tài nguyên hỗ trợ thực hiện nhiệm vụ.</w:t>
            </w:r>
          </w:p>
        </w:tc>
      </w:tr>
      <w:tr w:rsidR="008D0E6B" w14:paraId="7369F7D1" w14:textId="77777777">
        <w:trPr>
          <w:cantSplit/>
          <w:jc w:val="center"/>
        </w:trPr>
        <w:tc>
          <w:tcPr>
            <w:tcW w:w="2990" w:type="dxa"/>
            <w:vAlign w:val="center"/>
          </w:tcPr>
          <w:p w14:paraId="018478FA" w14:textId="77777777" w:rsidR="008D0E6B" w:rsidRDefault="0019350D">
            <w:pPr>
              <w:keepLines/>
              <w:spacing w:line="240" w:lineRule="auto"/>
              <w:ind w:firstLine="0"/>
              <w:jc w:val="left"/>
            </w:pPr>
            <w:r>
              <w:rPr>
                <w:rFonts w:eastAsia="Times New Roman" w:cs="Times New Roman"/>
              </w:rPr>
              <w:t>Quản lý trạng thái quy trình</w:t>
            </w:r>
          </w:p>
        </w:tc>
        <w:tc>
          <w:tcPr>
            <w:tcW w:w="6354" w:type="dxa"/>
            <w:vAlign w:val="center"/>
          </w:tcPr>
          <w:p w14:paraId="5221BD5A" w14:textId="77777777" w:rsidR="008D0E6B" w:rsidRDefault="0019350D">
            <w:pPr>
              <w:keepLines/>
              <w:spacing w:line="240" w:lineRule="auto"/>
              <w:ind w:firstLine="0"/>
              <w:jc w:val="left"/>
            </w:pPr>
            <w:r>
              <w:rPr>
                <w:rFonts w:eastAsia="Times New Roman" w:cs="Times New Roman"/>
              </w:rPr>
              <w:t>Ghi nhận, cập nhật và truy vấn đầu vào, đối tượng nghi vấn, kết quả xác thực và thông tin bao phủ kiểm thử.</w:t>
            </w:r>
          </w:p>
        </w:tc>
      </w:tr>
      <w:tr w:rsidR="008D0E6B" w14:paraId="052E45AB" w14:textId="77777777">
        <w:trPr>
          <w:cantSplit/>
          <w:jc w:val="center"/>
        </w:trPr>
        <w:tc>
          <w:tcPr>
            <w:tcW w:w="2990" w:type="dxa"/>
            <w:vAlign w:val="center"/>
          </w:tcPr>
          <w:p w14:paraId="4354F53A" w14:textId="77777777" w:rsidR="008D0E6B" w:rsidRDefault="0019350D">
            <w:pPr>
              <w:keepLines/>
              <w:spacing w:line="240" w:lineRule="auto"/>
              <w:ind w:firstLine="0"/>
              <w:jc w:val="left"/>
            </w:pPr>
            <w:r>
              <w:rPr>
                <w:rFonts w:eastAsia="Times New Roman" w:cs="Times New Roman"/>
              </w:rPr>
              <w:t>Xác nhận và ghi nhận phát hiện</w:t>
            </w:r>
          </w:p>
        </w:tc>
        <w:tc>
          <w:tcPr>
            <w:tcW w:w="6354" w:type="dxa"/>
            <w:vAlign w:val="center"/>
          </w:tcPr>
          <w:p w14:paraId="2D5085EB" w14:textId="77777777" w:rsidR="008D0E6B" w:rsidRDefault="0019350D">
            <w:pPr>
              <w:keepLines/>
              <w:spacing w:line="240" w:lineRule="auto"/>
              <w:ind w:firstLine="0"/>
              <w:jc w:val="left"/>
            </w:pPr>
            <w:r>
              <w:rPr>
                <w:rFonts w:eastAsia="Times New Roman" w:cs="Times New Roman"/>
              </w:rPr>
              <w:t>Kiểm tra điều kiện của kết quả xác thực và bằng chứng liên quan trước khi ghi nhận phát hiện.</w:t>
            </w:r>
          </w:p>
        </w:tc>
      </w:tr>
      <w:tr w:rsidR="008D0E6B" w14:paraId="3EBDF967" w14:textId="77777777">
        <w:trPr>
          <w:cantSplit/>
          <w:jc w:val="center"/>
        </w:trPr>
        <w:tc>
          <w:tcPr>
            <w:tcW w:w="2990" w:type="dxa"/>
            <w:vAlign w:val="center"/>
          </w:tcPr>
          <w:p w14:paraId="5B335490" w14:textId="77777777" w:rsidR="008D0E6B" w:rsidRDefault="0019350D">
            <w:pPr>
              <w:keepLines/>
              <w:spacing w:line="240" w:lineRule="auto"/>
              <w:ind w:firstLine="0"/>
              <w:jc w:val="left"/>
            </w:pPr>
            <w:r>
              <w:rPr>
                <w:rFonts w:eastAsia="Times New Roman" w:cs="Times New Roman"/>
              </w:rPr>
              <w:t>Tương tác người dùng và trạng thái quyền</w:t>
            </w:r>
          </w:p>
        </w:tc>
        <w:tc>
          <w:tcPr>
            <w:tcW w:w="6354" w:type="dxa"/>
            <w:vAlign w:val="center"/>
          </w:tcPr>
          <w:p w14:paraId="5B3FEEEE" w14:textId="77777777" w:rsidR="008D0E6B" w:rsidRDefault="0019350D">
            <w:pPr>
              <w:keepLines/>
              <w:spacing w:line="240" w:lineRule="auto"/>
              <w:ind w:firstLine="0"/>
              <w:jc w:val="left"/>
            </w:pPr>
            <w:r>
              <w:rPr>
                <w:rFonts w:eastAsia="Times New Roman" w:cs="Times New Roman"/>
              </w:rPr>
              <w:t>Trao đổi với người kiểm thử khi cần bổ sung thông tin và cung cấp thông tin về trạng thái quyền thực thi.</w:t>
            </w:r>
          </w:p>
        </w:tc>
      </w:tr>
    </w:tbl>
    <w:p w14:paraId="1915AF33" w14:textId="77777777" w:rsidR="008D0E6B" w:rsidRDefault="00607929" w:rsidP="00607929">
      <w:pPr>
        <w:spacing w:before="120"/>
        <w:rPr>
          <w:lang w:val="en-US"/>
        </w:rPr>
      </w:pPr>
      <w:r w:rsidRPr="00607929">
        <w:rPr>
          <w:lang w:val="en-US"/>
        </w:rPr>
        <w:t xml:space="preserve">Các nhóm trên phối hợp để hỗ trợ cả hoạt động tương tác với môi trường kiểm thử và quản lý thông tin trong hệ thống. Kiến trúc giao diện chung cho phép bổ sung </w:t>
      </w:r>
      <w:r w:rsidRPr="00607929">
        <w:rPr>
          <w:lang w:val="en-US"/>
        </w:rPr>
        <w:lastRenderedPageBreak/>
        <w:t>công cụ mới thông qua cơ chế đăng ký và điều phối thống nhất, đồng thời duy trì sự phân tách giữa chức năng của từng công cụ và trách nhiệm quản lý của hệ thống</w:t>
      </w:r>
      <w:r w:rsidR="0019350D">
        <w:rPr>
          <w:lang w:val="en-US"/>
        </w:rPr>
        <w:t xml:space="preserve">. </w:t>
      </w:r>
    </w:p>
    <w:p w14:paraId="6FEEF5A4" w14:textId="77777777" w:rsidR="008D0E6B" w:rsidRDefault="0019350D">
      <w:pPr>
        <w:keepNext/>
        <w:ind w:firstLine="0"/>
      </w:pPr>
      <w:r>
        <w:t>b) Thực thi và kiểm soát công cụ</w:t>
      </w:r>
    </w:p>
    <w:p w14:paraId="3D5284AC" w14:textId="77777777" w:rsidR="008D0E6B" w:rsidRDefault="0019350D">
      <w:pPr>
        <w:rPr>
          <w:lang w:val="en-US"/>
        </w:rPr>
      </w:pPr>
      <w:r>
        <w:rPr>
          <w:lang w:val="en-US"/>
        </w:rPr>
        <w:t xml:space="preserve">Cơ chế tiếp nhận yêu cầu gọi công cụ và đưa kết quả trở lại Agent đã được trình bày tại Mục 2.4.3. Ở cấp mô-đun, việc kiểm soát được phân chia giữa Agent Core, Tool Registry, cơ chế quản lý quyền và từng công cụ. Đối với những thao tác chịu ràng buộc </w:t>
      </w:r>
      <w:r>
        <w:rPr>
          <w:rStyle w:val="CodeChar"/>
          <w:lang w:val="en-US"/>
        </w:rPr>
        <w:t>allowed-tools</w:t>
      </w:r>
      <w:r>
        <w:rPr>
          <w:lang w:val="en-US"/>
        </w:rPr>
        <w:t xml:space="preserve"> của kỹ năng, Agent Core đối chiếu yêu cầu với giới hạn đang áp dụng. Tool Registry tiếp nhận yêu cầu phù hợp, tra cứu công cụ và áp dụng bước kiểm tra tham số do công cụ cung cấp trước khi chuyển tới phần thực thi.</w:t>
      </w:r>
    </w:p>
    <w:p w14:paraId="21B88A23" w14:textId="77777777" w:rsidR="008D0E6B" w:rsidRDefault="0019350D">
      <w:pPr>
        <w:rPr>
          <w:lang w:val="en-US"/>
        </w:rPr>
      </w:pPr>
      <w:r>
        <w:rPr>
          <w:lang w:val="en-US"/>
        </w:rPr>
        <w:t>Lược đồ tham số và bước kiểm tra tại thời điểm thực thi có vai trò bổ sung cho nhau. Lược đồ giúp mô hình tạo yêu cầu theo cấu trúc đã công bố, còn Registry và công cụ kiểm tra dữ liệu thực tế nhận được để xác định yêu cầu có đáp ứng các điều kiện thực thi hay không. Tùy chức năng, công cụ có thể kiểm tra thêm đường dẫn tài nguyên, ngữ cảnh yêu cầu hoặc các điều kiện riêng của thao tác. Cách tổ chức này giúp duy trì giao diện chung nhưng vẫn cho phép áp dụng những kiểm tra phù hợp với từng loại công cụ.</w:t>
      </w:r>
    </w:p>
    <w:p w14:paraId="3F98176A" w14:textId="77777777" w:rsidR="008D0E6B" w:rsidRDefault="0019350D">
      <w:pPr>
        <w:rPr>
          <w:lang w:val="en-US"/>
        </w:rPr>
      </w:pPr>
      <w:r>
        <w:rPr>
          <w:lang w:val="en-US"/>
        </w:rPr>
        <w:t>Đối với hành động cần phê duyệt, cơ chế quản lý quyền cung cấp thông tin mô tả thao tác để người kiểm thử xem xét thông qua lớp giao diện. Quyết định cho phép được áp dụng theo phạm vi và điều kiện của yêu cầu đang được xét. Trước khi thực thi, hệ thống kiểm tra quyết định cho phép có còn hiệu lực và phù hợp với yêu cầu hay không. Khi bị từ chối hoặc không đáp ứng điều kiện, yêu cầu không được tiếp tục và thông tin tương ứng được trả về cho Agent. Chế độ YOLO có thể tự xử lý bước phê duyệt theo chính sách, nhưng không loại bỏ các kiểm tra về quyền hiện hành, phạm vi và giới hạn thực thi.</w:t>
      </w:r>
    </w:p>
    <w:p w14:paraId="48C707E9" w14:textId="77777777" w:rsidR="008D0E6B" w:rsidRDefault="0019350D">
      <w:pPr>
        <w:rPr>
          <w:lang w:val="en-US"/>
        </w:rPr>
      </w:pPr>
      <w:r>
        <w:rPr>
          <w:lang w:val="en-US"/>
        </w:rPr>
        <w:t>Các biện pháp kiểm soát cụ thể phụ thuộc vào đặc điểm của công cụ. Công cụ HTTP tích hợp kiểm tra yêu cầu theo phạm vi mục tiêu và quyền tương ứng trước khi tương tác với ứng dụng. Công cụ thao tác tệp áp dụng các điều kiện liên quan đến tài nguyên cục bộ và dữ liệu nhạy cảm. Đối với công cụ shell, lệnh được chạy trực tiếp dưới quyền của tài khoản vận hành, kèm theo kiểm soát thời gian chạy, hủy tác vụ và lượng đầu ra thu nhận. Những giới hạn này giúp quản lý quá trình thực thi nhưng không tạo thành cơ chế cô lập ở cấp hệ điều hành.</w:t>
      </w:r>
    </w:p>
    <w:p w14:paraId="16875DA6" w14:textId="77777777" w:rsidR="008D0E6B" w:rsidRDefault="0019350D">
      <w:pPr>
        <w:rPr>
          <w:lang w:val="en-US"/>
        </w:rPr>
      </w:pPr>
      <w:r>
        <w:rPr>
          <w:lang w:val="en-US"/>
        </w:rPr>
        <w:t xml:space="preserve">Kết quả công cụ cung cấp dữ liệu quan sát hoặc thông tin lỗi để Agent đánh giá và lựa chọn bước xử lý tiếp theo. Việc giới hạn dung lượng, xử lý thông tin nhạy cảm và lưu kết quả dài để đọc lại tuân theo cơ chế quản lý ngữ cảnh tại Mục 2.4.2. Dữ liệu được lưu để phục vụ hội thoại không tự trở thành bằng chứng đã được chấp </w:t>
      </w:r>
      <w:r>
        <w:rPr>
          <w:lang w:val="en-US"/>
        </w:rPr>
        <w:lastRenderedPageBreak/>
        <w:t xml:space="preserve">nhận. Khi sử dụng kết quả kiểm thử làm cơ sở ghi nhận phát hiện, hệ thống còn áp dụng cơ chế đăng ký bằng chứng và kiểm tra điều kiện của </w:t>
      </w:r>
      <w:r>
        <w:rPr>
          <w:rStyle w:val="CodeChar"/>
          <w:lang w:val="en-US"/>
        </w:rPr>
        <w:t>workflow</w:t>
      </w:r>
      <w:r>
        <w:rPr>
          <w:lang w:val="en-US"/>
        </w:rPr>
        <w:t>. Mô-đun thực thi công cụ cung cấp dữ liệu quan sát, còn các thành phần quản lý trạng thái và kết quả kiểm thử đảm nhiệm việc đăng ký bằng chứng và kiểm tra điều kiện ghi nhận phát hiện.</w:t>
      </w:r>
    </w:p>
    <w:p w14:paraId="62206146" w14:textId="77777777" w:rsidR="00842753" w:rsidRDefault="00144D53" w:rsidP="00144D53">
      <w:pPr>
        <w:pStyle w:val="Heading3"/>
        <w:numPr>
          <w:ilvl w:val="0"/>
          <w:numId w:val="0"/>
        </w:numPr>
        <w:ind w:left="720" w:hanging="720"/>
      </w:pPr>
      <w:bookmarkStart w:id="67" w:name="_Toc242859028"/>
      <w:r>
        <w:t>2.5.4. Mô-đun quản lý phiên và bộ nhớ</w:t>
      </w:r>
      <w:bookmarkEnd w:id="67"/>
    </w:p>
    <w:p w14:paraId="0F40AE92" w14:textId="77777777" w:rsidR="008D0E6B" w:rsidRDefault="0019350D">
      <w:pPr>
        <w:rPr>
          <w:lang w:val="en-US"/>
        </w:rPr>
      </w:pPr>
      <w:r>
        <w:rPr>
          <w:lang w:val="en-US"/>
        </w:rPr>
        <w:t>Mô-đun quản lý phiên và bộ nhớ duy trì tính liên tục của quá trình kiểm thử qua các lượt tương tác và khi người kiểm thử tiếp tục một phiên đã lưu. Các dữ liệu cần thiết để theo dõi nhiệm vụ được quản lý trong trạng thái phiên, còn thông tin có giá trị tái sử dụng giữa nhiều phiên được lưu trong bộ nhớ bền vững. Sự phân chia này giúp hệ thống vừa bảo toàn tiến độ công việc, vừa lựa chọn được thông tin liên quan mà không phải đưa toàn bộ dữ liệu đã tích lũy vào ngữ cảnh của mô hình.</w:t>
      </w:r>
    </w:p>
    <w:p w14:paraId="3F75DF58" w14:textId="77777777" w:rsidR="008D0E6B" w:rsidRDefault="0019350D">
      <w:pPr>
        <w:keepNext/>
        <w:ind w:firstLine="0"/>
      </w:pPr>
      <w:r>
        <w:t>a) Mô-đun quản lý phiên</w:t>
      </w:r>
    </w:p>
    <w:p w14:paraId="280617AD" w14:textId="77777777" w:rsidR="008D0E6B" w:rsidRDefault="0019350D">
      <w:pPr>
        <w:rPr>
          <w:lang w:val="en-US"/>
        </w:rPr>
      </w:pPr>
      <w:r>
        <w:rPr>
          <w:lang w:val="en-US"/>
        </w:rPr>
        <w:t>Session Store cung cấp cơ chế lưu và nạp dữ liệu phiên cho Agent Core. Thành phần này duy trì lịch sử tương tác, thông tin mục tiêu, khai báo phạm vi, bộ nhớ phiên và trạng thái quy trình, nhưng không trực tiếp lập kế hoạch hoặc lựa chọn hành động kiểm thử. Agent Core sử dụng dữ liệu được nạp để xây dựng lại ngữ cảnh làm việc và đánh giá công việc cần tiếp tục theo các điều kiện hiện hành.</w:t>
      </w:r>
    </w:p>
    <w:p w14:paraId="0CC7001F" w14:textId="77777777" w:rsidR="008D0E6B" w:rsidRDefault="0019350D">
      <w:pPr>
        <w:rPr>
          <w:lang w:val="en-US"/>
        </w:rPr>
      </w:pPr>
      <w:r>
        <w:rPr>
          <w:lang w:val="en-US"/>
        </w:rPr>
        <w:t xml:space="preserve">Dữ liệu được lưu của một phiên được biểu diễn bằng </w:t>
      </w:r>
      <w:r>
        <w:rPr>
          <w:rStyle w:val="CodeChar"/>
          <w:lang w:val="en-US"/>
        </w:rPr>
        <w:t>SessionFile</w:t>
      </w:r>
      <w:r>
        <w:rPr>
          <w:lang w:val="en-US"/>
        </w:rPr>
        <w:t xml:space="preserve">. Trong cấu trúc này, lịch sử hội thoại, thông tin tóm lược và trạng thái </w:t>
      </w:r>
      <w:r>
        <w:rPr>
          <w:rStyle w:val="CodeChar"/>
          <w:lang w:val="en-US"/>
        </w:rPr>
        <w:t>workflow</w:t>
      </w:r>
      <w:r>
        <w:rPr>
          <w:lang w:val="en-US"/>
        </w:rPr>
        <w:t xml:space="preserve"> được tổ chức thành các thành phần riêng, vì mỗi loại dữ liệu có vai trò khác nhau đối với việc tiếp tục nhiệm vụ. Các thành phần chính của </w:t>
      </w:r>
      <w:r>
        <w:rPr>
          <w:rStyle w:val="CodeChar"/>
          <w:lang w:val="en-US"/>
        </w:rPr>
        <w:t>SessionFile</w:t>
      </w:r>
      <w:r>
        <w:rPr>
          <w:lang w:val="en-US"/>
        </w:rPr>
        <w:t xml:space="preserve"> được trình bày trong Bảng 2.9.</w:t>
      </w:r>
    </w:p>
    <w:p w14:paraId="495C688C" w14:textId="77777777" w:rsidR="00235141" w:rsidRDefault="00235141" w:rsidP="000F2517">
      <w:pPr>
        <w:pStyle w:val="Tnbng"/>
        <w:keepLines/>
        <w:jc w:val="center"/>
      </w:pPr>
      <w:bookmarkStart w:id="68" w:name="_Toc242859085"/>
      <w:r>
        <w:t xml:space="preserve">Bảng 2.9. Các thành phần chính của </w:t>
      </w:r>
      <w:r>
        <w:rPr>
          <w:lang w:val="en-US"/>
        </w:rPr>
        <w:t>SessionFile</w:t>
      </w:r>
      <w:bookmarkEnd w:id="68"/>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710"/>
        <w:gridCol w:w="6634"/>
      </w:tblGrid>
      <w:tr w:rsidR="008D0E6B" w14:paraId="21FBBA14" w14:textId="77777777">
        <w:trPr>
          <w:cantSplit/>
          <w:tblHeader/>
          <w:jc w:val="center"/>
        </w:trPr>
        <w:tc>
          <w:tcPr>
            <w:tcW w:w="2710" w:type="dxa"/>
            <w:vAlign w:val="center"/>
          </w:tcPr>
          <w:p w14:paraId="7923A10B" w14:textId="77777777" w:rsidR="008D0E6B" w:rsidRDefault="0019350D">
            <w:pPr>
              <w:keepNext/>
              <w:keepLines/>
              <w:spacing w:line="240" w:lineRule="auto"/>
              <w:ind w:firstLine="0"/>
              <w:jc w:val="center"/>
            </w:pPr>
            <w:r>
              <w:rPr>
                <w:rFonts w:eastAsia="Times New Roman" w:cs="Times New Roman"/>
                <w:b/>
              </w:rPr>
              <w:t>Thành phần</w:t>
            </w:r>
          </w:p>
        </w:tc>
        <w:tc>
          <w:tcPr>
            <w:tcW w:w="6634" w:type="dxa"/>
            <w:vAlign w:val="center"/>
          </w:tcPr>
          <w:p w14:paraId="66E60932" w14:textId="77777777" w:rsidR="008D0E6B" w:rsidRDefault="0019350D">
            <w:pPr>
              <w:keepNext/>
              <w:keepLines/>
              <w:spacing w:line="240" w:lineRule="auto"/>
              <w:ind w:firstLine="0"/>
              <w:jc w:val="center"/>
            </w:pPr>
            <w:r>
              <w:rPr>
                <w:rFonts w:eastAsia="Times New Roman" w:cs="Times New Roman"/>
                <w:b/>
              </w:rPr>
              <w:t>Vai trò</w:t>
            </w:r>
          </w:p>
        </w:tc>
      </w:tr>
      <w:tr w:rsidR="008D0E6B" w14:paraId="063CA34C" w14:textId="77777777">
        <w:trPr>
          <w:cantSplit/>
          <w:jc w:val="center"/>
        </w:trPr>
        <w:tc>
          <w:tcPr>
            <w:tcW w:w="2710" w:type="dxa"/>
            <w:vAlign w:val="center"/>
          </w:tcPr>
          <w:p w14:paraId="511E4EDB" w14:textId="77777777" w:rsidR="008D0E6B" w:rsidRDefault="0019350D">
            <w:pPr>
              <w:pStyle w:val="Code"/>
              <w:spacing w:before="0" w:after="0"/>
            </w:pPr>
            <w:r>
              <w:rPr>
                <w:rStyle w:val="CodeChar"/>
                <w:sz w:val="21"/>
                <w:szCs w:val="21"/>
                <w:lang w:val="en-US"/>
              </w:rPr>
              <w:t>id</w:t>
            </w:r>
          </w:p>
        </w:tc>
        <w:tc>
          <w:tcPr>
            <w:tcW w:w="6634" w:type="dxa"/>
            <w:vAlign w:val="center"/>
          </w:tcPr>
          <w:p w14:paraId="12C40D3D" w14:textId="77777777" w:rsidR="008D0E6B" w:rsidRDefault="0019350D">
            <w:pPr>
              <w:keepLines/>
              <w:spacing w:line="240" w:lineRule="auto"/>
              <w:ind w:firstLine="0"/>
              <w:jc w:val="left"/>
            </w:pPr>
            <w:r>
              <w:rPr>
                <w:rFonts w:eastAsia="Times New Roman" w:cs="Times New Roman"/>
              </w:rPr>
              <w:t>Định danh phiên làm việc.</w:t>
            </w:r>
          </w:p>
        </w:tc>
      </w:tr>
      <w:tr w:rsidR="008D0E6B" w14:paraId="55EE6946" w14:textId="77777777">
        <w:trPr>
          <w:cantSplit/>
          <w:jc w:val="center"/>
        </w:trPr>
        <w:tc>
          <w:tcPr>
            <w:tcW w:w="2710" w:type="dxa"/>
            <w:vAlign w:val="center"/>
          </w:tcPr>
          <w:p w14:paraId="5F514EAF" w14:textId="77777777" w:rsidR="008D0E6B" w:rsidRDefault="0019350D">
            <w:pPr>
              <w:pStyle w:val="Code"/>
              <w:spacing w:before="0" w:after="0"/>
            </w:pPr>
            <w:r>
              <w:rPr>
                <w:rStyle w:val="CodeChar"/>
                <w:sz w:val="21"/>
                <w:szCs w:val="21"/>
                <w:lang w:val="en-US"/>
              </w:rPr>
              <w:t>target</w:t>
            </w:r>
          </w:p>
        </w:tc>
        <w:tc>
          <w:tcPr>
            <w:tcW w:w="6634" w:type="dxa"/>
            <w:vAlign w:val="center"/>
          </w:tcPr>
          <w:p w14:paraId="4D4472A1" w14:textId="77777777" w:rsidR="008D0E6B" w:rsidRDefault="0019350D">
            <w:pPr>
              <w:keepLines/>
              <w:spacing w:line="240" w:lineRule="auto"/>
              <w:ind w:firstLine="0"/>
              <w:jc w:val="left"/>
            </w:pPr>
            <w:r>
              <w:rPr>
                <w:rFonts w:eastAsia="Times New Roman" w:cs="Times New Roman"/>
              </w:rPr>
              <w:t>Lưu thông tin về mục tiêu kiểm thử.</w:t>
            </w:r>
          </w:p>
        </w:tc>
      </w:tr>
      <w:tr w:rsidR="008D0E6B" w14:paraId="3D1F7EA0" w14:textId="77777777">
        <w:trPr>
          <w:cantSplit/>
          <w:jc w:val="center"/>
        </w:trPr>
        <w:tc>
          <w:tcPr>
            <w:tcW w:w="2710" w:type="dxa"/>
            <w:vAlign w:val="center"/>
          </w:tcPr>
          <w:p w14:paraId="364973A7" w14:textId="77777777" w:rsidR="008D0E6B" w:rsidRDefault="0019350D">
            <w:pPr>
              <w:pStyle w:val="Code"/>
              <w:spacing w:before="0" w:after="0"/>
            </w:pPr>
            <w:r>
              <w:rPr>
                <w:rStyle w:val="CodeChar"/>
                <w:sz w:val="21"/>
                <w:szCs w:val="21"/>
                <w:lang w:val="en-US"/>
              </w:rPr>
              <w:t>engagement_state</w:t>
            </w:r>
          </w:p>
        </w:tc>
        <w:tc>
          <w:tcPr>
            <w:tcW w:w="6634" w:type="dxa"/>
            <w:vAlign w:val="center"/>
          </w:tcPr>
          <w:p w14:paraId="3AE6A39D" w14:textId="77777777" w:rsidR="008D0E6B" w:rsidRDefault="0019350D">
            <w:pPr>
              <w:keepLines/>
              <w:spacing w:line="240" w:lineRule="auto"/>
              <w:ind w:firstLine="0"/>
              <w:jc w:val="left"/>
            </w:pPr>
            <w:r>
              <w:rPr>
                <w:rFonts w:eastAsia="Times New Roman" w:cs="Times New Roman"/>
              </w:rPr>
              <w:t>Lưu khai báo phạm vi kiểm thử của phiên, gồm các origin HTTP và phạm vi TCP liên quan. Không khôi phục quyền thực thi tạm thời.</w:t>
            </w:r>
          </w:p>
        </w:tc>
      </w:tr>
      <w:tr w:rsidR="008D0E6B" w14:paraId="0C9C9EA5" w14:textId="77777777">
        <w:trPr>
          <w:cantSplit/>
          <w:jc w:val="center"/>
        </w:trPr>
        <w:tc>
          <w:tcPr>
            <w:tcW w:w="2710" w:type="dxa"/>
            <w:vAlign w:val="center"/>
          </w:tcPr>
          <w:p w14:paraId="7C4989A0" w14:textId="77777777" w:rsidR="008D0E6B" w:rsidRDefault="0019350D">
            <w:pPr>
              <w:pStyle w:val="Code"/>
              <w:spacing w:before="0" w:after="0"/>
            </w:pPr>
            <w:r>
              <w:rPr>
                <w:rStyle w:val="CodeChar"/>
                <w:sz w:val="21"/>
                <w:szCs w:val="21"/>
                <w:lang w:val="en-US"/>
              </w:rPr>
              <w:t>workflow</w:t>
            </w:r>
          </w:p>
        </w:tc>
        <w:tc>
          <w:tcPr>
            <w:tcW w:w="6634" w:type="dxa"/>
            <w:vAlign w:val="center"/>
          </w:tcPr>
          <w:p w14:paraId="2C31C699" w14:textId="77777777" w:rsidR="008D0E6B" w:rsidRDefault="0019350D">
            <w:pPr>
              <w:keepLines/>
              <w:spacing w:line="240" w:lineRule="auto"/>
              <w:ind w:firstLine="0"/>
              <w:jc w:val="left"/>
            </w:pPr>
            <w:r>
              <w:rPr>
                <w:rFonts w:eastAsia="Times New Roman" w:cs="Times New Roman"/>
              </w:rPr>
              <w:t>Lưu trạng thái có cấu trúc của quy trình kiểm thử.</w:t>
            </w:r>
          </w:p>
        </w:tc>
      </w:tr>
      <w:tr w:rsidR="008D0E6B" w14:paraId="305DE925" w14:textId="77777777">
        <w:trPr>
          <w:cantSplit/>
          <w:jc w:val="center"/>
        </w:trPr>
        <w:tc>
          <w:tcPr>
            <w:tcW w:w="2710" w:type="dxa"/>
            <w:vAlign w:val="center"/>
          </w:tcPr>
          <w:p w14:paraId="6F7EE938" w14:textId="77777777" w:rsidR="008D0E6B" w:rsidRDefault="0019350D">
            <w:pPr>
              <w:pStyle w:val="Code"/>
              <w:spacing w:before="0" w:after="0"/>
            </w:pPr>
            <w:r>
              <w:rPr>
                <w:rStyle w:val="CodeChar"/>
                <w:sz w:val="21"/>
                <w:szCs w:val="21"/>
                <w:lang w:val="en-US"/>
              </w:rPr>
              <w:t>memory</w:t>
            </w:r>
          </w:p>
        </w:tc>
        <w:tc>
          <w:tcPr>
            <w:tcW w:w="6634" w:type="dxa"/>
            <w:vAlign w:val="center"/>
          </w:tcPr>
          <w:p w14:paraId="72C5FBE8" w14:textId="77777777" w:rsidR="008D0E6B" w:rsidRDefault="0019350D">
            <w:pPr>
              <w:keepLines/>
              <w:spacing w:line="240" w:lineRule="auto"/>
              <w:ind w:firstLine="0"/>
              <w:jc w:val="left"/>
            </w:pPr>
            <w:r>
              <w:rPr>
                <w:rFonts w:eastAsia="Times New Roman" w:cs="Times New Roman"/>
              </w:rPr>
              <w:t xml:space="preserve">Lưu </w:t>
            </w:r>
            <w:r>
              <w:rPr>
                <w:rStyle w:val="CodeChar"/>
                <w:sz w:val="21"/>
                <w:szCs w:val="21"/>
                <w:lang w:val="en-US"/>
              </w:rPr>
              <w:t>SessionMemory</w:t>
            </w:r>
            <w:r>
              <w:rPr>
                <w:rFonts w:eastAsia="Times New Roman" w:cs="Times New Roman"/>
              </w:rPr>
              <w:t xml:space="preserve"> để duy trì thông tin tóm lược giữa các lượt xử lý.</w:t>
            </w:r>
          </w:p>
        </w:tc>
      </w:tr>
      <w:tr w:rsidR="008D0E6B" w14:paraId="54930AEE" w14:textId="77777777">
        <w:trPr>
          <w:cantSplit/>
          <w:jc w:val="center"/>
        </w:trPr>
        <w:tc>
          <w:tcPr>
            <w:tcW w:w="2710" w:type="dxa"/>
            <w:vAlign w:val="center"/>
          </w:tcPr>
          <w:p w14:paraId="1DC5FFA5" w14:textId="77777777" w:rsidR="008D0E6B" w:rsidRDefault="0019350D">
            <w:pPr>
              <w:pStyle w:val="Code"/>
              <w:spacing w:before="0" w:after="0"/>
            </w:pPr>
            <w:r>
              <w:rPr>
                <w:rStyle w:val="CodeChar"/>
                <w:sz w:val="21"/>
                <w:szCs w:val="21"/>
                <w:lang w:val="en-US"/>
              </w:rPr>
              <w:lastRenderedPageBreak/>
              <w:t>messages</w:t>
            </w:r>
          </w:p>
        </w:tc>
        <w:tc>
          <w:tcPr>
            <w:tcW w:w="6634" w:type="dxa"/>
            <w:vAlign w:val="center"/>
          </w:tcPr>
          <w:p w14:paraId="4FED1031" w14:textId="77777777" w:rsidR="008D0E6B" w:rsidRDefault="0019350D">
            <w:pPr>
              <w:keepLines/>
              <w:spacing w:line="240" w:lineRule="auto"/>
              <w:ind w:firstLine="0"/>
              <w:jc w:val="left"/>
            </w:pPr>
            <w:r>
              <w:rPr>
                <w:rFonts w:eastAsia="Times New Roman" w:cs="Times New Roman"/>
              </w:rPr>
              <w:t>Duy trì lịch sử tương tác. Những kết quả được lưu riêng có bản xem trước và tham chiếu, không tự nạp lại toàn bộ nội dung khi khôi phục.</w:t>
            </w:r>
          </w:p>
        </w:tc>
      </w:tr>
      <w:tr w:rsidR="008D0E6B" w14:paraId="79773CF1" w14:textId="77777777">
        <w:trPr>
          <w:cantSplit/>
          <w:jc w:val="center"/>
        </w:trPr>
        <w:tc>
          <w:tcPr>
            <w:tcW w:w="2710" w:type="dxa"/>
            <w:vAlign w:val="center"/>
          </w:tcPr>
          <w:p w14:paraId="28173237" w14:textId="77777777" w:rsidR="008D0E6B" w:rsidRDefault="0019350D">
            <w:pPr>
              <w:pStyle w:val="Code"/>
              <w:spacing w:before="0" w:after="0"/>
            </w:pPr>
            <w:r>
              <w:rPr>
                <w:rStyle w:val="CodeChar"/>
                <w:sz w:val="21"/>
                <w:szCs w:val="21"/>
                <w:lang w:val="en-US"/>
              </w:rPr>
              <w:t>updated_at</w:t>
            </w:r>
          </w:p>
        </w:tc>
        <w:tc>
          <w:tcPr>
            <w:tcW w:w="6634" w:type="dxa"/>
            <w:vAlign w:val="center"/>
          </w:tcPr>
          <w:p w14:paraId="1CEE3516" w14:textId="77777777" w:rsidR="008D0E6B" w:rsidRDefault="0019350D">
            <w:pPr>
              <w:keepLines/>
              <w:spacing w:line="240" w:lineRule="auto"/>
              <w:ind w:firstLine="0"/>
              <w:jc w:val="left"/>
            </w:pPr>
            <w:r>
              <w:rPr>
                <w:rFonts w:eastAsia="Times New Roman" w:cs="Times New Roman"/>
              </w:rPr>
              <w:t>Ghi nhận thời điểm dữ liệu phiên được cập nhật.</w:t>
            </w:r>
          </w:p>
        </w:tc>
      </w:tr>
    </w:tbl>
    <w:p w14:paraId="6E69F357" w14:textId="77777777" w:rsidR="008D0E6B" w:rsidRDefault="0019350D">
      <w:pPr>
        <w:spacing w:before="120"/>
        <w:rPr>
          <w:lang w:val="en-US"/>
        </w:rPr>
      </w:pPr>
      <w:r>
        <w:rPr>
          <w:lang w:val="en-US"/>
        </w:rPr>
        <w:t xml:space="preserve">Lịch sử hội thoại giúp duy trì mạch tương tác, trong khi </w:t>
      </w:r>
      <w:r>
        <w:rPr>
          <w:rStyle w:val="CodeChar"/>
          <w:lang w:val="en-US"/>
        </w:rPr>
        <w:t>workflow</w:t>
      </w:r>
      <w:r>
        <w:rPr>
          <w:lang w:val="en-US"/>
        </w:rPr>
        <w:t xml:space="preserve"> bảo toàn các bản ghi có cấu trúc về đầu vào, Candidate, lượt xác thực và kết quả liên quan. EngagementState lưu khai báo phạm vi của phiên, bao gồm các origin HTTP và phạm vi TCP khi có. Dữ liệu này không biểu diễn toàn bộ chính sách tác nghiệp hoặc các quyền thực thi tạm thời. Các bản ghi </w:t>
      </w:r>
      <w:r>
        <w:rPr>
          <w:rStyle w:val="CodeChar"/>
          <w:lang w:val="en-US"/>
        </w:rPr>
        <w:t>workflow</w:t>
      </w:r>
      <w:r>
        <w:rPr>
          <w:lang w:val="en-US"/>
        </w:rPr>
        <w:t xml:space="preserve"> được lưu riêng nên việc thu gọn hội thoại không thay thế chúng bằng bản tóm lược.</w:t>
      </w:r>
    </w:p>
    <w:p w14:paraId="71A9524E" w14:textId="77777777" w:rsidR="008D0E6B" w:rsidRDefault="0019350D">
      <w:pPr>
        <w:rPr>
          <w:lang w:val="en-US"/>
        </w:rPr>
      </w:pPr>
      <w:r>
        <w:rPr>
          <w:lang w:val="en-US"/>
        </w:rPr>
        <w:t xml:space="preserve">Khi phiên kéo dài, </w:t>
      </w:r>
      <w:r>
        <w:rPr>
          <w:rStyle w:val="CodeChar"/>
          <w:lang w:val="en-US"/>
        </w:rPr>
        <w:t>SessionMemory</w:t>
      </w:r>
      <w:r>
        <w:rPr>
          <w:lang w:val="en-US"/>
        </w:rPr>
        <w:t xml:space="preserve"> lưu phần thông tin tóm lược có ích cho việc tiếp tục xử lý sau thu gọn. Cấu trúc này ghi nhận định hướng nhiệm vụ, tiến độ, công việc còn lại và những ghi chú kỹ thuật cần thiết, thay vì sao chép toàn bộ chuỗi hội thoại. Các nhóm thông tin chính của </w:t>
      </w:r>
      <w:r>
        <w:rPr>
          <w:rStyle w:val="CodeChar"/>
          <w:lang w:val="en-US"/>
        </w:rPr>
        <w:t>SessionMemory</w:t>
      </w:r>
      <w:r>
        <w:rPr>
          <w:lang w:val="en-US"/>
        </w:rPr>
        <w:t xml:space="preserve"> được trình bày trong Bảng 2.10.</w:t>
      </w:r>
    </w:p>
    <w:p w14:paraId="07C7645D" w14:textId="77777777" w:rsidR="004F6AB8" w:rsidRPr="004F6AB8" w:rsidRDefault="004F6AB8" w:rsidP="004F6AB8">
      <w:pPr>
        <w:pStyle w:val="Tnbng"/>
        <w:keepLines/>
        <w:jc w:val="center"/>
        <w:rPr>
          <w:lang w:val="en-US"/>
        </w:rPr>
      </w:pPr>
      <w:bookmarkStart w:id="69" w:name="_Toc242859086"/>
      <w:r>
        <w:rPr>
          <w:lang w:val="en-US"/>
        </w:rPr>
        <w:t>Bảng 2.10. Các nhóm thông tin chính của SessionMemory</w:t>
      </w:r>
      <w:bookmarkEnd w:id="69"/>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336"/>
        <w:gridCol w:w="3177"/>
        <w:gridCol w:w="3831"/>
      </w:tblGrid>
      <w:tr w:rsidR="008D0E6B" w14:paraId="1C102A58" w14:textId="77777777">
        <w:trPr>
          <w:cantSplit/>
          <w:tblHeader/>
          <w:jc w:val="center"/>
        </w:trPr>
        <w:tc>
          <w:tcPr>
            <w:tcW w:w="2336" w:type="dxa"/>
            <w:vAlign w:val="center"/>
          </w:tcPr>
          <w:p w14:paraId="0761F82A" w14:textId="77777777" w:rsidR="008D0E6B" w:rsidRDefault="0019350D">
            <w:pPr>
              <w:keepNext/>
              <w:keepLines/>
              <w:spacing w:line="240" w:lineRule="auto"/>
              <w:ind w:firstLine="0"/>
              <w:jc w:val="center"/>
            </w:pPr>
            <w:r>
              <w:rPr>
                <w:rFonts w:eastAsia="Times New Roman" w:cs="Times New Roman"/>
                <w:b/>
              </w:rPr>
              <w:t>Nhóm thông tin</w:t>
            </w:r>
          </w:p>
        </w:tc>
        <w:tc>
          <w:tcPr>
            <w:tcW w:w="3177" w:type="dxa"/>
            <w:vAlign w:val="center"/>
          </w:tcPr>
          <w:p w14:paraId="547A1575" w14:textId="77777777" w:rsidR="008D0E6B" w:rsidRDefault="0019350D">
            <w:pPr>
              <w:keepNext/>
              <w:keepLines/>
              <w:spacing w:line="240" w:lineRule="auto"/>
              <w:ind w:firstLine="0"/>
              <w:jc w:val="center"/>
            </w:pPr>
            <w:r>
              <w:rPr>
                <w:rFonts w:eastAsia="Times New Roman" w:cs="Times New Roman"/>
                <w:b/>
              </w:rPr>
              <w:t>Các trường dữ liệu</w:t>
            </w:r>
          </w:p>
        </w:tc>
        <w:tc>
          <w:tcPr>
            <w:tcW w:w="3831" w:type="dxa"/>
            <w:vAlign w:val="center"/>
          </w:tcPr>
          <w:p w14:paraId="6A961E2A" w14:textId="77777777" w:rsidR="008D0E6B" w:rsidRDefault="0019350D">
            <w:pPr>
              <w:keepNext/>
              <w:keepLines/>
              <w:spacing w:line="240" w:lineRule="auto"/>
              <w:ind w:firstLine="0"/>
              <w:jc w:val="center"/>
            </w:pPr>
            <w:r>
              <w:rPr>
                <w:rFonts w:eastAsia="Times New Roman" w:cs="Times New Roman"/>
                <w:b/>
              </w:rPr>
              <w:t>Vai trò đối với ngữ cảnh tiếp diễn</w:t>
            </w:r>
          </w:p>
        </w:tc>
      </w:tr>
      <w:tr w:rsidR="008D0E6B" w14:paraId="11833DFB" w14:textId="77777777">
        <w:trPr>
          <w:cantSplit/>
          <w:jc w:val="center"/>
        </w:trPr>
        <w:tc>
          <w:tcPr>
            <w:tcW w:w="2336" w:type="dxa"/>
            <w:vAlign w:val="center"/>
          </w:tcPr>
          <w:p w14:paraId="333539D3" w14:textId="77777777" w:rsidR="008D0E6B" w:rsidRDefault="0019350D">
            <w:pPr>
              <w:keepLines/>
              <w:spacing w:line="240" w:lineRule="auto"/>
              <w:ind w:firstLine="0"/>
              <w:jc w:val="left"/>
            </w:pPr>
            <w:r>
              <w:rPr>
                <w:rFonts w:eastAsia="Times New Roman" w:cs="Times New Roman"/>
              </w:rPr>
              <w:t>Định hướng và công việc còn lại</w:t>
            </w:r>
          </w:p>
        </w:tc>
        <w:tc>
          <w:tcPr>
            <w:tcW w:w="3177" w:type="dxa"/>
            <w:vAlign w:val="center"/>
          </w:tcPr>
          <w:p w14:paraId="1BF834E9" w14:textId="77777777" w:rsidR="008D0E6B" w:rsidRDefault="0019350D">
            <w:pPr>
              <w:pStyle w:val="Code"/>
              <w:spacing w:before="0" w:after="0"/>
            </w:pPr>
            <w:r>
              <w:rPr>
                <w:rStyle w:val="CodeChar"/>
                <w:sz w:val="21"/>
                <w:szCs w:val="21"/>
                <w:lang w:val="en-US"/>
              </w:rPr>
              <w:t>objectives, plan, todos</w:t>
            </w:r>
          </w:p>
        </w:tc>
        <w:tc>
          <w:tcPr>
            <w:tcW w:w="3831" w:type="dxa"/>
            <w:vAlign w:val="center"/>
          </w:tcPr>
          <w:p w14:paraId="1C129FA5" w14:textId="77777777" w:rsidR="008D0E6B" w:rsidRDefault="0019350D">
            <w:pPr>
              <w:keepLines/>
              <w:spacing w:line="240" w:lineRule="auto"/>
              <w:ind w:firstLine="0"/>
              <w:jc w:val="left"/>
            </w:pPr>
            <w:r>
              <w:rPr>
                <w:rFonts w:eastAsia="Times New Roman" w:cs="Times New Roman"/>
              </w:rPr>
              <w:t>Duy trì mục tiêu, kế hoạch và những công việc còn cần xử lý sau khi lịch sử được thu gọn.</w:t>
            </w:r>
          </w:p>
        </w:tc>
      </w:tr>
      <w:tr w:rsidR="008D0E6B" w14:paraId="2F87E896" w14:textId="77777777">
        <w:trPr>
          <w:cantSplit/>
          <w:jc w:val="center"/>
        </w:trPr>
        <w:tc>
          <w:tcPr>
            <w:tcW w:w="2336" w:type="dxa"/>
            <w:vAlign w:val="center"/>
          </w:tcPr>
          <w:p w14:paraId="72ED9322" w14:textId="77777777" w:rsidR="008D0E6B" w:rsidRDefault="0019350D">
            <w:pPr>
              <w:keepLines/>
              <w:spacing w:line="240" w:lineRule="auto"/>
              <w:ind w:firstLine="0"/>
              <w:jc w:val="left"/>
            </w:pPr>
            <w:r>
              <w:rPr>
                <w:rFonts w:eastAsia="Times New Roman" w:cs="Times New Roman"/>
              </w:rPr>
              <w:t>Tiến độ và bề mặt đã kiểm tra</w:t>
            </w:r>
          </w:p>
        </w:tc>
        <w:tc>
          <w:tcPr>
            <w:tcW w:w="3177" w:type="dxa"/>
            <w:vAlign w:val="center"/>
          </w:tcPr>
          <w:p w14:paraId="1F326E19" w14:textId="77777777" w:rsidR="008D0E6B" w:rsidRDefault="0019350D">
            <w:pPr>
              <w:pStyle w:val="Code"/>
              <w:spacing w:before="0" w:after="0"/>
            </w:pPr>
            <w:r>
              <w:rPr>
                <w:rStyle w:val="CodeChar"/>
                <w:sz w:val="21"/>
                <w:szCs w:val="21"/>
                <w:lang w:val="en-US"/>
              </w:rPr>
              <w:t>completed, tested</w:t>
            </w:r>
          </w:p>
        </w:tc>
        <w:tc>
          <w:tcPr>
            <w:tcW w:w="3831" w:type="dxa"/>
            <w:vAlign w:val="center"/>
          </w:tcPr>
          <w:p w14:paraId="6CB67A8A" w14:textId="77777777" w:rsidR="008D0E6B" w:rsidRDefault="0019350D">
            <w:pPr>
              <w:keepLines/>
              <w:spacing w:line="240" w:lineRule="auto"/>
              <w:ind w:firstLine="0"/>
              <w:jc w:val="left"/>
            </w:pPr>
            <w:r>
              <w:rPr>
                <w:rFonts w:eastAsia="Times New Roman" w:cs="Times New Roman"/>
              </w:rPr>
              <w:t>Tóm lược công việc đã hoàn thành và các đối tượng đã kiểm tra để hỗ trợ tiếp tục nhiệm vụ.</w:t>
            </w:r>
          </w:p>
        </w:tc>
      </w:tr>
      <w:tr w:rsidR="008D0E6B" w14:paraId="3DAD1F6B" w14:textId="77777777">
        <w:trPr>
          <w:cantSplit/>
          <w:jc w:val="center"/>
        </w:trPr>
        <w:tc>
          <w:tcPr>
            <w:tcW w:w="2336" w:type="dxa"/>
            <w:vAlign w:val="center"/>
          </w:tcPr>
          <w:p w14:paraId="0BF27E10" w14:textId="77777777" w:rsidR="008D0E6B" w:rsidRDefault="0019350D">
            <w:pPr>
              <w:keepLines/>
              <w:spacing w:line="240" w:lineRule="auto"/>
              <w:ind w:firstLine="0"/>
              <w:jc w:val="left"/>
            </w:pPr>
            <w:r>
              <w:rPr>
                <w:rFonts w:eastAsia="Times New Roman" w:cs="Times New Roman"/>
              </w:rPr>
              <w:t>Ghi nhận kỹ thuật</w:t>
            </w:r>
          </w:p>
        </w:tc>
        <w:tc>
          <w:tcPr>
            <w:tcW w:w="3177" w:type="dxa"/>
            <w:vAlign w:val="center"/>
          </w:tcPr>
          <w:p w14:paraId="70DAEECC" w14:textId="77777777" w:rsidR="008D0E6B" w:rsidRDefault="0019350D">
            <w:pPr>
              <w:pStyle w:val="Code"/>
              <w:spacing w:before="0" w:after="0"/>
            </w:pPr>
            <w:r>
              <w:rPr>
                <w:rStyle w:val="CodeChar"/>
                <w:sz w:val="21"/>
                <w:szCs w:val="21"/>
                <w:lang w:val="en-US"/>
              </w:rPr>
              <w:t>findings, files, commands</w:t>
            </w:r>
          </w:p>
        </w:tc>
        <w:tc>
          <w:tcPr>
            <w:tcW w:w="3831" w:type="dxa"/>
            <w:vAlign w:val="center"/>
          </w:tcPr>
          <w:p w14:paraId="1A07F0C9" w14:textId="77777777" w:rsidR="008D0E6B" w:rsidRDefault="0019350D">
            <w:pPr>
              <w:keepLines/>
              <w:spacing w:line="240" w:lineRule="auto"/>
              <w:ind w:firstLine="0"/>
              <w:jc w:val="left"/>
            </w:pPr>
            <w:r>
              <w:rPr>
                <w:rFonts w:eastAsia="Times New Roman" w:cs="Times New Roman"/>
              </w:rPr>
              <w:t xml:space="preserve">Lưu ghi chú về kết quả đáng chú ý, tệp và lệnh trong phiên. Các ghi chú </w:t>
            </w:r>
            <w:r>
              <w:rPr>
                <w:rStyle w:val="CodeChar"/>
                <w:sz w:val="21"/>
                <w:szCs w:val="21"/>
                <w:lang w:val="en-US"/>
              </w:rPr>
              <w:t>findings</w:t>
            </w:r>
            <w:r>
              <w:rPr>
                <w:rFonts w:eastAsia="Times New Roman" w:cs="Times New Roman"/>
              </w:rPr>
              <w:t xml:space="preserve"> không thay thế Finding đã được chấp nhận.</w:t>
            </w:r>
          </w:p>
        </w:tc>
      </w:tr>
      <w:tr w:rsidR="008D0E6B" w14:paraId="0C792DD1" w14:textId="77777777">
        <w:trPr>
          <w:cantSplit/>
          <w:jc w:val="center"/>
        </w:trPr>
        <w:tc>
          <w:tcPr>
            <w:tcW w:w="2336" w:type="dxa"/>
            <w:vAlign w:val="center"/>
          </w:tcPr>
          <w:p w14:paraId="359B21E4" w14:textId="77777777" w:rsidR="008D0E6B" w:rsidRDefault="0019350D">
            <w:pPr>
              <w:keepLines/>
              <w:spacing w:line="240" w:lineRule="auto"/>
              <w:ind w:firstLine="0"/>
              <w:jc w:val="left"/>
            </w:pPr>
            <w:r>
              <w:rPr>
                <w:rFonts w:eastAsia="Times New Roman" w:cs="Times New Roman"/>
              </w:rPr>
              <w:t>Thông tin xác thực</w:t>
            </w:r>
          </w:p>
        </w:tc>
        <w:tc>
          <w:tcPr>
            <w:tcW w:w="3177" w:type="dxa"/>
            <w:vAlign w:val="center"/>
          </w:tcPr>
          <w:p w14:paraId="1B6FEF63" w14:textId="77777777" w:rsidR="008D0E6B" w:rsidRDefault="0019350D">
            <w:pPr>
              <w:pStyle w:val="Code"/>
              <w:spacing w:before="0" w:after="0"/>
            </w:pPr>
            <w:r>
              <w:rPr>
                <w:rStyle w:val="CodeChar"/>
                <w:sz w:val="21"/>
                <w:szCs w:val="21"/>
                <w:lang w:val="en-US"/>
              </w:rPr>
              <w:t>credentials</w:t>
            </w:r>
          </w:p>
        </w:tc>
        <w:tc>
          <w:tcPr>
            <w:tcW w:w="3831" w:type="dxa"/>
            <w:vAlign w:val="center"/>
          </w:tcPr>
          <w:p w14:paraId="303F6E5A" w14:textId="77777777" w:rsidR="008D0E6B" w:rsidRDefault="0019350D">
            <w:pPr>
              <w:keepLines/>
              <w:spacing w:line="240" w:lineRule="auto"/>
              <w:ind w:firstLine="0"/>
              <w:jc w:val="left"/>
            </w:pPr>
            <w:r>
              <w:rPr>
                <w:rFonts w:eastAsia="Times New Roman" w:cs="Times New Roman"/>
              </w:rPr>
              <w:t>Lưu ghi chú đã xử lý dữ liệu nhạy cảm để tham khảo, không thay thế ngữ cảnh xác thực hiện hành của công cụ.</w:t>
            </w:r>
          </w:p>
        </w:tc>
      </w:tr>
      <w:tr w:rsidR="008D0E6B" w14:paraId="2D2DFC42" w14:textId="77777777">
        <w:trPr>
          <w:cantSplit/>
          <w:jc w:val="center"/>
        </w:trPr>
        <w:tc>
          <w:tcPr>
            <w:tcW w:w="2336" w:type="dxa"/>
            <w:vAlign w:val="center"/>
          </w:tcPr>
          <w:p w14:paraId="1FDF6A78" w14:textId="77777777" w:rsidR="008D0E6B" w:rsidRDefault="0019350D">
            <w:pPr>
              <w:keepLines/>
              <w:spacing w:line="240" w:lineRule="auto"/>
              <w:ind w:firstLine="0"/>
              <w:jc w:val="left"/>
            </w:pPr>
            <w:r>
              <w:rPr>
                <w:rFonts w:eastAsia="Times New Roman" w:cs="Times New Roman"/>
              </w:rPr>
              <w:lastRenderedPageBreak/>
              <w:t>Quản lý thu gọn</w:t>
            </w:r>
          </w:p>
        </w:tc>
        <w:tc>
          <w:tcPr>
            <w:tcW w:w="3177" w:type="dxa"/>
            <w:vAlign w:val="center"/>
          </w:tcPr>
          <w:p w14:paraId="59043244" w14:textId="77777777" w:rsidR="008D0E6B" w:rsidRDefault="0019350D">
            <w:pPr>
              <w:pStyle w:val="Code"/>
              <w:spacing w:before="0" w:after="0"/>
            </w:pPr>
            <w:r>
              <w:rPr>
                <w:rStyle w:val="CodeChar"/>
                <w:sz w:val="21"/>
                <w:szCs w:val="21"/>
                <w:lang w:val="en-US"/>
              </w:rPr>
              <w:t>compactions, last_compacted_at, last_summary</w:t>
            </w:r>
          </w:p>
        </w:tc>
        <w:tc>
          <w:tcPr>
            <w:tcW w:w="3831" w:type="dxa"/>
            <w:vAlign w:val="center"/>
          </w:tcPr>
          <w:p w14:paraId="11094F25" w14:textId="77777777" w:rsidR="008D0E6B" w:rsidRDefault="0019350D">
            <w:pPr>
              <w:keepLines/>
              <w:spacing w:line="240" w:lineRule="auto"/>
              <w:ind w:firstLine="0"/>
              <w:jc w:val="left"/>
            </w:pPr>
            <w:r>
              <w:rPr>
                <w:rFonts w:eastAsia="Times New Roman" w:cs="Times New Roman"/>
              </w:rPr>
              <w:t>Theo dõi số lần thu gọn, thời điểm và nội dung tóm lược gần nhất.</w:t>
            </w:r>
          </w:p>
        </w:tc>
      </w:tr>
    </w:tbl>
    <w:p w14:paraId="58334432" w14:textId="77777777" w:rsidR="008D0E6B" w:rsidRDefault="0019350D">
      <w:pPr>
        <w:spacing w:before="120"/>
        <w:rPr>
          <w:lang w:val="en-US"/>
        </w:rPr>
      </w:pPr>
      <w:r>
        <w:rPr>
          <w:lang w:val="en-US"/>
        </w:rPr>
        <w:t xml:space="preserve">Trong đó, </w:t>
      </w:r>
      <w:r>
        <w:rPr>
          <w:rStyle w:val="CodeChar"/>
          <w:lang w:val="en-US"/>
        </w:rPr>
        <w:t>todos</w:t>
      </w:r>
      <w:r>
        <w:rPr>
          <w:lang w:val="en-US"/>
        </w:rPr>
        <w:t xml:space="preserve"> bổ sung danh sách công việc còn phải xử lý để Agent tiếp tục nhiệm vụ sau khi lịch sử cũ được thay bằng bản tóm lược. Các trường </w:t>
      </w:r>
      <w:r>
        <w:rPr>
          <w:rStyle w:val="CodeChar"/>
          <w:lang w:val="en-US"/>
        </w:rPr>
        <w:t>completed</w:t>
      </w:r>
      <w:r>
        <w:rPr>
          <w:lang w:val="en-US"/>
        </w:rPr>
        <w:t xml:space="preserve">, </w:t>
      </w:r>
      <w:r>
        <w:rPr>
          <w:rStyle w:val="CodeChar"/>
          <w:lang w:val="en-US"/>
        </w:rPr>
        <w:t>tested</w:t>
      </w:r>
      <w:r>
        <w:rPr>
          <w:lang w:val="en-US"/>
        </w:rPr>
        <w:t xml:space="preserve"> và </w:t>
      </w:r>
      <w:r>
        <w:rPr>
          <w:rStyle w:val="CodeChar"/>
          <w:lang w:val="en-US"/>
        </w:rPr>
        <w:t>findings</w:t>
      </w:r>
      <w:r>
        <w:rPr>
          <w:lang w:val="en-US"/>
        </w:rPr>
        <w:t xml:space="preserve"> phục vụ ghi nhớ nội dung đã diễn ra, nhưng không thay thế trạng thái kiểm thử có cấu trúc. Đặc biệt, ghi chú </w:t>
      </w:r>
      <w:r>
        <w:rPr>
          <w:rStyle w:val="CodeChar"/>
          <w:lang w:val="en-US"/>
        </w:rPr>
        <w:t>findings</w:t>
      </w:r>
      <w:r>
        <w:rPr>
          <w:lang w:val="en-US"/>
        </w:rPr>
        <w:t xml:space="preserve"> trong </w:t>
      </w:r>
      <w:r>
        <w:rPr>
          <w:rStyle w:val="CodeChar"/>
          <w:lang w:val="en-US"/>
        </w:rPr>
        <w:t>SessionMemory</w:t>
      </w:r>
      <w:r>
        <w:rPr>
          <w:lang w:val="en-US"/>
        </w:rPr>
        <w:t xml:space="preserve"> không đồng nghĩa với Finding đã đáp ứng điều kiện xác nhận và lưu báo cáo. Thông tin xác thực trong bộ nhớ cũng chỉ có giá trị tham khảo sau khi xử lý dữ liệu nhạy cảm, không tự khôi phục trạng thái đăng nhập hoặc quyền của công cụ.</w:t>
      </w:r>
    </w:p>
    <w:p w14:paraId="41CC124C" w14:textId="77777777" w:rsidR="008D0E6B" w:rsidRDefault="0019350D">
      <w:pPr>
        <w:rPr>
          <w:lang w:val="en-US"/>
        </w:rPr>
      </w:pPr>
      <w:r>
        <w:rPr>
          <w:lang w:val="en-US"/>
        </w:rPr>
        <w:t xml:space="preserve">Quá trình thu gọn do Agent Core điều phối theo cơ chế tại Mục 2.4.2. Chỉ khi kết quả đạt yêu cầu giảm kích thước ngữ cảnh, phần tóm lược mới được chấp nhận để cập nhật </w:t>
      </w:r>
      <w:r>
        <w:rPr>
          <w:rStyle w:val="CodeChar"/>
          <w:lang w:val="en-US"/>
        </w:rPr>
        <w:t>SessionMemory</w:t>
      </w:r>
      <w:r>
        <w:rPr>
          <w:lang w:val="en-US"/>
        </w:rPr>
        <w:t xml:space="preserve"> và thay thế lịch sử cũ bằng nội dung cần thiết cùng phần tương tác gần nhất. Những thông tin về mục tiêu, phạm vi và </w:t>
      </w:r>
      <w:r>
        <w:rPr>
          <w:rStyle w:val="CodeChar"/>
          <w:lang w:val="en-US"/>
        </w:rPr>
        <w:t>workflow</w:t>
      </w:r>
      <w:r>
        <w:rPr>
          <w:lang w:val="en-US"/>
        </w:rPr>
        <w:t xml:space="preserve"> tiếp tục được duy trì riêng. Session Store lưu các thành phần này cùng lịch sử hiện có để việc tiếp tục phiên dựa trên dữ liệu đã được bảo toàn.</w:t>
      </w:r>
    </w:p>
    <w:p w14:paraId="4CE6C92C" w14:textId="77777777" w:rsidR="008D0E6B" w:rsidRDefault="0019350D">
      <w:pPr>
        <w:rPr>
          <w:lang w:val="en-US"/>
        </w:rPr>
      </w:pPr>
      <w:r>
        <w:rPr>
          <w:lang w:val="en-US"/>
        </w:rPr>
        <w:t>Khi khôi phục phiên, hệ thống nạp dữ liệu đã lưu và xây dựng lại chỉ dẫn cho mô hình. Việc khôi phục không tiếp tục một tiến trình công cụ đang chạy hoặc tự tái lập đầy đủ môi trường thực thi trước đó. Các lượt xác thực chưa kết thúc được ghi nhận là gián đoạn. Hệ thống không tự khôi phục trạng thái kích hoạt kỹ năng hoặc các quyền thực thi tạm thời, nên các thao tác tiếp theo vẫn phải được kiểm tra quyền. Khi bắt đầu một lượt xác thực mới, hệ thống sử dụng định danh riêng thay vì dùng lại định danh của lượt đã gián đoạn.</w:t>
      </w:r>
    </w:p>
    <w:p w14:paraId="4CC07579" w14:textId="77777777" w:rsidR="008D0E6B" w:rsidRDefault="0019350D">
      <w:pPr>
        <w:rPr>
          <w:lang w:val="en-US"/>
        </w:rPr>
      </w:pPr>
      <w:r>
        <w:rPr>
          <w:lang w:val="en-US"/>
        </w:rPr>
        <w:t xml:space="preserve">Agent có thể dùng các tham chiếu trong lịch sử và </w:t>
      </w:r>
      <w:r>
        <w:rPr>
          <w:rStyle w:val="CodeChar"/>
          <w:lang w:val="en-US"/>
        </w:rPr>
        <w:t>workflow</w:t>
      </w:r>
      <w:r>
        <w:rPr>
          <w:lang w:val="en-US"/>
        </w:rPr>
        <w:t xml:space="preserve"> để xem lại dữ liệu đã thu được. Việc đọc lại chỉ thực hiện được khi dữ liệu vẫn còn, tính toàn vẹn được bảo đảm và các điều kiện truy cập tại thời điểm đọc được đáp ứng. Hệ thống không tự nạp toàn bộ nội dung của các kết quả công cụ đã lưu riêng vào ngữ cảnh khi mở lại phiên. Vì vậy, khôi phục phiên cần được hiểu là tiếp tục từ trạng thái thông tin đã lưu, trong khi các điều kiện cho hành động tiếp theo vẫn được đánh giá tại thời điểm thực hiện.</w:t>
      </w:r>
    </w:p>
    <w:p w14:paraId="0E6790A8" w14:textId="77777777" w:rsidR="008D0E6B" w:rsidRDefault="0019350D">
      <w:pPr>
        <w:keepNext/>
        <w:ind w:firstLine="0"/>
      </w:pPr>
      <w:r>
        <w:lastRenderedPageBreak/>
        <w:t>b) Mô-đun quản lý bộ nhớ</w:t>
      </w:r>
    </w:p>
    <w:p w14:paraId="36252D83" w14:textId="77777777" w:rsidR="008D0E6B" w:rsidRDefault="0019350D">
      <w:pPr>
        <w:rPr>
          <w:lang w:val="en-US"/>
        </w:rPr>
      </w:pPr>
      <w:r>
        <w:rPr>
          <w:lang w:val="en-US"/>
        </w:rPr>
        <w:t xml:space="preserve">Memory Store quản lý những thông tin bền vững có thể tái sử dụng giữa nhiều phiên làm việc. Vai trò này khác với </w:t>
      </w:r>
      <w:r>
        <w:rPr>
          <w:rStyle w:val="CodeChar"/>
          <w:lang w:val="en-US"/>
        </w:rPr>
        <w:t>SessionMemory</w:t>
      </w:r>
      <w:r>
        <w:rPr>
          <w:lang w:val="en-US"/>
        </w:rPr>
        <w:t>, vốn duy trì bản tóm lược để tiếp tục một phiên cụ thể. Memory Store cũng được quản lý riêng với Intelligence Store đã trình bày tại Mục 2.5.2. Intelligence tổ chức tri thức thành các scenario phục vụ phân tích và kiểm thử, còn bộ nhớ bền vững lưu từng thông tin kỹ thuật, tham chiếu hoặc ghi chú để có thể sử dụng lại khi cần.</w:t>
      </w:r>
    </w:p>
    <w:p w14:paraId="4B4FC212" w14:textId="77777777" w:rsidR="008D0E6B" w:rsidRDefault="0019350D">
      <w:pPr>
        <w:rPr>
          <w:lang w:val="en-US"/>
        </w:rPr>
      </w:pPr>
      <w:r>
        <w:rPr>
          <w:lang w:val="en-US"/>
        </w:rPr>
        <w:t xml:space="preserve">Đơn vị dữ liệu cơ bản của kho bộ nhớ là </w:t>
      </w:r>
      <w:r>
        <w:rPr>
          <w:rStyle w:val="CodeChar"/>
          <w:lang w:val="en-US"/>
        </w:rPr>
        <w:t>MemoryFact</w:t>
      </w:r>
      <w:r>
        <w:rPr>
          <w:lang w:val="en-US"/>
        </w:rPr>
        <w:t xml:space="preserve">. Mỗi </w:t>
      </w:r>
      <w:r>
        <w:rPr>
          <w:rStyle w:val="CodeChar"/>
          <w:lang w:val="en-US"/>
        </w:rPr>
        <w:t>MemoryFact</w:t>
      </w:r>
      <w:r>
        <w:rPr>
          <w:lang w:val="en-US"/>
        </w:rPr>
        <w:t xml:space="preserve"> biểu diễn một thông tin có nội dung, mô tả và phạm vi lưu trữ riêng để có thể quản lý và truy hồi khi cần. Các thuộc tính chính được trình bày trong Bảng 2.11.</w:t>
      </w:r>
    </w:p>
    <w:p w14:paraId="4DD51151" w14:textId="77777777" w:rsidR="00D43F81" w:rsidRDefault="0009566F" w:rsidP="0009566F">
      <w:pPr>
        <w:pStyle w:val="Tnbng"/>
        <w:keepLines/>
        <w:jc w:val="center"/>
      </w:pPr>
      <w:bookmarkStart w:id="70" w:name="_Toc242859087"/>
      <w:r>
        <w:t xml:space="preserve">Bảng 2.11. Các thuộc tính chính của cấu trúc </w:t>
      </w:r>
      <w:r>
        <w:rPr>
          <w:lang w:val="en-US"/>
        </w:rPr>
        <w:t>MemoryFact</w:t>
      </w:r>
      <w:bookmarkEnd w:id="70"/>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523"/>
        <w:gridCol w:w="6821"/>
      </w:tblGrid>
      <w:tr w:rsidR="008D0E6B" w14:paraId="77CAE119" w14:textId="77777777">
        <w:trPr>
          <w:cantSplit/>
          <w:tblHeader/>
          <w:jc w:val="center"/>
        </w:trPr>
        <w:tc>
          <w:tcPr>
            <w:tcW w:w="2523" w:type="dxa"/>
            <w:vAlign w:val="center"/>
          </w:tcPr>
          <w:p w14:paraId="02063608" w14:textId="77777777" w:rsidR="008D0E6B" w:rsidRDefault="0019350D">
            <w:pPr>
              <w:keepNext/>
              <w:keepLines/>
              <w:spacing w:line="240" w:lineRule="auto"/>
              <w:ind w:firstLine="0"/>
              <w:jc w:val="center"/>
            </w:pPr>
            <w:r>
              <w:rPr>
                <w:rFonts w:eastAsia="Times New Roman" w:cs="Times New Roman"/>
                <w:b/>
              </w:rPr>
              <w:t>Thuộc tính</w:t>
            </w:r>
          </w:p>
        </w:tc>
        <w:tc>
          <w:tcPr>
            <w:tcW w:w="6821" w:type="dxa"/>
            <w:vAlign w:val="center"/>
          </w:tcPr>
          <w:p w14:paraId="43539012" w14:textId="77777777" w:rsidR="008D0E6B" w:rsidRDefault="0019350D">
            <w:pPr>
              <w:keepNext/>
              <w:keepLines/>
              <w:spacing w:line="240" w:lineRule="auto"/>
              <w:ind w:firstLine="0"/>
              <w:jc w:val="center"/>
            </w:pPr>
            <w:r>
              <w:rPr>
                <w:rFonts w:eastAsia="Times New Roman" w:cs="Times New Roman"/>
                <w:b/>
              </w:rPr>
              <w:t>Ý nghĩa</w:t>
            </w:r>
          </w:p>
        </w:tc>
      </w:tr>
      <w:tr w:rsidR="008D0E6B" w14:paraId="677B0AB3" w14:textId="77777777">
        <w:trPr>
          <w:cantSplit/>
          <w:jc w:val="center"/>
        </w:trPr>
        <w:tc>
          <w:tcPr>
            <w:tcW w:w="2523" w:type="dxa"/>
            <w:vAlign w:val="center"/>
          </w:tcPr>
          <w:p w14:paraId="3D2A75C4" w14:textId="77777777" w:rsidR="008D0E6B" w:rsidRDefault="0019350D">
            <w:pPr>
              <w:pStyle w:val="Code"/>
              <w:spacing w:before="0" w:after="0"/>
            </w:pPr>
            <w:r>
              <w:rPr>
                <w:rStyle w:val="CodeChar"/>
                <w:sz w:val="21"/>
                <w:szCs w:val="21"/>
                <w:lang w:val="en-US"/>
              </w:rPr>
              <w:t>name</w:t>
            </w:r>
          </w:p>
        </w:tc>
        <w:tc>
          <w:tcPr>
            <w:tcW w:w="6821" w:type="dxa"/>
            <w:vAlign w:val="center"/>
          </w:tcPr>
          <w:p w14:paraId="20F4B972" w14:textId="77777777" w:rsidR="008D0E6B" w:rsidRDefault="0019350D">
            <w:pPr>
              <w:keepLines/>
              <w:spacing w:line="240" w:lineRule="auto"/>
              <w:ind w:firstLine="0"/>
              <w:jc w:val="left"/>
            </w:pPr>
            <w:r>
              <w:rPr>
                <w:rFonts w:eastAsia="Times New Roman" w:cs="Times New Roman"/>
              </w:rPr>
              <w:t>Tên định danh của thông tin.</w:t>
            </w:r>
          </w:p>
        </w:tc>
      </w:tr>
      <w:tr w:rsidR="008D0E6B" w14:paraId="18D3E3BB" w14:textId="77777777">
        <w:trPr>
          <w:cantSplit/>
          <w:jc w:val="center"/>
        </w:trPr>
        <w:tc>
          <w:tcPr>
            <w:tcW w:w="2523" w:type="dxa"/>
            <w:vAlign w:val="center"/>
          </w:tcPr>
          <w:p w14:paraId="76566F62" w14:textId="77777777" w:rsidR="008D0E6B" w:rsidRDefault="0019350D">
            <w:pPr>
              <w:pStyle w:val="Code"/>
              <w:spacing w:before="0" w:after="0"/>
            </w:pPr>
            <w:r>
              <w:rPr>
                <w:rStyle w:val="CodeChar"/>
                <w:sz w:val="21"/>
                <w:szCs w:val="21"/>
                <w:lang w:val="en-US"/>
              </w:rPr>
              <w:t>description</w:t>
            </w:r>
          </w:p>
        </w:tc>
        <w:tc>
          <w:tcPr>
            <w:tcW w:w="6821" w:type="dxa"/>
            <w:vAlign w:val="center"/>
          </w:tcPr>
          <w:p w14:paraId="6CFBF431" w14:textId="77777777" w:rsidR="008D0E6B" w:rsidRDefault="0019350D">
            <w:pPr>
              <w:keepLines/>
              <w:spacing w:line="240" w:lineRule="auto"/>
              <w:ind w:firstLine="0"/>
              <w:jc w:val="left"/>
            </w:pPr>
            <w:r>
              <w:rPr>
                <w:rFonts w:eastAsia="Times New Roman" w:cs="Times New Roman"/>
              </w:rPr>
              <w:t>Mô tả ngắn giúp nhận biết và hỗ trợ truy hồi.</w:t>
            </w:r>
          </w:p>
        </w:tc>
      </w:tr>
      <w:tr w:rsidR="008D0E6B" w14:paraId="71B5D7D0" w14:textId="77777777">
        <w:trPr>
          <w:cantSplit/>
          <w:jc w:val="center"/>
        </w:trPr>
        <w:tc>
          <w:tcPr>
            <w:tcW w:w="2523" w:type="dxa"/>
            <w:vAlign w:val="center"/>
          </w:tcPr>
          <w:p w14:paraId="13D42E04" w14:textId="77777777" w:rsidR="008D0E6B" w:rsidRDefault="0019350D">
            <w:pPr>
              <w:pStyle w:val="Code"/>
              <w:spacing w:before="0" w:after="0"/>
            </w:pPr>
            <w:r>
              <w:rPr>
                <w:rStyle w:val="CodeChar"/>
                <w:sz w:val="21"/>
                <w:szCs w:val="21"/>
                <w:lang w:val="en-US"/>
              </w:rPr>
              <w:t>type</w:t>
            </w:r>
          </w:p>
        </w:tc>
        <w:tc>
          <w:tcPr>
            <w:tcW w:w="6821" w:type="dxa"/>
            <w:vAlign w:val="center"/>
          </w:tcPr>
          <w:p w14:paraId="4DF601F4" w14:textId="77777777" w:rsidR="008D0E6B" w:rsidRDefault="0019350D">
            <w:pPr>
              <w:keepLines/>
              <w:spacing w:line="240" w:lineRule="auto"/>
              <w:ind w:firstLine="0"/>
              <w:jc w:val="left"/>
            </w:pPr>
            <w:r>
              <w:rPr>
                <w:rFonts w:eastAsia="Times New Roman" w:cs="Times New Roman"/>
              </w:rPr>
              <w:t>Phân loại nội dung của thông tin.</w:t>
            </w:r>
          </w:p>
        </w:tc>
      </w:tr>
      <w:tr w:rsidR="008D0E6B" w14:paraId="0FEF8535" w14:textId="77777777">
        <w:trPr>
          <w:cantSplit/>
          <w:jc w:val="center"/>
        </w:trPr>
        <w:tc>
          <w:tcPr>
            <w:tcW w:w="2523" w:type="dxa"/>
            <w:vAlign w:val="center"/>
          </w:tcPr>
          <w:p w14:paraId="68252F29" w14:textId="77777777" w:rsidR="008D0E6B" w:rsidRDefault="0019350D">
            <w:pPr>
              <w:pStyle w:val="Code"/>
              <w:spacing w:before="0" w:after="0"/>
            </w:pPr>
            <w:r>
              <w:rPr>
                <w:rStyle w:val="CodeChar"/>
                <w:sz w:val="21"/>
                <w:szCs w:val="21"/>
                <w:lang w:val="en-US"/>
              </w:rPr>
              <w:t>scope</w:t>
            </w:r>
          </w:p>
        </w:tc>
        <w:tc>
          <w:tcPr>
            <w:tcW w:w="6821" w:type="dxa"/>
            <w:vAlign w:val="center"/>
          </w:tcPr>
          <w:p w14:paraId="758F279C" w14:textId="77777777" w:rsidR="008D0E6B" w:rsidRDefault="0019350D">
            <w:pPr>
              <w:keepLines/>
              <w:spacing w:line="240" w:lineRule="auto"/>
              <w:ind w:firstLine="0"/>
              <w:jc w:val="left"/>
            </w:pPr>
            <w:r>
              <w:rPr>
                <w:rFonts w:eastAsia="Times New Roman" w:cs="Times New Roman"/>
              </w:rPr>
              <w:t>Xác định phạm vi lưu trữ Project hoặc Personal.</w:t>
            </w:r>
          </w:p>
        </w:tc>
      </w:tr>
      <w:tr w:rsidR="008D0E6B" w14:paraId="4BC6E8DC" w14:textId="77777777">
        <w:trPr>
          <w:cantSplit/>
          <w:jc w:val="center"/>
        </w:trPr>
        <w:tc>
          <w:tcPr>
            <w:tcW w:w="2523" w:type="dxa"/>
            <w:vAlign w:val="center"/>
          </w:tcPr>
          <w:p w14:paraId="72D60DB4" w14:textId="77777777" w:rsidR="008D0E6B" w:rsidRDefault="0019350D">
            <w:pPr>
              <w:pStyle w:val="Code"/>
              <w:spacing w:before="0" w:after="0"/>
            </w:pPr>
            <w:r>
              <w:rPr>
                <w:rStyle w:val="CodeChar"/>
                <w:sz w:val="21"/>
                <w:szCs w:val="21"/>
                <w:lang w:val="en-US"/>
              </w:rPr>
              <w:t>text</w:t>
            </w:r>
          </w:p>
        </w:tc>
        <w:tc>
          <w:tcPr>
            <w:tcW w:w="6821" w:type="dxa"/>
            <w:vAlign w:val="center"/>
          </w:tcPr>
          <w:p w14:paraId="18D8AF39" w14:textId="77777777" w:rsidR="008D0E6B" w:rsidRDefault="0019350D">
            <w:pPr>
              <w:keepLines/>
              <w:spacing w:line="240" w:lineRule="auto"/>
              <w:ind w:firstLine="0"/>
              <w:jc w:val="left"/>
            </w:pPr>
            <w:r>
              <w:rPr>
                <w:rFonts w:eastAsia="Times New Roman" w:cs="Times New Roman"/>
              </w:rPr>
              <w:t>Nội dung chi tiết được lưu trữ.</w:t>
            </w:r>
          </w:p>
        </w:tc>
      </w:tr>
      <w:tr w:rsidR="008D0E6B" w14:paraId="546C0997" w14:textId="77777777">
        <w:trPr>
          <w:cantSplit/>
          <w:jc w:val="center"/>
        </w:trPr>
        <w:tc>
          <w:tcPr>
            <w:tcW w:w="2523" w:type="dxa"/>
            <w:vAlign w:val="center"/>
          </w:tcPr>
          <w:p w14:paraId="28E020E1" w14:textId="77777777" w:rsidR="008D0E6B" w:rsidRDefault="0019350D">
            <w:pPr>
              <w:pStyle w:val="Code"/>
              <w:spacing w:before="0" w:after="0"/>
            </w:pPr>
            <w:r>
              <w:rPr>
                <w:rStyle w:val="CodeChar"/>
                <w:sz w:val="21"/>
                <w:szCs w:val="21"/>
                <w:lang w:val="en-US"/>
              </w:rPr>
              <w:t>created_at</w:t>
            </w:r>
          </w:p>
        </w:tc>
        <w:tc>
          <w:tcPr>
            <w:tcW w:w="6821" w:type="dxa"/>
            <w:vAlign w:val="center"/>
          </w:tcPr>
          <w:p w14:paraId="395A333A" w14:textId="77777777" w:rsidR="008D0E6B" w:rsidRDefault="0019350D">
            <w:pPr>
              <w:keepLines/>
              <w:spacing w:line="240" w:lineRule="auto"/>
              <w:ind w:firstLine="0"/>
              <w:jc w:val="left"/>
            </w:pPr>
            <w:r>
              <w:rPr>
                <w:rFonts w:eastAsia="Times New Roman" w:cs="Times New Roman"/>
              </w:rPr>
              <w:t>Thời điểm thông tin được tạo.</w:t>
            </w:r>
          </w:p>
        </w:tc>
      </w:tr>
    </w:tbl>
    <w:p w14:paraId="4FB8D7AC" w14:textId="77777777" w:rsidR="008D0E6B" w:rsidRDefault="0019350D">
      <w:pPr>
        <w:spacing w:before="120"/>
        <w:rPr>
          <w:lang w:val="en-US"/>
        </w:rPr>
      </w:pPr>
      <w:r>
        <w:rPr>
          <w:rStyle w:val="CodeChar"/>
          <w:lang w:val="en-US"/>
        </w:rPr>
        <w:t>MemoryFact</w:t>
      </w:r>
      <w:r>
        <w:rPr>
          <w:lang w:val="en-US"/>
        </w:rPr>
        <w:t xml:space="preserve"> được tổ chức theo hai phạm vi Project và Personal. Phạm vi Project gắn với thư mục dữ liệu của dự án hiện tại và hỗ trợ sử dụng lại thông tin trong các phiên thuộc dự án đó. Phạm vi Personal thuộc dữ liệu của người sử dụng và có thể cung cấp thông tin cho nhiều dự án. Cách phân chia này xác định nơi lưu trữ và tập dữ liệu có thể truy hồi, không tự tạo một kho riêng cho mỗi Target. Việc thay đổi mục tiêu kiểm thử cũng không làm cho mọi thông tin đã lưu trong dự án trở nên phù hợp với mục tiêu mới.</w:t>
      </w:r>
    </w:p>
    <w:p w14:paraId="0136B7F5" w14:textId="77777777" w:rsidR="008D0E6B" w:rsidRDefault="0019350D">
      <w:pPr>
        <w:rPr>
          <w:lang w:val="en-US"/>
        </w:rPr>
      </w:pPr>
      <w:r>
        <w:rPr>
          <w:lang w:val="en-US"/>
        </w:rPr>
        <w:t>Khi bổ sung thông tin vào bộ nhớ, hệ thống xử lý dữ liệu nhạy cảm và tổ chức nội dung thành các bản ghi có thể truy xuất độc lập. Những phát biểu về phạm vi được cho phép, quyết định phê duyệt một lần hoặc trạng thái YOLO của phiên được nhận diện để loại khỏi việc lưu thành bộ nhớ bền vững. Cơ chế này giúp hạn chế việc mang các điều kiện chỉ có hiệu lực trong một phiên sang những nhiệm vụ hoặc mục tiêu khác.</w:t>
      </w:r>
    </w:p>
    <w:p w14:paraId="2B3BD6A5" w14:textId="77777777" w:rsidR="008D0E6B" w:rsidRDefault="0019350D">
      <w:pPr>
        <w:rPr>
          <w:lang w:val="en-US"/>
        </w:rPr>
      </w:pPr>
      <w:r>
        <w:rPr>
          <w:lang w:val="en-US"/>
        </w:rPr>
        <w:t xml:space="preserve">Đối với truy hồi, Agent sử dụng yêu cầu hiện tại kết hợp với thông tin mục tiêu để hình thành truy vấn. Memory Store đối chiếu các từ khóa với tên, mô tả, loại </w:t>
      </w:r>
      <w:r>
        <w:rPr>
          <w:lang w:val="en-US"/>
        </w:rPr>
        <w:lastRenderedPageBreak/>
        <w:t xml:space="preserve">và nội dung của </w:t>
      </w:r>
      <w:r>
        <w:rPr>
          <w:rStyle w:val="CodeChar"/>
          <w:lang w:val="en-US"/>
        </w:rPr>
        <w:t>MemoryFact</w:t>
      </w:r>
      <w:r>
        <w:rPr>
          <w:lang w:val="en-US"/>
        </w:rPr>
        <w:t>, sau đó xếp hạng theo mức độ phù hợp có xét độ mới của thông tin. Chỉ một số bản ghi phù hợp được lựa chọn và lượng nội dung bổ sung vào ngữ cảnh được giới hạn. Cách tổ chức này giúp cung cấp thông tin cần thiết cho nhiệm vụ mà không phải chuyển toàn bộ kho bộ nhớ tới mô hình.</w:t>
      </w:r>
    </w:p>
    <w:p w14:paraId="31A64AF7" w14:textId="77777777" w:rsidR="008D0E6B" w:rsidRDefault="0019350D">
      <w:pPr>
        <w:rPr>
          <w:lang w:val="en-US"/>
        </w:rPr>
      </w:pPr>
      <w:r>
        <w:rPr>
          <w:lang w:val="en-US"/>
        </w:rPr>
        <w:t xml:space="preserve">Dữ liệu được truy hồi được cung cấp như thông tin tham khảo và có thể cần kiểm tra lại khi đã cũ hoặc không còn phù hợp với môi trường hiện tại. Bộ nhớ cung cấp thông tin đã lưu để Agent tham khảo khi xử lý nhiệm vụ, nhưng không thay thế bằng chứng kiểm thử, kết quả </w:t>
      </w:r>
      <w:r>
        <w:rPr>
          <w:rStyle w:val="CodeChar"/>
          <w:lang w:val="en-US"/>
        </w:rPr>
        <w:t>workflow</w:t>
      </w:r>
      <w:r>
        <w:rPr>
          <w:lang w:val="en-US"/>
        </w:rPr>
        <w:t xml:space="preserve"> hoặc quyết định của người kiểm thử. Các quyền thực thi và phạm vi được cho phép vẫn phải được xác định trong ngữ cảnh phiên hiện hành.</w:t>
      </w:r>
    </w:p>
    <w:p w14:paraId="5396AE99" w14:textId="77777777" w:rsidR="007159F0" w:rsidRDefault="00030109" w:rsidP="00030109">
      <w:pPr>
        <w:pStyle w:val="Heading3"/>
        <w:numPr>
          <w:ilvl w:val="0"/>
          <w:numId w:val="0"/>
        </w:numPr>
        <w:ind w:left="720" w:hanging="720"/>
      </w:pPr>
      <w:bookmarkStart w:id="71" w:name="_Toc242859029"/>
      <w:r>
        <w:t>2.5.5. Mô-đun quản lý trạng thái và kết quả kiểm thử</w:t>
      </w:r>
      <w:bookmarkEnd w:id="71"/>
    </w:p>
    <w:p w14:paraId="56B50301" w14:textId="77777777" w:rsidR="008D0E6B" w:rsidRDefault="0019350D">
      <w:pPr>
        <w:rPr>
          <w:lang w:val="en-US"/>
        </w:rPr>
      </w:pPr>
      <w:r>
        <w:rPr>
          <w:lang w:val="en-US"/>
        </w:rPr>
        <w:t xml:space="preserve">Mô-đun quản lý trạng thái và kết quả kiểm thử tổ chức các thông tin hình thành trong quá trình đánh giá thành những bản ghi có cấu trúc. </w:t>
      </w:r>
      <w:r>
        <w:rPr>
          <w:rStyle w:val="CodeChar"/>
          <w:lang w:val="en-US"/>
        </w:rPr>
        <w:t>WorkflowState</w:t>
      </w:r>
      <w:r>
        <w:rPr>
          <w:lang w:val="en-US"/>
        </w:rPr>
        <w:t xml:space="preserve"> duy trì tiến trình và quan hệ giữa các đối tượng kiểm thử, Coverage theo dõi các tổ hợp đã được ghi nhận, còn Finding lưu những phát hiện đáp ứng điều kiện xác nhận. Sự phân chia này giúp Agent và Planner sử dụng trạng thái nhất quán, đồng thời phân biệt dấu hiệu nghi vấn, dữ liệu quan sát, bằng chứng đã đăng ký và kết quả đã được chấp nhận.</w:t>
      </w:r>
    </w:p>
    <w:p w14:paraId="7941103B" w14:textId="77777777" w:rsidR="008D0E6B" w:rsidRDefault="0019350D">
      <w:pPr>
        <w:keepNext/>
        <w:ind w:firstLine="0"/>
      </w:pPr>
      <w:r>
        <w:t>a) Quản lý trạng thái quy trình kiểm thử</w:t>
      </w:r>
    </w:p>
    <w:p w14:paraId="5018A397" w14:textId="77777777" w:rsidR="008D0E6B" w:rsidRDefault="0019350D">
      <w:pPr>
        <w:rPr>
          <w:lang w:val="en-US"/>
        </w:rPr>
      </w:pPr>
      <w:r>
        <w:rPr>
          <w:rStyle w:val="CodeChar"/>
          <w:lang w:val="en-US"/>
        </w:rPr>
        <w:t>WorkflowState</w:t>
      </w:r>
      <w:r>
        <w:rPr>
          <w:lang w:val="en-US"/>
        </w:rPr>
        <w:t xml:space="preserve"> duy trì trạng thái có cấu trúc của quy trình kiểm thử và được lưu như một phần của phiên làm việc. Lịch sử hội thoại phản ánh nội dung tương tác, còn </w:t>
      </w:r>
      <w:r>
        <w:rPr>
          <w:rStyle w:val="CodeChar"/>
          <w:lang w:val="en-US"/>
        </w:rPr>
        <w:t>WorkflowState</w:t>
      </w:r>
      <w:r>
        <w:rPr>
          <w:lang w:val="en-US"/>
        </w:rPr>
        <w:t xml:space="preserve"> cho phép hệ thống theo dõi những đối tượng đã ghi nhận, công việc đang chờ xử lý và kết quả của từng lượt xác thực. Trạng thái này được cập nhật qua Workflow Tool và cung cấp cho các thành phần điều phối sử dụng, thay vì suy ra tiến độ chỉ từ lời mô tả của mô hình. Các thành phần dữ liệu chính được trình bày trong Bảng 2.12.</w:t>
      </w:r>
    </w:p>
    <w:p w14:paraId="5C48B0F2" w14:textId="77777777" w:rsidR="0049759A" w:rsidRDefault="0049759A" w:rsidP="0049759A">
      <w:pPr>
        <w:pStyle w:val="Tnbng"/>
        <w:keepLines/>
        <w:jc w:val="center"/>
        <w:rPr>
          <w:lang w:val="en-US"/>
        </w:rPr>
      </w:pPr>
      <w:bookmarkStart w:id="72" w:name="_Toc242859088"/>
      <w:r>
        <w:t xml:space="preserve">Bảng 2.12. Các thành phần dữ liệu chính của </w:t>
      </w:r>
      <w:r>
        <w:rPr>
          <w:lang w:val="en-US"/>
        </w:rPr>
        <w:t>WorkflowState</w:t>
      </w:r>
      <w:bookmarkEnd w:id="72"/>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3551"/>
        <w:gridCol w:w="5793"/>
      </w:tblGrid>
      <w:tr w:rsidR="008D0E6B" w14:paraId="1B26A220" w14:textId="77777777">
        <w:trPr>
          <w:cantSplit/>
          <w:tblHeader/>
          <w:jc w:val="center"/>
        </w:trPr>
        <w:tc>
          <w:tcPr>
            <w:tcW w:w="3551" w:type="dxa"/>
            <w:vAlign w:val="center"/>
          </w:tcPr>
          <w:p w14:paraId="6BB90CA0" w14:textId="77777777" w:rsidR="008D0E6B" w:rsidRDefault="0019350D">
            <w:pPr>
              <w:keepNext/>
              <w:keepLines/>
              <w:spacing w:line="240" w:lineRule="auto"/>
              <w:ind w:firstLine="0"/>
              <w:jc w:val="center"/>
            </w:pPr>
            <w:r>
              <w:rPr>
                <w:rFonts w:eastAsia="Times New Roman" w:cs="Times New Roman"/>
                <w:b/>
              </w:rPr>
              <w:t>Thành phần</w:t>
            </w:r>
          </w:p>
        </w:tc>
        <w:tc>
          <w:tcPr>
            <w:tcW w:w="5793" w:type="dxa"/>
            <w:vAlign w:val="center"/>
          </w:tcPr>
          <w:p w14:paraId="352658BA" w14:textId="77777777" w:rsidR="008D0E6B" w:rsidRDefault="0019350D">
            <w:pPr>
              <w:keepNext/>
              <w:keepLines/>
              <w:spacing w:line="240" w:lineRule="auto"/>
              <w:ind w:firstLine="0"/>
              <w:jc w:val="center"/>
            </w:pPr>
            <w:r>
              <w:rPr>
                <w:rFonts w:eastAsia="Times New Roman" w:cs="Times New Roman"/>
                <w:b/>
              </w:rPr>
              <w:t>Vai trò</w:t>
            </w:r>
          </w:p>
        </w:tc>
      </w:tr>
      <w:tr w:rsidR="008D0E6B" w14:paraId="1D43D14A" w14:textId="77777777">
        <w:trPr>
          <w:cantSplit/>
          <w:jc w:val="center"/>
        </w:trPr>
        <w:tc>
          <w:tcPr>
            <w:tcW w:w="3551" w:type="dxa"/>
            <w:vAlign w:val="center"/>
          </w:tcPr>
          <w:p w14:paraId="34267533" w14:textId="77777777" w:rsidR="008D0E6B" w:rsidRDefault="0019350D">
            <w:pPr>
              <w:pStyle w:val="Code"/>
              <w:spacing w:before="0" w:after="0"/>
            </w:pPr>
            <w:r>
              <w:rPr>
                <w:rStyle w:val="CodeChar"/>
                <w:sz w:val="21"/>
                <w:szCs w:val="21"/>
                <w:lang w:val="en-US"/>
              </w:rPr>
              <w:t>attack_surface_inputs</w:t>
            </w:r>
          </w:p>
        </w:tc>
        <w:tc>
          <w:tcPr>
            <w:tcW w:w="5793" w:type="dxa"/>
            <w:vAlign w:val="center"/>
          </w:tcPr>
          <w:p w14:paraId="426AFB9F" w14:textId="77777777" w:rsidR="008D0E6B" w:rsidRDefault="0019350D">
            <w:pPr>
              <w:keepLines/>
              <w:spacing w:line="240" w:lineRule="auto"/>
              <w:ind w:firstLine="0"/>
              <w:jc w:val="left"/>
            </w:pPr>
            <w:r>
              <w:rPr>
                <w:rFonts w:eastAsia="Times New Roman" w:cs="Times New Roman"/>
              </w:rPr>
              <w:t>Quản lý điểm đầu vào của bề mặt ứng dụng và trạng thái xử lý tương ứng.</w:t>
            </w:r>
          </w:p>
        </w:tc>
      </w:tr>
      <w:tr w:rsidR="008D0E6B" w14:paraId="05C38BFE" w14:textId="77777777">
        <w:trPr>
          <w:cantSplit/>
          <w:jc w:val="center"/>
        </w:trPr>
        <w:tc>
          <w:tcPr>
            <w:tcW w:w="3551" w:type="dxa"/>
            <w:vAlign w:val="center"/>
          </w:tcPr>
          <w:p w14:paraId="4DC0C525" w14:textId="77777777" w:rsidR="008D0E6B" w:rsidRDefault="0019350D">
            <w:pPr>
              <w:pStyle w:val="Code"/>
              <w:spacing w:before="0" w:after="0"/>
            </w:pPr>
            <w:r>
              <w:rPr>
                <w:rStyle w:val="CodeChar"/>
                <w:sz w:val="21"/>
                <w:szCs w:val="21"/>
                <w:lang w:val="en-US"/>
              </w:rPr>
              <w:t>candidates</w:t>
            </w:r>
          </w:p>
        </w:tc>
        <w:tc>
          <w:tcPr>
            <w:tcW w:w="5793" w:type="dxa"/>
            <w:vAlign w:val="center"/>
          </w:tcPr>
          <w:p w14:paraId="7757FE4B" w14:textId="77777777" w:rsidR="008D0E6B" w:rsidRDefault="0019350D">
            <w:pPr>
              <w:keepLines/>
              <w:spacing w:line="240" w:lineRule="auto"/>
              <w:ind w:firstLine="0"/>
              <w:jc w:val="left"/>
            </w:pPr>
            <w:r>
              <w:rPr>
                <w:rFonts w:eastAsia="Times New Roman" w:cs="Times New Roman"/>
              </w:rPr>
              <w:t>Quản lý các đối tượng nghi vấn cần được kiểm tra và xác thực.</w:t>
            </w:r>
          </w:p>
        </w:tc>
      </w:tr>
      <w:tr w:rsidR="008D0E6B" w14:paraId="53BBC5DA" w14:textId="77777777">
        <w:trPr>
          <w:cantSplit/>
          <w:jc w:val="center"/>
        </w:trPr>
        <w:tc>
          <w:tcPr>
            <w:tcW w:w="3551" w:type="dxa"/>
            <w:vAlign w:val="center"/>
          </w:tcPr>
          <w:p w14:paraId="39DE55C8" w14:textId="77777777" w:rsidR="008D0E6B" w:rsidRDefault="0019350D">
            <w:pPr>
              <w:pStyle w:val="Code"/>
              <w:spacing w:before="0" w:after="0"/>
            </w:pPr>
            <w:r>
              <w:rPr>
                <w:rStyle w:val="CodeChar"/>
                <w:sz w:val="21"/>
                <w:szCs w:val="21"/>
                <w:lang w:val="en-US"/>
              </w:rPr>
              <w:t>attempts</w:t>
            </w:r>
          </w:p>
        </w:tc>
        <w:tc>
          <w:tcPr>
            <w:tcW w:w="5793" w:type="dxa"/>
            <w:vAlign w:val="center"/>
          </w:tcPr>
          <w:p w14:paraId="218DB093" w14:textId="77777777" w:rsidR="008D0E6B" w:rsidRDefault="0019350D">
            <w:pPr>
              <w:keepLines/>
              <w:spacing w:line="240" w:lineRule="auto"/>
              <w:ind w:firstLine="0"/>
              <w:jc w:val="left"/>
            </w:pPr>
            <w:r>
              <w:rPr>
                <w:rFonts w:eastAsia="Times New Roman" w:cs="Times New Roman"/>
              </w:rPr>
              <w:t>Theo dõi các lượt xác thực và danh tính gắn với Candidate, mục tiêu và ngữ cảnh phiên.</w:t>
            </w:r>
          </w:p>
        </w:tc>
      </w:tr>
      <w:tr w:rsidR="008D0E6B" w14:paraId="1D1B22FE" w14:textId="77777777">
        <w:trPr>
          <w:cantSplit/>
          <w:jc w:val="center"/>
        </w:trPr>
        <w:tc>
          <w:tcPr>
            <w:tcW w:w="3551" w:type="dxa"/>
            <w:vAlign w:val="center"/>
          </w:tcPr>
          <w:p w14:paraId="65A21CDA" w14:textId="77777777" w:rsidR="008D0E6B" w:rsidRDefault="0019350D">
            <w:pPr>
              <w:pStyle w:val="Code"/>
              <w:spacing w:before="0" w:after="0"/>
            </w:pPr>
            <w:r>
              <w:rPr>
                <w:rStyle w:val="CodeChar"/>
                <w:sz w:val="21"/>
                <w:szCs w:val="21"/>
                <w:lang w:val="en-US"/>
              </w:rPr>
              <w:lastRenderedPageBreak/>
              <w:t>evidence</w:t>
            </w:r>
          </w:p>
        </w:tc>
        <w:tc>
          <w:tcPr>
            <w:tcW w:w="5793" w:type="dxa"/>
            <w:vAlign w:val="center"/>
          </w:tcPr>
          <w:p w14:paraId="1739BD2D" w14:textId="77777777" w:rsidR="008D0E6B" w:rsidRDefault="0019350D">
            <w:pPr>
              <w:keepLines/>
              <w:spacing w:line="240" w:lineRule="auto"/>
              <w:ind w:firstLine="0"/>
              <w:jc w:val="left"/>
            </w:pPr>
            <w:r>
              <w:rPr>
                <w:rFonts w:eastAsia="Times New Roman" w:cs="Times New Roman"/>
              </w:rPr>
              <w:t xml:space="preserve">Quản lý các </w:t>
            </w:r>
            <w:r>
              <w:rPr>
                <w:rStyle w:val="CodeChar"/>
                <w:sz w:val="21"/>
                <w:szCs w:val="21"/>
                <w:lang w:val="en-US"/>
              </w:rPr>
              <w:t>EvidenceArtifact</w:t>
            </w:r>
            <w:r>
              <w:rPr>
                <w:rFonts w:eastAsia="Times New Roman" w:cs="Times New Roman"/>
              </w:rPr>
              <w:t xml:space="preserve"> đã đăng ký và tham chiếu tới bản lưu bằng chứng.</w:t>
            </w:r>
          </w:p>
        </w:tc>
      </w:tr>
      <w:tr w:rsidR="008D0E6B" w14:paraId="7C10BFD2" w14:textId="77777777">
        <w:trPr>
          <w:cantSplit/>
          <w:jc w:val="center"/>
        </w:trPr>
        <w:tc>
          <w:tcPr>
            <w:tcW w:w="3551" w:type="dxa"/>
            <w:vAlign w:val="center"/>
          </w:tcPr>
          <w:p w14:paraId="351A343B" w14:textId="77777777" w:rsidR="008D0E6B" w:rsidRDefault="0019350D">
            <w:pPr>
              <w:pStyle w:val="Code"/>
              <w:spacing w:before="0" w:after="0"/>
            </w:pPr>
            <w:r>
              <w:rPr>
                <w:rStyle w:val="CodeChar"/>
                <w:sz w:val="21"/>
                <w:szCs w:val="21"/>
                <w:lang w:val="en-US"/>
              </w:rPr>
              <w:t>validation_results</w:t>
            </w:r>
          </w:p>
        </w:tc>
        <w:tc>
          <w:tcPr>
            <w:tcW w:w="5793" w:type="dxa"/>
            <w:vAlign w:val="center"/>
          </w:tcPr>
          <w:p w14:paraId="495279A0" w14:textId="77777777" w:rsidR="008D0E6B" w:rsidRDefault="0019350D">
            <w:pPr>
              <w:keepLines/>
              <w:spacing w:line="240" w:lineRule="auto"/>
              <w:ind w:firstLine="0"/>
              <w:jc w:val="left"/>
            </w:pPr>
            <w:r>
              <w:rPr>
                <w:rFonts w:eastAsia="Times New Roman" w:cs="Times New Roman"/>
              </w:rPr>
              <w:t>Lưu đánh giá có cấu trúc cùng liên kết tới Candidate, lượt xác thực và nguồn bằng chứng.</w:t>
            </w:r>
          </w:p>
        </w:tc>
      </w:tr>
      <w:tr w:rsidR="008D0E6B" w14:paraId="04B8E7B1" w14:textId="77777777">
        <w:trPr>
          <w:cantSplit/>
          <w:jc w:val="center"/>
        </w:trPr>
        <w:tc>
          <w:tcPr>
            <w:tcW w:w="3551" w:type="dxa"/>
            <w:vAlign w:val="center"/>
          </w:tcPr>
          <w:p w14:paraId="299BCD2F" w14:textId="77777777" w:rsidR="008D0E6B" w:rsidRDefault="0019350D">
            <w:pPr>
              <w:pStyle w:val="Code"/>
              <w:spacing w:before="0" w:after="0"/>
            </w:pPr>
            <w:r>
              <w:rPr>
                <w:rStyle w:val="CodeChar"/>
                <w:sz w:val="21"/>
                <w:szCs w:val="21"/>
                <w:lang w:val="en-US"/>
              </w:rPr>
              <w:t>phase_coverage, phase_completions</w:t>
            </w:r>
          </w:p>
        </w:tc>
        <w:tc>
          <w:tcPr>
            <w:tcW w:w="5793" w:type="dxa"/>
            <w:vAlign w:val="center"/>
          </w:tcPr>
          <w:p w14:paraId="591B3B25" w14:textId="77777777" w:rsidR="008D0E6B" w:rsidRDefault="0019350D">
            <w:pPr>
              <w:keepLines/>
              <w:spacing w:line="240" w:lineRule="auto"/>
              <w:ind w:firstLine="0"/>
              <w:jc w:val="left"/>
            </w:pPr>
            <w:r>
              <w:rPr>
                <w:rFonts w:eastAsia="Times New Roman" w:cs="Times New Roman"/>
              </w:rPr>
              <w:t>Theo dõi nội dung đã xử lý trong các pha khảo sát và lưu các bản ghi hoàn thành pha.</w:t>
            </w:r>
          </w:p>
        </w:tc>
      </w:tr>
      <w:tr w:rsidR="008D0E6B" w14:paraId="012EC587" w14:textId="77777777">
        <w:trPr>
          <w:cantSplit/>
          <w:jc w:val="center"/>
        </w:trPr>
        <w:tc>
          <w:tcPr>
            <w:tcW w:w="3551" w:type="dxa"/>
            <w:vAlign w:val="center"/>
          </w:tcPr>
          <w:p w14:paraId="449D1E55" w14:textId="77777777" w:rsidR="008D0E6B" w:rsidRDefault="0019350D">
            <w:pPr>
              <w:pStyle w:val="Code"/>
              <w:spacing w:before="0" w:after="0"/>
            </w:pPr>
            <w:r>
              <w:rPr>
                <w:rStyle w:val="CodeChar"/>
                <w:sz w:val="21"/>
                <w:szCs w:val="21"/>
                <w:lang w:val="en-US"/>
              </w:rPr>
              <w:t>objective</w:t>
            </w:r>
          </w:p>
        </w:tc>
        <w:tc>
          <w:tcPr>
            <w:tcW w:w="5793" w:type="dxa"/>
            <w:vAlign w:val="center"/>
          </w:tcPr>
          <w:p w14:paraId="5AA18316" w14:textId="77777777" w:rsidR="008D0E6B" w:rsidRDefault="0019350D">
            <w:pPr>
              <w:keepLines/>
              <w:spacing w:line="240" w:lineRule="auto"/>
              <w:ind w:firstLine="0"/>
              <w:jc w:val="left"/>
            </w:pPr>
            <w:r>
              <w:rPr>
                <w:rFonts w:eastAsia="Times New Roman" w:cs="Times New Roman"/>
              </w:rPr>
              <w:t xml:space="preserve">Duy trì mục tiêu </w:t>
            </w:r>
            <w:r>
              <w:rPr>
                <w:rStyle w:val="CodeChar"/>
                <w:sz w:val="21"/>
                <w:szCs w:val="21"/>
                <w:lang w:val="en-US"/>
              </w:rPr>
              <w:t>workflow</w:t>
            </w:r>
            <w:r>
              <w:rPr>
                <w:rFonts w:eastAsia="Times New Roman" w:cs="Times New Roman"/>
              </w:rPr>
              <w:t xml:space="preserve"> và các mục tiêu kiểm thử cần xử lý trong yêu cầu.</w:t>
            </w:r>
          </w:p>
        </w:tc>
      </w:tr>
      <w:tr w:rsidR="008D0E6B" w14:paraId="7DC0B6E4" w14:textId="77777777">
        <w:trPr>
          <w:cantSplit/>
          <w:jc w:val="center"/>
        </w:trPr>
        <w:tc>
          <w:tcPr>
            <w:tcW w:w="3551" w:type="dxa"/>
            <w:vAlign w:val="center"/>
          </w:tcPr>
          <w:p w14:paraId="7A5C7A0C" w14:textId="77777777" w:rsidR="008D0E6B" w:rsidRDefault="0019350D">
            <w:pPr>
              <w:pStyle w:val="Code"/>
              <w:spacing w:before="0" w:after="0"/>
            </w:pPr>
            <w:r>
              <w:rPr>
                <w:rStyle w:val="CodeChar"/>
                <w:sz w:val="21"/>
                <w:szCs w:val="21"/>
                <w:lang w:val="en-US"/>
              </w:rPr>
              <w:t>persisted_findings</w:t>
            </w:r>
          </w:p>
        </w:tc>
        <w:tc>
          <w:tcPr>
            <w:tcW w:w="5793" w:type="dxa"/>
            <w:vAlign w:val="center"/>
          </w:tcPr>
          <w:p w14:paraId="48C30C6E" w14:textId="77777777" w:rsidR="008D0E6B" w:rsidRDefault="0019350D">
            <w:pPr>
              <w:keepLines/>
              <w:spacing w:line="240" w:lineRule="auto"/>
              <w:ind w:firstLine="0"/>
              <w:jc w:val="left"/>
            </w:pPr>
            <w:r>
              <w:rPr>
                <w:rFonts w:eastAsia="Times New Roman" w:cs="Times New Roman"/>
              </w:rPr>
              <w:t>Ghi nhận liên kết giữa Finding đã lưu và kết quả xác thực tương ứng.</w:t>
            </w:r>
          </w:p>
        </w:tc>
      </w:tr>
    </w:tbl>
    <w:p w14:paraId="65354E59" w14:textId="77777777" w:rsidR="008D0E6B" w:rsidRDefault="0019350D">
      <w:pPr>
        <w:spacing w:before="120"/>
        <w:rPr>
          <w:lang w:val="en-US"/>
        </w:rPr>
      </w:pPr>
      <w:r>
        <w:rPr>
          <w:lang w:val="en-US"/>
        </w:rPr>
        <w:t xml:space="preserve">Trong chế độ Whole-target, các điểm đầu vào được biểu diễn bằng AttackSurfaceInput, gắn với mục tiêu </w:t>
      </w:r>
      <w:r>
        <w:rPr>
          <w:rStyle w:val="CodeChar"/>
          <w:lang w:val="en-US"/>
        </w:rPr>
        <w:t>workflow</w:t>
      </w:r>
      <w:r>
        <w:rPr>
          <w:lang w:val="en-US"/>
        </w:rPr>
        <w:t xml:space="preserve">, origin đích và ngữ cảnh yêu cầu tương ứng. Mỗi điểm đầu vào có trạng thái xử lý để phân biệt những nội dung còn chờ phân tích, đã phân tích, bị chặn hoặc được đưa ra khỏi phạm vi xử lý có ghi nhận lý do. Nhờ các trạng thái này, hệ thống theo dõi được tiến độ xử lý của từng đầu vào đã thu thập. Việc đã liệt kê được một </w:t>
      </w:r>
      <w:r>
        <w:rPr>
          <w:rStyle w:val="CodeChar"/>
          <w:lang w:val="en-US"/>
        </w:rPr>
        <w:t>endpoint</w:t>
      </w:r>
      <w:r>
        <w:rPr>
          <w:lang w:val="en-US"/>
        </w:rPr>
        <w:t xml:space="preserve"> vì vậy không đồng nghĩa với đã hoàn tất phân tích đối tượng đó.</w:t>
      </w:r>
    </w:p>
    <w:p w14:paraId="490BA08C" w14:textId="77777777" w:rsidR="008D0E6B" w:rsidRDefault="0019350D">
      <w:pPr>
        <w:rPr>
          <w:lang w:val="en-US"/>
        </w:rPr>
      </w:pPr>
      <w:r>
        <w:rPr>
          <w:lang w:val="en-US"/>
        </w:rPr>
        <w:t xml:space="preserve">Candidate biểu diễn một dấu hiệu hoặc giả thuyết về lỗ hổng cần kiểm tra. Khi được liên kết với AttackSurfaceInput trong chế độ Whole-target, Candidate phải có ngữ cảnh phù hợp về mục tiêu, </w:t>
      </w:r>
      <w:r>
        <w:rPr>
          <w:rStyle w:val="CodeChar"/>
          <w:lang w:val="en-US"/>
        </w:rPr>
        <w:t>endpoint</w:t>
      </w:r>
      <w:r>
        <w:rPr>
          <w:lang w:val="en-US"/>
        </w:rPr>
        <w:t>, phương thức và các thuộc tính đầu vào liên quan. Với nhiệm vụ kiểm tra trực tiếp hoặc xác thực một Candidate được chỉ định, hệ thống có thể quản lý đối tượng nghi vấn dựa trên yêu cầu đã xác định mà không bắt buộc phải ghi nhận AttackSurfaceInput trước. Vì vậy, việc liên kết Candidate với đầu vào phụ thuộc vào chế độ kiểm thử.</w:t>
      </w:r>
    </w:p>
    <w:p w14:paraId="5E1AEA22" w14:textId="77777777" w:rsidR="008D0E6B" w:rsidRDefault="0019350D">
      <w:pPr>
        <w:rPr>
          <w:lang w:val="en-US"/>
        </w:rPr>
      </w:pPr>
      <w:r>
        <w:rPr>
          <w:lang w:val="en-US"/>
        </w:rPr>
        <w:t>Các đối tượng được nhận diện bằng định danh ổn định dựa trên thuộc tính và ngữ cảnh kiểm thử. Cơ chế này giúp hạn chế tạo nhiều bản ghi cho cùng một đối tượng, đồng thời phân biệt các trường hợp khác phương thức, vị trí đầu vào, kiểu nội dung hoặc ngữ cảnh xác thực. Candidate được theo dõi bằng trạng thái xử lý riêng, như trình bày trong Bảng 2.13.</w:t>
      </w:r>
    </w:p>
    <w:p w14:paraId="4994FAEF" w14:textId="77777777" w:rsidR="0049759A" w:rsidRDefault="0049759A" w:rsidP="0049759A">
      <w:pPr>
        <w:pStyle w:val="Tnbng"/>
        <w:keepLines/>
        <w:jc w:val="center"/>
      </w:pPr>
      <w:bookmarkStart w:id="73" w:name="_Toc242859089"/>
      <w:r>
        <w:t>Bảng 2.13. Các trạng thái xử lý của đối tượng nghi vấn (Candidate)</w:t>
      </w:r>
      <w:bookmarkEnd w:id="73"/>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336"/>
        <w:gridCol w:w="7008"/>
      </w:tblGrid>
      <w:tr w:rsidR="008D0E6B" w14:paraId="5E137AE1" w14:textId="77777777">
        <w:trPr>
          <w:cantSplit/>
          <w:tblHeader/>
          <w:jc w:val="center"/>
        </w:trPr>
        <w:tc>
          <w:tcPr>
            <w:tcW w:w="2336" w:type="dxa"/>
            <w:vAlign w:val="center"/>
          </w:tcPr>
          <w:p w14:paraId="736B81D5" w14:textId="77777777" w:rsidR="008D0E6B" w:rsidRDefault="0019350D">
            <w:pPr>
              <w:keepNext/>
              <w:keepLines/>
              <w:spacing w:line="240" w:lineRule="auto"/>
              <w:ind w:firstLine="0"/>
              <w:jc w:val="center"/>
            </w:pPr>
            <w:r>
              <w:rPr>
                <w:rFonts w:eastAsia="Times New Roman" w:cs="Times New Roman"/>
                <w:b/>
              </w:rPr>
              <w:t>Trạng thái</w:t>
            </w:r>
          </w:p>
        </w:tc>
        <w:tc>
          <w:tcPr>
            <w:tcW w:w="7008" w:type="dxa"/>
            <w:vAlign w:val="center"/>
          </w:tcPr>
          <w:p w14:paraId="7E60AE81" w14:textId="77777777" w:rsidR="008D0E6B" w:rsidRDefault="0019350D">
            <w:pPr>
              <w:keepNext/>
              <w:keepLines/>
              <w:spacing w:line="240" w:lineRule="auto"/>
              <w:ind w:firstLine="0"/>
              <w:jc w:val="center"/>
            </w:pPr>
            <w:r>
              <w:rPr>
                <w:rFonts w:eastAsia="Times New Roman" w:cs="Times New Roman"/>
                <w:b/>
              </w:rPr>
              <w:t>Ý nghĩa</w:t>
            </w:r>
          </w:p>
        </w:tc>
      </w:tr>
      <w:tr w:rsidR="008D0E6B" w14:paraId="0219F908" w14:textId="77777777">
        <w:trPr>
          <w:cantSplit/>
          <w:jc w:val="center"/>
        </w:trPr>
        <w:tc>
          <w:tcPr>
            <w:tcW w:w="2336" w:type="dxa"/>
            <w:vAlign w:val="center"/>
          </w:tcPr>
          <w:p w14:paraId="2C5DF8DC" w14:textId="77777777" w:rsidR="008D0E6B" w:rsidRDefault="0019350D">
            <w:pPr>
              <w:pStyle w:val="Code"/>
              <w:spacing w:before="0" w:after="0"/>
            </w:pPr>
            <w:r>
              <w:rPr>
                <w:rStyle w:val="CodeChar"/>
                <w:sz w:val="21"/>
                <w:szCs w:val="21"/>
                <w:lang w:val="en-US"/>
              </w:rPr>
              <w:t>new</w:t>
            </w:r>
          </w:p>
        </w:tc>
        <w:tc>
          <w:tcPr>
            <w:tcW w:w="7008" w:type="dxa"/>
            <w:vAlign w:val="center"/>
          </w:tcPr>
          <w:p w14:paraId="2C20D1B6" w14:textId="77777777" w:rsidR="008D0E6B" w:rsidRDefault="0019350D">
            <w:pPr>
              <w:keepLines/>
              <w:spacing w:line="240" w:lineRule="auto"/>
              <w:ind w:firstLine="0"/>
              <w:jc w:val="left"/>
            </w:pPr>
            <w:r>
              <w:rPr>
                <w:rFonts w:eastAsia="Times New Roman" w:cs="Times New Roman"/>
              </w:rPr>
              <w:t>Đối tượng nghi vấn mới được ghi nhận và chưa bắt đầu xác thực.</w:t>
            </w:r>
          </w:p>
        </w:tc>
      </w:tr>
      <w:tr w:rsidR="008D0E6B" w14:paraId="7772A573" w14:textId="77777777">
        <w:trPr>
          <w:cantSplit/>
          <w:jc w:val="center"/>
        </w:trPr>
        <w:tc>
          <w:tcPr>
            <w:tcW w:w="2336" w:type="dxa"/>
            <w:vAlign w:val="center"/>
          </w:tcPr>
          <w:p w14:paraId="39734714" w14:textId="77777777" w:rsidR="008D0E6B" w:rsidRDefault="0019350D">
            <w:pPr>
              <w:pStyle w:val="Code"/>
              <w:spacing w:before="0" w:after="0"/>
            </w:pPr>
            <w:r>
              <w:rPr>
                <w:rStyle w:val="CodeChar"/>
                <w:sz w:val="21"/>
                <w:szCs w:val="21"/>
                <w:lang w:val="en-US"/>
              </w:rPr>
              <w:lastRenderedPageBreak/>
              <w:t>queued</w:t>
            </w:r>
          </w:p>
        </w:tc>
        <w:tc>
          <w:tcPr>
            <w:tcW w:w="7008" w:type="dxa"/>
            <w:vAlign w:val="center"/>
          </w:tcPr>
          <w:p w14:paraId="167A9353" w14:textId="77777777" w:rsidR="008D0E6B" w:rsidRDefault="0019350D">
            <w:pPr>
              <w:keepLines/>
              <w:spacing w:line="240" w:lineRule="auto"/>
              <w:ind w:firstLine="0"/>
              <w:jc w:val="left"/>
            </w:pPr>
            <w:r>
              <w:rPr>
                <w:rFonts w:eastAsia="Times New Roman" w:cs="Times New Roman"/>
              </w:rPr>
              <w:t>Đối tượng đang chờ được xử lý khi đáp ứng các điều kiện tương ứng.</w:t>
            </w:r>
          </w:p>
        </w:tc>
      </w:tr>
      <w:tr w:rsidR="008D0E6B" w14:paraId="1322E157" w14:textId="77777777">
        <w:trPr>
          <w:cantSplit/>
          <w:jc w:val="center"/>
        </w:trPr>
        <w:tc>
          <w:tcPr>
            <w:tcW w:w="2336" w:type="dxa"/>
            <w:vAlign w:val="center"/>
          </w:tcPr>
          <w:p w14:paraId="044225DE" w14:textId="77777777" w:rsidR="008D0E6B" w:rsidRDefault="0019350D">
            <w:pPr>
              <w:pStyle w:val="Code"/>
              <w:spacing w:before="0" w:after="0"/>
            </w:pPr>
            <w:r>
              <w:rPr>
                <w:rStyle w:val="CodeChar"/>
                <w:sz w:val="21"/>
                <w:szCs w:val="21"/>
                <w:lang w:val="en-US"/>
              </w:rPr>
              <w:t>validating</w:t>
            </w:r>
          </w:p>
        </w:tc>
        <w:tc>
          <w:tcPr>
            <w:tcW w:w="7008" w:type="dxa"/>
            <w:vAlign w:val="center"/>
          </w:tcPr>
          <w:p w14:paraId="78B35723" w14:textId="77777777" w:rsidR="008D0E6B" w:rsidRDefault="0019350D">
            <w:pPr>
              <w:keepLines/>
              <w:spacing w:line="240" w:lineRule="auto"/>
              <w:ind w:firstLine="0"/>
              <w:jc w:val="left"/>
            </w:pPr>
            <w:r>
              <w:rPr>
                <w:rFonts w:eastAsia="Times New Roman" w:cs="Times New Roman"/>
              </w:rPr>
              <w:t>Đối tượng đang được xử lý trong một lượt xác thực do runtime quản lý.</w:t>
            </w:r>
          </w:p>
        </w:tc>
      </w:tr>
      <w:tr w:rsidR="008D0E6B" w14:paraId="33DBED0C" w14:textId="77777777">
        <w:trPr>
          <w:cantSplit/>
          <w:jc w:val="center"/>
        </w:trPr>
        <w:tc>
          <w:tcPr>
            <w:tcW w:w="2336" w:type="dxa"/>
            <w:vAlign w:val="center"/>
          </w:tcPr>
          <w:p w14:paraId="3C2B7164" w14:textId="77777777" w:rsidR="008D0E6B" w:rsidRDefault="0019350D">
            <w:pPr>
              <w:pStyle w:val="Code"/>
              <w:spacing w:before="0" w:after="0"/>
            </w:pPr>
            <w:r>
              <w:rPr>
                <w:rStyle w:val="CodeChar"/>
                <w:sz w:val="21"/>
                <w:szCs w:val="21"/>
                <w:lang w:val="en-US"/>
              </w:rPr>
              <w:t>validated</w:t>
            </w:r>
          </w:p>
        </w:tc>
        <w:tc>
          <w:tcPr>
            <w:tcW w:w="7008" w:type="dxa"/>
            <w:vAlign w:val="center"/>
          </w:tcPr>
          <w:p w14:paraId="69A9D84D" w14:textId="77777777" w:rsidR="008D0E6B" w:rsidRDefault="0019350D">
            <w:pPr>
              <w:keepLines/>
              <w:spacing w:line="240" w:lineRule="auto"/>
              <w:ind w:firstLine="0"/>
              <w:jc w:val="left"/>
            </w:pPr>
            <w:r>
              <w:rPr>
                <w:rFonts w:eastAsia="Times New Roman" w:cs="Times New Roman"/>
              </w:rPr>
              <w:t xml:space="preserve">Đối tượng đã có kết quả </w:t>
            </w:r>
            <w:r>
              <w:rPr>
                <w:rStyle w:val="CodeChar"/>
                <w:sz w:val="21"/>
                <w:szCs w:val="21"/>
                <w:lang w:val="en-US"/>
              </w:rPr>
              <w:t>confirmed</w:t>
            </w:r>
            <w:r>
              <w:rPr>
                <w:rFonts w:eastAsia="Times New Roman" w:cs="Times New Roman"/>
              </w:rPr>
              <w:t xml:space="preserve"> hoặc </w:t>
            </w:r>
            <w:r>
              <w:rPr>
                <w:rStyle w:val="CodeChar"/>
                <w:sz w:val="21"/>
                <w:szCs w:val="21"/>
                <w:lang w:val="en-US"/>
              </w:rPr>
              <w:t>not-confirmed</w:t>
            </w:r>
            <w:r>
              <w:rPr>
                <w:rFonts w:eastAsia="Times New Roman" w:cs="Times New Roman"/>
              </w:rPr>
              <w:t>. Trạng thái này không đồng nghĩa đã xác nhận có lỗ hổng.</w:t>
            </w:r>
          </w:p>
        </w:tc>
      </w:tr>
      <w:tr w:rsidR="008D0E6B" w14:paraId="0033154E" w14:textId="77777777">
        <w:trPr>
          <w:cantSplit/>
          <w:jc w:val="center"/>
        </w:trPr>
        <w:tc>
          <w:tcPr>
            <w:tcW w:w="2336" w:type="dxa"/>
            <w:vAlign w:val="center"/>
          </w:tcPr>
          <w:p w14:paraId="1721AE7E" w14:textId="77777777" w:rsidR="008D0E6B" w:rsidRDefault="0019350D">
            <w:pPr>
              <w:pStyle w:val="Code"/>
              <w:spacing w:before="0" w:after="0"/>
            </w:pPr>
            <w:r>
              <w:rPr>
                <w:rStyle w:val="CodeChar"/>
                <w:sz w:val="21"/>
                <w:szCs w:val="21"/>
                <w:lang w:val="en-US"/>
              </w:rPr>
              <w:t>deferred</w:t>
            </w:r>
          </w:p>
        </w:tc>
        <w:tc>
          <w:tcPr>
            <w:tcW w:w="7008" w:type="dxa"/>
            <w:vAlign w:val="center"/>
          </w:tcPr>
          <w:p w14:paraId="022FD60B" w14:textId="77777777" w:rsidR="008D0E6B" w:rsidRDefault="0019350D">
            <w:pPr>
              <w:keepLines/>
              <w:spacing w:line="240" w:lineRule="auto"/>
              <w:ind w:firstLine="0"/>
              <w:jc w:val="left"/>
            </w:pPr>
            <w:r>
              <w:rPr>
                <w:rFonts w:eastAsia="Times New Roman" w:cs="Times New Roman"/>
              </w:rPr>
              <w:t>Việc xác thực còn bị tạm hoãn hoặc chưa giải quyết được do thiếu điều kiện, trở ngại hay bằng chứng.</w:t>
            </w:r>
          </w:p>
        </w:tc>
      </w:tr>
      <w:tr w:rsidR="008D0E6B" w14:paraId="6A0B64C1" w14:textId="77777777">
        <w:trPr>
          <w:cantSplit/>
          <w:jc w:val="center"/>
        </w:trPr>
        <w:tc>
          <w:tcPr>
            <w:tcW w:w="2336" w:type="dxa"/>
            <w:vAlign w:val="center"/>
          </w:tcPr>
          <w:p w14:paraId="42C4F262" w14:textId="77777777" w:rsidR="008D0E6B" w:rsidRDefault="0019350D">
            <w:pPr>
              <w:pStyle w:val="Code"/>
              <w:spacing w:before="0" w:after="0"/>
            </w:pPr>
            <w:r>
              <w:rPr>
                <w:rStyle w:val="CodeChar"/>
                <w:sz w:val="21"/>
                <w:szCs w:val="21"/>
                <w:lang w:val="en-US"/>
              </w:rPr>
              <w:t>dismissed</w:t>
            </w:r>
          </w:p>
        </w:tc>
        <w:tc>
          <w:tcPr>
            <w:tcW w:w="7008" w:type="dxa"/>
            <w:vAlign w:val="center"/>
          </w:tcPr>
          <w:p w14:paraId="1893680C" w14:textId="77777777" w:rsidR="008D0E6B" w:rsidRDefault="0019350D">
            <w:pPr>
              <w:keepLines/>
              <w:spacing w:line="240" w:lineRule="auto"/>
              <w:ind w:firstLine="0"/>
              <w:jc w:val="left"/>
            </w:pPr>
            <w:r>
              <w:rPr>
                <w:rFonts w:eastAsia="Times New Roman" w:cs="Times New Roman"/>
              </w:rPr>
              <w:t>Đối tượng được đưa ra khỏi tập cần tiếp tục xác thực. Trạng thái này không tự tạo kết luận không có lỗ hổng.</w:t>
            </w:r>
          </w:p>
        </w:tc>
      </w:tr>
    </w:tbl>
    <w:p w14:paraId="52253C7E" w14:textId="77777777" w:rsidR="008D0E6B" w:rsidRDefault="0019350D">
      <w:pPr>
        <w:spacing w:before="120"/>
        <w:rPr>
          <w:lang w:val="en-US"/>
        </w:rPr>
      </w:pPr>
      <w:r>
        <w:rPr>
          <w:lang w:val="en-US"/>
        </w:rPr>
        <w:t xml:space="preserve">Trạng thái Candidate phản ánh tiến độ xử lý, còn </w:t>
      </w:r>
      <w:r>
        <w:rPr>
          <w:rStyle w:val="CodeChar"/>
          <w:lang w:val="en-US"/>
        </w:rPr>
        <w:t>ValidationResult</w:t>
      </w:r>
      <w:r>
        <w:rPr>
          <w:lang w:val="en-US"/>
        </w:rPr>
        <w:t xml:space="preserve"> lưu kết luận của một lượt xác thực. Trong luồng xử lý kết quả, </w:t>
      </w:r>
      <w:r>
        <w:rPr>
          <w:rStyle w:val="CodeChar"/>
          <w:lang w:val="en-US"/>
        </w:rPr>
        <w:t>confirmed</w:t>
      </w:r>
      <w:r>
        <w:rPr>
          <w:lang w:val="en-US"/>
        </w:rPr>
        <w:t xml:space="preserve"> và </w:t>
      </w:r>
      <w:r>
        <w:rPr>
          <w:rStyle w:val="CodeChar"/>
          <w:lang w:val="en-US"/>
        </w:rPr>
        <w:t>not-confirmed</w:t>
      </w:r>
      <w:r>
        <w:rPr>
          <w:lang w:val="en-US"/>
        </w:rPr>
        <w:t xml:space="preserve"> đưa Candidate về trạng thái </w:t>
      </w:r>
      <w:r>
        <w:rPr>
          <w:rStyle w:val="CodeChar"/>
          <w:lang w:val="en-US"/>
        </w:rPr>
        <w:t>validated</w:t>
      </w:r>
      <w:r>
        <w:rPr>
          <w:lang w:val="en-US"/>
        </w:rPr>
        <w:t xml:space="preserve">. Các kết quả chưa giải quyết được đưa đối tượng về </w:t>
      </w:r>
      <w:r>
        <w:rPr>
          <w:rStyle w:val="CodeChar"/>
          <w:lang w:val="en-US"/>
        </w:rPr>
        <w:t>deferred</w:t>
      </w:r>
      <w:r>
        <w:rPr>
          <w:lang w:val="en-US"/>
        </w:rPr>
        <w:t xml:space="preserve"> để bảo toàn thông tin về trở ngại hoặc điều kiện còn thiếu. Do đó, </w:t>
      </w:r>
      <w:r>
        <w:rPr>
          <w:rStyle w:val="CodeChar"/>
          <w:lang w:val="en-US"/>
        </w:rPr>
        <w:t>validated</w:t>
      </w:r>
      <w:r>
        <w:rPr>
          <w:lang w:val="en-US"/>
        </w:rPr>
        <w:t xml:space="preserve"> không có nghĩa đã xác nhận có lỗ hổng, còn việc chưa bắt đầu một phép kiểm tra không tự đồng nghĩa với có trở ngại cần tạm hoãn.</w:t>
      </w:r>
    </w:p>
    <w:p w14:paraId="798E9BB1" w14:textId="77777777" w:rsidR="008D0E6B" w:rsidRDefault="0019350D">
      <w:pPr>
        <w:rPr>
          <w:lang w:val="en-US"/>
        </w:rPr>
      </w:pPr>
      <w:r>
        <w:rPr>
          <w:lang w:val="en-US"/>
        </w:rPr>
        <w:t xml:space="preserve">Một lượt xác thực (Validation Attempt) ghi nhận một lần kiểm chứng Candidate trong ngữ cảnh do runtime quản lý. Một Candidate có thể được kiểm chứng nhiều lần, nhưng mỗi lượt có định danh riêng và gắn với mục tiêu </w:t>
      </w:r>
      <w:r>
        <w:rPr>
          <w:rStyle w:val="CodeChar"/>
          <w:lang w:val="en-US"/>
        </w:rPr>
        <w:t>workflow</w:t>
      </w:r>
      <w:r>
        <w:rPr>
          <w:lang w:val="en-US"/>
        </w:rPr>
        <w:t xml:space="preserve"> (Objective), mục tiêu kiểm thử và phiên tương ứng. </w:t>
      </w:r>
      <w:r>
        <w:rPr>
          <w:rStyle w:val="CodeChar"/>
          <w:lang w:val="en-US"/>
        </w:rPr>
        <w:t>ValidationResult</w:t>
      </w:r>
      <w:r>
        <w:rPr>
          <w:lang w:val="en-US"/>
        </w:rPr>
        <w:t xml:space="preserve"> lưu kết luận của lượt đó. Cách tổ chức này cho phép theo dõi các lần kiểm chứng mà không gộp bằng chứng của những lượt khác nhau.</w:t>
      </w:r>
    </w:p>
    <w:p w14:paraId="6EF7C10C" w14:textId="77777777" w:rsidR="008D0E6B" w:rsidRDefault="0019350D">
      <w:pPr>
        <w:rPr>
          <w:lang w:val="en-US"/>
        </w:rPr>
      </w:pPr>
      <w:r>
        <w:rPr>
          <w:lang w:val="en-US"/>
        </w:rPr>
        <w:t>Quá trình thực thi công cụ hoặc tiếp nhận lưu lượng HTTP tạo ra dữ liệu quan sát (Observation). Ngoài nội dung được thu nhận, bản ghi giữ thông tin về nguồn, yêu cầu và trạng thái thực thi. Các thông tin như phương thức HTTP, địa chỉ yêu cầu, trạng thái phản hồi và dấu thời gian giúp diễn giải dữ liệu trong đúng ngữ cảnh. Mức đầy đủ, trạng thái cắt bớt và thông tin kiểm tra toàn vẹn cho biết giới hạn của phần đã lưu. Vì vậy, một Observation không mặc nhiên chứa toàn bộ phản hồi của ứng dụng.</w:t>
      </w:r>
    </w:p>
    <w:p w14:paraId="31B5CAFE" w14:textId="77777777" w:rsidR="008D0E6B" w:rsidRDefault="0019350D">
      <w:pPr>
        <w:rPr>
          <w:lang w:val="en-US"/>
        </w:rPr>
      </w:pPr>
      <w:r>
        <w:rPr>
          <w:lang w:val="en-US"/>
        </w:rPr>
        <w:t xml:space="preserve">Để sử dụng các quan sát này, hệ thống cần truy vết được nguồn gốc dữ liệu (Provenance). Nguồn gốc liên kết quan sát với thành phần thu thập và ngữ cảnh yêu cầu thực tế. Khi Agent khai báo quan sát để hỗ trợ ghi nhận Candidate, runtime đối chiếu các thông tin yêu cầu được hỗ trợ. Lời mô tả của Agent không thay thế </w:t>
      </w:r>
      <w:r>
        <w:rPr>
          <w:lang w:val="en-US"/>
        </w:rPr>
        <w:lastRenderedPageBreak/>
        <w:t>metadata do nguồn ghi nhận, còn thông tin chưa thu thập vẫn được xem là chưa xác định.</w:t>
      </w:r>
    </w:p>
    <w:p w14:paraId="26393FD3" w14:textId="77777777" w:rsidR="008D0E6B" w:rsidRDefault="0019350D">
      <w:pPr>
        <w:rPr>
          <w:lang w:val="en-US"/>
        </w:rPr>
      </w:pPr>
      <w:r>
        <w:rPr>
          <w:lang w:val="en-US"/>
        </w:rPr>
        <w:t>Bên cạnh nguồn gốc, ràng buộc sở hữu (Ownership) xác định quan sát có thuộc đúng Candidate, lượt xác thực, Objective và phiên làm việc hay không. Quan sát khảo sát có thể được dùng để phân tích và hình thành Candidate mà chưa thuộc một lượt xác thực. Việc dẫn lại quan sát đó không tự làm thay đổi ràng buộc sở hữu. Sự phân biệt này ngăn dữ liệu phục vụ phân tích bị mặc nhiên dùng như bằng chứng kết luận của một lượt kiểm chứng khác.</w:t>
      </w:r>
    </w:p>
    <w:p w14:paraId="7D525B6A" w14:textId="77777777" w:rsidR="008D0E6B" w:rsidRDefault="0019350D">
      <w:pPr>
        <w:rPr>
          <w:lang w:val="en-US"/>
        </w:rPr>
      </w:pPr>
      <w:r>
        <w:rPr>
          <w:lang w:val="en-US"/>
        </w:rPr>
        <w:t xml:space="preserve">Trên cơ sở các nguồn quan sát, Agent có thể lập tệp bằng chứng và đăng ký với </w:t>
      </w:r>
      <w:r>
        <w:rPr>
          <w:rStyle w:val="CodeChar"/>
          <w:lang w:val="en-US"/>
        </w:rPr>
        <w:t>workflow</w:t>
      </w:r>
      <w:r>
        <w:rPr>
          <w:lang w:val="en-US"/>
        </w:rPr>
        <w:t xml:space="preserve">. </w:t>
      </w:r>
      <w:r>
        <w:rPr>
          <w:rStyle w:val="CodeChar"/>
          <w:lang w:val="en-US"/>
        </w:rPr>
        <w:t>EvidenceArtifact</w:t>
      </w:r>
      <w:r>
        <w:rPr>
          <w:lang w:val="en-US"/>
        </w:rPr>
        <w:t xml:space="preserve"> biểu diễn bản lưu đã đăng ký, kèm định danh, liên kết Candidate, vị trí lưu và thông tin kiểm tra toàn vẹn. Trước bước đăng ký, tệp phân tích do Agent tạo vẫn chỉ là artifact cục bộ. Bằng chứng văn bản được xử lý thông tin nhạy cảm theo chính sách lưu giữ. Việc đăng ký duy trì bản lưu và liên hệ với nguồn, nhưng chưa xác nhận lỗ hổng hoặc bảo đảm bằng chứng đủ điều kiện cho mọi kết luận.</w:t>
      </w:r>
    </w:p>
    <w:p w14:paraId="5B89E293" w14:textId="77777777" w:rsidR="008D0E6B" w:rsidRDefault="0019350D">
      <w:pPr>
        <w:rPr>
          <w:lang w:val="en-US"/>
        </w:rPr>
      </w:pPr>
      <w:r>
        <w:rPr>
          <w:lang w:val="en-US"/>
        </w:rPr>
        <w:t xml:space="preserve">Việc gắn nhận định với dữ liệu thực tế được gọi là Evidence Grounding. Khi gửi kết quả </w:t>
      </w:r>
      <w:r>
        <w:rPr>
          <w:rStyle w:val="CodeChar"/>
          <w:lang w:val="en-US"/>
        </w:rPr>
        <w:t>confirmed</w:t>
      </w:r>
      <w:r>
        <w:rPr>
          <w:lang w:val="en-US"/>
        </w:rPr>
        <w:t xml:space="preserve"> hoặc </w:t>
      </w:r>
      <w:r>
        <w:rPr>
          <w:rStyle w:val="CodeChar"/>
          <w:lang w:val="en-US"/>
        </w:rPr>
        <w:t>not-confirmed</w:t>
      </w:r>
      <w:r>
        <w:rPr>
          <w:lang w:val="en-US"/>
        </w:rPr>
        <w:t xml:space="preserve">, Agent phải sử dụng bằng chứng phù hợp với Candidate và lượt kiểm chứng tương ứng. Runtime kiểm tra nguồn gốc, ràng buộc sở hữu, tính toàn vẹn và điều kiện thực thi theo hợp đồng đánh giá. Những kiểm tra này xác định tính hợp lệ của hồ sơ. Chúng không thay thế việc đối chiếu ý nghĩa của nhận định với nội dung đã quan sát, cũng không bảo đảm kết luận của Agent là đúng. Các dạng kết luận của </w:t>
      </w:r>
      <w:r>
        <w:rPr>
          <w:rStyle w:val="CodeChar"/>
          <w:lang w:val="en-US"/>
        </w:rPr>
        <w:t>ValidationResult</w:t>
      </w:r>
      <w:r>
        <w:rPr>
          <w:lang w:val="en-US"/>
        </w:rPr>
        <w:t xml:space="preserve"> được trình bày trong Bảng 2.14.</w:t>
      </w:r>
    </w:p>
    <w:p w14:paraId="53C5FEFD" w14:textId="77777777" w:rsidR="0049759A" w:rsidRDefault="00880C65" w:rsidP="00880C65">
      <w:pPr>
        <w:pStyle w:val="Tnbng"/>
        <w:keepLines/>
        <w:jc w:val="center"/>
      </w:pPr>
      <w:bookmarkStart w:id="74" w:name="_Toc242859090"/>
      <w:r>
        <w:t xml:space="preserve">Bảng 2.14. Các kết luận xác thực của </w:t>
      </w:r>
      <w:r>
        <w:rPr>
          <w:lang w:val="en-US"/>
        </w:rPr>
        <w:t>ValidationResult</w:t>
      </w:r>
      <w:bookmarkEnd w:id="74"/>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897"/>
        <w:gridCol w:w="6447"/>
      </w:tblGrid>
      <w:tr w:rsidR="008D0E6B" w14:paraId="46553E06" w14:textId="77777777">
        <w:trPr>
          <w:cantSplit/>
          <w:tblHeader/>
          <w:jc w:val="center"/>
        </w:trPr>
        <w:tc>
          <w:tcPr>
            <w:tcW w:w="2897" w:type="dxa"/>
            <w:vAlign w:val="center"/>
          </w:tcPr>
          <w:p w14:paraId="6DD404BA" w14:textId="77777777" w:rsidR="008D0E6B" w:rsidRDefault="0019350D">
            <w:pPr>
              <w:keepNext/>
              <w:keepLines/>
              <w:spacing w:line="240" w:lineRule="auto"/>
              <w:ind w:firstLine="0"/>
              <w:jc w:val="center"/>
            </w:pPr>
            <w:r>
              <w:rPr>
                <w:rFonts w:eastAsia="Times New Roman" w:cs="Times New Roman"/>
                <w:b/>
              </w:rPr>
              <w:t>Kết luận</w:t>
            </w:r>
          </w:p>
        </w:tc>
        <w:tc>
          <w:tcPr>
            <w:tcW w:w="6447" w:type="dxa"/>
            <w:vAlign w:val="center"/>
          </w:tcPr>
          <w:p w14:paraId="79C64515" w14:textId="77777777" w:rsidR="008D0E6B" w:rsidRDefault="0019350D">
            <w:pPr>
              <w:keepNext/>
              <w:keepLines/>
              <w:spacing w:line="240" w:lineRule="auto"/>
              <w:ind w:firstLine="0"/>
              <w:jc w:val="center"/>
            </w:pPr>
            <w:r>
              <w:rPr>
                <w:rFonts w:eastAsia="Times New Roman" w:cs="Times New Roman"/>
                <w:b/>
              </w:rPr>
              <w:t>Ý nghĩa</w:t>
            </w:r>
          </w:p>
        </w:tc>
      </w:tr>
      <w:tr w:rsidR="008D0E6B" w14:paraId="2121331E" w14:textId="77777777">
        <w:trPr>
          <w:cantSplit/>
          <w:jc w:val="center"/>
        </w:trPr>
        <w:tc>
          <w:tcPr>
            <w:tcW w:w="2897" w:type="dxa"/>
            <w:vAlign w:val="center"/>
          </w:tcPr>
          <w:p w14:paraId="4F394EB6" w14:textId="77777777" w:rsidR="008D0E6B" w:rsidRDefault="0019350D">
            <w:pPr>
              <w:pStyle w:val="Code"/>
              <w:spacing w:before="0" w:after="0"/>
            </w:pPr>
            <w:r>
              <w:rPr>
                <w:rStyle w:val="CodeChar"/>
                <w:sz w:val="21"/>
                <w:szCs w:val="21"/>
                <w:lang w:val="en-US"/>
              </w:rPr>
              <w:t>confirmed</w:t>
            </w:r>
          </w:p>
        </w:tc>
        <w:tc>
          <w:tcPr>
            <w:tcW w:w="6447" w:type="dxa"/>
            <w:vAlign w:val="center"/>
          </w:tcPr>
          <w:p w14:paraId="648D707C" w14:textId="77777777" w:rsidR="008D0E6B" w:rsidRDefault="0019350D">
            <w:pPr>
              <w:keepLines/>
              <w:spacing w:line="240" w:lineRule="auto"/>
              <w:ind w:firstLine="0"/>
              <w:jc w:val="left"/>
            </w:pPr>
            <w:r>
              <w:rPr>
                <w:rFonts w:eastAsia="Times New Roman" w:cs="Times New Roman"/>
              </w:rPr>
              <w:t>Agent đánh giá đã xác nhận được giả thuyết lỗ hổng dựa trên bằng chứng đáp ứng điều kiện chấp nhận. Runtime không bảo đảm tính đúng của kết luận.</w:t>
            </w:r>
          </w:p>
        </w:tc>
      </w:tr>
      <w:tr w:rsidR="008D0E6B" w14:paraId="6F89C4C7" w14:textId="77777777">
        <w:trPr>
          <w:cantSplit/>
          <w:jc w:val="center"/>
        </w:trPr>
        <w:tc>
          <w:tcPr>
            <w:tcW w:w="2897" w:type="dxa"/>
            <w:vAlign w:val="center"/>
          </w:tcPr>
          <w:p w14:paraId="11B2D939" w14:textId="77777777" w:rsidR="008D0E6B" w:rsidRDefault="0019350D">
            <w:pPr>
              <w:pStyle w:val="Code"/>
              <w:spacing w:before="0" w:after="0"/>
            </w:pPr>
            <w:r>
              <w:rPr>
                <w:rStyle w:val="CodeChar"/>
                <w:sz w:val="21"/>
                <w:szCs w:val="21"/>
                <w:lang w:val="en-US"/>
              </w:rPr>
              <w:t>not-confirmed</w:t>
            </w:r>
          </w:p>
        </w:tc>
        <w:tc>
          <w:tcPr>
            <w:tcW w:w="6447" w:type="dxa"/>
            <w:vAlign w:val="center"/>
          </w:tcPr>
          <w:p w14:paraId="15441296" w14:textId="77777777" w:rsidR="008D0E6B" w:rsidRDefault="0019350D">
            <w:pPr>
              <w:keepLines/>
              <w:spacing w:line="240" w:lineRule="auto"/>
              <w:ind w:firstLine="0"/>
              <w:jc w:val="left"/>
            </w:pPr>
            <w:r>
              <w:rPr>
                <w:rFonts w:eastAsia="Times New Roman" w:cs="Times New Roman"/>
              </w:rPr>
              <w:t>Một lượt kiểm tra có giới hạn đã hoàn tất nhưng chưa xác nhận được giả thuyết. Không chứng minh tuyệt đối rằng không có lỗ hổng và không dùng để biểu diễn lỗi thực thi.</w:t>
            </w:r>
          </w:p>
        </w:tc>
      </w:tr>
      <w:tr w:rsidR="008D0E6B" w14:paraId="10FC05FE" w14:textId="77777777">
        <w:trPr>
          <w:cantSplit/>
          <w:jc w:val="center"/>
        </w:trPr>
        <w:tc>
          <w:tcPr>
            <w:tcW w:w="2897" w:type="dxa"/>
            <w:vAlign w:val="center"/>
          </w:tcPr>
          <w:p w14:paraId="134F00A7" w14:textId="77777777" w:rsidR="008D0E6B" w:rsidRDefault="0019350D">
            <w:pPr>
              <w:pStyle w:val="Code"/>
              <w:spacing w:before="0" w:after="0"/>
            </w:pPr>
            <w:r>
              <w:rPr>
                <w:rStyle w:val="CodeChar"/>
                <w:sz w:val="21"/>
                <w:szCs w:val="21"/>
                <w:lang w:val="en-US"/>
              </w:rPr>
              <w:t>blocked</w:t>
            </w:r>
          </w:p>
        </w:tc>
        <w:tc>
          <w:tcPr>
            <w:tcW w:w="6447" w:type="dxa"/>
            <w:vAlign w:val="center"/>
          </w:tcPr>
          <w:p w14:paraId="58D8D1F8" w14:textId="77777777" w:rsidR="008D0E6B" w:rsidRDefault="0019350D">
            <w:pPr>
              <w:keepLines/>
              <w:spacing w:line="240" w:lineRule="auto"/>
              <w:ind w:firstLine="0"/>
              <w:jc w:val="left"/>
            </w:pPr>
            <w:r>
              <w:rPr>
                <w:rFonts w:eastAsia="Times New Roman" w:cs="Times New Roman"/>
              </w:rPr>
              <w:t>Quá trình xác thực gặp trở ngại và chưa thể hoàn tất.</w:t>
            </w:r>
          </w:p>
        </w:tc>
      </w:tr>
      <w:tr w:rsidR="008D0E6B" w14:paraId="6714B13E" w14:textId="77777777">
        <w:trPr>
          <w:cantSplit/>
          <w:jc w:val="center"/>
        </w:trPr>
        <w:tc>
          <w:tcPr>
            <w:tcW w:w="2897" w:type="dxa"/>
            <w:vAlign w:val="center"/>
          </w:tcPr>
          <w:p w14:paraId="2F7E8E28" w14:textId="77777777" w:rsidR="008D0E6B" w:rsidRDefault="0019350D">
            <w:pPr>
              <w:pStyle w:val="Code"/>
              <w:spacing w:before="0" w:after="0"/>
            </w:pPr>
            <w:r>
              <w:rPr>
                <w:rStyle w:val="CodeChar"/>
                <w:sz w:val="21"/>
                <w:szCs w:val="21"/>
                <w:lang w:val="en-US"/>
              </w:rPr>
              <w:t>insufficient-evidence</w:t>
            </w:r>
          </w:p>
        </w:tc>
        <w:tc>
          <w:tcPr>
            <w:tcW w:w="6447" w:type="dxa"/>
            <w:vAlign w:val="center"/>
          </w:tcPr>
          <w:p w14:paraId="252066CE" w14:textId="77777777" w:rsidR="008D0E6B" w:rsidRDefault="0019350D">
            <w:pPr>
              <w:keepLines/>
              <w:spacing w:line="240" w:lineRule="auto"/>
              <w:ind w:firstLine="0"/>
              <w:jc w:val="left"/>
            </w:pPr>
            <w:r>
              <w:rPr>
                <w:rFonts w:eastAsia="Times New Roman" w:cs="Times New Roman"/>
              </w:rPr>
              <w:t>Chưa có đủ bằng chứng để đưa ra kết luận xác nhận.</w:t>
            </w:r>
          </w:p>
        </w:tc>
      </w:tr>
      <w:tr w:rsidR="008D0E6B" w14:paraId="4221AAFD" w14:textId="77777777">
        <w:trPr>
          <w:cantSplit/>
          <w:jc w:val="center"/>
        </w:trPr>
        <w:tc>
          <w:tcPr>
            <w:tcW w:w="2897" w:type="dxa"/>
            <w:vAlign w:val="center"/>
          </w:tcPr>
          <w:p w14:paraId="1FE09182" w14:textId="77777777" w:rsidR="008D0E6B" w:rsidRDefault="0019350D">
            <w:pPr>
              <w:pStyle w:val="Code"/>
              <w:spacing w:before="0" w:after="0"/>
            </w:pPr>
            <w:r>
              <w:rPr>
                <w:rStyle w:val="CodeChar"/>
                <w:sz w:val="21"/>
                <w:szCs w:val="21"/>
                <w:lang w:val="en-US"/>
              </w:rPr>
              <w:lastRenderedPageBreak/>
              <w:t>deferred</w:t>
            </w:r>
          </w:p>
        </w:tc>
        <w:tc>
          <w:tcPr>
            <w:tcW w:w="6447" w:type="dxa"/>
            <w:vAlign w:val="center"/>
          </w:tcPr>
          <w:p w14:paraId="053AF6FB" w14:textId="77777777" w:rsidR="008D0E6B" w:rsidRDefault="0019350D">
            <w:pPr>
              <w:keepLines/>
              <w:spacing w:line="240" w:lineRule="auto"/>
              <w:ind w:firstLine="0"/>
              <w:jc w:val="left"/>
            </w:pPr>
            <w:r>
              <w:rPr>
                <w:rFonts w:eastAsia="Times New Roman" w:cs="Times New Roman"/>
              </w:rPr>
              <w:t>Việc xử lý và đưa ra kết luận được tạm hoãn.</w:t>
            </w:r>
          </w:p>
        </w:tc>
      </w:tr>
      <w:tr w:rsidR="008D0E6B" w14:paraId="30F952F7" w14:textId="77777777">
        <w:trPr>
          <w:cantSplit/>
          <w:jc w:val="center"/>
        </w:trPr>
        <w:tc>
          <w:tcPr>
            <w:tcW w:w="2897" w:type="dxa"/>
            <w:vAlign w:val="center"/>
          </w:tcPr>
          <w:p w14:paraId="20A98168" w14:textId="77777777" w:rsidR="008D0E6B" w:rsidRDefault="0019350D">
            <w:pPr>
              <w:pStyle w:val="Code"/>
              <w:spacing w:before="0" w:after="0"/>
            </w:pPr>
            <w:r>
              <w:rPr>
                <w:rStyle w:val="CodeChar"/>
                <w:sz w:val="21"/>
                <w:szCs w:val="21"/>
                <w:lang w:val="en-US"/>
              </w:rPr>
              <w:t>browser-required</w:t>
            </w:r>
          </w:p>
        </w:tc>
        <w:tc>
          <w:tcPr>
            <w:tcW w:w="6447" w:type="dxa"/>
            <w:vAlign w:val="center"/>
          </w:tcPr>
          <w:p w14:paraId="21D62FED" w14:textId="77777777" w:rsidR="008D0E6B" w:rsidRDefault="0019350D">
            <w:pPr>
              <w:keepLines/>
              <w:spacing w:line="240" w:lineRule="auto"/>
              <w:ind w:firstLine="0"/>
              <w:jc w:val="left"/>
            </w:pPr>
            <w:r>
              <w:rPr>
                <w:rFonts w:eastAsia="Times New Roman" w:cs="Times New Roman"/>
              </w:rPr>
              <w:t>Cần khả năng tương tác qua trình duyệt để tiếp tục xác thực.</w:t>
            </w:r>
          </w:p>
        </w:tc>
      </w:tr>
      <w:tr w:rsidR="008D0E6B" w14:paraId="59DA9F2E" w14:textId="77777777">
        <w:trPr>
          <w:cantSplit/>
          <w:jc w:val="center"/>
        </w:trPr>
        <w:tc>
          <w:tcPr>
            <w:tcW w:w="2897" w:type="dxa"/>
            <w:vAlign w:val="center"/>
          </w:tcPr>
          <w:p w14:paraId="67F0AC96" w14:textId="77777777" w:rsidR="008D0E6B" w:rsidRDefault="0019350D">
            <w:pPr>
              <w:pStyle w:val="Code"/>
              <w:spacing w:before="0" w:after="0"/>
            </w:pPr>
            <w:r>
              <w:rPr>
                <w:rStyle w:val="CodeChar"/>
                <w:sz w:val="21"/>
                <w:szCs w:val="21"/>
                <w:lang w:val="en-US"/>
              </w:rPr>
              <w:t>authorization-required</w:t>
            </w:r>
          </w:p>
        </w:tc>
        <w:tc>
          <w:tcPr>
            <w:tcW w:w="6447" w:type="dxa"/>
            <w:vAlign w:val="center"/>
          </w:tcPr>
          <w:p w14:paraId="1719F50D" w14:textId="77777777" w:rsidR="008D0E6B" w:rsidRDefault="0019350D">
            <w:pPr>
              <w:keepLines/>
              <w:spacing w:line="240" w:lineRule="auto"/>
              <w:ind w:firstLine="0"/>
              <w:jc w:val="left"/>
            </w:pPr>
            <w:r>
              <w:rPr>
                <w:rFonts w:eastAsia="Times New Roman" w:cs="Times New Roman"/>
              </w:rPr>
              <w:t>Cần bổ sung quyền hoặc sự cho phép để tiếp tục xác thực.</w:t>
            </w:r>
          </w:p>
        </w:tc>
      </w:tr>
    </w:tbl>
    <w:p w14:paraId="33198F0A" w14:textId="77777777" w:rsidR="008D0E6B" w:rsidRDefault="0019350D">
      <w:pPr>
        <w:spacing w:before="120"/>
        <w:rPr>
          <w:lang w:val="en-US"/>
        </w:rPr>
      </w:pPr>
      <w:r>
        <w:rPr>
          <w:lang w:val="en-US"/>
        </w:rPr>
        <w:t>Trong vận hành, lỗi thực thi, thiếu quyền hoặc dữ liệu chưa đầy đủ phải được phản ánh bằng trạng thái phù hợp, thay vì diễn giải thành kết luận không có lỗ hổng. Người kiểm thử có thể đối chiếu các kết quả với bằng chứng đã lưu để xem xét lại nhận định của Agent. Việc xem xét này không thay thế các điều kiện về nguồn gốc bằng chứng và quyền thực thi.</w:t>
      </w:r>
    </w:p>
    <w:p w14:paraId="7691389D" w14:textId="77777777" w:rsidR="008D0E6B" w:rsidRDefault="0019350D">
      <w:pPr>
        <w:rPr>
          <w:lang w:val="en-US"/>
        </w:rPr>
      </w:pPr>
      <w:r>
        <w:rPr>
          <w:rStyle w:val="CodeChar"/>
          <w:lang w:val="en-US"/>
        </w:rPr>
        <w:t>WorkflowState</w:t>
      </w:r>
      <w:r>
        <w:rPr>
          <w:lang w:val="en-US"/>
        </w:rPr>
        <w:t xml:space="preserve"> còn theo dõi bao phủ pha thông qua PhaseCoverage và các bản ghi hoàn thành pha. Trong Whole-target, một lượt xác thực mới chỉ được bắt đầu sau khi Reconnaissance và Web Enumeration đã hoàn tất với artifact hợp lệ. Candidate cũng cần liên kết với đầu vào đã phân tích phù hợp và có tài liệu bàn giao phân tích theo đường dẫn quy định. Khi những điều kiện này được đáp ứng, đầu vào độc lập còn chờ hoặc bị chặn không tự ngăn Candidate tiếp tục. Các đầu vào đó vẫn được giữ là công việc chưa hoàn thành.</w:t>
      </w:r>
    </w:p>
    <w:p w14:paraId="3C35D1E7" w14:textId="77777777" w:rsidR="008D0E6B" w:rsidRDefault="0019350D">
      <w:pPr>
        <w:rPr>
          <w:lang w:val="en-US"/>
        </w:rPr>
      </w:pPr>
      <w:r>
        <w:rPr>
          <w:lang w:val="en-US"/>
        </w:rPr>
        <w:t>Do đó, trạng thái analyzed của một đầu vào khác với việc Candidate đủ điều kiện xác thực. Cả hai trạng thái này cũng chưa chứng minh Input Analysis toàn cục hoặc mục tiêu Whole-target đã hoàn tất. Những đối tượng bị chặn, tạm hoãn, thiếu bằng chứng hoặc còn nghĩa vụ dọn dữ liệu tiếp tục được theo dõi cho đến khi được xử lý phù hợp. Cơ chế này phân biệt tiến độ từng đối tượng với tiến độ của cả pha và mục tiêu. Coverage theo tổ hợp kiểm thử được trình bày ở phần tiếp theo có vai trò khác với bao phủ pha.</w:t>
      </w:r>
    </w:p>
    <w:p w14:paraId="77C24FED" w14:textId="77777777" w:rsidR="008D0E6B" w:rsidRDefault="0019350D">
      <w:pPr>
        <w:keepNext/>
        <w:ind w:firstLine="0"/>
      </w:pPr>
      <w:r>
        <w:t>b) Theo dõi mức độ bao phủ kiểm thử</w:t>
      </w:r>
    </w:p>
    <w:p w14:paraId="74811C19" w14:textId="77777777" w:rsidR="008D0E6B" w:rsidRDefault="0019350D">
      <w:pPr>
        <w:rPr>
          <w:lang w:val="en-US"/>
        </w:rPr>
      </w:pPr>
      <w:r>
        <w:rPr>
          <w:lang w:val="en-US"/>
        </w:rPr>
        <w:t xml:space="preserve">Coverage ghi nhận tiến độ theo tổ hợp </w:t>
      </w:r>
      <w:r>
        <w:rPr>
          <w:rStyle w:val="CodeChar"/>
          <w:lang w:val="en-US"/>
        </w:rPr>
        <w:t>endpoint</w:t>
      </w:r>
      <w:r>
        <w:rPr>
          <w:lang w:val="en-US"/>
        </w:rPr>
        <w:t xml:space="preserve">, tham số và lớp lỗ hổng trong ngữ cảnh tương ứng. Ngữ cảnh còn có thể phân biệt mục tiêu </w:t>
      </w:r>
      <w:r>
        <w:rPr>
          <w:rStyle w:val="CodeChar"/>
          <w:lang w:val="en-US"/>
        </w:rPr>
        <w:t>workflow</w:t>
      </w:r>
      <w:r>
        <w:rPr>
          <w:lang w:val="en-US"/>
        </w:rPr>
        <w:t>, origin đích, phương thức, vị trí đầu vào, kiểu nội dung, thông tin xác thực và trường hợp kiểm tra. Nhờ đó, những phép kiểm tra có cùng đường dẫn nhưng khác ngữ cảnh không bị mặc nhiên xem là một đối tượng đã được xử lý. Coverage Store lưu các bản ghi này, còn Coverage Tool cung cấp chức năng truy vấn phục vụ theo dõi tiến độ. Các thành phần chính của CoverageEntry được trình bày trong Bảng 2.15.</w:t>
      </w:r>
    </w:p>
    <w:p w14:paraId="181FE598" w14:textId="77777777" w:rsidR="002D29BE" w:rsidRDefault="002D29BE" w:rsidP="002D29BE">
      <w:pPr>
        <w:pStyle w:val="Tnbng"/>
        <w:keepLines/>
        <w:jc w:val="center"/>
        <w:rPr>
          <w:rStyle w:val="Strong"/>
          <w:b w:val="0"/>
          <w:bCs w:val="0"/>
        </w:rPr>
      </w:pPr>
      <w:bookmarkStart w:id="75" w:name="_Toc242859091"/>
      <w:r>
        <w:rPr>
          <w:rStyle w:val="Strong"/>
          <w:b w:val="0"/>
          <w:bCs w:val="0"/>
        </w:rPr>
        <w:lastRenderedPageBreak/>
        <w:t>Bảng 2.15. Các thành phần dữ liệu chính của CoverageEntry</w:t>
      </w:r>
      <w:bookmarkEnd w:id="75"/>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2336"/>
        <w:gridCol w:w="7008"/>
      </w:tblGrid>
      <w:tr w:rsidR="008D0E6B" w14:paraId="0B677683" w14:textId="77777777">
        <w:trPr>
          <w:cantSplit/>
          <w:tblHeader/>
          <w:jc w:val="center"/>
        </w:trPr>
        <w:tc>
          <w:tcPr>
            <w:tcW w:w="2336" w:type="dxa"/>
            <w:vAlign w:val="center"/>
          </w:tcPr>
          <w:p w14:paraId="1AB7AB19" w14:textId="77777777" w:rsidR="008D0E6B" w:rsidRDefault="0019350D">
            <w:pPr>
              <w:keepNext/>
              <w:keepLines/>
              <w:spacing w:line="240" w:lineRule="auto"/>
              <w:ind w:firstLine="0"/>
              <w:jc w:val="center"/>
            </w:pPr>
            <w:r>
              <w:rPr>
                <w:rFonts w:eastAsia="Times New Roman" w:cs="Times New Roman"/>
                <w:b/>
              </w:rPr>
              <w:t>Thành phần</w:t>
            </w:r>
          </w:p>
        </w:tc>
        <w:tc>
          <w:tcPr>
            <w:tcW w:w="7008" w:type="dxa"/>
            <w:vAlign w:val="center"/>
          </w:tcPr>
          <w:p w14:paraId="132B9E60" w14:textId="77777777" w:rsidR="008D0E6B" w:rsidRDefault="0019350D">
            <w:pPr>
              <w:keepNext/>
              <w:keepLines/>
              <w:spacing w:line="240" w:lineRule="auto"/>
              <w:ind w:firstLine="0"/>
              <w:jc w:val="center"/>
            </w:pPr>
            <w:r>
              <w:rPr>
                <w:rFonts w:eastAsia="Times New Roman" w:cs="Times New Roman"/>
                <w:b/>
              </w:rPr>
              <w:t>Ý nghĩa</w:t>
            </w:r>
          </w:p>
        </w:tc>
      </w:tr>
      <w:tr w:rsidR="008D0E6B" w14:paraId="1D46898B" w14:textId="77777777">
        <w:trPr>
          <w:cantSplit/>
          <w:jc w:val="center"/>
        </w:trPr>
        <w:tc>
          <w:tcPr>
            <w:tcW w:w="2336" w:type="dxa"/>
            <w:vAlign w:val="center"/>
          </w:tcPr>
          <w:p w14:paraId="1B3A2475" w14:textId="77777777" w:rsidR="008D0E6B" w:rsidRDefault="0019350D">
            <w:pPr>
              <w:pStyle w:val="Code"/>
              <w:spacing w:before="0" w:after="0"/>
            </w:pPr>
            <w:r>
              <w:rPr>
                <w:rStyle w:val="CodeChar"/>
                <w:sz w:val="21"/>
                <w:szCs w:val="21"/>
                <w:lang w:val="en-US"/>
              </w:rPr>
              <w:t>endpoint</w:t>
            </w:r>
          </w:p>
        </w:tc>
        <w:tc>
          <w:tcPr>
            <w:tcW w:w="7008" w:type="dxa"/>
            <w:vAlign w:val="center"/>
          </w:tcPr>
          <w:p w14:paraId="20955E12" w14:textId="77777777" w:rsidR="008D0E6B" w:rsidRDefault="0019350D">
            <w:pPr>
              <w:keepLines/>
              <w:spacing w:line="240" w:lineRule="auto"/>
              <w:ind w:firstLine="0"/>
              <w:jc w:val="left"/>
            </w:pPr>
            <w:r>
              <w:rPr>
                <w:rFonts w:eastAsia="Times New Roman" w:cs="Times New Roman"/>
              </w:rPr>
              <w:t>Endpoint của đối tượng được kiểm thử.</w:t>
            </w:r>
          </w:p>
        </w:tc>
      </w:tr>
      <w:tr w:rsidR="008D0E6B" w14:paraId="3066C0FD" w14:textId="77777777">
        <w:trPr>
          <w:cantSplit/>
          <w:jc w:val="center"/>
        </w:trPr>
        <w:tc>
          <w:tcPr>
            <w:tcW w:w="2336" w:type="dxa"/>
            <w:vAlign w:val="center"/>
          </w:tcPr>
          <w:p w14:paraId="36176B65" w14:textId="77777777" w:rsidR="008D0E6B" w:rsidRDefault="0019350D">
            <w:pPr>
              <w:pStyle w:val="Code"/>
              <w:spacing w:before="0" w:after="0"/>
            </w:pPr>
            <w:r>
              <w:rPr>
                <w:rStyle w:val="CodeChar"/>
                <w:sz w:val="21"/>
                <w:szCs w:val="21"/>
                <w:lang w:val="en-US"/>
              </w:rPr>
              <w:t>param</w:t>
            </w:r>
          </w:p>
        </w:tc>
        <w:tc>
          <w:tcPr>
            <w:tcW w:w="7008" w:type="dxa"/>
            <w:vAlign w:val="center"/>
          </w:tcPr>
          <w:p w14:paraId="3B7FC9A0" w14:textId="77777777" w:rsidR="008D0E6B" w:rsidRDefault="0019350D">
            <w:pPr>
              <w:keepLines/>
              <w:spacing w:line="240" w:lineRule="auto"/>
              <w:ind w:firstLine="0"/>
              <w:jc w:val="left"/>
            </w:pPr>
            <w:r>
              <w:rPr>
                <w:rFonts w:eastAsia="Times New Roman" w:cs="Times New Roman"/>
              </w:rPr>
              <w:t xml:space="preserve">Tham số được xem xét tại </w:t>
            </w:r>
            <w:r>
              <w:rPr>
                <w:rStyle w:val="CodeChar"/>
                <w:sz w:val="21"/>
                <w:szCs w:val="21"/>
                <w:lang w:val="en-US"/>
              </w:rPr>
              <w:t>endpoint</w:t>
            </w:r>
            <w:r>
              <w:rPr>
                <w:rFonts w:eastAsia="Times New Roman" w:cs="Times New Roman"/>
              </w:rPr>
              <w:t xml:space="preserve"> tương ứng.</w:t>
            </w:r>
          </w:p>
        </w:tc>
      </w:tr>
      <w:tr w:rsidR="008D0E6B" w14:paraId="69E12F9D" w14:textId="77777777">
        <w:trPr>
          <w:cantSplit/>
          <w:jc w:val="center"/>
        </w:trPr>
        <w:tc>
          <w:tcPr>
            <w:tcW w:w="2336" w:type="dxa"/>
            <w:vAlign w:val="center"/>
          </w:tcPr>
          <w:p w14:paraId="710676C9" w14:textId="77777777" w:rsidR="008D0E6B" w:rsidRDefault="0019350D">
            <w:pPr>
              <w:pStyle w:val="Code"/>
              <w:spacing w:before="0" w:after="0"/>
            </w:pPr>
            <w:r>
              <w:rPr>
                <w:rStyle w:val="CodeChar"/>
                <w:sz w:val="21"/>
                <w:szCs w:val="21"/>
                <w:lang w:val="en-US"/>
              </w:rPr>
              <w:t>vulnClass</w:t>
            </w:r>
          </w:p>
        </w:tc>
        <w:tc>
          <w:tcPr>
            <w:tcW w:w="7008" w:type="dxa"/>
            <w:vAlign w:val="center"/>
          </w:tcPr>
          <w:p w14:paraId="2007E4CC" w14:textId="77777777" w:rsidR="008D0E6B" w:rsidRDefault="0019350D">
            <w:pPr>
              <w:keepLines/>
              <w:spacing w:line="240" w:lineRule="auto"/>
              <w:ind w:firstLine="0"/>
              <w:jc w:val="left"/>
            </w:pPr>
            <w:r>
              <w:rPr>
                <w:rFonts w:eastAsia="Times New Roman" w:cs="Times New Roman"/>
              </w:rPr>
              <w:t>Lớp lỗ hổng được kiểm thử.</w:t>
            </w:r>
          </w:p>
        </w:tc>
      </w:tr>
      <w:tr w:rsidR="008D0E6B" w14:paraId="2BD60738" w14:textId="77777777">
        <w:trPr>
          <w:cantSplit/>
          <w:jc w:val="center"/>
        </w:trPr>
        <w:tc>
          <w:tcPr>
            <w:tcW w:w="2336" w:type="dxa"/>
            <w:vAlign w:val="center"/>
          </w:tcPr>
          <w:p w14:paraId="7EEC7B24" w14:textId="77777777" w:rsidR="008D0E6B" w:rsidRDefault="0019350D">
            <w:pPr>
              <w:pStyle w:val="Code"/>
              <w:spacing w:before="0" w:after="0"/>
            </w:pPr>
            <w:r>
              <w:rPr>
                <w:rStyle w:val="CodeChar"/>
                <w:sz w:val="21"/>
                <w:szCs w:val="21"/>
                <w:lang w:val="en-US"/>
              </w:rPr>
              <w:t>status</w:t>
            </w:r>
          </w:p>
        </w:tc>
        <w:tc>
          <w:tcPr>
            <w:tcW w:w="7008" w:type="dxa"/>
            <w:vAlign w:val="center"/>
          </w:tcPr>
          <w:p w14:paraId="513CFD80" w14:textId="77777777" w:rsidR="008D0E6B" w:rsidRDefault="0019350D">
            <w:pPr>
              <w:keepLines/>
              <w:spacing w:line="240" w:lineRule="auto"/>
              <w:ind w:firstLine="0"/>
              <w:jc w:val="left"/>
            </w:pPr>
            <w:r>
              <w:rPr>
                <w:rFonts w:eastAsia="Times New Roman" w:cs="Times New Roman"/>
              </w:rPr>
              <w:t xml:space="preserve">Trạng thái của tổ hợp, gồm </w:t>
            </w:r>
            <w:r>
              <w:rPr>
                <w:rStyle w:val="CodeChar"/>
                <w:sz w:val="21"/>
                <w:szCs w:val="21"/>
                <w:lang w:val="en-US"/>
              </w:rPr>
              <w:t>tried</w:t>
            </w:r>
            <w:r>
              <w:rPr>
                <w:rFonts w:eastAsia="Times New Roman" w:cs="Times New Roman"/>
              </w:rPr>
              <w:t xml:space="preserve">, </w:t>
            </w:r>
            <w:r>
              <w:rPr>
                <w:rStyle w:val="CodeChar"/>
                <w:sz w:val="21"/>
                <w:szCs w:val="21"/>
                <w:lang w:val="en-US"/>
              </w:rPr>
              <w:t>passed</w:t>
            </w:r>
            <w:r>
              <w:rPr>
                <w:rFonts w:eastAsia="Times New Roman" w:cs="Times New Roman"/>
              </w:rPr>
              <w:t xml:space="preserve">, </w:t>
            </w:r>
            <w:r>
              <w:rPr>
                <w:rStyle w:val="CodeChar"/>
                <w:sz w:val="21"/>
                <w:szCs w:val="21"/>
                <w:lang w:val="en-US"/>
              </w:rPr>
              <w:t>failed</w:t>
            </w:r>
            <w:r>
              <w:rPr>
                <w:rFonts w:eastAsia="Times New Roman" w:cs="Times New Roman"/>
              </w:rPr>
              <w:t xml:space="preserve">, </w:t>
            </w:r>
            <w:r>
              <w:rPr>
                <w:rStyle w:val="CodeChar"/>
                <w:sz w:val="21"/>
                <w:szCs w:val="21"/>
                <w:lang w:val="en-US"/>
              </w:rPr>
              <w:t>waf-blocked</w:t>
            </w:r>
            <w:r>
              <w:rPr>
                <w:rFonts w:eastAsia="Times New Roman" w:cs="Times New Roman"/>
              </w:rPr>
              <w:t xml:space="preserve"> và </w:t>
            </w:r>
            <w:r>
              <w:rPr>
                <w:rStyle w:val="CodeChar"/>
                <w:sz w:val="21"/>
                <w:szCs w:val="21"/>
                <w:lang w:val="en-US"/>
              </w:rPr>
              <w:t>skipped</w:t>
            </w:r>
            <w:r>
              <w:rPr>
                <w:rFonts w:eastAsia="Times New Roman" w:cs="Times New Roman"/>
              </w:rPr>
              <w:t>.</w:t>
            </w:r>
          </w:p>
        </w:tc>
      </w:tr>
      <w:tr w:rsidR="008D0E6B" w14:paraId="17A76583" w14:textId="77777777">
        <w:trPr>
          <w:cantSplit/>
          <w:jc w:val="center"/>
        </w:trPr>
        <w:tc>
          <w:tcPr>
            <w:tcW w:w="2336" w:type="dxa"/>
            <w:vAlign w:val="center"/>
          </w:tcPr>
          <w:p w14:paraId="4CDFC284" w14:textId="77777777" w:rsidR="008D0E6B" w:rsidRDefault="0019350D">
            <w:pPr>
              <w:pStyle w:val="Code"/>
              <w:spacing w:before="0" w:after="0"/>
            </w:pPr>
            <w:r>
              <w:rPr>
                <w:rStyle w:val="CodeChar"/>
                <w:sz w:val="21"/>
                <w:szCs w:val="21"/>
                <w:lang w:val="en-US"/>
              </w:rPr>
              <w:t>count</w:t>
            </w:r>
          </w:p>
        </w:tc>
        <w:tc>
          <w:tcPr>
            <w:tcW w:w="7008" w:type="dxa"/>
            <w:vAlign w:val="center"/>
          </w:tcPr>
          <w:p w14:paraId="3F360D42" w14:textId="77777777" w:rsidR="008D0E6B" w:rsidRDefault="0019350D">
            <w:pPr>
              <w:keepLines/>
              <w:spacing w:line="240" w:lineRule="auto"/>
              <w:ind w:firstLine="0"/>
              <w:jc w:val="left"/>
            </w:pPr>
            <w:r>
              <w:rPr>
                <w:rFonts w:eastAsia="Times New Roman" w:cs="Times New Roman"/>
              </w:rPr>
              <w:t>Số lượt ghi nhận sau khi áp dụng cơ chế nhận diện và loại trừ trùng lặp. Không tương đương số yêu cầu HTTP hoặc số lần đồng bộ.</w:t>
            </w:r>
          </w:p>
        </w:tc>
      </w:tr>
      <w:tr w:rsidR="008D0E6B" w14:paraId="61AC76D7" w14:textId="77777777">
        <w:trPr>
          <w:cantSplit/>
          <w:jc w:val="center"/>
        </w:trPr>
        <w:tc>
          <w:tcPr>
            <w:tcW w:w="2336" w:type="dxa"/>
            <w:vAlign w:val="center"/>
          </w:tcPr>
          <w:p w14:paraId="0BEDFF7A" w14:textId="77777777" w:rsidR="008D0E6B" w:rsidRDefault="0019350D">
            <w:pPr>
              <w:pStyle w:val="Code"/>
              <w:spacing w:before="0" w:after="0"/>
            </w:pPr>
            <w:r>
              <w:rPr>
                <w:rStyle w:val="CodeChar"/>
                <w:sz w:val="21"/>
                <w:szCs w:val="21"/>
                <w:lang w:val="en-US"/>
              </w:rPr>
              <w:t>firstSeen, lastSeen</w:t>
            </w:r>
          </w:p>
        </w:tc>
        <w:tc>
          <w:tcPr>
            <w:tcW w:w="7008" w:type="dxa"/>
            <w:vAlign w:val="center"/>
          </w:tcPr>
          <w:p w14:paraId="446E973A" w14:textId="77777777" w:rsidR="008D0E6B" w:rsidRDefault="0019350D">
            <w:pPr>
              <w:keepLines/>
              <w:spacing w:line="240" w:lineRule="auto"/>
              <w:ind w:firstLine="0"/>
              <w:jc w:val="left"/>
            </w:pPr>
            <w:r>
              <w:rPr>
                <w:rFonts w:eastAsia="Times New Roman" w:cs="Times New Roman"/>
              </w:rPr>
              <w:t>Thời điểm ghi nhận lần đầu và cập nhật gần nhất.</w:t>
            </w:r>
          </w:p>
        </w:tc>
      </w:tr>
      <w:tr w:rsidR="008D0E6B" w14:paraId="42930EFA" w14:textId="77777777">
        <w:trPr>
          <w:cantSplit/>
          <w:jc w:val="center"/>
        </w:trPr>
        <w:tc>
          <w:tcPr>
            <w:tcW w:w="2336" w:type="dxa"/>
            <w:vAlign w:val="center"/>
          </w:tcPr>
          <w:p w14:paraId="30581017" w14:textId="77777777" w:rsidR="008D0E6B" w:rsidRDefault="0019350D">
            <w:pPr>
              <w:pStyle w:val="Code"/>
              <w:spacing w:before="0" w:after="0"/>
            </w:pPr>
            <w:r>
              <w:rPr>
                <w:rStyle w:val="CodeChar"/>
                <w:sz w:val="21"/>
                <w:szCs w:val="21"/>
                <w:lang w:val="en-US"/>
              </w:rPr>
              <w:t>notes</w:t>
            </w:r>
          </w:p>
        </w:tc>
        <w:tc>
          <w:tcPr>
            <w:tcW w:w="7008" w:type="dxa"/>
            <w:vAlign w:val="center"/>
          </w:tcPr>
          <w:p w14:paraId="3D6E111B" w14:textId="77777777" w:rsidR="008D0E6B" w:rsidRDefault="0019350D">
            <w:pPr>
              <w:keepLines/>
              <w:spacing w:line="240" w:lineRule="auto"/>
              <w:ind w:firstLine="0"/>
              <w:jc w:val="left"/>
            </w:pPr>
            <w:r>
              <w:rPr>
                <w:rFonts w:eastAsia="Times New Roman" w:cs="Times New Roman"/>
              </w:rPr>
              <w:t>Thông tin bổ sung liên quan đến quá trình kiểm tra.</w:t>
            </w:r>
          </w:p>
        </w:tc>
      </w:tr>
      <w:tr w:rsidR="008D0E6B" w14:paraId="0ED4EEE9" w14:textId="77777777">
        <w:trPr>
          <w:cantSplit/>
          <w:jc w:val="center"/>
        </w:trPr>
        <w:tc>
          <w:tcPr>
            <w:tcW w:w="2336" w:type="dxa"/>
            <w:vAlign w:val="center"/>
          </w:tcPr>
          <w:p w14:paraId="1EB26251" w14:textId="77777777" w:rsidR="008D0E6B" w:rsidRDefault="0019350D">
            <w:pPr>
              <w:pStyle w:val="Code"/>
              <w:spacing w:before="0" w:after="0"/>
            </w:pPr>
            <w:r>
              <w:rPr>
                <w:rStyle w:val="CodeChar"/>
                <w:sz w:val="21"/>
                <w:szCs w:val="21"/>
                <w:lang w:val="en-US"/>
              </w:rPr>
              <w:t>context</w:t>
            </w:r>
          </w:p>
        </w:tc>
        <w:tc>
          <w:tcPr>
            <w:tcW w:w="7008" w:type="dxa"/>
            <w:vAlign w:val="center"/>
          </w:tcPr>
          <w:p w14:paraId="3C727A91" w14:textId="77777777" w:rsidR="008D0E6B" w:rsidRDefault="0019350D">
            <w:pPr>
              <w:keepLines/>
              <w:spacing w:line="240" w:lineRule="auto"/>
              <w:ind w:firstLine="0"/>
              <w:jc w:val="left"/>
            </w:pPr>
            <w:r>
              <w:rPr>
                <w:rFonts w:eastAsia="Times New Roman" w:cs="Times New Roman"/>
              </w:rPr>
              <w:t xml:space="preserve">Ngữ cảnh phân biệt mục tiêu </w:t>
            </w:r>
            <w:r>
              <w:rPr>
                <w:rStyle w:val="CodeChar"/>
                <w:sz w:val="21"/>
                <w:szCs w:val="21"/>
                <w:lang w:val="en-US"/>
              </w:rPr>
              <w:t>workflow</w:t>
            </w:r>
            <w:r>
              <w:rPr>
                <w:rFonts w:eastAsia="Times New Roman" w:cs="Times New Roman"/>
              </w:rPr>
              <w:t>, origin đích, phương thức, vị trí đầu vào, kiểu nội dung, xác thực và trường hợp kiểm tra khi có.</w:t>
            </w:r>
          </w:p>
        </w:tc>
      </w:tr>
    </w:tbl>
    <w:p w14:paraId="19DE1925" w14:textId="77777777" w:rsidR="008D0E6B" w:rsidRDefault="0019350D">
      <w:pPr>
        <w:spacing w:before="120"/>
        <w:rPr>
          <w:lang w:val="en-US"/>
        </w:rPr>
      </w:pPr>
      <w:r>
        <w:rPr>
          <w:lang w:val="en-US"/>
        </w:rPr>
        <w:t xml:space="preserve">Các trạng thái </w:t>
      </w:r>
      <w:r>
        <w:rPr>
          <w:rStyle w:val="CodeChar"/>
          <w:lang w:val="en-US"/>
        </w:rPr>
        <w:t>tried</w:t>
      </w:r>
      <w:r>
        <w:rPr>
          <w:lang w:val="en-US"/>
        </w:rPr>
        <w:t xml:space="preserve">, </w:t>
      </w:r>
      <w:r>
        <w:rPr>
          <w:rStyle w:val="CodeChar"/>
          <w:lang w:val="en-US"/>
        </w:rPr>
        <w:t>waf-blocked</w:t>
      </w:r>
      <w:r>
        <w:rPr>
          <w:lang w:val="en-US"/>
        </w:rPr>
        <w:t xml:space="preserve"> và </w:t>
      </w:r>
      <w:r>
        <w:rPr>
          <w:rStyle w:val="CodeChar"/>
          <w:lang w:val="en-US"/>
        </w:rPr>
        <w:t>skipped</w:t>
      </w:r>
      <w:r>
        <w:rPr>
          <w:lang w:val="en-US"/>
        </w:rPr>
        <w:t xml:space="preserve"> mô tả những dạng thông tin tiến độ mà kho Coverage có thể lưu. Khi đồng bộ từ </w:t>
      </w:r>
      <w:r>
        <w:rPr>
          <w:rStyle w:val="CodeChar"/>
          <w:lang w:val="en-US"/>
        </w:rPr>
        <w:t>workflow</w:t>
      </w:r>
      <w:r>
        <w:rPr>
          <w:lang w:val="en-US"/>
        </w:rPr>
        <w:t xml:space="preserve">, kết quả </w:t>
      </w:r>
      <w:r>
        <w:rPr>
          <w:rStyle w:val="CodeChar"/>
          <w:lang w:val="en-US"/>
        </w:rPr>
        <w:t>confirmed</w:t>
      </w:r>
      <w:r>
        <w:rPr>
          <w:lang w:val="en-US"/>
        </w:rPr>
        <w:t xml:space="preserve"> được ghi vào Coverage với trạng thái </w:t>
      </w:r>
      <w:r>
        <w:rPr>
          <w:rStyle w:val="CodeChar"/>
          <w:lang w:val="en-US"/>
        </w:rPr>
        <w:t>failed</w:t>
      </w:r>
      <w:r>
        <w:rPr>
          <w:lang w:val="en-US"/>
        </w:rPr>
        <w:t xml:space="preserve">, còn </w:t>
      </w:r>
      <w:r>
        <w:rPr>
          <w:rStyle w:val="CodeChar"/>
          <w:lang w:val="en-US"/>
        </w:rPr>
        <w:t>not-confirmed</w:t>
      </w:r>
      <w:r>
        <w:rPr>
          <w:lang w:val="en-US"/>
        </w:rPr>
        <w:t xml:space="preserve"> được ghi với trạng thái </w:t>
      </w:r>
      <w:r>
        <w:rPr>
          <w:rStyle w:val="CodeChar"/>
          <w:lang w:val="en-US"/>
        </w:rPr>
        <w:t>passed</w:t>
      </w:r>
      <w:r>
        <w:rPr>
          <w:lang w:val="en-US"/>
        </w:rPr>
        <w:t xml:space="preserve">. Failed ở đây phản ánh phép kiểm tra đã ghi nhận một vấn đề bảo mật, trong khi </w:t>
      </w:r>
      <w:r>
        <w:rPr>
          <w:rStyle w:val="CodeChar"/>
          <w:lang w:val="en-US"/>
        </w:rPr>
        <w:t>passed</w:t>
      </w:r>
      <w:r>
        <w:rPr>
          <w:lang w:val="en-US"/>
        </w:rPr>
        <w:t xml:space="preserve"> chỉ biểu thị lượt kiểm tra tương ứng chưa xác nhận được giả thuyết. Các nhãn này không thay thế </w:t>
      </w:r>
      <w:r>
        <w:rPr>
          <w:rStyle w:val="CodeChar"/>
          <w:lang w:val="en-US"/>
        </w:rPr>
        <w:t>ValidationResult</w:t>
      </w:r>
      <w:r>
        <w:rPr>
          <w:lang w:val="en-US"/>
        </w:rPr>
        <w:t xml:space="preserve"> hoặc bằng chứng, và </w:t>
      </w:r>
      <w:r>
        <w:rPr>
          <w:rStyle w:val="CodeChar"/>
          <w:lang w:val="en-US"/>
        </w:rPr>
        <w:t>passed</w:t>
      </w:r>
      <w:r>
        <w:rPr>
          <w:lang w:val="en-US"/>
        </w:rPr>
        <w:t xml:space="preserve"> không chứng minh tuyệt đối rằng đối tượng an toàn.</w:t>
      </w:r>
    </w:p>
    <w:p w14:paraId="78775244" w14:textId="77777777" w:rsidR="008D0E6B" w:rsidRDefault="0019350D">
      <w:pPr>
        <w:rPr>
          <w:lang w:val="en-US"/>
        </w:rPr>
      </w:pPr>
      <w:r>
        <w:rPr>
          <w:lang w:val="en-US"/>
        </w:rPr>
        <w:t xml:space="preserve">Trong runtime hiện tại, Workflow Tool đảm nhiệm việc đồng bộ Coverage từ các kết quả </w:t>
      </w:r>
      <w:r>
        <w:rPr>
          <w:rStyle w:val="CodeChar"/>
          <w:lang w:val="en-US"/>
        </w:rPr>
        <w:t>workflow</w:t>
      </w:r>
      <w:r>
        <w:rPr>
          <w:lang w:val="en-US"/>
        </w:rPr>
        <w:t xml:space="preserve"> đủ điều kiện, thay cho việc Agent trực tiếp gọi thao tác mark của Coverage Tool. Trước và sau khi lưu Coverage, hệ thống kiểm tra kết quả xác thực mới nhất, bằng chứng và ngữ cảnh của tổ hợp đang cập nhật. Việc đồng bộ chỉ được ghi nhận là hoàn tất khi dữ liệu đã được lưu thành công và các liên kết vẫn hợp lệ. Nếu lưu thất bại hoặc trạng thái thay đổi, việc đồng bộ vẫn chưa hoàn tất. Hình 2.11 minh họa cách dữ liệu được đồng bộ vào Coverage Store từ kết quả </w:t>
      </w:r>
      <w:r>
        <w:rPr>
          <w:rStyle w:val="CodeChar"/>
          <w:lang w:val="en-US"/>
        </w:rPr>
        <w:t>workflow</w:t>
      </w:r>
      <w:r>
        <w:rPr>
          <w:lang w:val="en-US"/>
        </w:rPr>
        <w:t xml:space="preserve"> và được truy vấn thông qua Coverage Tool.</w:t>
      </w:r>
    </w:p>
    <w:p w14:paraId="149BF2E4" w14:textId="77777777" w:rsidR="00AA7E63" w:rsidRPr="00257277" w:rsidRDefault="00AA7E63" w:rsidP="00AA7E63">
      <w:pPr>
        <w:pStyle w:val="Hnhv"/>
        <w:keepLines/>
      </w:pPr>
      <w:r>
        <w:rPr>
          <w:noProof/>
        </w:rPr>
        <w:lastRenderedPageBreak/>
        <w:drawing>
          <wp:inline distT="0" distB="0" distL="0" distR="0" wp14:anchorId="4A9EF418" wp14:editId="4F07198E">
            <wp:extent cx="5040000" cy="4165200"/>
            <wp:effectExtent l="0" t="0" r="5715" b="0"/>
            <wp:docPr id="6" name="Graphic 6" descr="Sơ đồ đồng bộ và truy vấn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31">
                      <a:extLst>
                        <a:ext uri="{96DAC541-7B7A-43D3-8B79-37D633B846F1}">
                          <asvg:svgBlip xmlns:asvg="http://schemas.microsoft.com/office/drawing/2016/SVG/main" r:embed="rId32"/>
                        </a:ext>
                      </a:extLst>
                    </a:blip>
                    <a:stretch>
                      <a:fillRect/>
                    </a:stretch>
                  </pic:blipFill>
                  <pic:spPr>
                    <a:xfrm>
                      <a:off x="0" y="0"/>
                      <a:ext cx="5040000" cy="4165200"/>
                    </a:xfrm>
                    <a:prstGeom prst="rect">
                      <a:avLst/>
                    </a:prstGeom>
                  </pic:spPr>
                </pic:pic>
              </a:graphicData>
            </a:graphic>
          </wp:inline>
        </w:drawing>
      </w:r>
    </w:p>
    <w:p w14:paraId="3DC1D5CB" w14:textId="77777777" w:rsidR="002D29BE" w:rsidRPr="00F0028F" w:rsidRDefault="002D29BE" w:rsidP="00F0028F">
      <w:pPr>
        <w:pStyle w:val="Tnhnhv"/>
      </w:pPr>
      <w:bookmarkStart w:id="76" w:name="_Toc242859060"/>
      <w:r>
        <w:rPr>
          <w:rStyle w:val="Strong"/>
          <w:b w:val="0"/>
          <w:bCs w:val="0"/>
        </w:rPr>
        <w:t>Hình 2.11. Quy trình xử lý Coverage Tool</w:t>
      </w:r>
      <w:bookmarkEnd w:id="76"/>
    </w:p>
    <w:p w14:paraId="503392BA" w14:textId="77777777" w:rsidR="008D0E6B" w:rsidRDefault="0019350D">
      <w:pPr>
        <w:rPr>
          <w:lang w:val="en-US"/>
        </w:rPr>
      </w:pPr>
      <w:r>
        <w:rPr>
          <w:lang w:val="en-US"/>
        </w:rPr>
        <w:t xml:space="preserve">Khi truy vấn, Coverage Tool sử dụng phạm vi và các điều kiện được cung cấp để trả về dữ liệu đã lưu hoặc những tổ hợp chưa có bản ghi phù hợp. Đối với untested, hệ thống chỉ so sánh tập </w:t>
      </w:r>
      <w:r>
        <w:rPr>
          <w:rStyle w:val="CodeChar"/>
          <w:lang w:val="en-US"/>
        </w:rPr>
        <w:t>endpoint</w:t>
      </w:r>
      <w:r>
        <w:rPr>
          <w:lang w:val="en-US"/>
        </w:rPr>
        <w:t>, tham số và lớp lỗ hổng được cung cấp trong ngữ cảnh tương ứng. Kết quả này hỗ trợ nhận biết phần chưa được ghi nhận trong tập yêu cầu, không tự phát hiện toàn bộ bề mặt ứng dụng hoặc chứng minh rằng các đối tượng đã có bản ghi đều hoàn tất xác thực.</w:t>
      </w:r>
    </w:p>
    <w:p w14:paraId="6590DC6F" w14:textId="77777777" w:rsidR="008D0E6B" w:rsidRDefault="0019350D">
      <w:pPr>
        <w:rPr>
          <w:lang w:val="en-US"/>
        </w:rPr>
      </w:pPr>
      <w:r>
        <w:rPr>
          <w:lang w:val="en-US"/>
        </w:rPr>
        <w:t xml:space="preserve">Hệ thống nhận diện các lần đồng bộ lại hoặc cập nhật kết quả của cùng một Candidate trong cùng ngữ cảnh kiểm thử để hạn chế đếm trùng. Vì vậy, </w:t>
      </w:r>
      <w:r>
        <w:rPr>
          <w:rStyle w:val="CodeChar"/>
          <w:lang w:val="en-US"/>
        </w:rPr>
        <w:t>count</w:t>
      </w:r>
      <w:r>
        <w:rPr>
          <w:lang w:val="en-US"/>
        </w:rPr>
        <w:t xml:space="preserve"> không biểu thị tổng số yêu cầu HTTP hay số lần gọi đồng bộ. Khi lựa chọn công việc tiếp theo, Agent và Planner kết hợp Coverage với trạng thái Candidate, kết quả hiện hành và các trở ngại trong </w:t>
      </w:r>
      <w:r>
        <w:rPr>
          <w:rStyle w:val="CodeChar"/>
          <w:lang w:val="en-US"/>
        </w:rPr>
        <w:t>WorkflowState</w:t>
      </w:r>
      <w:r>
        <w:rPr>
          <w:lang w:val="en-US"/>
        </w:rPr>
        <w:t>. Cách sử dụng này giúp theo dõi bao phủ mà vẫn giữ các điều kiện hoàn thành dựa trên hồ sơ kiểm thử có cấu trúc.</w:t>
      </w:r>
    </w:p>
    <w:p w14:paraId="016579A0" w14:textId="77777777" w:rsidR="008D0E6B" w:rsidRDefault="0019350D">
      <w:pPr>
        <w:keepNext/>
        <w:ind w:firstLine="0"/>
      </w:pPr>
      <w:r>
        <w:t>c) Xác nhận và quản lý kết quả phát hiện</w:t>
      </w:r>
    </w:p>
    <w:p w14:paraId="2CF7A6CC" w14:textId="77777777" w:rsidR="008D0E6B" w:rsidRDefault="0019350D">
      <w:pPr>
        <w:rPr>
          <w:lang w:val="en-US"/>
        </w:rPr>
      </w:pPr>
      <w:r>
        <w:rPr>
          <w:lang w:val="en-US"/>
        </w:rPr>
        <w:t xml:space="preserve">Finding biểu diễn phát hiện đã đáp ứng các điều kiện ghi nhận của hệ thống và được lưu thành báo cáo. Confirm Finding Tool tiếp nhận yêu cầu, đối chiếu hồ sơ xác thực trong </w:t>
      </w:r>
      <w:r>
        <w:rPr>
          <w:rStyle w:val="CodeChar"/>
          <w:lang w:val="en-US"/>
        </w:rPr>
        <w:t>workflow</w:t>
      </w:r>
      <w:r>
        <w:rPr>
          <w:lang w:val="en-US"/>
        </w:rPr>
        <w:t xml:space="preserve"> và chuẩn bị dữ liệu phát hiện để chuyển tới Finding Store. Thành phần này không thực hiện một phép kiểm chứng lỗ hổng độc lập, vì </w:t>
      </w:r>
      <w:r>
        <w:rPr>
          <w:lang w:val="en-US"/>
        </w:rPr>
        <w:lastRenderedPageBreak/>
        <w:t>vậy dấu hiệu nghi vấn hoặc tệp bằng chứng vừa được tạo không thể chuyển trực tiếp thành Finding.</w:t>
      </w:r>
    </w:p>
    <w:p w14:paraId="33C6B861" w14:textId="77777777" w:rsidR="008D0E6B" w:rsidRDefault="0019350D">
      <w:pPr>
        <w:rPr>
          <w:lang w:val="en-US"/>
        </w:rPr>
      </w:pPr>
      <w:r>
        <w:rPr>
          <w:lang w:val="en-US"/>
        </w:rPr>
        <w:t xml:space="preserve">Điều kiện ghi nhận bao gồm Candidate đã xác định, kết quả mới nhất ở trạng thái </w:t>
      </w:r>
      <w:r>
        <w:rPr>
          <w:rStyle w:val="CodeChar"/>
          <w:lang w:val="en-US"/>
        </w:rPr>
        <w:t>confirmed</w:t>
      </w:r>
      <w:r>
        <w:rPr>
          <w:lang w:val="en-US"/>
        </w:rPr>
        <w:t xml:space="preserve"> còn được chấp nhận và bằng chứng đã đăng ký phù hợp với hồ sơ hiện hành. Hệ thống kiểm tra tính toàn vẹn, ngữ cảnh mục tiêu và các liên kết tới lượt xác thực, đồng thời không chấp nhận khi việc đồng bộ Coverage tương ứng còn đang chờ hoàn tất. Báo cáo đã lưu chỉ được công nhận cho kết quả xác thực mới nhất khi vẫn khớp với kết quả đó và các bằng chứng liên quan. Các thành phần dữ liệu chính của Finding được trình bày trong Bảng 2.16.</w:t>
      </w:r>
    </w:p>
    <w:p w14:paraId="699C1F2A" w14:textId="77777777" w:rsidR="00F478DE" w:rsidRDefault="00F478DE" w:rsidP="00F478DE">
      <w:pPr>
        <w:pStyle w:val="Tnbng"/>
        <w:keepLines/>
        <w:jc w:val="center"/>
      </w:pPr>
      <w:bookmarkStart w:id="77" w:name="_Toc242859092"/>
      <w:r>
        <w:t>Bảng 2.16. Các thành phần dữ liệu chính của Finding</w:t>
      </w:r>
      <w:bookmarkEnd w:id="77"/>
    </w:p>
    <w:tbl>
      <w:tblPr>
        <w:tblStyle w:val="TableGrid"/>
        <w:tblW w:w="9344" w:type="dxa"/>
        <w:jc w:val="center"/>
        <w:tblLayout w:type="fixed"/>
        <w:tblCellMar>
          <w:top w:w="65" w:type="dxa"/>
          <w:left w:w="90" w:type="dxa"/>
          <w:bottom w:w="65" w:type="dxa"/>
          <w:right w:w="90" w:type="dxa"/>
        </w:tblCellMar>
        <w:tblLook w:val="04A0" w:firstRow="1" w:lastRow="0" w:firstColumn="1" w:lastColumn="0" w:noHBand="0" w:noVBand="1"/>
      </w:tblPr>
      <w:tblGrid>
        <w:gridCol w:w="3177"/>
        <w:gridCol w:w="6167"/>
      </w:tblGrid>
      <w:tr w:rsidR="008D0E6B" w14:paraId="0951DF87" w14:textId="77777777">
        <w:trPr>
          <w:cantSplit/>
          <w:tblHeader/>
          <w:jc w:val="center"/>
        </w:trPr>
        <w:tc>
          <w:tcPr>
            <w:tcW w:w="3177" w:type="dxa"/>
            <w:vAlign w:val="center"/>
          </w:tcPr>
          <w:p w14:paraId="2564801D" w14:textId="77777777" w:rsidR="008D0E6B" w:rsidRDefault="0019350D">
            <w:pPr>
              <w:keepNext/>
              <w:keepLines/>
              <w:spacing w:line="240" w:lineRule="auto"/>
              <w:ind w:firstLine="0"/>
              <w:jc w:val="center"/>
            </w:pPr>
            <w:r>
              <w:rPr>
                <w:rFonts w:eastAsia="Times New Roman" w:cs="Times New Roman"/>
                <w:b/>
              </w:rPr>
              <w:t>Thành phần</w:t>
            </w:r>
          </w:p>
        </w:tc>
        <w:tc>
          <w:tcPr>
            <w:tcW w:w="6167" w:type="dxa"/>
            <w:vAlign w:val="center"/>
          </w:tcPr>
          <w:p w14:paraId="1B939F45" w14:textId="77777777" w:rsidR="008D0E6B" w:rsidRDefault="0019350D">
            <w:pPr>
              <w:keepNext/>
              <w:keepLines/>
              <w:spacing w:line="240" w:lineRule="auto"/>
              <w:ind w:firstLine="0"/>
              <w:jc w:val="center"/>
            </w:pPr>
            <w:r>
              <w:rPr>
                <w:rFonts w:eastAsia="Times New Roman" w:cs="Times New Roman"/>
                <w:b/>
              </w:rPr>
              <w:t>Vai trò</w:t>
            </w:r>
          </w:p>
        </w:tc>
      </w:tr>
      <w:tr w:rsidR="008D0E6B" w14:paraId="727707FA" w14:textId="77777777">
        <w:trPr>
          <w:cantSplit/>
          <w:jc w:val="center"/>
        </w:trPr>
        <w:tc>
          <w:tcPr>
            <w:tcW w:w="3177" w:type="dxa"/>
            <w:vAlign w:val="center"/>
          </w:tcPr>
          <w:p w14:paraId="24F90022" w14:textId="77777777" w:rsidR="008D0E6B" w:rsidRDefault="0019350D">
            <w:pPr>
              <w:pStyle w:val="Code"/>
              <w:spacing w:before="0" w:after="0"/>
            </w:pPr>
            <w:r>
              <w:rPr>
                <w:rStyle w:val="CodeChar"/>
                <w:sz w:val="21"/>
                <w:szCs w:val="21"/>
                <w:lang w:val="en-US"/>
              </w:rPr>
              <w:t>title</w:t>
            </w:r>
          </w:p>
        </w:tc>
        <w:tc>
          <w:tcPr>
            <w:tcW w:w="6167" w:type="dxa"/>
            <w:vAlign w:val="center"/>
          </w:tcPr>
          <w:p w14:paraId="7F86D3C4" w14:textId="77777777" w:rsidR="008D0E6B" w:rsidRDefault="0019350D">
            <w:pPr>
              <w:keepLines/>
              <w:spacing w:line="240" w:lineRule="auto"/>
              <w:ind w:firstLine="0"/>
              <w:jc w:val="left"/>
            </w:pPr>
            <w:r>
              <w:rPr>
                <w:rFonts w:eastAsia="Times New Roman" w:cs="Times New Roman"/>
              </w:rPr>
              <w:t>Tên của phát hiện được ghi nhận.</w:t>
            </w:r>
          </w:p>
        </w:tc>
      </w:tr>
      <w:tr w:rsidR="008D0E6B" w14:paraId="7C7F0FC2" w14:textId="77777777">
        <w:trPr>
          <w:cantSplit/>
          <w:jc w:val="center"/>
        </w:trPr>
        <w:tc>
          <w:tcPr>
            <w:tcW w:w="3177" w:type="dxa"/>
            <w:vAlign w:val="center"/>
          </w:tcPr>
          <w:p w14:paraId="5B79F2BC" w14:textId="77777777" w:rsidR="008D0E6B" w:rsidRDefault="0019350D">
            <w:pPr>
              <w:pStyle w:val="Code"/>
              <w:spacing w:before="0" w:after="0"/>
            </w:pPr>
            <w:r>
              <w:rPr>
                <w:rStyle w:val="CodeChar"/>
                <w:sz w:val="21"/>
                <w:szCs w:val="21"/>
                <w:lang w:val="en-US"/>
              </w:rPr>
              <w:t>severity</w:t>
            </w:r>
          </w:p>
        </w:tc>
        <w:tc>
          <w:tcPr>
            <w:tcW w:w="6167" w:type="dxa"/>
            <w:vAlign w:val="center"/>
          </w:tcPr>
          <w:p w14:paraId="70620C4E" w14:textId="77777777" w:rsidR="008D0E6B" w:rsidRDefault="0019350D">
            <w:pPr>
              <w:keepLines/>
              <w:spacing w:line="240" w:lineRule="auto"/>
              <w:ind w:firstLine="0"/>
              <w:jc w:val="left"/>
            </w:pPr>
            <w:r>
              <w:rPr>
                <w:rFonts w:eastAsia="Times New Roman" w:cs="Times New Roman"/>
              </w:rPr>
              <w:t>Mức độ nghiêm trọng lấy từ đánh giá được chấp nhận.</w:t>
            </w:r>
          </w:p>
        </w:tc>
      </w:tr>
      <w:tr w:rsidR="008D0E6B" w14:paraId="3E9376AB" w14:textId="77777777">
        <w:trPr>
          <w:cantSplit/>
          <w:jc w:val="center"/>
        </w:trPr>
        <w:tc>
          <w:tcPr>
            <w:tcW w:w="3177" w:type="dxa"/>
            <w:vAlign w:val="center"/>
          </w:tcPr>
          <w:p w14:paraId="318C7665" w14:textId="77777777" w:rsidR="008D0E6B" w:rsidRDefault="0019350D">
            <w:pPr>
              <w:pStyle w:val="Code"/>
              <w:spacing w:before="0" w:after="0"/>
            </w:pPr>
            <w:r>
              <w:rPr>
                <w:rStyle w:val="CodeChar"/>
                <w:sz w:val="21"/>
                <w:szCs w:val="21"/>
                <w:lang w:val="en-US"/>
              </w:rPr>
              <w:t>url, parameter, method</w:t>
            </w:r>
          </w:p>
        </w:tc>
        <w:tc>
          <w:tcPr>
            <w:tcW w:w="6167" w:type="dxa"/>
            <w:vAlign w:val="center"/>
          </w:tcPr>
          <w:p w14:paraId="74A6D056" w14:textId="77777777" w:rsidR="008D0E6B" w:rsidRDefault="0019350D">
            <w:pPr>
              <w:keepLines/>
              <w:spacing w:line="240" w:lineRule="auto"/>
              <w:ind w:firstLine="0"/>
              <w:jc w:val="left"/>
            </w:pPr>
            <w:r>
              <w:rPr>
                <w:rFonts w:eastAsia="Times New Roman" w:cs="Times New Roman"/>
              </w:rPr>
              <w:t>Xác định vị trí và phương thức xuất hiện của phát hiện trên mục tiêu.</w:t>
            </w:r>
          </w:p>
        </w:tc>
      </w:tr>
      <w:tr w:rsidR="008D0E6B" w14:paraId="2A93D954" w14:textId="77777777">
        <w:trPr>
          <w:cantSplit/>
          <w:jc w:val="center"/>
        </w:trPr>
        <w:tc>
          <w:tcPr>
            <w:tcW w:w="3177" w:type="dxa"/>
            <w:vAlign w:val="center"/>
          </w:tcPr>
          <w:p w14:paraId="3A3C48AD" w14:textId="77777777" w:rsidR="008D0E6B" w:rsidRDefault="0019350D">
            <w:pPr>
              <w:pStyle w:val="Code"/>
              <w:spacing w:before="0" w:after="0"/>
            </w:pPr>
            <w:r>
              <w:rPr>
                <w:rStyle w:val="CodeChar"/>
                <w:sz w:val="21"/>
                <w:szCs w:val="21"/>
                <w:lang w:val="en-US"/>
              </w:rPr>
              <w:t>candidate_id</w:t>
            </w:r>
          </w:p>
        </w:tc>
        <w:tc>
          <w:tcPr>
            <w:tcW w:w="6167" w:type="dxa"/>
            <w:vAlign w:val="center"/>
          </w:tcPr>
          <w:p w14:paraId="35BCE46C" w14:textId="77777777" w:rsidR="008D0E6B" w:rsidRDefault="0019350D">
            <w:pPr>
              <w:keepLines/>
              <w:spacing w:line="240" w:lineRule="auto"/>
              <w:ind w:firstLine="0"/>
              <w:jc w:val="left"/>
            </w:pPr>
            <w:r>
              <w:rPr>
                <w:rFonts w:eastAsia="Times New Roman" w:cs="Times New Roman"/>
              </w:rPr>
              <w:t xml:space="preserve">Liên kết Finding với Candidate tương ứng trong </w:t>
            </w:r>
            <w:r>
              <w:rPr>
                <w:rStyle w:val="CodeChar"/>
                <w:sz w:val="21"/>
                <w:szCs w:val="21"/>
                <w:lang w:val="en-US"/>
              </w:rPr>
              <w:t>workflow</w:t>
            </w:r>
            <w:r>
              <w:rPr>
                <w:rFonts w:eastAsia="Times New Roman" w:cs="Times New Roman"/>
              </w:rPr>
              <w:t>.</w:t>
            </w:r>
          </w:p>
        </w:tc>
      </w:tr>
      <w:tr w:rsidR="008D0E6B" w14:paraId="2588BAD6" w14:textId="77777777">
        <w:trPr>
          <w:cantSplit/>
          <w:jc w:val="center"/>
        </w:trPr>
        <w:tc>
          <w:tcPr>
            <w:tcW w:w="3177" w:type="dxa"/>
            <w:vAlign w:val="center"/>
          </w:tcPr>
          <w:p w14:paraId="05053A0B" w14:textId="77777777" w:rsidR="008D0E6B" w:rsidRDefault="0019350D">
            <w:pPr>
              <w:pStyle w:val="Code"/>
              <w:spacing w:before="0" w:after="0"/>
            </w:pPr>
            <w:r>
              <w:rPr>
                <w:rStyle w:val="CodeChar"/>
                <w:sz w:val="21"/>
                <w:szCs w:val="21"/>
                <w:lang w:val="en-US"/>
              </w:rPr>
              <w:t>evidence_refs</w:t>
            </w:r>
          </w:p>
        </w:tc>
        <w:tc>
          <w:tcPr>
            <w:tcW w:w="6167" w:type="dxa"/>
            <w:vAlign w:val="center"/>
          </w:tcPr>
          <w:p w14:paraId="34907942" w14:textId="77777777" w:rsidR="008D0E6B" w:rsidRDefault="0019350D">
            <w:pPr>
              <w:keepLines/>
              <w:spacing w:line="240" w:lineRule="auto"/>
              <w:ind w:firstLine="0"/>
              <w:jc w:val="left"/>
            </w:pPr>
            <w:r>
              <w:rPr>
                <w:rFonts w:eastAsia="Times New Roman" w:cs="Times New Roman"/>
              </w:rPr>
              <w:t>Tham chiếu tới bằng chứng đã đăng ký được sử dụng trong đánh giá.</w:t>
            </w:r>
          </w:p>
        </w:tc>
      </w:tr>
      <w:tr w:rsidR="008D0E6B" w14:paraId="6CB48760" w14:textId="77777777">
        <w:trPr>
          <w:cantSplit/>
          <w:jc w:val="center"/>
        </w:trPr>
        <w:tc>
          <w:tcPr>
            <w:tcW w:w="3177" w:type="dxa"/>
            <w:vAlign w:val="center"/>
          </w:tcPr>
          <w:p w14:paraId="09745FC3" w14:textId="77777777" w:rsidR="008D0E6B" w:rsidRDefault="0019350D">
            <w:pPr>
              <w:pStyle w:val="Code"/>
              <w:spacing w:before="0" w:after="0"/>
            </w:pPr>
            <w:r>
              <w:rPr>
                <w:rStyle w:val="CodeChar"/>
                <w:sz w:val="21"/>
                <w:szCs w:val="21"/>
                <w:lang w:val="en-US"/>
              </w:rPr>
              <w:t>observed_impact</w:t>
            </w:r>
          </w:p>
        </w:tc>
        <w:tc>
          <w:tcPr>
            <w:tcW w:w="6167" w:type="dxa"/>
            <w:vAlign w:val="center"/>
          </w:tcPr>
          <w:p w14:paraId="508A8246" w14:textId="77777777" w:rsidR="008D0E6B" w:rsidRDefault="0019350D">
            <w:pPr>
              <w:keepLines/>
              <w:spacing w:line="240" w:lineRule="auto"/>
              <w:ind w:firstLine="0"/>
              <w:jc w:val="left"/>
            </w:pPr>
            <w:r>
              <w:rPr>
                <w:rFonts w:eastAsia="Times New Roman" w:cs="Times New Roman"/>
              </w:rPr>
              <w:t>Tác động quan sát lấy từ đánh giá được chấp nhận và gắn với bằng chứng.</w:t>
            </w:r>
          </w:p>
        </w:tc>
      </w:tr>
      <w:tr w:rsidR="008D0E6B" w14:paraId="4BBD5EEC" w14:textId="77777777">
        <w:trPr>
          <w:cantSplit/>
          <w:jc w:val="center"/>
        </w:trPr>
        <w:tc>
          <w:tcPr>
            <w:tcW w:w="3177" w:type="dxa"/>
            <w:vAlign w:val="center"/>
          </w:tcPr>
          <w:p w14:paraId="64BA66CF" w14:textId="77777777" w:rsidR="008D0E6B" w:rsidRDefault="0019350D">
            <w:pPr>
              <w:pStyle w:val="Code"/>
              <w:spacing w:before="0" w:after="0"/>
            </w:pPr>
            <w:r>
              <w:rPr>
                <w:rStyle w:val="CodeChar"/>
                <w:sz w:val="21"/>
                <w:szCs w:val="21"/>
                <w:lang w:val="en-US"/>
              </w:rPr>
              <w:t>potential_impact</w:t>
            </w:r>
          </w:p>
        </w:tc>
        <w:tc>
          <w:tcPr>
            <w:tcW w:w="6167" w:type="dxa"/>
            <w:vAlign w:val="center"/>
          </w:tcPr>
          <w:p w14:paraId="5E06F3A1" w14:textId="77777777" w:rsidR="008D0E6B" w:rsidRDefault="0019350D">
            <w:pPr>
              <w:keepLines/>
              <w:spacing w:line="240" w:lineRule="auto"/>
              <w:ind w:firstLine="0"/>
              <w:jc w:val="left"/>
            </w:pPr>
            <w:r>
              <w:rPr>
                <w:rFonts w:eastAsia="Times New Roman" w:cs="Times New Roman"/>
              </w:rPr>
              <w:t>Tác động có thể xảy ra trong những điều kiện phù hợp, được diễn đạt có điều kiện.</w:t>
            </w:r>
          </w:p>
        </w:tc>
      </w:tr>
      <w:tr w:rsidR="008D0E6B" w14:paraId="0AE4E256" w14:textId="77777777">
        <w:trPr>
          <w:cantSplit/>
          <w:jc w:val="center"/>
        </w:trPr>
        <w:tc>
          <w:tcPr>
            <w:tcW w:w="3177" w:type="dxa"/>
            <w:vAlign w:val="center"/>
          </w:tcPr>
          <w:p w14:paraId="3AEF721B" w14:textId="77777777" w:rsidR="008D0E6B" w:rsidRDefault="0019350D">
            <w:pPr>
              <w:keepLines/>
              <w:spacing w:line="240" w:lineRule="auto"/>
              <w:ind w:firstLine="0"/>
              <w:jc w:val="left"/>
            </w:pPr>
            <w:r>
              <w:rPr>
                <w:rFonts w:eastAsia="Times New Roman" w:cs="Times New Roman"/>
              </w:rPr>
              <w:t>Thông tin tái hiện và quan sát</w:t>
            </w:r>
          </w:p>
        </w:tc>
        <w:tc>
          <w:tcPr>
            <w:tcW w:w="6167" w:type="dxa"/>
            <w:vAlign w:val="center"/>
          </w:tcPr>
          <w:p w14:paraId="0EF93EA4" w14:textId="77777777" w:rsidR="008D0E6B" w:rsidRDefault="0019350D">
            <w:pPr>
              <w:keepLines/>
              <w:spacing w:line="240" w:lineRule="auto"/>
              <w:ind w:firstLine="0"/>
              <w:jc w:val="left"/>
            </w:pPr>
            <w:r>
              <w:rPr>
                <w:rFonts w:eastAsia="Times New Roman" w:cs="Times New Roman"/>
              </w:rPr>
              <w:t>Payload, trích đoạn phản hồi và thông tin tái hiện hỗ trợ xem xét phát hiện, có xử lý dữ liệu nhạy cảm.</w:t>
            </w:r>
          </w:p>
        </w:tc>
      </w:tr>
      <w:tr w:rsidR="008D0E6B" w14:paraId="200B2676" w14:textId="77777777">
        <w:trPr>
          <w:cantSplit/>
          <w:jc w:val="center"/>
        </w:trPr>
        <w:tc>
          <w:tcPr>
            <w:tcW w:w="3177" w:type="dxa"/>
            <w:vAlign w:val="center"/>
          </w:tcPr>
          <w:p w14:paraId="09CBBF08" w14:textId="77777777" w:rsidR="008D0E6B" w:rsidRDefault="0019350D">
            <w:pPr>
              <w:pStyle w:val="Code"/>
              <w:spacing w:before="0" w:after="0"/>
            </w:pPr>
            <w:r>
              <w:rPr>
                <w:rStyle w:val="CodeChar"/>
                <w:sz w:val="21"/>
                <w:szCs w:val="21"/>
                <w:lang w:val="en-US"/>
              </w:rPr>
              <w:t>remediation</w:t>
            </w:r>
          </w:p>
        </w:tc>
        <w:tc>
          <w:tcPr>
            <w:tcW w:w="6167" w:type="dxa"/>
            <w:vAlign w:val="center"/>
          </w:tcPr>
          <w:p w14:paraId="686C5BD0" w14:textId="77777777" w:rsidR="008D0E6B" w:rsidRDefault="0019350D">
            <w:pPr>
              <w:keepLines/>
              <w:spacing w:line="240" w:lineRule="auto"/>
              <w:ind w:firstLine="0"/>
              <w:jc w:val="left"/>
            </w:pPr>
            <w:r>
              <w:rPr>
                <w:rFonts w:eastAsia="Times New Roman" w:cs="Times New Roman"/>
              </w:rPr>
              <w:t>Khuyến nghị khắc phục phù hợp với thông tin đã được kiểm chứng.</w:t>
            </w:r>
          </w:p>
        </w:tc>
      </w:tr>
      <w:tr w:rsidR="008D0E6B" w14:paraId="5E119A7A" w14:textId="77777777">
        <w:trPr>
          <w:cantSplit/>
          <w:jc w:val="center"/>
        </w:trPr>
        <w:tc>
          <w:tcPr>
            <w:tcW w:w="3177" w:type="dxa"/>
            <w:vAlign w:val="center"/>
          </w:tcPr>
          <w:p w14:paraId="66CF45EC" w14:textId="77777777" w:rsidR="008D0E6B" w:rsidRDefault="0019350D">
            <w:pPr>
              <w:pStyle w:val="Code"/>
              <w:spacing w:before="0" w:after="0"/>
            </w:pPr>
            <w:r>
              <w:rPr>
                <w:rStyle w:val="CodeChar"/>
                <w:sz w:val="21"/>
                <w:szCs w:val="21"/>
                <w:lang w:val="en-US"/>
              </w:rPr>
              <w:t>cwe, owasp</w:t>
            </w:r>
          </w:p>
        </w:tc>
        <w:tc>
          <w:tcPr>
            <w:tcW w:w="6167" w:type="dxa"/>
            <w:vAlign w:val="center"/>
          </w:tcPr>
          <w:p w14:paraId="38BA4C65" w14:textId="77777777" w:rsidR="008D0E6B" w:rsidRDefault="0019350D">
            <w:pPr>
              <w:keepLines/>
              <w:spacing w:line="240" w:lineRule="auto"/>
              <w:ind w:firstLine="0"/>
              <w:jc w:val="left"/>
            </w:pPr>
            <w:r>
              <w:rPr>
                <w:rFonts w:eastAsia="Times New Roman" w:cs="Times New Roman"/>
              </w:rPr>
              <w:t>Thông tin phân loại được bổ sung khi có cơ sở phù hợp.</w:t>
            </w:r>
          </w:p>
        </w:tc>
      </w:tr>
      <w:tr w:rsidR="008D0E6B" w14:paraId="59879B87" w14:textId="77777777">
        <w:trPr>
          <w:cantSplit/>
          <w:jc w:val="center"/>
        </w:trPr>
        <w:tc>
          <w:tcPr>
            <w:tcW w:w="3177" w:type="dxa"/>
            <w:vAlign w:val="center"/>
          </w:tcPr>
          <w:p w14:paraId="646027B7" w14:textId="77777777" w:rsidR="008D0E6B" w:rsidRDefault="0019350D">
            <w:pPr>
              <w:keepLines/>
              <w:spacing w:line="240" w:lineRule="auto"/>
              <w:ind w:firstLine="0"/>
              <w:jc w:val="left"/>
            </w:pPr>
            <w:r>
              <w:rPr>
                <w:rFonts w:eastAsia="Times New Roman" w:cs="Times New Roman"/>
              </w:rPr>
              <w:t>Liên kết đánh giá</w:t>
            </w:r>
          </w:p>
        </w:tc>
        <w:tc>
          <w:tcPr>
            <w:tcW w:w="6167" w:type="dxa"/>
            <w:vAlign w:val="center"/>
          </w:tcPr>
          <w:p w14:paraId="57E078D0" w14:textId="77777777" w:rsidR="008D0E6B" w:rsidRDefault="0019350D">
            <w:pPr>
              <w:keepLines/>
              <w:spacing w:line="240" w:lineRule="auto"/>
              <w:ind w:firstLine="0"/>
              <w:jc w:val="left"/>
            </w:pPr>
            <w:r>
              <w:rPr>
                <w:rFonts w:eastAsia="Times New Roman" w:cs="Times New Roman"/>
              </w:rPr>
              <w:t>Gắn Finding với phiên bản kết quả, lượt xác thực và nguồn đánh giá để phân biệt với báo cáo lịch sử.</w:t>
            </w:r>
          </w:p>
        </w:tc>
      </w:tr>
    </w:tbl>
    <w:p w14:paraId="42666D53" w14:textId="77777777" w:rsidR="008D0E6B" w:rsidRDefault="0019350D">
      <w:pPr>
        <w:spacing w:before="120"/>
        <w:rPr>
          <w:lang w:val="en-US"/>
        </w:rPr>
      </w:pPr>
      <w:r>
        <w:rPr>
          <w:lang w:val="en-US"/>
        </w:rPr>
        <w:t xml:space="preserve">Mức độ nghiêm trọng và tác động đã quan sát của Finding được lấy từ đánh giá đã được chấp nhận. Các giá trị được cung cấp trong yêu cầu tạo báo cáo không thay thế những thông tin này. Tác động tiềm năng được cung cấp riêng và phải được </w:t>
      </w:r>
      <w:r>
        <w:rPr>
          <w:lang w:val="en-US"/>
        </w:rPr>
        <w:lastRenderedPageBreak/>
        <w:t>diễn đạt có điều kiện, phù hợp với giới hạn của bằng chứng. Thông tin tái hiện và trích đoạn phản hồi hỗ trợ việc xem xét phát hiện, đồng thời được xử lý để hạn chế lưu dữ liệu nhạy cảm. Các khuyến nghị khắc phục cần phù hợp với thông tin thực tế đã được kiểm chứng.</w:t>
      </w:r>
    </w:p>
    <w:p w14:paraId="6E7CD67A" w14:textId="77777777" w:rsidR="008D0E6B" w:rsidRDefault="0019350D">
      <w:pPr>
        <w:rPr>
          <w:lang w:val="en-US"/>
        </w:rPr>
      </w:pPr>
      <w:r>
        <w:rPr>
          <w:lang w:val="en-US"/>
        </w:rPr>
        <w:t>Khi có ánh xạ phù hợp từ lớp lỗ hổng, hệ thống bổ sung thông tin phân loại như CWE và OWASP. Đối với trường hợp chưa có ánh xạ trực tiếp, Finding có thể được lưu với phân loại chưa xác định và được xem xét bổ sung CWE sau đó khi có đủ căn cứ từ danh mục được kiểm chứng. Việc bổ sung phân loại không làm thay đổi vai trò của bằng chứng hoặc tự nâng mức độ chắc chắn của kết luận lỗ hổng.</w:t>
      </w:r>
    </w:p>
    <w:p w14:paraId="463CF18B" w14:textId="77777777" w:rsidR="008D0E6B" w:rsidRDefault="0019350D">
      <w:pPr>
        <w:rPr>
          <w:lang w:val="en-US"/>
        </w:rPr>
      </w:pPr>
      <w:r>
        <w:rPr>
          <w:lang w:val="en-US"/>
        </w:rPr>
        <w:t xml:space="preserve">Finding Store biểu diễn dữ liệu phát hiện trong báo cáo Markdown và lưu dưới thư mục </w:t>
      </w:r>
      <w:r>
        <w:rPr>
          <w:rStyle w:val="CodeChar"/>
          <w:lang w:val="en-US"/>
        </w:rPr>
        <w:t>artifacts/findings</w:t>
      </w:r>
      <w:r>
        <w:rPr>
          <w:lang w:val="en-US"/>
        </w:rPr>
        <w:t xml:space="preserve"> của dự án. Cơ chế lưu tránh ghi đè một báo cáo khác chỉ vì trùng tên và hỗ trợ nhận diện báo cáo đã có của cùng Candidate. Sau khi lưu báo cáo, hệ thống kiểm tra lại kết quả đánh giá và bằng chứng. Chỉ khi hồ sơ vẫn hợp lệ, </w:t>
      </w:r>
      <w:r>
        <w:rPr>
          <w:rStyle w:val="CodeChar"/>
          <w:lang w:val="en-US"/>
        </w:rPr>
        <w:t>workflow</w:t>
      </w:r>
      <w:r>
        <w:rPr>
          <w:lang w:val="en-US"/>
        </w:rPr>
        <w:t xml:space="preserve"> mới ghi nhận Finding đã được lưu cho kết quả xác thực tương ứng. Quy trình này được khái quát trong Hình 2.12.</w:t>
      </w:r>
    </w:p>
    <w:p w14:paraId="2B0B38A4" w14:textId="77777777" w:rsidR="00A2010E" w:rsidRDefault="00433C23" w:rsidP="00B26737">
      <w:pPr>
        <w:pStyle w:val="Hnhv"/>
        <w:keepLines/>
      </w:pPr>
      <w:r>
        <w:rPr>
          <w:noProof/>
        </w:rPr>
        <w:lastRenderedPageBreak/>
        <w:drawing>
          <wp:inline distT="0" distB="0" distL="0" distR="0" wp14:anchorId="5E6C3872" wp14:editId="78BE61C6">
            <wp:extent cx="4425950" cy="5233387"/>
            <wp:effectExtent l="0" t="0" r="0" b="5715"/>
            <wp:docPr id="17" name="Graphic 17" descr="Sơ đồ ghi nhận Finding từ đánh giá và bằng chứng đủ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33">
                      <a:extLst>
                        <a:ext uri="{96DAC541-7B7A-43D3-8B79-37D633B846F1}">
                          <asvg:svgBlip xmlns:asvg="http://schemas.microsoft.com/office/drawing/2016/SVG/main" r:embed="rId34"/>
                        </a:ext>
                      </a:extLst>
                    </a:blip>
                    <a:stretch>
                      <a:fillRect/>
                    </a:stretch>
                  </pic:blipFill>
                  <pic:spPr>
                    <a:xfrm>
                      <a:off x="0" y="0"/>
                      <a:ext cx="4430537" cy="5238810"/>
                    </a:xfrm>
                    <a:prstGeom prst="rect">
                      <a:avLst/>
                    </a:prstGeom>
                  </pic:spPr>
                </pic:pic>
              </a:graphicData>
            </a:graphic>
          </wp:inline>
        </w:drawing>
      </w:r>
    </w:p>
    <w:p w14:paraId="6888A891" w14:textId="77777777" w:rsidR="004C3EE5" w:rsidRDefault="00A2010E" w:rsidP="00A2010E">
      <w:pPr>
        <w:pStyle w:val="Tnhnhv"/>
      </w:pPr>
      <w:bookmarkStart w:id="78" w:name="_Toc242859061"/>
      <w:r>
        <w:t>Hình 2.12. Quy trình xử lý của Confirm Finding</w:t>
      </w:r>
      <w:bookmarkEnd w:id="78"/>
    </w:p>
    <w:p w14:paraId="5DB7BD55" w14:textId="77777777" w:rsidR="008D0E6B" w:rsidRDefault="0019350D" w:rsidP="0019350D">
      <w:pPr>
        <w:rPr>
          <w:lang w:val="en-US"/>
        </w:rPr>
      </w:pPr>
      <w:r w:rsidRPr="0019350D">
        <w:rPr>
          <w:lang w:val="en-US"/>
        </w:rPr>
        <w:t xml:space="preserve">Hình 2.12 minh họa quy trình ghi nhận Finding, trong đó hệ thống kiểm tra các điều kiện xác thực và tính hợp lệ của hồ sơ trước khi tạo báo cáo. Nếu kết quả đánh giá hoặc bằng chứng liên quan thay đổi trong quá trình lưu, báo cáo đã tạo không tự động được công nhận là Finding còn phù hợp với trạng thái kiểm thử hiện tại. Khi các điều kiện ghi nhận được đáp ứng, kết quả được trả về cho Agent và có thể hiển thị trên giao diện để người kiểm thử theo dõi. Cơ chế này giúp phân biệt giữa kết quả xác thực </w:t>
      </w:r>
      <w:r w:rsidRPr="0019350D">
        <w:rPr>
          <w:rStyle w:val="CodeChar"/>
          <w:lang w:val="en-US"/>
        </w:rPr>
        <w:t>confirmed</w:t>
      </w:r>
      <w:r w:rsidRPr="0019350D">
        <w:rPr>
          <w:lang w:val="en-US"/>
        </w:rPr>
        <w:t>, báo cáo đã được lưu và Finding được hệ thống ghi nhận hợp lệ. Tuy nhiên, độ chính xác của kết luận vẫn phụ thuộc vào chất lượng quá trình kiểm thử và bằng chứng thu thập được</w:t>
      </w:r>
      <w:r>
        <w:rPr>
          <w:lang w:val="en-US"/>
        </w:rPr>
        <w:t>.</w:t>
      </w:r>
    </w:p>
    <w:p w14:paraId="6CE74CFA" w14:textId="77777777" w:rsidR="00003277" w:rsidRDefault="004E687B" w:rsidP="004E687B">
      <w:pPr>
        <w:pStyle w:val="Heading2"/>
        <w:numPr>
          <w:ilvl w:val="0"/>
          <w:numId w:val="0"/>
        </w:numPr>
        <w:ind w:left="567" w:hanging="567"/>
        <w:rPr>
          <w:lang w:val="en-US"/>
        </w:rPr>
      </w:pPr>
      <w:bookmarkStart w:id="79" w:name="_Toc242859030"/>
      <w:r>
        <w:rPr>
          <w:lang w:val="en-US"/>
        </w:rPr>
        <w:t>2.6. Kết luận chương 2</w:t>
      </w:r>
      <w:bookmarkEnd w:id="79"/>
    </w:p>
    <w:p w14:paraId="008110A1" w14:textId="77777777" w:rsidR="007D34C6" w:rsidRPr="007D34C6" w:rsidRDefault="007D34C6" w:rsidP="007D34C6">
      <w:pPr>
        <w:rPr>
          <w:lang w:val="en-US"/>
        </w:rPr>
      </w:pPr>
      <w:r>
        <w:rPr>
          <w:lang w:val="en-US"/>
        </w:rPr>
        <w:t xml:space="preserve">Chương 2 đã trình bày quá trình phân tích và thiết kế hệ thống AI Pentest Agent dựa trên cơ sở lý thuyết đã xây dựng ở Chương 1. Trước hết, chương đã mô </w:t>
      </w:r>
      <w:r>
        <w:rPr>
          <w:lang w:val="en-US"/>
        </w:rPr>
        <w:lastRenderedPageBreak/>
        <w:t>tả bài toán đặt ra cho hệ thống, xác định rõ đầu vào, đầu ra và cơ chế xử lý theo hướng tiếp cận tương tự mô hình ReAct, gồm ba pha lập kế hoạch, thực hiện hành động và tiếp nhận kết quả. Trên cơ sở đó, các yêu cầu chức năng và phi chức năng của hệ thống đã được xác định, làm căn cứ cho việc thiết kế kiến trúc và các thành phần ở phần sau.</w:t>
      </w:r>
    </w:p>
    <w:p w14:paraId="7267A310" w14:textId="77777777" w:rsidR="007D34C6" w:rsidRPr="007D34C6" w:rsidRDefault="007D34C6" w:rsidP="007D34C6">
      <w:pPr>
        <w:rPr>
          <w:lang w:val="en-US"/>
        </w:rPr>
      </w:pPr>
      <w:r>
        <w:rPr>
          <w:lang w:val="en-US"/>
        </w:rPr>
        <w:t>Bên cạnh đó, chương đã đề xuất kiến trúc tổng quát của KAgent với các thành phần chính gồm Interaction Layer, Agent Core, LLM Client, Skills System, Tool Registry, Tool Execution System và Knowledge &amp; State, đồng thời phân rã chi tiết kiến trúc từng thành phần và mối quan hệ phụ thuộc giữa chúng. Luồng xử lý và cơ chế hoạt động của hệ thống, bao gồm quy trình vận hành tổng quan, cơ chế quản lý ngữ cảnh, trạng thái phiên và cơ chế xử lý, thực thi công cụ, cũng đã được làm rõ. Trên nền tảng kiến trúc đó, năm mô-đun chức năng cốt lõi đã được thiết kế chi tiết, gồm mô-đun điều phối và lập kế hoạch tác vụ, mô-đun quản lý tri thức và kỹ năng kiểm thử, mô-đun quản lý và thực thi công cụ, mô-đun quản lý phiên và bộ nhớ, cùng mô-đun quản lý trạng thái và kết quả kiểm thử.</w:t>
      </w:r>
    </w:p>
    <w:p w14:paraId="0CE78DF5" w14:textId="77777777" w:rsidR="00343082" w:rsidRDefault="007D34C6" w:rsidP="007D34C6">
      <w:pPr>
        <w:rPr>
          <w:lang w:val="en-US"/>
        </w:rPr>
      </w:pPr>
      <w:r>
        <w:rPr>
          <w:lang w:val="en-US"/>
        </w:rPr>
        <w:t>Những nội dung đã trình bày trong chương là cơ sở thiết kế quan trọng để tiến hành xây dựng và hiện thực hệ thống. Trên nền tảng đó, Chương 3 sẽ tập trung trình bày quá trình xây dựng, thực nghiệm và đánh giá hệ thống AI Pentest Agent.</w:t>
      </w:r>
      <w:r>
        <w:rPr>
          <w:lang w:val="en-US"/>
        </w:rPr>
        <w:br/>
      </w:r>
    </w:p>
    <w:p w14:paraId="2A3DB9A9" w14:textId="77777777" w:rsidR="00343082" w:rsidRDefault="00343082">
      <w:pPr>
        <w:spacing w:line="240" w:lineRule="auto"/>
        <w:ind w:firstLine="0"/>
        <w:jc w:val="left"/>
        <w:rPr>
          <w:lang w:val="en-US"/>
        </w:rPr>
      </w:pPr>
      <w:r>
        <w:rPr>
          <w:lang w:val="en-US"/>
        </w:rPr>
        <w:br w:type="page"/>
      </w:r>
    </w:p>
    <w:p w14:paraId="1D085114" w14:textId="77777777" w:rsidR="0048084D" w:rsidRPr="0048084D" w:rsidRDefault="00343082" w:rsidP="0048084D">
      <w:pPr>
        <w:pStyle w:val="Heading1"/>
        <w:numPr>
          <w:ilvl w:val="0"/>
          <w:numId w:val="0"/>
        </w:numPr>
        <w:rPr>
          <w:lang w:val="en-US"/>
        </w:rPr>
      </w:pPr>
      <w:bookmarkStart w:id="80" w:name="_Toc242859031"/>
      <w:r>
        <w:rPr>
          <w:rStyle w:val="Heading1Char"/>
          <w:rFonts w:eastAsia="Calibri"/>
          <w:b/>
          <w:szCs w:val="28"/>
        </w:rPr>
        <w:lastRenderedPageBreak/>
        <w:t>CHƯƠNG 3. XÂY DỰNG VÀ ĐÁNH GIÁ HỆ THỐNG KAGENT</w:t>
      </w:r>
      <w:bookmarkEnd w:id="80"/>
    </w:p>
    <w:p w14:paraId="631B2715" w14:textId="77777777" w:rsidR="0048084D" w:rsidRPr="0048084D" w:rsidRDefault="0048084D" w:rsidP="0048084D">
      <w:pPr>
        <w:rPr>
          <w:lang w:val="en-US"/>
        </w:rPr>
      </w:pPr>
      <w:r>
        <w:t>Trên cơ sở kiến trúc và các mô-đun chức năng đã được phân tích, thiết kế ở Chương 2, Chương 3 tập trung vào quá trình hiện thực, triển khai và đánh giá hệ thống AI Pentest Agent. Nội dung chương bắt đầu với việc trình bày môi trường phát triển và các công nghệ được sử dụng để xây dựng KAgent. Từ đó, các thành phần chính của hệ thống được hiện thực và tích hợp theo kiến trúc đã đề xuất, hình thành nguyên mẫu có khả năng tiếp nhận yêu cầu kiểm thử, phối hợp với mô hình ngôn ngữ lớn, lựa chọn và thực thi công cụ, quản lý trạng thái và tổng hợp kết quả trong quá trình kiểm thử. Sau khi hệ thống được xây dựng, các kịch bản thực nghiệm được thiết lập trong môi trường kiểm soát nhằm khảo sát và đánh giá khả năng hoạt động của KAgent đối với các tác vụ kiểm thử xâm nhập ứng dụng web. Những kết quả thu được là cơ sở phân tích khả năng vận hành và các giới hạn của hệ thống trong phạm vi đã khảo sát.</w:t>
      </w:r>
    </w:p>
    <w:p w14:paraId="23B74106" w14:textId="77777777" w:rsidR="00EF18B9" w:rsidRPr="00EF18B9" w:rsidRDefault="00EF18B9" w:rsidP="00EF18B9">
      <w:pPr>
        <w:pStyle w:val="Heading2"/>
        <w:numPr>
          <w:ilvl w:val="0"/>
          <w:numId w:val="0"/>
        </w:numPr>
        <w:ind w:left="567" w:hanging="567"/>
      </w:pPr>
      <w:bookmarkStart w:id="81" w:name="_Toc242859032"/>
      <w:r>
        <w:t>3.1. Môi trường và công nghệ sử dụng</w:t>
      </w:r>
      <w:bookmarkEnd w:id="81"/>
    </w:p>
    <w:p w14:paraId="48464857" w14:textId="77777777" w:rsidR="00825882" w:rsidRDefault="003F1E9A">
      <w:pPr>
        <w:rPr>
          <w:lang w:val="en-US"/>
        </w:rPr>
      </w:pPr>
      <w:r>
        <w:t>KAgent được xây dựng trên nền tảng Python và hướng tới môi trường Linux, với hình thức vận hành chủ yếu thông qua giao diện dòng lệnh và giao diện văn bản trên terminal. Trong quá trình hiện thực, hệ thống sử dụng các framework và thư viện phục vụ xây dựng giao diện, giao tiếp HTTP, kết nối với mô hình ngôn ngữ lớn, quản lý dữ liệu và tích hợp với các công cụ bên ngoài. Các công nghệ được lựa chọn theo hướng gọn nhẹ, phù hợp với kiến trúc tác nhân đơn và khả năng mở rộng của hệ thống.</w:t>
      </w:r>
    </w:p>
    <w:p w14:paraId="4B51FE2F" w14:textId="77777777" w:rsidR="00825882" w:rsidRDefault="003F1E9A">
      <w:pPr>
        <w:pStyle w:val="Heading3"/>
        <w:numPr>
          <w:ilvl w:val="0"/>
          <w:numId w:val="0"/>
        </w:numPr>
      </w:pPr>
      <w:bookmarkStart w:id="82" w:name="_Toc242859033"/>
      <w:r>
        <w:t>3.1.1. Môi trường triển khai</w:t>
      </w:r>
      <w:bookmarkEnd w:id="82"/>
    </w:p>
    <w:p w14:paraId="23911CFB" w14:textId="77777777" w:rsidR="00825882" w:rsidRDefault="003F1E9A">
      <w:pPr>
        <w:rPr>
          <w:lang w:val="en-US"/>
        </w:rPr>
      </w:pPr>
      <w:r>
        <w:t>KAgent được thiết kế để hoạt động trong môi trường Linux, phù hợp với đặc thù của các tác vụ kiểm thử xâm nhập và khả năng tích hợp với các công cụ bảo mật dạng dòng lệnh. Hệ thống được phát triển bằng Python và vận hành thông qua giao diện CLI hoặc giao diện TUI trên terminal. Các thành phần của hệ thống có sử dụng cơ chế xử lý bất đồng bộ để hỗ trợ những tác vụ liên quan đến giao tiếp mạng, tương tác với mô hình ngôn ngữ và thực thi công cụ.</w:t>
      </w:r>
    </w:p>
    <w:p w14:paraId="11117CBD" w14:textId="77777777" w:rsidR="00825882" w:rsidRDefault="003F1E9A">
      <w:pPr>
        <w:rPr>
          <w:lang w:val="en-US"/>
        </w:rPr>
      </w:pPr>
      <w:r>
        <w:t>Các nền tảng và yêu cầu triển khai chính được tổng hợp trong Bảng 3.1.</w:t>
      </w:r>
    </w:p>
    <w:p w14:paraId="66EB10EF" w14:textId="77777777" w:rsidR="00825882" w:rsidRDefault="003F1E9A">
      <w:pPr>
        <w:pStyle w:val="Tnbng"/>
        <w:jc w:val="center"/>
      </w:pPr>
      <w:bookmarkStart w:id="83" w:name="_Toc242859093"/>
      <w:r>
        <w:lastRenderedPageBreak/>
        <w:t>Bảng 3.1. Môi trường triển khai hệ thống KAgent</w:t>
      </w:r>
      <w:bookmarkEnd w:id="83"/>
    </w:p>
    <w:tbl>
      <w:tblPr>
        <w:tblStyle w:val="TableGrid"/>
        <w:tblW w:w="0" w:type="auto"/>
        <w:tblLook w:val="04A0" w:firstRow="1" w:lastRow="0" w:firstColumn="1" w:lastColumn="0" w:noHBand="0" w:noVBand="1"/>
      </w:tblPr>
      <w:tblGrid>
        <w:gridCol w:w="2222"/>
        <w:gridCol w:w="7122"/>
      </w:tblGrid>
      <w:tr w:rsidR="00825882" w14:paraId="6103EB0A" w14:textId="77777777">
        <w:trPr>
          <w:cantSplit/>
          <w:tblHeader/>
        </w:trPr>
        <w:tc>
          <w:tcPr>
            <w:tcW w:w="2222" w:type="dxa"/>
            <w:hideMark/>
          </w:tcPr>
          <w:p w14:paraId="62F59C74" w14:textId="77777777" w:rsidR="00825882" w:rsidRDefault="003F1E9A">
            <w:pPr>
              <w:keepNext/>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Thành phần</w:t>
            </w:r>
          </w:p>
        </w:tc>
        <w:tc>
          <w:tcPr>
            <w:tcW w:w="7122" w:type="dxa"/>
            <w:hideMark/>
          </w:tcPr>
          <w:p w14:paraId="0380031C" w14:textId="77777777" w:rsidR="00825882" w:rsidRDefault="003F1E9A">
            <w:pPr>
              <w:keepNext/>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Môi trường và yêu cầu triển khai</w:t>
            </w:r>
          </w:p>
        </w:tc>
      </w:tr>
      <w:tr w:rsidR="00825882" w14:paraId="56673B57" w14:textId="77777777">
        <w:trPr>
          <w:cantSplit/>
        </w:trPr>
        <w:tc>
          <w:tcPr>
            <w:tcW w:w="2222" w:type="dxa"/>
            <w:hideMark/>
          </w:tcPr>
          <w:p w14:paraId="6E5CBC5E" w14:textId="77777777" w:rsidR="00825882" w:rsidRDefault="003F1E9A">
            <w:pPr>
              <w:keepNext/>
              <w:spacing w:line="240" w:lineRule="auto"/>
              <w:ind w:firstLine="0"/>
              <w:jc w:val="center"/>
              <w:rPr>
                <w:rFonts w:eastAsia="Times New Roman" w:cs="Times New Roman"/>
                <w:lang w:val="en-US" w:eastAsia="ko-KR" w:bidi="ar-SA"/>
              </w:rPr>
            </w:pPr>
            <w:r>
              <w:rPr>
                <w:rFonts w:eastAsia="Times New Roman" w:cs="Times New Roman"/>
                <w:lang w:val="en-US" w:eastAsia="ko-KR" w:bidi="ar-SA"/>
              </w:rPr>
              <w:t>Hệ điều hành</w:t>
            </w:r>
          </w:p>
        </w:tc>
        <w:tc>
          <w:tcPr>
            <w:tcW w:w="7122" w:type="dxa"/>
            <w:hideMark/>
          </w:tcPr>
          <w:p w14:paraId="76B344E7" w14:textId="77777777" w:rsidR="00825882" w:rsidRDefault="003F1E9A">
            <w:pPr>
              <w:keepNext/>
              <w:spacing w:line="240" w:lineRule="auto"/>
              <w:ind w:firstLine="0"/>
              <w:rPr>
                <w:rFonts w:eastAsia="Times New Roman" w:cs="Times New Roman"/>
                <w:lang w:val="en-US" w:eastAsia="ko-KR" w:bidi="ar-SA"/>
              </w:rPr>
            </w:pPr>
            <w:r>
              <w:rPr>
                <w:rFonts w:eastAsia="Times New Roman" w:cs="Times New Roman"/>
                <w:lang w:val="en-US" w:eastAsia="ko-KR" w:bidi="ar-SA"/>
              </w:rPr>
              <w:t>Linux</w:t>
            </w:r>
          </w:p>
        </w:tc>
      </w:tr>
      <w:tr w:rsidR="00825882" w14:paraId="658E3A74" w14:textId="77777777">
        <w:trPr>
          <w:cantSplit/>
        </w:trPr>
        <w:tc>
          <w:tcPr>
            <w:tcW w:w="2222" w:type="dxa"/>
            <w:hideMark/>
          </w:tcPr>
          <w:p w14:paraId="515C6853" w14:textId="77777777" w:rsidR="00825882" w:rsidRDefault="003F1E9A">
            <w:pPr>
              <w:keepNext/>
              <w:spacing w:line="240" w:lineRule="auto"/>
              <w:ind w:firstLine="0"/>
              <w:jc w:val="center"/>
              <w:rPr>
                <w:rFonts w:eastAsia="Times New Roman" w:cs="Times New Roman"/>
                <w:lang w:val="en-US" w:eastAsia="ko-KR" w:bidi="ar-SA"/>
              </w:rPr>
            </w:pPr>
            <w:r>
              <w:rPr>
                <w:rFonts w:eastAsia="Times New Roman" w:cs="Times New Roman"/>
                <w:lang w:val="en-US" w:eastAsia="ko-KR" w:bidi="ar-SA"/>
              </w:rPr>
              <w:t>Ngôn ngữ phát triển</w:t>
            </w:r>
          </w:p>
        </w:tc>
        <w:tc>
          <w:tcPr>
            <w:tcW w:w="7122" w:type="dxa"/>
            <w:hideMark/>
          </w:tcPr>
          <w:p w14:paraId="611B0B52" w14:textId="77777777" w:rsidR="00825882" w:rsidRDefault="003F1E9A">
            <w:pPr>
              <w:keepNext/>
              <w:spacing w:line="240" w:lineRule="auto"/>
              <w:ind w:firstLine="0"/>
              <w:rPr>
                <w:rFonts w:eastAsia="Times New Roman" w:cs="Times New Roman"/>
                <w:lang w:val="en-US" w:eastAsia="ko-KR" w:bidi="ar-SA"/>
              </w:rPr>
            </w:pPr>
            <w:r>
              <w:rPr>
                <w:rFonts w:eastAsia="Times New Roman" w:cs="Times New Roman"/>
                <w:lang w:val="en-US" w:eastAsia="ko-KR" w:bidi="ar-SA"/>
              </w:rPr>
              <w:t>Python 3.11 trở lên</w:t>
            </w:r>
          </w:p>
        </w:tc>
      </w:tr>
      <w:tr w:rsidR="00825882" w14:paraId="0C80513A" w14:textId="77777777">
        <w:trPr>
          <w:cantSplit/>
        </w:trPr>
        <w:tc>
          <w:tcPr>
            <w:tcW w:w="2222" w:type="dxa"/>
            <w:hideMark/>
          </w:tcPr>
          <w:p w14:paraId="1C656309" w14:textId="77777777" w:rsidR="00825882" w:rsidRDefault="003F1E9A">
            <w:pPr>
              <w:keepNext/>
              <w:spacing w:line="240" w:lineRule="auto"/>
              <w:ind w:firstLine="0"/>
              <w:jc w:val="center"/>
              <w:rPr>
                <w:rFonts w:eastAsia="Times New Roman" w:cs="Times New Roman"/>
                <w:lang w:val="en-US" w:eastAsia="ko-KR" w:bidi="ar-SA"/>
              </w:rPr>
            </w:pPr>
            <w:r>
              <w:rPr>
                <w:rFonts w:eastAsia="Times New Roman" w:cs="Times New Roman"/>
                <w:lang w:val="en-US" w:eastAsia="ko-KR" w:bidi="ar-SA"/>
              </w:rPr>
              <w:t>Giao diện vận hành</w:t>
            </w:r>
          </w:p>
        </w:tc>
        <w:tc>
          <w:tcPr>
            <w:tcW w:w="7122" w:type="dxa"/>
            <w:hideMark/>
          </w:tcPr>
          <w:p w14:paraId="78952383" w14:textId="77777777" w:rsidR="00825882" w:rsidRDefault="003F1E9A">
            <w:pPr>
              <w:keepNext/>
              <w:spacing w:line="240" w:lineRule="auto"/>
              <w:ind w:firstLine="0"/>
              <w:rPr>
                <w:rFonts w:eastAsia="Times New Roman" w:cs="Times New Roman"/>
                <w:lang w:val="en-US" w:eastAsia="ko-KR" w:bidi="ar-SA"/>
              </w:rPr>
            </w:pPr>
            <w:r>
              <w:rPr>
                <w:rFonts w:eastAsia="Times New Roman" w:cs="Times New Roman"/>
                <w:lang w:val="en-US" w:eastAsia="ko-KR" w:bidi="ar-SA"/>
              </w:rPr>
              <w:t>CLI và TUI trên terminal</w:t>
            </w:r>
          </w:p>
        </w:tc>
      </w:tr>
      <w:tr w:rsidR="00825882" w14:paraId="1CCFBEDF" w14:textId="77777777">
        <w:trPr>
          <w:cantSplit/>
        </w:trPr>
        <w:tc>
          <w:tcPr>
            <w:tcW w:w="2222" w:type="dxa"/>
            <w:hideMark/>
          </w:tcPr>
          <w:p w14:paraId="31B8E2A2" w14:textId="77777777" w:rsidR="00825882" w:rsidRDefault="003F1E9A">
            <w:pPr>
              <w:keepNext/>
              <w:spacing w:line="240" w:lineRule="auto"/>
              <w:ind w:firstLine="0"/>
              <w:jc w:val="center"/>
              <w:rPr>
                <w:rFonts w:eastAsia="Times New Roman" w:cs="Times New Roman"/>
                <w:lang w:val="en-US" w:eastAsia="ko-KR" w:bidi="ar-SA"/>
              </w:rPr>
            </w:pPr>
            <w:r>
              <w:rPr>
                <w:rFonts w:eastAsia="Times New Roman" w:cs="Times New Roman"/>
                <w:lang w:val="en-US" w:eastAsia="ko-KR" w:bidi="ar-SA"/>
              </w:rPr>
              <w:t>Cơ chế xử lý</w:t>
            </w:r>
          </w:p>
        </w:tc>
        <w:tc>
          <w:tcPr>
            <w:tcW w:w="7122" w:type="dxa"/>
            <w:hideMark/>
          </w:tcPr>
          <w:p w14:paraId="1CDB1C0C" w14:textId="77777777" w:rsidR="00825882" w:rsidRDefault="003F1E9A">
            <w:pPr>
              <w:keepNext/>
              <w:spacing w:line="240" w:lineRule="auto"/>
              <w:ind w:firstLine="0"/>
              <w:rPr>
                <w:rFonts w:eastAsia="Times New Roman" w:cs="Times New Roman"/>
                <w:lang w:val="en-US" w:eastAsia="ko-KR" w:bidi="ar-SA"/>
              </w:rPr>
            </w:pPr>
            <w:r>
              <w:rPr>
                <w:rFonts w:eastAsia="Times New Roman" w:cs="Times New Roman"/>
                <w:lang w:val="en-US" w:eastAsia="ko-KR" w:bidi="ar-SA"/>
              </w:rPr>
              <w:t xml:space="preserve">Hỗ trợ xử lý bất đồng bộ với </w:t>
            </w:r>
            <w:r>
              <w:rPr>
                <w:rStyle w:val="CodeChar"/>
                <w:sz w:val="21"/>
                <w:szCs w:val="21"/>
                <w:lang w:val="en-US"/>
              </w:rPr>
              <w:t>asyncio</w:t>
            </w:r>
          </w:p>
        </w:tc>
      </w:tr>
      <w:tr w:rsidR="00825882" w14:paraId="13945A49" w14:textId="77777777">
        <w:trPr>
          <w:cantSplit/>
        </w:trPr>
        <w:tc>
          <w:tcPr>
            <w:tcW w:w="2222" w:type="dxa"/>
            <w:hideMark/>
          </w:tcPr>
          <w:p w14:paraId="68DA2190" w14:textId="77777777" w:rsidR="00825882" w:rsidRDefault="003F1E9A">
            <w:pPr>
              <w:keepNext/>
              <w:spacing w:line="240" w:lineRule="auto"/>
              <w:ind w:firstLine="0"/>
              <w:jc w:val="center"/>
              <w:rPr>
                <w:rFonts w:eastAsia="Times New Roman" w:cs="Times New Roman"/>
                <w:lang w:val="en-US" w:eastAsia="ko-KR" w:bidi="ar-SA"/>
              </w:rPr>
            </w:pPr>
            <w:r>
              <w:rPr>
                <w:rFonts w:eastAsia="Times New Roman" w:cs="Times New Roman"/>
                <w:lang w:val="en-US" w:eastAsia="ko-KR" w:bidi="ar-SA"/>
              </w:rPr>
              <w:t>Giao tiếp mạng</w:t>
            </w:r>
          </w:p>
        </w:tc>
        <w:tc>
          <w:tcPr>
            <w:tcW w:w="7122" w:type="dxa"/>
            <w:hideMark/>
          </w:tcPr>
          <w:p w14:paraId="13468621" w14:textId="77777777" w:rsidR="00825882" w:rsidRDefault="003F1E9A">
            <w:pPr>
              <w:keepNext/>
              <w:spacing w:line="240" w:lineRule="auto"/>
              <w:ind w:firstLine="0"/>
              <w:rPr>
                <w:rFonts w:eastAsia="Times New Roman" w:cs="Times New Roman"/>
                <w:lang w:val="en-US" w:eastAsia="ko-KR" w:bidi="ar-SA"/>
              </w:rPr>
            </w:pPr>
            <w:r>
              <w:rPr>
                <w:rFonts w:eastAsia="Times New Roman" w:cs="Times New Roman"/>
                <w:lang w:val="en-US" w:eastAsia="ko-KR" w:bidi="ar-SA"/>
              </w:rPr>
              <w:t>HTTP/HTTPS</w:t>
            </w:r>
          </w:p>
        </w:tc>
      </w:tr>
      <w:tr w:rsidR="00825882" w14:paraId="247D5761" w14:textId="77777777">
        <w:trPr>
          <w:cantSplit/>
        </w:trPr>
        <w:tc>
          <w:tcPr>
            <w:tcW w:w="2222" w:type="dxa"/>
            <w:hideMark/>
          </w:tcPr>
          <w:p w14:paraId="3D586222" w14:textId="77777777" w:rsidR="00825882" w:rsidRDefault="003F1E9A">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Công cụ bên ngoài</w:t>
            </w:r>
          </w:p>
        </w:tc>
        <w:tc>
          <w:tcPr>
            <w:tcW w:w="7122" w:type="dxa"/>
            <w:hideMark/>
          </w:tcPr>
          <w:p w14:paraId="02B9945D"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Có thể tích hợp tùy theo cấu hình và tác vụ kiểm thử</w:t>
            </w:r>
          </w:p>
        </w:tc>
      </w:tr>
    </w:tbl>
    <w:p w14:paraId="778DE26E" w14:textId="77777777" w:rsidR="00825882" w:rsidRDefault="003F1E9A" w:rsidP="005765AB">
      <w:pPr>
        <w:pStyle w:val="Heading3"/>
        <w:numPr>
          <w:ilvl w:val="0"/>
          <w:numId w:val="0"/>
        </w:numPr>
      </w:pPr>
      <w:bookmarkStart w:id="84" w:name="_Toc242859034"/>
      <w:r>
        <w:t>3.1.2. Các công nghệ và thư viện chính</w:t>
      </w:r>
      <w:bookmarkEnd w:id="84"/>
    </w:p>
    <w:p w14:paraId="19347DAA" w14:textId="77777777" w:rsidR="00825882" w:rsidRDefault="003F1E9A">
      <w:pPr>
        <w:rPr>
          <w:lang w:val="en-US"/>
        </w:rPr>
      </w:pPr>
      <w:r>
        <w:t>Các công nghệ và thư viện sử dụng trong KAgent tập trung vào những nhóm chức năng chính gồm xây dựng giao diện tương tác, giao tiếp mạng, kết nối với mô hình ngôn ngữ, tích hợp công cụ và quản lý dữ liệu. Bảng 3.2 tổng hợp các thành phần kỹ thuật chính và vai trò của chúng trong hệ thống.</w:t>
      </w:r>
    </w:p>
    <w:p w14:paraId="0DC5A539" w14:textId="77777777" w:rsidR="00825882" w:rsidRDefault="003F1E9A">
      <w:pPr>
        <w:pStyle w:val="Tnbng"/>
        <w:jc w:val="center"/>
      </w:pPr>
      <w:bookmarkStart w:id="85" w:name="_Toc242859094"/>
      <w:r>
        <w:t>Bảng 3.2. Các công nghệ và thư viện chính sử dụng trong KAgent</w:t>
      </w:r>
      <w:bookmarkEnd w:id="85"/>
    </w:p>
    <w:tbl>
      <w:tblPr>
        <w:tblStyle w:val="TableGrid"/>
        <w:tblW w:w="0" w:type="auto"/>
        <w:tblLook w:val="04A0" w:firstRow="1" w:lastRow="0" w:firstColumn="1" w:lastColumn="0" w:noHBand="0" w:noVBand="1"/>
      </w:tblPr>
      <w:tblGrid>
        <w:gridCol w:w="2222"/>
        <w:gridCol w:w="7122"/>
      </w:tblGrid>
      <w:tr w:rsidR="00825882" w14:paraId="2F7AB367" w14:textId="77777777">
        <w:trPr>
          <w:cantSplit/>
          <w:tblHeader/>
        </w:trPr>
        <w:tc>
          <w:tcPr>
            <w:tcW w:w="2222" w:type="dxa"/>
            <w:hideMark/>
          </w:tcPr>
          <w:p w14:paraId="7260339A" w14:textId="77777777" w:rsidR="00825882" w:rsidRDefault="003F1E9A">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Công nghệ, thư viện</w:t>
            </w:r>
          </w:p>
        </w:tc>
        <w:tc>
          <w:tcPr>
            <w:tcW w:w="7122" w:type="dxa"/>
            <w:hideMark/>
          </w:tcPr>
          <w:p w14:paraId="6FA8881D" w14:textId="77777777" w:rsidR="00825882" w:rsidRDefault="003F1E9A">
            <w:pPr>
              <w:spacing w:line="240" w:lineRule="auto"/>
              <w:ind w:firstLine="0"/>
              <w:jc w:val="center"/>
              <w:rPr>
                <w:rFonts w:eastAsia="Times New Roman" w:cs="Times New Roman"/>
                <w:b/>
                <w:bCs/>
                <w:lang w:val="en-US" w:eastAsia="ko-KR" w:bidi="ar-SA"/>
              </w:rPr>
            </w:pPr>
            <w:r>
              <w:rPr>
                <w:rFonts w:eastAsia="Times New Roman" w:cs="Times New Roman"/>
                <w:b/>
                <w:bCs/>
                <w:lang w:val="en-US" w:eastAsia="ko-KR" w:bidi="ar-SA"/>
              </w:rPr>
              <w:t>Vai trò trong KAgent</w:t>
            </w:r>
          </w:p>
        </w:tc>
      </w:tr>
      <w:tr w:rsidR="00825882" w14:paraId="05244D18" w14:textId="77777777">
        <w:trPr>
          <w:cantSplit/>
        </w:trPr>
        <w:tc>
          <w:tcPr>
            <w:tcW w:w="2222" w:type="dxa"/>
            <w:hideMark/>
          </w:tcPr>
          <w:p w14:paraId="11413B6E" w14:textId="77777777" w:rsidR="00825882" w:rsidRDefault="003F1E9A">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Python</w:t>
            </w:r>
          </w:p>
        </w:tc>
        <w:tc>
          <w:tcPr>
            <w:tcW w:w="7122" w:type="dxa"/>
            <w:hideMark/>
          </w:tcPr>
          <w:p w14:paraId="0E91A99B"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Ngôn ngữ phát triển và môi trường thực thi chính của hệ thống</w:t>
            </w:r>
          </w:p>
        </w:tc>
      </w:tr>
      <w:tr w:rsidR="00825882" w14:paraId="7D93121D" w14:textId="77777777">
        <w:trPr>
          <w:cantSplit/>
        </w:trPr>
        <w:tc>
          <w:tcPr>
            <w:tcW w:w="2222" w:type="dxa"/>
            <w:hideMark/>
          </w:tcPr>
          <w:p w14:paraId="5CAE4485" w14:textId="77777777" w:rsidR="00825882" w:rsidRDefault="003F1E9A">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Textual và Rich</w:t>
            </w:r>
          </w:p>
        </w:tc>
        <w:tc>
          <w:tcPr>
            <w:tcW w:w="7122" w:type="dxa"/>
            <w:hideMark/>
          </w:tcPr>
          <w:p w14:paraId="24878200"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Xây dựng giao diện TUI và trình bày nội dung trên terminal</w:t>
            </w:r>
          </w:p>
        </w:tc>
      </w:tr>
      <w:tr w:rsidR="00825882" w14:paraId="53E94201" w14:textId="77777777">
        <w:trPr>
          <w:cantSplit/>
        </w:trPr>
        <w:tc>
          <w:tcPr>
            <w:tcW w:w="2222" w:type="dxa"/>
            <w:hideMark/>
          </w:tcPr>
          <w:p w14:paraId="0E2AD3C1" w14:textId="77777777" w:rsidR="00825882" w:rsidRDefault="003F1E9A">
            <w:pPr>
              <w:pStyle w:val="Code"/>
              <w:spacing w:before="0" w:after="0"/>
              <w:rPr>
                <w:lang w:val="en-US" w:eastAsia="ko-KR" w:bidi="ar-SA"/>
              </w:rPr>
            </w:pPr>
            <w:r>
              <w:rPr>
                <w:rStyle w:val="CodeChar"/>
                <w:sz w:val="21"/>
                <w:szCs w:val="21"/>
                <w:lang w:val="en-US"/>
              </w:rPr>
              <w:t>httpx</w:t>
            </w:r>
          </w:p>
        </w:tc>
        <w:tc>
          <w:tcPr>
            <w:tcW w:w="7122" w:type="dxa"/>
            <w:hideMark/>
          </w:tcPr>
          <w:p w14:paraId="1C0A5846"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Thực hiện giao tiếp HTTP bất đồng bộ với ứng dụng web và các dịch vụ bên ngoài</w:t>
            </w:r>
          </w:p>
        </w:tc>
      </w:tr>
      <w:tr w:rsidR="00825882" w14:paraId="09C53C10" w14:textId="77777777">
        <w:trPr>
          <w:cantSplit/>
        </w:trPr>
        <w:tc>
          <w:tcPr>
            <w:tcW w:w="2222" w:type="dxa"/>
            <w:hideMark/>
          </w:tcPr>
          <w:p w14:paraId="369612A1" w14:textId="77777777" w:rsidR="00825882" w:rsidRDefault="003F1E9A">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REST API của LLM</w:t>
            </w:r>
          </w:p>
        </w:tc>
        <w:tc>
          <w:tcPr>
            <w:tcW w:w="7122" w:type="dxa"/>
            <w:hideMark/>
          </w:tcPr>
          <w:p w14:paraId="36558467"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Kết nối với các nhà cung cấp mô hình ngôn ngữ thông qua các adapter của hệ thống</w:t>
            </w:r>
          </w:p>
        </w:tc>
      </w:tr>
      <w:tr w:rsidR="00825882" w14:paraId="7F83FAB7" w14:textId="77777777">
        <w:trPr>
          <w:cantSplit/>
        </w:trPr>
        <w:tc>
          <w:tcPr>
            <w:tcW w:w="2222" w:type="dxa"/>
            <w:hideMark/>
          </w:tcPr>
          <w:p w14:paraId="6E9DE0B7" w14:textId="77777777" w:rsidR="00825882" w:rsidRDefault="003F1E9A">
            <w:pPr>
              <w:spacing w:line="240" w:lineRule="auto"/>
              <w:ind w:firstLine="0"/>
              <w:jc w:val="center"/>
              <w:rPr>
                <w:rFonts w:eastAsia="Times New Roman" w:cs="Times New Roman"/>
                <w:lang w:val="en-US" w:eastAsia="ko-KR" w:bidi="ar-SA"/>
              </w:rPr>
            </w:pPr>
            <w:r>
              <w:rPr>
                <w:rFonts w:eastAsia="Times New Roman" w:cs="Times New Roman"/>
                <w:lang w:val="en-US" w:eastAsia="ko-KR" w:bidi="ar-SA"/>
              </w:rPr>
              <w:t>JSON, JSONL, Markdown và YAML</w:t>
            </w:r>
          </w:p>
        </w:tc>
        <w:tc>
          <w:tcPr>
            <w:tcW w:w="7122" w:type="dxa"/>
            <w:hideMark/>
          </w:tcPr>
          <w:p w14:paraId="39C2C172" w14:textId="77777777" w:rsidR="00825882" w:rsidRDefault="003F1E9A">
            <w:pPr>
              <w:spacing w:line="240" w:lineRule="auto"/>
              <w:ind w:firstLine="0"/>
              <w:rPr>
                <w:rFonts w:eastAsia="Times New Roman" w:cs="Times New Roman"/>
                <w:lang w:val="en-US" w:eastAsia="ko-KR" w:bidi="ar-SA"/>
              </w:rPr>
            </w:pPr>
            <w:r>
              <w:rPr>
                <w:rFonts w:eastAsia="Times New Roman" w:cs="Times New Roman"/>
                <w:lang w:val="en-US" w:eastAsia="ko-KR" w:bidi="ar-SA"/>
              </w:rPr>
              <w:t>Tổ chức và lưu trữ cấu hình, trạng thái, tri thức, metadata và kết quả của hệ thống</w:t>
            </w:r>
          </w:p>
        </w:tc>
      </w:tr>
    </w:tbl>
    <w:p w14:paraId="0536498D" w14:textId="77777777" w:rsidR="00825882" w:rsidRDefault="003F1E9A" w:rsidP="0085273B">
      <w:pPr>
        <w:spacing w:before="240"/>
        <w:rPr>
          <w:lang w:val="en-US"/>
        </w:rPr>
      </w:pPr>
      <w:r>
        <w:t xml:space="preserve">Python được sử dụng làm ngôn ngữ phát triển chính của KAgent, cung cấp nền tảng cho vòng lặp Agent, hệ thống công cụ, quản lý trạng thái và giao diện người dùng. Cơ chế </w:t>
      </w:r>
      <w:r>
        <w:rPr>
          <w:rStyle w:val="CodeChar"/>
          <w:lang w:val="en-US"/>
        </w:rPr>
        <w:t>asyncio</w:t>
      </w:r>
      <w:r>
        <w:t xml:space="preserve"> được sử dụng tại các thành phần cần xử lý bất đồng bộ, đặc biệt trong những hoạt động liên quan đến giao tiếp mạng và thực thi công cụ.</w:t>
      </w:r>
    </w:p>
    <w:p w14:paraId="0EB05E7F" w14:textId="77777777" w:rsidR="00825882" w:rsidRDefault="003F1E9A">
      <w:pPr>
        <w:rPr>
          <w:lang w:val="en-US"/>
        </w:rPr>
      </w:pPr>
      <w:r>
        <w:t>Giao diện người dùng của KAgent được xây dựng bằng Textual kết hợp với Rich. Textual cung cấp các thành phần phục vụ xây dựng giao diện tương tác trên terminal như widget, cửa sổ tương tác và các thành phần hiển thị trạng thái, trong khi Rich hỗ trợ trình bày nội dung có định dạng và Markdown. Sự kết hợp này cho phép KAgent cung cấp giao diện TUI trực tiếp trên terminal mà không yêu cầu giao diện đồ họa riêng.</w:t>
      </w:r>
    </w:p>
    <w:p w14:paraId="1F25F16D" w14:textId="77777777" w:rsidR="00825882" w:rsidRDefault="003F1E9A">
      <w:pPr>
        <w:rPr>
          <w:lang w:val="en-US"/>
        </w:rPr>
      </w:pPr>
      <w:r>
        <w:lastRenderedPageBreak/>
        <w:t xml:space="preserve">Đối với giao tiếp mạng, KAgent sử dụng </w:t>
      </w:r>
      <w:r>
        <w:rPr>
          <w:rStyle w:val="CodeChar"/>
          <w:lang w:val="en-US"/>
        </w:rPr>
        <w:t>httpx</w:t>
      </w:r>
      <w:r>
        <w:t xml:space="preserve"> làm HTTP client bất đồng bộ. Thư viện này được sử dụng trong các tác vụ tương tác với ứng dụng web mục tiêu và trong lớp giao tiếp với các dịch vụ mô hình ngôn ngữ. Thay vì phụ thuộc trực tiếp vào SDK riêng của từng nhà cung cấp, KAgent xây dựng các adapter để giao tiếp với các API tương ứng, từ đó tạo ra một lớp tích hợp thống nhất cho nhiều backend LLM.</w:t>
      </w:r>
    </w:p>
    <w:p w14:paraId="0DAB9A6C" w14:textId="77777777" w:rsidR="00825882" w:rsidRDefault="003F1E9A">
      <w:pPr>
        <w:rPr>
          <w:lang w:val="en-US"/>
        </w:rPr>
      </w:pPr>
      <w:r>
        <w:t>Để lưu cấu hình, trạng thái và kết quả mà không cần một hệ quản trị cơ sở dữ liệu riêng, KAgent chủ yếu sử dụng các định dạng tệp. JSON và JSONL lưu một số dữ liệu cấu hình, trạng thái và tri thức. YAML khai báo metadata, còn Markdown chứa hướng dẫn kỹ năng và báo cáo phát hiện.</w:t>
      </w:r>
    </w:p>
    <w:p w14:paraId="0B4FE114" w14:textId="77777777" w:rsidR="00825882" w:rsidRDefault="003F1E9A">
      <w:pPr>
        <w:rPr>
          <w:lang w:val="en-US"/>
        </w:rPr>
      </w:pPr>
      <w:r>
        <w:t xml:space="preserve">Trong quá trình phát triển, </w:t>
      </w:r>
      <w:r>
        <w:rPr>
          <w:rStyle w:val="CodeChar"/>
          <w:lang w:val="en-US"/>
        </w:rPr>
        <w:t>pytest</w:t>
      </w:r>
      <w:r>
        <w:t xml:space="preserve">, </w:t>
      </w:r>
      <w:r>
        <w:rPr>
          <w:rStyle w:val="CodeChar"/>
          <w:lang w:val="en-US"/>
        </w:rPr>
        <w:t>pytest-asyncio</w:t>
      </w:r>
      <w:r>
        <w:t xml:space="preserve"> và Pyright được sử dụng để hỗ trợ kiểm thử các thành phần, các luồng xử lý bất đồng bộ và kiểm tra kiểu tĩnh của mã nguồn. Đây là các công cụ hỗ trợ quá trình phát triển, không phải thành phần bắt buộc trong quá trình vận hành KAgent.</w:t>
      </w:r>
    </w:p>
    <w:p w14:paraId="127A6674" w14:textId="77777777" w:rsidR="006946F5" w:rsidRPr="0077599B" w:rsidRDefault="006946F5" w:rsidP="006946F5">
      <w:pPr>
        <w:pStyle w:val="Heading2"/>
        <w:numPr>
          <w:ilvl w:val="0"/>
          <w:numId w:val="0"/>
        </w:numPr>
        <w:ind w:left="567" w:hanging="567"/>
        <w:rPr>
          <w:i/>
          <w:lang w:val="en-US"/>
        </w:rPr>
      </w:pPr>
      <w:bookmarkStart w:id="86" w:name="_Toc242859035"/>
      <w:r>
        <w:rPr>
          <w:lang w:val="en-US"/>
        </w:rPr>
        <w:t xml:space="preserve">3.2. </w:t>
      </w:r>
      <w:r>
        <w:t>Hiện thực và triển khai hệ thống</w:t>
      </w:r>
      <w:bookmarkEnd w:id="86"/>
    </w:p>
    <w:p w14:paraId="7CB92DBA" w14:textId="77777777" w:rsidR="00B73669" w:rsidRDefault="00B73669" w:rsidP="00B73669">
      <w:pPr>
        <w:pStyle w:val="Heading3"/>
        <w:numPr>
          <w:ilvl w:val="0"/>
          <w:numId w:val="0"/>
        </w:numPr>
        <w:ind w:left="720" w:hanging="720"/>
        <w:rPr>
          <w:lang w:val="en-US"/>
        </w:rPr>
      </w:pPr>
      <w:bookmarkStart w:id="87" w:name="_Toc242859036"/>
      <w:r>
        <w:rPr>
          <w:lang w:val="en-US"/>
        </w:rPr>
        <w:t>3.2.1. Tổ chức mã nguồn và khởi tạo hệ thống</w:t>
      </w:r>
      <w:bookmarkEnd w:id="87"/>
    </w:p>
    <w:p w14:paraId="671C449C" w14:textId="77777777" w:rsidR="00825882" w:rsidRDefault="003F1E9A">
      <w:pPr>
        <w:rPr>
          <w:lang w:val="en-US"/>
        </w:rPr>
      </w:pPr>
      <w:r>
        <w:t xml:space="preserve">Để hiện thực thiết kế đã trình bày ở Chương 2, mã nguồn KAgent được tổ chức theo trách nhiệm của từng thành phần. Phần chương trình chính nằm trong thư mục </w:t>
      </w:r>
      <w:r>
        <w:rPr>
          <w:rStyle w:val="CodeChar"/>
          <w:lang w:val="en-US"/>
        </w:rPr>
        <w:t>src/</w:t>
      </w:r>
      <w:r>
        <w:t xml:space="preserve">, các hướng dẫn phục vụ quá trình kiểm thử được đặt trong </w:t>
      </w:r>
      <w:r>
        <w:rPr>
          <w:rStyle w:val="CodeChar"/>
          <w:lang w:val="en-US"/>
        </w:rPr>
        <w:t>skills/</w:t>
      </w:r>
      <w:r>
        <w:t xml:space="preserve">, còn </w:t>
      </w:r>
      <w:r>
        <w:rPr>
          <w:rStyle w:val="CodeChar"/>
          <w:lang w:val="en-US"/>
        </w:rPr>
        <w:t>tests/</w:t>
      </w:r>
      <w:r>
        <w:t xml:space="preserve"> chứa mã dùng để kiểm tra hành vi của hệ thống. Bên trong </w:t>
      </w:r>
      <w:r>
        <w:rPr>
          <w:rStyle w:val="CodeChar"/>
          <w:lang w:val="en-US"/>
        </w:rPr>
        <w:t>src/</w:t>
      </w:r>
      <w:r>
        <w:t>, các thành phần được phân thành các nhóm chức năng như Bảng 3.3.</w:t>
      </w:r>
    </w:p>
    <w:p w14:paraId="4281013E" w14:textId="77777777" w:rsidR="00F85BBB" w:rsidRDefault="00787243">
      <w:pPr>
        <w:rPr>
          <w:lang w:val="en-US"/>
        </w:rPr>
      </w:pPr>
      <w:r>
        <w:t>Phần hiện thực được trình bày theo KAgent phiên bản 0.2.0, thông qua cơ chế phối hợp giữa các thành phần, dữ liệu được quản lý và các hình minh họa tương ứng.</w:t>
      </w:r>
    </w:p>
    <w:p w14:paraId="6A1988EE" w14:textId="77777777" w:rsidR="00825882" w:rsidRDefault="003F1E9A">
      <w:pPr>
        <w:pStyle w:val="Tnbng"/>
        <w:jc w:val="center"/>
      </w:pPr>
      <w:bookmarkStart w:id="88" w:name="_Toc242859095"/>
      <w:r>
        <w:t>Bảng 3.3. Các nhóm mã nguồn chính của KAgent</w:t>
      </w:r>
      <w:bookmarkEnd w:id="88"/>
    </w:p>
    <w:tbl>
      <w:tblPr>
        <w:tblStyle w:val="TableGrid"/>
        <w:tblW w:w="0" w:type="auto"/>
        <w:tblLook w:val="04A0" w:firstRow="1" w:lastRow="0" w:firstColumn="1" w:lastColumn="0" w:noHBand="0" w:noVBand="1"/>
      </w:tblPr>
      <w:tblGrid>
        <w:gridCol w:w="2450"/>
        <w:gridCol w:w="2800"/>
        <w:gridCol w:w="4094"/>
      </w:tblGrid>
      <w:tr w:rsidR="00EE251E" w14:paraId="31CE0EA2" w14:textId="77777777">
        <w:trPr>
          <w:cantSplit/>
          <w:tblHeader/>
        </w:trPr>
        <w:tc>
          <w:tcPr>
            <w:tcW w:w="2450" w:type="dxa"/>
            <w:hideMark/>
          </w:tcPr>
          <w:p w14:paraId="70A6F164" w14:textId="77777777" w:rsidR="00825882" w:rsidRDefault="003F1E9A">
            <w:pPr>
              <w:spacing w:line="240" w:lineRule="auto"/>
              <w:ind w:firstLine="0"/>
              <w:jc w:val="center"/>
              <w:rPr>
                <w:rFonts w:eastAsia="Times New Roman" w:cs="Times New Roman"/>
                <w:b/>
                <w:bCs/>
                <w:lang w:val="en-US" w:eastAsia="ko-KR" w:bidi="ar-SA"/>
              </w:rPr>
            </w:pPr>
            <w:r>
              <w:rPr>
                <w:b/>
              </w:rPr>
              <w:t>Nhóm chức năng</w:t>
            </w:r>
          </w:p>
        </w:tc>
        <w:tc>
          <w:tcPr>
            <w:tcW w:w="2800" w:type="dxa"/>
            <w:hideMark/>
          </w:tcPr>
          <w:p w14:paraId="4F878EDA" w14:textId="77777777" w:rsidR="00825882" w:rsidRDefault="003F1E9A">
            <w:pPr>
              <w:spacing w:line="240" w:lineRule="auto"/>
              <w:ind w:firstLine="0"/>
              <w:jc w:val="center"/>
              <w:rPr>
                <w:rFonts w:eastAsia="Times New Roman" w:cs="Times New Roman"/>
                <w:b/>
                <w:bCs/>
                <w:lang w:val="en-US" w:eastAsia="ko-KR" w:bidi="ar-SA"/>
              </w:rPr>
            </w:pPr>
            <w:r>
              <w:rPr>
                <w:b/>
              </w:rPr>
              <w:t>Thư mục chính</w:t>
            </w:r>
          </w:p>
        </w:tc>
        <w:tc>
          <w:tcPr>
            <w:tcW w:w="4094" w:type="dxa"/>
            <w:hideMark/>
          </w:tcPr>
          <w:p w14:paraId="1E800F0C" w14:textId="77777777" w:rsidR="00825882" w:rsidRDefault="003F1E9A">
            <w:pPr>
              <w:spacing w:line="240" w:lineRule="auto"/>
              <w:ind w:firstLine="0"/>
              <w:jc w:val="center"/>
              <w:rPr>
                <w:rFonts w:eastAsia="Times New Roman" w:cs="Times New Roman"/>
                <w:b/>
                <w:bCs/>
                <w:lang w:val="en-US" w:eastAsia="ko-KR" w:bidi="ar-SA"/>
              </w:rPr>
            </w:pPr>
            <w:r>
              <w:rPr>
                <w:b/>
              </w:rPr>
              <w:t>Vai trò</w:t>
            </w:r>
          </w:p>
        </w:tc>
      </w:tr>
      <w:tr w:rsidR="00EE251E" w14:paraId="1703C74F" w14:textId="77777777">
        <w:trPr>
          <w:cantSplit/>
        </w:trPr>
        <w:tc>
          <w:tcPr>
            <w:tcW w:w="2450" w:type="dxa"/>
            <w:hideMark/>
          </w:tcPr>
          <w:p w14:paraId="49143D6F" w14:textId="77777777" w:rsidR="00825882" w:rsidRDefault="003F1E9A">
            <w:pPr>
              <w:spacing w:line="240" w:lineRule="auto"/>
              <w:ind w:firstLine="0"/>
              <w:jc w:val="left"/>
              <w:rPr>
                <w:rFonts w:eastAsia="Times New Roman" w:cs="Times New Roman"/>
                <w:lang w:val="en-US" w:eastAsia="ko-KR" w:bidi="ar-SA"/>
              </w:rPr>
            </w:pPr>
            <w:r>
              <w:t>Khởi chạy và giao diện</w:t>
            </w:r>
          </w:p>
        </w:tc>
        <w:tc>
          <w:tcPr>
            <w:tcW w:w="2800" w:type="dxa"/>
            <w:hideMark/>
          </w:tcPr>
          <w:p w14:paraId="2885AA56" w14:textId="77777777" w:rsidR="00825882" w:rsidRDefault="003F1E9A">
            <w:pPr>
              <w:pStyle w:val="Code"/>
              <w:spacing w:before="0" w:after="0"/>
              <w:rPr>
                <w:lang w:val="en-US" w:eastAsia="ko-KR" w:bidi="ar-SA"/>
              </w:rPr>
            </w:pPr>
            <w:r>
              <w:rPr>
                <w:rStyle w:val="CodeChar"/>
                <w:sz w:val="21"/>
                <w:szCs w:val="21"/>
                <w:lang w:val="en-US"/>
              </w:rPr>
              <w:t>src/cli/, src/ui/</w:t>
            </w:r>
          </w:p>
        </w:tc>
        <w:tc>
          <w:tcPr>
            <w:tcW w:w="4094" w:type="dxa"/>
            <w:hideMark/>
          </w:tcPr>
          <w:p w14:paraId="2AE46502" w14:textId="77777777" w:rsidR="00825882" w:rsidRDefault="003F1E9A">
            <w:pPr>
              <w:spacing w:line="240" w:lineRule="auto"/>
              <w:ind w:firstLine="0"/>
              <w:jc w:val="left"/>
              <w:rPr>
                <w:rFonts w:eastAsia="Times New Roman" w:cs="Times New Roman"/>
                <w:lang w:val="en-US" w:eastAsia="ko-KR" w:bidi="ar-SA"/>
              </w:rPr>
            </w:pPr>
            <w:r>
              <w:t>Tiếp nhận tham số khởi chạy, khởi tạo ứng dụng và cung cấp giao diện tương tác trên terminal</w:t>
            </w:r>
          </w:p>
        </w:tc>
      </w:tr>
      <w:tr w:rsidR="00EE251E" w14:paraId="2A7C1415" w14:textId="77777777">
        <w:trPr>
          <w:cantSplit/>
        </w:trPr>
        <w:tc>
          <w:tcPr>
            <w:tcW w:w="2450" w:type="dxa"/>
            <w:hideMark/>
          </w:tcPr>
          <w:p w14:paraId="0701E36A" w14:textId="77777777" w:rsidR="00825882" w:rsidRDefault="003F1E9A">
            <w:pPr>
              <w:spacing w:line="240" w:lineRule="auto"/>
              <w:ind w:firstLine="0"/>
              <w:jc w:val="left"/>
              <w:rPr>
                <w:rFonts w:eastAsia="Times New Roman" w:cs="Times New Roman"/>
                <w:lang w:val="en-US" w:eastAsia="ko-KR" w:bidi="ar-SA"/>
              </w:rPr>
            </w:pPr>
            <w:r>
              <w:t>Điều phối và kết nối LLM</w:t>
            </w:r>
          </w:p>
        </w:tc>
        <w:tc>
          <w:tcPr>
            <w:tcW w:w="2800" w:type="dxa"/>
            <w:hideMark/>
          </w:tcPr>
          <w:p w14:paraId="6E7E1872" w14:textId="77777777" w:rsidR="00825882" w:rsidRDefault="003F1E9A">
            <w:pPr>
              <w:pStyle w:val="Code"/>
              <w:spacing w:before="0" w:after="0"/>
              <w:rPr>
                <w:lang w:val="en-US" w:eastAsia="ko-KR" w:bidi="ar-SA"/>
              </w:rPr>
            </w:pPr>
            <w:r>
              <w:rPr>
                <w:rStyle w:val="CodeChar"/>
                <w:sz w:val="21"/>
                <w:szCs w:val="21"/>
                <w:lang w:val="en-US"/>
              </w:rPr>
              <w:t>src/agent/, src/llm/</w:t>
            </w:r>
          </w:p>
        </w:tc>
        <w:tc>
          <w:tcPr>
            <w:tcW w:w="4094" w:type="dxa"/>
            <w:hideMark/>
          </w:tcPr>
          <w:p w14:paraId="767CBD6E" w14:textId="77777777" w:rsidR="00825882" w:rsidRDefault="003F1E9A">
            <w:pPr>
              <w:spacing w:line="240" w:lineRule="auto"/>
              <w:ind w:firstLine="0"/>
              <w:jc w:val="left"/>
              <w:rPr>
                <w:rFonts w:eastAsia="Times New Roman" w:cs="Times New Roman"/>
                <w:lang w:val="en-US" w:eastAsia="ko-KR" w:bidi="ar-SA"/>
              </w:rPr>
            </w:pPr>
            <w:r>
              <w:t>Điều phối quá trình xử lý yêu cầu và giao tiếp với dịch vụ LLM được cấu hình</w:t>
            </w:r>
          </w:p>
        </w:tc>
      </w:tr>
      <w:tr w:rsidR="00EE251E" w14:paraId="08F4CBCE" w14:textId="77777777">
        <w:trPr>
          <w:cantSplit/>
        </w:trPr>
        <w:tc>
          <w:tcPr>
            <w:tcW w:w="2450" w:type="dxa"/>
            <w:hideMark/>
          </w:tcPr>
          <w:p w14:paraId="751B2B7D" w14:textId="77777777" w:rsidR="00825882" w:rsidRDefault="003F1E9A">
            <w:pPr>
              <w:spacing w:line="240" w:lineRule="auto"/>
              <w:ind w:firstLine="0"/>
              <w:jc w:val="left"/>
              <w:rPr>
                <w:rFonts w:eastAsia="Times New Roman" w:cs="Times New Roman"/>
                <w:lang w:val="en-US" w:eastAsia="ko-KR" w:bidi="ar-SA"/>
              </w:rPr>
            </w:pPr>
            <w:r>
              <w:t>Kỹ năng và công cụ</w:t>
            </w:r>
          </w:p>
        </w:tc>
        <w:tc>
          <w:tcPr>
            <w:tcW w:w="2800" w:type="dxa"/>
            <w:hideMark/>
          </w:tcPr>
          <w:p w14:paraId="2E604DA7" w14:textId="77777777" w:rsidR="00825882" w:rsidRDefault="003F1E9A">
            <w:pPr>
              <w:pStyle w:val="Code"/>
              <w:spacing w:before="0" w:after="0"/>
              <w:rPr>
                <w:lang w:val="en-US" w:eastAsia="ko-KR" w:bidi="ar-SA"/>
              </w:rPr>
            </w:pPr>
            <w:r>
              <w:rPr>
                <w:rStyle w:val="CodeChar"/>
                <w:sz w:val="21"/>
                <w:szCs w:val="21"/>
                <w:lang w:val="en-US"/>
              </w:rPr>
              <w:t>src/skills/, src/tools/</w:t>
            </w:r>
          </w:p>
        </w:tc>
        <w:tc>
          <w:tcPr>
            <w:tcW w:w="4094" w:type="dxa"/>
            <w:hideMark/>
          </w:tcPr>
          <w:p w14:paraId="3F8FC13B" w14:textId="77777777" w:rsidR="00825882" w:rsidRDefault="003F1E9A">
            <w:pPr>
              <w:spacing w:line="240" w:lineRule="auto"/>
              <w:ind w:firstLine="0"/>
              <w:jc w:val="left"/>
              <w:rPr>
                <w:rFonts w:eastAsia="Times New Roman" w:cs="Times New Roman"/>
                <w:lang w:val="en-US" w:eastAsia="ko-KR" w:bidi="ar-SA"/>
              </w:rPr>
            </w:pPr>
            <w:r>
              <w:t>Nạp các kỹ năng kiểm thử, đăng ký và thực thi các công cụ mà Agent có thể sử dụng</w:t>
            </w:r>
          </w:p>
        </w:tc>
      </w:tr>
      <w:tr w:rsidR="00EE251E" w14:paraId="10331CAC" w14:textId="77777777">
        <w:trPr>
          <w:cantSplit/>
        </w:trPr>
        <w:tc>
          <w:tcPr>
            <w:tcW w:w="2450" w:type="dxa"/>
            <w:hideMark/>
          </w:tcPr>
          <w:p w14:paraId="323B495F" w14:textId="77777777" w:rsidR="00825882" w:rsidRDefault="003F1E9A">
            <w:pPr>
              <w:spacing w:line="240" w:lineRule="auto"/>
              <w:ind w:firstLine="0"/>
              <w:jc w:val="left"/>
              <w:rPr>
                <w:rFonts w:eastAsia="Times New Roman" w:cs="Times New Roman"/>
                <w:lang w:val="en-US" w:eastAsia="ko-KR" w:bidi="ar-SA"/>
              </w:rPr>
            </w:pPr>
            <w:r>
              <w:lastRenderedPageBreak/>
              <w:t>Trạng thái và kết quả</w:t>
            </w:r>
          </w:p>
        </w:tc>
        <w:tc>
          <w:tcPr>
            <w:tcW w:w="2800" w:type="dxa"/>
            <w:hideMark/>
          </w:tcPr>
          <w:p w14:paraId="277A8972" w14:textId="77777777" w:rsidR="00825882" w:rsidRDefault="003F1E9A">
            <w:pPr>
              <w:pStyle w:val="Code"/>
              <w:spacing w:before="0" w:after="0"/>
              <w:rPr>
                <w:lang w:val="en-US" w:eastAsia="ko-KR" w:bidi="ar-SA"/>
              </w:rPr>
            </w:pPr>
            <w:r>
              <w:rPr>
                <w:rStyle w:val="CodeChar"/>
                <w:sz w:val="21"/>
                <w:szCs w:val="21"/>
                <w:lang w:val="en-US"/>
              </w:rPr>
              <w:t>src/session/, src/workflow/, src/coverage/, src/findings/, src/memory/</w:t>
            </w:r>
          </w:p>
        </w:tc>
        <w:tc>
          <w:tcPr>
            <w:tcW w:w="4094" w:type="dxa"/>
            <w:hideMark/>
          </w:tcPr>
          <w:p w14:paraId="22F79C47" w14:textId="77777777" w:rsidR="00825882" w:rsidRDefault="003F1E9A">
            <w:pPr>
              <w:spacing w:line="240" w:lineRule="auto"/>
              <w:ind w:firstLine="0"/>
              <w:jc w:val="left"/>
              <w:rPr>
                <w:rFonts w:eastAsia="Times New Roman" w:cs="Times New Roman"/>
                <w:lang w:val="en-US" w:eastAsia="ko-KR" w:bidi="ar-SA"/>
              </w:rPr>
            </w:pPr>
            <w:r>
              <w:t>Quản lý phiên làm việc, tiến trình xử lý, mức độ bao phủ và các dữ liệu được lưu lại</w:t>
            </w:r>
          </w:p>
        </w:tc>
      </w:tr>
      <w:tr w:rsidR="00EE251E" w14:paraId="2A67EF1F" w14:textId="77777777">
        <w:trPr>
          <w:cantSplit/>
        </w:trPr>
        <w:tc>
          <w:tcPr>
            <w:tcW w:w="2450" w:type="dxa"/>
            <w:hideMark/>
          </w:tcPr>
          <w:p w14:paraId="13DFB3E6" w14:textId="77777777" w:rsidR="00825882" w:rsidRDefault="003F1E9A">
            <w:pPr>
              <w:spacing w:line="240" w:lineRule="auto"/>
              <w:ind w:firstLine="0"/>
              <w:jc w:val="left"/>
              <w:rPr>
                <w:rFonts w:eastAsia="Times New Roman" w:cs="Times New Roman"/>
                <w:lang w:val="en-US" w:eastAsia="ko-KR" w:bidi="ar-SA"/>
              </w:rPr>
            </w:pPr>
            <w:r>
              <w:t>Cấu hình và kiểm soát</w:t>
            </w:r>
          </w:p>
        </w:tc>
        <w:tc>
          <w:tcPr>
            <w:tcW w:w="2800" w:type="dxa"/>
            <w:hideMark/>
          </w:tcPr>
          <w:p w14:paraId="080547FD" w14:textId="77777777" w:rsidR="00825882" w:rsidRDefault="003F1E9A">
            <w:pPr>
              <w:pStyle w:val="Code"/>
              <w:spacing w:before="0" w:after="0"/>
              <w:rPr>
                <w:lang w:val="en-US" w:eastAsia="ko-KR" w:bidi="ar-SA"/>
              </w:rPr>
            </w:pPr>
            <w:r>
              <w:rPr>
                <w:rStyle w:val="CodeChar"/>
                <w:sz w:val="21"/>
                <w:szCs w:val="21"/>
                <w:lang w:val="en-US"/>
              </w:rPr>
              <w:t>src/config/, src/permission/, src/target/</w:t>
            </w:r>
          </w:p>
        </w:tc>
        <w:tc>
          <w:tcPr>
            <w:tcW w:w="4094" w:type="dxa"/>
            <w:hideMark/>
          </w:tcPr>
          <w:p w14:paraId="4DA768AF" w14:textId="77777777" w:rsidR="00825882" w:rsidRDefault="003F1E9A">
            <w:pPr>
              <w:spacing w:line="240" w:lineRule="auto"/>
              <w:ind w:firstLine="0"/>
              <w:jc w:val="left"/>
              <w:rPr>
                <w:rFonts w:eastAsia="Times New Roman" w:cs="Times New Roman"/>
                <w:lang w:val="en-US" w:eastAsia="ko-KR" w:bidi="ar-SA"/>
              </w:rPr>
            </w:pPr>
            <w:r>
              <w:t>Quản lý cấu hình vận hành, phạm vi mục tiêu kiểm thử và cơ chế cấp quyền khi thực thi công cụ</w:t>
            </w:r>
          </w:p>
        </w:tc>
      </w:tr>
    </w:tbl>
    <w:p w14:paraId="704D412A" w14:textId="77777777" w:rsidR="00825882" w:rsidRDefault="003F1E9A" w:rsidP="0085273B">
      <w:pPr>
        <w:spacing w:before="240"/>
        <w:rPr>
          <w:lang w:val="en-US"/>
        </w:rPr>
      </w:pPr>
      <w:r>
        <w:t>Khi người dùng khởi chạy chương trình, hệ thống phân tích các tham số dòng lệnh và nạp cấu hình đã lưu. Từ các thông tin này, chương trình khởi tạo client giao tiếp với LLM, nạp các kỹ năng có sẵn, tạo các đối tượng quản lý trạng thái, đồng thời đăng ký các công cụ tích hợp sẵn và công cụ từ những tích hợp được bật. Những thành phần đã được chuẩn bị sau đó được kết nối với Agent trước khi giao diện tương tác trên terminal được mở. Cầu nối Burp được khởi tạo khi có tùy chọn khởi chạy tương ứng.</w:t>
      </w:r>
    </w:p>
    <w:p w14:paraId="5EC9DE58" w14:textId="77777777" w:rsidR="00825882" w:rsidRDefault="003F1E9A" w:rsidP="0085273B">
      <w:pPr>
        <w:spacing w:before="240"/>
        <w:rPr>
          <w:lang w:val="en-US"/>
        </w:rPr>
      </w:pPr>
      <w:r>
        <w:t xml:space="preserve">Mỗi lần khởi chạy, KAgent tạo một phiên làm việc mới nếu người dùng không yêu cầu khôi phục phiên trước đó. Tham số </w:t>
      </w:r>
      <w:r>
        <w:rPr>
          <w:rStyle w:val="CodeChar"/>
          <w:lang w:val="en-US"/>
        </w:rPr>
        <w:t>--target</w:t>
      </w:r>
      <w:r>
        <w:t xml:space="preserve"> cho phép chỉ định mục tiêu kiểm thử ban đầu và không phải là điều kiện để tạo phiên. Khi sử dụng </w:t>
      </w:r>
      <w:r>
        <w:rPr>
          <w:rStyle w:val="CodeChar"/>
          <w:lang w:val="en-US"/>
        </w:rPr>
        <w:t>--resume</w:t>
      </w:r>
      <w:r>
        <w:t>, hệ thống nạp lại dữ liệu của phiên đã lưu để tiếp tục quá trình làm việc. Khi ứng dụng kết thúc, chương trình dừng các thành phần theo dõi tệp và đóng các kết nối tích hợp đã được mở. Cách tổ chức và khởi tạo này tạo nền tảng cho quá trình xử lý yêu cầu của Agent, được trình bày trong Mục 3.2.2.</w:t>
      </w:r>
    </w:p>
    <w:p w14:paraId="0163BA01" w14:textId="77777777" w:rsidR="00B73669" w:rsidRPr="00B73669" w:rsidRDefault="00B73669" w:rsidP="00B73669">
      <w:pPr>
        <w:pStyle w:val="Heading3"/>
        <w:numPr>
          <w:ilvl w:val="0"/>
          <w:numId w:val="0"/>
        </w:numPr>
        <w:ind w:left="720" w:hanging="720"/>
        <w:rPr>
          <w:lang w:val="en-US"/>
        </w:rPr>
      </w:pPr>
      <w:bookmarkStart w:id="89" w:name="_Toc242859037"/>
      <w:r>
        <w:rPr>
          <w:lang w:val="en-US"/>
        </w:rPr>
        <w:t>3.2.2. Hiện thực các chức năng chính</w:t>
      </w:r>
      <w:bookmarkEnd w:id="89"/>
    </w:p>
    <w:p w14:paraId="69E35848" w14:textId="77777777" w:rsidR="008D0E6B" w:rsidRDefault="0019350D">
      <w:pPr>
        <w:rPr>
          <w:lang w:val="en-US"/>
        </w:rPr>
      </w:pPr>
      <w:r>
        <w:rPr>
          <w:lang w:val="en-US"/>
        </w:rPr>
        <w:t>Trong KAgent, các chức năng chính được triển khai thành những thành phần phối hợp qua yêu cầu, kết quả công cụ và trạng thái phiên. Agent điều phối quá trình xử lý, trong khi các thành phần chuyên trách thực hiện việc kết nối LLM, nạp kỹ năng, kiểm soát công cụ và lưu dữ liệu. Phần này trình bày cách phối hợp đó trong chương trình. Các nguyên tắc quản lý trạng thái và bằng chứng đã được giải thích ở Chương 2.</w:t>
      </w:r>
    </w:p>
    <w:p w14:paraId="51BEAA88" w14:textId="77777777" w:rsidR="00EE251E" w:rsidRDefault="003F1E9A">
      <w:pPr>
        <w:keepNext/>
        <w:keepLines/>
        <w:ind w:firstLine="0"/>
      </w:pPr>
      <w:r>
        <w:t>a) Hiện thực vòng lặp điều phối của Agent</w:t>
      </w:r>
    </w:p>
    <w:p w14:paraId="1AA109B0" w14:textId="77777777" w:rsidR="008D0E6B" w:rsidRDefault="0019350D">
      <w:pPr>
        <w:rPr>
          <w:lang w:val="en-US"/>
        </w:rPr>
      </w:pPr>
      <w:r>
        <w:rPr>
          <w:lang w:val="en-US"/>
        </w:rPr>
        <w:t>Khi tiếp nhận yêu cầu, Agent chuẩn bị ngữ cảnh từ lịch sử phiên và thông tin mục tiêu hiện có. Planner sử dụng trạng thái kiểm thử để đề xuất công việc tiếp theo. Agent bổ sung các chỉ dẫn cần thiết rồi gửi yêu cầu tới LLM. Bước lập kế hoạch cung cấp định hướng, còn thao tác kiểm thử được thực hiện qua hệ thống công cụ.</w:t>
      </w:r>
    </w:p>
    <w:p w14:paraId="2EFD5618" w14:textId="77777777" w:rsidR="008D0E6B" w:rsidRDefault="0019350D">
      <w:pPr>
        <w:rPr>
          <w:lang w:val="en-US"/>
        </w:rPr>
      </w:pPr>
      <w:r>
        <w:rPr>
          <w:lang w:val="en-US"/>
        </w:rPr>
        <w:lastRenderedPageBreak/>
        <w:t>Phản hồi của LLM có thể chứa nội dung trả lời hoặc yêu cầu gọi công cụ. Với lời gọi công cụ, Agent kiểm tra các ràng buộc hiện hành trước khi chuyển sang thực thi. Kết quả trả về được ghi nhận vào ngữ cảnh để phục vụ bước suy luận sau. Nếu công cụ gặp lỗi hoặc bị từ chối, thông tin đó cũng được đưa trở lại Agent để quá trình xử lý dựa trên trạng thái thực tế.</w:t>
      </w:r>
    </w:p>
    <w:p w14:paraId="47DC9030" w14:textId="77777777" w:rsidR="008D0E6B" w:rsidRDefault="0019350D">
      <w:pPr>
        <w:rPr>
          <w:lang w:val="en-US"/>
        </w:rPr>
      </w:pPr>
      <w:r>
        <w:rPr>
          <w:lang w:val="en-US"/>
        </w:rPr>
        <w:t xml:space="preserve">Agent sử dụng trạng thái </w:t>
      </w:r>
      <w:r>
        <w:rPr>
          <w:rStyle w:val="CodeChar"/>
          <w:lang w:val="en-US"/>
        </w:rPr>
        <w:t>workflow</w:t>
      </w:r>
      <w:r>
        <w:rPr>
          <w:lang w:val="en-US"/>
        </w:rPr>
        <w:t xml:space="preserve"> để quyết định tiếp tục hay kết thúc lượt xử lý. Phản hồi không gọi công cụ chưa đủ để kết thúc khi vẫn còn công việc khả thi. Khi mục tiêu đã hoàn tất, hệ thống chuyển sang tổng hợp kết quả. Những trường hợp bị chặn, hết giới hạn số bước hoặc mọi lời gọi công cụ đều bị từ chối được xử lý theo nhánh tương ứng. Tín hiệu hủy cho phép dừng quá trình khi cần. Phần tổng hợp phải phân biệt kết quả đã có với công việc chưa hoàn thành, vì kết thúc lượt tương tác không đồng nghĩa hoàn tất mục tiêu kiểm thử.</w:t>
      </w:r>
    </w:p>
    <w:p w14:paraId="7394677D" w14:textId="77777777" w:rsidR="00EE251E" w:rsidRDefault="003F1E9A">
      <w:pPr>
        <w:keepNext/>
        <w:keepLines/>
        <w:ind w:firstLine="0"/>
      </w:pPr>
      <w:r>
        <w:t>b) Hiện thực kết nối và tương tác với LLM</w:t>
      </w:r>
    </w:p>
    <w:p w14:paraId="1F530F63" w14:textId="77777777" w:rsidR="008D0E6B" w:rsidRDefault="0019350D">
      <w:pPr>
        <w:rPr>
          <w:lang w:val="en-US"/>
        </w:rPr>
      </w:pPr>
      <w:r>
        <w:rPr>
          <w:lang w:val="en-US"/>
        </w:rPr>
        <w:t>Thành phần kết nối LLM chuyển yêu cầu của Agent sang giao thức của dịch vụ được cấu hình. Người dùng lựa chọn nhà cung cấp và mô hình thông qua cấu hình của KAgent. Lớp kết nối sử dụng thông tin về mô hình, địa chỉ dịch vụ và xác thực để chuyển thông điệp hội thoại cùng khai báo công cụ trong Chat Request sang định dạng mà dịch vụ hỗ trợ. Nhờ đó, Agent làm việc với một dạng yêu cầu chung thay vì tự xử lý giao thức của từng dịch vụ.</w:t>
      </w:r>
    </w:p>
    <w:p w14:paraId="50820EDF" w14:textId="77777777" w:rsidR="00481033" w:rsidRDefault="00B343EC">
      <w:pPr>
        <w:pStyle w:val="Hnhv"/>
        <w:keepLines/>
      </w:pPr>
      <w:r>
        <w:rPr>
          <w:noProof/>
        </w:rPr>
        <w:drawing>
          <wp:inline distT="0" distB="0" distL="0" distR="0" wp14:anchorId="3AB9EC81" wp14:editId="09B2E935">
            <wp:extent cx="5903999" cy="1378749"/>
            <wp:effectExtent l="0" t="0" r="0" b="0"/>
            <wp:docPr id="9902" name="KAgent LLM provider and model selection" descr="Bên trái: menu /provider lựa chọn nhà cung cấp và cấu hình LLM. Bên phải: hộp thoại lựa chọn mô hình Deep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lua_chon_nha_cung_cap_va_mo_hinh_LLM.png"/>
                    <pic:cNvPicPr/>
                  </pic:nvPicPr>
                  <pic:blipFill>
                    <a:blip r:embed="rId35"/>
                    <a:stretch>
                      <a:fillRect/>
                    </a:stretch>
                  </pic:blipFill>
                  <pic:spPr>
                    <a:xfrm>
                      <a:off x="0" y="0"/>
                      <a:ext cx="5903999" cy="1378749"/>
                    </a:xfrm>
                    <a:prstGeom prst="rect">
                      <a:avLst/>
                    </a:prstGeom>
                  </pic:spPr>
                </pic:pic>
              </a:graphicData>
            </a:graphic>
          </wp:inline>
        </w:drawing>
      </w:r>
    </w:p>
    <w:p w14:paraId="28816CE9" w14:textId="77777777" w:rsidR="00A312E2" w:rsidRDefault="00AF7C41">
      <w:pPr>
        <w:pStyle w:val="Tnhnhv"/>
        <w:keepLines/>
      </w:pPr>
      <w:bookmarkStart w:id="90" w:name="KAgent_Impl_LLM_Config"/>
      <w:r>
        <w:t>Hình 3.1. Giao diện chọn nhà cung cấp và mô hình LLM</w:t>
      </w:r>
      <w:bookmarkEnd w:id="90"/>
    </w:p>
    <w:p w14:paraId="083BEFB4" w14:textId="77777777" w:rsidR="008D0E6B" w:rsidRDefault="0019350D">
      <w:pPr>
        <w:rPr>
          <w:lang w:val="en-US"/>
        </w:rPr>
      </w:pPr>
      <w:r>
        <w:rPr>
          <w:lang w:val="en-US"/>
        </w:rPr>
        <w:t xml:space="preserve">Hình 3.1 minh họa giao diện cấu hình LLM của KAgent. Bên trái là menu </w:t>
      </w:r>
      <w:r>
        <w:rPr>
          <w:rStyle w:val="CodeChar"/>
          <w:lang w:val="en-US"/>
        </w:rPr>
        <w:t>/provider</w:t>
      </w:r>
      <w:r>
        <w:rPr>
          <w:lang w:val="en-US"/>
        </w:rPr>
        <w:t>, cho phép lựa chọn nhà cung cấp và thiết lập cấu hình kết nối. Bên phải là hộp thoại lựa chọn mô hình của DeepSeek.</w:t>
      </w:r>
    </w:p>
    <w:p w14:paraId="7E6783AF" w14:textId="77777777" w:rsidR="008D0E6B" w:rsidRDefault="0019350D">
      <w:pPr>
        <w:rPr>
          <w:lang w:val="en-US"/>
        </w:rPr>
      </w:pPr>
      <w:r>
        <w:rPr>
          <w:lang w:val="en-US"/>
        </w:rPr>
        <w:t xml:space="preserve">Khi nhận Chat Response, lớp kết nối chuyển nội dung trả lời và các lời gọi công cụ (Tool Calls) về cấu trúc thống nhất để Agent xử lý. Khi Streaming được bật và client có hỗ trợ, lớp kết nối tiếp nhận các phần phản hồi, tập hợp nội dung và lời gọi công cụ, đồng thời cung cấp các đoạn văn bản trả lời để cập nhật giao diện. Khi luồng kết thúc, client trả về Chat Response hoàn chỉnh. Với các giao thức đã được </w:t>
      </w:r>
      <w:r>
        <w:rPr>
          <w:lang w:val="en-US"/>
        </w:rPr>
        <w:lastRenderedPageBreak/>
        <w:t>hỗ trợ, việc thay đổi nhà cung cấp LLM không yêu cầu thay đổi logic điều phối chính của Agent.</w:t>
      </w:r>
    </w:p>
    <w:p w14:paraId="6433D2B9" w14:textId="77777777" w:rsidR="008D0E6B" w:rsidRDefault="0019350D">
      <w:pPr>
        <w:rPr>
          <w:lang w:val="en-US"/>
        </w:rPr>
      </w:pPr>
      <w:r>
        <w:rPr>
          <w:lang w:val="en-US"/>
        </w:rPr>
        <w:t>Lớp kết nối xử lý các lỗi xảy ra khi gửi yêu cầu và nhận phản hồi từ dịch vụ LLM. Với lỗi tạm thời, hệ thống mặc định gửi lại yêu cầu tối đa hai lần và tăng thời gian chờ giữa các lần thử. Trong chế độ nhận phản hồi theo luồng (Streaming), việc thử lại chỉ áp dụng ở bước mở luồng, trước khi xử lý nội dung trả về. Nếu vẫn không thể tiếp tục, KAgent thông báo lỗi và ghi nhận công việc chưa hoàn tất. Các thông báo được lọc để hạn chế làm lộ thông tin xác thực.</w:t>
      </w:r>
    </w:p>
    <w:p w14:paraId="3327F0AE" w14:textId="77777777" w:rsidR="00EE251E" w:rsidRDefault="003F1E9A">
      <w:pPr>
        <w:keepNext/>
        <w:keepLines/>
        <w:ind w:firstLine="0"/>
      </w:pPr>
      <w:r>
        <w:t>c) Hiện thực cơ chế lựa chọn kỹ năng và lập kế hoạch</w:t>
      </w:r>
    </w:p>
    <w:p w14:paraId="1E490526" w14:textId="77777777" w:rsidR="008D0E6B" w:rsidRDefault="0019350D">
      <w:pPr>
        <w:rPr>
          <w:lang w:val="en-US"/>
        </w:rPr>
      </w:pPr>
      <w:r>
        <w:rPr>
          <w:lang w:val="en-US"/>
        </w:rPr>
        <w:t xml:space="preserve">Skill Registry quản lý thông tin mô tả các kỹ năng từ tệp </w:t>
      </w:r>
      <w:r>
        <w:rPr>
          <w:rStyle w:val="CodeChar"/>
          <w:lang w:val="en-US"/>
        </w:rPr>
        <w:t>SKILL.md</w:t>
      </w:r>
      <w:r>
        <w:rPr>
          <w:lang w:val="en-US"/>
        </w:rPr>
        <w:t>. Metadata cho biết chức năng, giai đoạn sử dụng và giới hạn công cụ của mỗi kỹ năng. Hệ thống kiểm tra thông tin này trước khi đưa kỹ năng vào tập khả dụng. Planner sử dụng tập kỹ năng cùng ngữ cảnh kiểm thử để đề xuất hướng xử lý phù hợp.</w:t>
      </w:r>
    </w:p>
    <w:p w14:paraId="725756A6" w14:textId="77777777" w:rsidR="008D0E6B" w:rsidRDefault="0019350D">
      <w:pPr>
        <w:rPr>
          <w:lang w:val="en-US"/>
        </w:rPr>
      </w:pPr>
      <w:r>
        <w:rPr>
          <w:lang w:val="en-US"/>
        </w:rPr>
        <w:t xml:space="preserve">Với Candidate cần xác minh, Planner ưu tiên Skill chuyên biệt khi xác định được một kỹ năng phù hợp và khả dụng. Nếu có nhiều Skill phù hợp nhưng chưa chọn được, hoặc Skill cần thiết không thể nạp, hệ thống ghi nhận nguyên nhân Candidate chưa thể được kiểm tra tiếp. Nhánh xác minh tổng quát có giới hạn chỉ được xem xét khi không có Skill chuyên biệt và đủ điều kiện thực hiện. Hướng dẫn của Skill được đưa vào ngữ cảnh LLM sau khi lời gọi </w:t>
      </w:r>
      <w:r>
        <w:rPr>
          <w:rStyle w:val="CodeChar"/>
          <w:lang w:val="en-US"/>
        </w:rPr>
        <w:t>load_skill</w:t>
      </w:r>
      <w:r>
        <w:rPr>
          <w:lang w:val="en-US"/>
        </w:rPr>
        <w:t xml:space="preserve"> hợp lệ và nạp thành công.</w:t>
      </w:r>
    </w:p>
    <w:p w14:paraId="1BA401F6" w14:textId="77777777" w:rsidR="008D0E6B" w:rsidRDefault="0019350D">
      <w:pPr>
        <w:keepNext/>
        <w:keepLines/>
        <w:rPr>
          <w:lang w:val="en-US"/>
        </w:rPr>
      </w:pPr>
      <w:r>
        <w:rPr>
          <w:lang w:val="en-US"/>
        </w:rPr>
        <w:lastRenderedPageBreak/>
        <w:t>Quá trình nạp kỹ năng và thực hiện yêu cầu HTTP được minh họa trong Hình 3.2.</w:t>
      </w:r>
    </w:p>
    <w:p w14:paraId="7DEC0451" w14:textId="77777777" w:rsidR="00872F01" w:rsidRDefault="00872F01" w:rsidP="00872F01">
      <w:pPr>
        <w:pStyle w:val="Hnhv"/>
        <w:rPr>
          <w:lang w:val="en-US"/>
        </w:rPr>
      </w:pPr>
      <w:r w:rsidRPr="00872F01">
        <w:rPr>
          <w:noProof/>
          <w:lang w:val="en-US"/>
        </w:rPr>
        <w:drawing>
          <wp:inline distT="0" distB="0" distL="0" distR="0" wp14:anchorId="2FA94FA6" wp14:editId="0D617264">
            <wp:extent cx="5789791" cy="1915610"/>
            <wp:effectExtent l="0" t="0" r="190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13713" cy="1923525"/>
                    </a:xfrm>
                    <a:prstGeom prst="rect">
                      <a:avLst/>
                    </a:prstGeom>
                  </pic:spPr>
                </pic:pic>
              </a:graphicData>
            </a:graphic>
          </wp:inline>
        </w:drawing>
      </w:r>
    </w:p>
    <w:p w14:paraId="626EA257" w14:textId="77777777" w:rsidR="00A312E2" w:rsidRDefault="00AF7C41">
      <w:pPr>
        <w:pStyle w:val="Tnhnhv"/>
        <w:keepNext/>
        <w:keepLines/>
      </w:pPr>
      <w:bookmarkStart w:id="91" w:name="KAgent_Impl_Skill_Tool"/>
      <w:r>
        <w:t>Hình 3.2. Nạp kỹ năng và thực thi công cụ trên KAgent</w:t>
      </w:r>
      <w:bookmarkEnd w:id="91"/>
    </w:p>
    <w:p w14:paraId="4956DAD1" w14:textId="77777777" w:rsidR="008D0E6B" w:rsidRDefault="0019350D">
      <w:pPr>
        <w:keepLines/>
        <w:rPr>
          <w:lang w:val="en-US"/>
        </w:rPr>
      </w:pPr>
      <w:r>
        <w:rPr>
          <w:lang w:val="en-US"/>
        </w:rPr>
        <w:t xml:space="preserve">Trong Hình 3.2, người dùng yêu cầu KAgent nạp Skill </w:t>
      </w:r>
      <w:r>
        <w:rPr>
          <w:rStyle w:val="CodeChar"/>
          <w:lang w:val="en-US"/>
        </w:rPr>
        <w:t>recon</w:t>
      </w:r>
      <w:r>
        <w:rPr>
          <w:lang w:val="en-US"/>
        </w:rPr>
        <w:t xml:space="preserve"> và gửi một yêu cầu </w:t>
      </w:r>
      <w:r>
        <w:rPr>
          <w:rStyle w:val="CodeChar"/>
          <w:lang w:val="en-US"/>
        </w:rPr>
        <w:t>GET</w:t>
      </w:r>
      <w:r>
        <w:rPr>
          <w:lang w:val="en-US"/>
        </w:rPr>
        <w:t xml:space="preserve"> tới </w:t>
      </w:r>
      <w:r>
        <w:rPr>
          <w:rStyle w:val="CodeChar"/>
          <w:lang w:val="en-US"/>
        </w:rPr>
        <w:t>/rest/admin/application-version</w:t>
      </w:r>
      <w:r>
        <w:rPr>
          <w:lang w:val="en-US"/>
        </w:rPr>
        <w:t xml:space="preserve"> để lấy phiên bản ứng dụng. Dòng “Planner recommended · </w:t>
      </w:r>
      <w:r>
        <w:rPr>
          <w:rStyle w:val="CodeChar"/>
          <w:lang w:val="en-US"/>
        </w:rPr>
        <w:t>recon</w:t>
      </w:r>
      <w:r>
        <w:rPr>
          <w:lang w:val="en-US"/>
        </w:rPr>
        <w:t xml:space="preserve">” thể hiện kỹ năng được đề xuất, còn “Skill activated · </w:t>
      </w:r>
      <w:r>
        <w:rPr>
          <w:rStyle w:val="CodeChar"/>
          <w:lang w:val="en-US"/>
        </w:rPr>
        <w:t>recon</w:t>
      </w:r>
      <w:r>
        <w:rPr>
          <w:lang w:val="en-US"/>
        </w:rPr>
        <w:t>” cho biết kỹ năng đã được nạp. Sau đó, Agent sử dụng công cụ HTTP và báo cáo mã trạng thái 200 cùng phiên bản 20.0.0. Ví dụ này minh họa cách KAgent tiếp nhận yêu cầu, nạp hướng dẫn kỹ thuật, thực hiện thao tác và tổng hợp kết quả trong cùng một lượt làm việc.</w:t>
      </w:r>
    </w:p>
    <w:p w14:paraId="24155D64" w14:textId="77777777" w:rsidR="00EE251E" w:rsidRDefault="003F1E9A">
      <w:pPr>
        <w:keepNext/>
        <w:keepLines/>
        <w:ind w:firstLine="0"/>
      </w:pPr>
      <w:r>
        <w:t>d) Hiện thực cơ chế gọi và kiểm soát công cụ</w:t>
      </w:r>
    </w:p>
    <w:p w14:paraId="62AC9A85" w14:textId="77777777" w:rsidR="008D0E6B" w:rsidRDefault="0019350D">
      <w:pPr>
        <w:rPr>
          <w:lang w:val="en-US"/>
        </w:rPr>
      </w:pPr>
      <w:r>
        <w:rPr>
          <w:lang w:val="en-US"/>
        </w:rPr>
        <w:t xml:space="preserve">Lời gọi công cụ do LLM đề xuất được Agent chuyển tới Tool Registry sau khi kiểm tra ràng buộc của kỹ năng và </w:t>
      </w:r>
      <w:r>
        <w:rPr>
          <w:rStyle w:val="CodeChar"/>
          <w:lang w:val="en-US"/>
        </w:rPr>
        <w:t>workflow</w:t>
      </w:r>
      <w:r>
        <w:rPr>
          <w:lang w:val="en-US"/>
        </w:rPr>
        <w:t>. Mỗi công cụ có tên định danh và mô tả tham số để hệ thống tra cứu đúng chức năng. Registry kiểm tra đối số theo hợp đồng của từng công cụ trước khi chuyển sang bước thực thi. Việc có lời gọi đúng cấu trúc chưa đồng nghĩa thao tác đã được cho phép.</w:t>
      </w:r>
    </w:p>
    <w:p w14:paraId="12B0CE50" w14:textId="77777777" w:rsidR="008D0E6B" w:rsidRDefault="0019350D">
      <w:pPr>
        <w:rPr>
          <w:lang w:val="en-US"/>
        </w:rPr>
      </w:pPr>
      <w:r>
        <w:rPr>
          <w:lang w:val="en-US"/>
        </w:rPr>
        <w:t>Khi hành động cần phê duyệt, hệ thống chuẩn bị thông tin để người vận hành xem xét qua hộp thoại quyền ở Hình 3.6. Quyết định cho phép có hiệu lực trong phạm vi tương ứng. Chế độ YOLO có thể tự xử lý bước phê duyệt được chính sách hỗ trợ, nhưng không thay thế các kiểm tra về phạm vi, quyền hiện hành và giới hạn thực thi.</w:t>
      </w:r>
    </w:p>
    <w:p w14:paraId="23E79F6B" w14:textId="77777777" w:rsidR="008D0E6B" w:rsidRDefault="0019350D">
      <w:pPr>
        <w:rPr>
          <w:lang w:val="en-US"/>
        </w:rPr>
      </w:pPr>
      <w:r>
        <w:rPr>
          <w:lang w:val="en-US"/>
        </w:rPr>
        <w:t xml:space="preserve">Các kiểm soát cụ thể được áp dụng theo loại công cụ. Công cụ HTTP tích hợp kiểm tra nguồn đích, địa chỉ riêng và ngân sách yêu cầu theo cơ chế runtime. Các tích hợp cần bộ thực thi cô lập không được tự chuyển sang thực thi trực tiếp trên máy vận hành khi bộ thực thi này không khả dụng. Sau khi thao tác kết thúc, kết quả </w:t>
      </w:r>
      <w:r>
        <w:rPr>
          <w:lang w:val="en-US"/>
        </w:rPr>
        <w:lastRenderedPageBreak/>
        <w:t>hoặc lỗi được xử lý và trả về Agent. Dữ liệu đưa vào ngữ cảnh được giới hạn dung lượng và xử lý thông tin nhạy cảm theo chính sách của nguồn.</w:t>
      </w:r>
    </w:p>
    <w:p w14:paraId="07DB82DF" w14:textId="77777777" w:rsidR="00EE251E" w:rsidRDefault="003F1E9A">
      <w:pPr>
        <w:keepNext/>
        <w:keepLines/>
        <w:ind w:firstLine="0"/>
      </w:pPr>
      <w:r>
        <w:t>e) Hiện thực quản lý trạng thái và ngữ cảnh phiên</w:t>
      </w:r>
    </w:p>
    <w:p w14:paraId="0B3864EE" w14:textId="77777777" w:rsidR="008D0E6B" w:rsidRDefault="0019350D">
      <w:pPr>
        <w:rPr>
          <w:lang w:val="en-US"/>
        </w:rPr>
      </w:pPr>
      <w:r>
        <w:rPr>
          <w:lang w:val="en-US"/>
        </w:rPr>
        <w:t xml:space="preserve">KAgent duy trì lịch sử hội thoại để tiếp tục trao đổi qua nhiều lượt. Khi xử lý một yêu cầu mới, Agent tạo ngữ cảnh làm việc từ lịch sử này và bổ sung chỉ dẫn phù hợp. Bộ nhớ phiên giữ phần thông tin tóm lược cần cho việc tiếp tục nhiệm vụ. Trong khi đó, </w:t>
      </w:r>
      <w:r>
        <w:rPr>
          <w:rStyle w:val="CodeChar"/>
          <w:lang w:val="en-US"/>
        </w:rPr>
        <w:t>WorkflowState</w:t>
      </w:r>
      <w:r>
        <w:rPr>
          <w:lang w:val="en-US"/>
        </w:rPr>
        <w:t xml:space="preserve"> lưu tiến độ kiểm thử bằng các bản ghi có cấu trúc. Nhờ được quản lý riêng, trạng thái kiểm thử không phụ thuộc hoàn toàn vào nội dung hội thoại.</w:t>
      </w:r>
    </w:p>
    <w:p w14:paraId="0D84AF9E" w14:textId="77777777" w:rsidR="008D0E6B" w:rsidRDefault="0019350D">
      <w:pPr>
        <w:rPr>
          <w:lang w:val="en-US"/>
        </w:rPr>
      </w:pPr>
      <w:r>
        <w:rPr>
          <w:lang w:val="en-US"/>
        </w:rPr>
        <w:t xml:space="preserve">Session Store lưu các dữ liệu cần thiết để mở lại phiên sau gián đoạn. Khi khôi phục, hệ thống nạp lịch sử, thông tin mục tiêu, bộ nhớ phiên và </w:t>
      </w:r>
      <w:r>
        <w:rPr>
          <w:rStyle w:val="CodeChar"/>
          <w:lang w:val="en-US"/>
        </w:rPr>
        <w:t>workflow</w:t>
      </w:r>
      <w:r>
        <w:rPr>
          <w:lang w:val="en-US"/>
        </w:rPr>
        <w:t xml:space="preserve"> rồi xây dựng lại chỉ dẫn cho mô hình. Các lượt xác thực dở dang được xử lý theo trạng thái gián đoạn. Việc mở lại phiên không tự khôi phục tiến trình công cụ hoặc quyền thực thi tạm thời. Hành động tiếp theo vẫn phải đáp ứng điều kiện hiện hành.</w:t>
      </w:r>
    </w:p>
    <w:p w14:paraId="3651F9DF" w14:textId="77777777" w:rsidR="008D0E6B" w:rsidRDefault="0019350D">
      <w:pPr>
        <w:rPr>
          <w:lang w:val="en-US"/>
        </w:rPr>
      </w:pPr>
      <w:r>
        <w:rPr>
          <w:lang w:val="en-US"/>
        </w:rPr>
        <w:t>Đối với kết quả công cụ dài từ những nguồn được hỗ trợ, cơ chế giảm nội dung ngữ cảnh giữ bản xem trước và tham chiếu tới phần lưu riêng. Agent có thể đọc lại dữ liệu khi còn đáp ứng điều kiện truy cập của dự án, phiên và thế hệ mục tiêu. Cách lưu này giúp hạn chế lượng nội dung gửi tới LLM mà vẫn giữ khả năng xem lại kết quả.</w:t>
      </w:r>
    </w:p>
    <w:p w14:paraId="01EB9FB4" w14:textId="77777777" w:rsidR="008D0E6B" w:rsidRDefault="0019350D">
      <w:pPr>
        <w:rPr>
          <w:lang w:val="en-US"/>
        </w:rPr>
      </w:pPr>
      <w:r>
        <w:rPr>
          <w:lang w:val="en-US"/>
        </w:rPr>
        <w:t xml:space="preserve">Khi lịch sử hội thoại tiếp tục tăng, cơ chế thu gọn ngữ cảnh tạo bản tóm lược và kết hợp với phần tương tác gần nhất. Agent so sánh kích thước yêu cầu dự kiến trước và sau thu gọn. Nếu mức giảm chưa đạt ngưỡng quy định, lịch sử cũ được giữ lại. Khi kết quả được chấp nhận, dữ liệu phiên được cập nhật và lưu để tiếp tục xử lý. Các bản ghi </w:t>
      </w:r>
      <w:r>
        <w:rPr>
          <w:rStyle w:val="CodeChar"/>
          <w:lang w:val="en-US"/>
        </w:rPr>
        <w:t>workflow</w:t>
      </w:r>
      <w:r>
        <w:rPr>
          <w:lang w:val="en-US"/>
        </w:rPr>
        <w:t xml:space="preserve"> vẫn được duy trì riêng, nên một câu tóm tắt về phát hiện không thay thế kết quả xác thực đã ghi nhận.</w:t>
      </w:r>
    </w:p>
    <w:p w14:paraId="475A7F00" w14:textId="77777777" w:rsidR="00EE251E" w:rsidRDefault="003F1E9A">
      <w:pPr>
        <w:keepNext/>
        <w:keepLines/>
        <w:ind w:firstLine="0"/>
      </w:pPr>
      <w:r>
        <w:t>f) Hiện thực quản lý tiến trình và kết quả kiểm thử</w:t>
      </w:r>
    </w:p>
    <w:p w14:paraId="75C70F32" w14:textId="77777777" w:rsidR="008D0E6B" w:rsidRDefault="0019350D">
      <w:pPr>
        <w:rPr>
          <w:lang w:val="en-US"/>
        </w:rPr>
      </w:pPr>
      <w:r>
        <w:rPr>
          <w:lang w:val="en-US"/>
        </w:rPr>
        <w:t xml:space="preserve">Trong chương trình, Workflow Tool tiếp nhận các yêu cầu cập nhật tiến độ kiểm thử và ghi nhận thay đổi trên </w:t>
      </w:r>
      <w:r>
        <w:rPr>
          <w:rStyle w:val="CodeChar"/>
          <w:lang w:val="en-US"/>
        </w:rPr>
        <w:t>WorkflowState</w:t>
      </w:r>
      <w:r>
        <w:rPr>
          <w:lang w:val="en-US"/>
        </w:rPr>
        <w:t>. Khi một lượt xác thực được bắt đầu hợp lệ, runtime tạo ngữ cảnh thực thi gắn với Candidate và duy trì ngữ cảnh này trong các thao tác công cụ tiếp theo. Dữ liệu phát sinh được liên kết với lượt kiểm chứng tương ứng để Agent lập hồ sơ và gửi kết quả. Các thành phần điều phối sử dụng trạng thái đã ghi nhận để xác định công việc cần tiếp tục.</w:t>
      </w:r>
    </w:p>
    <w:p w14:paraId="709EED18" w14:textId="77777777" w:rsidR="008D0E6B" w:rsidRDefault="0019350D">
      <w:pPr>
        <w:keepNext/>
        <w:rPr>
          <w:lang w:val="en-US"/>
        </w:rPr>
      </w:pPr>
      <w:r>
        <w:rPr>
          <w:lang w:val="en-US"/>
        </w:rPr>
        <w:lastRenderedPageBreak/>
        <w:t>Hình 3.3 minh họa các liên kết dữ liệu được sử dụng trong quá trình hiện thực. Các đối tượng và điều kiện sử dụng bằng chứng trong hình được trình bày tại Mục 2.5.5.a.</w:t>
      </w:r>
    </w:p>
    <w:p w14:paraId="1BFA9C58" w14:textId="77777777" w:rsidR="00D84200" w:rsidRPr="00D84200" w:rsidRDefault="00D84200" w:rsidP="00D84200">
      <w:pPr>
        <w:pStyle w:val="Hnhv"/>
        <w:rPr>
          <w:lang w:val="vi-VN"/>
        </w:rPr>
      </w:pPr>
      <w:r>
        <w:rPr>
          <w:noProof/>
          <w:lang w:val="vi-VN"/>
        </w:rPr>
        <w:drawing>
          <wp:inline distT="0" distB="0" distL="0" distR="0" wp14:anchorId="6E6E2D0F" wp14:editId="13C38446">
            <wp:extent cx="5110223" cy="3832667"/>
            <wp:effectExtent l="0" t="0" r="0" b="0"/>
            <wp:docPr id="9001" name="KAgent Evidence Data Relationships" descr="Sơ đồ liên kết dữ liệu kiểm chứng, không chứa dữ liệu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o_do_3_2_2_f.png"/>
                    <pic:cNvPicPr/>
                  </pic:nvPicPr>
                  <pic:blipFill>
                    <a:blip r:embed="rId37"/>
                    <a:stretch>
                      <a:fillRect/>
                    </a:stretch>
                  </pic:blipFill>
                  <pic:spPr>
                    <a:xfrm>
                      <a:off x="0" y="0"/>
                      <a:ext cx="5113471" cy="3835103"/>
                    </a:xfrm>
                    <a:prstGeom prst="rect">
                      <a:avLst/>
                    </a:prstGeom>
                  </pic:spPr>
                </pic:pic>
              </a:graphicData>
            </a:graphic>
          </wp:inline>
        </w:drawing>
      </w:r>
    </w:p>
    <w:p w14:paraId="784CA1B9" w14:textId="77777777" w:rsidR="00A312E2" w:rsidRPr="00117065" w:rsidRDefault="00AF7C41">
      <w:pPr>
        <w:pStyle w:val="Tnhnhv"/>
        <w:keepLines/>
        <w:rPr>
          <w:lang w:val="vi-VN"/>
        </w:rPr>
      </w:pPr>
      <w:bookmarkStart w:id="92" w:name="KAgent_Impl_Evidence"/>
      <w:r w:rsidRPr="00117065">
        <w:rPr>
          <w:lang w:val="vi-VN"/>
        </w:rPr>
        <w:t>Hình 3.3. Liên kết dữ liệu xác thực và cập nhật kết quả trong KAgent</w:t>
      </w:r>
      <w:bookmarkEnd w:id="92"/>
    </w:p>
    <w:p w14:paraId="2EE53A88" w14:textId="77777777" w:rsidR="008D0E6B" w:rsidRPr="00716BB4" w:rsidRDefault="0019350D">
      <w:pPr>
        <w:rPr>
          <w:lang w:val="vi-VN"/>
        </w:rPr>
      </w:pPr>
      <w:r w:rsidRPr="00117065">
        <w:rPr>
          <w:lang w:val="vi-VN"/>
        </w:rPr>
        <w:t>Hình 3.3 phân biệt dữ liệu thu thập khi khảo sát với bằng chứng dùng để xác minh lỗ hổng. Dữ liệu khảo sát giúp Agent nhận diện điểm nghi vấn và tạo Candidate. Khi kiểm tra một Candidate, hệ thống mở một lượt xác minh (Validation Attempt) và lưu kết quả công cụ thành các bản ghi quan sát (Observation) gắn với lượt đó. Agent sử dụng các bản ghi này để lập tệp bằng chứng (</w:t>
      </w:r>
      <w:r w:rsidRPr="00117065">
        <w:rPr>
          <w:rStyle w:val="CodeChar"/>
          <w:lang w:val="en-US"/>
        </w:rPr>
        <w:t>EvidenceArtifact</w:t>
      </w:r>
      <w:r w:rsidRPr="00117065">
        <w:rPr>
          <w:lang w:val="vi-VN"/>
        </w:rPr>
        <w:t>), sau đó gửi kết quả xác minh (</w:t>
      </w:r>
      <w:r w:rsidRPr="00117065">
        <w:rPr>
          <w:rStyle w:val="CodeChar"/>
          <w:lang w:val="en-US"/>
        </w:rPr>
        <w:t>ValidationResult</w:t>
      </w:r>
      <w:r w:rsidRPr="00117065">
        <w:rPr>
          <w:lang w:val="vi-VN"/>
        </w:rPr>
        <w:t>) kèm liên kết tới bằng chứng. Đường nét đứt trong hình thể hiện liên kết này, giúp truy xuất dữ liệu làm cơ sở cho kết luận.</w:t>
      </w:r>
    </w:p>
    <w:p w14:paraId="2B0344DB" w14:textId="77777777" w:rsidR="008D0E6B" w:rsidRPr="00716BB4" w:rsidRDefault="0019350D">
      <w:pPr>
        <w:rPr>
          <w:lang w:val="vi-VN"/>
        </w:rPr>
      </w:pPr>
      <w:r w:rsidRPr="00716BB4">
        <w:rPr>
          <w:lang w:val="vi-VN"/>
        </w:rPr>
        <w:t>Những kết quả đủ điều kiện được Workflow Tool cập nhật vào Coverage để ghi nhận vị trí và loại lỗ hổng đã được kiểm tra. Với kết quả đã xác nhận (</w:t>
      </w:r>
      <w:r w:rsidRPr="00716BB4">
        <w:rPr>
          <w:rStyle w:val="CodeChar"/>
          <w:lang w:val="en-US"/>
        </w:rPr>
        <w:t>confirmed</w:t>
      </w:r>
      <w:r w:rsidRPr="00716BB4">
        <w:rPr>
          <w:lang w:val="vi-VN"/>
        </w:rPr>
        <w:t xml:space="preserve">) đáp ứng yêu cầu ghi nhận phát hiện, Agent gọi công cụ </w:t>
      </w:r>
      <w:r w:rsidRPr="00716BB4">
        <w:rPr>
          <w:rStyle w:val="CodeChar"/>
          <w:lang w:val="en-US"/>
        </w:rPr>
        <w:t>confirm_finding</w:t>
      </w:r>
      <w:r w:rsidRPr="00716BB4">
        <w:rPr>
          <w:lang w:val="vi-VN"/>
        </w:rPr>
        <w:t xml:space="preserve"> để tạo báo cáo. Công cụ kiểm tra kết quả và bằng chứng trước khi lưu báo cáo vào Finding Store. Sau khi lưu thành công và kiểm tra tính nhất quán, hệ thống liên kết Finding với Candidate và kết quả xác minh trong </w:t>
      </w:r>
      <w:r w:rsidRPr="00716BB4">
        <w:rPr>
          <w:rStyle w:val="CodeChar"/>
          <w:lang w:val="en-US"/>
        </w:rPr>
        <w:t>workflow</w:t>
      </w:r>
      <w:r w:rsidRPr="00716BB4">
        <w:rPr>
          <w:lang w:val="vi-VN"/>
        </w:rPr>
        <w:t>. Nếu thao tác lưu chưa hoàn tất, trạng thái xử lý được giữ lại để có thể tiếp tục.</w:t>
      </w:r>
    </w:p>
    <w:p w14:paraId="37754A0B" w14:textId="77777777" w:rsidR="00EE251E" w:rsidRDefault="003F1E9A">
      <w:pPr>
        <w:keepNext/>
        <w:keepLines/>
        <w:ind w:firstLine="0"/>
      </w:pPr>
      <w:r>
        <w:lastRenderedPageBreak/>
        <w:t>g) Hiện thực cơ chế tích hợp Burp Suite</w:t>
      </w:r>
    </w:p>
    <w:p w14:paraId="29A66296" w14:textId="77777777" w:rsidR="008D0E6B" w:rsidRDefault="0019350D">
      <w:pPr>
        <w:keepNext/>
        <w:keepLines/>
        <w:rPr>
          <w:lang w:val="en-US"/>
        </w:rPr>
      </w:pPr>
      <w:r>
        <w:rPr>
          <w:lang w:val="en-US"/>
        </w:rPr>
        <w:t>Thành phần mở rộng Burp Suite được hiện thực bằng Python trên Jython và giao tiếp với cầu nối HTTP cục bộ của KAgent. Qua API của Burp, thành phần này chuyển các giao dịch được lựa chọn hoặc lưu lượng từ Proxy, Repeater theo cấu hình. KAgent lưu giữ dữ liệu có giới hạn trong bộ nhớ và cung cấp công cụ để Agent truy xuất. Giao diện cấu hình được trình bày trong Hình 3.4.</w:t>
      </w:r>
    </w:p>
    <w:p w14:paraId="6F20DF1E" w14:textId="77777777" w:rsidR="00D84200" w:rsidRPr="00D84200" w:rsidRDefault="00D84200" w:rsidP="00D84200">
      <w:pPr>
        <w:pStyle w:val="Hnhv"/>
        <w:rPr>
          <w:lang w:val="vi-VN"/>
        </w:rPr>
      </w:pPr>
      <w:r>
        <w:rPr>
          <w:noProof/>
          <w:lang w:val="vi-VN"/>
        </w:rPr>
        <w:drawing>
          <wp:inline distT="0" distB="0" distL="0" distR="0" wp14:anchorId="4EB63397" wp14:editId="3EE6109B">
            <wp:extent cx="5939790" cy="119316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rcRect t="19475" b="19475"/>
                    <a:stretch>
                      <a:fillRect/>
                    </a:stretch>
                  </pic:blipFill>
                  <pic:spPr>
                    <a:xfrm>
                      <a:off x="0" y="0"/>
                      <a:ext cx="5939790" cy="1193165"/>
                    </a:xfrm>
                    <a:prstGeom prst="rect">
                      <a:avLst/>
                    </a:prstGeom>
                  </pic:spPr>
                </pic:pic>
              </a:graphicData>
            </a:graphic>
          </wp:inline>
        </w:drawing>
      </w:r>
    </w:p>
    <w:p w14:paraId="5B1C7ECD" w14:textId="77777777" w:rsidR="00A312E2" w:rsidRDefault="00AF7C41">
      <w:pPr>
        <w:pStyle w:val="Tnhnhv"/>
        <w:keepLines/>
      </w:pPr>
      <w:bookmarkStart w:id="93" w:name="_Toc242859062"/>
      <w:r>
        <w:t>Hình 3.4. Giao diện thành phần mở rộng KAgent trong Burp Suite</w:t>
      </w:r>
      <w:bookmarkEnd w:id="93"/>
    </w:p>
    <w:p w14:paraId="6F3976E1" w14:textId="77777777" w:rsidR="008D0E6B" w:rsidRDefault="0019350D">
      <w:pPr>
        <w:rPr>
          <w:lang w:val="en-US"/>
        </w:rPr>
      </w:pPr>
      <w:r>
        <w:rPr>
          <w:lang w:val="en-US"/>
        </w:rPr>
        <w:t>Các giao dịch đã tiếp nhận cung cấp cấu trúc yêu cầu và ngữ cảnh cho bước phân tích. Việc chuyển dữ liệu từ Burp không cấp quyền phát lại request hoặc thực hiện kiểm thử. Nếu sử dụng mẫu yêu cầu cho thao tác tiếp theo, công cụ HTTP vẫn phải kiểm tra điều kiện về nguồn, phạm vi và ngữ cảnh xác thực. Cơ chế kiểm soát công cụ tại phần d tiếp tục được áp dụng cho các thao tác này.</w:t>
      </w:r>
    </w:p>
    <w:p w14:paraId="0A9291F9" w14:textId="77777777" w:rsidR="008D0E6B" w:rsidRDefault="0019350D">
      <w:pPr>
        <w:rPr>
          <w:lang w:val="en-US"/>
        </w:rPr>
      </w:pPr>
      <w:r>
        <w:rPr>
          <w:lang w:val="en-US"/>
        </w:rPr>
        <w:t>Người kiểm thử lựa chọn dữ liệu cung cấp từ Burp, còn KAgent xử lý dữ liệu qua các thành phần điều phối và quản lý trạng thái đã trình bày. Kết quả thực nghiệm tích hợp được phân tích tại Mục 3.3.2.</w:t>
      </w:r>
    </w:p>
    <w:p w14:paraId="33F6B73A" w14:textId="77777777" w:rsidR="00B73669" w:rsidRDefault="00B73669" w:rsidP="00B73669">
      <w:pPr>
        <w:pStyle w:val="Heading3"/>
        <w:numPr>
          <w:ilvl w:val="0"/>
          <w:numId w:val="0"/>
        </w:numPr>
        <w:ind w:left="720" w:hanging="720"/>
        <w:rPr>
          <w:lang w:val="en-US"/>
        </w:rPr>
      </w:pPr>
      <w:bookmarkStart w:id="94" w:name="_Toc242859038"/>
      <w:r>
        <w:rPr>
          <w:lang w:val="en-US"/>
        </w:rPr>
        <w:t xml:space="preserve">3.2.3. </w:t>
      </w:r>
      <w:r>
        <w:t>Giao diện và tương tác với hệ thống</w:t>
      </w:r>
      <w:bookmarkEnd w:id="94"/>
    </w:p>
    <w:p w14:paraId="1AE007A3" w14:textId="77777777" w:rsidR="00027C4B" w:rsidRDefault="00C54529">
      <w:r>
        <w:t>KAgent sử dụng giao diện tương tác trên terminal để người dùng gửi yêu cầu, theo dõi quá trình xử lý và đưa ra quyết định khi cần. Bố cục giao diện được minh họa trong Hình 3.5.</w:t>
      </w:r>
    </w:p>
    <w:p w14:paraId="1F91AA58" w14:textId="77777777" w:rsidR="004F6E04" w:rsidRDefault="004E5628" w:rsidP="00757C53">
      <w:pPr>
        <w:pStyle w:val="Hnhv"/>
      </w:pPr>
      <w:r w:rsidRPr="004E5628">
        <w:rPr>
          <w:noProof/>
        </w:rPr>
        <w:lastRenderedPageBreak/>
        <w:drawing>
          <wp:inline distT="0" distB="0" distL="0" distR="0" wp14:anchorId="1B17E19A" wp14:editId="7E369BDF">
            <wp:extent cx="5939790" cy="293814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2938145"/>
                    </a:xfrm>
                    <a:prstGeom prst="rect">
                      <a:avLst/>
                    </a:prstGeom>
                  </pic:spPr>
                </pic:pic>
              </a:graphicData>
            </a:graphic>
          </wp:inline>
        </w:drawing>
      </w:r>
    </w:p>
    <w:p w14:paraId="3240B94D" w14:textId="77777777" w:rsidR="00027C4B" w:rsidRDefault="00C54529">
      <w:pPr>
        <w:pStyle w:val="Tnhnhv"/>
      </w:pPr>
      <w:bookmarkStart w:id="95" w:name="_Toc242859063"/>
      <w:r>
        <w:t>Hình 3.5. Giao diện chính của KAgent</w:t>
      </w:r>
      <w:bookmarkEnd w:id="95"/>
    </w:p>
    <w:p w14:paraId="781195D0" w14:textId="77777777" w:rsidR="00027C4B" w:rsidRDefault="00C54529">
      <w:r>
        <w:t>Giao diện gồm bốn khu vực chính. Vùng tổng quan hiển thị cấu hình LLM và thông tin phiên làm việc. Vùng transcript ghi lại yêu cầu của người dùng, phản hồi của Agent, hoạt động công cụ và các thông báo phát sinh. Ô nhập phía dưới cho phép gửi yêu cầu hoặc lệnh điều khiển. Thanh trạng thái cho biết hệ thống đang xử lý hay chờ tương tác, đồng thời cung cấp thông tin về mô hình, mục tiêu kiểm thử và mức sử dụng ngữ cảnh.</w:t>
      </w:r>
    </w:p>
    <w:p w14:paraId="55AD3A68" w14:textId="77777777" w:rsidR="00027C4B" w:rsidRDefault="00C54529">
      <w:r>
        <w:t>Giao diện KAgent còn hỗ trợ tương tác nhiều lượt trong cùng một phiên làm việc. Sau khi Agent hoàn thành một yêu cầu, người dùng có thể xem xét kết quả và tiếp tục đưa ra chỉ dẫn mới để phân tích sâu hơn, thay đổi hướng kiểm tra hoặc yêu cầu tổng hợp thông tin. Chẳng hạn, người dùng có thể yêu cầu KAgent khảo sát một chức năng của ứng dụng, sau đó lựa chọn một đầu vào được phát hiện để tiếp tục xác minh lỗ hổng. Trong quá trình này, KAgent sử dụng ngữ cảnh hội thoại và trạng thái kiểm thử đã lưu để duy trì tính liên tục giữa các lượt, giúp người dùng định hướng công việc mà không cần cung cấp lại toàn bộ thông tin từ đầu.</w:t>
      </w:r>
    </w:p>
    <w:p w14:paraId="71A68CB5" w14:textId="77777777" w:rsidR="00027C4B" w:rsidRDefault="00C54529">
      <w:r>
        <w:t xml:space="preserve">Ngoài việc gửi yêu cầu thông thường, người dùng có thể nhập một số lệnh trực tiếp trong ô nhập. Chẳng hạn, </w:t>
      </w:r>
      <w:r>
        <w:rPr>
          <w:rStyle w:val="CodeChar"/>
          <w:lang w:val="en-US"/>
        </w:rPr>
        <w:t>/provider</w:t>
      </w:r>
      <w:r>
        <w:t xml:space="preserve"> hỗ trợ thay đổi cấu hình dịch vụ LLM, </w:t>
      </w:r>
      <w:r>
        <w:rPr>
          <w:rStyle w:val="CodeChar"/>
          <w:lang w:val="en-US"/>
        </w:rPr>
        <w:t>/target</w:t>
      </w:r>
      <w:r>
        <w:t xml:space="preserve"> dùng để quản lý mục tiêu kiểm thử và </w:t>
      </w:r>
      <w:r>
        <w:rPr>
          <w:rStyle w:val="CodeChar"/>
          <w:lang w:val="en-US"/>
        </w:rPr>
        <w:t>/skills</w:t>
      </w:r>
      <w:r>
        <w:t xml:space="preserve"> cho phép xem hoặc thay đổi trạng thái bật, tắt của các Skill. Việc quản lý trạng thái Skill trên giao diện chỉ xác định các Skill khả dụng trong hệ thống, còn quá trình sử dụng Skill trong một lượt xử lý được thực hiện theo cơ chế đã trình bày ở Mục 3.2.2. Khi cần thêm thông tin từ người dùng, KAgent có thể hiển thị hộp thoại câu hỏi với các lựa chọn hoặc ô nhập câu trả lời.</w:t>
      </w:r>
    </w:p>
    <w:p w14:paraId="1D70EF4C" w14:textId="77777777" w:rsidR="00DE5E4A" w:rsidRDefault="00C54529" w:rsidP="00DE5E4A">
      <w:pPr>
        <w:rPr>
          <w:lang w:val="vi-VN"/>
        </w:rPr>
      </w:pPr>
      <w:r>
        <w:lastRenderedPageBreak/>
        <w:t>Một tương tác quan trọng khác là hộp thoại cấp quyền. Khi một hành động cần người dùng xác nhận, giao diện hiển thị thông tin về công cụ, nội dung hành động và các lựa chọn cho phép hoặc từ chối. Tùy trường hợp, người dùng có thể cho phép hành động một lần hoặc trong phạm vi phiên làm việc.</w:t>
      </w:r>
    </w:p>
    <w:p w14:paraId="1098EDAF" w14:textId="77777777" w:rsidR="00DE5E4A" w:rsidRPr="00DE5E4A" w:rsidRDefault="00DE5E4A" w:rsidP="00DE5E4A">
      <w:pPr>
        <w:pStyle w:val="Hnhv"/>
        <w:rPr>
          <w:lang w:val="vi-VN"/>
        </w:rPr>
      </w:pPr>
      <w:r w:rsidRPr="00DE5E4A">
        <w:rPr>
          <w:noProof/>
          <w:lang w:val="vi-VN"/>
        </w:rPr>
        <w:drawing>
          <wp:inline distT="0" distB="0" distL="0" distR="0" wp14:anchorId="1006AC6E" wp14:editId="6B11B985">
            <wp:extent cx="5619509" cy="282657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0400" cy="2832054"/>
                    </a:xfrm>
                    <a:prstGeom prst="rect">
                      <a:avLst/>
                    </a:prstGeom>
                  </pic:spPr>
                </pic:pic>
              </a:graphicData>
            </a:graphic>
          </wp:inline>
        </w:drawing>
      </w:r>
    </w:p>
    <w:p w14:paraId="55E31975" w14:textId="77777777" w:rsidR="00027C4B" w:rsidRPr="00F45011" w:rsidRDefault="00C54529">
      <w:pPr>
        <w:pStyle w:val="Tnhnhv"/>
        <w:rPr>
          <w:lang w:val="vi-VN"/>
        </w:rPr>
      </w:pPr>
      <w:bookmarkStart w:id="96" w:name="_Toc242859064"/>
      <w:r w:rsidRPr="00F45011">
        <w:rPr>
          <w:lang w:val="vi-VN"/>
        </w:rPr>
        <w:t>Hình 3.6. Hộp thoại xác nhận quyền thực thi công cụ</w:t>
      </w:r>
      <w:bookmarkEnd w:id="96"/>
    </w:p>
    <w:p w14:paraId="045470E7" w14:textId="77777777" w:rsidR="00027C4B" w:rsidRPr="00F45011" w:rsidRDefault="00C54529">
      <w:pPr>
        <w:rPr>
          <w:lang w:val="vi-VN"/>
        </w:rPr>
      </w:pPr>
      <w:r w:rsidRPr="00F45011">
        <w:rPr>
          <w:lang w:val="vi-VN"/>
        </w:rPr>
        <w:t>Hộp thoại cấp quyền đặt quyết định của người dùng tại thời điểm Agent chuẩn bị thực hiện một hành động cần xác nhận. Nhờ đó, người dùng có thể tiếp tục theo dõi tiến trình kiểm thử và đồng thời duy trì quyền kiểm soát đối với những thao tác có khả năng tác động tới môi trường mục tiêu. Nhìn chung, giao diện KAgent vừa hỗ trợ quan sát quá trình hoạt động của Agent, vừa cung cấp các điểm tương tác cần thiết trong suốt phiên làm việc.</w:t>
      </w:r>
    </w:p>
    <w:p w14:paraId="367C07C3" w14:textId="77777777" w:rsidR="00B73669" w:rsidRPr="00F45011" w:rsidRDefault="00B73669" w:rsidP="00B73669">
      <w:pPr>
        <w:pStyle w:val="Heading3"/>
        <w:numPr>
          <w:ilvl w:val="0"/>
          <w:numId w:val="0"/>
        </w:numPr>
        <w:ind w:left="720" w:hanging="720"/>
        <w:rPr>
          <w:lang w:val="vi-VN"/>
        </w:rPr>
      </w:pPr>
      <w:bookmarkStart w:id="97" w:name="_Toc242859039"/>
      <w:r w:rsidRPr="00F45011">
        <w:rPr>
          <w:lang w:val="vi-VN"/>
        </w:rPr>
        <w:t>3.2.4. Cấu hình và triển khai hệ thống</w:t>
      </w:r>
      <w:bookmarkEnd w:id="97"/>
    </w:p>
    <w:p w14:paraId="4F42A65F" w14:textId="77777777" w:rsidR="00027C4B" w:rsidRPr="00F45011" w:rsidRDefault="00C54529">
      <w:pPr>
        <w:keepLines/>
        <w:rPr>
          <w:lang w:val="vi-VN"/>
        </w:rPr>
      </w:pPr>
      <w:r w:rsidRPr="00F45011">
        <w:rPr>
          <w:lang w:val="vi-VN"/>
        </w:rPr>
        <w:t xml:space="preserve">KAgent được đóng gói dưới dạng ứng dụng Python. Các thư viện phụ thuộc và lệnh khởi chạy được khai báo trong tệp </w:t>
      </w:r>
      <w:r w:rsidRPr="00F45011">
        <w:rPr>
          <w:rStyle w:val="CodeChar"/>
          <w:lang w:val="en-US"/>
        </w:rPr>
        <w:t>pyproject.toml</w:t>
      </w:r>
      <w:r w:rsidRPr="00F45011">
        <w:rPr>
          <w:lang w:val="vi-VN"/>
        </w:rPr>
        <w:t xml:space="preserve">. Sau khi cài đặt, người dùng có thể mở ứng dụng bằng lệnh </w:t>
      </w:r>
      <w:r w:rsidRPr="00F45011">
        <w:rPr>
          <w:rStyle w:val="CodeChar"/>
          <w:lang w:val="en-US"/>
        </w:rPr>
        <w:t>kagent</w:t>
      </w:r>
      <w:r w:rsidRPr="00F45011">
        <w:rPr>
          <w:lang w:val="vi-VN"/>
        </w:rPr>
        <w:t>. Chương trình đọc cấu hình, khởi tạo các thành phần cần thiết và hiển thị giao diện tương tác trên terminal.</w:t>
      </w:r>
    </w:p>
    <w:p w14:paraId="4AF55EE1" w14:textId="77777777" w:rsidR="00027C4B" w:rsidRPr="00F45011" w:rsidRDefault="00C54529">
      <w:pPr>
        <w:rPr>
          <w:lang w:val="vi-VN"/>
        </w:rPr>
      </w:pPr>
      <w:r w:rsidRPr="00F45011">
        <w:rPr>
          <w:lang w:val="vi-VN"/>
        </w:rPr>
        <w:t xml:space="preserve">Các thiết lập chính gồm dịch vụ và mô hình LLM, cấu hình các công cụ tích hợp, Skill, mục tiêu kiểm thử và phiên làm việc. KAgent đọc cấu hình đã lưu, đồng thời cho phép chỉ định dịch vụ LLM, tên mô hình hoặc địa chỉ kết nối bằng tham số dòng lệnh. Với dịch vụ yêu cầu khóa API, người dùng có thể lưu khóa trong cấu hình KAgent, cung cấp qua biến môi trường hoặc truyền bằng tham số </w:t>
      </w:r>
      <w:r w:rsidRPr="00F45011">
        <w:rPr>
          <w:rStyle w:val="CodeChar"/>
          <w:lang w:val="en-US"/>
        </w:rPr>
        <w:t>--api-key</w:t>
      </w:r>
      <w:r w:rsidRPr="00F45011">
        <w:rPr>
          <w:lang w:val="vi-VN"/>
        </w:rPr>
        <w:t xml:space="preserve"> khi khởi chạy.</w:t>
      </w:r>
    </w:p>
    <w:p w14:paraId="4245CBCF" w14:textId="77777777" w:rsidR="00027C4B" w:rsidRPr="00F45011" w:rsidRDefault="00C54529" w:rsidP="00E3562C">
      <w:pPr>
        <w:pStyle w:val="Tnbng"/>
        <w:jc w:val="center"/>
        <w:rPr>
          <w:lang w:val="vi-VN"/>
        </w:rPr>
      </w:pPr>
      <w:bookmarkStart w:id="98" w:name="_Toc242859096"/>
      <w:r w:rsidRPr="00F45011">
        <w:rPr>
          <w:lang w:val="vi-VN"/>
        </w:rPr>
        <w:lastRenderedPageBreak/>
        <w:t>Bảng 3.4. Các nhóm cấu hình phục vụ khởi chạy KAgent</w:t>
      </w:r>
      <w:bookmarkEnd w:id="98"/>
    </w:p>
    <w:tbl>
      <w:tblPr>
        <w:tblStyle w:val="TableGrid"/>
        <w:tblW w:w="0" w:type="auto"/>
        <w:tblLayout w:type="fixed"/>
        <w:tblLook w:val="04A0" w:firstRow="1" w:lastRow="0" w:firstColumn="1" w:lastColumn="0" w:noHBand="0" w:noVBand="1"/>
      </w:tblPr>
      <w:tblGrid>
        <w:gridCol w:w="1987"/>
        <w:gridCol w:w="3629"/>
        <w:gridCol w:w="3730"/>
      </w:tblGrid>
      <w:tr w:rsidR="00EE251E" w14:paraId="623EE027" w14:textId="77777777">
        <w:trPr>
          <w:cantSplit/>
          <w:tblHeader/>
        </w:trPr>
        <w:tc>
          <w:tcPr>
            <w:tcW w:w="1987" w:type="dxa"/>
            <w:hideMark/>
          </w:tcPr>
          <w:p w14:paraId="0AA89786" w14:textId="77777777" w:rsidR="00825882" w:rsidRDefault="003F1E9A">
            <w:pPr>
              <w:spacing w:line="240" w:lineRule="auto"/>
              <w:ind w:firstLine="0"/>
              <w:jc w:val="center"/>
              <w:rPr>
                <w:rFonts w:eastAsia="Times New Roman" w:cs="Times New Roman"/>
                <w:b/>
                <w:bCs/>
                <w:lang w:val="en-US" w:eastAsia="ko-KR" w:bidi="ar-SA"/>
              </w:rPr>
            </w:pPr>
            <w:r>
              <w:rPr>
                <w:b/>
              </w:rPr>
              <w:t>Nhóm cấu hình</w:t>
            </w:r>
          </w:p>
        </w:tc>
        <w:tc>
          <w:tcPr>
            <w:tcW w:w="3629" w:type="dxa"/>
            <w:hideMark/>
          </w:tcPr>
          <w:p w14:paraId="00C9A28F" w14:textId="77777777" w:rsidR="00825882" w:rsidRDefault="003F1E9A">
            <w:pPr>
              <w:spacing w:line="240" w:lineRule="auto"/>
              <w:ind w:firstLine="0"/>
              <w:jc w:val="center"/>
              <w:rPr>
                <w:rFonts w:eastAsia="Times New Roman" w:cs="Times New Roman"/>
                <w:b/>
                <w:bCs/>
                <w:lang w:val="en-US" w:eastAsia="ko-KR" w:bidi="ar-SA"/>
              </w:rPr>
            </w:pPr>
            <w:r>
              <w:rPr>
                <w:b/>
              </w:rPr>
              <w:t>Vai trò</w:t>
            </w:r>
          </w:p>
        </w:tc>
        <w:tc>
          <w:tcPr>
            <w:tcW w:w="3730" w:type="dxa"/>
            <w:hideMark/>
          </w:tcPr>
          <w:p w14:paraId="526E083D" w14:textId="77777777" w:rsidR="00825882" w:rsidRDefault="003F1E9A">
            <w:pPr>
              <w:spacing w:line="240" w:lineRule="auto"/>
              <w:ind w:firstLine="0"/>
              <w:jc w:val="center"/>
              <w:rPr>
                <w:rFonts w:eastAsia="Times New Roman" w:cs="Times New Roman"/>
                <w:b/>
                <w:bCs/>
                <w:lang w:val="en-US" w:eastAsia="ko-KR" w:bidi="ar-SA"/>
              </w:rPr>
            </w:pPr>
            <w:r>
              <w:rPr>
                <w:b/>
              </w:rPr>
              <w:t>Bắt buộc hoặc tùy chọn</w:t>
            </w:r>
          </w:p>
        </w:tc>
      </w:tr>
      <w:tr w:rsidR="00EE251E" w14:paraId="57D26503" w14:textId="77777777">
        <w:trPr>
          <w:cantSplit/>
        </w:trPr>
        <w:tc>
          <w:tcPr>
            <w:tcW w:w="1987" w:type="dxa"/>
            <w:hideMark/>
          </w:tcPr>
          <w:p w14:paraId="212A353A" w14:textId="77777777" w:rsidR="00825882" w:rsidRDefault="003F1E9A" w:rsidP="00E3562C">
            <w:pPr>
              <w:spacing w:line="240" w:lineRule="auto"/>
              <w:ind w:firstLine="0"/>
              <w:jc w:val="center"/>
              <w:rPr>
                <w:rFonts w:eastAsia="Times New Roman" w:cs="Times New Roman"/>
                <w:lang w:val="en-US" w:eastAsia="ko-KR" w:bidi="ar-SA"/>
              </w:rPr>
            </w:pPr>
            <w:r>
              <w:t>LLM</w:t>
            </w:r>
          </w:p>
        </w:tc>
        <w:tc>
          <w:tcPr>
            <w:tcW w:w="3629" w:type="dxa"/>
            <w:hideMark/>
          </w:tcPr>
          <w:p w14:paraId="6B48AB9D" w14:textId="77777777" w:rsidR="00825882" w:rsidRDefault="003F1E9A" w:rsidP="00E3562C">
            <w:pPr>
              <w:spacing w:line="240" w:lineRule="auto"/>
              <w:ind w:firstLine="0"/>
              <w:rPr>
                <w:rFonts w:eastAsia="Times New Roman" w:cs="Times New Roman"/>
                <w:lang w:val="en-US" w:eastAsia="ko-KR" w:bidi="ar-SA"/>
              </w:rPr>
            </w:pPr>
            <w:r>
              <w:t>Xác định backend và thông tin kết nối với dịch vụ LLM</w:t>
            </w:r>
          </w:p>
        </w:tc>
        <w:tc>
          <w:tcPr>
            <w:tcW w:w="3730" w:type="dxa"/>
            <w:hideMark/>
          </w:tcPr>
          <w:p w14:paraId="5DEC930E" w14:textId="77777777" w:rsidR="00825882" w:rsidRDefault="003F1E9A" w:rsidP="00E3562C">
            <w:pPr>
              <w:spacing w:line="240" w:lineRule="auto"/>
              <w:ind w:firstLine="0"/>
              <w:rPr>
                <w:rFonts w:eastAsia="Times New Roman" w:cs="Times New Roman"/>
                <w:lang w:val="en-US" w:eastAsia="ko-KR" w:bidi="ar-SA"/>
              </w:rPr>
            </w:pPr>
            <w:r>
              <w:t>Cần có backend. Model, địa chỉ dịch vụ và thông tin xác thực phụ thuộc backend</w:t>
            </w:r>
          </w:p>
        </w:tc>
      </w:tr>
      <w:tr w:rsidR="00EE251E" w14:paraId="365A96CC" w14:textId="77777777">
        <w:trPr>
          <w:cantSplit/>
        </w:trPr>
        <w:tc>
          <w:tcPr>
            <w:tcW w:w="1987" w:type="dxa"/>
            <w:hideMark/>
          </w:tcPr>
          <w:p w14:paraId="3D7A17A1" w14:textId="77777777" w:rsidR="00825882" w:rsidRDefault="003F1E9A" w:rsidP="00E3562C">
            <w:pPr>
              <w:spacing w:line="240" w:lineRule="auto"/>
              <w:ind w:firstLine="0"/>
              <w:jc w:val="center"/>
              <w:rPr>
                <w:rFonts w:eastAsia="Times New Roman" w:cs="Times New Roman"/>
                <w:lang w:val="en-US" w:eastAsia="ko-KR" w:bidi="ar-SA"/>
              </w:rPr>
            </w:pPr>
            <w:r>
              <w:t>Công cụ và Skill</w:t>
            </w:r>
          </w:p>
        </w:tc>
        <w:tc>
          <w:tcPr>
            <w:tcW w:w="3629" w:type="dxa"/>
            <w:hideMark/>
          </w:tcPr>
          <w:p w14:paraId="0FE958C7" w14:textId="77777777" w:rsidR="00825882" w:rsidRDefault="003F1E9A" w:rsidP="00E3562C">
            <w:pPr>
              <w:spacing w:line="240" w:lineRule="auto"/>
              <w:ind w:firstLine="0"/>
              <w:rPr>
                <w:rFonts w:eastAsia="Times New Roman" w:cs="Times New Roman"/>
                <w:lang w:val="en-US" w:eastAsia="ko-KR" w:bidi="ar-SA"/>
              </w:rPr>
            </w:pPr>
            <w:r>
              <w:t>Xác định cấu hình công cụ, Skill bổ sung và trạng thái bật, tắt của Skill</w:t>
            </w:r>
          </w:p>
        </w:tc>
        <w:tc>
          <w:tcPr>
            <w:tcW w:w="3730" w:type="dxa"/>
            <w:hideMark/>
          </w:tcPr>
          <w:p w14:paraId="05FF833E" w14:textId="77777777" w:rsidR="00825882" w:rsidRDefault="003F1E9A" w:rsidP="00E3562C">
            <w:pPr>
              <w:spacing w:line="240" w:lineRule="auto"/>
              <w:ind w:firstLine="0"/>
              <w:rPr>
                <w:rFonts w:eastAsia="Times New Roman" w:cs="Times New Roman"/>
                <w:lang w:val="en-US" w:eastAsia="ko-KR" w:bidi="ar-SA"/>
              </w:rPr>
            </w:pPr>
            <w:r>
              <w:t>Cần có cấu hình công cụ. Skill bổ sung là tùy chọn</w:t>
            </w:r>
          </w:p>
        </w:tc>
      </w:tr>
      <w:tr w:rsidR="00EE251E" w14:paraId="314F248E" w14:textId="77777777">
        <w:trPr>
          <w:cantSplit/>
        </w:trPr>
        <w:tc>
          <w:tcPr>
            <w:tcW w:w="1987" w:type="dxa"/>
            <w:hideMark/>
          </w:tcPr>
          <w:p w14:paraId="4C57EF91" w14:textId="77777777" w:rsidR="00825882" w:rsidRDefault="003F1E9A" w:rsidP="00E3562C">
            <w:pPr>
              <w:spacing w:line="240" w:lineRule="auto"/>
              <w:ind w:firstLine="0"/>
              <w:jc w:val="center"/>
              <w:rPr>
                <w:rFonts w:eastAsia="Times New Roman" w:cs="Times New Roman"/>
                <w:lang w:val="en-US" w:eastAsia="ko-KR" w:bidi="ar-SA"/>
              </w:rPr>
            </w:pPr>
            <w:r>
              <w:t>Target và session</w:t>
            </w:r>
          </w:p>
        </w:tc>
        <w:tc>
          <w:tcPr>
            <w:tcW w:w="3629" w:type="dxa"/>
            <w:hideMark/>
          </w:tcPr>
          <w:p w14:paraId="648E773F" w14:textId="77777777" w:rsidR="00825882" w:rsidRDefault="003F1E9A" w:rsidP="00E3562C">
            <w:pPr>
              <w:spacing w:line="240" w:lineRule="auto"/>
              <w:ind w:firstLine="0"/>
              <w:rPr>
                <w:rFonts w:eastAsia="Times New Roman" w:cs="Times New Roman"/>
                <w:lang w:val="en-US" w:eastAsia="ko-KR" w:bidi="ar-SA"/>
              </w:rPr>
            </w:pPr>
            <w:r>
              <w:t>Đặt mục tiêu ban đầu hoặc khôi phục phiên đã lưu</w:t>
            </w:r>
          </w:p>
        </w:tc>
        <w:tc>
          <w:tcPr>
            <w:tcW w:w="3730" w:type="dxa"/>
            <w:hideMark/>
          </w:tcPr>
          <w:p w14:paraId="4881A977" w14:textId="77777777" w:rsidR="00825882" w:rsidRDefault="003F1E9A" w:rsidP="00E3562C">
            <w:pPr>
              <w:spacing w:line="240" w:lineRule="auto"/>
              <w:ind w:firstLine="0"/>
              <w:rPr>
                <w:rFonts w:eastAsia="Times New Roman" w:cs="Times New Roman"/>
                <w:lang w:val="en-US" w:eastAsia="ko-KR" w:bidi="ar-SA"/>
              </w:rPr>
            </w:pPr>
            <w:r>
              <w:t>Tùy chọn. Nếu không khôi phục, hệ thống tạo phiên mới</w:t>
            </w:r>
          </w:p>
        </w:tc>
      </w:tr>
      <w:tr w:rsidR="00EE251E" w14:paraId="20700493" w14:textId="77777777">
        <w:trPr>
          <w:cantSplit/>
        </w:trPr>
        <w:tc>
          <w:tcPr>
            <w:tcW w:w="1987" w:type="dxa"/>
            <w:hideMark/>
          </w:tcPr>
          <w:p w14:paraId="443A2BC2" w14:textId="77777777" w:rsidR="00825882" w:rsidRDefault="003F1E9A" w:rsidP="00E3562C">
            <w:pPr>
              <w:spacing w:line="240" w:lineRule="auto"/>
              <w:ind w:firstLine="0"/>
              <w:jc w:val="center"/>
              <w:rPr>
                <w:rFonts w:eastAsia="Times New Roman" w:cs="Times New Roman"/>
                <w:lang w:val="en-US" w:eastAsia="ko-KR" w:bidi="ar-SA"/>
              </w:rPr>
            </w:pPr>
            <w:r>
              <w:t>Tích hợp mở rộng</w:t>
            </w:r>
          </w:p>
        </w:tc>
        <w:tc>
          <w:tcPr>
            <w:tcW w:w="3629" w:type="dxa"/>
            <w:hideMark/>
          </w:tcPr>
          <w:p w14:paraId="06AD98F5" w14:textId="77777777" w:rsidR="00825882" w:rsidRDefault="003F1E9A" w:rsidP="00E3562C">
            <w:pPr>
              <w:spacing w:line="240" w:lineRule="auto"/>
              <w:ind w:firstLine="0"/>
              <w:rPr>
                <w:rFonts w:eastAsia="Times New Roman" w:cs="Times New Roman"/>
                <w:lang w:val="en-US" w:eastAsia="ko-KR" w:bidi="ar-SA"/>
              </w:rPr>
            </w:pPr>
            <w:r>
              <w:t>Cấu hình Burp bridge</w:t>
            </w:r>
          </w:p>
        </w:tc>
        <w:tc>
          <w:tcPr>
            <w:tcW w:w="3730" w:type="dxa"/>
            <w:hideMark/>
          </w:tcPr>
          <w:p w14:paraId="4CD19C8F" w14:textId="77777777" w:rsidR="00825882" w:rsidRDefault="003F1E9A" w:rsidP="00E3562C">
            <w:pPr>
              <w:spacing w:line="240" w:lineRule="auto"/>
              <w:ind w:firstLine="0"/>
              <w:rPr>
                <w:rFonts w:eastAsia="Times New Roman" w:cs="Times New Roman"/>
                <w:lang w:val="en-US" w:eastAsia="ko-KR" w:bidi="ar-SA"/>
              </w:rPr>
            </w:pPr>
            <w:r>
              <w:t>Tùy chọn</w:t>
            </w:r>
          </w:p>
        </w:tc>
      </w:tr>
      <w:tr w:rsidR="00EE251E" w14:paraId="41CD0F44" w14:textId="77777777">
        <w:trPr>
          <w:cantSplit/>
        </w:trPr>
        <w:tc>
          <w:tcPr>
            <w:tcW w:w="1987" w:type="dxa"/>
            <w:hideMark/>
          </w:tcPr>
          <w:p w14:paraId="046C4117" w14:textId="77777777" w:rsidR="00825882" w:rsidRDefault="003F1E9A" w:rsidP="00E3562C">
            <w:pPr>
              <w:spacing w:line="240" w:lineRule="auto"/>
              <w:ind w:firstLine="0"/>
              <w:jc w:val="center"/>
              <w:rPr>
                <w:rFonts w:eastAsia="Times New Roman" w:cs="Times New Roman"/>
                <w:lang w:val="en-US" w:eastAsia="ko-KR" w:bidi="ar-SA"/>
              </w:rPr>
            </w:pPr>
            <w:r>
              <w:t>Kiểm soát thực thi</w:t>
            </w:r>
          </w:p>
        </w:tc>
        <w:tc>
          <w:tcPr>
            <w:tcW w:w="3629" w:type="dxa"/>
            <w:hideMark/>
          </w:tcPr>
          <w:p w14:paraId="4809BFFC" w14:textId="77777777" w:rsidR="00825882" w:rsidRDefault="003F1E9A" w:rsidP="00E3562C">
            <w:pPr>
              <w:spacing w:line="240" w:lineRule="auto"/>
              <w:ind w:firstLine="0"/>
              <w:rPr>
                <w:rFonts w:eastAsia="Times New Roman" w:cs="Times New Roman"/>
                <w:lang w:val="en-US" w:eastAsia="ko-KR" w:bidi="ar-SA"/>
              </w:rPr>
            </w:pPr>
            <w:r>
              <w:t>Chọn chế độ phê duyệt và quản lý quyền, phạm vi cùng giới hạn thực thi</w:t>
            </w:r>
          </w:p>
        </w:tc>
        <w:tc>
          <w:tcPr>
            <w:tcW w:w="3730" w:type="dxa"/>
            <w:hideMark/>
          </w:tcPr>
          <w:p w14:paraId="3916FBF7" w14:textId="77777777" w:rsidR="00825882" w:rsidRDefault="003F1E9A" w:rsidP="00E3562C">
            <w:pPr>
              <w:spacing w:line="240" w:lineRule="auto"/>
              <w:ind w:firstLine="0"/>
              <w:rPr>
                <w:rFonts w:eastAsia="Times New Roman" w:cs="Times New Roman"/>
                <w:lang w:val="en-US" w:eastAsia="ko-KR" w:bidi="ar-SA"/>
              </w:rPr>
            </w:pPr>
            <w:r>
              <w:t>YOLO là tùy chọn. Các kiểm tra runtime vẫn có hiệu lực</w:t>
            </w:r>
          </w:p>
        </w:tc>
      </w:tr>
    </w:tbl>
    <w:p w14:paraId="72CF8A0D" w14:textId="77777777" w:rsidR="00027C4B" w:rsidRDefault="00C54529">
      <w:pPr>
        <w:spacing w:before="120"/>
      </w:pPr>
      <w:r>
        <w:t>Nếu chưa có cấu hình công cụ, KAgent hiển thị bước thiết lập ban đầu để người dùng lựa chọn cấu hình phù hợp. Phần thiết lập này tách biệt với cấu hình dịch vụ LLM. Thông tin kết nối LLM cần được cung cấp đầy đủ trước khi mở giao diện chính.</w:t>
      </w:r>
    </w:p>
    <w:p w14:paraId="1EF01993" w14:textId="77777777" w:rsidR="00027C4B" w:rsidRDefault="00C54529">
      <w:r>
        <w:t>Sau khi hoàn tất cấu hình cần thiết, có thể cài đặt và khởi chạy KAgent bằng các lệnh sau:</w:t>
      </w:r>
    </w:p>
    <w:p w14:paraId="7C11D1D3" w14:textId="77777777" w:rsidR="00027C4B" w:rsidRPr="00DF21E8" w:rsidRDefault="00C54529" w:rsidP="006F7A14">
      <w:pPr>
        <w:pStyle w:val="Code"/>
        <w:pBdr>
          <w:top w:val="single" w:sz="4" w:space="1" w:color="auto"/>
          <w:left w:val="single" w:sz="4" w:space="4" w:color="auto"/>
          <w:bottom w:val="single" w:sz="4" w:space="1" w:color="auto"/>
          <w:right w:val="single" w:sz="4" w:space="4" w:color="auto"/>
        </w:pBdr>
        <w:rPr>
          <w:lang w:val="en-US"/>
        </w:rPr>
      </w:pPr>
      <w:r>
        <w:rPr>
          <w:rStyle w:val="CodeChar"/>
          <w:lang w:val="en-US"/>
        </w:rPr>
        <w:t>python -m pip install .</w:t>
      </w:r>
      <w:r>
        <w:rPr>
          <w:rStyle w:val="CodeChar"/>
          <w:lang w:val="en-US"/>
        </w:rPr>
        <w:br/>
        <w:t>kagent</w:t>
      </w:r>
    </w:p>
    <w:p w14:paraId="52AB790C" w14:textId="77777777" w:rsidR="00027C4B" w:rsidRDefault="00C54529">
      <w:r>
        <w:t xml:space="preserve">Khi cần đặt mục tiêu ban đầu ngay từ dòng lệnh, có thể sử dụng </w:t>
      </w:r>
      <w:r>
        <w:rPr>
          <w:rStyle w:val="CodeChar"/>
          <w:lang w:val="en-US"/>
        </w:rPr>
        <w:t>kagent --target &lt;URL&gt;</w:t>
      </w:r>
      <w:r>
        <w:t xml:space="preserve">. Trong đó, </w:t>
      </w:r>
      <w:r>
        <w:rPr>
          <w:rStyle w:val="CodeChar"/>
          <w:lang w:val="en-US"/>
        </w:rPr>
        <w:t>&lt;URL&gt;</w:t>
      </w:r>
      <w:r>
        <w:t xml:space="preserve"> cần được thay bằng địa chỉ mục tiêu được phép kiểm thử trong môi trường thử nghiệm. Tham số </w:t>
      </w:r>
      <w:r>
        <w:rPr>
          <w:rStyle w:val="CodeChar"/>
          <w:lang w:val="en-US"/>
        </w:rPr>
        <w:t>--target</w:t>
      </w:r>
      <w:r>
        <w:t xml:space="preserve"> không phải điều kiện bắt buộc để tạo phiên làm việc. Người dùng sử dụng </w:t>
      </w:r>
      <w:r>
        <w:rPr>
          <w:rStyle w:val="CodeChar"/>
          <w:lang w:val="en-US"/>
        </w:rPr>
        <w:t>--resume</w:t>
      </w:r>
      <w:r>
        <w:t xml:space="preserve"> cùng mã phiên để tiếp tục phiên đã lưu. Nếu không yêu cầu khôi phục, hệ thống tạo một phiên mới. Chế độ </w:t>
      </w:r>
      <w:r>
        <w:rPr>
          <w:rStyle w:val="CodeChar"/>
          <w:lang w:val="en-US"/>
        </w:rPr>
        <w:t>--yolo</w:t>
      </w:r>
      <w:r>
        <w:t xml:space="preserve"> tự xử lý các phê duyệt được chính sách hỗ trợ. Giới hạn, phạm vi và quy tắc thu hồi vẫn có hiệu lực. Người kiểm thử có thể theo dõi hoặc điều chỉnh quyền hiện hành thông qua nhóm lệnh </w:t>
      </w:r>
      <w:r>
        <w:rPr>
          <w:rStyle w:val="CodeChar"/>
          <w:lang w:val="en-US"/>
        </w:rPr>
        <w:t>/permissions</w:t>
      </w:r>
      <w:r>
        <w:t>.</w:t>
      </w:r>
    </w:p>
    <w:p w14:paraId="174FA2B2" w14:textId="77777777" w:rsidR="00D47E6B" w:rsidRPr="00ED08D8" w:rsidRDefault="00D47E6B" w:rsidP="00834F3A">
      <w:pPr>
        <w:pStyle w:val="Heading2"/>
        <w:numPr>
          <w:ilvl w:val="0"/>
          <w:numId w:val="0"/>
        </w:numPr>
        <w:ind w:left="567" w:hanging="567"/>
        <w:rPr>
          <w:lang w:val="vi-VN"/>
        </w:rPr>
      </w:pPr>
      <w:bookmarkStart w:id="99" w:name="_Toc242859040"/>
      <w:r>
        <w:rPr>
          <w:lang w:val="vi-VN"/>
        </w:rPr>
        <w:t>3.3. Thực nghiệm và đánh giá kết quả</w:t>
      </w:r>
      <w:bookmarkEnd w:id="99"/>
    </w:p>
    <w:p w14:paraId="65213844" w14:textId="77777777" w:rsidR="00AE7F1A" w:rsidRPr="00B84E20" w:rsidRDefault="00C54529">
      <w:pPr>
        <w:rPr>
          <w:lang w:val="vi-VN"/>
        </w:rPr>
      </w:pPr>
      <w:r>
        <w:rPr>
          <w:lang w:val="vi-VN"/>
        </w:rPr>
        <w:t xml:space="preserve">Nhằm đánh giá khả năng hoạt động của hệ thống KAgent, đồ án tổ chức hai kịch bản thực nghiệm trong môi trường kiểm thử ứng dụng web được kiểm soát. Kịch bản thứ nhất khảo sát khả năng khám phá, lựa chọn đầu vào và kiểm thử ứng dụng từ địa chỉ mục tiêu ban đầu. Kịch bản thứ hai đánh giá khả năng tiếp nhận yêu </w:t>
      </w:r>
      <w:r>
        <w:rPr>
          <w:lang w:val="vi-VN"/>
        </w:rPr>
        <w:lastRenderedPageBreak/>
        <w:t>cầu HTTP từ Burp Suite và kiểm tra XSS tại đầu vào đã biết. Kết quả được xem xét qua quá trình điều phối, bằng chứng xác minh, mức độ hoàn tất nhiệm vụ và việc sử dụng công cụ.</w:t>
      </w:r>
    </w:p>
    <w:p w14:paraId="46786BFC" w14:textId="77777777" w:rsidR="00BE6692" w:rsidRPr="00D84200" w:rsidRDefault="00EE751B">
      <w:pPr>
        <w:pStyle w:val="Heading3"/>
        <w:numPr>
          <w:ilvl w:val="0"/>
          <w:numId w:val="0"/>
        </w:numPr>
        <w:ind w:left="720" w:hanging="720"/>
        <w:rPr>
          <w:lang w:val="vi-VN"/>
        </w:rPr>
      </w:pPr>
      <w:bookmarkStart w:id="100" w:name="_Toc242859043"/>
      <w:r>
        <w:rPr>
          <w:lang w:val="vi-VN"/>
        </w:rPr>
        <w:t>3.3.1. Thực nghiệm kiểm thử xâm nhập ứng dụng web</w:t>
      </w:r>
      <w:bookmarkEnd w:id="100"/>
    </w:p>
    <w:p w14:paraId="14D36FE0" w14:textId="77777777" w:rsidR="002B5786" w:rsidRDefault="004A1E24">
      <w:pPr>
        <w:keepNext/>
        <w:ind w:firstLine="0"/>
        <w:rPr>
          <w:lang w:val="vi-VN"/>
        </w:rPr>
      </w:pPr>
      <w:r>
        <w:rPr>
          <w:lang w:val="vi-VN"/>
        </w:rPr>
        <w:t>a) Mục tiêu và môi trường thực nghiệm</w:t>
      </w:r>
    </w:p>
    <w:p w14:paraId="0E77A93D" w14:textId="77777777" w:rsidR="002B5786" w:rsidRDefault="004A1E24">
      <w:pPr>
        <w:rPr>
          <w:lang w:val="vi-VN"/>
        </w:rPr>
      </w:pPr>
      <w:r>
        <w:rPr>
          <w:lang w:val="vi-VN"/>
        </w:rPr>
        <w:t xml:space="preserve">Thực nghiệm này đánh giá khả năng tự chủ của KAgent khi bắt đầu từ địa chỉ một ứng dụng web. Người dùng giao mục tiêu khảo sát ứng dụng, tìm các đầu vào có liên quan, xác minh SQL Injection và lưu kết quả kèm bằng chứng trong phạm vi được cấp phép. Agent phải sử dụng thông tin thu thập được để lựa chọn vị trí và phương pháp kiểm tra, thay vì nhận sẵn </w:t>
      </w:r>
      <w:r>
        <w:rPr>
          <w:rStyle w:val="CodeChar"/>
          <w:lang w:val="en-US"/>
        </w:rPr>
        <w:t>endpoint</w:t>
      </w:r>
      <w:r>
        <w:rPr>
          <w:lang w:val="vi-VN"/>
        </w:rPr>
        <w:t>, tham số hoặc payload.</w:t>
      </w:r>
    </w:p>
    <w:p w14:paraId="1FA439DE" w14:textId="77777777" w:rsidR="002B5786" w:rsidRDefault="004A1E24">
      <w:pPr>
        <w:rPr>
          <w:lang w:val="vi-VN"/>
        </w:rPr>
      </w:pPr>
      <w:r>
        <w:rPr>
          <w:lang w:val="vi-VN"/>
        </w:rPr>
        <w:t xml:space="preserve">Đối tượng thực nghiệm là OWASP Juice Shop tại </w:t>
      </w:r>
      <w:r>
        <w:rPr>
          <w:rStyle w:val="CodeChar"/>
          <w:lang w:val="en-US"/>
        </w:rPr>
        <w:t>http://juice.lab:8081</w:t>
      </w:r>
      <w:r>
        <w:rPr>
          <w:lang w:val="vi-VN"/>
        </w:rPr>
        <w:t xml:space="preserve">. KAgent sử dụng mô hình </w:t>
      </w:r>
      <w:r>
        <w:rPr>
          <w:rStyle w:val="CodeChar"/>
          <w:lang w:val="en-US"/>
        </w:rPr>
        <w:t>deepseek-flash</w:t>
      </w:r>
      <w:r>
        <w:rPr>
          <w:lang w:val="vi-VN"/>
        </w:rPr>
        <w:t xml:space="preserve"> của DeepSeek và không được cung cấp sẵn tài khoản đăng nhập ứng dụng. Nội dung kiểm thử được giới hạn ở SQL Injection. Các kết quả dưới đây được đối chiếu giữa phản hồi HTTP, trạng thái kiểm thử và các hồ sơ đã lưu để phân biệt hoạt động đã thực hiện với nhận định của Agent.</w:t>
      </w:r>
    </w:p>
    <w:p w14:paraId="7A4CAFAB" w14:textId="77777777" w:rsidR="002B5786" w:rsidRDefault="004A1E24">
      <w:pPr>
        <w:rPr>
          <w:lang w:val="vi-VN"/>
        </w:rPr>
      </w:pPr>
      <w:r>
        <w:rPr>
          <w:lang w:val="vi-VN"/>
        </w:rPr>
        <w:t>Giới hạn xử lý được đặt ở 200 bước nhằm kiểm soát thời gian và tài nguyên sử dụng, đồng thời tránh để Agent tiếp tục thử nghiệm kéo dài khi chưa tìm được hướng xử lý phù hợp. Chế độ YOLO được bật để tự động chấp thuận các thao tác thuộc chính sách cho phép, giúp Agent thực hiện liên tiếp những công việc đủ điều kiện. Các ràng buộc về mục tiêu, quyền thực thi và tài nguyên vẫn được duy trì. Người dùng tiếp tục tham gia khi cần quyết định về phạm vi hoặc xử lý công việc mà Agent chưa thể tự hoàn tất.</w:t>
      </w:r>
    </w:p>
    <w:p w14:paraId="6AFC31E6" w14:textId="77777777" w:rsidR="002B5786" w:rsidRDefault="004A1E24">
      <w:pPr>
        <w:keepNext/>
        <w:ind w:firstLine="0"/>
        <w:rPr>
          <w:lang w:val="vi-VN"/>
        </w:rPr>
      </w:pPr>
      <w:r>
        <w:rPr>
          <w:lang w:val="vi-VN"/>
        </w:rPr>
        <w:t>b) Quy trình thực nghiệm</w:t>
      </w:r>
    </w:p>
    <w:p w14:paraId="68132B47" w14:textId="77777777" w:rsidR="002B5786" w:rsidRDefault="004A1E24">
      <w:pPr>
        <w:rPr>
          <w:lang w:val="vi-VN"/>
        </w:rPr>
      </w:pPr>
      <w:r>
        <w:rPr>
          <w:lang w:val="vi-VN"/>
        </w:rPr>
        <w:t xml:space="preserve">Trước thực nghiệm, người kiểm thử chuẩn bị ứng dụng mục tiêu, khởi tạo phiên KAgent mới và thiết lập phạm vi </w:t>
      </w:r>
      <w:r>
        <w:rPr>
          <w:rStyle w:val="CodeChar"/>
          <w:lang w:val="en-US"/>
        </w:rPr>
        <w:t>http://juice.lab:8081</w:t>
      </w:r>
      <w:r>
        <w:rPr>
          <w:lang w:val="vi-VN"/>
        </w:rPr>
        <w:t xml:space="preserve">. Cấu hình LLM, công cụ, quyền thực thi và giới hạn số bước được ghi nhận trước khi bắt đầu. Agent được yêu cầu tự khảo sát ứng dụng và kiểm thử SQL Injection, không được cung cấp sẵn </w:t>
      </w:r>
      <w:r>
        <w:rPr>
          <w:rStyle w:val="CodeChar"/>
          <w:lang w:val="en-US"/>
        </w:rPr>
        <w:t>endpoint</w:t>
      </w:r>
      <w:r>
        <w:rPr>
          <w:lang w:val="vi-VN"/>
        </w:rPr>
        <w:t>, tham số hoặc payload. Người kiểm thử tham gia khi cần quyết định về quyền thực thi hoặc phạm vi, không bổ sung gợi ý về vị trí lỗ hổng.</w:t>
      </w:r>
    </w:p>
    <w:p w14:paraId="42704432" w14:textId="77777777" w:rsidR="002B5786" w:rsidRDefault="004A1E24">
      <w:pPr>
        <w:rPr>
          <w:lang w:val="vi-VN"/>
        </w:rPr>
      </w:pPr>
      <w:r>
        <w:rPr>
          <w:lang w:val="vi-VN"/>
        </w:rPr>
        <w:t xml:space="preserve">Quy trình bắt đầu bằng giai đoạn khảo sát để kiểm tra khả năng tiếp cận mục tiêu và thu thập thông tin ban đầu. Agent tiếp tục sử dụng phản hồi HTTP, các đường dẫn và tài liệu API tìm được để liệt kê </w:t>
      </w:r>
      <w:r>
        <w:rPr>
          <w:rStyle w:val="CodeChar"/>
          <w:lang w:val="en-US"/>
        </w:rPr>
        <w:t>endpoint</w:t>
      </w:r>
      <w:r>
        <w:rPr>
          <w:lang w:val="vi-VN"/>
        </w:rPr>
        <w:t xml:space="preserve"> cùng tham số đầu vào. Trên cơ sở đó, Agent phân tích chức năng và phản hồi của từng đầu vào để lựa chọn những </w:t>
      </w:r>
      <w:r>
        <w:rPr>
          <w:lang w:val="vi-VN"/>
        </w:rPr>
        <w:lastRenderedPageBreak/>
        <w:t>điểm cần xác minh, ghi nhận thành Candidate. Quy trình tổng quát được minh họa tại Hình 3.7.</w:t>
      </w:r>
    </w:p>
    <w:p w14:paraId="67F5003D" w14:textId="77777777" w:rsidR="000847D8" w:rsidRDefault="008340FB">
      <w:pPr>
        <w:pStyle w:val="Hnhv"/>
        <w:keepLines/>
      </w:pPr>
      <w:r>
        <w:rPr>
          <w:noProof/>
        </w:rPr>
        <w:drawing>
          <wp:inline distT="0" distB="0" distL="0" distR="0" wp14:anchorId="2207210C" wp14:editId="068B9B69">
            <wp:extent cx="5760000" cy="1515789"/>
            <wp:effectExtent l="0" t="0" r="4445" b="4445"/>
            <wp:docPr id="55" name="WholeTargetExperimentFlow" descr="Quy trình Whole-target được giữ theo sơ đồ ban đầu, bổ sung bước thiết lập phạm vi và điều kiện kiểm thử giữa mục tiêu kiểm thử và Reconnaissance. Bốn phase tự động không thay đổi. Sau xác thực SQLi, tiếp tục kiểm thử hoặc kết thúc lượt kiểm thử và tổng hợp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holeTargetExperimentFlow"/>
                    <pic:cNvPicPr/>
                  </pic:nvPicPr>
                  <pic:blipFill>
                    <a:blip r:embed="rId41">
                      <a:extLst>
                        <a:ext uri="{96DAC541-7B7A-43D3-8B79-37D633B846F1}">
                          <asvg:svgBlip xmlns:asvg="http://schemas.microsoft.com/office/drawing/2016/SVG/main" r:embed="rId42"/>
                        </a:ext>
                      </a:extLst>
                    </a:blip>
                    <a:stretch>
                      <a:fillRect/>
                    </a:stretch>
                  </pic:blipFill>
                  <pic:spPr>
                    <a:xfrm>
                      <a:off x="0" y="0"/>
                      <a:ext cx="5760000" cy="1515789"/>
                    </a:xfrm>
                    <a:prstGeom prst="rect">
                      <a:avLst/>
                    </a:prstGeom>
                  </pic:spPr>
                </pic:pic>
              </a:graphicData>
            </a:graphic>
          </wp:inline>
        </w:drawing>
      </w:r>
    </w:p>
    <w:p w14:paraId="3D170857" w14:textId="77777777" w:rsidR="002B5786" w:rsidRDefault="004A1E24">
      <w:pPr>
        <w:pStyle w:val="Tnhnhv"/>
        <w:keepLines/>
      </w:pPr>
      <w:bookmarkStart w:id="101" w:name="_Toc242859073"/>
      <w:r>
        <w:t>Hình 3.7. Quy trình kiểm thử của KAgent</w:t>
      </w:r>
      <w:bookmarkEnd w:id="101"/>
    </w:p>
    <w:p w14:paraId="37A7C5D3" w14:textId="77777777" w:rsidR="002B5786" w:rsidRDefault="004A1E24">
      <w:pPr>
        <w:rPr>
          <w:lang w:val="vi-VN"/>
        </w:rPr>
      </w:pPr>
      <w:r>
        <w:rPr>
          <w:lang w:val="vi-VN"/>
        </w:rPr>
        <w:t>Trong quá trình kiểm thử, Decision Planner định hướng công việc dựa trên mục tiêu và tiến độ hiện tại. LLM sử dụng dữ liệu quan sát cùng hướng dẫn của Skill để lựa chọn phép thử và công cụ phù hợp. Với các Candidate đã hình thành, Agent sử dụng Skill SQL Injection để so sánh phản hồi đối chứng với phản hồi kiểm thử. Kết quả do công cụ trả về được dùng để đánh giá giả thuyết, điều chỉnh phép thử hoặc bổ sung dữ liệu khi cần.</w:t>
      </w:r>
    </w:p>
    <w:p w14:paraId="3A5D0FC9" w14:textId="77777777" w:rsidR="002B5786" w:rsidRDefault="004A1E24">
      <w:pPr>
        <w:rPr>
          <w:lang w:val="vi-VN"/>
        </w:rPr>
      </w:pPr>
      <w:r>
        <w:rPr>
          <w:lang w:val="vi-VN"/>
        </w:rPr>
        <w:t xml:space="preserve">Workflow duy trì các đầu vào, Candidate, bằng chứng và kết quả xác minh để theo dõi công việc qua từng giai đoạn. Kết quả </w:t>
      </w:r>
      <w:r>
        <w:rPr>
          <w:rStyle w:val="CodeChar"/>
          <w:lang w:val="en-US"/>
        </w:rPr>
        <w:t>confirmed</w:t>
      </w:r>
      <w:r>
        <w:rPr>
          <w:lang w:val="vi-VN"/>
        </w:rPr>
        <w:t xml:space="preserve"> đáp ứng các điều kiện về bằng chứng được dùng để tạo Finding. Kết quả </w:t>
      </w:r>
      <w:r>
        <w:rPr>
          <w:rStyle w:val="CodeChar"/>
          <w:lang w:val="en-US"/>
        </w:rPr>
        <w:t>not-confirmed</w:t>
      </w:r>
      <w:r>
        <w:rPr>
          <w:lang w:val="vi-VN"/>
        </w:rPr>
        <w:t xml:space="preserve"> chỉ cho biết các phép thử đã thực hiện chưa xác nhận được lỗ hổng. Những trường hợp bị chặn, thiếu bằng chứng hoặc chưa hoàn tất được ghi nhận riêng. Các dữ liệu này là cơ sở để đối chiếu quá trình thực hiện và đánh giá khả năng tự chủ của KAgent.</w:t>
      </w:r>
    </w:p>
    <w:p w14:paraId="1F336D96" w14:textId="77777777" w:rsidR="00D85266" w:rsidRPr="00D85266" w:rsidRDefault="004A1E24">
      <w:pPr>
        <w:keepNext/>
        <w:ind w:firstLine="0"/>
        <w:rPr>
          <w:lang w:val="vi-VN"/>
        </w:rPr>
      </w:pPr>
      <w:r>
        <w:rPr>
          <w:lang w:val="vi-VN"/>
        </w:rPr>
        <w:t>c) Kết quả thực nghiệm</w:t>
      </w:r>
    </w:p>
    <w:p w14:paraId="12FFC59F" w14:textId="77777777" w:rsidR="001B0EE1" w:rsidRDefault="004736F0">
      <w:pPr>
        <w:rPr>
          <w:lang w:val="vi-VN"/>
        </w:rPr>
      </w:pPr>
      <w:r>
        <w:rPr>
          <w:lang w:val="vi-VN"/>
        </w:rPr>
        <w:t xml:space="preserve">KAgent thực hiện nhiệm vụ qua bốn giai đoạn gồm khảo sát mục tiêu, liệt kê tài nguyên, phân tích đầu vào và xác minh SQL Injection. Trong quá trình xử lý, Agent lần lượt nạp các Skill </w:t>
      </w:r>
      <w:r>
        <w:rPr>
          <w:rStyle w:val="CodeChar"/>
          <w:lang w:val="en-US"/>
        </w:rPr>
        <w:t>recon</w:t>
      </w:r>
      <w:r>
        <w:rPr>
          <w:lang w:val="vi-VN"/>
        </w:rPr>
        <w:t xml:space="preserve">, </w:t>
      </w:r>
      <w:r>
        <w:rPr>
          <w:rStyle w:val="CodeChar"/>
          <w:lang w:val="en-US"/>
        </w:rPr>
        <w:t>web-enumeration</w:t>
      </w:r>
      <w:r>
        <w:rPr>
          <w:lang w:val="vi-VN"/>
        </w:rPr>
        <w:t xml:space="preserve">, </w:t>
      </w:r>
      <w:r>
        <w:rPr>
          <w:rStyle w:val="CodeChar"/>
          <w:lang w:val="en-US"/>
        </w:rPr>
        <w:t>web-input-analysis</w:t>
      </w:r>
      <w:r>
        <w:rPr>
          <w:lang w:val="vi-VN"/>
        </w:rPr>
        <w:t xml:space="preserve"> và </w:t>
      </w:r>
      <w:r>
        <w:rPr>
          <w:rStyle w:val="CodeChar"/>
          <w:lang w:val="en-US"/>
        </w:rPr>
        <w:t>sql-injection</w:t>
      </w:r>
      <w:r>
        <w:rPr>
          <w:lang w:val="vi-VN"/>
        </w:rPr>
        <w:t xml:space="preserve"> để sử dụng hướng dẫn kỹ thuật phù hợp với công việc đang thực hiện. Hình 3.8 minh họa các lần nạp Skill trong phiên thực nghiệm.</w:t>
      </w:r>
    </w:p>
    <w:p w14:paraId="794D2C17" w14:textId="77777777" w:rsidR="00481033" w:rsidRDefault="00B343EC">
      <w:pPr>
        <w:keepNext/>
        <w:keepLines/>
        <w:spacing w:before="80"/>
        <w:ind w:firstLine="0"/>
        <w:jc w:val="center"/>
      </w:pPr>
      <w:r>
        <w:rPr>
          <w:noProof/>
        </w:rPr>
        <w:lastRenderedPageBreak/>
        <w:drawing>
          <wp:inline distT="0" distB="0" distL="0" distR="0" wp14:anchorId="34D5BAA6" wp14:editId="0666524B">
            <wp:extent cx="5940000" cy="3418302"/>
            <wp:effectExtent l="0" t="0" r="0" b="0"/>
            <wp:docPr id="9903" name="Picture 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bon_phase.png"/>
                    <pic:cNvPicPr/>
                  </pic:nvPicPr>
                  <pic:blipFill>
                    <a:blip r:embed="rId43"/>
                    <a:stretch>
                      <a:fillRect/>
                    </a:stretch>
                  </pic:blipFill>
                  <pic:spPr>
                    <a:xfrm>
                      <a:off x="0" y="0"/>
                      <a:ext cx="5940000" cy="3418302"/>
                    </a:xfrm>
                    <a:prstGeom prst="rect">
                      <a:avLst/>
                    </a:prstGeom>
                  </pic:spPr>
                </pic:pic>
              </a:graphicData>
            </a:graphic>
          </wp:inline>
        </w:drawing>
      </w:r>
    </w:p>
    <w:p w14:paraId="20A16B90" w14:textId="77777777" w:rsidR="002B5786" w:rsidRDefault="004A1E24">
      <w:pPr>
        <w:pStyle w:val="Tnhnhv"/>
        <w:keepLines/>
        <w:spacing w:before="90" w:after="100"/>
      </w:pPr>
      <w:bookmarkStart w:id="102" w:name="KAV2_F316"/>
      <w:r>
        <w:t>Hình 3.8. Các Skill được nạp trong quá trình kiểm thử</w:t>
      </w:r>
      <w:bookmarkEnd w:id="102"/>
    </w:p>
    <w:p w14:paraId="6BA83ADE" w14:textId="77777777" w:rsidR="001B0EE1" w:rsidRDefault="004736F0">
      <w:pPr>
        <w:rPr>
          <w:lang w:val="vi-VN"/>
        </w:rPr>
      </w:pPr>
      <w:r>
        <w:rPr>
          <w:lang w:val="vi-VN"/>
        </w:rPr>
        <w:t xml:space="preserve">Ở giai đoạn khảo sát, KAgent gửi yêu cầu tới </w:t>
      </w:r>
      <w:r>
        <w:rPr>
          <w:rStyle w:val="CodeChar"/>
          <w:lang w:val="en-US"/>
        </w:rPr>
        <w:t>http://juice.lab:8081</w:t>
      </w:r>
      <w:r>
        <w:rPr>
          <w:lang w:val="vi-VN"/>
        </w:rPr>
        <w:t xml:space="preserve"> và nhận phản hồi HTTP 200. Agent tiếp tục đọc </w:t>
      </w:r>
      <w:r>
        <w:rPr>
          <w:rStyle w:val="CodeChar"/>
          <w:lang w:val="en-US"/>
        </w:rPr>
        <w:t>robots.txt</w:t>
      </w:r>
      <w:r>
        <w:rPr>
          <w:lang w:val="vi-VN"/>
        </w:rPr>
        <w:t xml:space="preserve">, ghi nhận đường dẫn </w:t>
      </w:r>
      <w:r>
        <w:rPr>
          <w:rStyle w:val="CodeChar"/>
          <w:lang w:val="en-US"/>
        </w:rPr>
        <w:t>/ftp</w:t>
      </w:r>
      <w:r>
        <w:rPr>
          <w:lang w:val="vi-VN"/>
        </w:rPr>
        <w:t xml:space="preserve"> trong mục Disallow để khảo sát thêm. Nội dung trang chủ cùng các dấu hiệu điều hướng giúp Agent bước đầu nhận diện OWASP Juice Shop với giao diện ứng dụng một trang.</w:t>
      </w:r>
    </w:p>
    <w:p w14:paraId="2FE74266" w14:textId="77777777" w:rsidR="001B0EE1" w:rsidRDefault="004736F0">
      <w:pPr>
        <w:rPr>
          <w:lang w:val="vi-VN"/>
        </w:rPr>
      </w:pPr>
      <w:r>
        <w:rPr>
          <w:lang w:val="vi-VN"/>
        </w:rPr>
        <w:t xml:space="preserve">Với chức năng tìm kiếm, yêu cầu </w:t>
      </w:r>
      <w:r>
        <w:rPr>
          <w:rStyle w:val="CodeChar"/>
          <w:lang w:val="en-US"/>
        </w:rPr>
        <w:t>GET</w:t>
      </w:r>
      <w:r>
        <w:rPr>
          <w:lang w:val="vi-VN"/>
        </w:rPr>
        <w:t xml:space="preserve"> </w:t>
      </w:r>
      <w:r>
        <w:rPr>
          <w:rStyle w:val="CodeChar"/>
          <w:lang w:val="en-US"/>
        </w:rPr>
        <w:t>/rest/products/search?q=apple</w:t>
      </w:r>
      <w:r>
        <w:rPr>
          <w:lang w:val="vi-VN"/>
        </w:rPr>
        <w:t xml:space="preserve"> trả về JSON chứa ba sản phẩm phù hợp mà không cần thông tin đăng nhập. Yêu cầu </w:t>
      </w:r>
      <w:r>
        <w:rPr>
          <w:rStyle w:val="CodeChar"/>
          <w:lang w:val="en-US"/>
        </w:rPr>
        <w:t>GET</w:t>
      </w:r>
      <w:r>
        <w:rPr>
          <w:lang w:val="vi-VN"/>
        </w:rPr>
        <w:t xml:space="preserve"> </w:t>
      </w:r>
      <w:r>
        <w:rPr>
          <w:rStyle w:val="CodeChar"/>
          <w:lang w:val="en-US"/>
        </w:rPr>
        <w:t>/rest/user/whoami</w:t>
      </w:r>
      <w:r>
        <w:rPr>
          <w:lang w:val="vi-VN"/>
        </w:rPr>
        <w:t xml:space="preserve"> trả về </w:t>
      </w:r>
      <w:r>
        <w:rPr>
          <w:rStyle w:val="CodeChar"/>
          <w:lang w:val="en-US"/>
        </w:rPr>
        <w:t>{"user":{}}</w:t>
      </w:r>
      <w:r>
        <w:rPr>
          <w:lang w:val="vi-VN"/>
        </w:rPr>
        <w:t>, cho thấy yêu cầu hiện tại chưa gắn với người dùng đã xác thực. Các kết quả này giúp Agent xác định những chức năng có thể tiếp tục khảo sát trong điều kiện chưa có tài khoản đăng nhập.</w:t>
      </w:r>
    </w:p>
    <w:p w14:paraId="55EAFE52" w14:textId="77777777" w:rsidR="001B0EE1" w:rsidRDefault="004736F0">
      <w:pPr>
        <w:rPr>
          <w:lang w:val="vi-VN"/>
        </w:rPr>
      </w:pPr>
      <w:r>
        <w:rPr>
          <w:lang w:val="vi-VN"/>
        </w:rPr>
        <w:t xml:space="preserve">Sang giai đoạn liệt kê tài nguyên, Agent sử dụng nội dung trang chủ, đường dẫn đến các tệp JavaScript và một phần mã đã thu nhận để tìm thêm API. Các thông tin này được bổ sung bằng những yêu cầu thăm dò trực tiếp. Khi đường dẫn dự đoán </w:t>
      </w:r>
      <w:r>
        <w:rPr>
          <w:rStyle w:val="CodeChar"/>
          <w:lang w:val="en-US"/>
        </w:rPr>
        <w:t>/api-docs/swagger.json</w:t>
      </w:r>
      <w:r>
        <w:rPr>
          <w:lang w:val="vi-VN"/>
        </w:rPr>
        <w:t xml:space="preserve"> trả về HTML thay vì đặc tả JSON, Agent đọc lại trang Swagger UI và tìm tệp </w:t>
      </w:r>
      <w:r>
        <w:rPr>
          <w:rStyle w:val="CodeChar"/>
          <w:lang w:val="en-US"/>
        </w:rPr>
        <w:t>/api-docs/swagger-ui-init.js</w:t>
      </w:r>
      <w:r>
        <w:rPr>
          <w:lang w:val="vi-VN"/>
        </w:rPr>
        <w:t>. Đặc tả OpenAPI được nhúng trong tệp này, nên Agent chuyển sang đọc nguồn đó để tiếp tục tìm hiểu các API.</w:t>
      </w:r>
    </w:p>
    <w:p w14:paraId="332B83A1" w14:textId="77777777" w:rsidR="001B0EE1" w:rsidRDefault="004736F0">
      <w:pPr>
        <w:rPr>
          <w:lang w:val="vi-VN"/>
        </w:rPr>
      </w:pPr>
      <w:r>
        <w:rPr>
          <w:lang w:val="vi-VN"/>
        </w:rPr>
        <w:t xml:space="preserve">Đặc tả cung cấp thông tin về thao tác </w:t>
      </w:r>
      <w:r>
        <w:rPr>
          <w:rStyle w:val="CodeChar"/>
          <w:lang w:val="en-US"/>
        </w:rPr>
        <w:t>POST</w:t>
      </w:r>
      <w:r>
        <w:rPr>
          <w:lang w:val="vi-VN"/>
        </w:rPr>
        <w:t xml:space="preserve"> </w:t>
      </w:r>
      <w:r>
        <w:rPr>
          <w:rStyle w:val="CodeChar"/>
          <w:lang w:val="en-US"/>
        </w:rPr>
        <w:t>/b2b/v2/orders</w:t>
      </w:r>
      <w:r>
        <w:rPr>
          <w:lang w:val="vi-VN"/>
        </w:rPr>
        <w:t xml:space="preserve"> và các trường dữ liệu của yêu cầu đặt hàng. Agent kết hợp nguồn tài liệu này với những đầu vào đã nhận diện qua phản hồi trực tiếp để lập danh sách khảo sát. Kết thúc giai đoạn </w:t>
      </w:r>
      <w:r>
        <w:rPr>
          <w:lang w:val="vi-VN"/>
        </w:rPr>
        <w:lastRenderedPageBreak/>
        <w:t>liệt kê tài nguyên, KAgent ghi nhận tám đầu vào làm cơ sở cho bước phân tích tiếp theo.</w:t>
      </w:r>
    </w:p>
    <w:p w14:paraId="27658A49" w14:textId="77777777" w:rsidR="001B0EE1" w:rsidRDefault="004736F0">
      <w:pPr>
        <w:rPr>
          <w:lang w:val="vi-VN"/>
        </w:rPr>
      </w:pPr>
      <w:r>
        <w:rPr>
          <w:lang w:val="vi-VN"/>
        </w:rPr>
        <w:t>Bảng 3.5 tổng hợp Skill, công cụ tiêu biểu và số bước thực hiện theo từng giai đoạn. Một bước tương ứng với một chu kỳ xử lý trong vòng lặp Agent và có thể phát sinh nhiều lời gọi công cụ. Các lượt gọi được phân theo thời điểm nạp Skill chính, bao gồm cả thao tác phải thực hiện lại.</w:t>
      </w:r>
    </w:p>
    <w:p w14:paraId="7D76E157" w14:textId="77777777" w:rsidR="00FF08C9" w:rsidRDefault="00615E6B">
      <w:pPr>
        <w:pStyle w:val="Tnbng"/>
        <w:keepLines/>
        <w:spacing w:before="200" w:after="100"/>
        <w:jc w:val="center"/>
        <w:rPr>
          <w:lang w:val="vi-VN"/>
        </w:rPr>
      </w:pPr>
      <w:bookmarkStart w:id="103" w:name="KAV2_B311"/>
      <w:r>
        <w:rPr>
          <w:lang w:val="vi-VN"/>
        </w:rPr>
        <w:t>Bảng 3.5. Sử dụng kỹ năng và công cụ trong thực nghiệm</w:t>
      </w:r>
      <w:bookmarkEnd w:id="103"/>
    </w:p>
    <w:tbl>
      <w:tblPr>
        <w:tblStyle w:val="TableGrid"/>
        <w:tblW w:w="9346" w:type="dxa"/>
        <w:tblLayout w:type="fixed"/>
        <w:tblLook w:val="04A0" w:firstRow="1" w:lastRow="0" w:firstColumn="1" w:lastColumn="0" w:noHBand="0" w:noVBand="1"/>
      </w:tblPr>
      <w:tblGrid>
        <w:gridCol w:w="1699"/>
        <w:gridCol w:w="4815"/>
        <w:gridCol w:w="1190"/>
        <w:gridCol w:w="1642"/>
      </w:tblGrid>
      <w:tr w:rsidR="00481033" w14:paraId="4D29FAF3" w14:textId="77777777">
        <w:trPr>
          <w:cantSplit/>
          <w:tblHeader/>
        </w:trPr>
        <w:tc>
          <w:tcPr>
            <w:tcW w:w="1701" w:type="dxa"/>
            <w:vAlign w:val="center"/>
          </w:tcPr>
          <w:p w14:paraId="54AFCA1B" w14:textId="77777777" w:rsidR="00481033" w:rsidRDefault="00B343EC">
            <w:pPr>
              <w:keepNext/>
              <w:keepLines/>
              <w:spacing w:line="240" w:lineRule="auto"/>
              <w:ind w:firstLine="0"/>
              <w:jc w:val="center"/>
              <w:rPr>
                <w:b/>
                <w:lang w:val="en-US" w:eastAsia="ko-KR" w:bidi="ar-SA"/>
              </w:rPr>
            </w:pPr>
            <w:r>
              <w:rPr>
                <w:b/>
              </w:rPr>
              <w:t>Giai đoạn</w:t>
            </w:r>
          </w:p>
        </w:tc>
        <w:tc>
          <w:tcPr>
            <w:tcW w:w="4820" w:type="dxa"/>
            <w:vAlign w:val="center"/>
          </w:tcPr>
          <w:p w14:paraId="76E93F41" w14:textId="77777777" w:rsidR="00481033" w:rsidRDefault="00B343EC">
            <w:pPr>
              <w:keepNext/>
              <w:keepLines/>
              <w:spacing w:line="240" w:lineRule="auto"/>
              <w:ind w:firstLine="0"/>
              <w:jc w:val="center"/>
              <w:rPr>
                <w:b/>
                <w:lang w:val="en-US" w:eastAsia="ko-KR" w:bidi="ar-SA"/>
              </w:rPr>
            </w:pPr>
            <w:r>
              <w:rPr>
                <w:b/>
              </w:rPr>
              <w:t>Skill và công cụ tiêu biểu</w:t>
            </w:r>
          </w:p>
        </w:tc>
        <w:tc>
          <w:tcPr>
            <w:tcW w:w="1191" w:type="dxa"/>
            <w:vAlign w:val="center"/>
          </w:tcPr>
          <w:p w14:paraId="6D2C8B75" w14:textId="77777777" w:rsidR="00481033" w:rsidRDefault="00B343EC">
            <w:pPr>
              <w:keepNext/>
              <w:keepLines/>
              <w:spacing w:line="240" w:lineRule="auto"/>
              <w:ind w:firstLine="0"/>
              <w:jc w:val="center"/>
              <w:rPr>
                <w:b/>
                <w:lang w:val="en-US" w:eastAsia="ko-KR" w:bidi="ar-SA"/>
              </w:rPr>
            </w:pPr>
            <w:r>
              <w:rPr>
                <w:b/>
              </w:rPr>
              <w:t>Số bước</w:t>
            </w:r>
          </w:p>
        </w:tc>
        <w:tc>
          <w:tcPr>
            <w:tcW w:w="1644" w:type="dxa"/>
            <w:vAlign w:val="center"/>
          </w:tcPr>
          <w:p w14:paraId="60EF089B" w14:textId="77777777" w:rsidR="00481033" w:rsidRDefault="00B343EC">
            <w:pPr>
              <w:keepNext/>
              <w:keepLines/>
              <w:spacing w:line="240" w:lineRule="auto"/>
              <w:ind w:firstLine="0"/>
              <w:jc w:val="center"/>
              <w:rPr>
                <w:b/>
                <w:lang w:val="en-US" w:eastAsia="ko-KR" w:bidi="ar-SA"/>
              </w:rPr>
            </w:pPr>
            <w:r>
              <w:rPr>
                <w:b/>
              </w:rPr>
              <w:t>Lượt gọi công cụ</w:t>
            </w:r>
          </w:p>
        </w:tc>
      </w:tr>
      <w:tr w:rsidR="00481033" w14:paraId="23D61DAF" w14:textId="77777777">
        <w:trPr>
          <w:cantSplit/>
        </w:trPr>
        <w:tc>
          <w:tcPr>
            <w:tcW w:w="1701" w:type="dxa"/>
            <w:vAlign w:val="center"/>
          </w:tcPr>
          <w:p w14:paraId="5E8D118B" w14:textId="77777777" w:rsidR="00481033" w:rsidRDefault="00B343EC">
            <w:pPr>
              <w:keepNext/>
              <w:keepLines/>
              <w:spacing w:line="240" w:lineRule="auto"/>
              <w:ind w:firstLine="0"/>
              <w:jc w:val="left"/>
              <w:rPr>
                <w:lang w:val="en-US" w:eastAsia="ko-KR" w:bidi="ar-SA"/>
              </w:rPr>
            </w:pPr>
            <w:r>
              <w:t>Khảo sát</w:t>
            </w:r>
          </w:p>
        </w:tc>
        <w:tc>
          <w:tcPr>
            <w:tcW w:w="4820" w:type="dxa"/>
            <w:vAlign w:val="center"/>
          </w:tcPr>
          <w:p w14:paraId="64E6F675" w14:textId="77777777" w:rsidR="00481033" w:rsidRDefault="00B343EC">
            <w:pPr>
              <w:pStyle w:val="Code"/>
              <w:keepNext/>
              <w:spacing w:before="0" w:after="0"/>
              <w:rPr>
                <w:lang w:val="en-US" w:eastAsia="ko-KR" w:bidi="ar-SA"/>
              </w:rPr>
            </w:pPr>
            <w:r>
              <w:rPr>
                <w:rStyle w:val="CodeChar"/>
                <w:sz w:val="21"/>
                <w:szCs w:val="21"/>
                <w:lang w:val="en-US"/>
              </w:rPr>
              <w:t>recon</w:t>
            </w:r>
            <w:r>
              <w:rPr>
                <w:rStyle w:val="CodeChar"/>
                <w:sz w:val="21"/>
                <w:szCs w:val="21"/>
                <w:lang w:val="en-US"/>
              </w:rPr>
              <w:br/>
              <w:t>permissions_status, http, service_discovery.</w:t>
            </w:r>
          </w:p>
        </w:tc>
        <w:tc>
          <w:tcPr>
            <w:tcW w:w="1191" w:type="dxa"/>
            <w:vAlign w:val="center"/>
          </w:tcPr>
          <w:p w14:paraId="0B89D51A" w14:textId="77777777" w:rsidR="00481033" w:rsidRDefault="00B343EC">
            <w:pPr>
              <w:keepNext/>
              <w:keepLines/>
              <w:spacing w:line="240" w:lineRule="auto"/>
              <w:ind w:firstLine="0"/>
              <w:jc w:val="center"/>
              <w:rPr>
                <w:lang w:val="en-US" w:eastAsia="ko-KR" w:bidi="ar-SA"/>
              </w:rPr>
            </w:pPr>
            <w:r>
              <w:t>6</w:t>
            </w:r>
          </w:p>
        </w:tc>
        <w:tc>
          <w:tcPr>
            <w:tcW w:w="1644" w:type="dxa"/>
            <w:vAlign w:val="center"/>
          </w:tcPr>
          <w:p w14:paraId="41C0FDD1" w14:textId="77777777" w:rsidR="00481033" w:rsidRDefault="00B343EC">
            <w:pPr>
              <w:keepNext/>
              <w:keepLines/>
              <w:spacing w:line="240" w:lineRule="auto"/>
              <w:ind w:firstLine="0"/>
              <w:jc w:val="center"/>
              <w:rPr>
                <w:lang w:val="en-US" w:eastAsia="ko-KR" w:bidi="ar-SA"/>
              </w:rPr>
            </w:pPr>
            <w:r>
              <w:t>9</w:t>
            </w:r>
          </w:p>
        </w:tc>
      </w:tr>
      <w:tr w:rsidR="00481033" w14:paraId="4A8E3853" w14:textId="77777777">
        <w:trPr>
          <w:cantSplit/>
        </w:trPr>
        <w:tc>
          <w:tcPr>
            <w:tcW w:w="1701" w:type="dxa"/>
            <w:vAlign w:val="center"/>
          </w:tcPr>
          <w:p w14:paraId="683D857C" w14:textId="77777777" w:rsidR="00481033" w:rsidRDefault="00B343EC">
            <w:pPr>
              <w:keepNext/>
              <w:keepLines/>
              <w:spacing w:line="240" w:lineRule="auto"/>
              <w:ind w:firstLine="0"/>
              <w:jc w:val="left"/>
              <w:rPr>
                <w:lang w:val="en-US" w:eastAsia="ko-KR" w:bidi="ar-SA"/>
              </w:rPr>
            </w:pPr>
            <w:r>
              <w:t>Liệt kê tài nguyên</w:t>
            </w:r>
          </w:p>
        </w:tc>
        <w:tc>
          <w:tcPr>
            <w:tcW w:w="4820" w:type="dxa"/>
            <w:vAlign w:val="center"/>
          </w:tcPr>
          <w:p w14:paraId="1B36C7C2" w14:textId="77777777" w:rsidR="00481033" w:rsidRDefault="00B343EC">
            <w:pPr>
              <w:pStyle w:val="Code"/>
              <w:keepNext/>
              <w:spacing w:before="0" w:after="0"/>
              <w:rPr>
                <w:lang w:val="en-US" w:eastAsia="ko-KR" w:bidi="ar-SA"/>
              </w:rPr>
            </w:pPr>
            <w:r>
              <w:rPr>
                <w:rStyle w:val="CodeChar"/>
                <w:sz w:val="21"/>
                <w:szCs w:val="21"/>
                <w:lang w:val="en-US"/>
              </w:rPr>
              <w:t>web-enumeration</w:t>
            </w:r>
            <w:r>
              <w:rPr>
                <w:rStyle w:val="CodeChar"/>
                <w:sz w:val="21"/>
                <w:szCs w:val="21"/>
                <w:lang w:val="en-US"/>
              </w:rPr>
              <w:br/>
              <w:t>http, read_discovery_source, content_discovery, workflow.</w:t>
            </w:r>
          </w:p>
        </w:tc>
        <w:tc>
          <w:tcPr>
            <w:tcW w:w="1191" w:type="dxa"/>
            <w:vAlign w:val="center"/>
          </w:tcPr>
          <w:p w14:paraId="1F9A0B8F" w14:textId="77777777" w:rsidR="00481033" w:rsidRDefault="00B343EC">
            <w:pPr>
              <w:keepNext/>
              <w:keepLines/>
              <w:spacing w:line="240" w:lineRule="auto"/>
              <w:ind w:firstLine="0"/>
              <w:jc w:val="center"/>
              <w:rPr>
                <w:lang w:val="en-US" w:eastAsia="ko-KR" w:bidi="ar-SA"/>
              </w:rPr>
            </w:pPr>
            <w:r>
              <w:t>30</w:t>
            </w:r>
          </w:p>
        </w:tc>
        <w:tc>
          <w:tcPr>
            <w:tcW w:w="1644" w:type="dxa"/>
            <w:vAlign w:val="center"/>
          </w:tcPr>
          <w:p w14:paraId="73BA3B9F" w14:textId="77777777" w:rsidR="00481033" w:rsidRDefault="00B343EC">
            <w:pPr>
              <w:keepNext/>
              <w:keepLines/>
              <w:spacing w:line="240" w:lineRule="auto"/>
              <w:ind w:firstLine="0"/>
              <w:jc w:val="center"/>
              <w:rPr>
                <w:lang w:val="en-US" w:eastAsia="ko-KR" w:bidi="ar-SA"/>
              </w:rPr>
            </w:pPr>
            <w:r>
              <w:t>42</w:t>
            </w:r>
          </w:p>
        </w:tc>
      </w:tr>
      <w:tr w:rsidR="00481033" w14:paraId="75071253" w14:textId="77777777">
        <w:trPr>
          <w:cantSplit/>
        </w:trPr>
        <w:tc>
          <w:tcPr>
            <w:tcW w:w="1701" w:type="dxa"/>
            <w:vAlign w:val="center"/>
          </w:tcPr>
          <w:p w14:paraId="4D13A1D7" w14:textId="77777777" w:rsidR="00481033" w:rsidRDefault="00B343EC">
            <w:pPr>
              <w:keepNext/>
              <w:keepLines/>
              <w:spacing w:line="240" w:lineRule="auto"/>
              <w:ind w:firstLine="0"/>
              <w:jc w:val="left"/>
              <w:rPr>
                <w:lang w:val="en-US" w:eastAsia="ko-KR" w:bidi="ar-SA"/>
              </w:rPr>
            </w:pPr>
            <w:r>
              <w:t>Phân tích đầu vào</w:t>
            </w:r>
          </w:p>
        </w:tc>
        <w:tc>
          <w:tcPr>
            <w:tcW w:w="4820" w:type="dxa"/>
            <w:vAlign w:val="center"/>
          </w:tcPr>
          <w:p w14:paraId="05349F35" w14:textId="77777777" w:rsidR="00481033" w:rsidRDefault="00B343EC">
            <w:pPr>
              <w:pStyle w:val="Code"/>
              <w:keepNext/>
              <w:spacing w:before="0" w:after="0"/>
              <w:rPr>
                <w:lang w:val="en-US" w:eastAsia="ko-KR" w:bidi="ar-SA"/>
              </w:rPr>
            </w:pPr>
            <w:r>
              <w:rPr>
                <w:rStyle w:val="CodeChar"/>
                <w:sz w:val="21"/>
                <w:szCs w:val="21"/>
                <w:lang w:val="en-US"/>
              </w:rPr>
              <w:t>web-input-analysis</w:t>
            </w:r>
            <w:r>
              <w:rPr>
                <w:rStyle w:val="CodeChar"/>
                <w:sz w:val="21"/>
                <w:szCs w:val="21"/>
                <w:lang w:val="en-US"/>
              </w:rPr>
              <w:br/>
              <w:t>http, workflow, ask_user.</w:t>
            </w:r>
          </w:p>
        </w:tc>
        <w:tc>
          <w:tcPr>
            <w:tcW w:w="1191" w:type="dxa"/>
            <w:vAlign w:val="center"/>
          </w:tcPr>
          <w:p w14:paraId="4ECC6F86" w14:textId="77777777" w:rsidR="00481033" w:rsidRDefault="00B343EC">
            <w:pPr>
              <w:keepNext/>
              <w:keepLines/>
              <w:spacing w:line="240" w:lineRule="auto"/>
              <w:ind w:firstLine="0"/>
              <w:jc w:val="center"/>
              <w:rPr>
                <w:lang w:val="en-US" w:eastAsia="ko-KR" w:bidi="ar-SA"/>
              </w:rPr>
            </w:pPr>
            <w:r>
              <w:t>17</w:t>
            </w:r>
          </w:p>
        </w:tc>
        <w:tc>
          <w:tcPr>
            <w:tcW w:w="1644" w:type="dxa"/>
            <w:vAlign w:val="center"/>
          </w:tcPr>
          <w:p w14:paraId="13DF3529" w14:textId="77777777" w:rsidR="00481033" w:rsidRDefault="00B343EC">
            <w:pPr>
              <w:keepNext/>
              <w:keepLines/>
              <w:spacing w:line="240" w:lineRule="auto"/>
              <w:ind w:firstLine="0"/>
              <w:jc w:val="center"/>
              <w:rPr>
                <w:lang w:val="en-US" w:eastAsia="ko-KR" w:bidi="ar-SA"/>
              </w:rPr>
            </w:pPr>
            <w:r>
              <w:t>27</w:t>
            </w:r>
          </w:p>
        </w:tc>
      </w:tr>
      <w:tr w:rsidR="00481033" w14:paraId="3395A4C0" w14:textId="77777777">
        <w:trPr>
          <w:cantSplit/>
        </w:trPr>
        <w:tc>
          <w:tcPr>
            <w:tcW w:w="1701" w:type="dxa"/>
            <w:vAlign w:val="center"/>
          </w:tcPr>
          <w:p w14:paraId="2B56EF57" w14:textId="77777777" w:rsidR="00481033" w:rsidRDefault="00B343EC">
            <w:pPr>
              <w:keepLines/>
              <w:spacing w:line="240" w:lineRule="auto"/>
              <w:ind w:firstLine="0"/>
              <w:jc w:val="left"/>
              <w:rPr>
                <w:lang w:val="en-US" w:eastAsia="ko-KR" w:bidi="ar-SA"/>
              </w:rPr>
            </w:pPr>
            <w:r>
              <w:t>Xác minh SQLi</w:t>
            </w:r>
          </w:p>
        </w:tc>
        <w:tc>
          <w:tcPr>
            <w:tcW w:w="4820" w:type="dxa"/>
            <w:vAlign w:val="center"/>
          </w:tcPr>
          <w:p w14:paraId="4128B9BE" w14:textId="77777777" w:rsidR="00481033" w:rsidRDefault="00B343EC">
            <w:pPr>
              <w:pStyle w:val="Code"/>
              <w:spacing w:before="0" w:after="0"/>
              <w:rPr>
                <w:lang w:val="en-US" w:eastAsia="ko-KR" w:bidi="ar-SA"/>
              </w:rPr>
            </w:pPr>
            <w:r>
              <w:rPr>
                <w:rStyle w:val="CodeChar"/>
                <w:sz w:val="21"/>
                <w:szCs w:val="21"/>
                <w:lang w:val="en-US"/>
              </w:rPr>
              <w:t>sql-injection</w:t>
            </w:r>
            <w:r>
              <w:rPr>
                <w:rStyle w:val="CodeChar"/>
                <w:sz w:val="21"/>
                <w:szCs w:val="21"/>
                <w:lang w:val="en-US"/>
              </w:rPr>
              <w:br/>
              <w:t>http, read_payloads, workflow, confirm_finding.</w:t>
            </w:r>
          </w:p>
        </w:tc>
        <w:tc>
          <w:tcPr>
            <w:tcW w:w="1191" w:type="dxa"/>
            <w:vAlign w:val="center"/>
          </w:tcPr>
          <w:p w14:paraId="526A7F65" w14:textId="77777777" w:rsidR="00481033" w:rsidRDefault="00B343EC">
            <w:pPr>
              <w:keepLines/>
              <w:spacing w:line="240" w:lineRule="auto"/>
              <w:ind w:firstLine="0"/>
              <w:jc w:val="center"/>
              <w:rPr>
                <w:lang w:val="en-US" w:eastAsia="ko-KR" w:bidi="ar-SA"/>
              </w:rPr>
            </w:pPr>
            <w:r>
              <w:t>57</w:t>
            </w:r>
          </w:p>
        </w:tc>
        <w:tc>
          <w:tcPr>
            <w:tcW w:w="1644" w:type="dxa"/>
            <w:vAlign w:val="center"/>
          </w:tcPr>
          <w:p w14:paraId="5AA62992" w14:textId="77777777" w:rsidR="00481033" w:rsidRDefault="00B343EC">
            <w:pPr>
              <w:keepLines/>
              <w:spacing w:line="240" w:lineRule="auto"/>
              <w:ind w:firstLine="0"/>
              <w:jc w:val="center"/>
              <w:rPr>
                <w:lang w:val="en-US" w:eastAsia="ko-KR" w:bidi="ar-SA"/>
              </w:rPr>
            </w:pPr>
            <w:r>
              <w:t>58</w:t>
            </w:r>
          </w:p>
        </w:tc>
      </w:tr>
    </w:tbl>
    <w:p w14:paraId="0EDE2402" w14:textId="77777777" w:rsidR="001B0EE1" w:rsidRDefault="004736F0">
      <w:pPr>
        <w:spacing w:before="120"/>
        <w:rPr>
          <w:lang w:val="vi-VN"/>
        </w:rPr>
      </w:pPr>
      <w:r>
        <w:rPr>
          <w:lang w:val="vi-VN"/>
        </w:rPr>
        <w:t>Giai đoạn xác minh SQLi sử dụng nhiều bước nhất, tiếp đến là liệt kê tài nguyên.</w:t>
      </w:r>
    </w:p>
    <w:p w14:paraId="7B18146C" w14:textId="77777777" w:rsidR="001E1D8C" w:rsidRDefault="00003C8A">
      <w:pPr>
        <w:spacing w:before="120"/>
        <w:rPr>
          <w:lang w:val="vi-VN"/>
        </w:rPr>
      </w:pPr>
      <w:r>
        <w:rPr>
          <w:lang w:val="vi-VN"/>
        </w:rPr>
        <w:t>Trong các giai đo</w:t>
      </w:r>
      <w:r>
        <w:rPr>
          <w:lang w:val="vi-VN"/>
        </w:rPr>
        <w:t>ạ</w:t>
      </w:r>
      <w:r>
        <w:rPr>
          <w:lang w:val="vi-VN"/>
        </w:rPr>
        <w:t>n trên, các Skill cung c</w:t>
      </w:r>
      <w:r>
        <w:rPr>
          <w:lang w:val="vi-VN"/>
        </w:rPr>
        <w:t>ấ</w:t>
      </w:r>
      <w:r>
        <w:rPr>
          <w:lang w:val="vi-VN"/>
        </w:rPr>
        <w:t>p hư</w:t>
      </w:r>
      <w:r>
        <w:rPr>
          <w:lang w:val="vi-VN"/>
        </w:rPr>
        <w:t>ớ</w:t>
      </w:r>
      <w:r>
        <w:rPr>
          <w:lang w:val="vi-VN"/>
        </w:rPr>
        <w:t>ng d</w:t>
      </w:r>
      <w:r>
        <w:rPr>
          <w:lang w:val="vi-VN"/>
        </w:rPr>
        <w:t>ẫ</w:t>
      </w:r>
      <w:r>
        <w:rPr>
          <w:lang w:val="vi-VN"/>
        </w:rPr>
        <w:t>n k</w:t>
      </w:r>
      <w:r>
        <w:rPr>
          <w:lang w:val="vi-VN"/>
        </w:rPr>
        <w:t>ỹ</w:t>
      </w:r>
      <w:r>
        <w:rPr>
          <w:lang w:val="vi-VN"/>
        </w:rPr>
        <w:t xml:space="preserve"> thu</w:t>
      </w:r>
      <w:r>
        <w:rPr>
          <w:lang w:val="vi-VN"/>
        </w:rPr>
        <w:t>ậ</w:t>
      </w:r>
      <w:r>
        <w:rPr>
          <w:lang w:val="vi-VN"/>
        </w:rPr>
        <w:t>t, còn KAgent s</w:t>
      </w:r>
      <w:r>
        <w:rPr>
          <w:lang w:val="vi-VN"/>
        </w:rPr>
        <w:t>ử</w:t>
      </w:r>
      <w:r>
        <w:rPr>
          <w:lang w:val="vi-VN"/>
        </w:rPr>
        <w:t xml:space="preserve"> d</w:t>
      </w:r>
      <w:r>
        <w:rPr>
          <w:lang w:val="vi-VN"/>
        </w:rPr>
        <w:t>ụ</w:t>
      </w:r>
      <w:r>
        <w:rPr>
          <w:lang w:val="vi-VN"/>
        </w:rPr>
        <w:t>ng LLM đ</w:t>
      </w:r>
      <w:r>
        <w:rPr>
          <w:lang w:val="vi-VN"/>
        </w:rPr>
        <w:t>ể</w:t>
      </w:r>
      <w:r>
        <w:rPr>
          <w:lang w:val="vi-VN"/>
        </w:rPr>
        <w:t xml:space="preserve"> phân tích d</w:t>
      </w:r>
      <w:r>
        <w:rPr>
          <w:lang w:val="vi-VN"/>
        </w:rPr>
        <w:t>ữ</w:t>
      </w:r>
      <w:r>
        <w:rPr>
          <w:lang w:val="vi-VN"/>
        </w:rPr>
        <w:t xml:space="preserve"> li</w:t>
      </w:r>
      <w:r>
        <w:rPr>
          <w:lang w:val="vi-VN"/>
        </w:rPr>
        <w:t>ệ</w:t>
      </w:r>
      <w:r>
        <w:rPr>
          <w:lang w:val="vi-VN"/>
        </w:rPr>
        <w:t>u quan sát, l</w:t>
      </w:r>
      <w:r>
        <w:rPr>
          <w:lang w:val="vi-VN"/>
        </w:rPr>
        <w:t>ự</w:t>
      </w:r>
      <w:r>
        <w:rPr>
          <w:lang w:val="vi-VN"/>
        </w:rPr>
        <w:t>a ch</w:t>
      </w:r>
      <w:r>
        <w:rPr>
          <w:lang w:val="vi-VN"/>
        </w:rPr>
        <w:t>ọ</w:t>
      </w:r>
      <w:r>
        <w:rPr>
          <w:lang w:val="vi-VN"/>
        </w:rPr>
        <w:t>n công c</w:t>
      </w:r>
      <w:r>
        <w:rPr>
          <w:lang w:val="vi-VN"/>
        </w:rPr>
        <w:t>ụ</w:t>
      </w:r>
      <w:r>
        <w:rPr>
          <w:lang w:val="vi-VN"/>
        </w:rPr>
        <w:t xml:space="preserve"> và xác đ</w:t>
      </w:r>
      <w:r>
        <w:rPr>
          <w:lang w:val="vi-VN"/>
        </w:rPr>
        <w:t>ị</w:t>
      </w:r>
      <w:r>
        <w:rPr>
          <w:lang w:val="vi-VN"/>
        </w:rPr>
        <w:t>nh bư</w:t>
      </w:r>
      <w:r>
        <w:rPr>
          <w:lang w:val="vi-VN"/>
        </w:rPr>
        <w:t>ớ</w:t>
      </w:r>
      <w:r>
        <w:rPr>
          <w:lang w:val="vi-VN"/>
        </w:rPr>
        <w:t>c x</w:t>
      </w:r>
      <w:r>
        <w:rPr>
          <w:lang w:val="vi-VN"/>
        </w:rPr>
        <w:t>ử</w:t>
      </w:r>
      <w:r>
        <w:rPr>
          <w:lang w:val="vi-VN"/>
        </w:rPr>
        <w:t xml:space="preserve"> lý ti</w:t>
      </w:r>
      <w:r>
        <w:rPr>
          <w:lang w:val="vi-VN"/>
        </w:rPr>
        <w:t>ế</w:t>
      </w:r>
      <w:r>
        <w:rPr>
          <w:lang w:val="vi-VN"/>
        </w:rPr>
        <w:t>p theo. Công c</w:t>
      </w:r>
      <w:r>
        <w:rPr>
          <w:lang w:val="vi-VN"/>
        </w:rPr>
        <w:t>ụ</w:t>
      </w:r>
      <w:r>
        <w:rPr>
          <w:lang w:val="vi-VN"/>
        </w:rPr>
        <w:t xml:space="preserve"> </w:t>
      </w:r>
      <w:r>
        <w:rPr>
          <w:rStyle w:val="CodeChar"/>
          <w:lang w:val="en-US"/>
        </w:rPr>
        <w:t>http</w:t>
      </w:r>
      <w:r>
        <w:rPr>
          <w:lang w:val="vi-VN"/>
        </w:rPr>
        <w:t xml:space="preserve"> đư</w:t>
      </w:r>
      <w:r>
        <w:rPr>
          <w:lang w:val="vi-VN"/>
        </w:rPr>
        <w:t>ợ</w:t>
      </w:r>
      <w:r>
        <w:rPr>
          <w:lang w:val="vi-VN"/>
        </w:rPr>
        <w:t>c dùng xuyên su</w:t>
      </w:r>
      <w:r>
        <w:rPr>
          <w:lang w:val="vi-VN"/>
        </w:rPr>
        <w:t>ố</w:t>
      </w:r>
      <w:r>
        <w:rPr>
          <w:lang w:val="vi-VN"/>
        </w:rPr>
        <w:t>t đ</w:t>
      </w:r>
      <w:r>
        <w:rPr>
          <w:lang w:val="vi-VN"/>
        </w:rPr>
        <w:t>ể</w:t>
      </w:r>
      <w:r>
        <w:rPr>
          <w:lang w:val="vi-VN"/>
        </w:rPr>
        <w:t xml:space="preserve"> g</w:t>
      </w:r>
      <w:r>
        <w:rPr>
          <w:lang w:val="vi-VN"/>
        </w:rPr>
        <w:t>ử</w:t>
      </w:r>
      <w:r>
        <w:rPr>
          <w:lang w:val="vi-VN"/>
        </w:rPr>
        <w:t>i yêu c</w:t>
      </w:r>
      <w:r>
        <w:rPr>
          <w:lang w:val="vi-VN"/>
        </w:rPr>
        <w:t>ầ</w:t>
      </w:r>
      <w:r>
        <w:rPr>
          <w:lang w:val="vi-VN"/>
        </w:rPr>
        <w:t>u và thu nh</w:t>
      </w:r>
      <w:r>
        <w:rPr>
          <w:lang w:val="vi-VN"/>
        </w:rPr>
        <w:t>ậ</w:t>
      </w:r>
      <w:r>
        <w:rPr>
          <w:lang w:val="vi-VN"/>
        </w:rPr>
        <w:t>n ph</w:t>
      </w:r>
      <w:r>
        <w:rPr>
          <w:lang w:val="vi-VN"/>
        </w:rPr>
        <w:t>ả</w:t>
      </w:r>
      <w:r>
        <w:rPr>
          <w:lang w:val="vi-VN"/>
        </w:rPr>
        <w:t>n h</w:t>
      </w:r>
      <w:r>
        <w:rPr>
          <w:lang w:val="vi-VN"/>
        </w:rPr>
        <w:t>ồ</w:t>
      </w:r>
      <w:r>
        <w:rPr>
          <w:lang w:val="vi-VN"/>
        </w:rPr>
        <w:t>i. Các đ</w:t>
      </w:r>
      <w:r>
        <w:rPr>
          <w:lang w:val="vi-VN"/>
        </w:rPr>
        <w:t>ầ</w:t>
      </w:r>
      <w:r>
        <w:rPr>
          <w:lang w:val="vi-VN"/>
        </w:rPr>
        <w:t>u vào, Candidate, tham chi</w:t>
      </w:r>
      <w:r>
        <w:rPr>
          <w:lang w:val="vi-VN"/>
        </w:rPr>
        <w:t>ế</w:t>
      </w:r>
      <w:r>
        <w:rPr>
          <w:lang w:val="vi-VN"/>
        </w:rPr>
        <w:t>u b</w:t>
      </w:r>
      <w:r>
        <w:rPr>
          <w:lang w:val="vi-VN"/>
        </w:rPr>
        <w:t>ằ</w:t>
      </w:r>
      <w:r>
        <w:rPr>
          <w:lang w:val="vi-VN"/>
        </w:rPr>
        <w:t>ng ch</w:t>
      </w:r>
      <w:r>
        <w:rPr>
          <w:lang w:val="vi-VN"/>
        </w:rPr>
        <w:t>ứ</w:t>
      </w:r>
      <w:r>
        <w:rPr>
          <w:lang w:val="vi-VN"/>
        </w:rPr>
        <w:t>ng và k</w:t>
      </w:r>
      <w:r>
        <w:rPr>
          <w:lang w:val="vi-VN"/>
        </w:rPr>
        <w:t>ế</w:t>
      </w:r>
      <w:r>
        <w:rPr>
          <w:lang w:val="vi-VN"/>
        </w:rPr>
        <w:t>t qu</w:t>
      </w:r>
      <w:r>
        <w:rPr>
          <w:lang w:val="vi-VN"/>
        </w:rPr>
        <w:t>ả</w:t>
      </w:r>
      <w:r>
        <w:rPr>
          <w:lang w:val="vi-VN"/>
        </w:rPr>
        <w:t xml:space="preserve"> ki</w:t>
      </w:r>
      <w:r>
        <w:rPr>
          <w:lang w:val="vi-VN"/>
        </w:rPr>
        <w:t>ể</w:t>
      </w:r>
      <w:r>
        <w:rPr>
          <w:lang w:val="vi-VN"/>
        </w:rPr>
        <w:t>m th</w:t>
      </w:r>
      <w:r>
        <w:rPr>
          <w:lang w:val="vi-VN"/>
        </w:rPr>
        <w:t>ử</w:t>
      </w:r>
      <w:r>
        <w:rPr>
          <w:lang w:val="vi-VN"/>
        </w:rPr>
        <w:t xml:space="preserve"> đư</w:t>
      </w:r>
      <w:r>
        <w:rPr>
          <w:lang w:val="vi-VN"/>
        </w:rPr>
        <w:t>ợ</w:t>
      </w:r>
      <w:r>
        <w:rPr>
          <w:lang w:val="vi-VN"/>
        </w:rPr>
        <w:t>c ghi nh</w:t>
      </w:r>
      <w:r>
        <w:rPr>
          <w:lang w:val="vi-VN"/>
        </w:rPr>
        <w:t>ậ</w:t>
      </w:r>
      <w:r>
        <w:rPr>
          <w:lang w:val="vi-VN"/>
        </w:rPr>
        <w:t xml:space="preserve">n qua </w:t>
      </w:r>
      <w:r>
        <w:rPr>
          <w:rStyle w:val="CodeChar"/>
          <w:lang w:val="en-US"/>
        </w:rPr>
        <w:t>workflow</w:t>
      </w:r>
      <w:r>
        <w:rPr>
          <w:lang w:val="vi-VN"/>
        </w:rPr>
        <w:t>.</w:t>
      </w:r>
    </w:p>
    <w:p w14:paraId="65D4802C" w14:textId="77777777" w:rsidR="001E1D8C" w:rsidRDefault="00003C8A">
      <w:pPr>
        <w:spacing w:before="120"/>
        <w:rPr>
          <w:lang w:val="vi-VN"/>
        </w:rPr>
      </w:pPr>
      <w:r>
        <w:rPr>
          <w:lang w:val="vi-VN"/>
        </w:rPr>
        <w:t>Ở</w:t>
      </w:r>
      <w:r>
        <w:rPr>
          <w:lang w:val="vi-VN"/>
        </w:rPr>
        <w:t xml:space="preserve"> bư</w:t>
      </w:r>
      <w:r>
        <w:rPr>
          <w:lang w:val="vi-VN"/>
        </w:rPr>
        <w:t>ớ</w:t>
      </w:r>
      <w:r>
        <w:rPr>
          <w:lang w:val="vi-VN"/>
        </w:rPr>
        <w:t>c kh</w:t>
      </w:r>
      <w:r>
        <w:rPr>
          <w:lang w:val="vi-VN"/>
        </w:rPr>
        <w:t>ả</w:t>
      </w:r>
      <w:r>
        <w:rPr>
          <w:lang w:val="vi-VN"/>
        </w:rPr>
        <w:t>o sát, Agent tham kh</w:t>
      </w:r>
      <w:r>
        <w:rPr>
          <w:lang w:val="vi-VN"/>
        </w:rPr>
        <w:t>ả</w:t>
      </w:r>
      <w:r>
        <w:rPr>
          <w:lang w:val="vi-VN"/>
        </w:rPr>
        <w:t>o hư</w:t>
      </w:r>
      <w:r>
        <w:rPr>
          <w:lang w:val="vi-VN"/>
        </w:rPr>
        <w:t>ớ</w:t>
      </w:r>
      <w:r>
        <w:rPr>
          <w:lang w:val="vi-VN"/>
        </w:rPr>
        <w:t>ng d</w:t>
      </w:r>
      <w:r>
        <w:rPr>
          <w:lang w:val="vi-VN"/>
        </w:rPr>
        <w:t>ẫ</w:t>
      </w:r>
      <w:r>
        <w:rPr>
          <w:lang w:val="vi-VN"/>
        </w:rPr>
        <w:t>n c</w:t>
      </w:r>
      <w:r>
        <w:rPr>
          <w:lang w:val="vi-VN"/>
        </w:rPr>
        <w:t>ủ</w:t>
      </w:r>
      <w:r>
        <w:rPr>
          <w:lang w:val="vi-VN"/>
        </w:rPr>
        <w:t xml:space="preserve">a Skill </w:t>
      </w:r>
      <w:r>
        <w:rPr>
          <w:rStyle w:val="CodeChar"/>
          <w:lang w:val="en-US"/>
        </w:rPr>
        <w:t>recon</w:t>
      </w:r>
      <w:r>
        <w:rPr>
          <w:lang w:val="vi-VN"/>
        </w:rPr>
        <w:t>, s</w:t>
      </w:r>
      <w:r>
        <w:rPr>
          <w:lang w:val="vi-VN"/>
        </w:rPr>
        <w:t>ử</w:t>
      </w:r>
      <w:r>
        <w:rPr>
          <w:lang w:val="vi-VN"/>
        </w:rPr>
        <w:t xml:space="preserve"> d</w:t>
      </w:r>
      <w:r>
        <w:rPr>
          <w:lang w:val="vi-VN"/>
        </w:rPr>
        <w:t>ụ</w:t>
      </w:r>
      <w:r>
        <w:rPr>
          <w:lang w:val="vi-VN"/>
        </w:rPr>
        <w:t xml:space="preserve">ng </w:t>
      </w:r>
      <w:r>
        <w:rPr>
          <w:rStyle w:val="CodeChar"/>
          <w:lang w:val="en-US"/>
        </w:rPr>
        <w:t>permissions_status</w:t>
      </w:r>
      <w:r>
        <w:rPr>
          <w:lang w:val="vi-VN"/>
        </w:rPr>
        <w:t xml:space="preserve"> đ</w:t>
      </w:r>
      <w:r>
        <w:rPr>
          <w:lang w:val="vi-VN"/>
        </w:rPr>
        <w:t>ể</w:t>
      </w:r>
      <w:r>
        <w:rPr>
          <w:lang w:val="vi-VN"/>
        </w:rPr>
        <w:t xml:space="preserve"> xem tr</w:t>
      </w:r>
      <w:r>
        <w:rPr>
          <w:lang w:val="vi-VN"/>
        </w:rPr>
        <w:t>ạ</w:t>
      </w:r>
      <w:r>
        <w:rPr>
          <w:lang w:val="vi-VN"/>
        </w:rPr>
        <w:t>ng thái quy</w:t>
      </w:r>
      <w:r>
        <w:rPr>
          <w:lang w:val="vi-VN"/>
        </w:rPr>
        <w:t>ề</w:t>
      </w:r>
      <w:r>
        <w:rPr>
          <w:lang w:val="vi-VN"/>
        </w:rPr>
        <w:t>n và gi</w:t>
      </w:r>
      <w:r>
        <w:rPr>
          <w:lang w:val="vi-VN"/>
        </w:rPr>
        <w:t>ớ</w:t>
      </w:r>
      <w:r>
        <w:rPr>
          <w:lang w:val="vi-VN"/>
        </w:rPr>
        <w:t>i h</w:t>
      </w:r>
      <w:r>
        <w:rPr>
          <w:lang w:val="vi-VN"/>
        </w:rPr>
        <w:t>ạ</w:t>
      </w:r>
      <w:r>
        <w:rPr>
          <w:lang w:val="vi-VN"/>
        </w:rPr>
        <w:t>n th</w:t>
      </w:r>
      <w:r>
        <w:rPr>
          <w:lang w:val="vi-VN"/>
        </w:rPr>
        <w:t>ự</w:t>
      </w:r>
      <w:r>
        <w:rPr>
          <w:lang w:val="vi-VN"/>
        </w:rPr>
        <w:t>c thi, đ</w:t>
      </w:r>
      <w:r>
        <w:rPr>
          <w:lang w:val="vi-VN"/>
        </w:rPr>
        <w:t>ồ</w:t>
      </w:r>
      <w:r>
        <w:rPr>
          <w:lang w:val="vi-VN"/>
        </w:rPr>
        <w:t>ng th</w:t>
      </w:r>
      <w:r>
        <w:rPr>
          <w:lang w:val="vi-VN"/>
        </w:rPr>
        <w:t>ờ</w:t>
      </w:r>
      <w:r>
        <w:rPr>
          <w:lang w:val="vi-VN"/>
        </w:rPr>
        <w:t xml:space="preserve">i dùng </w:t>
      </w:r>
      <w:r>
        <w:rPr>
          <w:rStyle w:val="CodeChar"/>
          <w:lang w:val="en-US"/>
        </w:rPr>
        <w:t>service_discovery</w:t>
      </w:r>
      <w:r>
        <w:rPr>
          <w:lang w:val="vi-VN"/>
        </w:rPr>
        <w:t xml:space="preserve"> đ</w:t>
      </w:r>
      <w:r>
        <w:rPr>
          <w:lang w:val="vi-VN"/>
        </w:rPr>
        <w:t>ể</w:t>
      </w:r>
      <w:r>
        <w:rPr>
          <w:lang w:val="vi-VN"/>
        </w:rPr>
        <w:t xml:space="preserve"> ki</w:t>
      </w:r>
      <w:r>
        <w:rPr>
          <w:lang w:val="vi-VN"/>
        </w:rPr>
        <w:t>ể</w:t>
      </w:r>
      <w:r>
        <w:rPr>
          <w:lang w:val="vi-VN"/>
        </w:rPr>
        <w:t>m tra k</w:t>
      </w:r>
      <w:r>
        <w:rPr>
          <w:lang w:val="vi-VN"/>
        </w:rPr>
        <w:t>ế</w:t>
      </w:r>
      <w:r>
        <w:rPr>
          <w:lang w:val="vi-VN"/>
        </w:rPr>
        <w:t>t n</w:t>
      </w:r>
      <w:r>
        <w:rPr>
          <w:lang w:val="vi-VN"/>
        </w:rPr>
        <w:t>ố</w:t>
      </w:r>
      <w:r>
        <w:rPr>
          <w:lang w:val="vi-VN"/>
        </w:rPr>
        <w:t>i đ</w:t>
      </w:r>
      <w:r>
        <w:rPr>
          <w:lang w:val="vi-VN"/>
        </w:rPr>
        <w:t>ế</w:t>
      </w:r>
      <w:r>
        <w:rPr>
          <w:lang w:val="vi-VN"/>
        </w:rPr>
        <w:t>n c</w:t>
      </w:r>
      <w:r>
        <w:rPr>
          <w:lang w:val="vi-VN"/>
        </w:rPr>
        <w:t>ổ</w:t>
      </w:r>
      <w:r>
        <w:rPr>
          <w:lang w:val="vi-VN"/>
        </w:rPr>
        <w:t>ng m</w:t>
      </w:r>
      <w:r>
        <w:rPr>
          <w:lang w:val="vi-VN"/>
        </w:rPr>
        <w:t>ụ</w:t>
      </w:r>
      <w:r>
        <w:rPr>
          <w:lang w:val="vi-VN"/>
        </w:rPr>
        <w:t>c tiêu khi c</w:t>
      </w:r>
      <w:r>
        <w:rPr>
          <w:lang w:val="vi-VN"/>
        </w:rPr>
        <w:t>ầ</w:t>
      </w:r>
      <w:r>
        <w:rPr>
          <w:lang w:val="vi-VN"/>
        </w:rPr>
        <w:t>n. Khi chuy</w:t>
      </w:r>
      <w:r>
        <w:rPr>
          <w:lang w:val="vi-VN"/>
        </w:rPr>
        <w:t>ể</w:t>
      </w:r>
      <w:r>
        <w:rPr>
          <w:lang w:val="vi-VN"/>
        </w:rPr>
        <w:t>n sang li</w:t>
      </w:r>
      <w:r>
        <w:rPr>
          <w:lang w:val="vi-VN"/>
        </w:rPr>
        <w:t>ệ</w:t>
      </w:r>
      <w:r>
        <w:rPr>
          <w:lang w:val="vi-VN"/>
        </w:rPr>
        <w:t xml:space="preserve">t kê tài nguyên theo Skill </w:t>
      </w:r>
      <w:r>
        <w:rPr>
          <w:rStyle w:val="CodeChar"/>
          <w:lang w:val="en-US"/>
        </w:rPr>
        <w:t>web-enumeration</w:t>
      </w:r>
      <w:r>
        <w:rPr>
          <w:lang w:val="vi-VN"/>
        </w:rPr>
        <w:t>, Agent s</w:t>
      </w:r>
      <w:r>
        <w:rPr>
          <w:lang w:val="vi-VN"/>
        </w:rPr>
        <w:t>ử</w:t>
      </w:r>
      <w:r>
        <w:rPr>
          <w:lang w:val="vi-VN"/>
        </w:rPr>
        <w:t xml:space="preserve"> d</w:t>
      </w:r>
      <w:r>
        <w:rPr>
          <w:lang w:val="vi-VN"/>
        </w:rPr>
        <w:t>ụ</w:t>
      </w:r>
      <w:r>
        <w:rPr>
          <w:lang w:val="vi-VN"/>
        </w:rPr>
        <w:t xml:space="preserve">ng </w:t>
      </w:r>
      <w:r>
        <w:rPr>
          <w:rStyle w:val="CodeChar"/>
          <w:lang w:val="en-US"/>
        </w:rPr>
        <w:t>read_discovery_source</w:t>
      </w:r>
      <w:r>
        <w:rPr>
          <w:lang w:val="vi-VN"/>
        </w:rPr>
        <w:t xml:space="preserve"> đ</w:t>
      </w:r>
      <w:r>
        <w:rPr>
          <w:lang w:val="vi-VN"/>
        </w:rPr>
        <w:t>ể</w:t>
      </w:r>
      <w:r>
        <w:rPr>
          <w:lang w:val="vi-VN"/>
        </w:rPr>
        <w:t xml:space="preserve"> đ</w:t>
      </w:r>
      <w:r>
        <w:rPr>
          <w:lang w:val="vi-VN"/>
        </w:rPr>
        <w:t>ọ</w:t>
      </w:r>
      <w:r>
        <w:rPr>
          <w:lang w:val="vi-VN"/>
        </w:rPr>
        <w:t>c n</w:t>
      </w:r>
      <w:r>
        <w:rPr>
          <w:lang w:val="vi-VN"/>
        </w:rPr>
        <w:t>ộ</w:t>
      </w:r>
      <w:r>
        <w:rPr>
          <w:lang w:val="vi-VN"/>
        </w:rPr>
        <w:t>i dung ph</w:t>
      </w:r>
      <w:r>
        <w:rPr>
          <w:lang w:val="vi-VN"/>
        </w:rPr>
        <w:t>ả</w:t>
      </w:r>
      <w:r>
        <w:rPr>
          <w:lang w:val="vi-VN"/>
        </w:rPr>
        <w:t>n h</w:t>
      </w:r>
      <w:r>
        <w:rPr>
          <w:lang w:val="vi-VN"/>
        </w:rPr>
        <w:t>ồ</w:t>
      </w:r>
      <w:r>
        <w:rPr>
          <w:lang w:val="vi-VN"/>
        </w:rPr>
        <w:t xml:space="preserve">i đã lưu và </w:t>
      </w:r>
      <w:r>
        <w:rPr>
          <w:rStyle w:val="CodeChar"/>
          <w:lang w:val="en-US"/>
        </w:rPr>
        <w:t>content_discovery</w:t>
      </w:r>
      <w:r>
        <w:rPr>
          <w:lang w:val="vi-VN"/>
        </w:rPr>
        <w:t xml:space="preserve"> đ</w:t>
      </w:r>
      <w:r>
        <w:rPr>
          <w:lang w:val="vi-VN"/>
        </w:rPr>
        <w:t>ể</w:t>
      </w:r>
      <w:r>
        <w:rPr>
          <w:lang w:val="vi-VN"/>
        </w:rPr>
        <w:t xml:space="preserve"> thăm dò các đư</w:t>
      </w:r>
      <w:r>
        <w:rPr>
          <w:lang w:val="vi-VN"/>
        </w:rPr>
        <w:t>ờ</w:t>
      </w:r>
      <w:r>
        <w:rPr>
          <w:lang w:val="vi-VN"/>
        </w:rPr>
        <w:t>ng d</w:t>
      </w:r>
      <w:r>
        <w:rPr>
          <w:lang w:val="vi-VN"/>
        </w:rPr>
        <w:t>ẫ</w:t>
      </w:r>
      <w:r>
        <w:rPr>
          <w:lang w:val="vi-VN"/>
        </w:rPr>
        <w:t>n trong ph</w:t>
      </w:r>
      <w:r>
        <w:rPr>
          <w:lang w:val="vi-VN"/>
        </w:rPr>
        <w:t>ạ</w:t>
      </w:r>
      <w:r>
        <w:rPr>
          <w:lang w:val="vi-VN"/>
        </w:rPr>
        <w:t>m vi m</w:t>
      </w:r>
      <w:r>
        <w:rPr>
          <w:lang w:val="vi-VN"/>
        </w:rPr>
        <w:t>ụ</w:t>
      </w:r>
      <w:r>
        <w:rPr>
          <w:lang w:val="vi-VN"/>
        </w:rPr>
        <w:t>c tiêu.</w:t>
      </w:r>
    </w:p>
    <w:p w14:paraId="24460B73" w14:textId="77777777" w:rsidR="001E1D8C" w:rsidRDefault="00003C8A">
      <w:pPr>
        <w:spacing w:before="120"/>
        <w:rPr>
          <w:lang w:val="vi-VN"/>
        </w:rPr>
      </w:pPr>
      <w:r>
        <w:rPr>
          <w:lang w:val="vi-VN"/>
        </w:rPr>
        <w:t>Đ</w:t>
      </w:r>
      <w:r>
        <w:rPr>
          <w:lang w:val="vi-VN"/>
        </w:rPr>
        <w:t>ố</w:t>
      </w:r>
      <w:r>
        <w:rPr>
          <w:lang w:val="vi-VN"/>
        </w:rPr>
        <w:t>i v</w:t>
      </w:r>
      <w:r>
        <w:rPr>
          <w:lang w:val="vi-VN"/>
        </w:rPr>
        <w:t>ớ</w:t>
      </w:r>
      <w:r>
        <w:rPr>
          <w:lang w:val="vi-VN"/>
        </w:rPr>
        <w:t>i danh sách đ</w:t>
      </w:r>
      <w:r>
        <w:rPr>
          <w:lang w:val="vi-VN"/>
        </w:rPr>
        <w:t>ầ</w:t>
      </w:r>
      <w:r>
        <w:rPr>
          <w:lang w:val="vi-VN"/>
        </w:rPr>
        <w:t>u vào đã thu th</w:t>
      </w:r>
      <w:r>
        <w:rPr>
          <w:lang w:val="vi-VN"/>
        </w:rPr>
        <w:t>ậ</w:t>
      </w:r>
      <w:r>
        <w:rPr>
          <w:lang w:val="vi-VN"/>
        </w:rPr>
        <w:t xml:space="preserve">p, Skill </w:t>
      </w:r>
      <w:r>
        <w:rPr>
          <w:rStyle w:val="CodeChar"/>
          <w:lang w:val="en-US"/>
        </w:rPr>
        <w:t>web-input-analysis</w:t>
      </w:r>
      <w:r>
        <w:rPr>
          <w:lang w:val="vi-VN"/>
        </w:rPr>
        <w:t xml:space="preserve"> h</w:t>
      </w:r>
      <w:r>
        <w:rPr>
          <w:lang w:val="vi-VN"/>
        </w:rPr>
        <w:t>ỗ</w:t>
      </w:r>
      <w:r>
        <w:rPr>
          <w:lang w:val="vi-VN"/>
        </w:rPr>
        <w:t xml:space="preserve"> tr</w:t>
      </w:r>
      <w:r>
        <w:rPr>
          <w:lang w:val="vi-VN"/>
        </w:rPr>
        <w:t>ợ</w:t>
      </w:r>
      <w:r>
        <w:rPr>
          <w:lang w:val="vi-VN"/>
        </w:rPr>
        <w:t xml:space="preserve"> đ</w:t>
      </w:r>
      <w:r>
        <w:rPr>
          <w:lang w:val="vi-VN"/>
        </w:rPr>
        <w:t>ị</w:t>
      </w:r>
      <w:r>
        <w:rPr>
          <w:lang w:val="vi-VN"/>
        </w:rPr>
        <w:t>nh hư</w:t>
      </w:r>
      <w:r>
        <w:rPr>
          <w:lang w:val="vi-VN"/>
        </w:rPr>
        <w:t>ớ</w:t>
      </w:r>
      <w:r>
        <w:rPr>
          <w:lang w:val="vi-VN"/>
        </w:rPr>
        <w:t>ng phân tích đ</w:t>
      </w:r>
      <w:r>
        <w:rPr>
          <w:lang w:val="vi-VN"/>
        </w:rPr>
        <w:t>ể</w:t>
      </w:r>
      <w:r>
        <w:rPr>
          <w:lang w:val="vi-VN"/>
        </w:rPr>
        <w:t xml:space="preserve"> Agent l</w:t>
      </w:r>
      <w:r>
        <w:rPr>
          <w:lang w:val="vi-VN"/>
        </w:rPr>
        <w:t>ự</w:t>
      </w:r>
      <w:r>
        <w:rPr>
          <w:lang w:val="vi-VN"/>
        </w:rPr>
        <w:t>a ch</w:t>
      </w:r>
      <w:r>
        <w:rPr>
          <w:lang w:val="vi-VN"/>
        </w:rPr>
        <w:t>ọ</w:t>
      </w:r>
      <w:r>
        <w:rPr>
          <w:lang w:val="vi-VN"/>
        </w:rPr>
        <w:t>n các Candidate c</w:t>
      </w:r>
      <w:r>
        <w:rPr>
          <w:lang w:val="vi-VN"/>
        </w:rPr>
        <w:t>ầ</w:t>
      </w:r>
      <w:r>
        <w:rPr>
          <w:lang w:val="vi-VN"/>
        </w:rPr>
        <w:t>n xác minh. Nh</w:t>
      </w:r>
      <w:r>
        <w:rPr>
          <w:lang w:val="vi-VN"/>
        </w:rPr>
        <w:t>ữ</w:t>
      </w:r>
      <w:r>
        <w:rPr>
          <w:lang w:val="vi-VN"/>
        </w:rPr>
        <w:t>ng trư</w:t>
      </w:r>
      <w:r>
        <w:rPr>
          <w:lang w:val="vi-VN"/>
        </w:rPr>
        <w:t>ờ</w:t>
      </w:r>
      <w:r>
        <w:rPr>
          <w:lang w:val="vi-VN"/>
        </w:rPr>
        <w:t>ng h</w:t>
      </w:r>
      <w:r>
        <w:rPr>
          <w:lang w:val="vi-VN"/>
        </w:rPr>
        <w:t>ợ</w:t>
      </w:r>
      <w:r>
        <w:rPr>
          <w:lang w:val="vi-VN"/>
        </w:rPr>
        <w:t>p c</w:t>
      </w:r>
      <w:r>
        <w:rPr>
          <w:lang w:val="vi-VN"/>
        </w:rPr>
        <w:t>ầ</w:t>
      </w:r>
      <w:r>
        <w:rPr>
          <w:lang w:val="vi-VN"/>
        </w:rPr>
        <w:t>n quy</w:t>
      </w:r>
      <w:r>
        <w:rPr>
          <w:lang w:val="vi-VN"/>
        </w:rPr>
        <w:t>ế</w:t>
      </w:r>
      <w:r>
        <w:rPr>
          <w:lang w:val="vi-VN"/>
        </w:rPr>
        <w:t>t đ</w:t>
      </w:r>
      <w:r>
        <w:rPr>
          <w:lang w:val="vi-VN"/>
        </w:rPr>
        <w:t>ị</w:t>
      </w:r>
      <w:r>
        <w:rPr>
          <w:lang w:val="vi-VN"/>
        </w:rPr>
        <w:t>nh c</w:t>
      </w:r>
      <w:r>
        <w:rPr>
          <w:lang w:val="vi-VN"/>
        </w:rPr>
        <w:t>ủ</w:t>
      </w:r>
      <w:r>
        <w:rPr>
          <w:lang w:val="vi-VN"/>
        </w:rPr>
        <w:t>a ngư</w:t>
      </w:r>
      <w:r>
        <w:rPr>
          <w:lang w:val="vi-VN"/>
        </w:rPr>
        <w:t>ờ</w:t>
      </w:r>
      <w:r>
        <w:rPr>
          <w:lang w:val="vi-VN"/>
        </w:rPr>
        <w:t>i ki</w:t>
      </w:r>
      <w:r>
        <w:rPr>
          <w:lang w:val="vi-VN"/>
        </w:rPr>
        <w:t>ể</w:t>
      </w:r>
      <w:r>
        <w:rPr>
          <w:lang w:val="vi-VN"/>
        </w:rPr>
        <w:t>m th</w:t>
      </w:r>
      <w:r>
        <w:rPr>
          <w:lang w:val="vi-VN"/>
        </w:rPr>
        <w:t>ử</w:t>
      </w:r>
      <w:r>
        <w:rPr>
          <w:lang w:val="vi-VN"/>
        </w:rPr>
        <w:t xml:space="preserve"> đư</w:t>
      </w:r>
      <w:r>
        <w:rPr>
          <w:lang w:val="vi-VN"/>
        </w:rPr>
        <w:t>ợ</w:t>
      </w:r>
      <w:r>
        <w:rPr>
          <w:lang w:val="vi-VN"/>
        </w:rPr>
        <w:t xml:space="preserve">c làm rõ qua </w:t>
      </w:r>
      <w:r>
        <w:rPr>
          <w:rStyle w:val="CodeChar"/>
          <w:lang w:val="en-US"/>
        </w:rPr>
        <w:t>ask_user</w:t>
      </w:r>
      <w:r>
        <w:rPr>
          <w:lang w:val="vi-VN"/>
        </w:rPr>
        <w:t>, như cách x</w:t>
      </w:r>
      <w:r>
        <w:rPr>
          <w:lang w:val="vi-VN"/>
        </w:rPr>
        <w:t>ử</w:t>
      </w:r>
      <w:r>
        <w:rPr>
          <w:lang w:val="vi-VN"/>
        </w:rPr>
        <w:t xml:space="preserve"> lý các đ</w:t>
      </w:r>
      <w:r>
        <w:rPr>
          <w:lang w:val="vi-VN"/>
        </w:rPr>
        <w:t>ầ</w:t>
      </w:r>
      <w:r>
        <w:rPr>
          <w:lang w:val="vi-VN"/>
        </w:rPr>
        <w:t>u vào B2B khi thi</w:t>
      </w:r>
      <w:r>
        <w:rPr>
          <w:lang w:val="vi-VN"/>
        </w:rPr>
        <w:t>ế</w:t>
      </w:r>
      <w:r>
        <w:rPr>
          <w:lang w:val="vi-VN"/>
        </w:rPr>
        <w:t>u thông tin xác th</w:t>
      </w:r>
      <w:r>
        <w:rPr>
          <w:lang w:val="vi-VN"/>
        </w:rPr>
        <w:t>ự</w:t>
      </w:r>
      <w:r>
        <w:rPr>
          <w:lang w:val="vi-VN"/>
        </w:rPr>
        <w:t>c.</w:t>
      </w:r>
    </w:p>
    <w:p w14:paraId="2E321119" w14:textId="77777777" w:rsidR="001E1D8C" w:rsidRDefault="00003C8A">
      <w:pPr>
        <w:spacing w:before="120"/>
        <w:rPr>
          <w:lang w:val="vi-VN"/>
        </w:rPr>
      </w:pPr>
      <w:r>
        <w:rPr>
          <w:lang w:val="vi-VN"/>
        </w:rPr>
        <w:lastRenderedPageBreak/>
        <w:t>V</w:t>
      </w:r>
      <w:r>
        <w:rPr>
          <w:lang w:val="vi-VN"/>
        </w:rPr>
        <w:t>ớ</w:t>
      </w:r>
      <w:r>
        <w:rPr>
          <w:lang w:val="vi-VN"/>
        </w:rPr>
        <w:t>i các Candidate SQL Injection, Agent tham kh</w:t>
      </w:r>
      <w:r>
        <w:rPr>
          <w:lang w:val="vi-VN"/>
        </w:rPr>
        <w:t>ả</w:t>
      </w:r>
      <w:r>
        <w:rPr>
          <w:lang w:val="vi-VN"/>
        </w:rPr>
        <w:t>o hư</w:t>
      </w:r>
      <w:r>
        <w:rPr>
          <w:lang w:val="vi-VN"/>
        </w:rPr>
        <w:t>ớ</w:t>
      </w:r>
      <w:r>
        <w:rPr>
          <w:lang w:val="vi-VN"/>
        </w:rPr>
        <w:t>ng d</w:t>
      </w:r>
      <w:r>
        <w:rPr>
          <w:lang w:val="vi-VN"/>
        </w:rPr>
        <w:t>ẫ</w:t>
      </w:r>
      <w:r>
        <w:rPr>
          <w:lang w:val="vi-VN"/>
        </w:rPr>
        <w:t>n c</w:t>
      </w:r>
      <w:r>
        <w:rPr>
          <w:lang w:val="vi-VN"/>
        </w:rPr>
        <w:t>ủ</w:t>
      </w:r>
      <w:r>
        <w:rPr>
          <w:lang w:val="vi-VN"/>
        </w:rPr>
        <w:t xml:space="preserve">a Skill </w:t>
      </w:r>
      <w:r>
        <w:rPr>
          <w:rStyle w:val="CodeChar"/>
          <w:lang w:val="en-US"/>
        </w:rPr>
        <w:t>sql-injection</w:t>
      </w:r>
      <w:r>
        <w:rPr>
          <w:lang w:val="vi-VN"/>
        </w:rPr>
        <w:t xml:space="preserve"> và các m</w:t>
      </w:r>
      <w:r>
        <w:rPr>
          <w:lang w:val="vi-VN"/>
        </w:rPr>
        <w:t>ẫ</w:t>
      </w:r>
      <w:r>
        <w:rPr>
          <w:lang w:val="vi-VN"/>
        </w:rPr>
        <w:t xml:space="preserve">u payload qua </w:t>
      </w:r>
      <w:r>
        <w:rPr>
          <w:rStyle w:val="CodeChar"/>
          <w:lang w:val="en-US"/>
        </w:rPr>
        <w:t>read_payloads</w:t>
      </w:r>
      <w:r>
        <w:rPr>
          <w:lang w:val="vi-VN"/>
        </w:rPr>
        <w:t xml:space="preserve"> đ</w:t>
      </w:r>
      <w:r>
        <w:rPr>
          <w:lang w:val="vi-VN"/>
        </w:rPr>
        <w:t>ể</w:t>
      </w:r>
      <w:r>
        <w:rPr>
          <w:lang w:val="vi-VN"/>
        </w:rPr>
        <w:t xml:space="preserve"> l</w:t>
      </w:r>
      <w:r>
        <w:rPr>
          <w:lang w:val="vi-VN"/>
        </w:rPr>
        <w:t>ự</w:t>
      </w:r>
      <w:r>
        <w:rPr>
          <w:lang w:val="vi-VN"/>
        </w:rPr>
        <w:t>a ch</w:t>
      </w:r>
      <w:r>
        <w:rPr>
          <w:lang w:val="vi-VN"/>
        </w:rPr>
        <w:t>ọ</w:t>
      </w:r>
      <w:r>
        <w:rPr>
          <w:lang w:val="vi-VN"/>
        </w:rPr>
        <w:t>n phép th</w:t>
      </w:r>
      <w:r>
        <w:rPr>
          <w:lang w:val="vi-VN"/>
        </w:rPr>
        <w:t>ử</w:t>
      </w:r>
      <w:r>
        <w:rPr>
          <w:lang w:val="vi-VN"/>
        </w:rPr>
        <w:t>, sau đó đánh giá ph</w:t>
      </w:r>
      <w:r>
        <w:rPr>
          <w:lang w:val="vi-VN"/>
        </w:rPr>
        <w:t>ả</w:t>
      </w:r>
      <w:r>
        <w:rPr>
          <w:lang w:val="vi-VN"/>
        </w:rPr>
        <w:t>n h</w:t>
      </w:r>
      <w:r>
        <w:rPr>
          <w:lang w:val="vi-VN"/>
        </w:rPr>
        <w:t>ồ</w:t>
      </w:r>
      <w:r>
        <w:rPr>
          <w:lang w:val="vi-VN"/>
        </w:rPr>
        <w:t>i thu đư</w:t>
      </w:r>
      <w:r>
        <w:rPr>
          <w:lang w:val="vi-VN"/>
        </w:rPr>
        <w:t>ợ</w:t>
      </w:r>
      <w:r>
        <w:rPr>
          <w:lang w:val="vi-VN"/>
        </w:rPr>
        <w:t>c. Khi Candidate có k</w:t>
      </w:r>
      <w:r>
        <w:rPr>
          <w:lang w:val="vi-VN"/>
        </w:rPr>
        <w:t>ế</w:t>
      </w:r>
      <w:r>
        <w:rPr>
          <w:lang w:val="vi-VN"/>
        </w:rPr>
        <w:t>t qu</w:t>
      </w:r>
      <w:r>
        <w:rPr>
          <w:lang w:val="vi-VN"/>
        </w:rPr>
        <w:t>ả</w:t>
      </w:r>
      <w:r>
        <w:rPr>
          <w:lang w:val="vi-VN"/>
        </w:rPr>
        <w:t xml:space="preserve"> </w:t>
      </w:r>
      <w:r>
        <w:rPr>
          <w:rStyle w:val="CodeChar"/>
          <w:lang w:val="en-US"/>
        </w:rPr>
        <w:t>confirmed</w:t>
      </w:r>
      <w:r>
        <w:rPr>
          <w:lang w:val="vi-VN"/>
        </w:rPr>
        <w:t xml:space="preserve"> và đáp </w:t>
      </w:r>
      <w:r>
        <w:rPr>
          <w:lang w:val="vi-VN"/>
        </w:rPr>
        <w:t>ứ</w:t>
      </w:r>
      <w:r>
        <w:rPr>
          <w:lang w:val="vi-VN"/>
        </w:rPr>
        <w:t>ng đi</w:t>
      </w:r>
      <w:r>
        <w:rPr>
          <w:lang w:val="vi-VN"/>
        </w:rPr>
        <w:t>ề</w:t>
      </w:r>
      <w:r>
        <w:rPr>
          <w:lang w:val="vi-VN"/>
        </w:rPr>
        <w:t>u ki</w:t>
      </w:r>
      <w:r>
        <w:rPr>
          <w:lang w:val="vi-VN"/>
        </w:rPr>
        <w:t>ệ</w:t>
      </w:r>
      <w:r>
        <w:rPr>
          <w:lang w:val="vi-VN"/>
        </w:rPr>
        <w:t>n v</w:t>
      </w:r>
      <w:r>
        <w:rPr>
          <w:lang w:val="vi-VN"/>
        </w:rPr>
        <w:t>ề</w:t>
      </w:r>
      <w:r>
        <w:rPr>
          <w:lang w:val="vi-VN"/>
        </w:rPr>
        <w:t xml:space="preserve"> b</w:t>
      </w:r>
      <w:r>
        <w:rPr>
          <w:lang w:val="vi-VN"/>
        </w:rPr>
        <w:t>ằ</w:t>
      </w:r>
      <w:r>
        <w:rPr>
          <w:lang w:val="vi-VN"/>
        </w:rPr>
        <w:t>ng ch</w:t>
      </w:r>
      <w:r>
        <w:rPr>
          <w:lang w:val="vi-VN"/>
        </w:rPr>
        <w:t>ứ</w:t>
      </w:r>
      <w:r>
        <w:rPr>
          <w:lang w:val="vi-VN"/>
        </w:rPr>
        <w:t>ng, công c</w:t>
      </w:r>
      <w:r>
        <w:rPr>
          <w:lang w:val="vi-VN"/>
        </w:rPr>
        <w:t>ụ</w:t>
      </w:r>
      <w:r>
        <w:rPr>
          <w:lang w:val="vi-VN"/>
        </w:rPr>
        <w:t xml:space="preserve"> </w:t>
      </w:r>
      <w:r>
        <w:rPr>
          <w:rStyle w:val="CodeChar"/>
          <w:lang w:val="en-US"/>
        </w:rPr>
        <w:t>confirm_finding</w:t>
      </w:r>
      <w:r>
        <w:rPr>
          <w:lang w:val="vi-VN"/>
        </w:rPr>
        <w:t xml:space="preserve"> đư</w:t>
      </w:r>
      <w:r>
        <w:rPr>
          <w:lang w:val="vi-VN"/>
        </w:rPr>
        <w:t>ợ</w:t>
      </w:r>
      <w:r>
        <w:rPr>
          <w:lang w:val="vi-VN"/>
        </w:rPr>
        <w:t>c s</w:t>
      </w:r>
      <w:r>
        <w:rPr>
          <w:lang w:val="vi-VN"/>
        </w:rPr>
        <w:t>ử</w:t>
      </w:r>
      <w:r>
        <w:rPr>
          <w:lang w:val="vi-VN"/>
        </w:rPr>
        <w:t xml:space="preserve"> d</w:t>
      </w:r>
      <w:r>
        <w:rPr>
          <w:lang w:val="vi-VN"/>
        </w:rPr>
        <w:t>ụ</w:t>
      </w:r>
      <w:r>
        <w:rPr>
          <w:lang w:val="vi-VN"/>
        </w:rPr>
        <w:t>ng đ</w:t>
      </w:r>
      <w:r>
        <w:rPr>
          <w:lang w:val="vi-VN"/>
        </w:rPr>
        <w:t>ể</w:t>
      </w:r>
      <w:r>
        <w:rPr>
          <w:lang w:val="vi-VN"/>
        </w:rPr>
        <w:t xml:space="preserve"> lưu báo cáo l</w:t>
      </w:r>
      <w:r>
        <w:rPr>
          <w:lang w:val="vi-VN"/>
        </w:rPr>
        <w:t>ỗ</w:t>
      </w:r>
      <w:r>
        <w:rPr>
          <w:lang w:val="vi-VN"/>
        </w:rPr>
        <w:t xml:space="preserve"> h</w:t>
      </w:r>
      <w:r>
        <w:rPr>
          <w:lang w:val="vi-VN"/>
        </w:rPr>
        <w:t>ổ</w:t>
      </w:r>
      <w:r>
        <w:rPr>
          <w:lang w:val="vi-VN"/>
        </w:rPr>
        <w:t>ng đã xác nh</w:t>
      </w:r>
      <w:r>
        <w:rPr>
          <w:lang w:val="vi-VN"/>
        </w:rPr>
        <w:t>ậ</w:t>
      </w:r>
      <w:r>
        <w:rPr>
          <w:lang w:val="vi-VN"/>
        </w:rPr>
        <w:t>n.</w:t>
      </w:r>
    </w:p>
    <w:p w14:paraId="51C6A926" w14:textId="77777777" w:rsidR="001B0EE1" w:rsidRDefault="004736F0">
      <w:pPr>
        <w:rPr>
          <w:lang w:val="vi-VN"/>
        </w:rPr>
      </w:pPr>
      <w:r>
        <w:rPr>
          <w:lang w:val="vi-VN"/>
        </w:rPr>
        <w:t xml:space="preserve">Từ danh sách tám đầu vào, Agent xem xét ảnh hưởng của giá trị gửi vào đối với phản hồi. Tại </w:t>
      </w:r>
      <w:r>
        <w:rPr>
          <w:rStyle w:val="CodeChar"/>
          <w:lang w:val="en-US"/>
        </w:rPr>
        <w:t>/rest/products/search</w:t>
      </w:r>
      <w:r>
        <w:rPr>
          <w:lang w:val="vi-VN"/>
        </w:rPr>
        <w:t xml:space="preserve"> và </w:t>
      </w:r>
      <w:r>
        <w:rPr>
          <w:rStyle w:val="CodeChar"/>
          <w:lang w:val="en-US"/>
        </w:rPr>
        <w:t>/api/Products</w:t>
      </w:r>
      <w:r>
        <w:rPr>
          <w:lang w:val="vi-VN"/>
        </w:rPr>
        <w:t xml:space="preserve">, giá trị </w:t>
      </w:r>
      <w:r>
        <w:rPr>
          <w:rStyle w:val="CodeChar"/>
          <w:lang w:val="en-US"/>
        </w:rPr>
        <w:t>q=apple</w:t>
      </w:r>
      <w:r>
        <w:rPr>
          <w:lang w:val="vi-VN"/>
        </w:rPr>
        <w:t xml:space="preserve"> trả về các sản phẩm phù hợp, còn một giá trị đánh dấu không trùng tên sản phẩm trả về tập rỗng. Agent cũng thử tham số </w:t>
      </w:r>
      <w:r>
        <w:rPr>
          <w:rStyle w:val="CodeChar"/>
          <w:lang w:val="en-US"/>
        </w:rPr>
        <w:t>criteria</w:t>
      </w:r>
      <w:r>
        <w:rPr>
          <w:lang w:val="vi-VN"/>
        </w:rPr>
        <w:t xml:space="preserve"> tại </w:t>
      </w:r>
      <w:r>
        <w:rPr>
          <w:rStyle w:val="CodeChar"/>
          <w:lang w:val="en-US"/>
        </w:rPr>
        <w:t>/rest/products/search</w:t>
      </w:r>
      <w:r>
        <w:rPr>
          <w:lang w:val="vi-VN"/>
        </w:rPr>
        <w:t xml:space="preserve">, nhưng phản hồi vẫn là danh sách sản phẩm đầy đủ như khi không gửi tham số. Vì vậy, </w:t>
      </w:r>
      <w:r>
        <w:rPr>
          <w:rStyle w:val="CodeChar"/>
          <w:lang w:val="en-US"/>
        </w:rPr>
        <w:t>q</w:t>
      </w:r>
      <w:r>
        <w:rPr>
          <w:lang w:val="vi-VN"/>
        </w:rPr>
        <w:t xml:space="preserve"> được ưu tiên để tiếp tục kiểm tra, còn </w:t>
      </w:r>
      <w:r>
        <w:rPr>
          <w:rStyle w:val="CodeChar"/>
          <w:lang w:val="en-US"/>
        </w:rPr>
        <w:t>criteria</w:t>
      </w:r>
      <w:r>
        <w:rPr>
          <w:lang w:val="vi-VN"/>
        </w:rPr>
        <w:t xml:space="preserve"> chưa cho thấy tác dụng lọc dữ liệu trong phép thử đã thực hiện.</w:t>
      </w:r>
    </w:p>
    <w:p w14:paraId="4D53F211" w14:textId="77777777" w:rsidR="001B0EE1" w:rsidRDefault="004736F0">
      <w:pPr>
        <w:rPr>
          <w:lang w:val="vi-VN"/>
        </w:rPr>
      </w:pPr>
      <w:r>
        <w:rPr>
          <w:lang w:val="vi-VN"/>
        </w:rPr>
        <w:t xml:space="preserve">Với chức năng đăng nhập, yêu cầu </w:t>
      </w:r>
      <w:r>
        <w:rPr>
          <w:rStyle w:val="CodeChar"/>
          <w:lang w:val="en-US"/>
        </w:rPr>
        <w:t>POST</w:t>
      </w:r>
      <w:r>
        <w:rPr>
          <w:lang w:val="vi-VN"/>
        </w:rPr>
        <w:t xml:space="preserve"> </w:t>
      </w:r>
      <w:r>
        <w:rPr>
          <w:rStyle w:val="CodeChar"/>
          <w:lang w:val="en-US"/>
        </w:rPr>
        <w:t>/rest/user/login</w:t>
      </w:r>
      <w:r>
        <w:rPr>
          <w:lang w:val="vi-VN"/>
        </w:rPr>
        <w:t xml:space="preserve"> chứa </w:t>
      </w:r>
      <w:r>
        <w:rPr>
          <w:rStyle w:val="CodeChar"/>
          <w:lang w:val="en-US"/>
        </w:rPr>
        <w:t>email</w:t>
      </w:r>
      <w:r>
        <w:rPr>
          <w:lang w:val="vi-VN"/>
        </w:rPr>
        <w:t xml:space="preserve"> và mật khẩu không hợp lệ trả HTTP 401 cùng thông báo </w:t>
      </w:r>
      <w:r>
        <w:rPr>
          <w:rStyle w:val="CodeChar"/>
          <w:lang w:val="en-US"/>
        </w:rPr>
        <w:t>Invalid email or password</w:t>
      </w:r>
      <w:r>
        <w:rPr>
          <w:lang w:val="vi-VN"/>
        </w:rPr>
        <w:t xml:space="preserve">. Agent lựa chọn trường </w:t>
      </w:r>
      <w:r>
        <w:rPr>
          <w:rStyle w:val="CodeChar"/>
          <w:lang w:val="en-US"/>
        </w:rPr>
        <w:t>email</w:t>
      </w:r>
      <w:r>
        <w:rPr>
          <w:lang w:val="vi-VN"/>
        </w:rPr>
        <w:t xml:space="preserve"> để kiểm tra giả thuyết đầu vào có thể tác động đến truy vấn tìm tài khoản. Hai tham số </w:t>
      </w:r>
      <w:r>
        <w:rPr>
          <w:rStyle w:val="CodeChar"/>
          <w:lang w:val="en-US"/>
        </w:rPr>
        <w:t>q</w:t>
      </w:r>
      <w:r>
        <w:rPr>
          <w:lang w:val="vi-VN"/>
        </w:rPr>
        <w:t xml:space="preserve"> và trường </w:t>
      </w:r>
      <w:r>
        <w:rPr>
          <w:rStyle w:val="CodeChar"/>
          <w:lang w:val="en-US"/>
        </w:rPr>
        <w:t>email</w:t>
      </w:r>
      <w:r>
        <w:rPr>
          <w:lang w:val="vi-VN"/>
        </w:rPr>
        <w:t xml:space="preserve"> vì vậy được ưu tiên cho bước xác minh SQL Injection. Ở thời điểm này, sự thay đổi kết quả tìm kiếm và phản hồi đăng nhập thất bại mới là cơ sở lựa chọn điểm kiểm tra, chưa xác nhận được lỗ hổng.</w:t>
      </w:r>
    </w:p>
    <w:p w14:paraId="287A5928" w14:textId="77777777" w:rsidR="001B0EE1" w:rsidRDefault="004736F0">
      <w:pPr>
        <w:rPr>
          <w:lang w:val="vi-VN"/>
        </w:rPr>
      </w:pPr>
      <w:r>
        <w:rPr>
          <w:lang w:val="vi-VN"/>
        </w:rPr>
        <w:t xml:space="preserve">Riêng </w:t>
      </w:r>
      <w:r>
        <w:rPr>
          <w:rStyle w:val="CodeChar"/>
          <w:lang w:val="en-US"/>
        </w:rPr>
        <w:t>cid</w:t>
      </w:r>
      <w:r>
        <w:rPr>
          <w:lang w:val="vi-VN"/>
        </w:rPr>
        <w:t xml:space="preserve"> và </w:t>
      </w:r>
      <w:r>
        <w:rPr>
          <w:rStyle w:val="CodeChar"/>
          <w:lang w:val="en-US"/>
        </w:rPr>
        <w:t>orderLinesData</w:t>
      </w:r>
      <w:r>
        <w:rPr>
          <w:lang w:val="vi-VN"/>
        </w:rPr>
        <w:t xml:space="preserve"> là hai trường trong phần thân JSON của thao tác </w:t>
      </w:r>
      <w:r>
        <w:rPr>
          <w:rStyle w:val="CodeChar"/>
          <w:lang w:val="en-US"/>
        </w:rPr>
        <w:t>POST</w:t>
      </w:r>
      <w:r>
        <w:rPr>
          <w:lang w:val="vi-VN"/>
        </w:rPr>
        <w:t xml:space="preserve"> </w:t>
      </w:r>
      <w:r>
        <w:rPr>
          <w:rStyle w:val="CodeChar"/>
          <w:lang w:val="en-US"/>
        </w:rPr>
        <w:t>/b2b/v2/orders</w:t>
      </w:r>
      <w:r>
        <w:rPr>
          <w:lang w:val="vi-VN"/>
        </w:rPr>
        <w:t xml:space="preserve"> được mô tả trong OpenAPI. Tài liệu quy định sử dụng bearer token. Trong khi đó, yêu cầu </w:t>
      </w:r>
      <w:r>
        <w:rPr>
          <w:rStyle w:val="CodeChar"/>
          <w:lang w:val="en-US"/>
        </w:rPr>
        <w:t>GET</w:t>
      </w:r>
      <w:r>
        <w:rPr>
          <w:lang w:val="vi-VN"/>
        </w:rPr>
        <w:t xml:space="preserve"> đến cùng đường dẫn trả HTTP 401 và thông báo thiếu thông tin xác thực. Phản hồi này ghi nhận hành vi của </w:t>
      </w:r>
      <w:r>
        <w:rPr>
          <w:rStyle w:val="CodeChar"/>
          <w:lang w:val="en-US"/>
        </w:rPr>
        <w:t>GET</w:t>
      </w:r>
      <w:r>
        <w:rPr>
          <w:lang w:val="vi-VN"/>
        </w:rPr>
        <w:t xml:space="preserve">, chưa cho biết cách xử lý yêu cầu </w:t>
      </w:r>
      <w:r>
        <w:rPr>
          <w:rStyle w:val="CodeChar"/>
          <w:lang w:val="en-US"/>
        </w:rPr>
        <w:t>POST</w:t>
      </w:r>
      <w:r>
        <w:rPr>
          <w:lang w:val="vi-VN"/>
        </w:rPr>
        <w:t xml:space="preserve"> vì thao tác đó chưa được gửi. Khi chưa có token để kiểm tra trực tiếp các trường đã mô tả, KAgent yêu cầu người dùng xác định phương án xử lý như Hình 3.9.</w:t>
      </w:r>
    </w:p>
    <w:p w14:paraId="78BB2B58" w14:textId="77777777" w:rsidR="00481033" w:rsidRDefault="00B343EC">
      <w:pPr>
        <w:keepNext/>
        <w:keepLines/>
        <w:spacing w:before="80"/>
        <w:ind w:firstLine="0"/>
        <w:jc w:val="center"/>
      </w:pPr>
      <w:r>
        <w:rPr>
          <w:noProof/>
        </w:rPr>
        <w:drawing>
          <wp:inline distT="0" distB="0" distL="0" distR="0" wp14:anchorId="1E6FAE83" wp14:editId="3D8691F6">
            <wp:extent cx="5940000" cy="1140537"/>
            <wp:effectExtent l="0" t="0" r="0" b="0"/>
            <wp:docPr id="9906" name="B2B choices detail" descr="Hộp thoại gốc về thông tin xác thực và phương án xử lý hai đầu vào 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B2B choices detail"/>
                    <pic:cNvPicPr/>
                  </pic:nvPicPr>
                  <pic:blipFill>
                    <a:blip r:embed="rId44"/>
                    <a:stretch>
                      <a:fillRect/>
                    </a:stretch>
                  </pic:blipFill>
                  <pic:spPr>
                    <a:xfrm>
                      <a:off x="0" y="0"/>
                      <a:ext cx="5940000" cy="1140537"/>
                    </a:xfrm>
                    <a:prstGeom prst="rect">
                      <a:avLst/>
                    </a:prstGeom>
                  </pic:spPr>
                </pic:pic>
              </a:graphicData>
            </a:graphic>
          </wp:inline>
        </w:drawing>
      </w:r>
    </w:p>
    <w:p w14:paraId="3F7ACAAD" w14:textId="77777777" w:rsidR="002B5786" w:rsidRDefault="004A1E24">
      <w:pPr>
        <w:pStyle w:val="Tnhnhv"/>
        <w:keepLines/>
        <w:spacing w:before="90" w:after="100"/>
      </w:pPr>
      <w:bookmarkStart w:id="104" w:name="KAV2_F317"/>
      <w:r>
        <w:t>Hình 3.9. KAgent yêu cầu xác định phương án xử lý các đầu vào B2B</w:t>
      </w:r>
      <w:bookmarkEnd w:id="104"/>
    </w:p>
    <w:p w14:paraId="64BE247D" w14:textId="77777777" w:rsidR="001B0EE1" w:rsidRDefault="004736F0">
      <w:pPr>
        <w:rPr>
          <w:lang w:val="vi-VN"/>
        </w:rPr>
      </w:pPr>
      <w:r>
        <w:rPr>
          <w:lang w:val="vi-VN"/>
        </w:rPr>
        <w:t xml:space="preserve">Người kiểm thử quyết định loại cả hai trường B2B khỏi phạm vi xác minh. Agent cập nhật trạng thái và giữ rõ đây là hai đầu vào chưa được kiểm thử, không </w:t>
      </w:r>
      <w:r>
        <w:rPr>
          <w:lang w:val="vi-VN"/>
        </w:rPr>
        <w:lastRenderedPageBreak/>
        <w:t xml:space="preserve">phải kết quả âm tính. Kết thúc phân tích, sáu đầu vào được ghi nhận đã phân tích và hai đầu vào bị loại khỏi phạm vi. Agent tạo ba Candidate SQLi tại hai tham số </w:t>
      </w:r>
      <w:r>
        <w:rPr>
          <w:rStyle w:val="CodeChar"/>
          <w:lang w:val="en-US"/>
        </w:rPr>
        <w:t>q</w:t>
      </w:r>
      <w:r>
        <w:rPr>
          <w:lang w:val="vi-VN"/>
        </w:rPr>
        <w:t xml:space="preserve"> và trường </w:t>
      </w:r>
      <w:r>
        <w:rPr>
          <w:rStyle w:val="CodeChar"/>
          <w:lang w:val="en-US"/>
        </w:rPr>
        <w:t>email</w:t>
      </w:r>
      <w:r>
        <w:rPr>
          <w:lang w:val="vi-VN"/>
        </w:rPr>
        <w:t xml:space="preserve">. Các đầu vào </w:t>
      </w:r>
      <w:r>
        <w:rPr>
          <w:rStyle w:val="CodeChar"/>
          <w:lang w:val="en-US"/>
        </w:rPr>
        <w:t>criteria</w:t>
      </w:r>
      <w:r>
        <w:rPr>
          <w:lang w:val="vi-VN"/>
        </w:rPr>
        <w:t xml:space="preserve">, </w:t>
      </w:r>
      <w:r>
        <w:rPr>
          <w:rStyle w:val="CodeChar"/>
          <w:lang w:val="en-US"/>
        </w:rPr>
        <w:t>password</w:t>
      </w:r>
      <w:r>
        <w:rPr>
          <w:lang w:val="vi-VN"/>
        </w:rPr>
        <w:t xml:space="preserve"> và </w:t>
      </w:r>
      <w:r>
        <w:rPr>
          <w:rStyle w:val="CodeChar"/>
          <w:lang w:val="en-US"/>
        </w:rPr>
        <w:t>comment</w:t>
      </w:r>
      <w:r>
        <w:rPr>
          <w:lang w:val="vi-VN"/>
        </w:rPr>
        <w:t xml:space="preserve"> được giữ lại cùng lý do chưa lựa chọn để xác minh.</w:t>
      </w:r>
    </w:p>
    <w:p w14:paraId="6D8AC0D9" w14:textId="77777777" w:rsidR="001B0EE1" w:rsidRDefault="004736F0">
      <w:pPr>
        <w:rPr>
          <w:lang w:val="vi-VN"/>
        </w:rPr>
      </w:pPr>
      <w:r>
        <w:rPr>
          <w:lang w:val="vi-VN"/>
        </w:rPr>
        <w:t xml:space="preserve">Ba Candidate được xác minh lần lượt tại </w:t>
      </w:r>
      <w:r>
        <w:rPr>
          <w:rStyle w:val="CodeChar"/>
          <w:lang w:val="en-US"/>
        </w:rPr>
        <w:t>q</w:t>
      </w:r>
      <w:r>
        <w:rPr>
          <w:lang w:val="vi-VN"/>
        </w:rPr>
        <w:t xml:space="preserve"> của </w:t>
      </w:r>
      <w:r>
        <w:rPr>
          <w:rStyle w:val="CodeChar"/>
          <w:lang w:val="en-US"/>
        </w:rPr>
        <w:t>GET</w:t>
      </w:r>
      <w:r>
        <w:rPr>
          <w:lang w:val="vi-VN"/>
        </w:rPr>
        <w:t xml:space="preserve"> </w:t>
      </w:r>
      <w:r>
        <w:rPr>
          <w:rStyle w:val="CodeChar"/>
          <w:lang w:val="en-US"/>
        </w:rPr>
        <w:t>/api/Products</w:t>
      </w:r>
      <w:r>
        <w:rPr>
          <w:lang w:val="vi-VN"/>
        </w:rPr>
        <w:t xml:space="preserve">, </w:t>
      </w:r>
      <w:r>
        <w:rPr>
          <w:rStyle w:val="CodeChar"/>
          <w:lang w:val="en-US"/>
        </w:rPr>
        <w:t>email</w:t>
      </w:r>
      <w:r>
        <w:rPr>
          <w:lang w:val="vi-VN"/>
        </w:rPr>
        <w:t xml:space="preserve"> của </w:t>
      </w:r>
      <w:r>
        <w:rPr>
          <w:rStyle w:val="CodeChar"/>
          <w:lang w:val="en-US"/>
        </w:rPr>
        <w:t>POST</w:t>
      </w:r>
      <w:r>
        <w:rPr>
          <w:lang w:val="vi-VN"/>
        </w:rPr>
        <w:t xml:space="preserve"> </w:t>
      </w:r>
      <w:r>
        <w:rPr>
          <w:rStyle w:val="CodeChar"/>
          <w:lang w:val="en-US"/>
        </w:rPr>
        <w:t>/rest/user/login</w:t>
      </w:r>
      <w:r>
        <w:rPr>
          <w:lang w:val="vi-VN"/>
        </w:rPr>
        <w:t xml:space="preserve"> và </w:t>
      </w:r>
      <w:r>
        <w:rPr>
          <w:rStyle w:val="CodeChar"/>
          <w:lang w:val="en-US"/>
        </w:rPr>
        <w:t>q</w:t>
      </w:r>
      <w:r>
        <w:rPr>
          <w:lang w:val="vi-VN"/>
        </w:rPr>
        <w:t xml:space="preserve"> của </w:t>
      </w:r>
      <w:r>
        <w:rPr>
          <w:rStyle w:val="CodeChar"/>
          <w:lang w:val="en-US"/>
        </w:rPr>
        <w:t>GET</w:t>
      </w:r>
      <w:r>
        <w:rPr>
          <w:lang w:val="vi-VN"/>
        </w:rPr>
        <w:t xml:space="preserve"> </w:t>
      </w:r>
      <w:r>
        <w:rPr>
          <w:rStyle w:val="CodeChar"/>
          <w:lang w:val="en-US"/>
        </w:rPr>
        <w:t>/rest/products/search</w:t>
      </w:r>
      <w:r>
        <w:rPr>
          <w:lang w:val="vi-VN"/>
        </w:rPr>
        <w:t>. Mỗi Candidate được kiểm tra riêng vì kết quả của một API không xác định hành vi của API còn lại.</w:t>
      </w:r>
    </w:p>
    <w:p w14:paraId="7F15452E" w14:textId="77777777" w:rsidR="001B0EE1" w:rsidRDefault="004736F0">
      <w:pPr>
        <w:rPr>
          <w:lang w:val="vi-VN"/>
        </w:rPr>
      </w:pPr>
      <w:r>
        <w:rPr>
          <w:lang w:val="vi-VN"/>
        </w:rPr>
        <w:t xml:space="preserve">Tại </w:t>
      </w:r>
      <w:r>
        <w:rPr>
          <w:rStyle w:val="CodeChar"/>
          <w:lang w:val="en-US"/>
        </w:rPr>
        <w:t>/api/Products</w:t>
      </w:r>
      <w:r>
        <w:rPr>
          <w:lang w:val="vi-VN"/>
        </w:rPr>
        <w:t xml:space="preserve">, Agent kiểm tra giả thuyết </w:t>
      </w:r>
      <w:r>
        <w:rPr>
          <w:rStyle w:val="CodeChar"/>
          <w:lang w:val="en-US"/>
        </w:rPr>
        <w:t>q</w:t>
      </w:r>
      <w:r>
        <w:rPr>
          <w:lang w:val="vi-VN"/>
        </w:rPr>
        <w:t xml:space="preserve"> có thể làm thay đổi điều kiện SQL dùng để tìm sản phẩm. Giá trị </w:t>
      </w:r>
      <w:r>
        <w:rPr>
          <w:rStyle w:val="CodeChar"/>
          <w:lang w:val="en-US"/>
        </w:rPr>
        <w:t>apple</w:t>
      </w:r>
      <w:r>
        <w:rPr>
          <w:lang w:val="vi-VN"/>
        </w:rPr>
        <w:t xml:space="preserve"> trả về ba sản phẩm, còn ký tự đại diện </w:t>
      </w:r>
      <w:r>
        <w:rPr>
          <w:rStyle w:val="CodeChar"/>
          <w:lang w:val="en-US"/>
        </w:rPr>
        <w:t>%</w:t>
      </w:r>
      <w:r>
        <w:rPr>
          <w:lang w:val="vi-VN"/>
        </w:rPr>
        <w:t xml:space="preserve"> trả về danh sách đầy đủ. Tuy nhiên, </w:t>
      </w:r>
      <w:r>
        <w:rPr>
          <w:rStyle w:val="CodeChar"/>
          <w:lang w:val="en-US"/>
        </w:rPr>
        <w:t>apple'</w:t>
      </w:r>
      <w:r>
        <w:rPr>
          <w:lang w:val="vi-VN"/>
        </w:rPr>
        <w:t xml:space="preserve"> và các giá trị chứa dấu nháy đơn kèm biểu thức SQL đều trả HTTP 200 với tập rỗng 30 byte. Các phép thử này không tạo ra lỗi cơ sở dữ liệu hoặc sự khác biệt hỗ trợ giả thuyết SQL Injection.</w:t>
      </w:r>
    </w:p>
    <w:p w14:paraId="6E0BFBC1" w14:textId="77777777" w:rsidR="001B0EE1" w:rsidRDefault="004736F0">
      <w:pPr>
        <w:rPr>
          <w:lang w:val="vi-VN"/>
        </w:rPr>
      </w:pPr>
      <w:r>
        <w:rPr>
          <w:lang w:val="vi-VN"/>
        </w:rPr>
        <w:t xml:space="preserve">Agent thu lại phản hồi đối chứng của ký tự </w:t>
      </w:r>
      <w:r>
        <w:rPr>
          <w:rStyle w:val="CodeChar"/>
          <w:lang w:val="en-US"/>
        </w:rPr>
        <w:t>%</w:t>
      </w:r>
      <w:r>
        <w:rPr>
          <w:lang w:val="vi-VN"/>
        </w:rPr>
        <w:t xml:space="preserve"> sau khi bản ghi trước bị cắt, rồi ghi nhận kết quả </w:t>
      </w:r>
      <w:r>
        <w:rPr>
          <w:rStyle w:val="CodeChar"/>
          <w:lang w:val="en-US"/>
        </w:rPr>
        <w:t>not-confirmed</w:t>
      </w:r>
      <w:r>
        <w:rPr>
          <w:lang w:val="vi-VN"/>
        </w:rPr>
        <w:t xml:space="preserve"> cho Candidate này. Kết quả chỉ cho biết những phép thử đã thực hiện chưa xác nhận được SQL Injection. Phản hồi quan sát được chưa đủ để xác định cơ chế xử lý truy vấn bên trong hoặc kết luận </w:t>
      </w:r>
      <w:r>
        <w:rPr>
          <w:rStyle w:val="CodeChar"/>
          <w:lang w:val="en-US"/>
        </w:rPr>
        <w:t>endpoint</w:t>
      </w:r>
      <w:r>
        <w:rPr>
          <w:lang w:val="vi-VN"/>
        </w:rPr>
        <w:t xml:space="preserve"> an toàn.</w:t>
      </w:r>
    </w:p>
    <w:p w14:paraId="5CC619AA" w14:textId="77777777" w:rsidR="001B0EE1" w:rsidRDefault="004736F0">
      <w:pPr>
        <w:rPr>
          <w:lang w:val="vi-VN"/>
        </w:rPr>
      </w:pPr>
      <w:r>
        <w:rPr>
          <w:lang w:val="vi-VN"/>
        </w:rPr>
        <w:t xml:space="preserve">Tại </w:t>
      </w:r>
      <w:r>
        <w:rPr>
          <w:rStyle w:val="CodeChar"/>
          <w:lang w:val="en-US"/>
        </w:rPr>
        <w:t>/rest/user/login</w:t>
      </w:r>
      <w:r>
        <w:rPr>
          <w:lang w:val="vi-VN"/>
        </w:rPr>
        <w:t xml:space="preserve">, Agent giữ nguyên mật khẩu sai và thay đổi giá trị </w:t>
      </w:r>
      <w:r>
        <w:rPr>
          <w:rStyle w:val="CodeChar"/>
          <w:lang w:val="en-US"/>
        </w:rPr>
        <w:t>email</w:t>
      </w:r>
      <w:r>
        <w:rPr>
          <w:lang w:val="vi-VN"/>
        </w:rPr>
        <w:t xml:space="preserve"> trong phần thân JSON. Với </w:t>
      </w:r>
      <w:r>
        <w:rPr>
          <w:rStyle w:val="CodeChar"/>
          <w:lang w:val="en-US"/>
        </w:rPr>
        <w:t>' OR 1=1--</w:t>
      </w:r>
      <w:r>
        <w:rPr>
          <w:lang w:val="vi-VN"/>
        </w:rPr>
        <w:t xml:space="preserve">, ứng dụng trả HTTP 200 cùng phản hồi 799 byte có token xác thực. Khi chỉ đổi điều kiện thành </w:t>
      </w:r>
      <w:r>
        <w:rPr>
          <w:rStyle w:val="CodeChar"/>
          <w:lang w:val="en-US"/>
        </w:rPr>
        <w:t>' OR 1=2--</w:t>
      </w:r>
      <w:r>
        <w:rPr>
          <w:lang w:val="vi-VN"/>
        </w:rPr>
        <w:t xml:space="preserve">, ứng dụng trả HTTP 401 cùng phản hồi 26 byte chứa thông báo </w:t>
      </w:r>
      <w:r>
        <w:rPr>
          <w:rStyle w:val="CodeChar"/>
          <w:lang w:val="en-US"/>
        </w:rPr>
        <w:t>Invalid email or password</w:t>
      </w:r>
      <w:r>
        <w:rPr>
          <w:lang w:val="vi-VN"/>
        </w:rPr>
        <w:t>. Agent lặp lại cả hai giá trị và thu được kết quả tương ứng ở từng nhánh.</w:t>
      </w:r>
    </w:p>
    <w:p w14:paraId="36D38705" w14:textId="77777777" w:rsidR="001B0EE1" w:rsidRDefault="004736F0">
      <w:pPr>
        <w:rPr>
          <w:lang w:val="vi-VN"/>
        </w:rPr>
      </w:pPr>
      <w:r>
        <w:rPr>
          <w:lang w:val="vi-VN"/>
        </w:rPr>
        <w:t xml:space="preserve">Bốn yêu cầu được thực hiện riêng biệt và có bốn phản hồi đầy đủ, tạo thành hai cặp đối chứng TRUE/FALSE độc lập. Sự khác biệt nhất quán khi chỉ thay điều kiện đúng và sai là căn cứ để KAgent ghi nhận </w:t>
      </w:r>
      <w:r>
        <w:rPr>
          <w:rStyle w:val="CodeChar"/>
          <w:lang w:val="en-US"/>
        </w:rPr>
        <w:t>confirmed</w:t>
      </w:r>
      <w:r>
        <w:rPr>
          <w:lang w:val="vi-VN"/>
        </w:rPr>
        <w:t xml:space="preserve"> cho khả năng vượt qua kiểm tra đăng nhập bằng SQL Injection. Thông tin trong phản hồi và token trả về xác định tài khoản </w:t>
      </w:r>
      <w:r>
        <w:rPr>
          <w:rStyle w:val="CodeChar"/>
          <w:lang w:val="en-US"/>
        </w:rPr>
        <w:t>admin@juice-sh.op</w:t>
      </w:r>
      <w:r>
        <w:rPr>
          <w:lang w:val="vi-VN"/>
        </w:rPr>
        <w:t xml:space="preserve"> với vai trò admin. Token chưa được dùng để truy cập API khác, nên thực nghiệm chưa xác minh khả năng sử dụng các chức năng quản trị.</w:t>
      </w:r>
    </w:p>
    <w:p w14:paraId="6BEF92BF" w14:textId="77777777" w:rsidR="001B0EE1" w:rsidRDefault="004736F0">
      <w:pPr>
        <w:rPr>
          <w:lang w:val="vi-VN"/>
        </w:rPr>
      </w:pPr>
      <w:r>
        <w:rPr>
          <w:lang w:val="vi-VN"/>
        </w:rPr>
        <w:t xml:space="preserve">Với </w:t>
      </w:r>
      <w:r>
        <w:rPr>
          <w:rStyle w:val="CodeChar"/>
          <w:lang w:val="en-US"/>
        </w:rPr>
        <w:t>/rest/products/search</w:t>
      </w:r>
      <w:r>
        <w:rPr>
          <w:lang w:val="vi-VN"/>
        </w:rPr>
        <w:t xml:space="preserve">, giá trị </w:t>
      </w:r>
      <w:r>
        <w:rPr>
          <w:rStyle w:val="CodeChar"/>
          <w:lang w:val="en-US"/>
        </w:rPr>
        <w:t>q=apple'</w:t>
      </w:r>
      <w:r>
        <w:rPr>
          <w:lang w:val="vi-VN"/>
        </w:rPr>
        <w:t xml:space="preserve"> làm ứng dụng trả HTTP 500 và thông báo lỗi SQLite trong phản hồi 994 byte. Agent dựa vào lỗi này để kiểm tra giả thuyết đầu vào có thể làm thay đổi cú pháp truy vấn. Một số biểu thức ban đầu tiếp tục gây lỗi, nên Agent điều chỉnh cách kết thúc giá trị gửi vào cho đến khi thu </w:t>
      </w:r>
      <w:r>
        <w:rPr>
          <w:lang w:val="vi-VN"/>
        </w:rPr>
        <w:lastRenderedPageBreak/>
        <w:t>được phép thử có thể so sánh điều kiện đúng và sai. Hình 3.10 minh họa quá trình điều chỉnh theo phản hồi của ứng dụng.</w:t>
      </w:r>
    </w:p>
    <w:p w14:paraId="60DD919C" w14:textId="77777777" w:rsidR="00481033" w:rsidRDefault="00B343EC">
      <w:pPr>
        <w:keepNext/>
        <w:keepLines/>
        <w:spacing w:before="80"/>
        <w:ind w:firstLine="0"/>
        <w:jc w:val="center"/>
      </w:pPr>
      <w:r>
        <w:rPr>
          <w:noProof/>
        </w:rPr>
        <w:drawing>
          <wp:inline distT="0" distB="0" distL="0" distR="0" wp14:anchorId="6E9A50F2" wp14:editId="3120582A">
            <wp:extent cx="5940000" cy="302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dieu_chinh_SQLi.png"/>
                    <pic:cNvPicPr/>
                  </pic:nvPicPr>
                  <pic:blipFill>
                    <a:blip r:embed="rId45"/>
                    <a:stretch>
                      <a:fillRect/>
                    </a:stretch>
                  </pic:blipFill>
                  <pic:spPr>
                    <a:xfrm>
                      <a:off x="0" y="0"/>
                      <a:ext cx="5940000" cy="3029400"/>
                    </a:xfrm>
                    <a:prstGeom prst="rect">
                      <a:avLst/>
                    </a:prstGeom>
                  </pic:spPr>
                </pic:pic>
              </a:graphicData>
            </a:graphic>
          </wp:inline>
        </w:drawing>
      </w:r>
    </w:p>
    <w:p w14:paraId="2F2800FD" w14:textId="77777777" w:rsidR="002B5786" w:rsidRDefault="004A1E24">
      <w:pPr>
        <w:pStyle w:val="Tnhnhv"/>
        <w:keepLines/>
        <w:spacing w:before="90" w:after="100"/>
      </w:pPr>
      <w:bookmarkStart w:id="105" w:name="KAV2_F318"/>
      <w:r>
        <w:t>Hình 3.10. Điều chỉnh phép thử SQLi theo phản hồi của ứng dụng</w:t>
      </w:r>
      <w:bookmarkEnd w:id="105"/>
    </w:p>
    <w:p w14:paraId="2CBAB24B" w14:textId="77777777" w:rsidR="001B0EE1" w:rsidRDefault="004736F0">
      <w:pPr>
        <w:rPr>
          <w:lang w:val="vi-VN"/>
        </w:rPr>
      </w:pPr>
      <w:r>
        <w:rPr>
          <w:lang w:val="vi-VN"/>
        </w:rPr>
        <w:t xml:space="preserve">Phép thử với </w:t>
      </w:r>
      <w:r>
        <w:rPr>
          <w:rStyle w:val="CodeChar"/>
          <w:lang w:val="en-US"/>
        </w:rPr>
        <w:t>q</w:t>
      </w:r>
      <w:r>
        <w:rPr>
          <w:lang w:val="vi-VN"/>
        </w:rPr>
        <w:t xml:space="preserve"> mang giá trị </w:t>
      </w:r>
      <w:r>
        <w:rPr>
          <w:rStyle w:val="CodeChar"/>
          <w:lang w:val="en-US"/>
        </w:rPr>
        <w:t>%' AND 1=1 AND '1%'='1</w:t>
      </w:r>
      <w:r>
        <w:rPr>
          <w:lang w:val="vi-VN"/>
        </w:rPr>
        <w:t xml:space="preserve"> trả HTTP 200 và danh sách sản phẩm 16.563 byte. Khi giữ nguyên các thành phần khác và chỉ đổi </w:t>
      </w:r>
      <w:r>
        <w:rPr>
          <w:rStyle w:val="CodeChar"/>
          <w:lang w:val="en-US"/>
        </w:rPr>
        <w:t>1=1</w:t>
      </w:r>
      <w:r>
        <w:rPr>
          <w:lang w:val="vi-VN"/>
        </w:rPr>
        <w:t xml:space="preserve"> thành </w:t>
      </w:r>
      <w:r>
        <w:rPr>
          <w:rStyle w:val="CodeChar"/>
          <w:lang w:val="en-US"/>
        </w:rPr>
        <w:t>1=2</w:t>
      </w:r>
      <w:r>
        <w:rPr>
          <w:lang w:val="vi-VN"/>
        </w:rPr>
        <w:t>, phản hồi vẫn có mã HTTP 200 nhưng chỉ còn tập rỗng 30 byte. Kết hợp với lỗi SQLite ở phép thử dấu nháy đơn, sự thay đổi này cung cấp bằng chứng rằng biểu thức SQL trong đầu vào có thể tác động đến kết quả tìm kiếm.</w:t>
      </w:r>
    </w:p>
    <w:p w14:paraId="1156AC8F" w14:textId="77777777" w:rsidR="001B0EE1" w:rsidRDefault="004736F0">
      <w:pPr>
        <w:rPr>
          <w:lang w:val="vi-VN"/>
        </w:rPr>
      </w:pPr>
      <w:r>
        <w:rPr>
          <w:lang w:val="vi-VN"/>
        </w:rPr>
        <w:t>Cấu trúc truy vấn bên trong vẫn là suy luận từ phản hồi, chưa được kiểm tra qua mã nguồn.</w:t>
      </w:r>
    </w:p>
    <w:p w14:paraId="45269E19" w14:textId="77777777" w:rsidR="001B0EE1" w:rsidRDefault="004736F0">
      <w:pPr>
        <w:rPr>
          <w:lang w:val="vi-VN"/>
        </w:rPr>
      </w:pPr>
      <w:r>
        <w:rPr>
          <w:lang w:val="vi-VN"/>
        </w:rPr>
        <w:t xml:space="preserve">Ở Product Search, một phản hồi TRUE đầy đủ được dùng cho cả hai cặp đối chứng, còn FALSE có hai phản hồi riêng biệt. Một yêu cầu TRUE trước đó chỉ lưu được 4.096 trong tổng số 16.563 byte và bị loại khỏi tập bằng chứng cuối. Vì vậy, dữ liệu chưa thể hiện hai cặp TRUE/FALSE độc lập với đầy đủ nội dung phản hồi, dù kết quả đã được hệ thống chấp nhận ở trạng thái </w:t>
      </w:r>
      <w:r>
        <w:rPr>
          <w:rStyle w:val="CodeChar"/>
          <w:lang w:val="en-US"/>
        </w:rPr>
        <w:t>confirmed</w:t>
      </w:r>
      <w:r>
        <w:rPr>
          <w:lang w:val="vi-VN"/>
        </w:rPr>
        <w:t>. Các phép thử cũng chưa kiểm tra việc đọc dữ liệu ngoài danh mục sản phẩm hoặc thay đổi dữ liệu trong cơ sở dữ liệu.</w:t>
      </w:r>
    </w:p>
    <w:p w14:paraId="758C0F1A" w14:textId="77777777" w:rsidR="001B0EE1" w:rsidRDefault="004736F0">
      <w:pPr>
        <w:rPr>
          <w:lang w:val="vi-VN"/>
        </w:rPr>
      </w:pPr>
      <w:r>
        <w:rPr>
          <w:lang w:val="vi-VN"/>
        </w:rPr>
        <w:t xml:space="preserve">KAgent lưu hai Finding cho chức năng đăng nhập và tìm kiếm sản phẩm như Hình 3.11. Mức độ nghiêm trọng do Agent đánh giá lần lượt là </w:t>
      </w:r>
      <w:r>
        <w:rPr>
          <w:rStyle w:val="CodeChar"/>
          <w:lang w:val="en-US"/>
        </w:rPr>
        <w:t>critical</w:t>
      </w:r>
      <w:r>
        <w:rPr>
          <w:lang w:val="vi-VN"/>
        </w:rPr>
        <w:t xml:space="preserve"> và </w:t>
      </w:r>
      <w:r>
        <w:rPr>
          <w:rStyle w:val="CodeChar"/>
          <w:lang w:val="en-US"/>
        </w:rPr>
        <w:t>high</w:t>
      </w:r>
      <w:r>
        <w:rPr>
          <w:lang w:val="vi-VN"/>
        </w:rPr>
        <w:t>. Các báo cáo được liên kết với bằng chứng tương ứng.</w:t>
      </w:r>
    </w:p>
    <w:p w14:paraId="192C5979" w14:textId="77777777" w:rsidR="00481033" w:rsidRDefault="00B343EC">
      <w:pPr>
        <w:keepNext/>
        <w:keepLines/>
        <w:ind w:firstLine="0"/>
        <w:jc w:val="center"/>
      </w:pPr>
      <w:r>
        <w:rPr>
          <w:noProof/>
        </w:rPr>
        <w:lastRenderedPageBreak/>
        <w:drawing>
          <wp:inline distT="0" distB="0" distL="0" distR="0" wp14:anchorId="40E30DA9" wp14:editId="618FF465">
            <wp:extent cx="5940000" cy="1042200"/>
            <wp:effectExtent l="0" t="0" r="0" b="0"/>
            <wp:docPr id="9904" name="Picture 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ket_qua_va_finding.png"/>
                    <pic:cNvPicPr/>
                  </pic:nvPicPr>
                  <pic:blipFill>
                    <a:blip r:embed="rId46"/>
                    <a:stretch>
                      <a:fillRect/>
                    </a:stretch>
                  </pic:blipFill>
                  <pic:spPr>
                    <a:xfrm>
                      <a:off x="0" y="0"/>
                      <a:ext cx="5940000" cy="1042200"/>
                    </a:xfrm>
                    <a:prstGeom prst="rect">
                      <a:avLst/>
                    </a:prstGeom>
                  </pic:spPr>
                </pic:pic>
              </a:graphicData>
            </a:graphic>
          </wp:inline>
        </w:drawing>
      </w:r>
    </w:p>
    <w:p w14:paraId="557148B4" w14:textId="77777777" w:rsidR="002B5786" w:rsidRDefault="004A1E24">
      <w:pPr>
        <w:pStyle w:val="Tnhnhv"/>
        <w:keepLines/>
        <w:spacing w:before="90" w:after="100"/>
      </w:pPr>
      <w:bookmarkStart w:id="106" w:name="KAV2_F319"/>
      <w:r>
        <w:t>Hình 3.11. Lưu hai Finding SQL Injection sau xác minh</w:t>
      </w:r>
      <w:bookmarkEnd w:id="106"/>
    </w:p>
    <w:p w14:paraId="75FF01BF" w14:textId="77777777" w:rsidR="001B0EE1" w:rsidRDefault="004736F0">
      <w:pPr>
        <w:keepNext/>
        <w:rPr>
          <w:lang w:val="vi-VN"/>
        </w:rPr>
      </w:pPr>
      <w:r>
        <w:rPr>
          <w:lang w:val="vi-VN"/>
        </w:rPr>
        <w:t>Bảng 3.6 tổng hợp các kết quả được ghi nhận qua những giai đoạn thực nghiệm.</w:t>
      </w:r>
    </w:p>
    <w:p w14:paraId="52F2ECDA" w14:textId="77777777" w:rsidR="00FF08C9" w:rsidRDefault="00615E6B">
      <w:pPr>
        <w:pStyle w:val="Tnbng"/>
        <w:keepLines/>
        <w:spacing w:before="200" w:after="100"/>
        <w:jc w:val="center"/>
        <w:rPr>
          <w:lang w:val="vi-VN"/>
        </w:rPr>
      </w:pPr>
      <w:bookmarkStart w:id="107" w:name="KAV2_B312"/>
      <w:r>
        <w:rPr>
          <w:lang w:val="vi-VN"/>
        </w:rPr>
        <w:t>Bảng 3.6. Tổng hợp kết quả qua các giai đoạn thực nghiệm</w:t>
      </w:r>
      <w:bookmarkEnd w:id="107"/>
    </w:p>
    <w:tbl>
      <w:tblPr>
        <w:tblStyle w:val="TableGrid"/>
        <w:tblW w:w="9346" w:type="dxa"/>
        <w:tblLayout w:type="fixed"/>
        <w:tblLook w:val="04A0" w:firstRow="1" w:lastRow="0" w:firstColumn="1" w:lastColumn="0" w:noHBand="0" w:noVBand="1"/>
      </w:tblPr>
      <w:tblGrid>
        <w:gridCol w:w="2800"/>
        <w:gridCol w:w="6546"/>
      </w:tblGrid>
      <w:tr w:rsidR="00481033" w14:paraId="4863C1DC" w14:textId="77777777">
        <w:trPr>
          <w:cantSplit/>
          <w:tblHeader/>
        </w:trPr>
        <w:tc>
          <w:tcPr>
            <w:tcW w:w="2800" w:type="dxa"/>
            <w:vAlign w:val="center"/>
          </w:tcPr>
          <w:p w14:paraId="4C7559C3" w14:textId="77777777" w:rsidR="00481033" w:rsidRDefault="00B343EC">
            <w:pPr>
              <w:keepNext/>
              <w:keepLines/>
              <w:spacing w:line="240" w:lineRule="auto"/>
              <w:ind w:firstLine="0"/>
              <w:jc w:val="center"/>
              <w:rPr>
                <w:b/>
                <w:lang w:val="en-US" w:eastAsia="ko-KR" w:bidi="ar-SA"/>
              </w:rPr>
            </w:pPr>
            <w:r>
              <w:rPr>
                <w:b/>
                <w:lang w:val="en-US" w:eastAsia="ko-KR" w:bidi="ar-SA"/>
              </w:rPr>
              <w:t>Giai đoạn</w:t>
            </w:r>
          </w:p>
        </w:tc>
        <w:tc>
          <w:tcPr>
            <w:tcW w:w="6546" w:type="dxa"/>
            <w:vAlign w:val="center"/>
          </w:tcPr>
          <w:p w14:paraId="4D015D43" w14:textId="77777777" w:rsidR="00481033" w:rsidRDefault="00B343EC">
            <w:pPr>
              <w:keepNext/>
              <w:keepLines/>
              <w:spacing w:line="240" w:lineRule="auto"/>
              <w:ind w:firstLine="0"/>
              <w:jc w:val="center"/>
              <w:rPr>
                <w:b/>
                <w:lang w:val="en-US" w:eastAsia="ko-KR" w:bidi="ar-SA"/>
              </w:rPr>
            </w:pPr>
            <w:r>
              <w:rPr>
                <w:b/>
                <w:lang w:val="en-US" w:eastAsia="ko-KR" w:bidi="ar-SA"/>
              </w:rPr>
              <w:t>Kết quả</w:t>
            </w:r>
          </w:p>
        </w:tc>
      </w:tr>
      <w:tr w:rsidR="00481033" w14:paraId="129C0577" w14:textId="77777777">
        <w:trPr>
          <w:cantSplit/>
        </w:trPr>
        <w:tc>
          <w:tcPr>
            <w:tcW w:w="2800" w:type="dxa"/>
            <w:vAlign w:val="center"/>
          </w:tcPr>
          <w:p w14:paraId="3610EBB1" w14:textId="77777777" w:rsidR="00481033" w:rsidRDefault="00B343EC">
            <w:pPr>
              <w:keepNext/>
              <w:keepLines/>
              <w:spacing w:line="240" w:lineRule="auto"/>
              <w:ind w:firstLine="0"/>
              <w:jc w:val="left"/>
              <w:rPr>
                <w:lang w:val="en-US" w:eastAsia="ko-KR" w:bidi="ar-SA"/>
              </w:rPr>
            </w:pPr>
            <w:r>
              <w:rPr>
                <w:lang w:val="en-US" w:eastAsia="ko-KR" w:bidi="ar-SA"/>
              </w:rPr>
              <w:t>Liệt kê đầu vào</w:t>
            </w:r>
          </w:p>
        </w:tc>
        <w:tc>
          <w:tcPr>
            <w:tcW w:w="6546" w:type="dxa"/>
            <w:vAlign w:val="center"/>
          </w:tcPr>
          <w:p w14:paraId="422EA5D0" w14:textId="77777777" w:rsidR="00481033" w:rsidRDefault="00B343EC">
            <w:pPr>
              <w:keepNext/>
              <w:keepLines/>
              <w:spacing w:line="240" w:lineRule="auto"/>
              <w:ind w:firstLine="0"/>
              <w:jc w:val="left"/>
              <w:rPr>
                <w:lang w:val="en-US" w:eastAsia="ko-KR" w:bidi="ar-SA"/>
              </w:rPr>
            </w:pPr>
            <w:r>
              <w:rPr>
                <w:lang w:val="en-US" w:eastAsia="ko-KR" w:bidi="ar-SA"/>
              </w:rPr>
              <w:t>Ghi nhận 8 đầu vào.</w:t>
            </w:r>
          </w:p>
        </w:tc>
      </w:tr>
      <w:tr w:rsidR="00481033" w14:paraId="0D897C5F" w14:textId="77777777">
        <w:trPr>
          <w:cantSplit/>
        </w:trPr>
        <w:tc>
          <w:tcPr>
            <w:tcW w:w="2800" w:type="dxa"/>
            <w:vAlign w:val="center"/>
          </w:tcPr>
          <w:p w14:paraId="068A6519" w14:textId="77777777" w:rsidR="00481033" w:rsidRDefault="00B343EC">
            <w:pPr>
              <w:keepNext/>
              <w:keepLines/>
              <w:spacing w:line="240" w:lineRule="auto"/>
              <w:ind w:firstLine="0"/>
              <w:jc w:val="left"/>
              <w:rPr>
                <w:lang w:val="en-US" w:eastAsia="ko-KR" w:bidi="ar-SA"/>
              </w:rPr>
            </w:pPr>
            <w:r>
              <w:rPr>
                <w:lang w:val="en-US" w:eastAsia="ko-KR" w:bidi="ar-SA"/>
              </w:rPr>
              <w:t>Phân tích đầu vào</w:t>
            </w:r>
          </w:p>
        </w:tc>
        <w:tc>
          <w:tcPr>
            <w:tcW w:w="6546" w:type="dxa"/>
            <w:vAlign w:val="center"/>
          </w:tcPr>
          <w:p w14:paraId="065532C6" w14:textId="77777777" w:rsidR="00481033" w:rsidRDefault="00B343EC">
            <w:pPr>
              <w:keepNext/>
              <w:keepLines/>
              <w:spacing w:line="240" w:lineRule="auto"/>
              <w:ind w:firstLine="0"/>
              <w:jc w:val="left"/>
              <w:rPr>
                <w:lang w:val="en-US" w:eastAsia="ko-KR" w:bidi="ar-SA"/>
              </w:rPr>
            </w:pPr>
            <w:r>
              <w:rPr>
                <w:lang w:val="en-US" w:eastAsia="ko-KR" w:bidi="ar-SA"/>
              </w:rPr>
              <w:t>Phân tích 6 đầu vào, loại 2 đầu vào B2B theo quyết định của người kiểm thử.</w:t>
            </w:r>
          </w:p>
        </w:tc>
      </w:tr>
      <w:tr w:rsidR="00481033" w14:paraId="700FA76C" w14:textId="77777777">
        <w:trPr>
          <w:cantSplit/>
        </w:trPr>
        <w:tc>
          <w:tcPr>
            <w:tcW w:w="2800" w:type="dxa"/>
            <w:vAlign w:val="center"/>
          </w:tcPr>
          <w:p w14:paraId="6E7502F4" w14:textId="77777777" w:rsidR="00481033" w:rsidRDefault="00B343EC">
            <w:pPr>
              <w:keepNext/>
              <w:keepLines/>
              <w:spacing w:line="240" w:lineRule="auto"/>
              <w:ind w:firstLine="0"/>
              <w:jc w:val="left"/>
              <w:rPr>
                <w:lang w:val="en-US" w:eastAsia="ko-KR" w:bidi="ar-SA"/>
              </w:rPr>
            </w:pPr>
            <w:r>
              <w:rPr>
                <w:lang w:val="en-US" w:eastAsia="ko-KR" w:bidi="ar-SA"/>
              </w:rPr>
              <w:t>Lựa chọn điểm xác minh</w:t>
            </w:r>
          </w:p>
        </w:tc>
        <w:tc>
          <w:tcPr>
            <w:tcW w:w="6546" w:type="dxa"/>
            <w:vAlign w:val="center"/>
          </w:tcPr>
          <w:p w14:paraId="19FF3E8F" w14:textId="77777777" w:rsidR="00481033" w:rsidRDefault="00B343EC">
            <w:pPr>
              <w:keepNext/>
              <w:keepLines/>
              <w:spacing w:line="240" w:lineRule="auto"/>
              <w:ind w:firstLine="0"/>
              <w:jc w:val="left"/>
              <w:rPr>
                <w:lang w:val="en-US" w:eastAsia="ko-KR" w:bidi="ar-SA"/>
              </w:rPr>
            </w:pPr>
            <w:r>
              <w:rPr>
                <w:lang w:val="en-US" w:eastAsia="ko-KR" w:bidi="ar-SA"/>
              </w:rPr>
              <w:t>Tạo 3 Candidate SQL Injection.</w:t>
            </w:r>
          </w:p>
        </w:tc>
      </w:tr>
      <w:tr w:rsidR="00481033" w14:paraId="5C256878" w14:textId="77777777">
        <w:trPr>
          <w:cantSplit/>
        </w:trPr>
        <w:tc>
          <w:tcPr>
            <w:tcW w:w="2800" w:type="dxa"/>
            <w:vAlign w:val="center"/>
          </w:tcPr>
          <w:p w14:paraId="2396D246" w14:textId="77777777" w:rsidR="00481033" w:rsidRDefault="00B343EC">
            <w:pPr>
              <w:keepNext/>
              <w:keepLines/>
              <w:spacing w:line="240" w:lineRule="auto"/>
              <w:ind w:firstLine="0"/>
              <w:jc w:val="left"/>
              <w:rPr>
                <w:lang w:val="en-US" w:eastAsia="ko-KR" w:bidi="ar-SA"/>
              </w:rPr>
            </w:pPr>
            <w:r>
              <w:rPr>
                <w:lang w:val="en-US" w:eastAsia="ko-KR" w:bidi="ar-SA"/>
              </w:rPr>
              <w:t>Xác minh</w:t>
            </w:r>
          </w:p>
        </w:tc>
        <w:tc>
          <w:tcPr>
            <w:tcW w:w="6546" w:type="dxa"/>
            <w:vAlign w:val="center"/>
          </w:tcPr>
          <w:p w14:paraId="6C0D7A9A" w14:textId="77777777" w:rsidR="00481033" w:rsidRDefault="00B343EC">
            <w:pPr>
              <w:keepNext/>
              <w:keepLines/>
              <w:spacing w:line="240" w:lineRule="auto"/>
              <w:ind w:firstLine="0"/>
              <w:jc w:val="left"/>
              <w:rPr>
                <w:lang w:val="en-US" w:eastAsia="ko-KR" w:bidi="ar-SA"/>
              </w:rPr>
            </w:pPr>
            <w:r>
              <w:rPr>
                <w:lang w:val="en-US" w:eastAsia="ko-KR" w:bidi="ar-SA"/>
              </w:rPr>
              <w:t xml:space="preserve">Ghi nhận 2 kết quả </w:t>
            </w:r>
            <w:r>
              <w:rPr>
                <w:rStyle w:val="CodeChar"/>
                <w:sz w:val="21"/>
                <w:szCs w:val="21"/>
                <w:lang w:val="en-US"/>
              </w:rPr>
              <w:t>confirmed</w:t>
            </w:r>
            <w:r>
              <w:rPr>
                <w:lang w:val="en-US" w:eastAsia="ko-KR" w:bidi="ar-SA"/>
              </w:rPr>
              <w:t xml:space="preserve"> và 1 kết quả </w:t>
            </w:r>
            <w:r>
              <w:rPr>
                <w:rStyle w:val="CodeChar"/>
                <w:sz w:val="21"/>
                <w:szCs w:val="21"/>
                <w:lang w:val="en-US"/>
              </w:rPr>
              <w:t>not-confirmed</w:t>
            </w:r>
            <w:r>
              <w:rPr>
                <w:lang w:val="en-US" w:eastAsia="ko-KR" w:bidi="ar-SA"/>
              </w:rPr>
              <w:t>.</w:t>
            </w:r>
          </w:p>
        </w:tc>
      </w:tr>
      <w:tr w:rsidR="00481033" w14:paraId="16D2746A" w14:textId="77777777">
        <w:trPr>
          <w:cantSplit/>
        </w:trPr>
        <w:tc>
          <w:tcPr>
            <w:tcW w:w="2800" w:type="dxa"/>
            <w:vAlign w:val="center"/>
          </w:tcPr>
          <w:p w14:paraId="2225AD9F" w14:textId="77777777" w:rsidR="00481033" w:rsidRDefault="00B343EC">
            <w:pPr>
              <w:keepLines/>
              <w:spacing w:line="240" w:lineRule="auto"/>
              <w:ind w:firstLine="0"/>
              <w:jc w:val="left"/>
              <w:rPr>
                <w:lang w:val="en-US" w:eastAsia="ko-KR" w:bidi="ar-SA"/>
              </w:rPr>
            </w:pPr>
            <w:r>
              <w:rPr>
                <w:lang w:val="en-US" w:eastAsia="ko-KR" w:bidi="ar-SA"/>
              </w:rPr>
              <w:t>Lưu phát hiện</w:t>
            </w:r>
          </w:p>
        </w:tc>
        <w:tc>
          <w:tcPr>
            <w:tcW w:w="6546" w:type="dxa"/>
            <w:vAlign w:val="center"/>
          </w:tcPr>
          <w:p w14:paraId="1A826110" w14:textId="77777777" w:rsidR="00481033" w:rsidRDefault="00B343EC">
            <w:pPr>
              <w:keepLines/>
              <w:spacing w:line="240" w:lineRule="auto"/>
              <w:ind w:firstLine="0"/>
              <w:jc w:val="left"/>
              <w:rPr>
                <w:lang w:val="en-US" w:eastAsia="ko-KR" w:bidi="ar-SA"/>
              </w:rPr>
            </w:pPr>
            <w:r>
              <w:rPr>
                <w:lang w:val="en-US" w:eastAsia="ko-KR" w:bidi="ar-SA"/>
              </w:rPr>
              <w:t>Lưu 2 Finding SQL Injection.</w:t>
            </w:r>
          </w:p>
        </w:tc>
      </w:tr>
    </w:tbl>
    <w:p w14:paraId="22C8B291" w14:textId="77777777" w:rsidR="001B0EE1" w:rsidRDefault="004736F0">
      <w:pPr>
        <w:keepNext/>
        <w:spacing w:before="120"/>
        <w:rPr>
          <w:lang w:val="vi-VN"/>
        </w:rPr>
      </w:pPr>
      <w:r>
        <w:rPr>
          <w:lang w:val="vi-VN"/>
        </w:rPr>
        <w:t>Bảng 3.7 so sánh kết quả xác minh và Finding được lưu tại ba Candidate SQL Injection.</w:t>
      </w:r>
    </w:p>
    <w:p w14:paraId="08773707" w14:textId="77777777" w:rsidR="00FF08C9" w:rsidRDefault="00615E6B">
      <w:pPr>
        <w:pStyle w:val="Tnbng"/>
        <w:keepLines/>
        <w:spacing w:before="200" w:after="100"/>
        <w:jc w:val="center"/>
        <w:rPr>
          <w:lang w:val="vi-VN"/>
        </w:rPr>
      </w:pPr>
      <w:bookmarkStart w:id="108" w:name="KAV2_B313"/>
      <w:r>
        <w:rPr>
          <w:lang w:val="vi-VN"/>
        </w:rPr>
        <w:t>Bảng 3.7. Kết quả xác minh SQL Injection tại ba Candidate</w:t>
      </w:r>
      <w:bookmarkEnd w:id="108"/>
    </w:p>
    <w:tbl>
      <w:tblPr>
        <w:tblStyle w:val="TableGrid"/>
        <w:tblW w:w="9346" w:type="dxa"/>
        <w:tblLayout w:type="fixed"/>
        <w:tblLook w:val="04A0" w:firstRow="1" w:lastRow="0" w:firstColumn="1" w:lastColumn="0" w:noHBand="0" w:noVBand="1"/>
      </w:tblPr>
      <w:tblGrid>
        <w:gridCol w:w="2600"/>
        <w:gridCol w:w="3950"/>
        <w:gridCol w:w="1550"/>
        <w:gridCol w:w="1246"/>
      </w:tblGrid>
      <w:tr w:rsidR="00481033" w14:paraId="7F6FA28F" w14:textId="77777777">
        <w:trPr>
          <w:cantSplit/>
          <w:tblHeader/>
        </w:trPr>
        <w:tc>
          <w:tcPr>
            <w:tcW w:w="2600" w:type="dxa"/>
            <w:vAlign w:val="center"/>
          </w:tcPr>
          <w:p w14:paraId="6086AC8E" w14:textId="77777777" w:rsidR="00481033" w:rsidRDefault="00B343EC">
            <w:pPr>
              <w:keepNext/>
              <w:keepLines/>
              <w:spacing w:line="240" w:lineRule="auto"/>
              <w:ind w:firstLine="0"/>
              <w:jc w:val="center"/>
              <w:rPr>
                <w:b/>
                <w:lang w:val="en-US" w:eastAsia="ko-KR" w:bidi="ar-SA"/>
              </w:rPr>
            </w:pPr>
            <w:r>
              <w:rPr>
                <w:b/>
              </w:rPr>
              <w:t>Điểm kiểm tra</w:t>
            </w:r>
          </w:p>
        </w:tc>
        <w:tc>
          <w:tcPr>
            <w:tcW w:w="3950" w:type="dxa"/>
            <w:vAlign w:val="center"/>
          </w:tcPr>
          <w:p w14:paraId="2996B973" w14:textId="77777777" w:rsidR="00481033" w:rsidRDefault="00B343EC">
            <w:pPr>
              <w:keepNext/>
              <w:keepLines/>
              <w:spacing w:line="240" w:lineRule="auto"/>
              <w:ind w:firstLine="0"/>
              <w:jc w:val="center"/>
              <w:rPr>
                <w:b/>
                <w:lang w:val="en-US" w:eastAsia="ko-KR" w:bidi="ar-SA"/>
              </w:rPr>
            </w:pPr>
            <w:r>
              <w:rPr>
                <w:b/>
              </w:rPr>
              <w:t>Quan sát chính</w:t>
            </w:r>
          </w:p>
        </w:tc>
        <w:tc>
          <w:tcPr>
            <w:tcW w:w="1550" w:type="dxa"/>
            <w:vAlign w:val="center"/>
          </w:tcPr>
          <w:p w14:paraId="16553FE8" w14:textId="77777777" w:rsidR="00481033" w:rsidRDefault="00B343EC">
            <w:pPr>
              <w:keepNext/>
              <w:keepLines/>
              <w:spacing w:line="240" w:lineRule="auto"/>
              <w:ind w:firstLine="0"/>
              <w:jc w:val="center"/>
              <w:rPr>
                <w:b/>
                <w:lang w:val="en-US" w:eastAsia="ko-KR" w:bidi="ar-SA"/>
              </w:rPr>
            </w:pPr>
            <w:r>
              <w:rPr>
                <w:b/>
              </w:rPr>
              <w:t>Kết quả xác minh</w:t>
            </w:r>
          </w:p>
        </w:tc>
        <w:tc>
          <w:tcPr>
            <w:tcW w:w="1246" w:type="dxa"/>
            <w:vAlign w:val="center"/>
          </w:tcPr>
          <w:p w14:paraId="5F815390" w14:textId="77777777" w:rsidR="00481033" w:rsidRDefault="00B343EC">
            <w:pPr>
              <w:keepNext/>
              <w:keepLines/>
              <w:spacing w:line="240" w:lineRule="auto"/>
              <w:ind w:firstLine="0"/>
              <w:jc w:val="center"/>
              <w:rPr>
                <w:b/>
                <w:lang w:val="en-US" w:eastAsia="ko-KR" w:bidi="ar-SA"/>
              </w:rPr>
            </w:pPr>
            <w:r>
              <w:rPr>
                <w:b/>
              </w:rPr>
              <w:t>Finding</w:t>
            </w:r>
          </w:p>
        </w:tc>
      </w:tr>
      <w:tr w:rsidR="00481033" w14:paraId="21CA1054" w14:textId="77777777">
        <w:trPr>
          <w:cantSplit/>
        </w:trPr>
        <w:tc>
          <w:tcPr>
            <w:tcW w:w="2600" w:type="dxa"/>
            <w:vAlign w:val="center"/>
          </w:tcPr>
          <w:p w14:paraId="78BC53B0" w14:textId="77777777" w:rsidR="00481033" w:rsidRDefault="00B343EC">
            <w:pPr>
              <w:keepNext/>
              <w:keepLines/>
              <w:spacing w:line="240" w:lineRule="auto"/>
              <w:ind w:firstLine="0"/>
              <w:jc w:val="left"/>
              <w:rPr>
                <w:lang w:val="en-US" w:eastAsia="ko-KR" w:bidi="ar-SA"/>
              </w:rPr>
            </w:pPr>
            <w:r>
              <w:rPr>
                <w:rStyle w:val="CodeChar"/>
                <w:sz w:val="21"/>
                <w:szCs w:val="21"/>
                <w:lang w:val="en-US"/>
              </w:rPr>
              <w:t>GET</w:t>
            </w:r>
            <w:r>
              <w:br/>
            </w:r>
            <w:r>
              <w:rPr>
                <w:rStyle w:val="CodeChar"/>
                <w:sz w:val="21"/>
                <w:szCs w:val="21"/>
                <w:lang w:val="en-US"/>
              </w:rPr>
              <w:t>/api/Products</w:t>
            </w:r>
            <w:r>
              <w:br/>
              <w:t xml:space="preserve">tham số </w:t>
            </w:r>
            <w:r>
              <w:rPr>
                <w:rStyle w:val="CodeChar"/>
                <w:sz w:val="21"/>
                <w:szCs w:val="21"/>
                <w:lang w:val="en-US"/>
              </w:rPr>
              <w:t>q</w:t>
            </w:r>
          </w:p>
        </w:tc>
        <w:tc>
          <w:tcPr>
            <w:tcW w:w="3950" w:type="dxa"/>
            <w:vAlign w:val="center"/>
          </w:tcPr>
          <w:p w14:paraId="6BE37DFF" w14:textId="77777777" w:rsidR="00481033" w:rsidRDefault="00B343EC">
            <w:pPr>
              <w:keepNext/>
              <w:keepLines/>
              <w:spacing w:line="240" w:lineRule="auto"/>
              <w:ind w:firstLine="0"/>
              <w:jc w:val="left"/>
              <w:rPr>
                <w:lang w:val="en-US" w:eastAsia="ko-KR" w:bidi="ar-SA"/>
              </w:rPr>
            </w:pPr>
            <w:r>
              <w:t>Các giá trị chứa dấu nháy đơn và biểu thức SQL đã thử đều trả về tập rỗng. Chưa có bằng chứng cho thấy biểu thức SQL trong đầu vào được thực thi.</w:t>
            </w:r>
          </w:p>
        </w:tc>
        <w:tc>
          <w:tcPr>
            <w:tcW w:w="1550" w:type="dxa"/>
            <w:vAlign w:val="center"/>
          </w:tcPr>
          <w:p w14:paraId="1165919B" w14:textId="77777777" w:rsidR="00481033" w:rsidRDefault="00B343EC">
            <w:pPr>
              <w:pStyle w:val="Code"/>
              <w:keepNext/>
              <w:spacing w:before="0" w:after="0"/>
              <w:rPr>
                <w:lang w:val="en-US" w:eastAsia="ko-KR" w:bidi="ar-SA"/>
              </w:rPr>
            </w:pPr>
            <w:r>
              <w:rPr>
                <w:rStyle w:val="CodeChar"/>
                <w:sz w:val="21"/>
                <w:szCs w:val="21"/>
                <w:lang w:val="en-US"/>
              </w:rPr>
              <w:t>not-confirmed</w:t>
            </w:r>
          </w:p>
        </w:tc>
        <w:tc>
          <w:tcPr>
            <w:tcW w:w="1246" w:type="dxa"/>
            <w:vAlign w:val="center"/>
          </w:tcPr>
          <w:p w14:paraId="008FA56E" w14:textId="77777777" w:rsidR="00481033" w:rsidRDefault="00B343EC">
            <w:pPr>
              <w:keepNext/>
              <w:keepLines/>
              <w:spacing w:line="240" w:lineRule="auto"/>
              <w:ind w:firstLine="0"/>
              <w:jc w:val="center"/>
              <w:rPr>
                <w:lang w:val="en-US" w:eastAsia="ko-KR" w:bidi="ar-SA"/>
              </w:rPr>
            </w:pPr>
            <w:r>
              <w:t>Không tạo</w:t>
            </w:r>
          </w:p>
        </w:tc>
      </w:tr>
      <w:tr w:rsidR="00481033" w14:paraId="46AAEDFD" w14:textId="77777777">
        <w:trPr>
          <w:cantSplit/>
        </w:trPr>
        <w:tc>
          <w:tcPr>
            <w:tcW w:w="2600" w:type="dxa"/>
            <w:vAlign w:val="center"/>
          </w:tcPr>
          <w:p w14:paraId="5FE1362A" w14:textId="77777777" w:rsidR="00481033" w:rsidRDefault="00B343EC">
            <w:pPr>
              <w:keepNext/>
              <w:keepLines/>
              <w:spacing w:line="240" w:lineRule="auto"/>
              <w:ind w:firstLine="0"/>
              <w:jc w:val="left"/>
              <w:rPr>
                <w:lang w:val="en-US" w:eastAsia="ko-KR" w:bidi="ar-SA"/>
              </w:rPr>
            </w:pPr>
            <w:r>
              <w:rPr>
                <w:rStyle w:val="CodeChar"/>
                <w:sz w:val="21"/>
                <w:szCs w:val="21"/>
                <w:lang w:val="en-US"/>
              </w:rPr>
              <w:t>POST</w:t>
            </w:r>
            <w:r>
              <w:br/>
            </w:r>
            <w:r>
              <w:rPr>
                <w:rStyle w:val="CodeChar"/>
                <w:sz w:val="21"/>
                <w:szCs w:val="21"/>
                <w:lang w:val="en-US"/>
              </w:rPr>
              <w:t>/rest/user/login</w:t>
            </w:r>
            <w:r>
              <w:br/>
              <w:t xml:space="preserve">trường </w:t>
            </w:r>
            <w:r>
              <w:rPr>
                <w:rStyle w:val="CodeChar"/>
                <w:sz w:val="21"/>
                <w:szCs w:val="21"/>
                <w:lang w:val="en-US"/>
              </w:rPr>
              <w:t>email</w:t>
            </w:r>
          </w:p>
        </w:tc>
        <w:tc>
          <w:tcPr>
            <w:tcW w:w="3950" w:type="dxa"/>
            <w:vAlign w:val="center"/>
          </w:tcPr>
          <w:p w14:paraId="5DE7D1D2" w14:textId="77777777" w:rsidR="00481033" w:rsidRDefault="00B343EC">
            <w:pPr>
              <w:keepNext/>
              <w:keepLines/>
              <w:spacing w:line="240" w:lineRule="auto"/>
              <w:ind w:firstLine="0"/>
              <w:jc w:val="left"/>
              <w:rPr>
                <w:lang w:val="en-US" w:eastAsia="ko-KR" w:bidi="ar-SA"/>
              </w:rPr>
            </w:pPr>
            <w:r>
              <w:t>Điều kiện đúng trả phản hồi đăng nhập thành công kèm token, điều kiện sai trả thông báo đăng nhập thất bại. Kết quả lặp lại qua hai cặp đối chứng độc lập.</w:t>
            </w:r>
          </w:p>
        </w:tc>
        <w:tc>
          <w:tcPr>
            <w:tcW w:w="1550" w:type="dxa"/>
            <w:vAlign w:val="center"/>
          </w:tcPr>
          <w:p w14:paraId="21693E4E" w14:textId="77777777" w:rsidR="00481033" w:rsidRDefault="00B343EC">
            <w:pPr>
              <w:pStyle w:val="Code"/>
              <w:keepNext/>
              <w:spacing w:before="0" w:after="0"/>
              <w:rPr>
                <w:lang w:val="en-US" w:eastAsia="ko-KR" w:bidi="ar-SA"/>
              </w:rPr>
            </w:pPr>
            <w:r>
              <w:rPr>
                <w:rStyle w:val="CodeChar"/>
                <w:sz w:val="21"/>
                <w:szCs w:val="21"/>
                <w:lang w:val="en-US"/>
              </w:rPr>
              <w:t>confirmed</w:t>
            </w:r>
          </w:p>
        </w:tc>
        <w:tc>
          <w:tcPr>
            <w:tcW w:w="1246" w:type="dxa"/>
            <w:vAlign w:val="center"/>
          </w:tcPr>
          <w:p w14:paraId="5D880815" w14:textId="77777777" w:rsidR="00481033" w:rsidRDefault="00B343EC">
            <w:pPr>
              <w:keepNext/>
              <w:keepLines/>
              <w:spacing w:line="240" w:lineRule="auto"/>
              <w:ind w:firstLine="0"/>
              <w:jc w:val="center"/>
              <w:rPr>
                <w:lang w:val="en-US" w:eastAsia="ko-KR" w:bidi="ar-SA"/>
              </w:rPr>
            </w:pPr>
            <w:r>
              <w:t xml:space="preserve">Đã lưu, mức </w:t>
            </w:r>
            <w:r>
              <w:rPr>
                <w:rStyle w:val="CodeChar"/>
                <w:sz w:val="21"/>
                <w:szCs w:val="21"/>
                <w:lang w:val="en-US"/>
              </w:rPr>
              <w:t>critical</w:t>
            </w:r>
          </w:p>
        </w:tc>
      </w:tr>
      <w:tr w:rsidR="00481033" w14:paraId="31E11BF6" w14:textId="77777777">
        <w:trPr>
          <w:cantSplit/>
        </w:trPr>
        <w:tc>
          <w:tcPr>
            <w:tcW w:w="2600" w:type="dxa"/>
            <w:vAlign w:val="center"/>
          </w:tcPr>
          <w:p w14:paraId="2678CD04" w14:textId="77777777" w:rsidR="00481033" w:rsidRDefault="00B343EC">
            <w:pPr>
              <w:keepLines/>
              <w:spacing w:line="240" w:lineRule="auto"/>
              <w:ind w:firstLine="0"/>
              <w:jc w:val="left"/>
              <w:rPr>
                <w:lang w:val="en-US" w:eastAsia="ko-KR" w:bidi="ar-SA"/>
              </w:rPr>
            </w:pPr>
            <w:r>
              <w:rPr>
                <w:rStyle w:val="CodeChar"/>
                <w:sz w:val="21"/>
                <w:szCs w:val="21"/>
                <w:lang w:val="en-US"/>
              </w:rPr>
              <w:t>GET</w:t>
            </w:r>
            <w:r>
              <w:br/>
            </w:r>
            <w:r>
              <w:rPr>
                <w:rStyle w:val="CodeChar"/>
                <w:sz w:val="21"/>
                <w:szCs w:val="21"/>
                <w:lang w:val="en-US"/>
              </w:rPr>
              <w:t>/rest/products/search</w:t>
            </w:r>
            <w:r>
              <w:br/>
              <w:t xml:space="preserve">tham số </w:t>
            </w:r>
            <w:r>
              <w:rPr>
                <w:rStyle w:val="CodeChar"/>
                <w:sz w:val="21"/>
                <w:szCs w:val="21"/>
                <w:lang w:val="en-US"/>
              </w:rPr>
              <w:t>q</w:t>
            </w:r>
          </w:p>
        </w:tc>
        <w:tc>
          <w:tcPr>
            <w:tcW w:w="3950" w:type="dxa"/>
            <w:vAlign w:val="center"/>
          </w:tcPr>
          <w:p w14:paraId="035DDE96" w14:textId="77777777" w:rsidR="00481033" w:rsidRDefault="00B343EC">
            <w:pPr>
              <w:keepLines/>
              <w:spacing w:line="240" w:lineRule="auto"/>
              <w:ind w:firstLine="0"/>
              <w:jc w:val="left"/>
              <w:rPr>
                <w:lang w:val="en-US" w:eastAsia="ko-KR" w:bidi="ar-SA"/>
              </w:rPr>
            </w:pPr>
            <w:r>
              <w:t>Ứng dụng trả lỗi SQLite khi thêm dấu nháy đơn. Điều kiện đúng trả danh sách sản phẩm, điều kiện sai trả tập rỗng.</w:t>
            </w:r>
          </w:p>
        </w:tc>
        <w:tc>
          <w:tcPr>
            <w:tcW w:w="1550" w:type="dxa"/>
            <w:vAlign w:val="center"/>
          </w:tcPr>
          <w:p w14:paraId="4330C296" w14:textId="77777777" w:rsidR="00481033" w:rsidRDefault="00B343EC">
            <w:pPr>
              <w:pStyle w:val="Code"/>
              <w:spacing w:before="0" w:after="0"/>
              <w:rPr>
                <w:lang w:val="en-US" w:eastAsia="ko-KR" w:bidi="ar-SA"/>
              </w:rPr>
            </w:pPr>
            <w:r>
              <w:rPr>
                <w:rStyle w:val="CodeChar"/>
                <w:sz w:val="21"/>
                <w:szCs w:val="21"/>
                <w:lang w:val="en-US"/>
              </w:rPr>
              <w:t>confirmed</w:t>
            </w:r>
          </w:p>
        </w:tc>
        <w:tc>
          <w:tcPr>
            <w:tcW w:w="1246" w:type="dxa"/>
            <w:vAlign w:val="center"/>
          </w:tcPr>
          <w:p w14:paraId="40A5C0C5" w14:textId="77777777" w:rsidR="00481033" w:rsidRDefault="00B343EC">
            <w:pPr>
              <w:keepLines/>
              <w:spacing w:line="240" w:lineRule="auto"/>
              <w:ind w:firstLine="0"/>
              <w:jc w:val="center"/>
              <w:rPr>
                <w:lang w:val="en-US" w:eastAsia="ko-KR" w:bidi="ar-SA"/>
              </w:rPr>
            </w:pPr>
            <w:r>
              <w:t xml:space="preserve">Đã lưu, mức </w:t>
            </w:r>
            <w:r>
              <w:rPr>
                <w:rStyle w:val="CodeChar"/>
                <w:sz w:val="21"/>
                <w:szCs w:val="21"/>
                <w:lang w:val="en-US"/>
              </w:rPr>
              <w:t>high</w:t>
            </w:r>
          </w:p>
        </w:tc>
      </w:tr>
    </w:tbl>
    <w:p w14:paraId="23FA7067" w14:textId="77777777" w:rsidR="00D85266" w:rsidRPr="00D85266" w:rsidRDefault="004A1E24">
      <w:pPr>
        <w:keepNext/>
        <w:spacing w:before="120"/>
        <w:ind w:firstLine="0"/>
        <w:rPr>
          <w:lang w:val="vi-VN"/>
        </w:rPr>
      </w:pPr>
      <w:r>
        <w:rPr>
          <w:lang w:val="vi-VN"/>
        </w:rPr>
        <w:lastRenderedPageBreak/>
        <w:t>d) Nhận xét và đánh giá</w:t>
      </w:r>
    </w:p>
    <w:p w14:paraId="59B6F68F" w14:textId="77777777" w:rsidR="002B5786" w:rsidRDefault="004A1E24">
      <w:pPr>
        <w:keepLines/>
        <w:rPr>
          <w:lang w:val="vi-VN"/>
        </w:rPr>
      </w:pPr>
      <w:r>
        <w:rPr>
          <w:lang w:val="vi-VN"/>
        </w:rPr>
        <w:t xml:space="preserve">Thực nghiệm cung cấp bằng chứng về khả năng KAgent tự tổ chức kiểm thử từ thông tin mục tiêu ban đầu. Agent sử dụng phản hồi ứng dụng và tài liệu API để hình thành các giả thuyết, thay vì chỉ tiếp nhận điểm kiểm tra có sẵn. Việc kiểm tra lại nguồn OpenAPI và phân biệt ảnh hưởng của </w:t>
      </w:r>
      <w:r>
        <w:rPr>
          <w:rStyle w:val="CodeChar"/>
          <w:lang w:val="en-US"/>
        </w:rPr>
        <w:t>q</w:t>
      </w:r>
      <w:r>
        <w:rPr>
          <w:lang w:val="vi-VN"/>
        </w:rPr>
        <w:t xml:space="preserve"> với </w:t>
      </w:r>
      <w:r>
        <w:rPr>
          <w:rStyle w:val="CodeChar"/>
          <w:lang w:val="en-US"/>
        </w:rPr>
        <w:t>criteria</w:t>
      </w:r>
      <w:r>
        <w:rPr>
          <w:lang w:val="vi-VN"/>
        </w:rPr>
        <w:t xml:space="preserve"> thể hiện những quyết định dựa trên dữ liệu. Trong phạm vi này, Planner hỗ trợ giữ định hướng công việc, còn lựa chọn kỹ thuật của LLM được triển khai và kiểm tra qua công cụ.</w:t>
      </w:r>
    </w:p>
    <w:p w14:paraId="5B1DAF4E" w14:textId="77777777" w:rsidR="002B5786" w:rsidRDefault="004A1E24">
      <w:pPr>
        <w:rPr>
          <w:lang w:val="vi-VN"/>
        </w:rPr>
      </w:pPr>
      <w:r>
        <w:rPr>
          <w:lang w:val="vi-VN"/>
        </w:rPr>
        <w:t>Giới hạn bao phủ xuất hiện ngay từ cách thu nhận thông tin. Agent chọn mức thu nhận 16 KiB cho tệp JavaScript chính nên chỉ có một phần nội dung để phân tích. Tiêu chí hoàn tất của kỹ năng khảo sát dựa trên danh sách đã ghi nhận cùng các giới hạn được công bố, cho phép chuyển giai đoạn khi ứng dụng chưa được khảo sát đầy đủ. Các bước phân tích sau kế thừa phạm vi thông tin này. Hai trường B2B được loại theo quyết định của người dùng, cần được phân biệt với tài nguyên chưa đọc hết hoặc đầu vào chưa được chọn để xác minh.</w:t>
      </w:r>
    </w:p>
    <w:p w14:paraId="1CDB17A2" w14:textId="77777777" w:rsidR="002B5786" w:rsidRDefault="004A1E24">
      <w:pPr>
        <w:rPr>
          <w:lang w:val="vi-VN"/>
        </w:rPr>
      </w:pPr>
      <w:r>
        <w:rPr>
          <w:lang w:val="vi-VN"/>
        </w:rPr>
        <w:t xml:space="preserve">Khả năng thích ứng của LLM thể hiện ở việc sửa phép thử theo phản hồi thực tế. Tại Product Search, Agent phải điều chỉnh các biểu thức ban đầu trước khi thu được sự khác biệt giữa điều kiện đúng và sai. Tại </w:t>
      </w:r>
      <w:r>
        <w:rPr>
          <w:rStyle w:val="CodeChar"/>
          <w:lang w:val="en-US"/>
        </w:rPr>
        <w:t>/api/Products</w:t>
      </w:r>
      <w:r>
        <w:rPr>
          <w:lang w:val="vi-VN"/>
        </w:rPr>
        <w:t>, phản hồi đối chứng được thu lại khi bản ghi trước không đầy đủ. Những hoạt động này thể hiện khả năng bổ sung dữ liệu để tiếp tục kiểm tra theo hướng dẫn kỹ thuật. Các lựa chọn cần sửa cũng phản ánh sự phụ thuộc của tiến trình vào chất lượng diễn giải phản hồi và cách tổ chức phép thử.</w:t>
      </w:r>
    </w:p>
    <w:p w14:paraId="1C266298" w14:textId="77777777" w:rsidR="002B5786" w:rsidRDefault="004A1E24">
      <w:pPr>
        <w:rPr>
          <w:lang w:val="vi-VN"/>
        </w:rPr>
      </w:pPr>
      <w:r>
        <w:rPr>
          <w:lang w:val="vi-VN"/>
        </w:rPr>
        <w:t xml:space="preserve">Việc hệ thống chấp nhận kết quả chưa bảo đảm hai Finding có chất lượng bằng chứng tương đương. Các lần lặp riêng biệt ở chức năng đăng nhập củng cố tính nhất quán của đối chứng. Product Search có dấu hiệu SQL và phản hồi thay đổi theo điều kiện, nhưng thiếu một phản hồi nhánh đúng đầy đủ để tạo cặp lặp độc lập thứ hai. Yêu cầu này đã có trong Skill. Hạn chế quan sát được vì vậy liên quan đến việc áp dụng hướng dẫn và kiểm tra hồ sơ khi kết luận. Kết quả chưa xác nhận ở </w:t>
      </w:r>
      <w:r>
        <w:rPr>
          <w:rStyle w:val="CodeChar"/>
          <w:lang w:val="en-US"/>
        </w:rPr>
        <w:t>/api/Products</w:t>
      </w:r>
      <w:r>
        <w:rPr>
          <w:lang w:val="vi-VN"/>
        </w:rPr>
        <w:t xml:space="preserve"> cũng chỉ có giá trị với những phép thử đã thực hiện.</w:t>
      </w:r>
    </w:p>
    <w:p w14:paraId="07A1124D" w14:textId="77777777" w:rsidR="002B5786" w:rsidRDefault="004A1E24">
      <w:pPr>
        <w:rPr>
          <w:lang w:val="vi-VN"/>
        </w:rPr>
      </w:pPr>
      <w:r>
        <w:rPr>
          <w:lang w:val="vi-VN"/>
        </w:rPr>
        <w:t xml:space="preserve">Thực nghiệm cho thấy KAgent có thể duy trì quá trình kiểm thử qua nhiều giai đoạn, nhưng khả năng tự điều phối chưa đồng nghĩa với khả năng tự hoàn tất nhiệm vụ. Việc xác định phạm vi và xác nhận kết thúc vẫn có thể cần người dùng tham gia. Đồng thời, một lượt thực thi trên một ứng dụng chưa đủ để đánh giá tính ổn định, khả năng tái lập hoặc hiệu quả trên các mục tiêu khác. Các kết quả ở đây </w:t>
      </w:r>
      <w:r>
        <w:rPr>
          <w:lang w:val="vi-VN"/>
        </w:rPr>
        <w:lastRenderedPageBreak/>
        <w:t>phản ánh năng lực đã quan sát trong phạm vi thực nghiệm, còn mức độ tin cậy và khả năng khái quát cần được đánh giá qua những lượt chạy lặp có kiểm soát.</w:t>
      </w:r>
    </w:p>
    <w:p w14:paraId="4947C679" w14:textId="77777777" w:rsidR="00AF7C41" w:rsidRPr="004F611B" w:rsidRDefault="00AF7C41">
      <w:pPr>
        <w:pStyle w:val="Heading3"/>
        <w:numPr>
          <w:ilvl w:val="0"/>
          <w:numId w:val="0"/>
        </w:numPr>
        <w:ind w:left="720" w:hanging="720"/>
        <w:rPr>
          <w:lang w:val="vi-VN"/>
        </w:rPr>
      </w:pPr>
      <w:bookmarkStart w:id="109" w:name="_Scenario1Burp"/>
      <w:bookmarkStart w:id="110" w:name="_Toc242859041"/>
      <w:r>
        <w:rPr>
          <w:lang w:val="vi-VN"/>
        </w:rPr>
        <w:t>3.3.2. Thực nghiệm tích hợp Burp Suite với KAgent</w:t>
      </w:r>
      <w:bookmarkEnd w:id="109"/>
      <w:bookmarkEnd w:id="110"/>
    </w:p>
    <w:p w14:paraId="6195FA21" w14:textId="77777777" w:rsidR="00AF7C41" w:rsidRPr="004F611B" w:rsidRDefault="00AF7C41">
      <w:pPr>
        <w:keepNext/>
        <w:ind w:firstLine="0"/>
        <w:rPr>
          <w:lang w:val="vi-VN"/>
        </w:rPr>
      </w:pPr>
      <w:r>
        <w:rPr>
          <w:lang w:val="vi-VN"/>
        </w:rPr>
        <w:t>a) Mục tiêu và môi trường thực nghiệm</w:t>
      </w:r>
    </w:p>
    <w:p w14:paraId="51A9AC96" w14:textId="77777777" w:rsidR="00143273" w:rsidRPr="00143273" w:rsidRDefault="00143273" w:rsidP="00143273">
      <w:pPr>
        <w:rPr>
          <w:lang w:val="vi-VN"/>
        </w:rPr>
      </w:pPr>
      <w:r w:rsidRPr="00143273">
        <w:rPr>
          <w:lang w:val="vi-VN"/>
        </w:rPr>
        <w:t>Kịch bản này đánh giá khả năng phối hợp giữa Burp Suite và KAgent trong việc kiểm tra XSS đối với một yêu cầu HTTP do người dùng lựa chọn. Burp Suite cung cấp yêu cầu đã thu thập làm dữ liệu đầu vào. KAgent sử dụng Skill tương ứng để phân tích phản hồi của ứng dụng, xây dựng giả thuyết và điều phối các công cụ kiểm chứng. Trọng tâm của thực nghiệm là quá trình xử lý từ yêu cầu đầu vào đến kết luận xác minh, kèm theo bằng chứng làm cơ sở cho kết luận.</w:t>
      </w:r>
    </w:p>
    <w:p w14:paraId="754EE635" w14:textId="77777777" w:rsidR="00143273" w:rsidRPr="00143273" w:rsidRDefault="00143273" w:rsidP="00143273">
      <w:pPr>
        <w:rPr>
          <w:lang w:val="vi-VN"/>
        </w:rPr>
      </w:pPr>
      <w:r w:rsidRPr="00143273">
        <w:rPr>
          <w:lang w:val="vi-VN"/>
        </w:rPr>
        <w:t xml:space="preserve">Đối tượng thực nghiệm là chức năng tìm kiếm bài viết trong một bài lab thuộc PortSwigger Web Security Academy. Giá trị của tham số tìm kiếm được phản ánh trong nội dung HTML và trong một chuỗi JavaScript. Tại ngữ cảnh JavaScript, dấu nháy đơn và dấu gạch chéo ngược được xử lý bằng cách thêm dấu gạch chéo ngược phía trước. Môi trường thực nghiệm gồm Burp Suite và KAgent sử dụng mô hình </w:t>
      </w:r>
      <w:r w:rsidRPr="00143273">
        <w:rPr>
          <w:rStyle w:val="CodeChar"/>
          <w:lang w:val="en-US"/>
        </w:rPr>
        <w:t>deepseek-flash</w:t>
      </w:r>
      <w:r w:rsidRPr="00143273">
        <w:rPr>
          <w:lang w:val="vi-VN"/>
        </w:rPr>
        <w:t xml:space="preserve"> của DeepSeek. Phạm vi kiểm tra được giới hạn trong bài lab này.</w:t>
      </w:r>
    </w:p>
    <w:p w14:paraId="6EE278C9" w14:textId="77777777" w:rsidR="00EA5F1F" w:rsidRPr="00143273" w:rsidRDefault="00143273" w:rsidP="00143273">
      <w:pPr>
        <w:rPr>
          <w:lang w:val="en-US"/>
        </w:rPr>
      </w:pPr>
      <w:r w:rsidRPr="00143273">
        <w:rPr>
          <w:lang w:val="en-US"/>
        </w:rPr>
        <w:t xml:space="preserve">Yêu cầu HTTP được chọn là </w:t>
      </w:r>
      <w:r w:rsidRPr="00143273">
        <w:rPr>
          <w:rStyle w:val="CodeChar"/>
          <w:lang w:val="en-US"/>
        </w:rPr>
        <w:t>GET</w:t>
      </w:r>
      <w:r w:rsidRPr="00143273">
        <w:rPr>
          <w:lang w:val="en-US"/>
        </w:rPr>
        <w:t xml:space="preserve"> </w:t>
      </w:r>
      <w:r w:rsidRPr="00143273">
        <w:rPr>
          <w:rStyle w:val="CodeChar"/>
          <w:lang w:val="en-US"/>
        </w:rPr>
        <w:t>/?search=test</w:t>
      </w:r>
      <w:r w:rsidRPr="00143273">
        <w:rPr>
          <w:lang w:val="en-US"/>
        </w:rPr>
        <w:t xml:space="preserve">, với tham số </w:t>
      </w:r>
      <w:r w:rsidRPr="00143273">
        <w:rPr>
          <w:rStyle w:val="CodeChar"/>
          <w:lang w:val="en-US"/>
        </w:rPr>
        <w:t>search</w:t>
      </w:r>
      <w:r w:rsidRPr="00143273">
        <w:rPr>
          <w:lang w:val="en-US"/>
        </w:rPr>
        <w:t xml:space="preserve"> là đầu vào cần kiểm tra. Dựa trên dữ liệu do Burp Suite cung cấp, KAgent lựa chọn phép thử và xác minh khả năng khai thác XSS tại tham số này. Kịch bản tập trung đánh giá khả năng phân tích và kiểm chứng một đầu vào đã xác định, không đánh giá khả năng khám phá toàn bộ bề mặt tấn công của ứng dụng</w:t>
      </w:r>
      <w:r w:rsidR="00753B1B">
        <w:rPr>
          <w:lang w:val="vi-VN"/>
        </w:rPr>
        <w:t>.</w:t>
      </w:r>
    </w:p>
    <w:p w14:paraId="0140A8D7" w14:textId="77777777" w:rsidR="00AF7C41" w:rsidRPr="004F611B" w:rsidRDefault="00AF7C41">
      <w:pPr>
        <w:keepNext/>
        <w:ind w:firstLine="0"/>
        <w:rPr>
          <w:lang w:val="vi-VN"/>
        </w:rPr>
      </w:pPr>
      <w:r>
        <w:rPr>
          <w:lang w:val="vi-VN"/>
        </w:rPr>
        <w:t>b) Quy trình thực nghiệm</w:t>
      </w:r>
    </w:p>
    <w:p w14:paraId="2899F049" w14:textId="77777777" w:rsidR="00716BB4" w:rsidRPr="00716BB4" w:rsidRDefault="00716BB4" w:rsidP="00716BB4">
      <w:pPr>
        <w:rPr>
          <w:lang w:val="vi-VN"/>
        </w:rPr>
      </w:pPr>
      <w:r w:rsidRPr="00716BB4">
        <w:rPr>
          <w:lang w:val="vi-VN"/>
        </w:rPr>
        <w:t xml:space="preserve">Ở giai đoạn chuẩn bị, KAgent được khởi tạo với phạm vi kiểm thử giới hạn trong bài lab đã xác định trên PortSwigger Web Security Academy. Người kiểm thử sử dụng Burp Suite để tương tác với chức năng tìm kiếm bài viết và thu thập yêu cầu </w:t>
      </w:r>
      <w:r w:rsidRPr="00716BB4">
        <w:rPr>
          <w:rStyle w:val="CodeChar"/>
          <w:lang w:val="en-US"/>
        </w:rPr>
        <w:t>GET</w:t>
      </w:r>
      <w:r w:rsidRPr="00716BB4">
        <w:rPr>
          <w:lang w:val="vi-VN"/>
        </w:rPr>
        <w:t xml:space="preserve"> </w:t>
      </w:r>
      <w:r w:rsidRPr="00716BB4">
        <w:rPr>
          <w:rStyle w:val="CodeChar"/>
          <w:lang w:val="en-US"/>
        </w:rPr>
        <w:t>/?search=test</w:t>
      </w:r>
      <w:r w:rsidRPr="00716BB4">
        <w:rPr>
          <w:lang w:val="vi-VN"/>
        </w:rPr>
        <w:t>. Yêu cầu này sau đó được chuyển sang KAgent bằng chức năng Send to KAgent, cung cấp ngữ cảnh ban đầu cho quá trình phân tích.</w:t>
      </w:r>
    </w:p>
    <w:p w14:paraId="34A3F27E" w14:textId="77777777" w:rsidR="00716BB4" w:rsidRPr="00716BB4" w:rsidRDefault="00716BB4" w:rsidP="00716BB4">
      <w:pPr>
        <w:rPr>
          <w:lang w:val="vi-VN"/>
        </w:rPr>
      </w:pPr>
      <w:r w:rsidRPr="00716BB4">
        <w:rPr>
          <w:lang w:val="vi-VN"/>
        </w:rPr>
        <w:t xml:space="preserve">Sau khi dữ liệu được tiếp nhận, người kiểm thử chọn yêu cầu tương ứng trên KAgent và chỉ định kiểm tra XSS tại tham số </w:t>
      </w:r>
      <w:r w:rsidRPr="00716BB4">
        <w:rPr>
          <w:rStyle w:val="CodeChar"/>
          <w:lang w:val="en-US"/>
        </w:rPr>
        <w:t>search</w:t>
      </w:r>
      <w:r w:rsidRPr="00716BB4">
        <w:rPr>
          <w:lang w:val="vi-VN"/>
        </w:rPr>
        <w:t xml:space="preserve">. KAgent nạp Skill phù hợp, phân tích vị trí xuất hiện của giá trị tìm kiếm trong phản hồi và xem xét cách ứng dụng xử lý các ký tự đặc biệt. Từ kết quả phân tích, KAgent xây dựng giả thuyết, lựa chọn phép thử và điều phối các công cụ để xác minh. Kết quả kiểm tra được ghi nhận cùng bằng chứng làm cơ sở cho kết luận. Trong quá trình này, Burp Suite cung </w:t>
      </w:r>
      <w:r w:rsidRPr="00716BB4">
        <w:rPr>
          <w:lang w:val="vi-VN"/>
        </w:rPr>
        <w:lastRenderedPageBreak/>
        <w:t>cấp yêu cầu đầu vào, còn KAgent đảm nhiệm việc phân tích và điều phối các bước kiểm chứng.</w:t>
      </w:r>
    </w:p>
    <w:p w14:paraId="109AA62D" w14:textId="77777777" w:rsidR="00AF7C41" w:rsidRPr="004F611B" w:rsidRDefault="00716BB4" w:rsidP="00716BB4">
      <w:pPr>
        <w:rPr>
          <w:lang w:val="vi-VN"/>
        </w:rPr>
      </w:pPr>
      <w:r w:rsidRPr="00716BB4">
        <w:rPr>
          <w:lang w:val="vi-VN"/>
        </w:rPr>
        <w:t>Việc chuyển và lựa chọn yêu cầu HTTP cung cấp ngữ cảnh cho KAgent nhưng không đồng thời cấp quyền thực hiện các phép thử. Những hành động tiếp theo vẫn phải tuân thủ phạm vi kiểm thử và cơ chế kiểm soát quyền thực thi của hệ thống. Khi một hành động cần được phê duyệt, người kiểm thử xem xét đề xuất và quyết định cho phép hoặc từ chối. Quy trình phối hợp giữa Burp Suite, KAgent và người kiểm thử được minh họa tại Hình 3.12</w:t>
      </w:r>
      <w:r w:rsidR="00AF7C41">
        <w:rPr>
          <w:lang w:val="vi-VN"/>
        </w:rPr>
        <w:t>.</w:t>
      </w:r>
    </w:p>
    <w:p w14:paraId="17E5D8BD" w14:textId="77777777" w:rsidR="00AF7C41" w:rsidRDefault="00AF7C41">
      <w:pPr>
        <w:pStyle w:val="Hnhv"/>
        <w:keepLines/>
      </w:pPr>
      <w:r>
        <w:rPr>
          <w:noProof/>
        </w:rPr>
        <w:drawing>
          <wp:inline distT="0" distB="0" distL="0" distR="0" wp14:anchorId="6A9FA506" wp14:editId="098ACB52">
            <wp:extent cx="5760000" cy="1561263"/>
            <wp:effectExtent l="0" t="0" r="4445" b="4445"/>
            <wp:docPr id="46" name="Scenario2BurpKAgentFlow" descr="Người kiểm thử chuyển dữ liệu qua Burp Suite và KAgent Extension tới KAgent. Burp Suite và KAgent trao đổi riêng với ứng dụng mục tiêu. Đầu ra là kết quả và bằng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enario2BurpKAgentFlow"/>
                    <pic:cNvPicPr/>
                  </pic:nvPicPr>
                  <pic:blipFill>
                    <a:blip r:embed="rId47">
                      <a:extLst>
                        <a:ext uri="{96DAC541-7B7A-43D3-8B79-37D633B846F1}">
                          <asvg:svgBlip xmlns:asvg="http://schemas.microsoft.com/office/drawing/2016/SVG/main" r:embed="rId48"/>
                        </a:ext>
                      </a:extLst>
                    </a:blip>
                    <a:stretch>
                      <a:fillRect/>
                    </a:stretch>
                  </pic:blipFill>
                  <pic:spPr>
                    <a:xfrm>
                      <a:off x="0" y="0"/>
                      <a:ext cx="5760000" cy="1561263"/>
                    </a:xfrm>
                    <a:prstGeom prst="rect">
                      <a:avLst/>
                    </a:prstGeom>
                  </pic:spPr>
                </pic:pic>
              </a:graphicData>
            </a:graphic>
          </wp:inline>
        </w:drawing>
      </w:r>
    </w:p>
    <w:p w14:paraId="67B89852" w14:textId="77777777" w:rsidR="00AF7C41" w:rsidRDefault="00AF7C41">
      <w:pPr>
        <w:pStyle w:val="Tnhnhv"/>
        <w:keepLines/>
      </w:pPr>
      <w:bookmarkStart w:id="111" w:name="_Scenario2BurpFigure"/>
      <w:bookmarkStart w:id="112" w:name="_Toc242859065"/>
      <w:r>
        <w:t>Hình 3.12. Quy trình tích hợp Burp Suite với KAgent</w:t>
      </w:r>
      <w:bookmarkEnd w:id="111"/>
      <w:bookmarkEnd w:id="112"/>
    </w:p>
    <w:p w14:paraId="2FB87930" w14:textId="77777777" w:rsidR="00AF7C41" w:rsidRDefault="00BC50FD">
      <w:r>
        <w:t>Quy trình trên thể hiện sự phân công giữa thao tác của người kiểm thử và xử lý của hệ thống. Người kiểm thử chủ động lựa chọn request và xác định yêu cầu phân tích, Burp Suite hỗ trợ thu thập và chuyển tiếp dữ liệu HTTP, còn KAgent thực hiện các bước xác minh trực tiếp tới ứng dụng mục tiêu trong phạm vi được phép. Các kết quả thu được được ghi nhận cùng quan sát và bằng chứng tương ứng, làm cơ sở cho việc tổng hợp phát hiện và đánh giá kết quả thực nghiệm</w:t>
      </w:r>
      <w:r w:rsidR="00AF7C41">
        <w:t>.</w:t>
      </w:r>
    </w:p>
    <w:p w14:paraId="530DFE1A" w14:textId="77777777" w:rsidR="00372C26" w:rsidRDefault="004379AE">
      <w:pPr>
        <w:pStyle w:val="Hnhv"/>
        <w:keepLines/>
        <w:spacing w:after="60"/>
      </w:pPr>
      <w:r w:rsidRPr="004379AE">
        <w:rPr>
          <w:noProof/>
        </w:rPr>
        <w:lastRenderedPageBreak/>
        <w:drawing>
          <wp:inline distT="0" distB="0" distL="0" distR="0" wp14:anchorId="2CA6D119" wp14:editId="16B06A6D">
            <wp:extent cx="5939790" cy="295529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9790" cy="2955290"/>
                    </a:xfrm>
                    <a:prstGeom prst="rect">
                      <a:avLst/>
                    </a:prstGeom>
                  </pic:spPr>
                </pic:pic>
              </a:graphicData>
            </a:graphic>
          </wp:inline>
        </w:drawing>
      </w:r>
    </w:p>
    <w:p w14:paraId="5ADA1937" w14:textId="77777777" w:rsidR="00D8381D" w:rsidRPr="00D8381D" w:rsidRDefault="00D8381D" w:rsidP="00D8381D">
      <w:pPr>
        <w:pStyle w:val="Tnhnhv"/>
        <w:keepNext/>
        <w:rPr>
          <w:lang w:val="en-US"/>
        </w:rPr>
      </w:pPr>
      <w:bookmarkStart w:id="113" w:name="_KAgentFigure3_13"/>
      <w:r w:rsidRPr="00D8381D">
        <w:rPr>
          <w:lang w:val="en-US"/>
        </w:rPr>
        <w:t>Hình 3.13. Chuyển yêu cầu tìm kiếm từ Burp Repeater tới KAgent</w:t>
      </w:r>
      <w:bookmarkEnd w:id="113"/>
    </w:p>
    <w:p w14:paraId="7C0630CA" w14:textId="77777777" w:rsidR="00372C26" w:rsidRDefault="003F5169">
      <w:pPr>
        <w:keepNext/>
        <w:ind w:firstLine="0"/>
        <w:rPr>
          <w:lang w:val="vi-VN"/>
        </w:rPr>
      </w:pPr>
      <w:r>
        <w:t>c) Kết quả thực nghiệm</w:t>
      </w:r>
    </w:p>
    <w:p w14:paraId="148A9F1C" w14:textId="77777777" w:rsidR="00EA5F1F" w:rsidRPr="001B66F5" w:rsidRDefault="001B66F5" w:rsidP="001B66F5">
      <w:pPr>
        <w:rPr>
          <w:lang w:val="en-US"/>
        </w:rPr>
      </w:pPr>
      <w:r w:rsidRPr="001B66F5">
        <w:rPr>
          <w:lang w:val="en-US"/>
        </w:rPr>
        <w:t xml:space="preserve">KAgent tiếp nhận yêu cầu tìm kiếm </w:t>
      </w:r>
      <w:r w:rsidRPr="001B66F5">
        <w:rPr>
          <w:rStyle w:val="CodeChar"/>
          <w:lang w:val="en-US"/>
        </w:rPr>
        <w:t>GET</w:t>
      </w:r>
      <w:r w:rsidRPr="001B66F5">
        <w:rPr>
          <w:lang w:val="en-US"/>
        </w:rPr>
        <w:t xml:space="preserve"> </w:t>
      </w:r>
      <w:r w:rsidRPr="001B66F5">
        <w:rPr>
          <w:rStyle w:val="CodeChar"/>
          <w:lang w:val="en-US"/>
        </w:rPr>
        <w:t>/?search=test</w:t>
      </w:r>
      <w:r w:rsidRPr="001B66F5">
        <w:rPr>
          <w:lang w:val="en-US"/>
        </w:rPr>
        <w:t xml:space="preserve"> do Burp Suite chuyển tới. Người kiểm thử lựa chọn yêu cầu này và chỉ định kiểm tra XSS tại tham số </w:t>
      </w:r>
      <w:r w:rsidRPr="001B66F5">
        <w:rPr>
          <w:rStyle w:val="CodeChar"/>
          <w:lang w:val="en-US"/>
        </w:rPr>
        <w:t>search</w:t>
      </w:r>
      <w:r w:rsidRPr="001B66F5">
        <w:rPr>
          <w:lang w:val="en-US"/>
        </w:rPr>
        <w:t xml:space="preserve"> trong URL. Hình 3.14 minh họa thao tác lựa chọn yêu cầu và kích hoạt Skill </w:t>
      </w:r>
      <w:r w:rsidRPr="001B66F5">
        <w:rPr>
          <w:rStyle w:val="CodeChar"/>
          <w:lang w:val="en-US"/>
        </w:rPr>
        <w:t>xss</w:t>
      </w:r>
      <w:r w:rsidR="00753B1B">
        <w:rPr>
          <w:lang w:val="vi-VN"/>
        </w:rPr>
        <w:t>.</w:t>
      </w:r>
    </w:p>
    <w:p w14:paraId="2506B40A" w14:textId="77777777" w:rsidR="00372C26" w:rsidRDefault="003F5169">
      <w:pPr>
        <w:pStyle w:val="Hnhv"/>
        <w:keepLines/>
        <w:spacing w:after="60"/>
      </w:pPr>
      <w:r>
        <w:rPr>
          <w:noProof/>
        </w:rPr>
        <w:drawing>
          <wp:inline distT="0" distB="0" distL="0" distR="0" wp14:anchorId="08EF8FDF" wp14:editId="696F214C">
            <wp:extent cx="5904000" cy="2474497"/>
            <wp:effectExtent l="0" t="0" r="0" b="0"/>
            <wp:docPr id="9916" name="Burp XSS experiment 2" descr="Hình 3.17. Nạp Skill XSS và triển khai xác minh tham số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er-khong-che.png"/>
                    <pic:cNvPicPr/>
                  </pic:nvPicPr>
                  <pic:blipFill>
                    <a:blip r:embed="rId50"/>
                    <a:stretch>
                      <a:fillRect/>
                    </a:stretch>
                  </pic:blipFill>
                  <pic:spPr>
                    <a:xfrm>
                      <a:off x="0" y="0"/>
                      <a:ext cx="5904000" cy="2474497"/>
                    </a:xfrm>
                    <a:prstGeom prst="rect">
                      <a:avLst/>
                    </a:prstGeom>
                  </pic:spPr>
                </pic:pic>
              </a:graphicData>
            </a:graphic>
          </wp:inline>
        </w:drawing>
      </w:r>
    </w:p>
    <w:p w14:paraId="0D35A653" w14:textId="77777777" w:rsidR="00372C26" w:rsidRDefault="003F5169">
      <w:pPr>
        <w:pStyle w:val="Tnhnhv"/>
        <w:keepLines/>
        <w:spacing w:after="120"/>
      </w:pPr>
      <w:bookmarkStart w:id="114" w:name="_Toc242859067"/>
      <w:r>
        <w:t xml:space="preserve">Hình 3.14. Nạp Skill XSS và triển khai xác minh tham số </w:t>
      </w:r>
      <w:r>
        <w:rPr>
          <w:lang w:val="en-US"/>
        </w:rPr>
        <w:t>search</w:t>
      </w:r>
      <w:bookmarkEnd w:id="114"/>
    </w:p>
    <w:p w14:paraId="5E3A6497" w14:textId="77777777" w:rsidR="00372C26" w:rsidRPr="00E021C6" w:rsidRDefault="00E021C6" w:rsidP="00E021C6">
      <w:pPr>
        <w:keepLines/>
        <w:rPr>
          <w:lang w:val="en-US"/>
        </w:rPr>
      </w:pPr>
      <w:r w:rsidRPr="00E021C6">
        <w:rPr>
          <w:lang w:val="en-US"/>
        </w:rPr>
        <w:t xml:space="preserve">KAgent ghi nhận điểm nghi vấn (Candidate) tại tham số </w:t>
      </w:r>
      <w:r w:rsidRPr="00E021C6">
        <w:rPr>
          <w:rStyle w:val="CodeChar"/>
          <w:lang w:val="en-US"/>
        </w:rPr>
        <w:t>search</w:t>
      </w:r>
      <w:r w:rsidRPr="00E021C6">
        <w:rPr>
          <w:lang w:val="en-US"/>
        </w:rPr>
        <w:t xml:space="preserve"> và bắt đầu kiểm tra xác nhận XSS (Validation). Đầu tiên, Agent gửi giá trị đánh dấu </w:t>
      </w:r>
      <w:r w:rsidRPr="00E021C6">
        <w:rPr>
          <w:rStyle w:val="CodeChar"/>
          <w:lang w:val="en-US"/>
        </w:rPr>
        <w:t>xssdetectqm7k</w:t>
      </w:r>
      <w:r w:rsidRPr="00E021C6">
        <w:rPr>
          <w:lang w:val="en-US"/>
        </w:rPr>
        <w:t xml:space="preserve"> và xác định dữ liệu xuất hiện trong phần tử </w:t>
      </w:r>
      <w:r w:rsidRPr="00E021C6">
        <w:rPr>
          <w:rStyle w:val="CodeChar"/>
          <w:lang w:val="en-US"/>
        </w:rPr>
        <w:t>h1</w:t>
      </w:r>
      <w:r w:rsidRPr="00E021C6">
        <w:rPr>
          <w:lang w:val="en-US"/>
        </w:rPr>
        <w:t xml:space="preserve"> và trong chuỗi JavaScript gán cho biến </w:t>
      </w:r>
      <w:r w:rsidRPr="00E021C6">
        <w:rPr>
          <w:rStyle w:val="CodeChar"/>
          <w:lang w:val="en-US"/>
        </w:rPr>
        <w:t>searchTerms</w:t>
      </w:r>
      <w:r w:rsidRPr="00E021C6">
        <w:rPr>
          <w:lang w:val="en-US"/>
        </w:rPr>
        <w:t>. Từ kết quả này, Agent tiếp tục kiểm tra cách ứng dụng xử lý đầu vào tại hai vị trí.</w:t>
      </w:r>
    </w:p>
    <w:p w14:paraId="0131D5AB" w14:textId="77777777" w:rsidR="001E1D8C" w:rsidRDefault="00003C8A">
      <w:pPr>
        <w:keepNext/>
        <w:keepLines/>
        <w:rPr>
          <w:lang w:val="vi-VN"/>
        </w:rPr>
      </w:pPr>
      <w:r>
        <w:rPr>
          <w:lang w:val="vi-VN"/>
        </w:rPr>
        <w:lastRenderedPageBreak/>
        <w:t>Khi g</w:t>
      </w:r>
      <w:r>
        <w:rPr>
          <w:lang w:val="vi-VN"/>
        </w:rPr>
        <w:t>ử</w:t>
      </w:r>
      <w:r>
        <w:rPr>
          <w:lang w:val="vi-VN"/>
        </w:rPr>
        <w:t>i đ</w:t>
      </w:r>
      <w:r>
        <w:rPr>
          <w:lang w:val="vi-VN"/>
        </w:rPr>
        <w:t>ầ</w:t>
      </w:r>
      <w:r>
        <w:rPr>
          <w:lang w:val="vi-VN"/>
        </w:rPr>
        <w:t>u vào ch</w:t>
      </w:r>
      <w:r>
        <w:rPr>
          <w:lang w:val="vi-VN"/>
        </w:rPr>
        <w:t>ứ</w:t>
      </w:r>
      <w:r>
        <w:rPr>
          <w:lang w:val="vi-VN"/>
        </w:rPr>
        <w:t>a chu</w:t>
      </w:r>
      <w:r>
        <w:rPr>
          <w:lang w:val="vi-VN"/>
        </w:rPr>
        <w:t>ỗ</w:t>
      </w:r>
      <w:r>
        <w:rPr>
          <w:lang w:val="vi-VN"/>
        </w:rPr>
        <w:t>i sau:</w:t>
      </w:r>
    </w:p>
    <w:p w14:paraId="6FDEA84E" w14:textId="77777777" w:rsidR="001E1D8C" w:rsidRDefault="00003C8A">
      <w:pPr>
        <w:pStyle w:val="Code"/>
        <w:keepNext/>
        <w:rPr>
          <w:lang w:val="vi-VN"/>
        </w:rPr>
      </w:pPr>
      <w:r>
        <w:rPr>
          <w:rStyle w:val="CodeChar"/>
          <w:lang w:val="en-US"/>
        </w:rPr>
        <w:t>&lt;/script&gt;&lt;script&gt;document.title=731942&lt;/script&gt;</w:t>
      </w:r>
    </w:p>
    <w:p w14:paraId="4BEBB877" w14:textId="77777777" w:rsidR="001E1D8C" w:rsidRDefault="00003C8A">
      <w:pPr>
        <w:keepLines/>
        <w:rPr>
          <w:lang w:val="vi-VN"/>
        </w:rPr>
      </w:pPr>
      <w:r>
        <w:rPr>
          <w:lang w:val="vi-VN"/>
        </w:rPr>
        <w:t>Agent nh</w:t>
      </w:r>
      <w:r>
        <w:rPr>
          <w:lang w:val="vi-VN"/>
        </w:rPr>
        <w:t>ậ</w:t>
      </w:r>
      <w:r>
        <w:rPr>
          <w:lang w:val="vi-VN"/>
        </w:rPr>
        <w:t>n th</w:t>
      </w:r>
      <w:r>
        <w:rPr>
          <w:lang w:val="vi-VN"/>
        </w:rPr>
        <w:t>ấ</w:t>
      </w:r>
      <w:r>
        <w:rPr>
          <w:lang w:val="vi-VN"/>
        </w:rPr>
        <w:t>y các ký t</w:t>
      </w:r>
      <w:r>
        <w:rPr>
          <w:lang w:val="vi-VN"/>
        </w:rPr>
        <w:t>ự</w:t>
      </w:r>
      <w:r>
        <w:rPr>
          <w:lang w:val="vi-VN"/>
        </w:rPr>
        <w:t xml:space="preserve"> t</w:t>
      </w:r>
      <w:r>
        <w:rPr>
          <w:lang w:val="vi-VN"/>
        </w:rPr>
        <w:t>ạ</w:t>
      </w:r>
      <w:r>
        <w:rPr>
          <w:lang w:val="vi-VN"/>
        </w:rPr>
        <w:t>o th</w:t>
      </w:r>
      <w:r>
        <w:rPr>
          <w:lang w:val="vi-VN"/>
        </w:rPr>
        <w:t>ẻ</w:t>
      </w:r>
      <w:r>
        <w:rPr>
          <w:lang w:val="vi-VN"/>
        </w:rPr>
        <w:t xml:space="preserve"> đư</w:t>
      </w:r>
      <w:r>
        <w:rPr>
          <w:lang w:val="vi-VN"/>
        </w:rPr>
        <w:t>ợ</w:t>
      </w:r>
      <w:r>
        <w:rPr>
          <w:lang w:val="vi-VN"/>
        </w:rPr>
        <w:t>c mã hóa t</w:t>
      </w:r>
      <w:r>
        <w:rPr>
          <w:lang w:val="vi-VN"/>
        </w:rPr>
        <w:t>ạ</w:t>
      </w:r>
      <w:r>
        <w:rPr>
          <w:lang w:val="vi-VN"/>
        </w:rPr>
        <w:t xml:space="preserve">i </w:t>
      </w:r>
      <w:r>
        <w:rPr>
          <w:rStyle w:val="CodeChar"/>
          <w:lang w:val="en-US"/>
        </w:rPr>
        <w:t>h1</w:t>
      </w:r>
      <w:r>
        <w:rPr>
          <w:lang w:val="vi-VN"/>
        </w:rPr>
        <w:t xml:space="preserve"> nhưng v</w:t>
      </w:r>
      <w:r>
        <w:rPr>
          <w:lang w:val="vi-VN"/>
        </w:rPr>
        <w:t>ẫ</w:t>
      </w:r>
      <w:r>
        <w:rPr>
          <w:lang w:val="vi-VN"/>
        </w:rPr>
        <w:t>n đư</w:t>
      </w:r>
      <w:r>
        <w:rPr>
          <w:lang w:val="vi-VN"/>
        </w:rPr>
        <w:t>ợ</w:t>
      </w:r>
      <w:r>
        <w:rPr>
          <w:lang w:val="vi-VN"/>
        </w:rPr>
        <w:t>c gi</w:t>
      </w:r>
      <w:r>
        <w:rPr>
          <w:lang w:val="vi-VN"/>
        </w:rPr>
        <w:t>ữ</w:t>
      </w:r>
      <w:r>
        <w:rPr>
          <w:lang w:val="vi-VN"/>
        </w:rPr>
        <w:t xml:space="preserve"> nguyên trong kh</w:t>
      </w:r>
      <w:r>
        <w:rPr>
          <w:lang w:val="vi-VN"/>
        </w:rPr>
        <w:t>ố</w:t>
      </w:r>
      <w:r>
        <w:rPr>
          <w:lang w:val="vi-VN"/>
        </w:rPr>
        <w:t xml:space="preserve">i </w:t>
      </w:r>
      <w:r>
        <w:rPr>
          <w:rStyle w:val="CodeChar"/>
          <w:lang w:val="en-US"/>
        </w:rPr>
        <w:t>script</w:t>
      </w:r>
      <w:r>
        <w:rPr>
          <w:lang w:val="vi-VN"/>
        </w:rPr>
        <w:t>. T</w:t>
      </w:r>
      <w:r>
        <w:rPr>
          <w:lang w:val="vi-VN"/>
        </w:rPr>
        <w:t>ừ</w:t>
      </w:r>
      <w:r>
        <w:rPr>
          <w:lang w:val="vi-VN"/>
        </w:rPr>
        <w:t xml:space="preserve"> đó, Agent nh</w:t>
      </w:r>
      <w:r>
        <w:rPr>
          <w:lang w:val="vi-VN"/>
        </w:rPr>
        <w:t>ậ</w:t>
      </w:r>
      <w:r>
        <w:rPr>
          <w:lang w:val="vi-VN"/>
        </w:rPr>
        <w:t>n đ</w:t>
      </w:r>
      <w:r>
        <w:rPr>
          <w:lang w:val="vi-VN"/>
        </w:rPr>
        <w:t>ị</w:t>
      </w:r>
      <w:r>
        <w:rPr>
          <w:lang w:val="vi-VN"/>
        </w:rPr>
        <w:t>nh r</w:t>
      </w:r>
      <w:r>
        <w:rPr>
          <w:lang w:val="vi-VN"/>
        </w:rPr>
        <w:t>ằ</w:t>
      </w:r>
      <w:r>
        <w:rPr>
          <w:lang w:val="vi-VN"/>
        </w:rPr>
        <w:t>ng chu</w:t>
      </w:r>
      <w:r>
        <w:rPr>
          <w:lang w:val="vi-VN"/>
        </w:rPr>
        <w:t>ỗ</w:t>
      </w:r>
      <w:r>
        <w:rPr>
          <w:lang w:val="vi-VN"/>
        </w:rPr>
        <w:t xml:space="preserve">i </w:t>
      </w:r>
      <w:r>
        <w:rPr>
          <w:rStyle w:val="CodeChar"/>
          <w:lang w:val="en-US"/>
        </w:rPr>
        <w:t>&lt;/script&gt;</w:t>
      </w:r>
      <w:r>
        <w:rPr>
          <w:lang w:val="vi-VN"/>
        </w:rPr>
        <w:t xml:space="preserve"> có th</w:t>
      </w:r>
      <w:r>
        <w:rPr>
          <w:lang w:val="vi-VN"/>
        </w:rPr>
        <w:t>ể</w:t>
      </w:r>
      <w:r>
        <w:rPr>
          <w:lang w:val="vi-VN"/>
        </w:rPr>
        <w:t xml:space="preserve"> k</w:t>
      </w:r>
      <w:r>
        <w:rPr>
          <w:lang w:val="vi-VN"/>
        </w:rPr>
        <w:t>ế</w:t>
      </w:r>
      <w:r>
        <w:rPr>
          <w:lang w:val="vi-VN"/>
        </w:rPr>
        <w:t>t thúc kh</w:t>
      </w:r>
      <w:r>
        <w:rPr>
          <w:lang w:val="vi-VN"/>
        </w:rPr>
        <w:t>ố</w:t>
      </w:r>
      <w:r>
        <w:rPr>
          <w:lang w:val="vi-VN"/>
        </w:rPr>
        <w:t xml:space="preserve">i </w:t>
      </w:r>
      <w:r>
        <w:rPr>
          <w:rStyle w:val="CodeChar"/>
          <w:lang w:val="en-US"/>
        </w:rPr>
        <w:t>script</w:t>
      </w:r>
      <w:r>
        <w:rPr>
          <w:lang w:val="vi-VN"/>
        </w:rPr>
        <w:t xml:space="preserve"> ban đ</w:t>
      </w:r>
      <w:r>
        <w:rPr>
          <w:lang w:val="vi-VN"/>
        </w:rPr>
        <w:t>ầ</w:t>
      </w:r>
      <w:r>
        <w:rPr>
          <w:lang w:val="vi-VN"/>
        </w:rPr>
        <w:t>u, cho phép ph</w:t>
      </w:r>
      <w:r>
        <w:rPr>
          <w:lang w:val="vi-VN"/>
        </w:rPr>
        <w:t>ầ</w:t>
      </w:r>
      <w:r>
        <w:rPr>
          <w:lang w:val="vi-VN"/>
        </w:rPr>
        <w:t>n đ</w:t>
      </w:r>
      <w:r>
        <w:rPr>
          <w:lang w:val="vi-VN"/>
        </w:rPr>
        <w:t>ầ</w:t>
      </w:r>
      <w:r>
        <w:rPr>
          <w:lang w:val="vi-VN"/>
        </w:rPr>
        <w:t>u vào ti</w:t>
      </w:r>
      <w:r>
        <w:rPr>
          <w:lang w:val="vi-VN"/>
        </w:rPr>
        <w:t>ế</w:t>
      </w:r>
      <w:r>
        <w:rPr>
          <w:lang w:val="vi-VN"/>
        </w:rPr>
        <w:t>p theo t</w:t>
      </w:r>
      <w:r>
        <w:rPr>
          <w:lang w:val="vi-VN"/>
        </w:rPr>
        <w:t>ạ</w:t>
      </w:r>
      <w:r>
        <w:rPr>
          <w:lang w:val="vi-VN"/>
        </w:rPr>
        <w:t>o m</w:t>
      </w:r>
      <w:r>
        <w:rPr>
          <w:lang w:val="vi-VN"/>
        </w:rPr>
        <w:t>ộ</w:t>
      </w:r>
      <w:r>
        <w:rPr>
          <w:lang w:val="vi-VN"/>
        </w:rPr>
        <w:t>t kh</w:t>
      </w:r>
      <w:r>
        <w:rPr>
          <w:lang w:val="vi-VN"/>
        </w:rPr>
        <w:t>ố</w:t>
      </w:r>
      <w:r>
        <w:rPr>
          <w:lang w:val="vi-VN"/>
        </w:rPr>
        <w:t xml:space="preserve">i </w:t>
      </w:r>
      <w:r>
        <w:rPr>
          <w:rStyle w:val="CodeChar"/>
          <w:lang w:val="en-US"/>
        </w:rPr>
        <w:t>script</w:t>
      </w:r>
      <w:r>
        <w:rPr>
          <w:lang w:val="vi-VN"/>
        </w:rPr>
        <w:t xml:space="preserve"> m</w:t>
      </w:r>
      <w:r>
        <w:rPr>
          <w:lang w:val="vi-VN"/>
        </w:rPr>
        <w:t>ớ</w:t>
      </w:r>
      <w:r>
        <w:rPr>
          <w:lang w:val="vi-VN"/>
        </w:rPr>
        <w:t>i ch</w:t>
      </w:r>
      <w:r>
        <w:rPr>
          <w:lang w:val="vi-VN"/>
        </w:rPr>
        <w:t>ứ</w:t>
      </w:r>
      <w:r>
        <w:rPr>
          <w:lang w:val="vi-VN"/>
        </w:rPr>
        <w:t>a l</w:t>
      </w:r>
      <w:r>
        <w:rPr>
          <w:lang w:val="vi-VN"/>
        </w:rPr>
        <w:t>ệ</w:t>
      </w:r>
      <w:r>
        <w:rPr>
          <w:lang w:val="vi-VN"/>
        </w:rPr>
        <w:t>nh thay đ</w:t>
      </w:r>
      <w:r>
        <w:rPr>
          <w:lang w:val="vi-VN"/>
        </w:rPr>
        <w:t>ổ</w:t>
      </w:r>
      <w:r>
        <w:rPr>
          <w:lang w:val="vi-VN"/>
        </w:rPr>
        <w:t>i tiêu đ</w:t>
      </w:r>
      <w:r>
        <w:rPr>
          <w:lang w:val="vi-VN"/>
        </w:rPr>
        <w:t>ề</w:t>
      </w:r>
      <w:r>
        <w:rPr>
          <w:lang w:val="vi-VN"/>
        </w:rPr>
        <w:t xml:space="preserve"> trang.</w:t>
      </w:r>
    </w:p>
    <w:p w14:paraId="2D108379" w14:textId="77777777" w:rsidR="00372C26" w:rsidRPr="009C5777" w:rsidRDefault="00E021C6" w:rsidP="00E021C6">
      <w:pPr>
        <w:keepLines/>
        <w:rPr>
          <w:lang w:val="vi-VN"/>
        </w:rPr>
      </w:pPr>
      <w:r w:rsidRPr="009C5777">
        <w:rPr>
          <w:lang w:val="vi-VN"/>
        </w:rPr>
        <w:t xml:space="preserve">Agent tiếp tục bổ sung dấu nháy đơn trước chuỗi đóng thẻ và sử dụng </w:t>
      </w:r>
      <w:r w:rsidRPr="009C5777">
        <w:rPr>
          <w:rStyle w:val="CodeChar"/>
          <w:lang w:val="en-US"/>
        </w:rPr>
        <w:t>read_http_observation</w:t>
      </w:r>
      <w:r w:rsidRPr="009C5777">
        <w:rPr>
          <w:lang w:val="vi-VN"/>
        </w:rPr>
        <w:t xml:space="preserve"> để đọc lại phản hồi. Kết quả cho thấy dấu nháy đơn được escape thành </w:t>
      </w:r>
      <w:r w:rsidRPr="009C5777">
        <w:rPr>
          <w:rStyle w:val="CodeChar"/>
          <w:lang w:val="en-US"/>
        </w:rPr>
        <w:t>\'</w:t>
      </w:r>
      <w:r w:rsidRPr="009C5777">
        <w:rPr>
          <w:lang w:val="vi-VN"/>
        </w:rPr>
        <w:t xml:space="preserve">, còn chuỗi </w:t>
      </w:r>
      <w:r w:rsidRPr="009C5777">
        <w:rPr>
          <w:rStyle w:val="CodeChar"/>
          <w:lang w:val="en-US"/>
        </w:rPr>
        <w:t>&lt;/script&gt;</w:t>
      </w:r>
      <w:r w:rsidRPr="009C5777">
        <w:rPr>
          <w:lang w:val="vi-VN"/>
        </w:rPr>
        <w:t xml:space="preserve"> vẫn không thay đổi. Điều này củng cố nhận định rằng cơ chế xử lý dấu nháy đơn chưa ngăn được việc chèn một khối </w:t>
      </w:r>
      <w:r w:rsidRPr="009C5777">
        <w:rPr>
          <w:rStyle w:val="CodeChar"/>
          <w:lang w:val="en-US"/>
        </w:rPr>
        <w:t>script</w:t>
      </w:r>
      <w:r w:rsidRPr="009C5777">
        <w:rPr>
          <w:lang w:val="vi-VN"/>
        </w:rPr>
        <w:t xml:space="preserve"> mới. Cơ sở xác minh là cấu trúc HTML và mã JavaScript trong phản hồi, còn việc thực thi trên trình duyệt chưa được quan sát trực tiếp.</w:t>
      </w:r>
    </w:p>
    <w:p w14:paraId="6D90956B" w14:textId="77777777" w:rsidR="00372C26" w:rsidRDefault="003F5169">
      <w:pPr>
        <w:rPr>
          <w:lang w:val="vi-VN"/>
        </w:rPr>
      </w:pPr>
      <w:r w:rsidRPr="00143273">
        <w:rPr>
          <w:lang w:val="vi-VN"/>
        </w:rPr>
        <w:t xml:space="preserve">Bảng 3.8 tổng hợp các giá trị đầu vào đã thử, kết quả quan sát từ phản hồi và nhận định của KAgent trong quá trình xác minh XSS tại tham số </w:t>
      </w:r>
      <w:r w:rsidRPr="00143273">
        <w:rPr>
          <w:rStyle w:val="CodeChar"/>
          <w:lang w:val="en-US"/>
        </w:rPr>
        <w:t>search</w:t>
      </w:r>
      <w:r w:rsidRPr="00143273">
        <w:rPr>
          <w:lang w:val="vi-VN"/>
        </w:rPr>
        <w:t>.</w:t>
      </w:r>
    </w:p>
    <w:p w14:paraId="5EC10941" w14:textId="77777777" w:rsidR="00372C26" w:rsidRPr="009C5777" w:rsidRDefault="003F5169" w:rsidP="00D42868">
      <w:pPr>
        <w:pStyle w:val="Tnbng"/>
        <w:keepLines/>
        <w:jc w:val="center"/>
        <w:rPr>
          <w:lang w:val="vi-VN"/>
        </w:rPr>
      </w:pPr>
      <w:bookmarkStart w:id="115" w:name="_Toc242859097"/>
      <w:r w:rsidRPr="009C5777">
        <w:rPr>
          <w:lang w:val="vi-VN"/>
        </w:rPr>
        <w:t xml:space="preserve">Bảng 3.8. Các phép thử và kết quả phân tích tại tham số </w:t>
      </w:r>
      <w:r w:rsidRPr="009C5777">
        <w:rPr>
          <w:lang w:val="en-US"/>
        </w:rPr>
        <w:t>search</w:t>
      </w:r>
      <w:bookmarkEnd w:id="115"/>
    </w:p>
    <w:tbl>
      <w:tblPr>
        <w:tblStyle w:val="TableGrid"/>
        <w:tblW w:w="0" w:type="auto"/>
        <w:jc w:val="center"/>
        <w:tblLayout w:type="fixed"/>
        <w:tblLook w:val="04A0" w:firstRow="1" w:lastRow="0" w:firstColumn="1" w:lastColumn="0" w:noHBand="0" w:noVBand="1"/>
      </w:tblPr>
      <w:tblGrid>
        <w:gridCol w:w="2000"/>
        <w:gridCol w:w="3300"/>
        <w:gridCol w:w="4046"/>
      </w:tblGrid>
      <w:tr w:rsidR="00372C26" w14:paraId="73F121DD" w14:textId="77777777">
        <w:trPr>
          <w:cantSplit/>
          <w:tblHeader/>
          <w:jc w:val="center"/>
        </w:trPr>
        <w:tc>
          <w:tcPr>
            <w:tcW w:w="2000" w:type="dxa"/>
            <w:vAlign w:val="center"/>
          </w:tcPr>
          <w:p w14:paraId="2E8CE54C" w14:textId="77777777" w:rsidR="00372C26" w:rsidRDefault="003F5169">
            <w:pPr>
              <w:keepNext/>
              <w:spacing w:line="240" w:lineRule="auto"/>
              <w:ind w:firstLine="0"/>
              <w:jc w:val="center"/>
              <w:rPr>
                <w:rFonts w:eastAsia="Times New Roman" w:cs="Times New Roman"/>
                <w:b/>
                <w:bCs/>
                <w:lang w:val="en-US" w:eastAsia="ko-KR" w:bidi="ar-SA"/>
              </w:rPr>
            </w:pPr>
            <w:r>
              <w:rPr>
                <w:b/>
              </w:rPr>
              <w:t>Phép thử</w:t>
            </w:r>
          </w:p>
        </w:tc>
        <w:tc>
          <w:tcPr>
            <w:tcW w:w="3300" w:type="dxa"/>
            <w:vAlign w:val="center"/>
          </w:tcPr>
          <w:p w14:paraId="6E45508D" w14:textId="77777777" w:rsidR="00372C26" w:rsidRDefault="003F5169">
            <w:pPr>
              <w:keepNext/>
              <w:spacing w:line="240" w:lineRule="auto"/>
              <w:ind w:firstLine="0"/>
              <w:jc w:val="center"/>
              <w:rPr>
                <w:rFonts w:eastAsia="Times New Roman" w:cs="Times New Roman"/>
                <w:b/>
                <w:bCs/>
                <w:lang w:val="en-US" w:eastAsia="ko-KR" w:bidi="ar-SA"/>
              </w:rPr>
            </w:pPr>
            <w:r>
              <w:rPr>
                <w:b/>
              </w:rPr>
              <w:t xml:space="preserve">Giá trị tham số </w:t>
            </w:r>
            <w:r>
              <w:rPr>
                <w:b/>
                <w:lang w:val="en-US"/>
              </w:rPr>
              <w:t>search</w:t>
            </w:r>
          </w:p>
        </w:tc>
        <w:tc>
          <w:tcPr>
            <w:tcW w:w="4046" w:type="dxa"/>
            <w:vAlign w:val="center"/>
          </w:tcPr>
          <w:p w14:paraId="7430170C" w14:textId="77777777" w:rsidR="00372C26" w:rsidRDefault="003F5169">
            <w:pPr>
              <w:keepNext/>
              <w:spacing w:line="240" w:lineRule="auto"/>
              <w:ind w:firstLine="0"/>
              <w:jc w:val="center"/>
              <w:rPr>
                <w:rFonts w:eastAsia="Times New Roman" w:cs="Times New Roman"/>
                <w:b/>
                <w:bCs/>
                <w:lang w:val="en-US" w:eastAsia="ko-KR" w:bidi="ar-SA"/>
              </w:rPr>
            </w:pPr>
            <w:r>
              <w:rPr>
                <w:b/>
              </w:rPr>
              <w:t>Kết quả quan sát và nhận định</w:t>
            </w:r>
          </w:p>
        </w:tc>
      </w:tr>
      <w:tr w:rsidR="00372C26" w14:paraId="02F35577" w14:textId="77777777">
        <w:trPr>
          <w:cantSplit/>
          <w:jc w:val="center"/>
        </w:trPr>
        <w:tc>
          <w:tcPr>
            <w:tcW w:w="2000" w:type="dxa"/>
            <w:vAlign w:val="center"/>
          </w:tcPr>
          <w:p w14:paraId="04AD1AE4" w14:textId="77777777" w:rsidR="00372C26" w:rsidRDefault="003F5169">
            <w:pPr>
              <w:keepNext/>
              <w:spacing w:line="240" w:lineRule="auto"/>
              <w:ind w:firstLine="0"/>
              <w:jc w:val="left"/>
              <w:rPr>
                <w:rFonts w:eastAsia="Times New Roman" w:cs="Times New Roman"/>
                <w:lang w:val="en-US" w:eastAsia="ko-KR" w:bidi="ar-SA"/>
              </w:rPr>
            </w:pPr>
            <w:r>
              <w:t>Xác định vị trí phản ánh</w:t>
            </w:r>
          </w:p>
        </w:tc>
        <w:tc>
          <w:tcPr>
            <w:tcW w:w="3300" w:type="dxa"/>
            <w:vAlign w:val="center"/>
          </w:tcPr>
          <w:p w14:paraId="7FED5D30" w14:textId="77777777" w:rsidR="00372C26" w:rsidRDefault="003F5169">
            <w:pPr>
              <w:pStyle w:val="Code"/>
              <w:keepNext/>
              <w:spacing w:before="0" w:after="0"/>
              <w:rPr>
                <w:lang w:val="en-US" w:eastAsia="ko-KR" w:bidi="ar-SA"/>
              </w:rPr>
            </w:pPr>
            <w:r>
              <w:rPr>
                <w:rStyle w:val="CodeChar"/>
                <w:sz w:val="21"/>
                <w:szCs w:val="21"/>
                <w:lang w:val="en-US"/>
              </w:rPr>
              <w:t>xssdetectqm7k</w:t>
            </w:r>
          </w:p>
        </w:tc>
        <w:tc>
          <w:tcPr>
            <w:tcW w:w="4046" w:type="dxa"/>
            <w:vAlign w:val="center"/>
          </w:tcPr>
          <w:p w14:paraId="501CFBC3" w14:textId="77777777" w:rsidR="00372C26" w:rsidRDefault="003F5169">
            <w:pPr>
              <w:keepNext/>
              <w:spacing w:line="240" w:lineRule="auto"/>
              <w:ind w:firstLine="0"/>
              <w:jc w:val="left"/>
              <w:rPr>
                <w:rFonts w:eastAsia="Times New Roman" w:cs="Times New Roman"/>
                <w:lang w:val="en-US" w:eastAsia="ko-KR" w:bidi="ar-SA"/>
              </w:rPr>
            </w:pPr>
            <w:r>
              <w:t xml:space="preserve">Dữ liệu xuất hiện trong phần tử </w:t>
            </w:r>
            <w:r>
              <w:rPr>
                <w:rStyle w:val="CodeChar"/>
                <w:sz w:val="21"/>
                <w:szCs w:val="21"/>
                <w:lang w:val="en-US"/>
              </w:rPr>
              <w:t>h1</w:t>
            </w:r>
            <w:r>
              <w:t xml:space="preserve"> và chuỗi JavaScript của biến </w:t>
            </w:r>
            <w:r>
              <w:rPr>
                <w:rStyle w:val="CodeChar"/>
                <w:sz w:val="21"/>
                <w:szCs w:val="21"/>
                <w:lang w:val="en-US"/>
              </w:rPr>
              <w:t>searchTerms</w:t>
            </w:r>
            <w:r>
              <w:t>. Agent xác định hai vị trí cần kiểm tra.</w:t>
            </w:r>
          </w:p>
        </w:tc>
      </w:tr>
      <w:tr w:rsidR="00372C26" w14:paraId="1E6A8177" w14:textId="77777777">
        <w:trPr>
          <w:cantSplit/>
          <w:jc w:val="center"/>
        </w:trPr>
        <w:tc>
          <w:tcPr>
            <w:tcW w:w="2000" w:type="dxa"/>
            <w:vAlign w:val="center"/>
          </w:tcPr>
          <w:p w14:paraId="4C225FBE" w14:textId="77777777" w:rsidR="00372C26" w:rsidRDefault="003F5169">
            <w:pPr>
              <w:keepNext/>
              <w:spacing w:line="240" w:lineRule="auto"/>
              <w:ind w:firstLine="0"/>
              <w:jc w:val="left"/>
              <w:rPr>
                <w:rFonts w:eastAsia="Times New Roman" w:cs="Times New Roman"/>
                <w:lang w:val="en-US" w:eastAsia="ko-KR" w:bidi="ar-SA"/>
              </w:rPr>
            </w:pPr>
            <w:r>
              <w:t xml:space="preserve">Kiểm tra khả năng chèn thẻ </w:t>
            </w:r>
            <w:r>
              <w:rPr>
                <w:rStyle w:val="CodeChar"/>
                <w:sz w:val="21"/>
                <w:szCs w:val="21"/>
                <w:lang w:val="en-US"/>
              </w:rPr>
              <w:t>script</w:t>
            </w:r>
          </w:p>
        </w:tc>
        <w:tc>
          <w:tcPr>
            <w:tcW w:w="3300" w:type="dxa"/>
            <w:vAlign w:val="center"/>
          </w:tcPr>
          <w:p w14:paraId="5DBFC7A0" w14:textId="77777777" w:rsidR="00372C26" w:rsidRDefault="003F5169">
            <w:pPr>
              <w:keepNext/>
              <w:spacing w:line="240" w:lineRule="auto"/>
              <w:ind w:firstLine="0"/>
              <w:jc w:val="left"/>
              <w:rPr>
                <w:rFonts w:eastAsia="Times New Roman" w:cs="Times New Roman"/>
                <w:lang w:val="en-US" w:eastAsia="ko-KR" w:bidi="ar-SA"/>
              </w:rPr>
            </w:pPr>
            <w:r>
              <w:rPr>
                <w:rStyle w:val="CodeChar"/>
                <w:sz w:val="21"/>
                <w:szCs w:val="21"/>
                <w:lang w:val="en-US"/>
              </w:rPr>
              <w:t>xsspoc&lt;/script&gt;</w:t>
            </w:r>
            <w:r>
              <w:br/>
            </w:r>
            <w:r>
              <w:rPr>
                <w:rStyle w:val="CodeChar"/>
                <w:sz w:val="21"/>
                <w:szCs w:val="21"/>
                <w:lang w:val="en-US"/>
              </w:rPr>
              <w:t>&lt;script&gt;</w:t>
            </w:r>
            <w:r>
              <w:br/>
            </w:r>
            <w:r>
              <w:rPr>
                <w:rStyle w:val="CodeChar"/>
                <w:sz w:val="21"/>
                <w:szCs w:val="21"/>
                <w:lang w:val="en-US"/>
              </w:rPr>
              <w:t>document.title</w:t>
            </w:r>
            <w:r>
              <w:t>=731942</w:t>
            </w:r>
            <w:r>
              <w:br/>
            </w:r>
            <w:r>
              <w:rPr>
                <w:rStyle w:val="CodeChar"/>
                <w:sz w:val="21"/>
                <w:szCs w:val="21"/>
                <w:lang w:val="en-US"/>
              </w:rPr>
              <w:t>&lt;/script&gt;</w:t>
            </w:r>
          </w:p>
        </w:tc>
        <w:tc>
          <w:tcPr>
            <w:tcW w:w="4046" w:type="dxa"/>
            <w:vAlign w:val="center"/>
          </w:tcPr>
          <w:p w14:paraId="215A4089" w14:textId="77777777" w:rsidR="00372C26" w:rsidRDefault="003F5169">
            <w:pPr>
              <w:keepNext/>
              <w:spacing w:line="240" w:lineRule="auto"/>
              <w:ind w:firstLine="0"/>
              <w:jc w:val="left"/>
              <w:rPr>
                <w:rFonts w:eastAsia="Times New Roman" w:cs="Times New Roman"/>
                <w:lang w:val="en-US" w:eastAsia="ko-KR" w:bidi="ar-SA"/>
              </w:rPr>
            </w:pPr>
            <w:r>
              <w:t xml:space="preserve">Các ký tự tạo thẻ được mã hóa tại </w:t>
            </w:r>
            <w:r>
              <w:rPr>
                <w:rStyle w:val="CodeChar"/>
                <w:sz w:val="21"/>
                <w:szCs w:val="21"/>
                <w:lang w:val="en-US"/>
              </w:rPr>
              <w:t>h1</w:t>
            </w:r>
            <w:r>
              <w:t xml:space="preserve"> nhưng được giữ nguyên trong khối </w:t>
            </w:r>
            <w:r>
              <w:rPr>
                <w:rStyle w:val="CodeChar"/>
                <w:sz w:val="21"/>
                <w:szCs w:val="21"/>
                <w:lang w:val="en-US"/>
              </w:rPr>
              <w:t>script</w:t>
            </w:r>
            <w:r>
              <w:t xml:space="preserve">. Agent nhận định đầu vào có thể kết thúc khối </w:t>
            </w:r>
            <w:r>
              <w:rPr>
                <w:rStyle w:val="CodeChar"/>
                <w:sz w:val="21"/>
                <w:szCs w:val="21"/>
                <w:lang w:val="en-US"/>
              </w:rPr>
              <w:t>script</w:t>
            </w:r>
            <w:r>
              <w:t xml:space="preserve"> ban đầu và tạo khối </w:t>
            </w:r>
            <w:r>
              <w:rPr>
                <w:rStyle w:val="CodeChar"/>
                <w:sz w:val="21"/>
                <w:szCs w:val="21"/>
                <w:lang w:val="en-US"/>
              </w:rPr>
              <w:t>script</w:t>
            </w:r>
            <w:r>
              <w:t xml:space="preserve"> mới.</w:t>
            </w:r>
          </w:p>
        </w:tc>
      </w:tr>
      <w:tr w:rsidR="00372C26" w14:paraId="625F19C2" w14:textId="77777777">
        <w:trPr>
          <w:cantSplit/>
          <w:jc w:val="center"/>
        </w:trPr>
        <w:tc>
          <w:tcPr>
            <w:tcW w:w="2000" w:type="dxa"/>
            <w:vAlign w:val="center"/>
          </w:tcPr>
          <w:p w14:paraId="76F586D2" w14:textId="77777777" w:rsidR="00372C26" w:rsidRDefault="003F5169">
            <w:pPr>
              <w:spacing w:line="240" w:lineRule="auto"/>
              <w:ind w:firstLine="0"/>
              <w:jc w:val="left"/>
              <w:rPr>
                <w:rFonts w:eastAsia="Times New Roman" w:cs="Times New Roman"/>
                <w:lang w:val="en-US" w:eastAsia="ko-KR" w:bidi="ar-SA"/>
              </w:rPr>
            </w:pPr>
            <w:r>
              <w:t>Kiểm tra ảnh hưởng của dấu nháy đơn</w:t>
            </w:r>
          </w:p>
        </w:tc>
        <w:tc>
          <w:tcPr>
            <w:tcW w:w="3300" w:type="dxa"/>
            <w:vAlign w:val="center"/>
          </w:tcPr>
          <w:p w14:paraId="44422944" w14:textId="77777777" w:rsidR="00372C26" w:rsidRDefault="003F5169">
            <w:pPr>
              <w:spacing w:line="240" w:lineRule="auto"/>
              <w:ind w:firstLine="0"/>
              <w:jc w:val="left"/>
              <w:rPr>
                <w:rFonts w:eastAsia="Times New Roman" w:cs="Times New Roman"/>
                <w:lang w:val="en-US" w:eastAsia="ko-KR" w:bidi="ar-SA"/>
              </w:rPr>
            </w:pPr>
            <w:r>
              <w:rPr>
                <w:rStyle w:val="CodeChar"/>
                <w:sz w:val="21"/>
                <w:szCs w:val="21"/>
                <w:lang w:val="en-US"/>
              </w:rPr>
              <w:t>xsspoc</w:t>
            </w:r>
            <w:r>
              <w:t>'</w:t>
            </w:r>
            <w:r>
              <w:rPr>
                <w:rStyle w:val="CodeChar"/>
                <w:sz w:val="21"/>
                <w:szCs w:val="21"/>
                <w:lang w:val="en-US"/>
              </w:rPr>
              <w:t>&lt;/script&gt;</w:t>
            </w:r>
            <w:r>
              <w:br/>
            </w:r>
            <w:r>
              <w:rPr>
                <w:rStyle w:val="CodeChar"/>
                <w:sz w:val="21"/>
                <w:szCs w:val="21"/>
                <w:lang w:val="en-US"/>
              </w:rPr>
              <w:t>&lt;script&gt;</w:t>
            </w:r>
            <w:r>
              <w:br/>
            </w:r>
            <w:r>
              <w:rPr>
                <w:rStyle w:val="CodeChar"/>
                <w:sz w:val="21"/>
                <w:szCs w:val="21"/>
                <w:lang w:val="en-US"/>
              </w:rPr>
              <w:t>document.title</w:t>
            </w:r>
            <w:r>
              <w:t>=731942</w:t>
            </w:r>
            <w:r>
              <w:br/>
            </w:r>
            <w:r>
              <w:rPr>
                <w:rStyle w:val="CodeChar"/>
                <w:sz w:val="21"/>
                <w:szCs w:val="21"/>
                <w:lang w:val="en-US"/>
              </w:rPr>
              <w:t>&lt;/script&gt;</w:t>
            </w:r>
          </w:p>
        </w:tc>
        <w:tc>
          <w:tcPr>
            <w:tcW w:w="4046" w:type="dxa"/>
            <w:vAlign w:val="center"/>
          </w:tcPr>
          <w:p w14:paraId="3935DCA9" w14:textId="77777777" w:rsidR="00372C26" w:rsidRDefault="003F5169">
            <w:pPr>
              <w:spacing w:line="240" w:lineRule="auto"/>
              <w:ind w:firstLine="0"/>
              <w:jc w:val="left"/>
              <w:rPr>
                <w:rFonts w:eastAsia="Times New Roman" w:cs="Times New Roman"/>
                <w:lang w:val="en-US" w:eastAsia="ko-KR" w:bidi="ar-SA"/>
              </w:rPr>
            </w:pPr>
            <w:r>
              <w:t xml:space="preserve">Dấu nháy đơn được escape thành </w:t>
            </w:r>
            <w:r>
              <w:rPr>
                <w:rStyle w:val="CodeChar"/>
                <w:sz w:val="21"/>
                <w:szCs w:val="21"/>
                <w:lang w:val="en-US"/>
              </w:rPr>
              <w:t>\'</w:t>
            </w:r>
            <w:r>
              <w:t xml:space="preserve">, còn chuỗi </w:t>
            </w:r>
            <w:r>
              <w:rPr>
                <w:rStyle w:val="CodeChar"/>
                <w:sz w:val="21"/>
                <w:szCs w:val="21"/>
                <w:lang w:val="en-US"/>
              </w:rPr>
              <w:t>&lt;/script&gt;</w:t>
            </w:r>
            <w:r>
              <w:t xml:space="preserve"> vẫn được giữ nguyên. Agent nhận định việc escape dấu nháy đơn chưa ngăn được cách chèn mã này.</w:t>
            </w:r>
          </w:p>
        </w:tc>
      </w:tr>
    </w:tbl>
    <w:p w14:paraId="756C038F" w14:textId="77777777" w:rsidR="00372C26" w:rsidRDefault="003F5169">
      <w:pPr>
        <w:spacing w:before="120"/>
        <w:rPr>
          <w:lang w:val="vi-VN"/>
        </w:rPr>
      </w:pPr>
      <w:r>
        <w:t xml:space="preserve">Qua các phép thử, KAgent nhận định rằng việc escape dấu nháy đơn chưa ngăn được khả năng chèn mã tại tham số </w:t>
      </w:r>
      <w:r>
        <w:rPr>
          <w:rStyle w:val="CodeChar"/>
          <w:lang w:val="en-US"/>
        </w:rPr>
        <w:t>search</w:t>
      </w:r>
      <w:r>
        <w:t xml:space="preserve">. Đầu vào vẫn có thể kết thúc khối </w:t>
      </w:r>
      <w:r>
        <w:rPr>
          <w:rStyle w:val="CodeChar"/>
          <w:lang w:val="en-US"/>
        </w:rPr>
        <w:t>script</w:t>
      </w:r>
      <w:r>
        <w:t xml:space="preserve"> ban đầu và tạo một khối </w:t>
      </w:r>
      <w:r>
        <w:rPr>
          <w:rStyle w:val="CodeChar"/>
          <w:lang w:val="en-US"/>
        </w:rPr>
        <w:t>script</w:t>
      </w:r>
      <w:r>
        <w:t xml:space="preserve"> mới chứa lệnh JavaScript hợp lệ. Ba phản hồi HTTP được lưu làm bằng chứng cho quá trình phân tích và kết luận này.</w:t>
      </w:r>
    </w:p>
    <w:p w14:paraId="4BD18E38" w14:textId="77777777" w:rsidR="00372C26" w:rsidRDefault="003F5169">
      <w:pPr>
        <w:keepLines/>
        <w:rPr>
          <w:lang w:val="vi-VN"/>
        </w:rPr>
      </w:pPr>
      <w:r w:rsidRPr="00A92284">
        <w:rPr>
          <w:lang w:val="vi-VN"/>
        </w:rPr>
        <w:lastRenderedPageBreak/>
        <w:t>Dựa trên bằng chứng thu được, KAgent ghi nhận kết quả xác minh (</w:t>
      </w:r>
      <w:r w:rsidRPr="00A92284">
        <w:rPr>
          <w:rStyle w:val="CodeChar"/>
          <w:lang w:val="en-US"/>
        </w:rPr>
        <w:t>ValidationResult</w:t>
      </w:r>
      <w:r w:rsidRPr="00A92284">
        <w:rPr>
          <w:lang w:val="vi-VN"/>
        </w:rPr>
        <w:t xml:space="preserve">) ở trạng thái </w:t>
      </w:r>
      <w:r w:rsidRPr="00A92284">
        <w:rPr>
          <w:rStyle w:val="CodeChar"/>
          <w:lang w:val="en-US"/>
        </w:rPr>
        <w:t>confirmed</w:t>
      </w:r>
      <w:r w:rsidRPr="00A92284">
        <w:rPr>
          <w:lang w:val="vi-VN"/>
        </w:rPr>
        <w:t xml:space="preserve">, cập nhật Coverage và gọi công cụ </w:t>
      </w:r>
      <w:r w:rsidRPr="00A92284">
        <w:rPr>
          <w:rStyle w:val="CodeChar"/>
          <w:lang w:val="en-US"/>
        </w:rPr>
        <w:t>confirm_finding</w:t>
      </w:r>
      <w:r w:rsidRPr="00A92284">
        <w:rPr>
          <w:lang w:val="vi-VN"/>
        </w:rPr>
        <w:t xml:space="preserve"> để lưu một Finding XSS với mức độ nghiêm trọng </w:t>
      </w:r>
      <w:r w:rsidRPr="00A92284">
        <w:rPr>
          <w:rStyle w:val="CodeChar"/>
          <w:lang w:val="en-US"/>
        </w:rPr>
        <w:t>high</w:t>
      </w:r>
      <w:r w:rsidRPr="00A92284">
        <w:rPr>
          <w:lang w:val="vi-VN"/>
        </w:rPr>
        <w:t>, thuộc CWE-79. Sau khi lưu Finding, hệ thống ghi nhận hoàn tất quy trình xử lý. Hình 3.15 thể hiện kết quả xác minh, thông tin về ba phản hồi HTTP được dùng làm bằng chứng và thông báo lưu Finding.</w:t>
      </w:r>
    </w:p>
    <w:p w14:paraId="4149CB31" w14:textId="77777777" w:rsidR="00372C26" w:rsidRDefault="003F5169">
      <w:pPr>
        <w:pStyle w:val="Hnhv"/>
        <w:keepLines/>
        <w:spacing w:after="60"/>
      </w:pPr>
      <w:r>
        <w:rPr>
          <w:noProof/>
        </w:rPr>
        <w:drawing>
          <wp:inline distT="0" distB="0" distL="0" distR="0" wp14:anchorId="675D3ECB" wp14:editId="7F3ED7F2">
            <wp:extent cx="5904000" cy="1572683"/>
            <wp:effectExtent l="0" t="0" r="0" b="0"/>
            <wp:docPr id="9917" name="Burp XSS experiment 3" descr="Hình 3.18. Kết quả xác minh và thông báo lưu Finding 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er-khong-che.png"/>
                    <pic:cNvPicPr/>
                  </pic:nvPicPr>
                  <pic:blipFill>
                    <a:blip r:embed="rId51"/>
                    <a:srcRect r="30000" b="48430"/>
                    <a:stretch>
                      <a:fillRect/>
                    </a:stretch>
                  </pic:blipFill>
                  <pic:spPr>
                    <a:xfrm>
                      <a:off x="0" y="0"/>
                      <a:ext cx="5904000" cy="1572683"/>
                    </a:xfrm>
                    <a:prstGeom prst="rect">
                      <a:avLst/>
                    </a:prstGeom>
                  </pic:spPr>
                </pic:pic>
              </a:graphicData>
            </a:graphic>
          </wp:inline>
        </w:drawing>
      </w:r>
    </w:p>
    <w:p w14:paraId="4704F044" w14:textId="77777777" w:rsidR="00372C26" w:rsidRDefault="003F5169">
      <w:pPr>
        <w:pStyle w:val="Tnhnhv"/>
        <w:keepLines/>
        <w:spacing w:after="120"/>
      </w:pPr>
      <w:bookmarkStart w:id="116" w:name="_Toc242859068"/>
      <w:r>
        <w:t>Hình 3.15. Kết quả xác minh và thông báo lưu Finding XSS</w:t>
      </w:r>
      <w:bookmarkEnd w:id="116"/>
    </w:p>
    <w:p w14:paraId="238235E6" w14:textId="77777777" w:rsidR="00372C26" w:rsidRDefault="003F5169">
      <w:pPr>
        <w:rPr>
          <w:lang w:val="vi-VN"/>
        </w:rPr>
      </w:pPr>
      <w:r w:rsidRPr="00A92284">
        <w:rPr>
          <w:lang w:val="vi-VN"/>
        </w:rPr>
        <w:t xml:space="preserve">Báo cáo Finding tại Hình 3.16 ghi nhận lỗ hổng XSS ở tham số </w:t>
      </w:r>
      <w:r w:rsidRPr="00A92284">
        <w:rPr>
          <w:rStyle w:val="CodeChar"/>
          <w:lang w:val="en-US"/>
        </w:rPr>
        <w:t>search</w:t>
      </w:r>
      <w:r w:rsidRPr="00A92284">
        <w:rPr>
          <w:lang w:val="vi-VN"/>
        </w:rPr>
        <w:t xml:space="preserve"> và liên kết tới bằng chứng về các phép thử cùng phản hồi tương ứng. Qua nội dung trả về, KAgent xác định đầu vào có thể đóng thẻ </w:t>
      </w:r>
      <w:r w:rsidRPr="00A92284">
        <w:rPr>
          <w:rStyle w:val="CodeChar"/>
          <w:lang w:val="en-US"/>
        </w:rPr>
        <w:t>script</w:t>
      </w:r>
      <w:r w:rsidRPr="00A92284">
        <w:rPr>
          <w:lang w:val="vi-VN"/>
        </w:rPr>
        <w:t xml:space="preserve"> ban đầu và chèn một khối </w:t>
      </w:r>
      <w:r w:rsidRPr="00A92284">
        <w:rPr>
          <w:rStyle w:val="CodeChar"/>
          <w:lang w:val="en-US"/>
        </w:rPr>
        <w:t>script</w:t>
      </w:r>
      <w:r w:rsidRPr="00A92284">
        <w:rPr>
          <w:lang w:val="vi-VN"/>
        </w:rPr>
        <w:t xml:space="preserve"> mới. Báo cáo cũng nêu rõ kết luận này dựa trên phân tích phản hồi, chưa có quan sát trực tiếp về việc mã JavaScript được thực thi trên trình duyệt.</w:t>
      </w:r>
    </w:p>
    <w:p w14:paraId="555A802F" w14:textId="77777777" w:rsidR="00372C26" w:rsidRDefault="003F5169">
      <w:pPr>
        <w:pStyle w:val="Hnhv"/>
        <w:keepLines/>
        <w:spacing w:after="60"/>
      </w:pPr>
      <w:r>
        <w:rPr>
          <w:noProof/>
        </w:rPr>
        <w:lastRenderedPageBreak/>
        <w:drawing>
          <wp:inline distT="0" distB="0" distL="0" distR="0" wp14:anchorId="28EF55D4" wp14:editId="00BC63B0">
            <wp:extent cx="5760000" cy="4367575"/>
            <wp:effectExtent l="0" t="0" r="0" b="0"/>
            <wp:docPr id="9919" name="Finding XSS screenshot 1" descr="Hình 3.16. Báo cáo Finding XSS tại tham số search - Thông tin phát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_xss_header_20261028.png"/>
                    <pic:cNvPicPr/>
                  </pic:nvPicPr>
                  <pic:blipFill>
                    <a:blip r:embed="rId52"/>
                    <a:stretch>
                      <a:fillRect/>
                    </a:stretch>
                  </pic:blipFill>
                  <pic:spPr>
                    <a:xfrm>
                      <a:off x="0" y="0"/>
                      <a:ext cx="5760000" cy="4367575"/>
                    </a:xfrm>
                    <a:prstGeom prst="rect">
                      <a:avLst/>
                    </a:prstGeom>
                  </pic:spPr>
                </pic:pic>
              </a:graphicData>
            </a:graphic>
          </wp:inline>
        </w:drawing>
      </w:r>
      <w:r>
        <w:br/>
      </w:r>
      <w:r>
        <w:rPr>
          <w:noProof/>
        </w:rPr>
        <w:drawing>
          <wp:inline distT="0" distB="0" distL="0" distR="0" wp14:anchorId="5648F6DB" wp14:editId="483317EF">
            <wp:extent cx="5760000" cy="3434649"/>
            <wp:effectExtent l="0" t="0" r="0" b="0"/>
            <wp:docPr id="9920" name="Finding XSS screenshot 2" descr="Hình 3.16. Báo cáo Finding XSS tại tham số search - Tác động và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_xss_impact_20261028.png"/>
                    <pic:cNvPicPr/>
                  </pic:nvPicPr>
                  <pic:blipFill>
                    <a:blip r:embed="rId53"/>
                    <a:srcRect r="2360" b="23711"/>
                    <a:stretch>
                      <a:fillRect/>
                    </a:stretch>
                  </pic:blipFill>
                  <pic:spPr>
                    <a:xfrm>
                      <a:off x="0" y="0"/>
                      <a:ext cx="5760000" cy="3434649"/>
                    </a:xfrm>
                    <a:prstGeom prst="rect">
                      <a:avLst/>
                    </a:prstGeom>
                  </pic:spPr>
                </pic:pic>
              </a:graphicData>
            </a:graphic>
          </wp:inline>
        </w:drawing>
      </w:r>
    </w:p>
    <w:p w14:paraId="0BF47DCB" w14:textId="77777777" w:rsidR="00372C26" w:rsidRDefault="003F5169">
      <w:pPr>
        <w:pStyle w:val="Tnhnhv"/>
        <w:keepLines/>
        <w:spacing w:after="120"/>
      </w:pPr>
      <w:bookmarkStart w:id="117" w:name="_Toc242859069"/>
      <w:r>
        <w:t xml:space="preserve">Hình 3.16. Báo cáo Finding XSS tại tham số </w:t>
      </w:r>
      <w:r>
        <w:rPr>
          <w:lang w:val="en-US"/>
        </w:rPr>
        <w:t>search</w:t>
      </w:r>
      <w:bookmarkEnd w:id="117"/>
    </w:p>
    <w:p w14:paraId="3D8A8BBE" w14:textId="77777777" w:rsidR="00372C26" w:rsidRDefault="003F5169">
      <w:pPr>
        <w:keepNext/>
        <w:ind w:firstLine="0"/>
        <w:rPr>
          <w:lang w:val="vi-VN"/>
        </w:rPr>
      </w:pPr>
      <w:r>
        <w:lastRenderedPageBreak/>
        <w:t>d) Nhận xét và đánh giá</w:t>
      </w:r>
    </w:p>
    <w:p w14:paraId="071FDE4E" w14:textId="77777777" w:rsidR="00372C26" w:rsidRDefault="003F5169">
      <w:pPr>
        <w:keepLines/>
        <w:rPr>
          <w:lang w:val="vi-VN"/>
        </w:rPr>
      </w:pPr>
      <w:r>
        <w:rPr>
          <w:lang w:val="vi-VN"/>
        </w:rPr>
        <w:t>Thực nghiệm cho thấy Burp Suite và KAgent có thể phối hợp để kiểm tra một yêu cầu HTTP do người kiểm thử lựa chọn. Burp Suite cung cấp dữ liệu đầu vào, còn KAgent sử dụng Skill XSS để phân tích phản hồi và lựa chọn phép thử. Vai trò của LLM thể hiện qua việc nhận diện vị trí xuất hiện của dữ liệu, so sánh cách ứng dụng xử lý đầu vào và dựa vào kết quả quan sát để tiếp tục xác minh.</w:t>
      </w:r>
    </w:p>
    <w:p w14:paraId="6CA0077D" w14:textId="77777777" w:rsidR="00372C26" w:rsidRDefault="003F5169">
      <w:pPr>
        <w:rPr>
          <w:lang w:val="vi-VN"/>
        </w:rPr>
      </w:pPr>
      <w:r>
        <w:rPr>
          <w:lang w:val="vi-VN"/>
        </w:rPr>
        <w:t xml:space="preserve">Điểm đáng chú ý là KAgent phân biệt được cách xử lý cùng một đầu vào tại hai vị trí trong trang. Các ký tự tạo thẻ được mã hóa trong phần tử </w:t>
      </w:r>
      <w:r>
        <w:rPr>
          <w:rStyle w:val="CodeChar"/>
          <w:lang w:val="en-US"/>
        </w:rPr>
        <w:t>h1</w:t>
      </w:r>
      <w:r>
        <w:rPr>
          <w:lang w:val="vi-VN"/>
        </w:rPr>
        <w:t xml:space="preserve"> nhưng vẫn được giữ nguyên trong khối </w:t>
      </w:r>
      <w:r>
        <w:rPr>
          <w:rStyle w:val="CodeChar"/>
          <w:lang w:val="en-US"/>
        </w:rPr>
        <w:t>script</w:t>
      </w:r>
      <w:r>
        <w:rPr>
          <w:lang w:val="vi-VN"/>
        </w:rPr>
        <w:t xml:space="preserve">. Từ đó, Agent tập trung kiểm tra khả năng kết thúc khối </w:t>
      </w:r>
      <w:r>
        <w:rPr>
          <w:rStyle w:val="CodeChar"/>
          <w:lang w:val="en-US"/>
        </w:rPr>
        <w:t>script</w:t>
      </w:r>
      <w:r>
        <w:rPr>
          <w:lang w:val="vi-VN"/>
        </w:rPr>
        <w:t xml:space="preserve"> ban đầu và chèn một khối </w:t>
      </w:r>
      <w:r>
        <w:rPr>
          <w:rStyle w:val="CodeChar"/>
          <w:lang w:val="en-US"/>
        </w:rPr>
        <w:t>script</w:t>
      </w:r>
      <w:r>
        <w:rPr>
          <w:lang w:val="vi-VN"/>
        </w:rPr>
        <w:t xml:space="preserve"> mới. Phép thử bổ sung dấu nháy đơn cho thấy cơ chế escape của ứng dụng chưa ngăn được cách chèn mã này. Các phản hồi được lưu và liên kết với kết quả xác minh, giúp người kiểm thử đối chiếu cơ sở của kết luận.</w:t>
      </w:r>
    </w:p>
    <w:p w14:paraId="524C263E" w14:textId="77777777" w:rsidR="00372C26" w:rsidRDefault="003F5169">
      <w:pPr>
        <w:rPr>
          <w:lang w:val="vi-VN"/>
        </w:rPr>
      </w:pPr>
      <w:r>
        <w:rPr>
          <w:lang w:val="vi-VN"/>
        </w:rPr>
        <w:t xml:space="preserve">Một hạn chế của KAgent trong môi trường thực nghiệm là chưa có công cụ điều khiển trình duyệt để kiểm tra việc thực thi JavaScript. Agent vì vậy chỉ có thể phân tích nội dung HTML trả về và xác định khả năng chèn một khối </w:t>
      </w:r>
      <w:r>
        <w:rPr>
          <w:rStyle w:val="CodeChar"/>
          <w:lang w:val="en-US"/>
        </w:rPr>
        <w:t>script</w:t>
      </w:r>
      <w:r>
        <w:rPr>
          <w:lang w:val="vi-VN"/>
        </w:rPr>
        <w:t xml:space="preserve"> mới, chưa kiểm chứng được lệnh thay đổi tiêu đề trang có thực sự được thực thi hay không. Việc bổ sung công cụ trình duyệt sẽ giúp KAgent tiếp tục kiểm tra hành vi của mã được chèn và củng cố bằng chứng xác minh XSS.</w:t>
      </w:r>
    </w:p>
    <w:p w14:paraId="4E63FEA6" w14:textId="77777777" w:rsidR="00372C26" w:rsidRDefault="003F5169">
      <w:pPr>
        <w:rPr>
          <w:lang w:val="vi-VN"/>
        </w:rPr>
      </w:pPr>
      <w:r>
        <w:rPr>
          <w:rFonts w:eastAsia="Times New Roman" w:cs="Times New Roman"/>
          <w:lang w:val="vi-VN"/>
        </w:rPr>
        <w:t>Lượt thực nghiệm sử dụng 17 lần gọi LLM và 17 lượt gọi công cụ, trong đó có ba yêu cầu HTTP mới. KAgent ghi nhận một Candidate, một kết quả xác minh và một Finding có liên kết bằng chứng. Kết quả cho thấy hệ thống đã thực hiện được quá trình từ tiếp nhận yêu cầu qua Burp Suite đến phân tích, xác minh và lưu phát hiện. Phạm vi quan sát của kịch bản giới hạn ở một đầu vào đã được người kiểm thử lựa chọn.</w:t>
      </w:r>
    </w:p>
    <w:p w14:paraId="6D2D163F" w14:textId="77777777" w:rsidR="001E1D8C" w:rsidRDefault="00003C8A">
      <w:pPr>
        <w:rPr>
          <w:lang w:val="vi-VN"/>
        </w:rPr>
      </w:pPr>
      <w:r>
        <w:rPr>
          <w:rFonts w:eastAsia="Times New Roman" w:cs="Times New Roman"/>
          <w:lang w:val="vi-VN"/>
        </w:rPr>
        <w:t>Xét chung hai kịch bản, phạm vi đánh giá của đồ án còn giới hạn ở OWASP Juice Shop và bài lab XSS đã lựa chọn trên Web Security Academy. Các kết quả phản ánh những khả năng và hạn chế quan sát được trong điều kiện thực nghiệm cụ thể, chưa đủ để khái quát tính ổn định, khả năng tái lập hoặc hiệu quả trên các ứng dụng khác. Các chỉ số về số bước và lượt gọi công cụ cũng chưa thay thế phép đo đầy đủ về lượng token, chi phí dịch vụ và tài nguyên hạ tầng khi quy mô kiểm thử tăng lên.</w:t>
      </w:r>
    </w:p>
    <w:p w14:paraId="75BB56F6" w14:textId="77777777" w:rsidR="002B5786" w:rsidRPr="00DF21E8" w:rsidRDefault="004A1E24">
      <w:pPr>
        <w:pStyle w:val="Heading2"/>
        <w:numPr>
          <w:ilvl w:val="0"/>
          <w:numId w:val="0"/>
        </w:numPr>
        <w:ind w:left="567" w:hanging="567"/>
        <w:rPr>
          <w:lang w:val="vi-VN"/>
        </w:rPr>
      </w:pPr>
      <w:bookmarkStart w:id="118" w:name="_Toc242859044"/>
      <w:r>
        <w:rPr>
          <w:lang w:val="vi-VN"/>
        </w:rPr>
        <w:lastRenderedPageBreak/>
        <w:t xml:space="preserve">3.4. </w:t>
      </w:r>
      <w:r w:rsidR="00117065">
        <w:rPr>
          <w:lang w:val="vi-VN"/>
        </w:rPr>
        <w:t>Hạn chế và</w:t>
      </w:r>
      <w:r w:rsidR="00117065" w:rsidRPr="00117065">
        <w:rPr>
          <w:lang w:val="vi-VN"/>
        </w:rPr>
        <w:t xml:space="preserve"> </w:t>
      </w:r>
      <w:r w:rsidR="00117065">
        <w:rPr>
          <w:lang w:val="vi-VN"/>
        </w:rPr>
        <w:t/>
      </w:r>
      <w:r>
        <w:rPr>
          <w:lang w:val="vi-VN"/>
        </w:rPr>
        <w:t>hướng phát triển</w:t>
      </w:r>
      <w:bookmarkEnd w:id="118"/>
    </w:p>
    <w:p w14:paraId="2F0400BF" w14:textId="77777777" w:rsidR="002B5786" w:rsidRDefault="004A1E24">
      <w:pPr>
        <w:rPr>
          <w:lang w:val="vi-VN"/>
        </w:rPr>
      </w:pPr>
      <w:r>
        <w:rPr>
          <w:rFonts w:eastAsia="Times New Roman" w:cs="Times New Roman"/>
          <w:lang w:val="vi-VN"/>
        </w:rPr>
        <w:t>KAgent được xây dựng theo kiến trúc Single-Agent, kết hợp LLM với Skill, công cụ và cơ chế quản lý trạng thái kiểm thử. Bên cạnh những chức năng đã hiện thực, hệ thống còn có các hạn chế về điều phối, phạm vi và chất lượng kỹ năng, độ tin cậy của kết quả, quản lý ngữ cảnh, chi phí vận hành và mức độ bảo đảm an toàn. Những hạn chế này được xem xét từ thiết kế và phạm vi hiện thực của hệ thống để xác định các hướng phát triển phù hợp.</w:t>
      </w:r>
    </w:p>
    <w:p w14:paraId="479D7016" w14:textId="77777777" w:rsidR="002B5786" w:rsidRDefault="004A1E24">
      <w:pPr>
        <w:keepNext/>
        <w:ind w:firstLine="0"/>
        <w:rPr>
          <w:lang w:val="vi-VN"/>
        </w:rPr>
      </w:pPr>
      <w:r>
        <w:rPr>
          <w:lang w:val="vi-VN"/>
        </w:rPr>
        <w:t>a) Hạn chế của hệ thống</w:t>
      </w:r>
    </w:p>
    <w:p w14:paraId="7DE1C784" w14:textId="77777777" w:rsidR="002B5786" w:rsidRDefault="004A1E24">
      <w:pPr>
        <w:rPr>
          <w:lang w:val="vi-VN"/>
        </w:rPr>
      </w:pPr>
      <w:r>
        <w:rPr>
          <w:rFonts w:eastAsia="Times New Roman" w:cs="Times New Roman"/>
          <w:lang w:val="vi-VN"/>
        </w:rPr>
        <w:t>Khả năng điều phối của KAgent hiện dựa trên các quy tắc lựa chọn Skill, trạng thái quy trình, mức ưu tiên và bằng chứng đã ghi nhận của Candidate. Những cơ chế này hỗ trợ duy trì tiến độ, trong khi lựa chọn phép thử và diễn giải thông tin mới vẫn phụ thuộc vào suy luận của LLM. Việc xếp hạng công việc chưa phản ánh đầy đủ mức độ tin cậy của giả thuyết, lượng thông tin dự kiến thu được và chi phí thực hiện từng phép thử. Vì vậy, thứ tự xử lý hợp lệ theo quy trình chưa đủ để bảo đảm các điểm kiểm tra quan trọng được ưu tiên phù hợp.</w:t>
      </w:r>
    </w:p>
    <w:p w14:paraId="59B016C0" w14:textId="77777777" w:rsidR="002B5786" w:rsidRDefault="004A1E24">
      <w:pPr>
        <w:rPr>
          <w:lang w:val="vi-VN"/>
        </w:rPr>
      </w:pPr>
      <w:r>
        <w:rPr>
          <w:rFonts w:eastAsia="Times New Roman" w:cs="Times New Roman"/>
          <w:lang w:val="vi-VN"/>
        </w:rPr>
        <w:t>Phạm vi kiểm thử còn giới hạn bởi Skill và công cụ hiện có. Hệ thống có hướng dẫn xác minh chuyên biệt cho SQL Injection và Cross-Site Scripting, còn những nhóm lỗ hổng khác cần quy trình tổng quát hoặc Skill bổ sung. Chất lượng kỹ năng cũng phụ thuộc vào tính chính xác, mức độ đầy đủ và điều kiện áp dụng của hướng dẫn. Các kiểm tra cấu trúc và điều kiện thực thi chưa đủ để đánh giá hiệu quả thực tế của hướng dẫn đối với việc lựa chọn phép thử và phân tích phản hồi. Bên cạnh đó, khả năng gửi yêu cầu HTTP và tiếp nhận lưu lượng từ Burp Suite chưa thay thế được công cụ điều khiển trình duyệt để tương tác với giao diện phía máy khách.</w:t>
      </w:r>
    </w:p>
    <w:p w14:paraId="5365B112" w14:textId="77777777" w:rsidR="002B5786" w:rsidRDefault="004A1E24">
      <w:pPr>
        <w:rPr>
          <w:lang w:val="vi-VN"/>
        </w:rPr>
      </w:pPr>
      <w:r>
        <w:rPr>
          <w:rFonts w:eastAsia="Times New Roman" w:cs="Times New Roman"/>
          <w:lang w:val="vi-VN"/>
        </w:rPr>
        <w:t xml:space="preserve">Độ tin cậy của kết quả kiểm thử phụ thuộc vào phương pháp xác minh, chất lượng bằng chứng và cách LLM phân tích phản hồi từ công cụ. KAgent đã triển khai các cơ chế kiểm tra nguồn gốc, liên kết bằng chứng với lượt xác minh, tính toàn vẹn và trạng thái đầy đủ của dữ liệu thu thập. Tuy nhiên, những kiểm tra này chủ yếu bảo đảm bằng chứng được ghi nhận và sử dụng đúng nguồn, chứ không tự xác định được ý nghĩa bảo mật của mọi phản hồi. Việc đánh giá sự khác biệt giữa các yêu cầu kiểm thử, lựa chọn phép đối chứng và diễn giải kết quả vẫn phụ thuộc vào phương pháp kiểm thử và khả năng suy luận của mô hình. Bên cạnh đó, hiện tượng ảo giác (Hallucination) của LLM có thể dẫn đến những nhận định thiếu căn cứ, diễn giải sai phản hồi hoặc kết luận vượt quá bằng chứng thực tế. Công cụ ghi nhận Finding sử dụng kết quả xác minh đã được chấp nhận cùng bằng chứng liên quan, không tự thực </w:t>
      </w:r>
      <w:r>
        <w:rPr>
          <w:rFonts w:eastAsia="Times New Roman" w:cs="Times New Roman"/>
          <w:lang w:val="vi-VN"/>
        </w:rPr>
        <w:lastRenderedPageBreak/>
        <w:t>hiện thêm một lượt kiểm chứng độc lập đối với kết luận. Vì vậy, bằng chứng hợp lệ về mặt cấu trúc chưa đủ để bảo đảm kết luận về lỗ hổng luôn chính xác.</w:t>
      </w:r>
    </w:p>
    <w:p w14:paraId="7F46D9E6" w14:textId="77777777" w:rsidR="002B5786" w:rsidRDefault="004A1E24">
      <w:pPr>
        <w:rPr>
          <w:lang w:val="vi-VN"/>
        </w:rPr>
      </w:pPr>
      <w:r>
        <w:rPr>
          <w:rFonts w:eastAsia="Times New Roman" w:cs="Times New Roman"/>
          <w:lang w:val="vi-VN"/>
        </w:rPr>
        <w:t>Khả năng xử lý nhiệm vụ kéo dài chịu ảnh hưởng từ giới hạn ngữ cảnh và lượng dữ liệu quan sát được lưu giữ. KAgent có cơ chế thu gọn lịch sử, truy hồi Memory và Intelligence, đồng thời duy trì trạng thái quy trình riêng. Tuy nhiên, nội dung tóm lược và dữ liệu thu nhận có giới hạn có thể không giữ đầy đủ chi tiết cần thiết cho bước phân tích sau. Tri thức được sử dụng lại cũng cần phù hợp với trạng thái hiện tại của mục tiêu. Việc khôi phục phiên chỉ nạp lại dữ liệu đã lưu, không khôi phục môi trường ứng dụng, tiến trình công cụ hoặc quyền thực thi tạm thời, nên điều kiện tiếp tục kiểm thử cần được kiểm tra lại.</w:t>
      </w:r>
    </w:p>
    <w:p w14:paraId="5C224F01" w14:textId="77777777" w:rsidR="002B5786" w:rsidRDefault="004A1E24">
      <w:pPr>
        <w:rPr>
          <w:lang w:val="vi-VN"/>
        </w:rPr>
      </w:pPr>
      <w:r>
        <w:rPr>
          <w:rFonts w:eastAsia="Times New Roman" w:cs="Times New Roman"/>
          <w:lang w:val="vi-VN"/>
        </w:rPr>
        <w:t>Chi phí vận hành và hiệu năng của KAgent phụ thuộc vào mô hình, kích thước ngữ cảnh và phương thức triển khai LLM. Với Cloud API, các phiên kiểm thử nhiều bước có thể làm tăng chi phí xử lý token, đồng thời chịu ảnh hưởng từ kết nối mạng, giới hạn dịch vụ và chính sách của nhà cung cấp. Mô hình cục bộ (Local LLM) giúp chủ động hơn trong quản lý dữ liệu và giảm phụ thuộc vào dịch vụ bên ngoài, nhưng vẫn có chi phí phần cứng, điện năng và vận hành. Phương án này cần được đánh giá thêm về thời gian đáp ứng và khả năng sử dụng công cụ. KAgent đã có cơ chế ghi nhận token và thời gian yêu cầu LLM, song tính đầy đủ của số liệu sử dụng còn phụ thuộc vào phản hồi của nhà cung cấp. Việc đánh giá và tối ưu chi phí tổng thể theo quy mô nhiệm vụ và phương thức triển khai vẫn cần được hoàn thiện.</w:t>
      </w:r>
    </w:p>
    <w:p w14:paraId="2B3DBC58" w14:textId="77777777" w:rsidR="001E1D8C" w:rsidRDefault="00003C8A">
      <w:pPr>
        <w:rPr>
          <w:lang w:val="vi-VN"/>
        </w:rPr>
      </w:pPr>
      <w:r>
        <w:rPr>
          <w:rFonts w:eastAsia="Times New Roman" w:cs="Times New Roman"/>
          <w:lang w:val="vi-VN"/>
        </w:rPr>
        <w:t>An toàn bảo mật của chính KAgent cũng là vấn đề cần tiếp tục kiểm chứng. Các cơ chế kiểm soát quyền, phạm vi mục tiêu và xử lý thông tin nhạy cảm đã được triển khai, nhưng các lệnh cục bộ hiện được thực thi dưới quyền tài khoản vận hành, chưa được cô lập ở cấp hệ điều hành. Một phần nội dung HTTP phục vụ phân tích có thể được giữ nguyên trong dữ liệu phiên và gửi tới LLM, đặt ra yêu cầu bảo vệ thông tin xác thực và bằng chứng kiểm thử. Ngoài ra, dữ liệu không đáng tin cậy có thể chứa chỉ dẫn Prompt Injectio</w:t>
      </w:r>
      <w:r>
        <w:rPr>
          <w:rFonts w:eastAsia="Times New Roman" w:cs="Times New Roman"/>
          <w:lang w:val="vi-VN"/>
        </w:rPr>
        <w:t>n nhằm tác động đến suy luận và đề xuất sử dụng công cụ. Vì vậy, phạm vi kiểm chứng trong đồ án chưa đủ để đánh giá toàn diện mức độ an toàn của hệ thống, đặc biệt đối với những tình huống và điều kiện vận hành chưa được kiểm thử.</w:t>
      </w:r>
    </w:p>
    <w:p w14:paraId="7A6F53C8" w14:textId="77777777" w:rsidR="002B5786" w:rsidRDefault="004A1E24">
      <w:pPr>
        <w:keepNext/>
        <w:ind w:firstLine="0"/>
        <w:rPr>
          <w:lang w:val="vi-VN"/>
        </w:rPr>
      </w:pPr>
      <w:r>
        <w:rPr>
          <w:lang w:val="vi-VN"/>
        </w:rPr>
        <w:lastRenderedPageBreak/>
        <w:t>b) Định hướng phát triển hệ thống</w:t>
      </w:r>
    </w:p>
    <w:p w14:paraId="1BEE1B5E" w14:textId="77777777" w:rsidR="002B5786" w:rsidRDefault="004A1E24">
      <w:pPr>
        <w:keepLines/>
        <w:rPr>
          <w:lang w:val="vi-VN"/>
        </w:rPr>
      </w:pPr>
      <w:r>
        <w:rPr>
          <w:rFonts w:eastAsia="Times New Roman" w:cs="Times New Roman"/>
          <w:lang w:val="vi-VN"/>
        </w:rPr>
        <w:t>Khả năng điều phối cần được cải thiện trên nền tảng Single-Agent hiện có. Bên cạnh trạng thái và mức ưu tiên của công việc, hệ thống cần xem xét mức độ tin cậy của giả thuyết, giá trị thông tin dự kiến và chi phí thực hiện để hỗ trợ lựa chọn phép thử. Cơ sở đề xuất hành động cần gắn với những quan sát, bằng chứng còn thiếu và mục tiêu hiện tại của người kiểm thử. Các cải tiến này cần được đánh giá bằng khả năng hoàn thành nhiệm vụ và chất lượng xác minh, đồng thời duy trì các điều kiện về quyền và phạm vi thực thi.</w:t>
      </w:r>
    </w:p>
    <w:p w14:paraId="189C946E" w14:textId="77777777" w:rsidR="002B5786" w:rsidRDefault="004A1E24">
      <w:pPr>
        <w:rPr>
          <w:lang w:val="vi-VN"/>
        </w:rPr>
      </w:pPr>
      <w:r>
        <w:rPr>
          <w:rFonts w:eastAsia="Times New Roman" w:cs="Times New Roman"/>
          <w:lang w:val="vi-VN"/>
        </w:rPr>
        <w:t>Việc phát triển Skill cần kết hợp mở rộng phạm vi hỗ trợ với kiểm chứng chất lượng hướng dẫn. Cần tiếp tục rà soát tính chính xác, điều kiện áp dụng, yêu cầu đầu ra và điều kiện dừng của từng kỹ năng. Với Skill xác minh, việc đánh giá cần bao gồm các trường hợp có lỗ hổng, không có lỗ hổng và chưa đủ điều kiện kết luận, cùng chất lượng phép đối chứng và bằng chứng. Hiệu quả của hướng dẫn cũng cần được đối chiếu khi sử dụng những mô hình LLM khác nhau. Các công cụ bổ sung, nhất là tự động hóa trình duyệt, cần cung cấp dữ liệu quan sát có thể liên kết với quy trình kiểm thử.</w:t>
      </w:r>
    </w:p>
    <w:p w14:paraId="49F70B0A" w14:textId="77777777" w:rsidR="002B5786" w:rsidRDefault="004A1E24">
      <w:pPr>
        <w:rPr>
          <w:lang w:val="vi-VN"/>
        </w:rPr>
      </w:pPr>
      <w:r>
        <w:rPr>
          <w:rFonts w:eastAsia="Times New Roman" w:cs="Times New Roman"/>
          <w:lang w:val="vi-VN"/>
        </w:rPr>
        <w:t>Đối với kết quả kiểm thử, cần tiếp tục hoàn thiện các tiêu chí đánh giá theo từng lớp lỗ hổng, kế thừa những kiểm tra về nguồn gốc và tính toàn vẹn của bằng chứng. Cần làm rõ mối liên hệ giữa yêu cầu gửi đi, phản hồi, phép đối chứng và tác động được kết luận. Các trường hợp thiếu bằng chứng phải được giữ ở trạng thái phù hợp để kiểm tra bổ sung. Việc thẩm định độc lập các Finding trong quá trình đánh giá hệ thống cũng cần được bổ sung để xem xét độ chính xác của kết luận.</w:t>
      </w:r>
    </w:p>
    <w:p w14:paraId="256F58A0" w14:textId="77777777" w:rsidR="002B5786" w:rsidRDefault="004A1E24">
      <w:pPr>
        <w:rPr>
          <w:lang w:val="vi-VN"/>
        </w:rPr>
      </w:pPr>
      <w:r>
        <w:rPr>
          <w:rFonts w:eastAsia="Times New Roman" w:cs="Times New Roman"/>
          <w:lang w:val="vi-VN"/>
        </w:rPr>
        <w:t>Cơ chế quản lý ngữ cảnh cần được cải thiện theo hướng ưu tiên thông tin cần thiết cho nhiệm vụ, duy trì tham chiếu tới nguồn và đánh giá mức độ mất thông tin sau thu gọn. Memory và Intelligence cần tiếp tục được đối chiếu với công nghệ, trạng thái mục tiêu và điều kiện áp dụng của tri thức. Khi khôi phục phiên, hệ thống cần hỗ trợ kiểm tra những điều kiện có thể đã thay đổi trước khi tiếp tục. Thông tin truy hồi hỗ trợ phân tích, còn quyền thực thi và phạm vi kiểm thử phải được xác định từ trạng thái hiện hành.</w:t>
      </w:r>
    </w:p>
    <w:p w14:paraId="3BA7AB5F" w14:textId="77777777" w:rsidR="002B5786" w:rsidRDefault="004A1E24">
      <w:pPr>
        <w:rPr>
          <w:lang w:val="vi-VN"/>
        </w:rPr>
      </w:pPr>
      <w:r>
        <w:rPr>
          <w:rFonts w:eastAsia="Times New Roman" w:cs="Times New Roman"/>
          <w:lang w:val="vi-VN"/>
        </w:rPr>
        <w:t xml:space="preserve">Về tài nguyên LLM, cần hoàn thiện việc lưu và tổng hợp số liệu token, thời gian xử lý và chi phí theo phiên, đồng thời phân biệt rõ số liệu do nhà cung cấp trả về với ước tính ngữ cảnh của KAgent. Việc so sánh Cloud API và Local LLM cần xem xét đồng thời chất lượng thực hiện nhiệm vụ, khả năng sử dụng công cụ, độ trễ và tổng chi phí dịch vụ, phần cứng, điện năng và vận hành. Trên cơ sở đó, có thể </w:t>
      </w:r>
      <w:r>
        <w:rPr>
          <w:rFonts w:eastAsia="Times New Roman" w:cs="Times New Roman"/>
          <w:lang w:val="vi-VN"/>
        </w:rPr>
        <w:lastRenderedPageBreak/>
        <w:t>nghiên cứu kiểm soát ngân sách và lựa chọn cấu hình phù hợp với từng điều kiện triển khai.</w:t>
      </w:r>
    </w:p>
    <w:p w14:paraId="2A662CA9" w14:textId="77777777" w:rsidR="002B5786" w:rsidRDefault="004A1E24">
      <w:pPr>
        <w:rPr>
          <w:lang w:val="vi-VN"/>
        </w:rPr>
      </w:pPr>
      <w:r>
        <w:rPr>
          <w:rFonts w:eastAsia="Times New Roman" w:cs="Times New Roman"/>
          <w:lang w:val="vi-VN"/>
        </w:rPr>
        <w:t>Về an toàn bảo mật, cần mở rộng rà soát mã nguồn, kiểm thử tích hợp và kiểm thử các trường hợp biên, lỗi hoặc hủy tác vụ giữa nhiều thành phần. Việc cô lập môi trường thực thi công cụ và giới hạn quyền của tài khoản vận hành cần được nghiên cứu cùng cơ chế kiểm soát hiện có. Đồng thời, cần đánh giá việc bảo vệ khóa API, dữ liệu phiên, bằng chứng và nội dung trao đổi với LLM. Những kịch bản Prompt Injection, tiết lộ thông tin và thao túng việc sử dụng công cụ cần được đưa vào đánh giá an toàn của hệ thống.</w:t>
      </w:r>
    </w:p>
    <w:p w14:paraId="2CCC1E5F" w14:textId="77777777" w:rsidR="001E1D8C" w:rsidRDefault="00003C8A">
      <w:pPr>
        <w:rPr>
          <w:lang w:val="vi-VN"/>
        </w:rPr>
      </w:pPr>
      <w:r>
        <w:rPr>
          <w:rFonts w:eastAsia="Times New Roman" w:cs="Times New Roman"/>
          <w:lang w:val="vi-VN"/>
        </w:rPr>
        <w:t>Trong dài hạn, kiến trúc Multi-Agent có thể được nghiên cứu để phân chia nhiệm vụ khảo sát, phân tích và thẩm định bằng chứng. Hướng này cần được so sánh với kiến trúc Single-Agent về chất lượng kết quả, chi phí và khả năng phối hợp trạng thái. Việc hoàn thiện chất lượng Skill, độ tin cậy của xác minh và an toàn hệ thống vẫn cần được ưu tiên trước khi mở rộng kiến trúc.</w:t>
      </w:r>
    </w:p>
    <w:p w14:paraId="2DB5E739" w14:textId="77777777" w:rsidR="001E1D8C" w:rsidRDefault="00003C8A">
      <w:pPr>
        <w:rPr>
          <w:lang w:val="vi-VN"/>
        </w:rPr>
      </w:pPr>
      <w:r>
        <w:rPr>
          <w:rFonts w:eastAsia="Times New Roman" w:cs="Times New Roman"/>
          <w:lang w:val="vi-VN"/>
        </w:rPr>
        <w:t>Các hướng phát triển cần được đánh giá bằng những lượt thực nghiệm lặp có điều kiện rõ ràng, theo dõi riêng chất lượng xác minh, mức độ hoàn thành nhiệm vụ, độ bao phủ và tài nguyên tiêu thụ. Mọi cải tiến tiếp tục tuân thủ nguyên tắc kiểm thử có ủy quyền, giới hạn phạm vi và khả năng truy vết.</w:t>
      </w:r>
    </w:p>
    <w:p w14:paraId="36743ED7" w14:textId="77777777" w:rsidR="002B5786" w:rsidRPr="00DF21E8" w:rsidRDefault="004A1E24">
      <w:pPr>
        <w:pStyle w:val="Heading2"/>
        <w:numPr>
          <w:ilvl w:val="0"/>
          <w:numId w:val="0"/>
        </w:numPr>
        <w:ind w:left="567" w:hanging="567"/>
        <w:rPr>
          <w:lang w:val="vi-VN"/>
        </w:rPr>
      </w:pPr>
      <w:bookmarkStart w:id="119" w:name="_Toc242859045"/>
      <w:r>
        <w:rPr>
          <w:lang w:val="vi-VN"/>
        </w:rPr>
        <w:lastRenderedPageBreak/>
        <w:t>3.5. Kết luận chương 3</w:t>
      </w:r>
      <w:bookmarkEnd w:id="119"/>
    </w:p>
    <w:p w14:paraId="249B7C5F" w14:textId="77777777" w:rsidR="002B5786" w:rsidRDefault="004A1E24">
      <w:pPr>
        <w:keepNext/>
        <w:keepLines/>
        <w:rPr>
          <w:lang w:val="vi-VN"/>
        </w:rPr>
      </w:pPr>
      <w:r>
        <w:rPr>
          <w:lang w:val="vi-VN"/>
        </w:rPr>
        <w:t>Chương 3 đã trình bày quá trình hiện thực, triển khai và đánh giá KAgent trên cơ sở thiết kế ở Chương 2. Nội dung chương làm rõ môi trường, công nghệ sử dụng và cách tích hợp các thành phần điều phối, giao tiếp với LLM, quản lý kỹ năng, công cụ, trạng thái và kết quả kiểm thử.</w:t>
      </w:r>
    </w:p>
    <w:p w14:paraId="7BFF202D" w14:textId="77777777" w:rsidR="002B5786" w:rsidRDefault="004A1E24">
      <w:pPr>
        <w:keepNext/>
        <w:keepLines/>
        <w:rPr>
          <w:lang w:val="vi-VN"/>
        </w:rPr>
      </w:pPr>
      <w:r>
        <w:rPr>
          <w:lang w:val="vi-VN"/>
        </w:rPr>
        <w:t>Hai kịch bản thực nghiệm khảo sát việc kiểm thử SQL Injection từ thông tin mục tiêu ban đầu theo phương thức Whole-target và kiểm tra XSS từ yêu cầu HTTP được chuyển qua Burp Suite. Kết quả cho thấy KAgent có thể nạp Skill, điều phối công cụ, điều chỉnh phép thử theo phản hồi và lưu phát hiện kèm bằng chứng trong phạm vi đã kiểm tra. Kịch bản Whole-target cho phép quan sát quá trình khám phá, phân tích đầu vào và lựa chọn Candidate, còn kịch bản tích hợp Burp Suite phản ánh khả năng phân tích và xác minh tại đầu vào do người dùng lựa chọn.</w:t>
      </w:r>
    </w:p>
    <w:p w14:paraId="05824C1F" w14:textId="77777777" w:rsidR="002B5786" w:rsidRDefault="004A1E24">
      <w:pPr>
        <w:keepLines/>
        <w:rPr>
          <w:lang w:val="vi-VN"/>
        </w:rPr>
      </w:pPr>
      <w:r>
        <w:rPr>
          <w:lang w:val="vi-VN"/>
        </w:rPr>
        <w:t>Việc đánh giá cũng chỉ ra các giới hạn về khả năng hoàn tất nhiệm vụ, bằng chứng và phạm vi khái quát kết quả. Trên cơ sở đó, chương đã xác định những ưu tiên về điều phối, xác minh, mở rộng nguồn quan sát và phương pháp đánh giá, cùng các hướng nghiên cứu dài hạn. Các kết quả cung cấp cơ sở thực nghiệm để xem xét mức độ đáp ứng mục tiêu của nguyên mẫu và tiếp tục phát triển KAgent.</w:t>
      </w:r>
    </w:p>
    <w:p w14:paraId="72AEF8C8" w14:textId="77777777" w:rsidR="00F230EA" w:rsidRPr="00DF21E8" w:rsidRDefault="00F230EA" w:rsidP="00F230EA">
      <w:pPr>
        <w:pStyle w:val="UH1"/>
        <w:rPr>
          <w:lang w:val="vi-VN"/>
        </w:rPr>
      </w:pPr>
      <w:bookmarkStart w:id="120" w:name="_TocKAgentKetLuan"/>
      <w:r>
        <w:rPr>
          <w:lang w:val="vi-VN"/>
        </w:rPr>
        <w:lastRenderedPageBreak/>
        <w:t>KẾT LUẬN</w:t>
      </w:r>
      <w:bookmarkEnd w:id="120"/>
    </w:p>
    <w:p w14:paraId="3D8B0159" w14:textId="77777777" w:rsidR="002B5786" w:rsidRDefault="004A1E24">
      <w:pPr>
        <w:rPr>
          <w:lang w:val="vi-VN"/>
        </w:rPr>
      </w:pPr>
      <w:r>
        <w:rPr>
          <w:lang w:val="vi-VN"/>
        </w:rPr>
        <w:t>Đề tài “Nghiên cứu ứng dụng AI tạo sinh trong kiểm thử xâm nhập” được thực hiện nhằm khảo sát cách kết hợp mô hình ngôn ngữ lớn với công cụ và trạng thái nhiệm vụ để hỗ trợ kiểm thử ứng dụng web. Từ cơ sở lý thuyết về kiểm thử xâm nhập, LLM và AI Agent, đồ án lựa chọn kiến trúc Single-Agent để nghiên cứu và hiện thực nguyên mẫu KAgent theo chu trình suy luận, hành động và tiếp nhận kết quả.</w:t>
      </w:r>
    </w:p>
    <w:p w14:paraId="18BF945E" w14:textId="77777777" w:rsidR="002B5786" w:rsidRDefault="004A1E24">
      <w:pPr>
        <w:rPr>
          <w:lang w:val="vi-VN"/>
        </w:rPr>
      </w:pPr>
      <w:r>
        <w:rPr>
          <w:lang w:val="vi-VN"/>
        </w:rPr>
        <w:t xml:space="preserve">KAgent đã được thiết kế và xây dựng với sự phối hợp giữa điều phối nhiệm vụ, nạp Skill theo ngữ cảnh, sử dụng công cụ và quản lý </w:t>
      </w:r>
      <w:r>
        <w:rPr>
          <w:rStyle w:val="CodeChar"/>
          <w:lang w:val="en-US"/>
        </w:rPr>
        <w:t>workflow</w:t>
      </w:r>
      <w:r>
        <w:rPr>
          <w:lang w:val="vi-VN"/>
        </w:rPr>
        <w:t>. Các kết quả kiểm tra được liên kết với quan sát và bằng chứng để hỗ trợ ghi nhận phát hiện và truy vết kết luận. Người kiểm thử thiết lập mục tiêu, theo dõi tiến trình và tham gia khi cần, trong khi các thao tác thực thi chịu sự kiểm soát về phạm vi, quyền và tài nguyên.</w:t>
      </w:r>
    </w:p>
    <w:p w14:paraId="08AB963F" w14:textId="77777777" w:rsidR="002B5786" w:rsidRDefault="004A1E24">
      <w:pPr>
        <w:rPr>
          <w:lang w:val="vi-VN"/>
        </w:rPr>
      </w:pPr>
      <w:r>
        <w:rPr>
          <w:lang w:val="vi-VN"/>
        </w:rPr>
        <w:t>Hai kịch bản thực nghiệm đã khảo sát việc khám phá, lựa chọn đầu vào và kiểm tra SQL Injection từ địa chỉ ứng dụng ban đầu, cùng kiểm tra XSS từ yêu cầu HTTP được chuyển qua Burp Suite. Kết quả cho thấy nguyên mẫu có thể sử dụng phản hồi công cụ để điều chỉnh phép thử và lưu phát hiện kèm bằng chứng trong các trường hợp đã kiểm tra. Các giới hạn về bằng chứng xác minh và nhiệm vụ chưa khép lại cho thấy chất lượng kết luận và mức độ hoàn tất công việc cần được đánh giá riêng.</w:t>
      </w:r>
    </w:p>
    <w:p w14:paraId="39AF95ED" w14:textId="77777777" w:rsidR="002B5786" w:rsidRDefault="004A1E24">
      <w:pPr>
        <w:rPr>
          <w:lang w:val="vi-VN"/>
        </w:rPr>
      </w:pPr>
      <w:r>
        <w:rPr>
          <w:lang w:val="vi-VN"/>
        </w:rPr>
        <w:t>Trong phạm vi đó, đồ án đã hiện thực được nguyên mẫu và tổ chức đánh giá ban đầu theo mục tiêu đề ra, cung cấp cơ sở xem xét việc ứng dụng AI tạo sinh để hỗ trợ một phần quy trình kiểm thử. Phạm vi kỹ năng, khả năng điều phối, chất lượng bằng chứng và dữ liệu chạy lặp vẫn cần được hoàn thiện. Những ưu tiên tiếp theo là nâng cao độ tin cậy của xác minh, mở rộng nguồn quan sát và đánh giá trên nhiều điều kiện được kiểm soát hơn.</w:t>
      </w:r>
    </w:p>
    <w:p w14:paraId="201770ED" w14:textId="77777777" w:rsidR="002B5786" w:rsidRDefault="004A1E24">
      <w:pPr>
        <w:rPr>
          <w:lang w:val="vi-VN"/>
        </w:rPr>
      </w:pPr>
      <w:r>
        <w:rPr>
          <w:lang w:val="vi-VN"/>
        </w:rPr>
        <w:t>Kết quả của đồ án tạo nền tảng tiếp tục nghiên cứu việc sử dụng tri thức bảo mật theo ngữ cảnh và phối hợp các vai trò chuyên biệt khi quy mô nhiệm vụ mở rộng. Giá trị của những hướng này cần được kiểm chứng bằng thực nghiệm, đồng thời duy trì kiểm thử có ủy quyền và khả năng truy vết. KAgent vì vậy là một nguyên mẫu phục vụ nghiên cứu cách tổ chức sự phối hợp giữa LLM, công cụ và người kiểm thử, với triển vọng phát triển dựa trên chất lượng bằng chứng và kết quả đánh giá thực tế.</w:t>
      </w:r>
    </w:p>
    <w:p w14:paraId="3E54070B" w14:textId="77777777" w:rsidR="00F230EA" w:rsidRPr="00DF21E8" w:rsidRDefault="00F230EA" w:rsidP="00F230EA">
      <w:pPr>
        <w:pStyle w:val="UH1"/>
        <w:rPr>
          <w:lang w:val="vi-VN"/>
        </w:rPr>
      </w:pPr>
      <w:bookmarkStart w:id="121" w:name="_Toc242859046"/>
      <w:r>
        <w:rPr>
          <w:lang w:val="vi-VN"/>
        </w:rPr>
        <w:lastRenderedPageBreak/>
        <w:t>TÀI LIỆU THAM KHẢO</w:t>
      </w:r>
      <w:bookmarkEnd w:id="121"/>
    </w:p>
    <w:p w14:paraId="389F0DC2" w14:textId="77777777" w:rsidR="00930E15" w:rsidRPr="00930E15" w:rsidRDefault="00930E15" w:rsidP="00930E15">
      <w:pPr>
        <w:spacing w:line="360" w:lineRule="auto"/>
        <w:ind w:left="454" w:hanging="454"/>
        <w:rPr>
          <w:rFonts w:cs="Times New Roman"/>
          <w:lang w:val="en-US"/>
        </w:rPr>
      </w:pPr>
      <w:r>
        <w:rPr>
          <w:rFonts w:cs="Times New Roman"/>
          <w:lang w:val="en-US"/>
        </w:rPr>
        <w:t>[1] A. Vaswani, N. Shazeer, N. Parmar, J. Uszkoreit, L. Jones, A. N. Gomez, Ł. Kaiser, and I. Polosukhin, “Attention Is All You Need,” in Advances in Neural Information Processing Systems (NeurIPS), 2017. [Online]. Available: https://arxiv.org/abs/1706.03762</w:t>
      </w:r>
    </w:p>
    <w:p w14:paraId="48DFA05F" w14:textId="77777777" w:rsidR="00930E15" w:rsidRPr="00930E15" w:rsidRDefault="00930E15" w:rsidP="00930E15">
      <w:pPr>
        <w:spacing w:line="360" w:lineRule="auto"/>
        <w:ind w:left="454" w:hanging="454"/>
        <w:rPr>
          <w:rFonts w:cs="Times New Roman"/>
          <w:lang w:val="en-US"/>
        </w:rPr>
      </w:pPr>
      <w:r>
        <w:rPr>
          <w:rFonts w:cs="Times New Roman"/>
          <w:lang w:val="en-US"/>
        </w:rPr>
        <w:t>[2] J. Wei, X. Wang, D. Schuurmans, M. Bosma, B. Ichter, F. Xia, E. Chi, Q. Le, and D. Zhou, “Chain-of-Thought Prompting Elicits Reasoning in Large Language Models,” in Advances in Neural Information Processing Systems (NeurIPS), 2022. [Online]. Available: https://arxiv.org/abs/2201.11903</w:t>
      </w:r>
    </w:p>
    <w:p w14:paraId="46182EA2" w14:textId="77777777" w:rsidR="00930E15" w:rsidRPr="00930E15" w:rsidRDefault="00930E15" w:rsidP="00930E15">
      <w:pPr>
        <w:spacing w:line="360" w:lineRule="auto"/>
        <w:ind w:left="454" w:hanging="454"/>
        <w:rPr>
          <w:rFonts w:cs="Times New Roman"/>
          <w:lang w:val="en-US"/>
        </w:rPr>
      </w:pPr>
      <w:r>
        <w:rPr>
          <w:rFonts w:cs="Times New Roman"/>
          <w:lang w:val="en-US"/>
        </w:rPr>
        <w:t>[3] S. Yao, J. Zhao, D. Yu, N. Du, I. Shafran, K. Narasimhan, and Y. Cao, “ReAct: Synergizing Reasoning and Acting in Language Models,” in International Conference on Learning Representations (ICLR), 2023. [Online]. Available: https://arxiv.org/abs/2210.03629</w:t>
      </w:r>
    </w:p>
    <w:p w14:paraId="28C1D9B1" w14:textId="77777777" w:rsidR="00930E15" w:rsidRPr="00930E15" w:rsidRDefault="00930E15" w:rsidP="00930E15">
      <w:pPr>
        <w:spacing w:line="360" w:lineRule="auto"/>
        <w:ind w:left="454" w:hanging="454"/>
        <w:rPr>
          <w:rFonts w:cs="Times New Roman"/>
          <w:lang w:val="en-US"/>
        </w:rPr>
      </w:pPr>
      <w:r>
        <w:rPr>
          <w:rFonts w:cs="Times New Roman"/>
          <w:lang w:val="en-US"/>
        </w:rPr>
        <w:t>[4] P. Lewis, E. Perez, A. Piktus, et al., “Retrieval-Augmented Generation for Knowledge-Intensive NLP Tasks,” in Advances in Neural Information Processing Systems (NeurIPS), 2020. [Online]. Available: https://arxiv.org/abs/2005.11401</w:t>
      </w:r>
    </w:p>
    <w:p w14:paraId="2FC910CD"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[5] OWASP Foundation, “OWASP Top 10:2021 - The Ten Most Critical Web Application Security Risks,” 2021. [Online]. Available: </w:t>
      </w:r>
      <w:hyperlink r:id="rId54" w:history="1">
        <w:r>
          <w:rPr>
            <w:rStyle w:val="Hyperlink"/>
            <w:rFonts w:cs="Times New Roman"/>
            <w:lang w:val="en-US"/>
          </w:rPr>
          <w:t>https://owasp.org/Top10/</w:t>
        </w:r>
      </w:hyperlink>
    </w:p>
    <w:p w14:paraId="4F965679"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[6] OWASP Foundation, “OWASP Web Security Testing Guide, Version 4.2.” [Online]. Available: </w:t>
      </w:r>
      <w:hyperlink r:id="rId55" w:history="1">
        <w:r>
          <w:rPr>
            <w:rStyle w:val="Hyperlink"/>
            <w:rFonts w:cs="Times New Roman"/>
            <w:lang w:val="en-US"/>
          </w:rPr>
          <w:t>https://owasp.org/www-project-web-security-testing-guide/</w:t>
        </w:r>
      </w:hyperlink>
    </w:p>
    <w:p w14:paraId="55803D2B"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[7] OWASP Foundation, “OWASP Juice Shop.” [Online]. Available: </w:t>
      </w:r>
      <w:hyperlink r:id="rId56" w:history="1">
        <w:r>
          <w:rPr>
            <w:rStyle w:val="Hyperlink"/>
            <w:rFonts w:cs="Times New Roman"/>
            <w:lang w:val="en-US"/>
          </w:rPr>
          <w:t>https://owasp-juice.shop/</w:t>
        </w:r>
      </w:hyperlink>
    </w:p>
    <w:p w14:paraId="33B772F6"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[8] PTES Team, “The Penetration Testing Execution Standard.” [Online]. Available: </w:t>
      </w:r>
      <w:hyperlink r:id="rId57" w:history="1">
        <w:r>
          <w:rPr>
            <w:rStyle w:val="Hyperlink"/>
            <w:rFonts w:cs="Times New Roman"/>
            <w:lang w:val="en-US"/>
          </w:rPr>
          <w:t>http://www.pentest-standard.org/</w:t>
        </w:r>
      </w:hyperlink>
    </w:p>
    <w:p w14:paraId="1FC22721" w14:textId="77777777" w:rsidR="00930E15" w:rsidRPr="00930E15" w:rsidRDefault="00930E15" w:rsidP="00930E15">
      <w:pPr>
        <w:spacing w:line="360" w:lineRule="auto"/>
        <w:ind w:left="454" w:hanging="454"/>
        <w:rPr>
          <w:rFonts w:cs="Times New Roman"/>
          <w:lang w:val="en-US"/>
        </w:rPr>
      </w:pPr>
      <w:r>
        <w:rPr>
          <w:rFonts w:cs="Times New Roman"/>
          <w:lang w:val="en-US"/>
        </w:rPr>
        <w:lastRenderedPageBreak/>
        <w:t>[9] National Institute of Standards and Technology, “Technical Guide to Information Security Testing and Assessment,” NIST Special Publication 800-115, 2008. [Online]. Available: https://csrc.nist.gov/pubs/sp/800/115/final</w:t>
      </w:r>
    </w:p>
    <w:p w14:paraId="7663D5B5"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[10] MITRE Corporation, “Common Weakness Enumeration (CWE).” [Online]. Available: </w:t>
      </w:r>
      <w:hyperlink r:id="rId58" w:history="1">
        <w:r>
          <w:rPr>
            <w:rStyle w:val="Hyperlink"/>
            <w:rFonts w:cs="Times New Roman"/>
            <w:lang w:val="en-US"/>
          </w:rPr>
          <w:t>https://cwe.mitre.org/</w:t>
        </w:r>
      </w:hyperlink>
    </w:p>
    <w:p w14:paraId="6F0A6DD9" w14:textId="77777777" w:rsidR="00930E15" w:rsidRPr="00930E15" w:rsidRDefault="00930E15" w:rsidP="00930E15">
      <w:pPr>
        <w:spacing w:line="360" w:lineRule="auto"/>
        <w:ind w:left="454" w:hanging="454"/>
        <w:rPr>
          <w:rFonts w:cs="Times New Roman"/>
          <w:lang w:val="en-US"/>
        </w:rPr>
      </w:pPr>
      <w:r>
        <w:rPr>
          <w:rFonts w:cs="Times New Roman"/>
          <w:lang w:val="en-US"/>
        </w:rPr>
        <w:t>[11] G. Deng, Y. Liu, V. Mayoral-Vilches, P. Liu, Y. Li, Y. Xu, T. Zhang, Y. Liu, M. Pinzger, and S. Rass, “PentestGPT: Evaluating and Harnessing Large Language Models for Automated Penetration Testing,” in Proceedings of the 33rd USENIX Security Symposium, 2024. [Online]. Available: https://www.usenix.org/conference/usenixsecurity24/presentation/deng</w:t>
      </w:r>
    </w:p>
    <w:p w14:paraId="7E2509A6" w14:textId="77777777" w:rsidR="00930E15" w:rsidRPr="00930E15" w:rsidRDefault="00930E15" w:rsidP="00930E15">
      <w:pPr>
        <w:spacing w:line="360" w:lineRule="auto"/>
        <w:ind w:left="454" w:hanging="454"/>
        <w:rPr>
          <w:rFonts w:cs="Times New Roman"/>
          <w:lang w:val="en-US"/>
        </w:rPr>
      </w:pPr>
      <w:r>
        <w:rPr>
          <w:rFonts w:cs="Times New Roman"/>
          <w:lang w:val="en-US"/>
        </w:rPr>
        <w:t>[12] J. Henke, “AutoPentest: Enhancing Vulnerability Management With Autonomous LLM Agents,” arXiv preprint arXiv:2505.10321, 2025. [Online]. Available: https://arxiv.org/html/2505.10321v1</w:t>
      </w:r>
    </w:p>
    <w:p w14:paraId="6DF03431" w14:textId="77777777" w:rsidR="00930E15" w:rsidRPr="00930E15" w:rsidRDefault="00930E15" w:rsidP="00930E15">
      <w:pPr>
        <w:spacing w:line="360" w:lineRule="auto"/>
        <w:ind w:left="454" w:hanging="454"/>
        <w:rPr>
          <w:rFonts w:cs="Times New Roman"/>
          <w:lang w:val="en-US"/>
        </w:rPr>
      </w:pPr>
      <w:r>
        <w:rPr>
          <w:rFonts w:cs="Times New Roman"/>
          <w:lang w:val="en-US"/>
        </w:rPr>
        <w:t>[13] A. Happe, A. Kaplan, and J. Cito, “LLMs as Hackers: Autonomous Linux Privilege Escalation Attacks,” arXiv preprint arXiv:2310.11409, 2024. [Online]. Available: https://arxiv.org/html/2310.11409v4</w:t>
      </w:r>
    </w:p>
    <w:p w14:paraId="330F24A0" w14:textId="77777777" w:rsidR="00930E15" w:rsidRPr="00930E15" w:rsidRDefault="00930E15" w:rsidP="00930E15">
      <w:pPr>
        <w:spacing w:line="360" w:lineRule="auto"/>
        <w:ind w:left="454" w:hanging="454"/>
        <w:rPr>
          <w:rFonts w:cs="Times New Roman"/>
          <w:lang w:val="en-US"/>
        </w:rPr>
      </w:pPr>
      <w:r>
        <w:rPr>
          <w:rFonts w:cs="Times New Roman"/>
          <w:lang w:val="en-US"/>
        </w:rPr>
        <w:t>[14] X. Shen, L. Wang, Z. Li, Y. Chen, W. Zhao, D. Sun, J. Wang, and W. Ruan, “PentestAgent: Incorporating LLM Agents to Automated Penetration Testing,” in Proceedings of the 20th ACM Asia Conference on Computer and Communications Security (AsiaCCS), 2025. [Online]. Available: https://arxiv.org/html/2411.05185v3</w:t>
      </w:r>
    </w:p>
    <w:p w14:paraId="66FCEC75" w14:textId="77777777" w:rsidR="00930E15" w:rsidRPr="00930E15" w:rsidRDefault="00930E15" w:rsidP="00930E15">
      <w:pPr>
        <w:spacing w:line="360" w:lineRule="auto"/>
        <w:ind w:left="454" w:hanging="454"/>
        <w:rPr>
          <w:rFonts w:cs="Times New Roman"/>
          <w:lang w:val="en-US"/>
        </w:rPr>
      </w:pPr>
      <w:r>
        <w:rPr>
          <w:rFonts w:cs="Times New Roman"/>
          <w:lang w:val="en-US"/>
        </w:rPr>
        <w:t xml:space="preserve">[15] N. V. Khải, “KAgent - AI-assisted Penetration Testing Agent,” GitHub repository. [Online]. Available: </w:t>
      </w:r>
      <w:hyperlink r:id="rId59" w:history="1">
        <w:r>
          <w:rPr>
            <w:rStyle w:val="Hyperlink"/>
            <w:rFonts w:cs="Times New Roman"/>
            <w:lang w:val="en-US"/>
          </w:rPr>
          <w:t>https://github.com/ynvk404/KAgent</w:t>
        </w:r>
      </w:hyperlink>
    </w:p>
    <w:p w14:paraId="100838A5" w14:textId="77777777" w:rsidR="00930E15" w:rsidRPr="00930E15" w:rsidRDefault="00930E15" w:rsidP="00930E15">
      <w:pPr>
        <w:spacing w:line="360" w:lineRule="auto"/>
        <w:ind w:left="454" w:hanging="454"/>
        <w:rPr>
          <w:rFonts w:cs="Times New Roman"/>
          <w:lang w:val="en-US"/>
        </w:rPr>
      </w:pPr>
      <w:r>
        <w:rPr>
          <w:rFonts w:cs="Times New Roman"/>
          <w:lang w:val="en-US"/>
        </w:rPr>
        <w:t>[16] DeepSeek, “Models &amp; Pricing,” DeepSeek API Docs. [Online]. Available: https://api-docs.deepseek.com/quick_start/pricing/. Truy cập ngày 27/10/2026.</w:t>
      </w:r>
    </w:p>
    <w:p w14:paraId="2671DA40" w14:textId="77777777" w:rsidR="00930E15" w:rsidRPr="00930E15" w:rsidRDefault="00930E15" w:rsidP="00930E15">
      <w:pPr>
        <w:keepLines/>
        <w:spacing w:line="360" w:lineRule="auto"/>
        <w:ind w:left="454" w:hanging="454"/>
        <w:rPr>
          <w:rFonts w:cs="Times New Roman"/>
          <w:lang w:val="en-US"/>
        </w:rPr>
      </w:pPr>
      <w:r>
        <w:rPr>
          <w:rFonts w:cs="Times New Roman"/>
          <w:lang w:val="en-US"/>
        </w:rPr>
        <w:t>[17] PortSwigger, “</w:t>
      </w:r>
      <w:hyperlink r:id="rId60">
        <w:r>
          <w:rPr>
            <w:rStyle w:val="Hyperlink"/>
          </w:rPr>
          <w:t>Lab: Reflected XSS into a JavaScript string with single quote and backslash escaped</w:t>
        </w:r>
      </w:hyperlink>
      <w:r>
        <w:rPr>
          <w:rFonts w:cs="Times New Roman"/>
          <w:lang w:val="en-US"/>
        </w:rPr>
        <w:t>,” Web Security Academy. [Online]. Truy cập ngày 28/10/2026.</w:t>
      </w:r>
    </w:p>
    <w:sectPr w:rsidR="00930E15" w:rsidRPr="00930E15" w:rsidSect="009E1B34">
      <w:footerReference w:type="default" r:id="rId61"/>
      <w:footerReference w:type="first" r:id="rId62"/>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76DDB" w14:textId="77777777" w:rsidR="00F36BDE" w:rsidRDefault="00F36BDE" w:rsidP="00FD4862">
      <w:pPr>
        <w:spacing w:line="240" w:lineRule="auto"/>
      </w:pPr>
      <w:r>
        <w:separator/>
      </w:r>
    </w:p>
  </w:endnote>
  <w:endnote w:type="continuationSeparator" w:id="0">
    <w:p w14:paraId="574C3B96" w14:textId="77777777" w:rsidR="00F36BDE" w:rsidRDefault="00F36BDE"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ADFE"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899"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C33D"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9E92"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EAE20"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46F6" w14:textId="77777777" w:rsidR="00F36BDE" w:rsidRDefault="00F36BDE" w:rsidP="00FD4862">
      <w:pPr>
        <w:spacing w:line="240" w:lineRule="auto"/>
      </w:pPr>
      <w:r>
        <w:separator/>
      </w:r>
    </w:p>
  </w:footnote>
  <w:footnote w:type="continuationSeparator" w:id="0">
    <w:p w14:paraId="09062995" w14:textId="77777777" w:rsidR="00F36BDE" w:rsidRDefault="00F36BDE"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CE0D4A"/>
    <w:multiLevelType w:val="multilevel"/>
    <w:tmpl w:val="17C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23F9"/>
    <w:multiLevelType w:val="multilevel"/>
    <w:tmpl w:val="964C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5CE0"/>
    <w:multiLevelType w:val="hybridMultilevel"/>
    <w:tmpl w:val="8616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D2FAB"/>
    <w:multiLevelType w:val="hybridMultilevel"/>
    <w:tmpl w:val="E350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27D19"/>
    <w:multiLevelType w:val="multilevel"/>
    <w:tmpl w:val="8D2C6C84"/>
    <w:styleLink w:val="nhsmc"/>
    <w:lvl w:ilvl="0">
      <w:start w:val="1"/>
      <w:numFmt w:val="decimal"/>
      <w:pStyle w:val="Heading1"/>
      <w:suff w:val="space"/>
      <w:lvlText w:val="Chương %1."/>
      <w:lvlJc w:val="left"/>
      <w:pPr>
        <w:ind w:left="2410" w:firstLine="0"/>
      </w:pPr>
      <w:rPr>
        <w:rFonts w:hint="default"/>
      </w:rPr>
    </w:lvl>
    <w:lvl w:ilvl="1">
      <w:start w:val="1"/>
      <w:numFmt w:val="decimal"/>
      <w:pStyle w:val="Heading2"/>
      <w:lvlText w:val="%1.%2."/>
      <w:lvlJc w:val="left"/>
      <w:pPr>
        <w:ind w:left="3686"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A501EE2"/>
    <w:multiLevelType w:val="hybridMultilevel"/>
    <w:tmpl w:val="FA16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15C14"/>
    <w:multiLevelType w:val="hybridMultilevel"/>
    <w:tmpl w:val="6816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E7380"/>
    <w:multiLevelType w:val="hybridMultilevel"/>
    <w:tmpl w:val="9BE6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30EAA"/>
    <w:multiLevelType w:val="hybridMultilevel"/>
    <w:tmpl w:val="76F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86357"/>
    <w:multiLevelType w:val="multilevel"/>
    <w:tmpl w:val="BA224520"/>
    <w:numStyleLink w:val="Style1"/>
  </w:abstractNum>
  <w:abstractNum w:abstractNumId="11" w15:restartNumberingAfterBreak="0">
    <w:nsid w:val="2CF142D3"/>
    <w:multiLevelType w:val="hybridMultilevel"/>
    <w:tmpl w:val="89F28FCA"/>
    <w:lvl w:ilvl="0" w:tplc="54605998">
      <w:start w:val="1"/>
      <w:numFmt w:val="bullet"/>
      <w:lvlText w:val=""/>
      <w:lvlJc w:val="left"/>
      <w:pPr>
        <w:ind w:left="720" w:hanging="360"/>
      </w:pPr>
      <w:rPr>
        <w:rFonts w:ascii="Symbol" w:hAnsi="Symbol" w:hint="default"/>
        <w:sz w:val="24"/>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0093B"/>
    <w:multiLevelType w:val="hybridMultilevel"/>
    <w:tmpl w:val="79EC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301D5"/>
    <w:multiLevelType w:val="multilevel"/>
    <w:tmpl w:val="DFE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17BF"/>
    <w:multiLevelType w:val="hybridMultilevel"/>
    <w:tmpl w:val="4BDA4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B62AC"/>
    <w:multiLevelType w:val="hybridMultilevel"/>
    <w:tmpl w:val="6EFA0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DD5D55"/>
    <w:multiLevelType w:val="multilevel"/>
    <w:tmpl w:val="8D0A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43A7F"/>
    <w:multiLevelType w:val="hybridMultilevel"/>
    <w:tmpl w:val="9960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12C2E5D"/>
    <w:multiLevelType w:val="hybridMultilevel"/>
    <w:tmpl w:val="C4880ED4"/>
    <w:lvl w:ilvl="0" w:tplc="54605998">
      <w:start w:val="1"/>
      <w:numFmt w:val="bullet"/>
      <w:lvlText w:val=""/>
      <w:lvlJc w:val="left"/>
      <w:pPr>
        <w:ind w:left="720" w:hanging="360"/>
      </w:pPr>
      <w:rPr>
        <w:rFonts w:ascii="Symbol" w:hAnsi="Symbol" w:hint="default"/>
        <w:sz w:val="24"/>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06167"/>
    <w:multiLevelType w:val="multilevel"/>
    <w:tmpl w:val="E17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12EC"/>
    <w:multiLevelType w:val="multilevel"/>
    <w:tmpl w:val="52E69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28058A"/>
    <w:multiLevelType w:val="hybridMultilevel"/>
    <w:tmpl w:val="39F0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FF4D86"/>
    <w:multiLevelType w:val="hybridMultilevel"/>
    <w:tmpl w:val="BD90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63B9C"/>
    <w:multiLevelType w:val="hybridMultilevel"/>
    <w:tmpl w:val="3E4C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B2196D"/>
    <w:multiLevelType w:val="multilevel"/>
    <w:tmpl w:val="8D2C6C84"/>
    <w:numStyleLink w:val="nhsmc"/>
  </w:abstractNum>
  <w:abstractNum w:abstractNumId="28" w15:restartNumberingAfterBreak="0">
    <w:nsid w:val="7DC23F92"/>
    <w:multiLevelType w:val="hybridMultilevel"/>
    <w:tmpl w:val="A5E02E3E"/>
    <w:lvl w:ilvl="0" w:tplc="54605998">
      <w:start w:val="1"/>
      <w:numFmt w:val="bullet"/>
      <w:lvlText w:val=""/>
      <w:lvlJc w:val="left"/>
      <w:pPr>
        <w:ind w:left="720" w:hanging="360"/>
      </w:pPr>
      <w:rPr>
        <w:rFonts w:ascii="Symbol" w:hAnsi="Symbol" w:hint="default"/>
        <w:sz w:val="24"/>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501356">
    <w:abstractNumId w:val="16"/>
  </w:num>
  <w:num w:numId="2" w16cid:durableId="787432098">
    <w:abstractNumId w:val="5"/>
  </w:num>
  <w:num w:numId="3" w16cid:durableId="466362585">
    <w:abstractNumId w:val="0"/>
  </w:num>
  <w:num w:numId="4" w16cid:durableId="441188591">
    <w:abstractNumId w:val="27"/>
  </w:num>
  <w:num w:numId="5" w16cid:durableId="1294600373">
    <w:abstractNumId w:val="20"/>
  </w:num>
  <w:num w:numId="6" w16cid:durableId="1581674636">
    <w:abstractNumId w:val="10"/>
  </w:num>
  <w:num w:numId="7" w16cid:durableId="1158689912">
    <w:abstractNumId w:val="2"/>
  </w:num>
  <w:num w:numId="8" w16cid:durableId="1897742496">
    <w:abstractNumId w:val="28"/>
  </w:num>
  <w:num w:numId="9" w16cid:durableId="339360350">
    <w:abstractNumId w:val="21"/>
  </w:num>
  <w:num w:numId="10" w16cid:durableId="843519711">
    <w:abstractNumId w:val="11"/>
  </w:num>
  <w:num w:numId="11" w16cid:durableId="2080058594">
    <w:abstractNumId w:val="3"/>
  </w:num>
  <w:num w:numId="12" w16cid:durableId="1461143705">
    <w:abstractNumId w:val="24"/>
  </w:num>
  <w:num w:numId="13" w16cid:durableId="820536153">
    <w:abstractNumId w:val="9"/>
  </w:num>
  <w:num w:numId="14" w16cid:durableId="1962875623">
    <w:abstractNumId w:val="14"/>
  </w:num>
  <w:num w:numId="15" w16cid:durableId="1150172157">
    <w:abstractNumId w:val="4"/>
  </w:num>
  <w:num w:numId="16" w16cid:durableId="1202325559">
    <w:abstractNumId w:val="26"/>
  </w:num>
  <w:num w:numId="17" w16cid:durableId="768625854">
    <w:abstractNumId w:val="19"/>
  </w:num>
  <w:num w:numId="18" w16cid:durableId="1119762754">
    <w:abstractNumId w:val="25"/>
  </w:num>
  <w:num w:numId="19" w16cid:durableId="493183717">
    <w:abstractNumId w:val="8"/>
  </w:num>
  <w:num w:numId="20" w16cid:durableId="1048342082">
    <w:abstractNumId w:val="15"/>
  </w:num>
  <w:num w:numId="21" w16cid:durableId="828862212">
    <w:abstractNumId w:val="12"/>
  </w:num>
  <w:num w:numId="22" w16cid:durableId="1697846870">
    <w:abstractNumId w:val="6"/>
  </w:num>
  <w:num w:numId="23" w16cid:durableId="805900616">
    <w:abstractNumId w:val="7"/>
  </w:num>
  <w:num w:numId="24" w16cid:durableId="1733235416">
    <w:abstractNumId w:val="13"/>
  </w:num>
  <w:num w:numId="25" w16cid:durableId="1489319658">
    <w:abstractNumId w:val="1"/>
  </w:num>
  <w:num w:numId="26" w16cid:durableId="444541387">
    <w:abstractNumId w:val="23"/>
  </w:num>
  <w:num w:numId="27" w16cid:durableId="625502952">
    <w:abstractNumId w:val="22"/>
  </w:num>
  <w:num w:numId="28" w16cid:durableId="170675929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05"/>
    <w:rsid w:val="00000566"/>
    <w:rsid w:val="0000216C"/>
    <w:rsid w:val="0000226D"/>
    <w:rsid w:val="00002E7B"/>
    <w:rsid w:val="0000312F"/>
    <w:rsid w:val="0000318D"/>
    <w:rsid w:val="00003277"/>
    <w:rsid w:val="00003C8A"/>
    <w:rsid w:val="000042A5"/>
    <w:rsid w:val="00004854"/>
    <w:rsid w:val="00005918"/>
    <w:rsid w:val="000061DE"/>
    <w:rsid w:val="000064E0"/>
    <w:rsid w:val="0000658B"/>
    <w:rsid w:val="0000661A"/>
    <w:rsid w:val="0000667D"/>
    <w:rsid w:val="00006935"/>
    <w:rsid w:val="000073F7"/>
    <w:rsid w:val="00007A33"/>
    <w:rsid w:val="00007AAB"/>
    <w:rsid w:val="00007BC3"/>
    <w:rsid w:val="000100C6"/>
    <w:rsid w:val="0001024E"/>
    <w:rsid w:val="00010C29"/>
    <w:rsid w:val="00011BFD"/>
    <w:rsid w:val="00011D0B"/>
    <w:rsid w:val="000124E6"/>
    <w:rsid w:val="000132D3"/>
    <w:rsid w:val="00013844"/>
    <w:rsid w:val="00014847"/>
    <w:rsid w:val="000165E8"/>
    <w:rsid w:val="00020527"/>
    <w:rsid w:val="000206D9"/>
    <w:rsid w:val="00020F77"/>
    <w:rsid w:val="00021667"/>
    <w:rsid w:val="00022274"/>
    <w:rsid w:val="00022737"/>
    <w:rsid w:val="00022CD0"/>
    <w:rsid w:val="00023995"/>
    <w:rsid w:val="00023DA9"/>
    <w:rsid w:val="000245C8"/>
    <w:rsid w:val="0002678D"/>
    <w:rsid w:val="000273B8"/>
    <w:rsid w:val="000279D9"/>
    <w:rsid w:val="00027C4B"/>
    <w:rsid w:val="00030109"/>
    <w:rsid w:val="00031798"/>
    <w:rsid w:val="00031EFF"/>
    <w:rsid w:val="00031F20"/>
    <w:rsid w:val="000329C5"/>
    <w:rsid w:val="00034D17"/>
    <w:rsid w:val="00035403"/>
    <w:rsid w:val="00037CE8"/>
    <w:rsid w:val="00040041"/>
    <w:rsid w:val="000403EE"/>
    <w:rsid w:val="0004047D"/>
    <w:rsid w:val="000408F5"/>
    <w:rsid w:val="000409A5"/>
    <w:rsid w:val="00040C7F"/>
    <w:rsid w:val="000411D8"/>
    <w:rsid w:val="00041881"/>
    <w:rsid w:val="00042B9C"/>
    <w:rsid w:val="000430CC"/>
    <w:rsid w:val="00045A8F"/>
    <w:rsid w:val="0004733C"/>
    <w:rsid w:val="00047B57"/>
    <w:rsid w:val="000507F9"/>
    <w:rsid w:val="00050D70"/>
    <w:rsid w:val="000511E9"/>
    <w:rsid w:val="000514B2"/>
    <w:rsid w:val="00051732"/>
    <w:rsid w:val="00051F0D"/>
    <w:rsid w:val="0005239D"/>
    <w:rsid w:val="000530E3"/>
    <w:rsid w:val="0005314E"/>
    <w:rsid w:val="000541A0"/>
    <w:rsid w:val="00055022"/>
    <w:rsid w:val="00055BB0"/>
    <w:rsid w:val="00056FA0"/>
    <w:rsid w:val="00056FE5"/>
    <w:rsid w:val="000575C4"/>
    <w:rsid w:val="0006010C"/>
    <w:rsid w:val="000603CD"/>
    <w:rsid w:val="000606D2"/>
    <w:rsid w:val="00060965"/>
    <w:rsid w:val="00060D29"/>
    <w:rsid w:val="00061E85"/>
    <w:rsid w:val="00061F1A"/>
    <w:rsid w:val="00062863"/>
    <w:rsid w:val="00062D4C"/>
    <w:rsid w:val="00063352"/>
    <w:rsid w:val="00063E7D"/>
    <w:rsid w:val="0006416A"/>
    <w:rsid w:val="00064232"/>
    <w:rsid w:val="00065D7C"/>
    <w:rsid w:val="000665A0"/>
    <w:rsid w:val="000667C8"/>
    <w:rsid w:val="000669C7"/>
    <w:rsid w:val="00066D2A"/>
    <w:rsid w:val="00067482"/>
    <w:rsid w:val="000679A1"/>
    <w:rsid w:val="000703F8"/>
    <w:rsid w:val="00070BB0"/>
    <w:rsid w:val="00070EAA"/>
    <w:rsid w:val="00071ADE"/>
    <w:rsid w:val="0007246D"/>
    <w:rsid w:val="00072C6E"/>
    <w:rsid w:val="00073DC7"/>
    <w:rsid w:val="00074102"/>
    <w:rsid w:val="00074678"/>
    <w:rsid w:val="000747F9"/>
    <w:rsid w:val="00075627"/>
    <w:rsid w:val="00075AF0"/>
    <w:rsid w:val="00076326"/>
    <w:rsid w:val="00076E46"/>
    <w:rsid w:val="00076F97"/>
    <w:rsid w:val="0008003A"/>
    <w:rsid w:val="00080979"/>
    <w:rsid w:val="000813D4"/>
    <w:rsid w:val="00081FF5"/>
    <w:rsid w:val="00082124"/>
    <w:rsid w:val="0008235F"/>
    <w:rsid w:val="000825D1"/>
    <w:rsid w:val="0008273B"/>
    <w:rsid w:val="00082BC0"/>
    <w:rsid w:val="000837E0"/>
    <w:rsid w:val="000837E6"/>
    <w:rsid w:val="00083A04"/>
    <w:rsid w:val="00084651"/>
    <w:rsid w:val="000847AA"/>
    <w:rsid w:val="000847D8"/>
    <w:rsid w:val="00084895"/>
    <w:rsid w:val="00084B84"/>
    <w:rsid w:val="00085051"/>
    <w:rsid w:val="00085BBC"/>
    <w:rsid w:val="00091104"/>
    <w:rsid w:val="00091E64"/>
    <w:rsid w:val="00093D5A"/>
    <w:rsid w:val="0009488A"/>
    <w:rsid w:val="0009566F"/>
    <w:rsid w:val="00095E38"/>
    <w:rsid w:val="00096B79"/>
    <w:rsid w:val="000979E1"/>
    <w:rsid w:val="000A00A4"/>
    <w:rsid w:val="000A0146"/>
    <w:rsid w:val="000A04A2"/>
    <w:rsid w:val="000A07D0"/>
    <w:rsid w:val="000A08A5"/>
    <w:rsid w:val="000A0E9C"/>
    <w:rsid w:val="000A0F61"/>
    <w:rsid w:val="000A1B5A"/>
    <w:rsid w:val="000A3323"/>
    <w:rsid w:val="000A33F6"/>
    <w:rsid w:val="000A48A7"/>
    <w:rsid w:val="000A7656"/>
    <w:rsid w:val="000B10A6"/>
    <w:rsid w:val="000B17C7"/>
    <w:rsid w:val="000B319A"/>
    <w:rsid w:val="000B46DF"/>
    <w:rsid w:val="000B52B8"/>
    <w:rsid w:val="000B665F"/>
    <w:rsid w:val="000B69DC"/>
    <w:rsid w:val="000B7934"/>
    <w:rsid w:val="000B7A28"/>
    <w:rsid w:val="000C1199"/>
    <w:rsid w:val="000C1EBE"/>
    <w:rsid w:val="000C2EEA"/>
    <w:rsid w:val="000C3639"/>
    <w:rsid w:val="000C49D8"/>
    <w:rsid w:val="000C4E2D"/>
    <w:rsid w:val="000C4FE5"/>
    <w:rsid w:val="000C5164"/>
    <w:rsid w:val="000C58C7"/>
    <w:rsid w:val="000C65B3"/>
    <w:rsid w:val="000C7765"/>
    <w:rsid w:val="000C7A35"/>
    <w:rsid w:val="000C7CC9"/>
    <w:rsid w:val="000D06A6"/>
    <w:rsid w:val="000D0742"/>
    <w:rsid w:val="000D1766"/>
    <w:rsid w:val="000D2567"/>
    <w:rsid w:val="000D2C99"/>
    <w:rsid w:val="000D3899"/>
    <w:rsid w:val="000D3D0E"/>
    <w:rsid w:val="000D5A0F"/>
    <w:rsid w:val="000D7FD6"/>
    <w:rsid w:val="000E094A"/>
    <w:rsid w:val="000E0E03"/>
    <w:rsid w:val="000E1E6F"/>
    <w:rsid w:val="000E5000"/>
    <w:rsid w:val="000E5376"/>
    <w:rsid w:val="000E626D"/>
    <w:rsid w:val="000E71DF"/>
    <w:rsid w:val="000E75CE"/>
    <w:rsid w:val="000E75DC"/>
    <w:rsid w:val="000E7D51"/>
    <w:rsid w:val="000F0076"/>
    <w:rsid w:val="000F0A9A"/>
    <w:rsid w:val="000F0BD2"/>
    <w:rsid w:val="000F2155"/>
    <w:rsid w:val="000F2517"/>
    <w:rsid w:val="000F37E6"/>
    <w:rsid w:val="000F47CF"/>
    <w:rsid w:val="000F570E"/>
    <w:rsid w:val="000F6718"/>
    <w:rsid w:val="000F6797"/>
    <w:rsid w:val="000F77D4"/>
    <w:rsid w:val="00100487"/>
    <w:rsid w:val="00100856"/>
    <w:rsid w:val="00100D5B"/>
    <w:rsid w:val="00101BC6"/>
    <w:rsid w:val="0010236E"/>
    <w:rsid w:val="0010363A"/>
    <w:rsid w:val="001050D5"/>
    <w:rsid w:val="001060AD"/>
    <w:rsid w:val="001068C6"/>
    <w:rsid w:val="0010749B"/>
    <w:rsid w:val="00107C38"/>
    <w:rsid w:val="00110CC5"/>
    <w:rsid w:val="001111F4"/>
    <w:rsid w:val="001114BC"/>
    <w:rsid w:val="00111621"/>
    <w:rsid w:val="00111E63"/>
    <w:rsid w:val="00112EB0"/>
    <w:rsid w:val="00112FB0"/>
    <w:rsid w:val="00113EF4"/>
    <w:rsid w:val="0011415E"/>
    <w:rsid w:val="00114215"/>
    <w:rsid w:val="001146A1"/>
    <w:rsid w:val="00114C14"/>
    <w:rsid w:val="00114D63"/>
    <w:rsid w:val="00117065"/>
    <w:rsid w:val="00120395"/>
    <w:rsid w:val="001213C2"/>
    <w:rsid w:val="00121428"/>
    <w:rsid w:val="00122621"/>
    <w:rsid w:val="00122A3D"/>
    <w:rsid w:val="00122DA8"/>
    <w:rsid w:val="00122EC6"/>
    <w:rsid w:val="00124801"/>
    <w:rsid w:val="00130179"/>
    <w:rsid w:val="00130A33"/>
    <w:rsid w:val="00130F2A"/>
    <w:rsid w:val="0013118D"/>
    <w:rsid w:val="00131687"/>
    <w:rsid w:val="001316E8"/>
    <w:rsid w:val="00131C00"/>
    <w:rsid w:val="00132500"/>
    <w:rsid w:val="00132EA5"/>
    <w:rsid w:val="00133632"/>
    <w:rsid w:val="001338BA"/>
    <w:rsid w:val="00134E90"/>
    <w:rsid w:val="0013562C"/>
    <w:rsid w:val="0013587C"/>
    <w:rsid w:val="00135B44"/>
    <w:rsid w:val="00135C8B"/>
    <w:rsid w:val="00136560"/>
    <w:rsid w:val="00136DFF"/>
    <w:rsid w:val="001378D3"/>
    <w:rsid w:val="00137E40"/>
    <w:rsid w:val="0014026D"/>
    <w:rsid w:val="00140CC7"/>
    <w:rsid w:val="001418C0"/>
    <w:rsid w:val="001424CB"/>
    <w:rsid w:val="00143094"/>
    <w:rsid w:val="00143273"/>
    <w:rsid w:val="00144D53"/>
    <w:rsid w:val="0014576E"/>
    <w:rsid w:val="00146B22"/>
    <w:rsid w:val="00146DA0"/>
    <w:rsid w:val="00147308"/>
    <w:rsid w:val="001506D3"/>
    <w:rsid w:val="00150DDB"/>
    <w:rsid w:val="00151A15"/>
    <w:rsid w:val="00151E64"/>
    <w:rsid w:val="00152744"/>
    <w:rsid w:val="001527BB"/>
    <w:rsid w:val="00152A10"/>
    <w:rsid w:val="00152CCD"/>
    <w:rsid w:val="001538A6"/>
    <w:rsid w:val="00153CB7"/>
    <w:rsid w:val="00153D89"/>
    <w:rsid w:val="00155380"/>
    <w:rsid w:val="00155AFA"/>
    <w:rsid w:val="00155C39"/>
    <w:rsid w:val="00156012"/>
    <w:rsid w:val="00156403"/>
    <w:rsid w:val="00156571"/>
    <w:rsid w:val="001567F7"/>
    <w:rsid w:val="00157676"/>
    <w:rsid w:val="00157FBF"/>
    <w:rsid w:val="001603E0"/>
    <w:rsid w:val="0016098C"/>
    <w:rsid w:val="00160D18"/>
    <w:rsid w:val="00160D4D"/>
    <w:rsid w:val="00161D41"/>
    <w:rsid w:val="00161E82"/>
    <w:rsid w:val="00162745"/>
    <w:rsid w:val="00162B14"/>
    <w:rsid w:val="00162E01"/>
    <w:rsid w:val="00163710"/>
    <w:rsid w:val="001651ED"/>
    <w:rsid w:val="0016549E"/>
    <w:rsid w:val="00165D1E"/>
    <w:rsid w:val="001660BE"/>
    <w:rsid w:val="00166FB8"/>
    <w:rsid w:val="0016721A"/>
    <w:rsid w:val="001701C0"/>
    <w:rsid w:val="00170D6D"/>
    <w:rsid w:val="00171665"/>
    <w:rsid w:val="00174E89"/>
    <w:rsid w:val="00175061"/>
    <w:rsid w:val="00175AC5"/>
    <w:rsid w:val="00177FCF"/>
    <w:rsid w:val="001804D4"/>
    <w:rsid w:val="001811F1"/>
    <w:rsid w:val="0018162E"/>
    <w:rsid w:val="00181F77"/>
    <w:rsid w:val="00182799"/>
    <w:rsid w:val="001836CE"/>
    <w:rsid w:val="001845DE"/>
    <w:rsid w:val="001845F1"/>
    <w:rsid w:val="001847C0"/>
    <w:rsid w:val="00184B87"/>
    <w:rsid w:val="00184E30"/>
    <w:rsid w:val="00185FD3"/>
    <w:rsid w:val="00186387"/>
    <w:rsid w:val="00187D91"/>
    <w:rsid w:val="001917D0"/>
    <w:rsid w:val="00191A98"/>
    <w:rsid w:val="00192812"/>
    <w:rsid w:val="001928B4"/>
    <w:rsid w:val="00192923"/>
    <w:rsid w:val="0019350D"/>
    <w:rsid w:val="00193C4E"/>
    <w:rsid w:val="00194037"/>
    <w:rsid w:val="001950BA"/>
    <w:rsid w:val="001950C5"/>
    <w:rsid w:val="00196272"/>
    <w:rsid w:val="00196AFD"/>
    <w:rsid w:val="00196B35"/>
    <w:rsid w:val="00196DFB"/>
    <w:rsid w:val="001A02C1"/>
    <w:rsid w:val="001A08C2"/>
    <w:rsid w:val="001A11CB"/>
    <w:rsid w:val="001A16FA"/>
    <w:rsid w:val="001A1BD8"/>
    <w:rsid w:val="001A4FA0"/>
    <w:rsid w:val="001A56AB"/>
    <w:rsid w:val="001A7105"/>
    <w:rsid w:val="001A7180"/>
    <w:rsid w:val="001B086F"/>
    <w:rsid w:val="001B0EE1"/>
    <w:rsid w:val="001B15E6"/>
    <w:rsid w:val="001B17BC"/>
    <w:rsid w:val="001B17BF"/>
    <w:rsid w:val="001B271C"/>
    <w:rsid w:val="001B3177"/>
    <w:rsid w:val="001B38ED"/>
    <w:rsid w:val="001B5264"/>
    <w:rsid w:val="001B561B"/>
    <w:rsid w:val="001B66F5"/>
    <w:rsid w:val="001C12CD"/>
    <w:rsid w:val="001C1D03"/>
    <w:rsid w:val="001C29DD"/>
    <w:rsid w:val="001C2E51"/>
    <w:rsid w:val="001C3007"/>
    <w:rsid w:val="001C3646"/>
    <w:rsid w:val="001C36A6"/>
    <w:rsid w:val="001C447B"/>
    <w:rsid w:val="001C62DE"/>
    <w:rsid w:val="001C6406"/>
    <w:rsid w:val="001C6E9C"/>
    <w:rsid w:val="001C7190"/>
    <w:rsid w:val="001C744E"/>
    <w:rsid w:val="001C7916"/>
    <w:rsid w:val="001D04F6"/>
    <w:rsid w:val="001D0F93"/>
    <w:rsid w:val="001D1088"/>
    <w:rsid w:val="001D1D05"/>
    <w:rsid w:val="001D4152"/>
    <w:rsid w:val="001D5A91"/>
    <w:rsid w:val="001D5F13"/>
    <w:rsid w:val="001D62AC"/>
    <w:rsid w:val="001D6319"/>
    <w:rsid w:val="001D66E9"/>
    <w:rsid w:val="001D6C7B"/>
    <w:rsid w:val="001D6D1E"/>
    <w:rsid w:val="001D7755"/>
    <w:rsid w:val="001E0431"/>
    <w:rsid w:val="001E08B6"/>
    <w:rsid w:val="001E0BB4"/>
    <w:rsid w:val="001E0DCC"/>
    <w:rsid w:val="001E1149"/>
    <w:rsid w:val="001E19D4"/>
    <w:rsid w:val="001E1D8C"/>
    <w:rsid w:val="001E1F61"/>
    <w:rsid w:val="001E1FFD"/>
    <w:rsid w:val="001E2395"/>
    <w:rsid w:val="001E2594"/>
    <w:rsid w:val="001E3171"/>
    <w:rsid w:val="001E35A8"/>
    <w:rsid w:val="001E368E"/>
    <w:rsid w:val="001E3849"/>
    <w:rsid w:val="001E3C13"/>
    <w:rsid w:val="001E47AF"/>
    <w:rsid w:val="001E55BB"/>
    <w:rsid w:val="001E55D1"/>
    <w:rsid w:val="001E5918"/>
    <w:rsid w:val="001E6917"/>
    <w:rsid w:val="001E6F77"/>
    <w:rsid w:val="001E703C"/>
    <w:rsid w:val="001E70AB"/>
    <w:rsid w:val="001E79AC"/>
    <w:rsid w:val="001E7A32"/>
    <w:rsid w:val="001E7A97"/>
    <w:rsid w:val="001E7D0D"/>
    <w:rsid w:val="001F0D58"/>
    <w:rsid w:val="001F1D0A"/>
    <w:rsid w:val="001F225C"/>
    <w:rsid w:val="001F2BB7"/>
    <w:rsid w:val="001F3B55"/>
    <w:rsid w:val="001F3E49"/>
    <w:rsid w:val="001F404B"/>
    <w:rsid w:val="001F476B"/>
    <w:rsid w:val="001F4C93"/>
    <w:rsid w:val="001F4E6D"/>
    <w:rsid w:val="001F5496"/>
    <w:rsid w:val="001F5F8C"/>
    <w:rsid w:val="001F6777"/>
    <w:rsid w:val="001F6AA3"/>
    <w:rsid w:val="001F7FB4"/>
    <w:rsid w:val="001F7FF7"/>
    <w:rsid w:val="00200A6E"/>
    <w:rsid w:val="00201164"/>
    <w:rsid w:val="002012F8"/>
    <w:rsid w:val="0020176D"/>
    <w:rsid w:val="00201CAD"/>
    <w:rsid w:val="00202653"/>
    <w:rsid w:val="00202F82"/>
    <w:rsid w:val="00203190"/>
    <w:rsid w:val="00203B27"/>
    <w:rsid w:val="002049A8"/>
    <w:rsid w:val="00204ADA"/>
    <w:rsid w:val="00204F8D"/>
    <w:rsid w:val="002052BE"/>
    <w:rsid w:val="002055C2"/>
    <w:rsid w:val="002060F9"/>
    <w:rsid w:val="00206673"/>
    <w:rsid w:val="00206ECB"/>
    <w:rsid w:val="0020711E"/>
    <w:rsid w:val="002071CC"/>
    <w:rsid w:val="00207FD7"/>
    <w:rsid w:val="0021026B"/>
    <w:rsid w:val="002111FC"/>
    <w:rsid w:val="00211A60"/>
    <w:rsid w:val="00212CCD"/>
    <w:rsid w:val="0021336C"/>
    <w:rsid w:val="002133C1"/>
    <w:rsid w:val="002144A2"/>
    <w:rsid w:val="00214E12"/>
    <w:rsid w:val="00214EC4"/>
    <w:rsid w:val="00215130"/>
    <w:rsid w:val="0021525E"/>
    <w:rsid w:val="00215C07"/>
    <w:rsid w:val="002162AA"/>
    <w:rsid w:val="00216518"/>
    <w:rsid w:val="002217FD"/>
    <w:rsid w:val="00222D84"/>
    <w:rsid w:val="00223665"/>
    <w:rsid w:val="00223F31"/>
    <w:rsid w:val="00224CC0"/>
    <w:rsid w:val="00224DBC"/>
    <w:rsid w:val="00224E43"/>
    <w:rsid w:val="002250B3"/>
    <w:rsid w:val="00227AB1"/>
    <w:rsid w:val="00230524"/>
    <w:rsid w:val="00233C6A"/>
    <w:rsid w:val="00233CB0"/>
    <w:rsid w:val="00234121"/>
    <w:rsid w:val="0023459A"/>
    <w:rsid w:val="0023507E"/>
    <w:rsid w:val="00235141"/>
    <w:rsid w:val="00235386"/>
    <w:rsid w:val="00235E44"/>
    <w:rsid w:val="00236108"/>
    <w:rsid w:val="00237373"/>
    <w:rsid w:val="002377E9"/>
    <w:rsid w:val="0023799F"/>
    <w:rsid w:val="00240C5D"/>
    <w:rsid w:val="00241724"/>
    <w:rsid w:val="00242144"/>
    <w:rsid w:val="002422D6"/>
    <w:rsid w:val="00242643"/>
    <w:rsid w:val="002430DC"/>
    <w:rsid w:val="0024315B"/>
    <w:rsid w:val="0024378B"/>
    <w:rsid w:val="002442A7"/>
    <w:rsid w:val="0024446F"/>
    <w:rsid w:val="00244AEB"/>
    <w:rsid w:val="0024555E"/>
    <w:rsid w:val="00246A8C"/>
    <w:rsid w:val="00247273"/>
    <w:rsid w:val="00247F96"/>
    <w:rsid w:val="00250157"/>
    <w:rsid w:val="00250DDB"/>
    <w:rsid w:val="0025153B"/>
    <w:rsid w:val="00251861"/>
    <w:rsid w:val="00251FAB"/>
    <w:rsid w:val="00253CBA"/>
    <w:rsid w:val="002542A0"/>
    <w:rsid w:val="002543BA"/>
    <w:rsid w:val="00254B45"/>
    <w:rsid w:val="00254FED"/>
    <w:rsid w:val="002551F2"/>
    <w:rsid w:val="0025631D"/>
    <w:rsid w:val="002563AE"/>
    <w:rsid w:val="00256F1C"/>
    <w:rsid w:val="00257277"/>
    <w:rsid w:val="002577F8"/>
    <w:rsid w:val="00257FBE"/>
    <w:rsid w:val="002609EC"/>
    <w:rsid w:val="00260B42"/>
    <w:rsid w:val="00260CDD"/>
    <w:rsid w:val="00261D5D"/>
    <w:rsid w:val="0026217D"/>
    <w:rsid w:val="00262390"/>
    <w:rsid w:val="00262634"/>
    <w:rsid w:val="00262AB2"/>
    <w:rsid w:val="002632F4"/>
    <w:rsid w:val="0026562C"/>
    <w:rsid w:val="00266061"/>
    <w:rsid w:val="002662C2"/>
    <w:rsid w:val="00267250"/>
    <w:rsid w:val="002676D0"/>
    <w:rsid w:val="0026789A"/>
    <w:rsid w:val="00267C6A"/>
    <w:rsid w:val="00270A49"/>
    <w:rsid w:val="00270ED6"/>
    <w:rsid w:val="00270F82"/>
    <w:rsid w:val="00272125"/>
    <w:rsid w:val="00272F04"/>
    <w:rsid w:val="00273186"/>
    <w:rsid w:val="00273710"/>
    <w:rsid w:val="00273FE8"/>
    <w:rsid w:val="00274A01"/>
    <w:rsid w:val="0027547F"/>
    <w:rsid w:val="002756D1"/>
    <w:rsid w:val="002768DA"/>
    <w:rsid w:val="00276FB0"/>
    <w:rsid w:val="00277C96"/>
    <w:rsid w:val="002804A1"/>
    <w:rsid w:val="00280E77"/>
    <w:rsid w:val="002819C5"/>
    <w:rsid w:val="00281FAF"/>
    <w:rsid w:val="002823D1"/>
    <w:rsid w:val="0028256C"/>
    <w:rsid w:val="00282D0A"/>
    <w:rsid w:val="00283179"/>
    <w:rsid w:val="002832E1"/>
    <w:rsid w:val="0028336E"/>
    <w:rsid w:val="00284774"/>
    <w:rsid w:val="00284877"/>
    <w:rsid w:val="00284A5E"/>
    <w:rsid w:val="00284EFF"/>
    <w:rsid w:val="0028565F"/>
    <w:rsid w:val="00286A35"/>
    <w:rsid w:val="0028781C"/>
    <w:rsid w:val="002903EA"/>
    <w:rsid w:val="002904AF"/>
    <w:rsid w:val="00291E32"/>
    <w:rsid w:val="00291FF6"/>
    <w:rsid w:val="002922EF"/>
    <w:rsid w:val="002936EF"/>
    <w:rsid w:val="00296536"/>
    <w:rsid w:val="002966D2"/>
    <w:rsid w:val="0029737A"/>
    <w:rsid w:val="002976E9"/>
    <w:rsid w:val="00297CB3"/>
    <w:rsid w:val="002A00D6"/>
    <w:rsid w:val="002A0328"/>
    <w:rsid w:val="002A0C50"/>
    <w:rsid w:val="002A2775"/>
    <w:rsid w:val="002A2987"/>
    <w:rsid w:val="002A381D"/>
    <w:rsid w:val="002A42D2"/>
    <w:rsid w:val="002A4EFD"/>
    <w:rsid w:val="002A6287"/>
    <w:rsid w:val="002B15D1"/>
    <w:rsid w:val="002B2357"/>
    <w:rsid w:val="002B2B6C"/>
    <w:rsid w:val="002B3196"/>
    <w:rsid w:val="002B3D7C"/>
    <w:rsid w:val="002B48F6"/>
    <w:rsid w:val="002B4BA8"/>
    <w:rsid w:val="002B52D3"/>
    <w:rsid w:val="002B547D"/>
    <w:rsid w:val="002B5786"/>
    <w:rsid w:val="002B57E2"/>
    <w:rsid w:val="002B5B98"/>
    <w:rsid w:val="002B5CF6"/>
    <w:rsid w:val="002B5D64"/>
    <w:rsid w:val="002B661B"/>
    <w:rsid w:val="002B685B"/>
    <w:rsid w:val="002B7A4C"/>
    <w:rsid w:val="002C0326"/>
    <w:rsid w:val="002C0B9E"/>
    <w:rsid w:val="002C3D74"/>
    <w:rsid w:val="002C4005"/>
    <w:rsid w:val="002C41E0"/>
    <w:rsid w:val="002C4633"/>
    <w:rsid w:val="002C4EBB"/>
    <w:rsid w:val="002C6115"/>
    <w:rsid w:val="002C6384"/>
    <w:rsid w:val="002D050D"/>
    <w:rsid w:val="002D0AA7"/>
    <w:rsid w:val="002D10C6"/>
    <w:rsid w:val="002D12F4"/>
    <w:rsid w:val="002D22B5"/>
    <w:rsid w:val="002D2638"/>
    <w:rsid w:val="002D29BE"/>
    <w:rsid w:val="002D45DE"/>
    <w:rsid w:val="002D4EF6"/>
    <w:rsid w:val="002D5776"/>
    <w:rsid w:val="002D6045"/>
    <w:rsid w:val="002D651D"/>
    <w:rsid w:val="002D6819"/>
    <w:rsid w:val="002D6E5D"/>
    <w:rsid w:val="002D765E"/>
    <w:rsid w:val="002D7869"/>
    <w:rsid w:val="002D7AEE"/>
    <w:rsid w:val="002E00A9"/>
    <w:rsid w:val="002E0F73"/>
    <w:rsid w:val="002E1CD6"/>
    <w:rsid w:val="002E1D6C"/>
    <w:rsid w:val="002E2A3C"/>
    <w:rsid w:val="002E2B98"/>
    <w:rsid w:val="002E3273"/>
    <w:rsid w:val="002E36D7"/>
    <w:rsid w:val="002E396C"/>
    <w:rsid w:val="002E3F13"/>
    <w:rsid w:val="002E590F"/>
    <w:rsid w:val="002E68BA"/>
    <w:rsid w:val="002E6E53"/>
    <w:rsid w:val="002F16A6"/>
    <w:rsid w:val="002F3306"/>
    <w:rsid w:val="002F331A"/>
    <w:rsid w:val="002F4187"/>
    <w:rsid w:val="002F5768"/>
    <w:rsid w:val="002F6445"/>
    <w:rsid w:val="002F6875"/>
    <w:rsid w:val="002F6AE2"/>
    <w:rsid w:val="002F6B07"/>
    <w:rsid w:val="002F6CD2"/>
    <w:rsid w:val="002F7D4E"/>
    <w:rsid w:val="00300026"/>
    <w:rsid w:val="00300C1D"/>
    <w:rsid w:val="00301334"/>
    <w:rsid w:val="00302EB4"/>
    <w:rsid w:val="00302ECE"/>
    <w:rsid w:val="00303250"/>
    <w:rsid w:val="00303805"/>
    <w:rsid w:val="00305BAE"/>
    <w:rsid w:val="00305C94"/>
    <w:rsid w:val="00306935"/>
    <w:rsid w:val="00306E44"/>
    <w:rsid w:val="00306EEA"/>
    <w:rsid w:val="003072BB"/>
    <w:rsid w:val="00307745"/>
    <w:rsid w:val="00307B05"/>
    <w:rsid w:val="003113F1"/>
    <w:rsid w:val="00311B18"/>
    <w:rsid w:val="00312111"/>
    <w:rsid w:val="00312D24"/>
    <w:rsid w:val="00313106"/>
    <w:rsid w:val="00313254"/>
    <w:rsid w:val="0031480B"/>
    <w:rsid w:val="00315454"/>
    <w:rsid w:val="00316249"/>
    <w:rsid w:val="00316387"/>
    <w:rsid w:val="00316E11"/>
    <w:rsid w:val="003171E5"/>
    <w:rsid w:val="00321B4C"/>
    <w:rsid w:val="00322E30"/>
    <w:rsid w:val="00322E9E"/>
    <w:rsid w:val="00323CC6"/>
    <w:rsid w:val="003247BE"/>
    <w:rsid w:val="003248C2"/>
    <w:rsid w:val="00325E22"/>
    <w:rsid w:val="00325F28"/>
    <w:rsid w:val="003273C4"/>
    <w:rsid w:val="00330B4A"/>
    <w:rsid w:val="0033170A"/>
    <w:rsid w:val="003323D6"/>
    <w:rsid w:val="00332953"/>
    <w:rsid w:val="003329BC"/>
    <w:rsid w:val="003330EB"/>
    <w:rsid w:val="00333551"/>
    <w:rsid w:val="00334881"/>
    <w:rsid w:val="00334C9F"/>
    <w:rsid w:val="003351FF"/>
    <w:rsid w:val="00335F44"/>
    <w:rsid w:val="0033633D"/>
    <w:rsid w:val="003400D1"/>
    <w:rsid w:val="00340958"/>
    <w:rsid w:val="00340E7F"/>
    <w:rsid w:val="00340F3B"/>
    <w:rsid w:val="0034118D"/>
    <w:rsid w:val="00342C65"/>
    <w:rsid w:val="00343082"/>
    <w:rsid w:val="003443CF"/>
    <w:rsid w:val="00344590"/>
    <w:rsid w:val="00345405"/>
    <w:rsid w:val="00345556"/>
    <w:rsid w:val="003465E8"/>
    <w:rsid w:val="003466D0"/>
    <w:rsid w:val="00346A05"/>
    <w:rsid w:val="003477E8"/>
    <w:rsid w:val="0035403E"/>
    <w:rsid w:val="00355BA8"/>
    <w:rsid w:val="003560EB"/>
    <w:rsid w:val="003566A4"/>
    <w:rsid w:val="0035728B"/>
    <w:rsid w:val="00357765"/>
    <w:rsid w:val="00357825"/>
    <w:rsid w:val="0036005E"/>
    <w:rsid w:val="00360762"/>
    <w:rsid w:val="003607FF"/>
    <w:rsid w:val="003609FC"/>
    <w:rsid w:val="00360D34"/>
    <w:rsid w:val="003615A7"/>
    <w:rsid w:val="00361CD5"/>
    <w:rsid w:val="00362782"/>
    <w:rsid w:val="0036314A"/>
    <w:rsid w:val="00363243"/>
    <w:rsid w:val="00363C76"/>
    <w:rsid w:val="003658B0"/>
    <w:rsid w:val="00365B0D"/>
    <w:rsid w:val="00366337"/>
    <w:rsid w:val="00367FB4"/>
    <w:rsid w:val="00370C42"/>
    <w:rsid w:val="0037222B"/>
    <w:rsid w:val="003728A0"/>
    <w:rsid w:val="00372A54"/>
    <w:rsid w:val="00372C26"/>
    <w:rsid w:val="0037328F"/>
    <w:rsid w:val="00373386"/>
    <w:rsid w:val="0037407E"/>
    <w:rsid w:val="003745F6"/>
    <w:rsid w:val="00374620"/>
    <w:rsid w:val="00375F33"/>
    <w:rsid w:val="003769C9"/>
    <w:rsid w:val="00376FFF"/>
    <w:rsid w:val="0037703C"/>
    <w:rsid w:val="003800EB"/>
    <w:rsid w:val="00380295"/>
    <w:rsid w:val="00380C68"/>
    <w:rsid w:val="00382ABB"/>
    <w:rsid w:val="003831E0"/>
    <w:rsid w:val="003844A4"/>
    <w:rsid w:val="00384697"/>
    <w:rsid w:val="003846A0"/>
    <w:rsid w:val="00384CEE"/>
    <w:rsid w:val="003859FA"/>
    <w:rsid w:val="00385FBA"/>
    <w:rsid w:val="00386589"/>
    <w:rsid w:val="00386A2D"/>
    <w:rsid w:val="00387043"/>
    <w:rsid w:val="00387A28"/>
    <w:rsid w:val="003909EC"/>
    <w:rsid w:val="00390D24"/>
    <w:rsid w:val="003912F2"/>
    <w:rsid w:val="00391836"/>
    <w:rsid w:val="003919B6"/>
    <w:rsid w:val="00391D05"/>
    <w:rsid w:val="00391E25"/>
    <w:rsid w:val="003930D3"/>
    <w:rsid w:val="003932E0"/>
    <w:rsid w:val="00393F76"/>
    <w:rsid w:val="003940A6"/>
    <w:rsid w:val="003940E1"/>
    <w:rsid w:val="00394985"/>
    <w:rsid w:val="00394EA6"/>
    <w:rsid w:val="003956D1"/>
    <w:rsid w:val="00395936"/>
    <w:rsid w:val="00395A3F"/>
    <w:rsid w:val="003961B8"/>
    <w:rsid w:val="0039664A"/>
    <w:rsid w:val="00396BB3"/>
    <w:rsid w:val="003A1189"/>
    <w:rsid w:val="003A1965"/>
    <w:rsid w:val="003A3C65"/>
    <w:rsid w:val="003A5D60"/>
    <w:rsid w:val="003A65A0"/>
    <w:rsid w:val="003A7AD7"/>
    <w:rsid w:val="003B00EC"/>
    <w:rsid w:val="003B0621"/>
    <w:rsid w:val="003B0C7D"/>
    <w:rsid w:val="003B18B9"/>
    <w:rsid w:val="003B190C"/>
    <w:rsid w:val="003B1E17"/>
    <w:rsid w:val="003B2504"/>
    <w:rsid w:val="003B25A0"/>
    <w:rsid w:val="003B2755"/>
    <w:rsid w:val="003B33BF"/>
    <w:rsid w:val="003B349C"/>
    <w:rsid w:val="003B349E"/>
    <w:rsid w:val="003B3B44"/>
    <w:rsid w:val="003B3B4E"/>
    <w:rsid w:val="003B4D30"/>
    <w:rsid w:val="003B51F8"/>
    <w:rsid w:val="003B6827"/>
    <w:rsid w:val="003B7B0D"/>
    <w:rsid w:val="003C0482"/>
    <w:rsid w:val="003C0F4E"/>
    <w:rsid w:val="003C0FFD"/>
    <w:rsid w:val="003C137E"/>
    <w:rsid w:val="003C140A"/>
    <w:rsid w:val="003C1A29"/>
    <w:rsid w:val="003C1B43"/>
    <w:rsid w:val="003C1DF3"/>
    <w:rsid w:val="003C23C4"/>
    <w:rsid w:val="003C2B42"/>
    <w:rsid w:val="003C3198"/>
    <w:rsid w:val="003C3396"/>
    <w:rsid w:val="003C33F1"/>
    <w:rsid w:val="003C423A"/>
    <w:rsid w:val="003C4696"/>
    <w:rsid w:val="003C4E25"/>
    <w:rsid w:val="003C5056"/>
    <w:rsid w:val="003C5700"/>
    <w:rsid w:val="003C59D4"/>
    <w:rsid w:val="003C5A0A"/>
    <w:rsid w:val="003C5F65"/>
    <w:rsid w:val="003C63DE"/>
    <w:rsid w:val="003C656C"/>
    <w:rsid w:val="003C71DC"/>
    <w:rsid w:val="003C7414"/>
    <w:rsid w:val="003D0C69"/>
    <w:rsid w:val="003D36A8"/>
    <w:rsid w:val="003D3B5A"/>
    <w:rsid w:val="003D3DF7"/>
    <w:rsid w:val="003D42F3"/>
    <w:rsid w:val="003D4A32"/>
    <w:rsid w:val="003D4A78"/>
    <w:rsid w:val="003D564B"/>
    <w:rsid w:val="003D6162"/>
    <w:rsid w:val="003D6522"/>
    <w:rsid w:val="003D666F"/>
    <w:rsid w:val="003D71DE"/>
    <w:rsid w:val="003D7581"/>
    <w:rsid w:val="003D7EB1"/>
    <w:rsid w:val="003E0ADA"/>
    <w:rsid w:val="003E0BD4"/>
    <w:rsid w:val="003E0D0D"/>
    <w:rsid w:val="003E282D"/>
    <w:rsid w:val="003E3155"/>
    <w:rsid w:val="003E56D4"/>
    <w:rsid w:val="003E5EC0"/>
    <w:rsid w:val="003E6764"/>
    <w:rsid w:val="003E6BC9"/>
    <w:rsid w:val="003E7155"/>
    <w:rsid w:val="003E715D"/>
    <w:rsid w:val="003E7566"/>
    <w:rsid w:val="003E7607"/>
    <w:rsid w:val="003E7B57"/>
    <w:rsid w:val="003F0493"/>
    <w:rsid w:val="003F07EB"/>
    <w:rsid w:val="003F1053"/>
    <w:rsid w:val="003F1C09"/>
    <w:rsid w:val="003F1E9A"/>
    <w:rsid w:val="003F2FF8"/>
    <w:rsid w:val="003F3F4F"/>
    <w:rsid w:val="003F4444"/>
    <w:rsid w:val="003F4861"/>
    <w:rsid w:val="003F5169"/>
    <w:rsid w:val="003F63CD"/>
    <w:rsid w:val="003F7CFD"/>
    <w:rsid w:val="0040036B"/>
    <w:rsid w:val="004003ED"/>
    <w:rsid w:val="00400C8A"/>
    <w:rsid w:val="00401D62"/>
    <w:rsid w:val="00402269"/>
    <w:rsid w:val="004023D0"/>
    <w:rsid w:val="00402CE2"/>
    <w:rsid w:val="00402EDB"/>
    <w:rsid w:val="0040322A"/>
    <w:rsid w:val="004033C5"/>
    <w:rsid w:val="004045EB"/>
    <w:rsid w:val="0040580A"/>
    <w:rsid w:val="00405D98"/>
    <w:rsid w:val="004060D2"/>
    <w:rsid w:val="004063A2"/>
    <w:rsid w:val="00406F24"/>
    <w:rsid w:val="00407C16"/>
    <w:rsid w:val="00410004"/>
    <w:rsid w:val="00410DBB"/>
    <w:rsid w:val="004112C7"/>
    <w:rsid w:val="00414139"/>
    <w:rsid w:val="00414257"/>
    <w:rsid w:val="004168B1"/>
    <w:rsid w:val="00416B0E"/>
    <w:rsid w:val="00416C2D"/>
    <w:rsid w:val="0041773C"/>
    <w:rsid w:val="00417B8B"/>
    <w:rsid w:val="00417EB6"/>
    <w:rsid w:val="00420B37"/>
    <w:rsid w:val="00421528"/>
    <w:rsid w:val="0042191E"/>
    <w:rsid w:val="00422161"/>
    <w:rsid w:val="00422A8C"/>
    <w:rsid w:val="00423010"/>
    <w:rsid w:val="0042311E"/>
    <w:rsid w:val="0042433D"/>
    <w:rsid w:val="004254CD"/>
    <w:rsid w:val="00425B4B"/>
    <w:rsid w:val="004261F9"/>
    <w:rsid w:val="004269D4"/>
    <w:rsid w:val="00427D9C"/>
    <w:rsid w:val="00427EE9"/>
    <w:rsid w:val="004301ED"/>
    <w:rsid w:val="00431479"/>
    <w:rsid w:val="00432744"/>
    <w:rsid w:val="00432A14"/>
    <w:rsid w:val="00432D95"/>
    <w:rsid w:val="00433C23"/>
    <w:rsid w:val="00433FE3"/>
    <w:rsid w:val="004342DD"/>
    <w:rsid w:val="004351D9"/>
    <w:rsid w:val="004358D2"/>
    <w:rsid w:val="004358DB"/>
    <w:rsid w:val="00435A80"/>
    <w:rsid w:val="00436240"/>
    <w:rsid w:val="0043693E"/>
    <w:rsid w:val="00436C3D"/>
    <w:rsid w:val="0043792D"/>
    <w:rsid w:val="00437976"/>
    <w:rsid w:val="004379AE"/>
    <w:rsid w:val="00437DFF"/>
    <w:rsid w:val="00441A94"/>
    <w:rsid w:val="00442073"/>
    <w:rsid w:val="00442D20"/>
    <w:rsid w:val="00443382"/>
    <w:rsid w:val="004446E6"/>
    <w:rsid w:val="00444B13"/>
    <w:rsid w:val="00444B27"/>
    <w:rsid w:val="00444F88"/>
    <w:rsid w:val="0044586C"/>
    <w:rsid w:val="00445A4C"/>
    <w:rsid w:val="00446788"/>
    <w:rsid w:val="004477A5"/>
    <w:rsid w:val="00450698"/>
    <w:rsid w:val="00450C36"/>
    <w:rsid w:val="00450DDF"/>
    <w:rsid w:val="00450FE1"/>
    <w:rsid w:val="00451167"/>
    <w:rsid w:val="00451640"/>
    <w:rsid w:val="00451CF3"/>
    <w:rsid w:val="00452950"/>
    <w:rsid w:val="004531DC"/>
    <w:rsid w:val="00453DAA"/>
    <w:rsid w:val="004540FE"/>
    <w:rsid w:val="0045566A"/>
    <w:rsid w:val="00455CF5"/>
    <w:rsid w:val="004572AF"/>
    <w:rsid w:val="004573FE"/>
    <w:rsid w:val="00460242"/>
    <w:rsid w:val="00460609"/>
    <w:rsid w:val="00460B87"/>
    <w:rsid w:val="0046139E"/>
    <w:rsid w:val="0046312C"/>
    <w:rsid w:val="00463CF0"/>
    <w:rsid w:val="00463DCB"/>
    <w:rsid w:val="004649AC"/>
    <w:rsid w:val="0046531B"/>
    <w:rsid w:val="00465BD9"/>
    <w:rsid w:val="00470068"/>
    <w:rsid w:val="0047024F"/>
    <w:rsid w:val="00470602"/>
    <w:rsid w:val="004708AC"/>
    <w:rsid w:val="00470994"/>
    <w:rsid w:val="00470FB1"/>
    <w:rsid w:val="004713D7"/>
    <w:rsid w:val="00472161"/>
    <w:rsid w:val="004728A0"/>
    <w:rsid w:val="0047302F"/>
    <w:rsid w:val="004736F0"/>
    <w:rsid w:val="004752AE"/>
    <w:rsid w:val="00475383"/>
    <w:rsid w:val="00475908"/>
    <w:rsid w:val="004763F6"/>
    <w:rsid w:val="00476527"/>
    <w:rsid w:val="0048016C"/>
    <w:rsid w:val="0048084D"/>
    <w:rsid w:val="00481033"/>
    <w:rsid w:val="00482229"/>
    <w:rsid w:val="004824F0"/>
    <w:rsid w:val="0048274A"/>
    <w:rsid w:val="00482B1D"/>
    <w:rsid w:val="00483DCD"/>
    <w:rsid w:val="00483EE3"/>
    <w:rsid w:val="0048437D"/>
    <w:rsid w:val="00484990"/>
    <w:rsid w:val="00485830"/>
    <w:rsid w:val="004863EC"/>
    <w:rsid w:val="00486896"/>
    <w:rsid w:val="00486C42"/>
    <w:rsid w:val="00486DED"/>
    <w:rsid w:val="004873FA"/>
    <w:rsid w:val="004874F4"/>
    <w:rsid w:val="00487576"/>
    <w:rsid w:val="0048789F"/>
    <w:rsid w:val="00487D9E"/>
    <w:rsid w:val="00487F9D"/>
    <w:rsid w:val="00490058"/>
    <w:rsid w:val="00490D97"/>
    <w:rsid w:val="0049147C"/>
    <w:rsid w:val="00491B60"/>
    <w:rsid w:val="0049245B"/>
    <w:rsid w:val="00492DE6"/>
    <w:rsid w:val="00492FD3"/>
    <w:rsid w:val="0049759A"/>
    <w:rsid w:val="00497D8D"/>
    <w:rsid w:val="00497FAF"/>
    <w:rsid w:val="004A04A3"/>
    <w:rsid w:val="004A07E5"/>
    <w:rsid w:val="004A0E3D"/>
    <w:rsid w:val="004A1484"/>
    <w:rsid w:val="004A1D43"/>
    <w:rsid w:val="004A1E24"/>
    <w:rsid w:val="004A1EBE"/>
    <w:rsid w:val="004A2AA7"/>
    <w:rsid w:val="004A2E6A"/>
    <w:rsid w:val="004A35E3"/>
    <w:rsid w:val="004A3955"/>
    <w:rsid w:val="004A5991"/>
    <w:rsid w:val="004A5F7F"/>
    <w:rsid w:val="004A69CA"/>
    <w:rsid w:val="004A6C3B"/>
    <w:rsid w:val="004A7721"/>
    <w:rsid w:val="004A7DD1"/>
    <w:rsid w:val="004A7F7D"/>
    <w:rsid w:val="004B03FD"/>
    <w:rsid w:val="004B182B"/>
    <w:rsid w:val="004B193D"/>
    <w:rsid w:val="004B1DCC"/>
    <w:rsid w:val="004B3867"/>
    <w:rsid w:val="004B4F1C"/>
    <w:rsid w:val="004B55EF"/>
    <w:rsid w:val="004B58D7"/>
    <w:rsid w:val="004B62D2"/>
    <w:rsid w:val="004B65F2"/>
    <w:rsid w:val="004B73E8"/>
    <w:rsid w:val="004B7AD8"/>
    <w:rsid w:val="004B7B64"/>
    <w:rsid w:val="004B7DDC"/>
    <w:rsid w:val="004B7F80"/>
    <w:rsid w:val="004C1BCB"/>
    <w:rsid w:val="004C2626"/>
    <w:rsid w:val="004C3431"/>
    <w:rsid w:val="004C3EE5"/>
    <w:rsid w:val="004C7C13"/>
    <w:rsid w:val="004D0800"/>
    <w:rsid w:val="004D0DB9"/>
    <w:rsid w:val="004D1204"/>
    <w:rsid w:val="004D1966"/>
    <w:rsid w:val="004D2BC1"/>
    <w:rsid w:val="004D2F93"/>
    <w:rsid w:val="004D3E64"/>
    <w:rsid w:val="004D4C81"/>
    <w:rsid w:val="004D7A8D"/>
    <w:rsid w:val="004E09C4"/>
    <w:rsid w:val="004E1B80"/>
    <w:rsid w:val="004E2B94"/>
    <w:rsid w:val="004E3781"/>
    <w:rsid w:val="004E4BC6"/>
    <w:rsid w:val="004E4BCE"/>
    <w:rsid w:val="004E5628"/>
    <w:rsid w:val="004E5BBC"/>
    <w:rsid w:val="004E60B0"/>
    <w:rsid w:val="004E6370"/>
    <w:rsid w:val="004E687B"/>
    <w:rsid w:val="004E6B7D"/>
    <w:rsid w:val="004E70CB"/>
    <w:rsid w:val="004F07AE"/>
    <w:rsid w:val="004F17E9"/>
    <w:rsid w:val="004F44DF"/>
    <w:rsid w:val="004F4C67"/>
    <w:rsid w:val="004F4EE1"/>
    <w:rsid w:val="004F611B"/>
    <w:rsid w:val="004F6AB8"/>
    <w:rsid w:val="004F6DEA"/>
    <w:rsid w:val="004F6E04"/>
    <w:rsid w:val="0050198A"/>
    <w:rsid w:val="00501F9E"/>
    <w:rsid w:val="00502949"/>
    <w:rsid w:val="00503213"/>
    <w:rsid w:val="0050345C"/>
    <w:rsid w:val="005035F6"/>
    <w:rsid w:val="00504683"/>
    <w:rsid w:val="00504867"/>
    <w:rsid w:val="00504AB9"/>
    <w:rsid w:val="005057AC"/>
    <w:rsid w:val="0050646A"/>
    <w:rsid w:val="00506F70"/>
    <w:rsid w:val="00507662"/>
    <w:rsid w:val="00507A5C"/>
    <w:rsid w:val="00507E62"/>
    <w:rsid w:val="00510047"/>
    <w:rsid w:val="0051044B"/>
    <w:rsid w:val="00510E62"/>
    <w:rsid w:val="00510EBB"/>
    <w:rsid w:val="00511B3D"/>
    <w:rsid w:val="00513535"/>
    <w:rsid w:val="005137E2"/>
    <w:rsid w:val="00513C94"/>
    <w:rsid w:val="00513D8D"/>
    <w:rsid w:val="0051452F"/>
    <w:rsid w:val="00514AFC"/>
    <w:rsid w:val="00514CC1"/>
    <w:rsid w:val="00514ED2"/>
    <w:rsid w:val="00516476"/>
    <w:rsid w:val="0051774B"/>
    <w:rsid w:val="00517D2E"/>
    <w:rsid w:val="00522C85"/>
    <w:rsid w:val="00524100"/>
    <w:rsid w:val="005247B0"/>
    <w:rsid w:val="00524B48"/>
    <w:rsid w:val="00524BF6"/>
    <w:rsid w:val="00524FCA"/>
    <w:rsid w:val="00525CF8"/>
    <w:rsid w:val="00525E38"/>
    <w:rsid w:val="0052719C"/>
    <w:rsid w:val="0052768D"/>
    <w:rsid w:val="00527E79"/>
    <w:rsid w:val="00530A2D"/>
    <w:rsid w:val="00530FDE"/>
    <w:rsid w:val="00530FE6"/>
    <w:rsid w:val="005326C2"/>
    <w:rsid w:val="0053376D"/>
    <w:rsid w:val="0053387A"/>
    <w:rsid w:val="005338C7"/>
    <w:rsid w:val="00534E04"/>
    <w:rsid w:val="0053511A"/>
    <w:rsid w:val="00535403"/>
    <w:rsid w:val="00536753"/>
    <w:rsid w:val="005374FB"/>
    <w:rsid w:val="0054059B"/>
    <w:rsid w:val="00541C48"/>
    <w:rsid w:val="00541D70"/>
    <w:rsid w:val="005427BD"/>
    <w:rsid w:val="00542878"/>
    <w:rsid w:val="005445F1"/>
    <w:rsid w:val="00545157"/>
    <w:rsid w:val="00546706"/>
    <w:rsid w:val="00546763"/>
    <w:rsid w:val="00547332"/>
    <w:rsid w:val="00547568"/>
    <w:rsid w:val="00551679"/>
    <w:rsid w:val="00551842"/>
    <w:rsid w:val="00552793"/>
    <w:rsid w:val="0055307D"/>
    <w:rsid w:val="005539DF"/>
    <w:rsid w:val="00553F36"/>
    <w:rsid w:val="005542C6"/>
    <w:rsid w:val="00554AC4"/>
    <w:rsid w:val="00554AC8"/>
    <w:rsid w:val="00557138"/>
    <w:rsid w:val="005577F5"/>
    <w:rsid w:val="005579CA"/>
    <w:rsid w:val="005603E3"/>
    <w:rsid w:val="00560F1C"/>
    <w:rsid w:val="00561D7E"/>
    <w:rsid w:val="00561EF9"/>
    <w:rsid w:val="00562DA7"/>
    <w:rsid w:val="0056365A"/>
    <w:rsid w:val="00563C80"/>
    <w:rsid w:val="00564545"/>
    <w:rsid w:val="0056538F"/>
    <w:rsid w:val="00565494"/>
    <w:rsid w:val="00565553"/>
    <w:rsid w:val="00565F79"/>
    <w:rsid w:val="00566D5E"/>
    <w:rsid w:val="00566F49"/>
    <w:rsid w:val="005672F3"/>
    <w:rsid w:val="00567C2F"/>
    <w:rsid w:val="00567CD5"/>
    <w:rsid w:val="005715B6"/>
    <w:rsid w:val="00572444"/>
    <w:rsid w:val="00572F10"/>
    <w:rsid w:val="005735EF"/>
    <w:rsid w:val="0057379E"/>
    <w:rsid w:val="00574431"/>
    <w:rsid w:val="005746FA"/>
    <w:rsid w:val="0057581A"/>
    <w:rsid w:val="00575916"/>
    <w:rsid w:val="005765AB"/>
    <w:rsid w:val="00576B99"/>
    <w:rsid w:val="00576D97"/>
    <w:rsid w:val="00576DB8"/>
    <w:rsid w:val="005775E1"/>
    <w:rsid w:val="00577A2F"/>
    <w:rsid w:val="00577A8B"/>
    <w:rsid w:val="005804DD"/>
    <w:rsid w:val="0058226A"/>
    <w:rsid w:val="0058340C"/>
    <w:rsid w:val="00583DD7"/>
    <w:rsid w:val="00584433"/>
    <w:rsid w:val="0058537C"/>
    <w:rsid w:val="00586457"/>
    <w:rsid w:val="00586AFE"/>
    <w:rsid w:val="00586C74"/>
    <w:rsid w:val="00587747"/>
    <w:rsid w:val="00587947"/>
    <w:rsid w:val="00591539"/>
    <w:rsid w:val="00591D17"/>
    <w:rsid w:val="0059212C"/>
    <w:rsid w:val="005924CB"/>
    <w:rsid w:val="00592DBC"/>
    <w:rsid w:val="00593282"/>
    <w:rsid w:val="00593F8E"/>
    <w:rsid w:val="00594764"/>
    <w:rsid w:val="00594A7B"/>
    <w:rsid w:val="00594C16"/>
    <w:rsid w:val="00595729"/>
    <w:rsid w:val="00595A85"/>
    <w:rsid w:val="00596354"/>
    <w:rsid w:val="00596622"/>
    <w:rsid w:val="0059665B"/>
    <w:rsid w:val="00596D29"/>
    <w:rsid w:val="00596E34"/>
    <w:rsid w:val="00597152"/>
    <w:rsid w:val="005A057E"/>
    <w:rsid w:val="005A253D"/>
    <w:rsid w:val="005A2765"/>
    <w:rsid w:val="005A30D5"/>
    <w:rsid w:val="005A314C"/>
    <w:rsid w:val="005A3B09"/>
    <w:rsid w:val="005A4F00"/>
    <w:rsid w:val="005A5817"/>
    <w:rsid w:val="005A6296"/>
    <w:rsid w:val="005A6493"/>
    <w:rsid w:val="005A6D1D"/>
    <w:rsid w:val="005A79BB"/>
    <w:rsid w:val="005B051A"/>
    <w:rsid w:val="005B117E"/>
    <w:rsid w:val="005B15AD"/>
    <w:rsid w:val="005B16DB"/>
    <w:rsid w:val="005B2017"/>
    <w:rsid w:val="005B2853"/>
    <w:rsid w:val="005B28DA"/>
    <w:rsid w:val="005B3A9B"/>
    <w:rsid w:val="005B3EA5"/>
    <w:rsid w:val="005B53D1"/>
    <w:rsid w:val="005B7A5A"/>
    <w:rsid w:val="005C008D"/>
    <w:rsid w:val="005C067D"/>
    <w:rsid w:val="005C20C5"/>
    <w:rsid w:val="005C2246"/>
    <w:rsid w:val="005C2CE0"/>
    <w:rsid w:val="005C3435"/>
    <w:rsid w:val="005C3AAF"/>
    <w:rsid w:val="005C3FA8"/>
    <w:rsid w:val="005C52D7"/>
    <w:rsid w:val="005C5B1B"/>
    <w:rsid w:val="005C5DF7"/>
    <w:rsid w:val="005C6097"/>
    <w:rsid w:val="005C610B"/>
    <w:rsid w:val="005C69B5"/>
    <w:rsid w:val="005C7464"/>
    <w:rsid w:val="005C7B38"/>
    <w:rsid w:val="005D1AB6"/>
    <w:rsid w:val="005D214F"/>
    <w:rsid w:val="005D4A91"/>
    <w:rsid w:val="005D6FEB"/>
    <w:rsid w:val="005D70F1"/>
    <w:rsid w:val="005D77AA"/>
    <w:rsid w:val="005D795B"/>
    <w:rsid w:val="005E034D"/>
    <w:rsid w:val="005E152B"/>
    <w:rsid w:val="005E245A"/>
    <w:rsid w:val="005E2860"/>
    <w:rsid w:val="005E2AD0"/>
    <w:rsid w:val="005E31E7"/>
    <w:rsid w:val="005E3643"/>
    <w:rsid w:val="005E4082"/>
    <w:rsid w:val="005E409E"/>
    <w:rsid w:val="005E4504"/>
    <w:rsid w:val="005E4935"/>
    <w:rsid w:val="005E5D45"/>
    <w:rsid w:val="005E6520"/>
    <w:rsid w:val="005E69BB"/>
    <w:rsid w:val="005E6A87"/>
    <w:rsid w:val="005E76F4"/>
    <w:rsid w:val="005E7921"/>
    <w:rsid w:val="005F0E24"/>
    <w:rsid w:val="005F260F"/>
    <w:rsid w:val="005F3905"/>
    <w:rsid w:val="005F39CF"/>
    <w:rsid w:val="005F56A0"/>
    <w:rsid w:val="005F5F57"/>
    <w:rsid w:val="005F6664"/>
    <w:rsid w:val="005F6AB4"/>
    <w:rsid w:val="005F7E94"/>
    <w:rsid w:val="00600F2E"/>
    <w:rsid w:val="00602269"/>
    <w:rsid w:val="006026FF"/>
    <w:rsid w:val="00603B92"/>
    <w:rsid w:val="00603DA1"/>
    <w:rsid w:val="00603FDC"/>
    <w:rsid w:val="00604F74"/>
    <w:rsid w:val="006052AC"/>
    <w:rsid w:val="0060571F"/>
    <w:rsid w:val="0060590D"/>
    <w:rsid w:val="00605FBA"/>
    <w:rsid w:val="0060632E"/>
    <w:rsid w:val="00607306"/>
    <w:rsid w:val="00607929"/>
    <w:rsid w:val="00610FD8"/>
    <w:rsid w:val="00611697"/>
    <w:rsid w:val="00611769"/>
    <w:rsid w:val="006123BC"/>
    <w:rsid w:val="00612436"/>
    <w:rsid w:val="00612A70"/>
    <w:rsid w:val="00612EAE"/>
    <w:rsid w:val="006130B3"/>
    <w:rsid w:val="006139D5"/>
    <w:rsid w:val="00613CAE"/>
    <w:rsid w:val="00614486"/>
    <w:rsid w:val="0061549F"/>
    <w:rsid w:val="00615E6B"/>
    <w:rsid w:val="00615F84"/>
    <w:rsid w:val="00616E8C"/>
    <w:rsid w:val="00617F01"/>
    <w:rsid w:val="00620397"/>
    <w:rsid w:val="006204A6"/>
    <w:rsid w:val="00620D5C"/>
    <w:rsid w:val="00621371"/>
    <w:rsid w:val="0062143D"/>
    <w:rsid w:val="006218AE"/>
    <w:rsid w:val="00622D76"/>
    <w:rsid w:val="006233EB"/>
    <w:rsid w:val="0062356D"/>
    <w:rsid w:val="0062377B"/>
    <w:rsid w:val="00623DC1"/>
    <w:rsid w:val="006248EC"/>
    <w:rsid w:val="00625521"/>
    <w:rsid w:val="00625DE8"/>
    <w:rsid w:val="00626986"/>
    <w:rsid w:val="00626B0D"/>
    <w:rsid w:val="0062780D"/>
    <w:rsid w:val="006278AD"/>
    <w:rsid w:val="00627AD5"/>
    <w:rsid w:val="00627CBC"/>
    <w:rsid w:val="00627CCC"/>
    <w:rsid w:val="00627DBD"/>
    <w:rsid w:val="006315E2"/>
    <w:rsid w:val="00631DCB"/>
    <w:rsid w:val="00633517"/>
    <w:rsid w:val="00635B59"/>
    <w:rsid w:val="00636176"/>
    <w:rsid w:val="006369CA"/>
    <w:rsid w:val="00636AEC"/>
    <w:rsid w:val="00636CAC"/>
    <w:rsid w:val="00637C0F"/>
    <w:rsid w:val="00640147"/>
    <w:rsid w:val="00640A71"/>
    <w:rsid w:val="00640D0E"/>
    <w:rsid w:val="00640FE4"/>
    <w:rsid w:val="00641970"/>
    <w:rsid w:val="006420CB"/>
    <w:rsid w:val="006420D2"/>
    <w:rsid w:val="00642466"/>
    <w:rsid w:val="0064285B"/>
    <w:rsid w:val="00642B1A"/>
    <w:rsid w:val="00642DF2"/>
    <w:rsid w:val="00643333"/>
    <w:rsid w:val="00643437"/>
    <w:rsid w:val="00644243"/>
    <w:rsid w:val="00646408"/>
    <w:rsid w:val="00646A26"/>
    <w:rsid w:val="00647CF5"/>
    <w:rsid w:val="006507E1"/>
    <w:rsid w:val="00650B94"/>
    <w:rsid w:val="00651433"/>
    <w:rsid w:val="00651AC1"/>
    <w:rsid w:val="006538A9"/>
    <w:rsid w:val="006544CF"/>
    <w:rsid w:val="0065520E"/>
    <w:rsid w:val="00655776"/>
    <w:rsid w:val="006558A0"/>
    <w:rsid w:val="00655E81"/>
    <w:rsid w:val="00656D7C"/>
    <w:rsid w:val="00657DD4"/>
    <w:rsid w:val="00660348"/>
    <w:rsid w:val="00660E92"/>
    <w:rsid w:val="00661B5A"/>
    <w:rsid w:val="006621EF"/>
    <w:rsid w:val="0066239D"/>
    <w:rsid w:val="00662C68"/>
    <w:rsid w:val="00662DCF"/>
    <w:rsid w:val="006634EC"/>
    <w:rsid w:val="0066379F"/>
    <w:rsid w:val="00664223"/>
    <w:rsid w:val="00664B6B"/>
    <w:rsid w:val="0066597F"/>
    <w:rsid w:val="00666A24"/>
    <w:rsid w:val="00666D96"/>
    <w:rsid w:val="00667A78"/>
    <w:rsid w:val="00667C23"/>
    <w:rsid w:val="00670A29"/>
    <w:rsid w:val="00670D41"/>
    <w:rsid w:val="0067111D"/>
    <w:rsid w:val="00671E5C"/>
    <w:rsid w:val="0067220D"/>
    <w:rsid w:val="0067355C"/>
    <w:rsid w:val="00673934"/>
    <w:rsid w:val="006769C8"/>
    <w:rsid w:val="00676BAA"/>
    <w:rsid w:val="00680626"/>
    <w:rsid w:val="006810C4"/>
    <w:rsid w:val="006810FA"/>
    <w:rsid w:val="0068325B"/>
    <w:rsid w:val="0068331D"/>
    <w:rsid w:val="00683701"/>
    <w:rsid w:val="00684DB5"/>
    <w:rsid w:val="006863F0"/>
    <w:rsid w:val="006878A6"/>
    <w:rsid w:val="00687EF4"/>
    <w:rsid w:val="0069004B"/>
    <w:rsid w:val="00691553"/>
    <w:rsid w:val="00691DA6"/>
    <w:rsid w:val="00692235"/>
    <w:rsid w:val="00692A7A"/>
    <w:rsid w:val="00693CDA"/>
    <w:rsid w:val="006940D0"/>
    <w:rsid w:val="006946F5"/>
    <w:rsid w:val="006958D7"/>
    <w:rsid w:val="00695D00"/>
    <w:rsid w:val="00696218"/>
    <w:rsid w:val="00697577"/>
    <w:rsid w:val="00697769"/>
    <w:rsid w:val="006978DC"/>
    <w:rsid w:val="006A011C"/>
    <w:rsid w:val="006A0CFC"/>
    <w:rsid w:val="006A11CE"/>
    <w:rsid w:val="006A1345"/>
    <w:rsid w:val="006A1C0B"/>
    <w:rsid w:val="006A1E73"/>
    <w:rsid w:val="006A2571"/>
    <w:rsid w:val="006A3411"/>
    <w:rsid w:val="006A3D1C"/>
    <w:rsid w:val="006A4308"/>
    <w:rsid w:val="006A45C2"/>
    <w:rsid w:val="006A4749"/>
    <w:rsid w:val="006A52D7"/>
    <w:rsid w:val="006A5A2B"/>
    <w:rsid w:val="006A5EB5"/>
    <w:rsid w:val="006A79A3"/>
    <w:rsid w:val="006A79C3"/>
    <w:rsid w:val="006A7C5A"/>
    <w:rsid w:val="006B0BAC"/>
    <w:rsid w:val="006B0FA9"/>
    <w:rsid w:val="006B1869"/>
    <w:rsid w:val="006B1E45"/>
    <w:rsid w:val="006B2081"/>
    <w:rsid w:val="006B3867"/>
    <w:rsid w:val="006B3D7E"/>
    <w:rsid w:val="006B40D9"/>
    <w:rsid w:val="006B5452"/>
    <w:rsid w:val="006B611A"/>
    <w:rsid w:val="006B6C14"/>
    <w:rsid w:val="006C19F9"/>
    <w:rsid w:val="006C1AF6"/>
    <w:rsid w:val="006C1B4D"/>
    <w:rsid w:val="006C1F03"/>
    <w:rsid w:val="006C202B"/>
    <w:rsid w:val="006C3DC5"/>
    <w:rsid w:val="006C45EF"/>
    <w:rsid w:val="006C4DEE"/>
    <w:rsid w:val="006C545F"/>
    <w:rsid w:val="006C5599"/>
    <w:rsid w:val="006C55AF"/>
    <w:rsid w:val="006C55F8"/>
    <w:rsid w:val="006C6613"/>
    <w:rsid w:val="006C66D8"/>
    <w:rsid w:val="006C6EFE"/>
    <w:rsid w:val="006C7F83"/>
    <w:rsid w:val="006D02C2"/>
    <w:rsid w:val="006D0897"/>
    <w:rsid w:val="006D134C"/>
    <w:rsid w:val="006D165A"/>
    <w:rsid w:val="006D1CDF"/>
    <w:rsid w:val="006D201C"/>
    <w:rsid w:val="006D2770"/>
    <w:rsid w:val="006D35BF"/>
    <w:rsid w:val="006D399B"/>
    <w:rsid w:val="006D3D0B"/>
    <w:rsid w:val="006D4480"/>
    <w:rsid w:val="006D7EAD"/>
    <w:rsid w:val="006E2152"/>
    <w:rsid w:val="006E2BEF"/>
    <w:rsid w:val="006E2C19"/>
    <w:rsid w:val="006E2D7E"/>
    <w:rsid w:val="006E3317"/>
    <w:rsid w:val="006E3509"/>
    <w:rsid w:val="006E3972"/>
    <w:rsid w:val="006E44C5"/>
    <w:rsid w:val="006E56CD"/>
    <w:rsid w:val="006E56CF"/>
    <w:rsid w:val="006E6293"/>
    <w:rsid w:val="006E6776"/>
    <w:rsid w:val="006E68AC"/>
    <w:rsid w:val="006E7695"/>
    <w:rsid w:val="006E777F"/>
    <w:rsid w:val="006E7E71"/>
    <w:rsid w:val="006F1D51"/>
    <w:rsid w:val="006F1E0D"/>
    <w:rsid w:val="006F275B"/>
    <w:rsid w:val="006F35FD"/>
    <w:rsid w:val="006F37E3"/>
    <w:rsid w:val="006F3B12"/>
    <w:rsid w:val="006F3C68"/>
    <w:rsid w:val="006F4CBE"/>
    <w:rsid w:val="006F4D88"/>
    <w:rsid w:val="006F4F16"/>
    <w:rsid w:val="006F5123"/>
    <w:rsid w:val="006F58B7"/>
    <w:rsid w:val="006F5E8D"/>
    <w:rsid w:val="006F6AF6"/>
    <w:rsid w:val="006F6DE0"/>
    <w:rsid w:val="006F7A14"/>
    <w:rsid w:val="006F7CEA"/>
    <w:rsid w:val="00700E14"/>
    <w:rsid w:val="00700E64"/>
    <w:rsid w:val="00701002"/>
    <w:rsid w:val="00701487"/>
    <w:rsid w:val="007019FB"/>
    <w:rsid w:val="00702175"/>
    <w:rsid w:val="007028D0"/>
    <w:rsid w:val="00702A82"/>
    <w:rsid w:val="0070373B"/>
    <w:rsid w:val="00703F0C"/>
    <w:rsid w:val="00704375"/>
    <w:rsid w:val="00704AEF"/>
    <w:rsid w:val="00704F70"/>
    <w:rsid w:val="0070545A"/>
    <w:rsid w:val="00705AEB"/>
    <w:rsid w:val="00706583"/>
    <w:rsid w:val="00706964"/>
    <w:rsid w:val="0070698B"/>
    <w:rsid w:val="007075EE"/>
    <w:rsid w:val="00707967"/>
    <w:rsid w:val="007107BE"/>
    <w:rsid w:val="00710B0A"/>
    <w:rsid w:val="00710DBE"/>
    <w:rsid w:val="0071113C"/>
    <w:rsid w:val="00711A57"/>
    <w:rsid w:val="007137D4"/>
    <w:rsid w:val="00714E8F"/>
    <w:rsid w:val="00715647"/>
    <w:rsid w:val="0071598E"/>
    <w:rsid w:val="007159F0"/>
    <w:rsid w:val="007169C6"/>
    <w:rsid w:val="00716BB4"/>
    <w:rsid w:val="0071778A"/>
    <w:rsid w:val="00717B26"/>
    <w:rsid w:val="00720951"/>
    <w:rsid w:val="0072185E"/>
    <w:rsid w:val="007229BA"/>
    <w:rsid w:val="00722B89"/>
    <w:rsid w:val="00722C42"/>
    <w:rsid w:val="00722F76"/>
    <w:rsid w:val="00723207"/>
    <w:rsid w:val="0072451A"/>
    <w:rsid w:val="00724747"/>
    <w:rsid w:val="007255B6"/>
    <w:rsid w:val="0072657C"/>
    <w:rsid w:val="00726F4E"/>
    <w:rsid w:val="00727529"/>
    <w:rsid w:val="00727A3A"/>
    <w:rsid w:val="007314CA"/>
    <w:rsid w:val="0073268A"/>
    <w:rsid w:val="00732892"/>
    <w:rsid w:val="00733C74"/>
    <w:rsid w:val="007343EB"/>
    <w:rsid w:val="007360B6"/>
    <w:rsid w:val="007361B2"/>
    <w:rsid w:val="0073777E"/>
    <w:rsid w:val="007377E2"/>
    <w:rsid w:val="00737B06"/>
    <w:rsid w:val="00737CBB"/>
    <w:rsid w:val="00737CE6"/>
    <w:rsid w:val="0074022F"/>
    <w:rsid w:val="007409D8"/>
    <w:rsid w:val="00740ECA"/>
    <w:rsid w:val="00742708"/>
    <w:rsid w:val="007453CA"/>
    <w:rsid w:val="00745D16"/>
    <w:rsid w:val="00746645"/>
    <w:rsid w:val="00746BF6"/>
    <w:rsid w:val="00746EB1"/>
    <w:rsid w:val="00746F87"/>
    <w:rsid w:val="007477E9"/>
    <w:rsid w:val="00747869"/>
    <w:rsid w:val="007478BF"/>
    <w:rsid w:val="00750003"/>
    <w:rsid w:val="00750D6D"/>
    <w:rsid w:val="007528FC"/>
    <w:rsid w:val="00753B1B"/>
    <w:rsid w:val="00753E7D"/>
    <w:rsid w:val="00754471"/>
    <w:rsid w:val="0075512F"/>
    <w:rsid w:val="007553A7"/>
    <w:rsid w:val="007557AA"/>
    <w:rsid w:val="00755D8D"/>
    <w:rsid w:val="007565B9"/>
    <w:rsid w:val="00757882"/>
    <w:rsid w:val="00757C53"/>
    <w:rsid w:val="00757E7D"/>
    <w:rsid w:val="007600F6"/>
    <w:rsid w:val="00761134"/>
    <w:rsid w:val="0076126A"/>
    <w:rsid w:val="00761F9D"/>
    <w:rsid w:val="00762B97"/>
    <w:rsid w:val="00763874"/>
    <w:rsid w:val="00763CE5"/>
    <w:rsid w:val="00764654"/>
    <w:rsid w:val="00764D5A"/>
    <w:rsid w:val="0076621C"/>
    <w:rsid w:val="00766763"/>
    <w:rsid w:val="00767022"/>
    <w:rsid w:val="00770392"/>
    <w:rsid w:val="0077073C"/>
    <w:rsid w:val="00772840"/>
    <w:rsid w:val="007732A5"/>
    <w:rsid w:val="00773410"/>
    <w:rsid w:val="00773455"/>
    <w:rsid w:val="00774367"/>
    <w:rsid w:val="00774C59"/>
    <w:rsid w:val="007750C0"/>
    <w:rsid w:val="00775421"/>
    <w:rsid w:val="00775756"/>
    <w:rsid w:val="00776219"/>
    <w:rsid w:val="00776C9F"/>
    <w:rsid w:val="00776DDC"/>
    <w:rsid w:val="007777A4"/>
    <w:rsid w:val="00783013"/>
    <w:rsid w:val="007842B2"/>
    <w:rsid w:val="00784AD7"/>
    <w:rsid w:val="00785FA7"/>
    <w:rsid w:val="007866FE"/>
    <w:rsid w:val="007867E1"/>
    <w:rsid w:val="00787243"/>
    <w:rsid w:val="00790375"/>
    <w:rsid w:val="00790CBF"/>
    <w:rsid w:val="0079138F"/>
    <w:rsid w:val="00791BDD"/>
    <w:rsid w:val="00792374"/>
    <w:rsid w:val="00792425"/>
    <w:rsid w:val="00792EE8"/>
    <w:rsid w:val="0079321B"/>
    <w:rsid w:val="00793515"/>
    <w:rsid w:val="00794E65"/>
    <w:rsid w:val="007958D1"/>
    <w:rsid w:val="00795D62"/>
    <w:rsid w:val="0079611B"/>
    <w:rsid w:val="007972FF"/>
    <w:rsid w:val="0079749C"/>
    <w:rsid w:val="007A07DE"/>
    <w:rsid w:val="007A09E6"/>
    <w:rsid w:val="007A0AE0"/>
    <w:rsid w:val="007A2781"/>
    <w:rsid w:val="007A3BA1"/>
    <w:rsid w:val="007A43A0"/>
    <w:rsid w:val="007A49C2"/>
    <w:rsid w:val="007A4A75"/>
    <w:rsid w:val="007A530A"/>
    <w:rsid w:val="007A6D9F"/>
    <w:rsid w:val="007A71E3"/>
    <w:rsid w:val="007A7AE5"/>
    <w:rsid w:val="007A7E28"/>
    <w:rsid w:val="007B0468"/>
    <w:rsid w:val="007B0822"/>
    <w:rsid w:val="007B0A27"/>
    <w:rsid w:val="007B0C2B"/>
    <w:rsid w:val="007B0F98"/>
    <w:rsid w:val="007B1036"/>
    <w:rsid w:val="007B12A3"/>
    <w:rsid w:val="007B1307"/>
    <w:rsid w:val="007B13E7"/>
    <w:rsid w:val="007B1BDB"/>
    <w:rsid w:val="007B1DA3"/>
    <w:rsid w:val="007B1E6D"/>
    <w:rsid w:val="007B1FF7"/>
    <w:rsid w:val="007B2328"/>
    <w:rsid w:val="007B240A"/>
    <w:rsid w:val="007B2972"/>
    <w:rsid w:val="007B3A34"/>
    <w:rsid w:val="007B3AD8"/>
    <w:rsid w:val="007B4362"/>
    <w:rsid w:val="007B604A"/>
    <w:rsid w:val="007B72FD"/>
    <w:rsid w:val="007B7F52"/>
    <w:rsid w:val="007C0D4D"/>
    <w:rsid w:val="007C1D12"/>
    <w:rsid w:val="007C2451"/>
    <w:rsid w:val="007C2C03"/>
    <w:rsid w:val="007C2CD2"/>
    <w:rsid w:val="007C3CB1"/>
    <w:rsid w:val="007C437B"/>
    <w:rsid w:val="007C5ADF"/>
    <w:rsid w:val="007C5FDF"/>
    <w:rsid w:val="007C651E"/>
    <w:rsid w:val="007D00D3"/>
    <w:rsid w:val="007D05E4"/>
    <w:rsid w:val="007D1373"/>
    <w:rsid w:val="007D1AE1"/>
    <w:rsid w:val="007D200D"/>
    <w:rsid w:val="007D210E"/>
    <w:rsid w:val="007D27FD"/>
    <w:rsid w:val="007D28C8"/>
    <w:rsid w:val="007D2B30"/>
    <w:rsid w:val="007D34C6"/>
    <w:rsid w:val="007D4A9F"/>
    <w:rsid w:val="007D553E"/>
    <w:rsid w:val="007D5D92"/>
    <w:rsid w:val="007D6762"/>
    <w:rsid w:val="007D69A5"/>
    <w:rsid w:val="007D6B28"/>
    <w:rsid w:val="007D6CC1"/>
    <w:rsid w:val="007E0977"/>
    <w:rsid w:val="007E14CE"/>
    <w:rsid w:val="007E2195"/>
    <w:rsid w:val="007E22E7"/>
    <w:rsid w:val="007E45C1"/>
    <w:rsid w:val="007E5CD9"/>
    <w:rsid w:val="007E7207"/>
    <w:rsid w:val="007F04E5"/>
    <w:rsid w:val="007F0FF4"/>
    <w:rsid w:val="007F1D36"/>
    <w:rsid w:val="007F2CE2"/>
    <w:rsid w:val="007F30AB"/>
    <w:rsid w:val="007F3863"/>
    <w:rsid w:val="007F3B07"/>
    <w:rsid w:val="007F3DA0"/>
    <w:rsid w:val="007F3F17"/>
    <w:rsid w:val="007F46A9"/>
    <w:rsid w:val="007F4DEE"/>
    <w:rsid w:val="007F7253"/>
    <w:rsid w:val="00800C64"/>
    <w:rsid w:val="00800C7D"/>
    <w:rsid w:val="008018BC"/>
    <w:rsid w:val="008019A0"/>
    <w:rsid w:val="00802091"/>
    <w:rsid w:val="0080234E"/>
    <w:rsid w:val="0080256A"/>
    <w:rsid w:val="00803589"/>
    <w:rsid w:val="00803F29"/>
    <w:rsid w:val="00804291"/>
    <w:rsid w:val="008064FD"/>
    <w:rsid w:val="0080689A"/>
    <w:rsid w:val="00807559"/>
    <w:rsid w:val="008075B9"/>
    <w:rsid w:val="00807908"/>
    <w:rsid w:val="00810740"/>
    <w:rsid w:val="00811396"/>
    <w:rsid w:val="00812220"/>
    <w:rsid w:val="00812459"/>
    <w:rsid w:val="008124EB"/>
    <w:rsid w:val="008143F9"/>
    <w:rsid w:val="00814963"/>
    <w:rsid w:val="00814B10"/>
    <w:rsid w:val="00815058"/>
    <w:rsid w:val="00815DF7"/>
    <w:rsid w:val="0081768D"/>
    <w:rsid w:val="008203EF"/>
    <w:rsid w:val="0082055D"/>
    <w:rsid w:val="00821065"/>
    <w:rsid w:val="008213E0"/>
    <w:rsid w:val="00821CAF"/>
    <w:rsid w:val="00823663"/>
    <w:rsid w:val="008248AE"/>
    <w:rsid w:val="00824A2C"/>
    <w:rsid w:val="0082566F"/>
    <w:rsid w:val="00825882"/>
    <w:rsid w:val="008258EE"/>
    <w:rsid w:val="0082632B"/>
    <w:rsid w:val="0082678B"/>
    <w:rsid w:val="00826EA6"/>
    <w:rsid w:val="0083065E"/>
    <w:rsid w:val="00832994"/>
    <w:rsid w:val="008340E5"/>
    <w:rsid w:val="008340FB"/>
    <w:rsid w:val="0083422F"/>
    <w:rsid w:val="008345B5"/>
    <w:rsid w:val="00834727"/>
    <w:rsid w:val="00834B56"/>
    <w:rsid w:val="00834C6B"/>
    <w:rsid w:val="00834F3A"/>
    <w:rsid w:val="0083520C"/>
    <w:rsid w:val="00836F1D"/>
    <w:rsid w:val="00837121"/>
    <w:rsid w:val="00837A25"/>
    <w:rsid w:val="00840348"/>
    <w:rsid w:val="0084068B"/>
    <w:rsid w:val="0084089C"/>
    <w:rsid w:val="00840DB1"/>
    <w:rsid w:val="0084104A"/>
    <w:rsid w:val="00841767"/>
    <w:rsid w:val="008423EC"/>
    <w:rsid w:val="0084252C"/>
    <w:rsid w:val="008425DC"/>
    <w:rsid w:val="00842753"/>
    <w:rsid w:val="00843934"/>
    <w:rsid w:val="00843D03"/>
    <w:rsid w:val="0084425E"/>
    <w:rsid w:val="0084465E"/>
    <w:rsid w:val="008449B8"/>
    <w:rsid w:val="00844BD7"/>
    <w:rsid w:val="00844C76"/>
    <w:rsid w:val="008453D5"/>
    <w:rsid w:val="00846A06"/>
    <w:rsid w:val="00846A70"/>
    <w:rsid w:val="00847796"/>
    <w:rsid w:val="0085099D"/>
    <w:rsid w:val="0085107E"/>
    <w:rsid w:val="00851BAA"/>
    <w:rsid w:val="0085273B"/>
    <w:rsid w:val="008528DE"/>
    <w:rsid w:val="008531EB"/>
    <w:rsid w:val="008539D0"/>
    <w:rsid w:val="00854DD6"/>
    <w:rsid w:val="00855ECB"/>
    <w:rsid w:val="0085656F"/>
    <w:rsid w:val="00856E28"/>
    <w:rsid w:val="00857A5F"/>
    <w:rsid w:val="00860072"/>
    <w:rsid w:val="0086062D"/>
    <w:rsid w:val="0086078F"/>
    <w:rsid w:val="008607B3"/>
    <w:rsid w:val="00860844"/>
    <w:rsid w:val="00860FEB"/>
    <w:rsid w:val="008616A0"/>
    <w:rsid w:val="008617C4"/>
    <w:rsid w:val="008617EC"/>
    <w:rsid w:val="00861F5C"/>
    <w:rsid w:val="00861FF0"/>
    <w:rsid w:val="008622C3"/>
    <w:rsid w:val="00862BC0"/>
    <w:rsid w:val="00864D9B"/>
    <w:rsid w:val="00864EF5"/>
    <w:rsid w:val="008653B3"/>
    <w:rsid w:val="00871C14"/>
    <w:rsid w:val="008722E4"/>
    <w:rsid w:val="008724C0"/>
    <w:rsid w:val="008728CE"/>
    <w:rsid w:val="0087294E"/>
    <w:rsid w:val="00872F01"/>
    <w:rsid w:val="00873372"/>
    <w:rsid w:val="0087371E"/>
    <w:rsid w:val="00874108"/>
    <w:rsid w:val="00874818"/>
    <w:rsid w:val="0087514C"/>
    <w:rsid w:val="00875EC2"/>
    <w:rsid w:val="00877501"/>
    <w:rsid w:val="0088000E"/>
    <w:rsid w:val="00880440"/>
    <w:rsid w:val="00880C65"/>
    <w:rsid w:val="0088101A"/>
    <w:rsid w:val="008815BF"/>
    <w:rsid w:val="00881646"/>
    <w:rsid w:val="008818CE"/>
    <w:rsid w:val="00881924"/>
    <w:rsid w:val="008821F7"/>
    <w:rsid w:val="00883009"/>
    <w:rsid w:val="00883A75"/>
    <w:rsid w:val="008842C5"/>
    <w:rsid w:val="0088440E"/>
    <w:rsid w:val="00884501"/>
    <w:rsid w:val="00884E2B"/>
    <w:rsid w:val="00884E2C"/>
    <w:rsid w:val="00885222"/>
    <w:rsid w:val="00885428"/>
    <w:rsid w:val="008875E1"/>
    <w:rsid w:val="00887F21"/>
    <w:rsid w:val="00890F46"/>
    <w:rsid w:val="008917C4"/>
    <w:rsid w:val="00891929"/>
    <w:rsid w:val="00891FDD"/>
    <w:rsid w:val="008940A0"/>
    <w:rsid w:val="0089649B"/>
    <w:rsid w:val="00897C9E"/>
    <w:rsid w:val="008A1872"/>
    <w:rsid w:val="008A2140"/>
    <w:rsid w:val="008A22A0"/>
    <w:rsid w:val="008A394E"/>
    <w:rsid w:val="008A3D7D"/>
    <w:rsid w:val="008A501E"/>
    <w:rsid w:val="008A5EC8"/>
    <w:rsid w:val="008A6323"/>
    <w:rsid w:val="008A6D72"/>
    <w:rsid w:val="008A729F"/>
    <w:rsid w:val="008A7460"/>
    <w:rsid w:val="008B050E"/>
    <w:rsid w:val="008B0EA4"/>
    <w:rsid w:val="008B1CE5"/>
    <w:rsid w:val="008B2DA4"/>
    <w:rsid w:val="008B2DD4"/>
    <w:rsid w:val="008B2EA1"/>
    <w:rsid w:val="008B322E"/>
    <w:rsid w:val="008B357D"/>
    <w:rsid w:val="008B6D11"/>
    <w:rsid w:val="008B74EA"/>
    <w:rsid w:val="008B782A"/>
    <w:rsid w:val="008B78C6"/>
    <w:rsid w:val="008B7D9F"/>
    <w:rsid w:val="008B7E57"/>
    <w:rsid w:val="008C024C"/>
    <w:rsid w:val="008C0387"/>
    <w:rsid w:val="008C0F16"/>
    <w:rsid w:val="008C16B3"/>
    <w:rsid w:val="008C1AEE"/>
    <w:rsid w:val="008C1BEE"/>
    <w:rsid w:val="008C28AF"/>
    <w:rsid w:val="008C3CD3"/>
    <w:rsid w:val="008C42E8"/>
    <w:rsid w:val="008C472F"/>
    <w:rsid w:val="008C493E"/>
    <w:rsid w:val="008C4D43"/>
    <w:rsid w:val="008C5D58"/>
    <w:rsid w:val="008C6B91"/>
    <w:rsid w:val="008C7834"/>
    <w:rsid w:val="008C7CF1"/>
    <w:rsid w:val="008D0B9B"/>
    <w:rsid w:val="008D0E6B"/>
    <w:rsid w:val="008D26F3"/>
    <w:rsid w:val="008D34E5"/>
    <w:rsid w:val="008D37B1"/>
    <w:rsid w:val="008D3850"/>
    <w:rsid w:val="008D3DB1"/>
    <w:rsid w:val="008D4688"/>
    <w:rsid w:val="008D4DED"/>
    <w:rsid w:val="008D5ED6"/>
    <w:rsid w:val="008D670E"/>
    <w:rsid w:val="008D77E1"/>
    <w:rsid w:val="008E029D"/>
    <w:rsid w:val="008E02CE"/>
    <w:rsid w:val="008E099D"/>
    <w:rsid w:val="008E1466"/>
    <w:rsid w:val="008E21B0"/>
    <w:rsid w:val="008E2366"/>
    <w:rsid w:val="008E2504"/>
    <w:rsid w:val="008E2590"/>
    <w:rsid w:val="008E2961"/>
    <w:rsid w:val="008E387C"/>
    <w:rsid w:val="008E480B"/>
    <w:rsid w:val="008E4AF8"/>
    <w:rsid w:val="008E5AA7"/>
    <w:rsid w:val="008E63C8"/>
    <w:rsid w:val="008F00B0"/>
    <w:rsid w:val="008F047B"/>
    <w:rsid w:val="008F124F"/>
    <w:rsid w:val="008F136D"/>
    <w:rsid w:val="008F22AA"/>
    <w:rsid w:val="008F2E3E"/>
    <w:rsid w:val="008F4868"/>
    <w:rsid w:val="008F62C6"/>
    <w:rsid w:val="008F659E"/>
    <w:rsid w:val="008F7625"/>
    <w:rsid w:val="008F793D"/>
    <w:rsid w:val="008F7971"/>
    <w:rsid w:val="0090134C"/>
    <w:rsid w:val="009039E0"/>
    <w:rsid w:val="00903FA8"/>
    <w:rsid w:val="00904544"/>
    <w:rsid w:val="009047B6"/>
    <w:rsid w:val="0090667A"/>
    <w:rsid w:val="009076DB"/>
    <w:rsid w:val="00907DB2"/>
    <w:rsid w:val="0091009A"/>
    <w:rsid w:val="00910777"/>
    <w:rsid w:val="00911B8C"/>
    <w:rsid w:val="00912278"/>
    <w:rsid w:val="009129E8"/>
    <w:rsid w:val="009133F7"/>
    <w:rsid w:val="00913D4E"/>
    <w:rsid w:val="00914B7E"/>
    <w:rsid w:val="00914C3A"/>
    <w:rsid w:val="0091636D"/>
    <w:rsid w:val="00916E27"/>
    <w:rsid w:val="00916F8E"/>
    <w:rsid w:val="00917311"/>
    <w:rsid w:val="00920F8F"/>
    <w:rsid w:val="00921709"/>
    <w:rsid w:val="00922058"/>
    <w:rsid w:val="009223DA"/>
    <w:rsid w:val="0092256C"/>
    <w:rsid w:val="0092257C"/>
    <w:rsid w:val="00922792"/>
    <w:rsid w:val="00922795"/>
    <w:rsid w:val="0092333C"/>
    <w:rsid w:val="00927833"/>
    <w:rsid w:val="00927BF9"/>
    <w:rsid w:val="00927C80"/>
    <w:rsid w:val="00930580"/>
    <w:rsid w:val="00930B54"/>
    <w:rsid w:val="00930E15"/>
    <w:rsid w:val="00932392"/>
    <w:rsid w:val="009323C3"/>
    <w:rsid w:val="009323DA"/>
    <w:rsid w:val="00932F4B"/>
    <w:rsid w:val="0093388E"/>
    <w:rsid w:val="00935AA8"/>
    <w:rsid w:val="00935ACC"/>
    <w:rsid w:val="009366DA"/>
    <w:rsid w:val="0093705D"/>
    <w:rsid w:val="00937781"/>
    <w:rsid w:val="00937890"/>
    <w:rsid w:val="00937C38"/>
    <w:rsid w:val="009409E9"/>
    <w:rsid w:val="00940B0C"/>
    <w:rsid w:val="00941198"/>
    <w:rsid w:val="00941528"/>
    <w:rsid w:val="00941C6D"/>
    <w:rsid w:val="00941D1B"/>
    <w:rsid w:val="00941F28"/>
    <w:rsid w:val="0094207C"/>
    <w:rsid w:val="00942224"/>
    <w:rsid w:val="00942F1B"/>
    <w:rsid w:val="00942FFA"/>
    <w:rsid w:val="009438C9"/>
    <w:rsid w:val="009444D4"/>
    <w:rsid w:val="009447E5"/>
    <w:rsid w:val="00944CFF"/>
    <w:rsid w:val="00944E95"/>
    <w:rsid w:val="00945131"/>
    <w:rsid w:val="00945A3A"/>
    <w:rsid w:val="0094619B"/>
    <w:rsid w:val="0094655C"/>
    <w:rsid w:val="00947653"/>
    <w:rsid w:val="00950D95"/>
    <w:rsid w:val="009511BA"/>
    <w:rsid w:val="00951F22"/>
    <w:rsid w:val="009526F6"/>
    <w:rsid w:val="0095289B"/>
    <w:rsid w:val="00953128"/>
    <w:rsid w:val="009531F0"/>
    <w:rsid w:val="00953331"/>
    <w:rsid w:val="0095444D"/>
    <w:rsid w:val="009549A8"/>
    <w:rsid w:val="00954FCE"/>
    <w:rsid w:val="009550B6"/>
    <w:rsid w:val="00957504"/>
    <w:rsid w:val="00957826"/>
    <w:rsid w:val="00957B9C"/>
    <w:rsid w:val="00957F61"/>
    <w:rsid w:val="009602EF"/>
    <w:rsid w:val="009605BB"/>
    <w:rsid w:val="00960963"/>
    <w:rsid w:val="009609D7"/>
    <w:rsid w:val="009610AB"/>
    <w:rsid w:val="00961E93"/>
    <w:rsid w:val="0096411E"/>
    <w:rsid w:val="0096421D"/>
    <w:rsid w:val="00964B29"/>
    <w:rsid w:val="0096610D"/>
    <w:rsid w:val="009662FD"/>
    <w:rsid w:val="00966A36"/>
    <w:rsid w:val="00970255"/>
    <w:rsid w:val="00970677"/>
    <w:rsid w:val="00971064"/>
    <w:rsid w:val="0097123D"/>
    <w:rsid w:val="00971592"/>
    <w:rsid w:val="00971A14"/>
    <w:rsid w:val="00972328"/>
    <w:rsid w:val="00973D6B"/>
    <w:rsid w:val="00974322"/>
    <w:rsid w:val="00974765"/>
    <w:rsid w:val="0097550E"/>
    <w:rsid w:val="00975819"/>
    <w:rsid w:val="0097674F"/>
    <w:rsid w:val="009772B1"/>
    <w:rsid w:val="0097796F"/>
    <w:rsid w:val="00977AD7"/>
    <w:rsid w:val="0098039A"/>
    <w:rsid w:val="009808CD"/>
    <w:rsid w:val="009815AB"/>
    <w:rsid w:val="00981949"/>
    <w:rsid w:val="00981DD9"/>
    <w:rsid w:val="00982BB1"/>
    <w:rsid w:val="00982DAC"/>
    <w:rsid w:val="00982F32"/>
    <w:rsid w:val="009830E6"/>
    <w:rsid w:val="00983417"/>
    <w:rsid w:val="00983A3C"/>
    <w:rsid w:val="00983E2C"/>
    <w:rsid w:val="00983EF4"/>
    <w:rsid w:val="009845C4"/>
    <w:rsid w:val="00984CF9"/>
    <w:rsid w:val="00984D71"/>
    <w:rsid w:val="009859EA"/>
    <w:rsid w:val="00986663"/>
    <w:rsid w:val="0098744C"/>
    <w:rsid w:val="00987E13"/>
    <w:rsid w:val="00987FE9"/>
    <w:rsid w:val="00991C3D"/>
    <w:rsid w:val="00992D48"/>
    <w:rsid w:val="0099313B"/>
    <w:rsid w:val="0099316C"/>
    <w:rsid w:val="0099367F"/>
    <w:rsid w:val="00994C4A"/>
    <w:rsid w:val="00996115"/>
    <w:rsid w:val="00996AC6"/>
    <w:rsid w:val="009A03D5"/>
    <w:rsid w:val="009A3EBD"/>
    <w:rsid w:val="009A588D"/>
    <w:rsid w:val="009A5CBF"/>
    <w:rsid w:val="009A60EA"/>
    <w:rsid w:val="009A693F"/>
    <w:rsid w:val="009A6AC6"/>
    <w:rsid w:val="009A6C42"/>
    <w:rsid w:val="009A7672"/>
    <w:rsid w:val="009A781C"/>
    <w:rsid w:val="009B07FE"/>
    <w:rsid w:val="009B0E75"/>
    <w:rsid w:val="009B14DE"/>
    <w:rsid w:val="009B161B"/>
    <w:rsid w:val="009B1EE2"/>
    <w:rsid w:val="009B28A9"/>
    <w:rsid w:val="009B2FA6"/>
    <w:rsid w:val="009B76F4"/>
    <w:rsid w:val="009B770A"/>
    <w:rsid w:val="009C03F1"/>
    <w:rsid w:val="009C320D"/>
    <w:rsid w:val="009C4E3E"/>
    <w:rsid w:val="009C4F38"/>
    <w:rsid w:val="009C4FA6"/>
    <w:rsid w:val="009C5777"/>
    <w:rsid w:val="009C6971"/>
    <w:rsid w:val="009C7882"/>
    <w:rsid w:val="009D0952"/>
    <w:rsid w:val="009D19E3"/>
    <w:rsid w:val="009D2220"/>
    <w:rsid w:val="009D398E"/>
    <w:rsid w:val="009D39FF"/>
    <w:rsid w:val="009D5196"/>
    <w:rsid w:val="009D6508"/>
    <w:rsid w:val="009D77A3"/>
    <w:rsid w:val="009D7AC7"/>
    <w:rsid w:val="009D7AF0"/>
    <w:rsid w:val="009D7E24"/>
    <w:rsid w:val="009E06AF"/>
    <w:rsid w:val="009E0BA1"/>
    <w:rsid w:val="009E1867"/>
    <w:rsid w:val="009E1B34"/>
    <w:rsid w:val="009E1BBE"/>
    <w:rsid w:val="009E25B9"/>
    <w:rsid w:val="009E28E9"/>
    <w:rsid w:val="009E2EF9"/>
    <w:rsid w:val="009E3201"/>
    <w:rsid w:val="009E3ED3"/>
    <w:rsid w:val="009E3FBF"/>
    <w:rsid w:val="009E411B"/>
    <w:rsid w:val="009E481D"/>
    <w:rsid w:val="009E53AF"/>
    <w:rsid w:val="009E5B3F"/>
    <w:rsid w:val="009E6495"/>
    <w:rsid w:val="009E7389"/>
    <w:rsid w:val="009F083A"/>
    <w:rsid w:val="009F0A3D"/>
    <w:rsid w:val="009F1B4C"/>
    <w:rsid w:val="009F205B"/>
    <w:rsid w:val="009F2AAA"/>
    <w:rsid w:val="009F2CCE"/>
    <w:rsid w:val="009F3663"/>
    <w:rsid w:val="009F377F"/>
    <w:rsid w:val="009F3FE4"/>
    <w:rsid w:val="009F41CE"/>
    <w:rsid w:val="009F4D0A"/>
    <w:rsid w:val="009F5FD8"/>
    <w:rsid w:val="009F65F8"/>
    <w:rsid w:val="009F67C1"/>
    <w:rsid w:val="009F701C"/>
    <w:rsid w:val="009F72E0"/>
    <w:rsid w:val="00A00859"/>
    <w:rsid w:val="00A01BF0"/>
    <w:rsid w:val="00A02198"/>
    <w:rsid w:val="00A023DC"/>
    <w:rsid w:val="00A02AE1"/>
    <w:rsid w:val="00A032AE"/>
    <w:rsid w:val="00A03D4C"/>
    <w:rsid w:val="00A03EF6"/>
    <w:rsid w:val="00A0400B"/>
    <w:rsid w:val="00A057FD"/>
    <w:rsid w:val="00A058B1"/>
    <w:rsid w:val="00A066C5"/>
    <w:rsid w:val="00A07C93"/>
    <w:rsid w:val="00A102D9"/>
    <w:rsid w:val="00A10790"/>
    <w:rsid w:val="00A1123D"/>
    <w:rsid w:val="00A115C6"/>
    <w:rsid w:val="00A12321"/>
    <w:rsid w:val="00A12467"/>
    <w:rsid w:val="00A12731"/>
    <w:rsid w:val="00A12FD3"/>
    <w:rsid w:val="00A12FD5"/>
    <w:rsid w:val="00A13AFE"/>
    <w:rsid w:val="00A1473D"/>
    <w:rsid w:val="00A157C1"/>
    <w:rsid w:val="00A15972"/>
    <w:rsid w:val="00A15F09"/>
    <w:rsid w:val="00A15F55"/>
    <w:rsid w:val="00A164D0"/>
    <w:rsid w:val="00A16B41"/>
    <w:rsid w:val="00A16FF5"/>
    <w:rsid w:val="00A2010E"/>
    <w:rsid w:val="00A2050D"/>
    <w:rsid w:val="00A2056E"/>
    <w:rsid w:val="00A211B8"/>
    <w:rsid w:val="00A212D4"/>
    <w:rsid w:val="00A21370"/>
    <w:rsid w:val="00A21D6F"/>
    <w:rsid w:val="00A22410"/>
    <w:rsid w:val="00A2278E"/>
    <w:rsid w:val="00A22BC6"/>
    <w:rsid w:val="00A231D0"/>
    <w:rsid w:val="00A2333E"/>
    <w:rsid w:val="00A24432"/>
    <w:rsid w:val="00A251D2"/>
    <w:rsid w:val="00A3077A"/>
    <w:rsid w:val="00A30A29"/>
    <w:rsid w:val="00A31194"/>
    <w:rsid w:val="00A312E2"/>
    <w:rsid w:val="00A3216D"/>
    <w:rsid w:val="00A34D26"/>
    <w:rsid w:val="00A34F02"/>
    <w:rsid w:val="00A35D53"/>
    <w:rsid w:val="00A363C8"/>
    <w:rsid w:val="00A3792C"/>
    <w:rsid w:val="00A40059"/>
    <w:rsid w:val="00A41034"/>
    <w:rsid w:val="00A41926"/>
    <w:rsid w:val="00A42478"/>
    <w:rsid w:val="00A43652"/>
    <w:rsid w:val="00A4438E"/>
    <w:rsid w:val="00A44BCF"/>
    <w:rsid w:val="00A44DC3"/>
    <w:rsid w:val="00A46400"/>
    <w:rsid w:val="00A467FB"/>
    <w:rsid w:val="00A4743D"/>
    <w:rsid w:val="00A47A7E"/>
    <w:rsid w:val="00A50EBE"/>
    <w:rsid w:val="00A511E9"/>
    <w:rsid w:val="00A51821"/>
    <w:rsid w:val="00A51A21"/>
    <w:rsid w:val="00A51ACE"/>
    <w:rsid w:val="00A51C17"/>
    <w:rsid w:val="00A51ED6"/>
    <w:rsid w:val="00A523C8"/>
    <w:rsid w:val="00A53A27"/>
    <w:rsid w:val="00A54513"/>
    <w:rsid w:val="00A549A8"/>
    <w:rsid w:val="00A54E01"/>
    <w:rsid w:val="00A55AF6"/>
    <w:rsid w:val="00A56B48"/>
    <w:rsid w:val="00A56DFE"/>
    <w:rsid w:val="00A61291"/>
    <w:rsid w:val="00A61762"/>
    <w:rsid w:val="00A62320"/>
    <w:rsid w:val="00A62A0A"/>
    <w:rsid w:val="00A6346A"/>
    <w:rsid w:val="00A65236"/>
    <w:rsid w:val="00A7093C"/>
    <w:rsid w:val="00A71464"/>
    <w:rsid w:val="00A71CB4"/>
    <w:rsid w:val="00A71F58"/>
    <w:rsid w:val="00A71F7F"/>
    <w:rsid w:val="00A728B0"/>
    <w:rsid w:val="00A735D3"/>
    <w:rsid w:val="00A738C5"/>
    <w:rsid w:val="00A74CA0"/>
    <w:rsid w:val="00A75C06"/>
    <w:rsid w:val="00A75D6C"/>
    <w:rsid w:val="00A7626D"/>
    <w:rsid w:val="00A80E11"/>
    <w:rsid w:val="00A81125"/>
    <w:rsid w:val="00A81F76"/>
    <w:rsid w:val="00A82C85"/>
    <w:rsid w:val="00A837C5"/>
    <w:rsid w:val="00A83856"/>
    <w:rsid w:val="00A84260"/>
    <w:rsid w:val="00A84E10"/>
    <w:rsid w:val="00A85552"/>
    <w:rsid w:val="00A87543"/>
    <w:rsid w:val="00A919F2"/>
    <w:rsid w:val="00A92284"/>
    <w:rsid w:val="00A9295C"/>
    <w:rsid w:val="00A92A10"/>
    <w:rsid w:val="00A92D86"/>
    <w:rsid w:val="00A93ECD"/>
    <w:rsid w:val="00A943F4"/>
    <w:rsid w:val="00A94A98"/>
    <w:rsid w:val="00A94BD7"/>
    <w:rsid w:val="00A962C8"/>
    <w:rsid w:val="00A97AF5"/>
    <w:rsid w:val="00A97F1F"/>
    <w:rsid w:val="00AA07F6"/>
    <w:rsid w:val="00AA13BF"/>
    <w:rsid w:val="00AA1500"/>
    <w:rsid w:val="00AA22BC"/>
    <w:rsid w:val="00AA2B42"/>
    <w:rsid w:val="00AA33BE"/>
    <w:rsid w:val="00AA4EDD"/>
    <w:rsid w:val="00AA510A"/>
    <w:rsid w:val="00AA52B1"/>
    <w:rsid w:val="00AA5C44"/>
    <w:rsid w:val="00AA6BD4"/>
    <w:rsid w:val="00AA7E63"/>
    <w:rsid w:val="00AB05DB"/>
    <w:rsid w:val="00AB0E46"/>
    <w:rsid w:val="00AB197D"/>
    <w:rsid w:val="00AB1B5A"/>
    <w:rsid w:val="00AB2985"/>
    <w:rsid w:val="00AB2E2B"/>
    <w:rsid w:val="00AB3698"/>
    <w:rsid w:val="00AB3A25"/>
    <w:rsid w:val="00AB3DE8"/>
    <w:rsid w:val="00AB4FB0"/>
    <w:rsid w:val="00AB5238"/>
    <w:rsid w:val="00AB5288"/>
    <w:rsid w:val="00AB669B"/>
    <w:rsid w:val="00AC03C6"/>
    <w:rsid w:val="00AC194D"/>
    <w:rsid w:val="00AC1A1D"/>
    <w:rsid w:val="00AC1C46"/>
    <w:rsid w:val="00AC2575"/>
    <w:rsid w:val="00AC327C"/>
    <w:rsid w:val="00AC4523"/>
    <w:rsid w:val="00AC462A"/>
    <w:rsid w:val="00AC68C7"/>
    <w:rsid w:val="00AC7951"/>
    <w:rsid w:val="00AC7A5D"/>
    <w:rsid w:val="00AC7CD8"/>
    <w:rsid w:val="00AD03A9"/>
    <w:rsid w:val="00AD08B6"/>
    <w:rsid w:val="00AD0D48"/>
    <w:rsid w:val="00AD2F5F"/>
    <w:rsid w:val="00AD39C8"/>
    <w:rsid w:val="00AD41C8"/>
    <w:rsid w:val="00AD5F58"/>
    <w:rsid w:val="00AD6A2D"/>
    <w:rsid w:val="00AD6A7A"/>
    <w:rsid w:val="00AD6D78"/>
    <w:rsid w:val="00AD7009"/>
    <w:rsid w:val="00AE00B7"/>
    <w:rsid w:val="00AE0B7F"/>
    <w:rsid w:val="00AE2E16"/>
    <w:rsid w:val="00AE3A1A"/>
    <w:rsid w:val="00AE3C18"/>
    <w:rsid w:val="00AE572F"/>
    <w:rsid w:val="00AE5AC3"/>
    <w:rsid w:val="00AE5D08"/>
    <w:rsid w:val="00AE5D1A"/>
    <w:rsid w:val="00AE5D80"/>
    <w:rsid w:val="00AE5DD1"/>
    <w:rsid w:val="00AE6104"/>
    <w:rsid w:val="00AE7050"/>
    <w:rsid w:val="00AE7190"/>
    <w:rsid w:val="00AE720F"/>
    <w:rsid w:val="00AE7F1A"/>
    <w:rsid w:val="00AF2641"/>
    <w:rsid w:val="00AF2744"/>
    <w:rsid w:val="00AF2CBE"/>
    <w:rsid w:val="00AF309B"/>
    <w:rsid w:val="00AF3116"/>
    <w:rsid w:val="00AF3C29"/>
    <w:rsid w:val="00AF3FC3"/>
    <w:rsid w:val="00AF4676"/>
    <w:rsid w:val="00AF4C04"/>
    <w:rsid w:val="00AF4C7A"/>
    <w:rsid w:val="00AF4E1F"/>
    <w:rsid w:val="00AF4F87"/>
    <w:rsid w:val="00AF6B09"/>
    <w:rsid w:val="00AF7171"/>
    <w:rsid w:val="00AF7680"/>
    <w:rsid w:val="00AF7981"/>
    <w:rsid w:val="00AF7C41"/>
    <w:rsid w:val="00B00648"/>
    <w:rsid w:val="00B00B4D"/>
    <w:rsid w:val="00B01192"/>
    <w:rsid w:val="00B01478"/>
    <w:rsid w:val="00B01B0C"/>
    <w:rsid w:val="00B02F32"/>
    <w:rsid w:val="00B02FA4"/>
    <w:rsid w:val="00B032C8"/>
    <w:rsid w:val="00B042F1"/>
    <w:rsid w:val="00B04C0F"/>
    <w:rsid w:val="00B05228"/>
    <w:rsid w:val="00B052FD"/>
    <w:rsid w:val="00B05635"/>
    <w:rsid w:val="00B0663F"/>
    <w:rsid w:val="00B06908"/>
    <w:rsid w:val="00B06E90"/>
    <w:rsid w:val="00B07307"/>
    <w:rsid w:val="00B07BA8"/>
    <w:rsid w:val="00B07C73"/>
    <w:rsid w:val="00B11236"/>
    <w:rsid w:val="00B1199D"/>
    <w:rsid w:val="00B12EFB"/>
    <w:rsid w:val="00B13852"/>
    <w:rsid w:val="00B1589C"/>
    <w:rsid w:val="00B15B64"/>
    <w:rsid w:val="00B15C35"/>
    <w:rsid w:val="00B164B0"/>
    <w:rsid w:val="00B16964"/>
    <w:rsid w:val="00B17844"/>
    <w:rsid w:val="00B17E51"/>
    <w:rsid w:val="00B20048"/>
    <w:rsid w:val="00B20806"/>
    <w:rsid w:val="00B221CC"/>
    <w:rsid w:val="00B23258"/>
    <w:rsid w:val="00B239B3"/>
    <w:rsid w:val="00B23A65"/>
    <w:rsid w:val="00B266D0"/>
    <w:rsid w:val="00B26737"/>
    <w:rsid w:val="00B26B6F"/>
    <w:rsid w:val="00B27238"/>
    <w:rsid w:val="00B27364"/>
    <w:rsid w:val="00B30EE9"/>
    <w:rsid w:val="00B3216E"/>
    <w:rsid w:val="00B32578"/>
    <w:rsid w:val="00B33A81"/>
    <w:rsid w:val="00B343EC"/>
    <w:rsid w:val="00B34A86"/>
    <w:rsid w:val="00B357C6"/>
    <w:rsid w:val="00B357E4"/>
    <w:rsid w:val="00B35A0F"/>
    <w:rsid w:val="00B367B9"/>
    <w:rsid w:val="00B36E75"/>
    <w:rsid w:val="00B379BF"/>
    <w:rsid w:val="00B37D64"/>
    <w:rsid w:val="00B37E5F"/>
    <w:rsid w:val="00B4056F"/>
    <w:rsid w:val="00B4079E"/>
    <w:rsid w:val="00B4080E"/>
    <w:rsid w:val="00B41491"/>
    <w:rsid w:val="00B4218D"/>
    <w:rsid w:val="00B4271F"/>
    <w:rsid w:val="00B42CBC"/>
    <w:rsid w:val="00B43131"/>
    <w:rsid w:val="00B433AE"/>
    <w:rsid w:val="00B43673"/>
    <w:rsid w:val="00B437A4"/>
    <w:rsid w:val="00B43A39"/>
    <w:rsid w:val="00B43CFB"/>
    <w:rsid w:val="00B4407B"/>
    <w:rsid w:val="00B444A5"/>
    <w:rsid w:val="00B44555"/>
    <w:rsid w:val="00B46BB7"/>
    <w:rsid w:val="00B4704D"/>
    <w:rsid w:val="00B508D4"/>
    <w:rsid w:val="00B50B74"/>
    <w:rsid w:val="00B50CE9"/>
    <w:rsid w:val="00B50D21"/>
    <w:rsid w:val="00B50FF0"/>
    <w:rsid w:val="00B51A9D"/>
    <w:rsid w:val="00B5287C"/>
    <w:rsid w:val="00B529F5"/>
    <w:rsid w:val="00B52E6B"/>
    <w:rsid w:val="00B5577F"/>
    <w:rsid w:val="00B561BA"/>
    <w:rsid w:val="00B57823"/>
    <w:rsid w:val="00B6024A"/>
    <w:rsid w:val="00B60303"/>
    <w:rsid w:val="00B60798"/>
    <w:rsid w:val="00B60DFA"/>
    <w:rsid w:val="00B617C0"/>
    <w:rsid w:val="00B626BD"/>
    <w:rsid w:val="00B62A06"/>
    <w:rsid w:val="00B63189"/>
    <w:rsid w:val="00B63525"/>
    <w:rsid w:val="00B63730"/>
    <w:rsid w:val="00B63FBF"/>
    <w:rsid w:val="00B642DB"/>
    <w:rsid w:val="00B6585A"/>
    <w:rsid w:val="00B6627F"/>
    <w:rsid w:val="00B6669F"/>
    <w:rsid w:val="00B670AB"/>
    <w:rsid w:val="00B674CA"/>
    <w:rsid w:val="00B67C84"/>
    <w:rsid w:val="00B67E05"/>
    <w:rsid w:val="00B70CBF"/>
    <w:rsid w:val="00B71637"/>
    <w:rsid w:val="00B72D76"/>
    <w:rsid w:val="00B733A3"/>
    <w:rsid w:val="00B73669"/>
    <w:rsid w:val="00B740BF"/>
    <w:rsid w:val="00B7419E"/>
    <w:rsid w:val="00B745FA"/>
    <w:rsid w:val="00B74871"/>
    <w:rsid w:val="00B75473"/>
    <w:rsid w:val="00B75A93"/>
    <w:rsid w:val="00B75C25"/>
    <w:rsid w:val="00B75E94"/>
    <w:rsid w:val="00B76FF0"/>
    <w:rsid w:val="00B774EB"/>
    <w:rsid w:val="00B77CB3"/>
    <w:rsid w:val="00B80235"/>
    <w:rsid w:val="00B80540"/>
    <w:rsid w:val="00B80A9E"/>
    <w:rsid w:val="00B80C71"/>
    <w:rsid w:val="00B81381"/>
    <w:rsid w:val="00B823A4"/>
    <w:rsid w:val="00B8276F"/>
    <w:rsid w:val="00B847F0"/>
    <w:rsid w:val="00B84E20"/>
    <w:rsid w:val="00B84FFA"/>
    <w:rsid w:val="00B85C41"/>
    <w:rsid w:val="00B8602C"/>
    <w:rsid w:val="00B9001A"/>
    <w:rsid w:val="00B900A3"/>
    <w:rsid w:val="00B90ADA"/>
    <w:rsid w:val="00B91025"/>
    <w:rsid w:val="00B9157A"/>
    <w:rsid w:val="00B91861"/>
    <w:rsid w:val="00B91D19"/>
    <w:rsid w:val="00B925B1"/>
    <w:rsid w:val="00B92956"/>
    <w:rsid w:val="00B92E8B"/>
    <w:rsid w:val="00B92ED1"/>
    <w:rsid w:val="00B9311D"/>
    <w:rsid w:val="00B93159"/>
    <w:rsid w:val="00B935AD"/>
    <w:rsid w:val="00B93819"/>
    <w:rsid w:val="00B93B15"/>
    <w:rsid w:val="00B94924"/>
    <w:rsid w:val="00B94A05"/>
    <w:rsid w:val="00B95252"/>
    <w:rsid w:val="00B9623E"/>
    <w:rsid w:val="00B96E4B"/>
    <w:rsid w:val="00B97257"/>
    <w:rsid w:val="00B97422"/>
    <w:rsid w:val="00B974BB"/>
    <w:rsid w:val="00BA005F"/>
    <w:rsid w:val="00BA29E6"/>
    <w:rsid w:val="00BA3644"/>
    <w:rsid w:val="00BA38AB"/>
    <w:rsid w:val="00BA47A3"/>
    <w:rsid w:val="00BA4C99"/>
    <w:rsid w:val="00BA536A"/>
    <w:rsid w:val="00BA5B79"/>
    <w:rsid w:val="00BA70B8"/>
    <w:rsid w:val="00BA7B11"/>
    <w:rsid w:val="00BB1083"/>
    <w:rsid w:val="00BB1AF3"/>
    <w:rsid w:val="00BB1B85"/>
    <w:rsid w:val="00BB1D5F"/>
    <w:rsid w:val="00BB3A0F"/>
    <w:rsid w:val="00BB3A5D"/>
    <w:rsid w:val="00BB4E43"/>
    <w:rsid w:val="00BB5B62"/>
    <w:rsid w:val="00BB6174"/>
    <w:rsid w:val="00BB6408"/>
    <w:rsid w:val="00BC00EC"/>
    <w:rsid w:val="00BC026C"/>
    <w:rsid w:val="00BC02CC"/>
    <w:rsid w:val="00BC0D7B"/>
    <w:rsid w:val="00BC0E50"/>
    <w:rsid w:val="00BC1B98"/>
    <w:rsid w:val="00BC2A26"/>
    <w:rsid w:val="00BC2CE6"/>
    <w:rsid w:val="00BC4618"/>
    <w:rsid w:val="00BC50FD"/>
    <w:rsid w:val="00BC55A1"/>
    <w:rsid w:val="00BC5D62"/>
    <w:rsid w:val="00BC6294"/>
    <w:rsid w:val="00BC7018"/>
    <w:rsid w:val="00BC7086"/>
    <w:rsid w:val="00BD0104"/>
    <w:rsid w:val="00BD1B4A"/>
    <w:rsid w:val="00BD39F5"/>
    <w:rsid w:val="00BD56CF"/>
    <w:rsid w:val="00BD5EB6"/>
    <w:rsid w:val="00BD5F99"/>
    <w:rsid w:val="00BD7791"/>
    <w:rsid w:val="00BD7EDD"/>
    <w:rsid w:val="00BE1306"/>
    <w:rsid w:val="00BE2932"/>
    <w:rsid w:val="00BE3239"/>
    <w:rsid w:val="00BE4684"/>
    <w:rsid w:val="00BE478E"/>
    <w:rsid w:val="00BE4D8E"/>
    <w:rsid w:val="00BE56B1"/>
    <w:rsid w:val="00BE609E"/>
    <w:rsid w:val="00BE62EF"/>
    <w:rsid w:val="00BE6692"/>
    <w:rsid w:val="00BE6735"/>
    <w:rsid w:val="00BE67D8"/>
    <w:rsid w:val="00BE6D95"/>
    <w:rsid w:val="00BE70CE"/>
    <w:rsid w:val="00BE72EB"/>
    <w:rsid w:val="00BE7548"/>
    <w:rsid w:val="00BE7B2B"/>
    <w:rsid w:val="00BE7B7E"/>
    <w:rsid w:val="00BE7B80"/>
    <w:rsid w:val="00BE7DB6"/>
    <w:rsid w:val="00BF066A"/>
    <w:rsid w:val="00BF0E8B"/>
    <w:rsid w:val="00BF2180"/>
    <w:rsid w:val="00BF254B"/>
    <w:rsid w:val="00BF2741"/>
    <w:rsid w:val="00BF39A9"/>
    <w:rsid w:val="00BF40A3"/>
    <w:rsid w:val="00BF508C"/>
    <w:rsid w:val="00BF5871"/>
    <w:rsid w:val="00BF5EFD"/>
    <w:rsid w:val="00BF5FD8"/>
    <w:rsid w:val="00BF70A1"/>
    <w:rsid w:val="00BF74B5"/>
    <w:rsid w:val="00C0034E"/>
    <w:rsid w:val="00C00EBB"/>
    <w:rsid w:val="00C00F14"/>
    <w:rsid w:val="00C0159C"/>
    <w:rsid w:val="00C02F72"/>
    <w:rsid w:val="00C037E8"/>
    <w:rsid w:val="00C05191"/>
    <w:rsid w:val="00C055A7"/>
    <w:rsid w:val="00C055C9"/>
    <w:rsid w:val="00C05FF9"/>
    <w:rsid w:val="00C067D2"/>
    <w:rsid w:val="00C07348"/>
    <w:rsid w:val="00C074D8"/>
    <w:rsid w:val="00C105FB"/>
    <w:rsid w:val="00C1103D"/>
    <w:rsid w:val="00C11657"/>
    <w:rsid w:val="00C11982"/>
    <w:rsid w:val="00C1204A"/>
    <w:rsid w:val="00C12F5B"/>
    <w:rsid w:val="00C136EE"/>
    <w:rsid w:val="00C13861"/>
    <w:rsid w:val="00C1408E"/>
    <w:rsid w:val="00C14834"/>
    <w:rsid w:val="00C15FC9"/>
    <w:rsid w:val="00C1609B"/>
    <w:rsid w:val="00C16442"/>
    <w:rsid w:val="00C16FE9"/>
    <w:rsid w:val="00C1709F"/>
    <w:rsid w:val="00C177B1"/>
    <w:rsid w:val="00C17DD3"/>
    <w:rsid w:val="00C17EA5"/>
    <w:rsid w:val="00C20479"/>
    <w:rsid w:val="00C208B0"/>
    <w:rsid w:val="00C21ABB"/>
    <w:rsid w:val="00C21BC5"/>
    <w:rsid w:val="00C22386"/>
    <w:rsid w:val="00C231D1"/>
    <w:rsid w:val="00C23662"/>
    <w:rsid w:val="00C238E5"/>
    <w:rsid w:val="00C239D1"/>
    <w:rsid w:val="00C24B2A"/>
    <w:rsid w:val="00C268EA"/>
    <w:rsid w:val="00C2698F"/>
    <w:rsid w:val="00C27A2A"/>
    <w:rsid w:val="00C27EB0"/>
    <w:rsid w:val="00C307BF"/>
    <w:rsid w:val="00C30D78"/>
    <w:rsid w:val="00C30D9C"/>
    <w:rsid w:val="00C30F50"/>
    <w:rsid w:val="00C310F9"/>
    <w:rsid w:val="00C32772"/>
    <w:rsid w:val="00C33DB5"/>
    <w:rsid w:val="00C34799"/>
    <w:rsid w:val="00C35C70"/>
    <w:rsid w:val="00C36531"/>
    <w:rsid w:val="00C366D4"/>
    <w:rsid w:val="00C37B67"/>
    <w:rsid w:val="00C427CE"/>
    <w:rsid w:val="00C432E1"/>
    <w:rsid w:val="00C4409E"/>
    <w:rsid w:val="00C44140"/>
    <w:rsid w:val="00C442B3"/>
    <w:rsid w:val="00C443F9"/>
    <w:rsid w:val="00C45F9A"/>
    <w:rsid w:val="00C4684F"/>
    <w:rsid w:val="00C46870"/>
    <w:rsid w:val="00C46A9E"/>
    <w:rsid w:val="00C47517"/>
    <w:rsid w:val="00C5001D"/>
    <w:rsid w:val="00C501C4"/>
    <w:rsid w:val="00C5030B"/>
    <w:rsid w:val="00C515F2"/>
    <w:rsid w:val="00C516B7"/>
    <w:rsid w:val="00C52266"/>
    <w:rsid w:val="00C5282E"/>
    <w:rsid w:val="00C53A64"/>
    <w:rsid w:val="00C53D07"/>
    <w:rsid w:val="00C5429D"/>
    <w:rsid w:val="00C54529"/>
    <w:rsid w:val="00C54A76"/>
    <w:rsid w:val="00C54FFA"/>
    <w:rsid w:val="00C55CAE"/>
    <w:rsid w:val="00C5630B"/>
    <w:rsid w:val="00C56A02"/>
    <w:rsid w:val="00C57029"/>
    <w:rsid w:val="00C573DF"/>
    <w:rsid w:val="00C57C65"/>
    <w:rsid w:val="00C57FB7"/>
    <w:rsid w:val="00C613BE"/>
    <w:rsid w:val="00C64E2B"/>
    <w:rsid w:val="00C64E69"/>
    <w:rsid w:val="00C6567D"/>
    <w:rsid w:val="00C65C6F"/>
    <w:rsid w:val="00C66053"/>
    <w:rsid w:val="00C66B14"/>
    <w:rsid w:val="00C6718C"/>
    <w:rsid w:val="00C67DA7"/>
    <w:rsid w:val="00C70940"/>
    <w:rsid w:val="00C7295A"/>
    <w:rsid w:val="00C729F4"/>
    <w:rsid w:val="00C7596F"/>
    <w:rsid w:val="00C7662B"/>
    <w:rsid w:val="00C76F31"/>
    <w:rsid w:val="00C772DB"/>
    <w:rsid w:val="00C77339"/>
    <w:rsid w:val="00C77C7F"/>
    <w:rsid w:val="00C8033F"/>
    <w:rsid w:val="00C8062D"/>
    <w:rsid w:val="00C827AF"/>
    <w:rsid w:val="00C82CD9"/>
    <w:rsid w:val="00C8328D"/>
    <w:rsid w:val="00C8377F"/>
    <w:rsid w:val="00C83883"/>
    <w:rsid w:val="00C83B3F"/>
    <w:rsid w:val="00C844BA"/>
    <w:rsid w:val="00C846FC"/>
    <w:rsid w:val="00C84F99"/>
    <w:rsid w:val="00C86280"/>
    <w:rsid w:val="00C86539"/>
    <w:rsid w:val="00C9044F"/>
    <w:rsid w:val="00C908F3"/>
    <w:rsid w:val="00C91079"/>
    <w:rsid w:val="00C9202C"/>
    <w:rsid w:val="00C929BC"/>
    <w:rsid w:val="00C92DB6"/>
    <w:rsid w:val="00C92E1B"/>
    <w:rsid w:val="00C9488B"/>
    <w:rsid w:val="00C94AAC"/>
    <w:rsid w:val="00C95606"/>
    <w:rsid w:val="00C95858"/>
    <w:rsid w:val="00C958D7"/>
    <w:rsid w:val="00C95F33"/>
    <w:rsid w:val="00C96984"/>
    <w:rsid w:val="00C975DC"/>
    <w:rsid w:val="00C97712"/>
    <w:rsid w:val="00C97FA6"/>
    <w:rsid w:val="00CA01FC"/>
    <w:rsid w:val="00CA0A0E"/>
    <w:rsid w:val="00CA0E61"/>
    <w:rsid w:val="00CA1625"/>
    <w:rsid w:val="00CA167C"/>
    <w:rsid w:val="00CA3178"/>
    <w:rsid w:val="00CA35A7"/>
    <w:rsid w:val="00CA48B4"/>
    <w:rsid w:val="00CA4D22"/>
    <w:rsid w:val="00CA4DD5"/>
    <w:rsid w:val="00CA5159"/>
    <w:rsid w:val="00CA6CE1"/>
    <w:rsid w:val="00CA7637"/>
    <w:rsid w:val="00CA7C26"/>
    <w:rsid w:val="00CB0937"/>
    <w:rsid w:val="00CB189B"/>
    <w:rsid w:val="00CB1C34"/>
    <w:rsid w:val="00CB2109"/>
    <w:rsid w:val="00CB2A88"/>
    <w:rsid w:val="00CB2C37"/>
    <w:rsid w:val="00CB376E"/>
    <w:rsid w:val="00CB3983"/>
    <w:rsid w:val="00CB39F6"/>
    <w:rsid w:val="00CB3EAA"/>
    <w:rsid w:val="00CB47B0"/>
    <w:rsid w:val="00CB5236"/>
    <w:rsid w:val="00CB5FAB"/>
    <w:rsid w:val="00CB6402"/>
    <w:rsid w:val="00CB6A60"/>
    <w:rsid w:val="00CB6FC1"/>
    <w:rsid w:val="00CB7212"/>
    <w:rsid w:val="00CB7B54"/>
    <w:rsid w:val="00CB7CAB"/>
    <w:rsid w:val="00CC01B7"/>
    <w:rsid w:val="00CC0764"/>
    <w:rsid w:val="00CC0CBF"/>
    <w:rsid w:val="00CC1DED"/>
    <w:rsid w:val="00CC2340"/>
    <w:rsid w:val="00CC29F6"/>
    <w:rsid w:val="00CC33BA"/>
    <w:rsid w:val="00CC3477"/>
    <w:rsid w:val="00CC3974"/>
    <w:rsid w:val="00CC3BA6"/>
    <w:rsid w:val="00CC4060"/>
    <w:rsid w:val="00CC4CF8"/>
    <w:rsid w:val="00CC56D8"/>
    <w:rsid w:val="00CC5CCF"/>
    <w:rsid w:val="00CC631F"/>
    <w:rsid w:val="00CC68C2"/>
    <w:rsid w:val="00CC6A74"/>
    <w:rsid w:val="00CC6E0C"/>
    <w:rsid w:val="00CC7505"/>
    <w:rsid w:val="00CC7543"/>
    <w:rsid w:val="00CC7B81"/>
    <w:rsid w:val="00CD0202"/>
    <w:rsid w:val="00CD11AB"/>
    <w:rsid w:val="00CD182D"/>
    <w:rsid w:val="00CD1BFF"/>
    <w:rsid w:val="00CD21A1"/>
    <w:rsid w:val="00CD2593"/>
    <w:rsid w:val="00CD2AB1"/>
    <w:rsid w:val="00CD3103"/>
    <w:rsid w:val="00CD323D"/>
    <w:rsid w:val="00CD33B0"/>
    <w:rsid w:val="00CD3B8A"/>
    <w:rsid w:val="00CD40E2"/>
    <w:rsid w:val="00CD4B15"/>
    <w:rsid w:val="00CD50B4"/>
    <w:rsid w:val="00CD5625"/>
    <w:rsid w:val="00CD586B"/>
    <w:rsid w:val="00CD7298"/>
    <w:rsid w:val="00CD7558"/>
    <w:rsid w:val="00CD75A8"/>
    <w:rsid w:val="00CE0D9A"/>
    <w:rsid w:val="00CE0EAB"/>
    <w:rsid w:val="00CE19C6"/>
    <w:rsid w:val="00CE2E00"/>
    <w:rsid w:val="00CE2F11"/>
    <w:rsid w:val="00CE3CD8"/>
    <w:rsid w:val="00CE4319"/>
    <w:rsid w:val="00CE43B3"/>
    <w:rsid w:val="00CE4734"/>
    <w:rsid w:val="00CE5BD9"/>
    <w:rsid w:val="00CE5D47"/>
    <w:rsid w:val="00CE61DB"/>
    <w:rsid w:val="00CE623D"/>
    <w:rsid w:val="00CE6262"/>
    <w:rsid w:val="00CE6A61"/>
    <w:rsid w:val="00CE6D5F"/>
    <w:rsid w:val="00CE7134"/>
    <w:rsid w:val="00CF099A"/>
    <w:rsid w:val="00CF1CCC"/>
    <w:rsid w:val="00CF2184"/>
    <w:rsid w:val="00CF2460"/>
    <w:rsid w:val="00CF2DF3"/>
    <w:rsid w:val="00CF3E98"/>
    <w:rsid w:val="00CF4620"/>
    <w:rsid w:val="00CF475B"/>
    <w:rsid w:val="00CF4B49"/>
    <w:rsid w:val="00CF5933"/>
    <w:rsid w:val="00CF5D98"/>
    <w:rsid w:val="00CF5F57"/>
    <w:rsid w:val="00CF7E2B"/>
    <w:rsid w:val="00D00532"/>
    <w:rsid w:val="00D01194"/>
    <w:rsid w:val="00D016F4"/>
    <w:rsid w:val="00D01857"/>
    <w:rsid w:val="00D03118"/>
    <w:rsid w:val="00D03148"/>
    <w:rsid w:val="00D0373F"/>
    <w:rsid w:val="00D037AD"/>
    <w:rsid w:val="00D04537"/>
    <w:rsid w:val="00D048FE"/>
    <w:rsid w:val="00D04EF6"/>
    <w:rsid w:val="00D067D0"/>
    <w:rsid w:val="00D069B5"/>
    <w:rsid w:val="00D06F00"/>
    <w:rsid w:val="00D07C22"/>
    <w:rsid w:val="00D101F1"/>
    <w:rsid w:val="00D10B0E"/>
    <w:rsid w:val="00D115B7"/>
    <w:rsid w:val="00D13423"/>
    <w:rsid w:val="00D13C12"/>
    <w:rsid w:val="00D146DD"/>
    <w:rsid w:val="00D14C8A"/>
    <w:rsid w:val="00D16B29"/>
    <w:rsid w:val="00D177E1"/>
    <w:rsid w:val="00D17A71"/>
    <w:rsid w:val="00D17BCD"/>
    <w:rsid w:val="00D201C2"/>
    <w:rsid w:val="00D203CE"/>
    <w:rsid w:val="00D20AD1"/>
    <w:rsid w:val="00D20F23"/>
    <w:rsid w:val="00D214B4"/>
    <w:rsid w:val="00D21970"/>
    <w:rsid w:val="00D21FF1"/>
    <w:rsid w:val="00D222CB"/>
    <w:rsid w:val="00D22373"/>
    <w:rsid w:val="00D22946"/>
    <w:rsid w:val="00D234A9"/>
    <w:rsid w:val="00D23ABC"/>
    <w:rsid w:val="00D2444E"/>
    <w:rsid w:val="00D24E93"/>
    <w:rsid w:val="00D3088A"/>
    <w:rsid w:val="00D30C09"/>
    <w:rsid w:val="00D30C95"/>
    <w:rsid w:val="00D3147B"/>
    <w:rsid w:val="00D31491"/>
    <w:rsid w:val="00D32F57"/>
    <w:rsid w:val="00D341A8"/>
    <w:rsid w:val="00D3531C"/>
    <w:rsid w:val="00D35351"/>
    <w:rsid w:val="00D36195"/>
    <w:rsid w:val="00D36C81"/>
    <w:rsid w:val="00D3721C"/>
    <w:rsid w:val="00D404BF"/>
    <w:rsid w:val="00D40AB2"/>
    <w:rsid w:val="00D411A0"/>
    <w:rsid w:val="00D42868"/>
    <w:rsid w:val="00D42B39"/>
    <w:rsid w:val="00D434F8"/>
    <w:rsid w:val="00D43F1A"/>
    <w:rsid w:val="00D43F81"/>
    <w:rsid w:val="00D44402"/>
    <w:rsid w:val="00D451BA"/>
    <w:rsid w:val="00D457A7"/>
    <w:rsid w:val="00D47E6B"/>
    <w:rsid w:val="00D50712"/>
    <w:rsid w:val="00D5125A"/>
    <w:rsid w:val="00D52746"/>
    <w:rsid w:val="00D52BF0"/>
    <w:rsid w:val="00D52EFE"/>
    <w:rsid w:val="00D53245"/>
    <w:rsid w:val="00D53360"/>
    <w:rsid w:val="00D5352B"/>
    <w:rsid w:val="00D53BFB"/>
    <w:rsid w:val="00D55037"/>
    <w:rsid w:val="00D55544"/>
    <w:rsid w:val="00D558F8"/>
    <w:rsid w:val="00D55EFB"/>
    <w:rsid w:val="00D55F1F"/>
    <w:rsid w:val="00D56B0E"/>
    <w:rsid w:val="00D5750D"/>
    <w:rsid w:val="00D60395"/>
    <w:rsid w:val="00D603A6"/>
    <w:rsid w:val="00D61626"/>
    <w:rsid w:val="00D616E1"/>
    <w:rsid w:val="00D63D66"/>
    <w:rsid w:val="00D64106"/>
    <w:rsid w:val="00D641E9"/>
    <w:rsid w:val="00D65040"/>
    <w:rsid w:val="00D65AA9"/>
    <w:rsid w:val="00D65C1E"/>
    <w:rsid w:val="00D66C90"/>
    <w:rsid w:val="00D67047"/>
    <w:rsid w:val="00D672DE"/>
    <w:rsid w:val="00D67F21"/>
    <w:rsid w:val="00D70970"/>
    <w:rsid w:val="00D70AA4"/>
    <w:rsid w:val="00D70B6B"/>
    <w:rsid w:val="00D71E61"/>
    <w:rsid w:val="00D71F65"/>
    <w:rsid w:val="00D7313B"/>
    <w:rsid w:val="00D74434"/>
    <w:rsid w:val="00D74641"/>
    <w:rsid w:val="00D746CC"/>
    <w:rsid w:val="00D74BD0"/>
    <w:rsid w:val="00D74DA1"/>
    <w:rsid w:val="00D75188"/>
    <w:rsid w:val="00D75226"/>
    <w:rsid w:val="00D75682"/>
    <w:rsid w:val="00D77240"/>
    <w:rsid w:val="00D774EB"/>
    <w:rsid w:val="00D77E67"/>
    <w:rsid w:val="00D802B2"/>
    <w:rsid w:val="00D80BC9"/>
    <w:rsid w:val="00D814E3"/>
    <w:rsid w:val="00D81B3B"/>
    <w:rsid w:val="00D821F8"/>
    <w:rsid w:val="00D82882"/>
    <w:rsid w:val="00D831B7"/>
    <w:rsid w:val="00D8381D"/>
    <w:rsid w:val="00D83A4D"/>
    <w:rsid w:val="00D84200"/>
    <w:rsid w:val="00D84353"/>
    <w:rsid w:val="00D8468E"/>
    <w:rsid w:val="00D84970"/>
    <w:rsid w:val="00D84E13"/>
    <w:rsid w:val="00D85266"/>
    <w:rsid w:val="00D854E2"/>
    <w:rsid w:val="00D856EB"/>
    <w:rsid w:val="00D857E4"/>
    <w:rsid w:val="00D85D52"/>
    <w:rsid w:val="00D86753"/>
    <w:rsid w:val="00D86757"/>
    <w:rsid w:val="00D90E4C"/>
    <w:rsid w:val="00D9151E"/>
    <w:rsid w:val="00D91E2F"/>
    <w:rsid w:val="00D92892"/>
    <w:rsid w:val="00D928A0"/>
    <w:rsid w:val="00D930B2"/>
    <w:rsid w:val="00D93B8C"/>
    <w:rsid w:val="00D94A00"/>
    <w:rsid w:val="00D953F3"/>
    <w:rsid w:val="00D96194"/>
    <w:rsid w:val="00D9697F"/>
    <w:rsid w:val="00D97A48"/>
    <w:rsid w:val="00DA004E"/>
    <w:rsid w:val="00DA0095"/>
    <w:rsid w:val="00DA06E6"/>
    <w:rsid w:val="00DA0840"/>
    <w:rsid w:val="00DA14DA"/>
    <w:rsid w:val="00DA1FB8"/>
    <w:rsid w:val="00DA216E"/>
    <w:rsid w:val="00DA2319"/>
    <w:rsid w:val="00DA2C87"/>
    <w:rsid w:val="00DA2E16"/>
    <w:rsid w:val="00DA2F13"/>
    <w:rsid w:val="00DA302A"/>
    <w:rsid w:val="00DA4075"/>
    <w:rsid w:val="00DA4340"/>
    <w:rsid w:val="00DA44C1"/>
    <w:rsid w:val="00DA58DD"/>
    <w:rsid w:val="00DA5A52"/>
    <w:rsid w:val="00DA5D54"/>
    <w:rsid w:val="00DA610D"/>
    <w:rsid w:val="00DA64ED"/>
    <w:rsid w:val="00DA732C"/>
    <w:rsid w:val="00DA7AC3"/>
    <w:rsid w:val="00DB1BCB"/>
    <w:rsid w:val="00DB2A68"/>
    <w:rsid w:val="00DB2FF0"/>
    <w:rsid w:val="00DB30D8"/>
    <w:rsid w:val="00DB39DF"/>
    <w:rsid w:val="00DB3A9C"/>
    <w:rsid w:val="00DB46B6"/>
    <w:rsid w:val="00DB63FB"/>
    <w:rsid w:val="00DB7162"/>
    <w:rsid w:val="00DC1250"/>
    <w:rsid w:val="00DC250B"/>
    <w:rsid w:val="00DC285F"/>
    <w:rsid w:val="00DC2D0B"/>
    <w:rsid w:val="00DC422E"/>
    <w:rsid w:val="00DC4E72"/>
    <w:rsid w:val="00DC5601"/>
    <w:rsid w:val="00DC6CDA"/>
    <w:rsid w:val="00DC7506"/>
    <w:rsid w:val="00DC773E"/>
    <w:rsid w:val="00DC7748"/>
    <w:rsid w:val="00DC7EF7"/>
    <w:rsid w:val="00DD1CD5"/>
    <w:rsid w:val="00DD2752"/>
    <w:rsid w:val="00DD3510"/>
    <w:rsid w:val="00DD39DF"/>
    <w:rsid w:val="00DD4FE1"/>
    <w:rsid w:val="00DD6464"/>
    <w:rsid w:val="00DD69F9"/>
    <w:rsid w:val="00DD749F"/>
    <w:rsid w:val="00DD77BC"/>
    <w:rsid w:val="00DE0043"/>
    <w:rsid w:val="00DE0736"/>
    <w:rsid w:val="00DE175C"/>
    <w:rsid w:val="00DE1A5B"/>
    <w:rsid w:val="00DE34BD"/>
    <w:rsid w:val="00DE5242"/>
    <w:rsid w:val="00DE5788"/>
    <w:rsid w:val="00DE5E4A"/>
    <w:rsid w:val="00DE5FE4"/>
    <w:rsid w:val="00DF0357"/>
    <w:rsid w:val="00DF0708"/>
    <w:rsid w:val="00DF0FCB"/>
    <w:rsid w:val="00DF1202"/>
    <w:rsid w:val="00DF21E8"/>
    <w:rsid w:val="00DF25D1"/>
    <w:rsid w:val="00DF4299"/>
    <w:rsid w:val="00DF5511"/>
    <w:rsid w:val="00DF5512"/>
    <w:rsid w:val="00DF5C87"/>
    <w:rsid w:val="00DF6E1D"/>
    <w:rsid w:val="00DF71DC"/>
    <w:rsid w:val="00DF7305"/>
    <w:rsid w:val="00DF78A0"/>
    <w:rsid w:val="00DF79E6"/>
    <w:rsid w:val="00DF7CB8"/>
    <w:rsid w:val="00DF7EC2"/>
    <w:rsid w:val="00E0060E"/>
    <w:rsid w:val="00E00A86"/>
    <w:rsid w:val="00E01012"/>
    <w:rsid w:val="00E01092"/>
    <w:rsid w:val="00E021C6"/>
    <w:rsid w:val="00E029B6"/>
    <w:rsid w:val="00E060B8"/>
    <w:rsid w:val="00E06163"/>
    <w:rsid w:val="00E063E7"/>
    <w:rsid w:val="00E06E16"/>
    <w:rsid w:val="00E07D2B"/>
    <w:rsid w:val="00E10995"/>
    <w:rsid w:val="00E115A5"/>
    <w:rsid w:val="00E1163B"/>
    <w:rsid w:val="00E11C25"/>
    <w:rsid w:val="00E122DB"/>
    <w:rsid w:val="00E1230B"/>
    <w:rsid w:val="00E1360C"/>
    <w:rsid w:val="00E13D32"/>
    <w:rsid w:val="00E13FDC"/>
    <w:rsid w:val="00E1446A"/>
    <w:rsid w:val="00E15120"/>
    <w:rsid w:val="00E16984"/>
    <w:rsid w:val="00E1728D"/>
    <w:rsid w:val="00E22095"/>
    <w:rsid w:val="00E2235F"/>
    <w:rsid w:val="00E2447F"/>
    <w:rsid w:val="00E2478C"/>
    <w:rsid w:val="00E275E6"/>
    <w:rsid w:val="00E275F4"/>
    <w:rsid w:val="00E276BD"/>
    <w:rsid w:val="00E30492"/>
    <w:rsid w:val="00E30763"/>
    <w:rsid w:val="00E3084C"/>
    <w:rsid w:val="00E30C3F"/>
    <w:rsid w:val="00E30C63"/>
    <w:rsid w:val="00E31959"/>
    <w:rsid w:val="00E31D51"/>
    <w:rsid w:val="00E32766"/>
    <w:rsid w:val="00E32E2C"/>
    <w:rsid w:val="00E33695"/>
    <w:rsid w:val="00E33771"/>
    <w:rsid w:val="00E3562C"/>
    <w:rsid w:val="00E36708"/>
    <w:rsid w:val="00E37582"/>
    <w:rsid w:val="00E37802"/>
    <w:rsid w:val="00E37B23"/>
    <w:rsid w:val="00E406D8"/>
    <w:rsid w:val="00E413F8"/>
    <w:rsid w:val="00E4464A"/>
    <w:rsid w:val="00E449E5"/>
    <w:rsid w:val="00E450CE"/>
    <w:rsid w:val="00E471BE"/>
    <w:rsid w:val="00E47F34"/>
    <w:rsid w:val="00E50C5C"/>
    <w:rsid w:val="00E50F44"/>
    <w:rsid w:val="00E526AF"/>
    <w:rsid w:val="00E527C4"/>
    <w:rsid w:val="00E5386D"/>
    <w:rsid w:val="00E539CD"/>
    <w:rsid w:val="00E53DE6"/>
    <w:rsid w:val="00E55792"/>
    <w:rsid w:val="00E56184"/>
    <w:rsid w:val="00E56213"/>
    <w:rsid w:val="00E56396"/>
    <w:rsid w:val="00E56CE2"/>
    <w:rsid w:val="00E57CC3"/>
    <w:rsid w:val="00E60472"/>
    <w:rsid w:val="00E609BD"/>
    <w:rsid w:val="00E6109C"/>
    <w:rsid w:val="00E61830"/>
    <w:rsid w:val="00E618D3"/>
    <w:rsid w:val="00E61970"/>
    <w:rsid w:val="00E6400E"/>
    <w:rsid w:val="00E65C3F"/>
    <w:rsid w:val="00E6628C"/>
    <w:rsid w:val="00E664CB"/>
    <w:rsid w:val="00E66C90"/>
    <w:rsid w:val="00E67356"/>
    <w:rsid w:val="00E67648"/>
    <w:rsid w:val="00E70178"/>
    <w:rsid w:val="00E7025E"/>
    <w:rsid w:val="00E714E6"/>
    <w:rsid w:val="00E718AD"/>
    <w:rsid w:val="00E71CAE"/>
    <w:rsid w:val="00E725B1"/>
    <w:rsid w:val="00E726F9"/>
    <w:rsid w:val="00E7296B"/>
    <w:rsid w:val="00E729F1"/>
    <w:rsid w:val="00E72D1D"/>
    <w:rsid w:val="00E7385F"/>
    <w:rsid w:val="00E73895"/>
    <w:rsid w:val="00E73FFB"/>
    <w:rsid w:val="00E754EC"/>
    <w:rsid w:val="00E76040"/>
    <w:rsid w:val="00E76610"/>
    <w:rsid w:val="00E76B35"/>
    <w:rsid w:val="00E76F48"/>
    <w:rsid w:val="00E80A7A"/>
    <w:rsid w:val="00E81BFD"/>
    <w:rsid w:val="00E82DBA"/>
    <w:rsid w:val="00E82E2F"/>
    <w:rsid w:val="00E8373E"/>
    <w:rsid w:val="00E841BB"/>
    <w:rsid w:val="00E846CF"/>
    <w:rsid w:val="00E84973"/>
    <w:rsid w:val="00E85837"/>
    <w:rsid w:val="00E86E26"/>
    <w:rsid w:val="00E86EF9"/>
    <w:rsid w:val="00E87D19"/>
    <w:rsid w:val="00E90F83"/>
    <w:rsid w:val="00E91B6E"/>
    <w:rsid w:val="00E91D0E"/>
    <w:rsid w:val="00E923B8"/>
    <w:rsid w:val="00E9243E"/>
    <w:rsid w:val="00E93574"/>
    <w:rsid w:val="00E935CC"/>
    <w:rsid w:val="00E95B52"/>
    <w:rsid w:val="00E95CB6"/>
    <w:rsid w:val="00E95EDF"/>
    <w:rsid w:val="00E961DC"/>
    <w:rsid w:val="00E97049"/>
    <w:rsid w:val="00E97F7D"/>
    <w:rsid w:val="00EA0713"/>
    <w:rsid w:val="00EA26C3"/>
    <w:rsid w:val="00EA2B05"/>
    <w:rsid w:val="00EA3543"/>
    <w:rsid w:val="00EA39C6"/>
    <w:rsid w:val="00EA3FD5"/>
    <w:rsid w:val="00EA42E9"/>
    <w:rsid w:val="00EA4F43"/>
    <w:rsid w:val="00EA5F1F"/>
    <w:rsid w:val="00EA6741"/>
    <w:rsid w:val="00EA74EA"/>
    <w:rsid w:val="00EA778D"/>
    <w:rsid w:val="00EA7CE8"/>
    <w:rsid w:val="00EA7EF8"/>
    <w:rsid w:val="00EB006F"/>
    <w:rsid w:val="00EB00EA"/>
    <w:rsid w:val="00EB0214"/>
    <w:rsid w:val="00EB19E4"/>
    <w:rsid w:val="00EB1A69"/>
    <w:rsid w:val="00EB2601"/>
    <w:rsid w:val="00EB2D41"/>
    <w:rsid w:val="00EB3539"/>
    <w:rsid w:val="00EB39A2"/>
    <w:rsid w:val="00EB45D6"/>
    <w:rsid w:val="00EB57F1"/>
    <w:rsid w:val="00EB5E95"/>
    <w:rsid w:val="00EB605A"/>
    <w:rsid w:val="00EB60E5"/>
    <w:rsid w:val="00EB6ECF"/>
    <w:rsid w:val="00EB756F"/>
    <w:rsid w:val="00EB78A1"/>
    <w:rsid w:val="00EB7ED8"/>
    <w:rsid w:val="00EC03DE"/>
    <w:rsid w:val="00EC06DB"/>
    <w:rsid w:val="00EC16E7"/>
    <w:rsid w:val="00EC1F86"/>
    <w:rsid w:val="00EC2823"/>
    <w:rsid w:val="00EC3BF2"/>
    <w:rsid w:val="00EC3F14"/>
    <w:rsid w:val="00EC4786"/>
    <w:rsid w:val="00EC5E5F"/>
    <w:rsid w:val="00EC709F"/>
    <w:rsid w:val="00EC73FC"/>
    <w:rsid w:val="00ED08D8"/>
    <w:rsid w:val="00ED23C5"/>
    <w:rsid w:val="00ED2CCF"/>
    <w:rsid w:val="00ED35A6"/>
    <w:rsid w:val="00ED368D"/>
    <w:rsid w:val="00ED399A"/>
    <w:rsid w:val="00ED3CEE"/>
    <w:rsid w:val="00ED3E92"/>
    <w:rsid w:val="00ED487F"/>
    <w:rsid w:val="00ED4E03"/>
    <w:rsid w:val="00ED5A58"/>
    <w:rsid w:val="00ED5DE8"/>
    <w:rsid w:val="00ED6620"/>
    <w:rsid w:val="00ED7243"/>
    <w:rsid w:val="00ED7B36"/>
    <w:rsid w:val="00EE097B"/>
    <w:rsid w:val="00EE0E4E"/>
    <w:rsid w:val="00EE0E50"/>
    <w:rsid w:val="00EE18A6"/>
    <w:rsid w:val="00EE1BD3"/>
    <w:rsid w:val="00EE1FB1"/>
    <w:rsid w:val="00EE251E"/>
    <w:rsid w:val="00EE2CEB"/>
    <w:rsid w:val="00EE3627"/>
    <w:rsid w:val="00EE483D"/>
    <w:rsid w:val="00EE58D6"/>
    <w:rsid w:val="00EE65FB"/>
    <w:rsid w:val="00EE6C5B"/>
    <w:rsid w:val="00EE751B"/>
    <w:rsid w:val="00EF1158"/>
    <w:rsid w:val="00EF1683"/>
    <w:rsid w:val="00EF18B9"/>
    <w:rsid w:val="00EF26B3"/>
    <w:rsid w:val="00EF35BD"/>
    <w:rsid w:val="00EF3D94"/>
    <w:rsid w:val="00EF480B"/>
    <w:rsid w:val="00EF4FC4"/>
    <w:rsid w:val="00EF534D"/>
    <w:rsid w:val="00EF565C"/>
    <w:rsid w:val="00EF7B6E"/>
    <w:rsid w:val="00F0028F"/>
    <w:rsid w:val="00F00DE8"/>
    <w:rsid w:val="00F0112C"/>
    <w:rsid w:val="00F0168F"/>
    <w:rsid w:val="00F018EB"/>
    <w:rsid w:val="00F01F33"/>
    <w:rsid w:val="00F02992"/>
    <w:rsid w:val="00F02B6B"/>
    <w:rsid w:val="00F035FE"/>
    <w:rsid w:val="00F04DCA"/>
    <w:rsid w:val="00F05562"/>
    <w:rsid w:val="00F06F23"/>
    <w:rsid w:val="00F078B5"/>
    <w:rsid w:val="00F105A9"/>
    <w:rsid w:val="00F11892"/>
    <w:rsid w:val="00F124F5"/>
    <w:rsid w:val="00F13173"/>
    <w:rsid w:val="00F13B42"/>
    <w:rsid w:val="00F14E09"/>
    <w:rsid w:val="00F153D4"/>
    <w:rsid w:val="00F15863"/>
    <w:rsid w:val="00F15B2F"/>
    <w:rsid w:val="00F16A2D"/>
    <w:rsid w:val="00F1703A"/>
    <w:rsid w:val="00F171E4"/>
    <w:rsid w:val="00F20700"/>
    <w:rsid w:val="00F21E10"/>
    <w:rsid w:val="00F220BC"/>
    <w:rsid w:val="00F22211"/>
    <w:rsid w:val="00F225DC"/>
    <w:rsid w:val="00F230EA"/>
    <w:rsid w:val="00F23149"/>
    <w:rsid w:val="00F233EA"/>
    <w:rsid w:val="00F240C3"/>
    <w:rsid w:val="00F2451A"/>
    <w:rsid w:val="00F24D2F"/>
    <w:rsid w:val="00F255DB"/>
    <w:rsid w:val="00F258C4"/>
    <w:rsid w:val="00F2592D"/>
    <w:rsid w:val="00F25A76"/>
    <w:rsid w:val="00F25DDD"/>
    <w:rsid w:val="00F2770C"/>
    <w:rsid w:val="00F27E63"/>
    <w:rsid w:val="00F307E2"/>
    <w:rsid w:val="00F30EDA"/>
    <w:rsid w:val="00F32016"/>
    <w:rsid w:val="00F320DB"/>
    <w:rsid w:val="00F32E88"/>
    <w:rsid w:val="00F337C9"/>
    <w:rsid w:val="00F33BEC"/>
    <w:rsid w:val="00F33E9D"/>
    <w:rsid w:val="00F348C6"/>
    <w:rsid w:val="00F3493D"/>
    <w:rsid w:val="00F356E7"/>
    <w:rsid w:val="00F35CAB"/>
    <w:rsid w:val="00F36072"/>
    <w:rsid w:val="00F36753"/>
    <w:rsid w:val="00F36797"/>
    <w:rsid w:val="00F36BDE"/>
    <w:rsid w:val="00F3788E"/>
    <w:rsid w:val="00F41627"/>
    <w:rsid w:val="00F4163F"/>
    <w:rsid w:val="00F418EA"/>
    <w:rsid w:val="00F421A9"/>
    <w:rsid w:val="00F4269B"/>
    <w:rsid w:val="00F42D5E"/>
    <w:rsid w:val="00F42E7F"/>
    <w:rsid w:val="00F442B1"/>
    <w:rsid w:val="00F4467A"/>
    <w:rsid w:val="00F45011"/>
    <w:rsid w:val="00F46895"/>
    <w:rsid w:val="00F469B3"/>
    <w:rsid w:val="00F47028"/>
    <w:rsid w:val="00F4714D"/>
    <w:rsid w:val="00F4760C"/>
    <w:rsid w:val="00F478DE"/>
    <w:rsid w:val="00F47F3B"/>
    <w:rsid w:val="00F47F5B"/>
    <w:rsid w:val="00F50694"/>
    <w:rsid w:val="00F506F7"/>
    <w:rsid w:val="00F507B9"/>
    <w:rsid w:val="00F508D7"/>
    <w:rsid w:val="00F52A60"/>
    <w:rsid w:val="00F53043"/>
    <w:rsid w:val="00F53941"/>
    <w:rsid w:val="00F53BA8"/>
    <w:rsid w:val="00F5669B"/>
    <w:rsid w:val="00F56ABE"/>
    <w:rsid w:val="00F57954"/>
    <w:rsid w:val="00F57D42"/>
    <w:rsid w:val="00F6028E"/>
    <w:rsid w:val="00F605CB"/>
    <w:rsid w:val="00F6084C"/>
    <w:rsid w:val="00F61C86"/>
    <w:rsid w:val="00F61DD6"/>
    <w:rsid w:val="00F62E57"/>
    <w:rsid w:val="00F63213"/>
    <w:rsid w:val="00F6376A"/>
    <w:rsid w:val="00F6393F"/>
    <w:rsid w:val="00F63E84"/>
    <w:rsid w:val="00F64D9A"/>
    <w:rsid w:val="00F66B76"/>
    <w:rsid w:val="00F6745B"/>
    <w:rsid w:val="00F6754D"/>
    <w:rsid w:val="00F67871"/>
    <w:rsid w:val="00F67B3A"/>
    <w:rsid w:val="00F70160"/>
    <w:rsid w:val="00F70A43"/>
    <w:rsid w:val="00F70CCE"/>
    <w:rsid w:val="00F70D9A"/>
    <w:rsid w:val="00F71B9B"/>
    <w:rsid w:val="00F73662"/>
    <w:rsid w:val="00F738DB"/>
    <w:rsid w:val="00F738EA"/>
    <w:rsid w:val="00F73D75"/>
    <w:rsid w:val="00F74DA8"/>
    <w:rsid w:val="00F7562D"/>
    <w:rsid w:val="00F75667"/>
    <w:rsid w:val="00F76663"/>
    <w:rsid w:val="00F768C0"/>
    <w:rsid w:val="00F76C99"/>
    <w:rsid w:val="00F76D61"/>
    <w:rsid w:val="00F76E6B"/>
    <w:rsid w:val="00F76F2A"/>
    <w:rsid w:val="00F773A9"/>
    <w:rsid w:val="00F81190"/>
    <w:rsid w:val="00F8170D"/>
    <w:rsid w:val="00F81837"/>
    <w:rsid w:val="00F81A13"/>
    <w:rsid w:val="00F8202F"/>
    <w:rsid w:val="00F83747"/>
    <w:rsid w:val="00F83DAB"/>
    <w:rsid w:val="00F83F9B"/>
    <w:rsid w:val="00F842B4"/>
    <w:rsid w:val="00F84676"/>
    <w:rsid w:val="00F84BE5"/>
    <w:rsid w:val="00F85980"/>
    <w:rsid w:val="00F85BBB"/>
    <w:rsid w:val="00F860EB"/>
    <w:rsid w:val="00F8620B"/>
    <w:rsid w:val="00F8694C"/>
    <w:rsid w:val="00F8745F"/>
    <w:rsid w:val="00F87705"/>
    <w:rsid w:val="00F87F00"/>
    <w:rsid w:val="00F913A6"/>
    <w:rsid w:val="00F91801"/>
    <w:rsid w:val="00F9209D"/>
    <w:rsid w:val="00F923CD"/>
    <w:rsid w:val="00F9261B"/>
    <w:rsid w:val="00F93339"/>
    <w:rsid w:val="00F93885"/>
    <w:rsid w:val="00F93968"/>
    <w:rsid w:val="00F948A5"/>
    <w:rsid w:val="00F94D8D"/>
    <w:rsid w:val="00F96221"/>
    <w:rsid w:val="00F962E4"/>
    <w:rsid w:val="00F96467"/>
    <w:rsid w:val="00F965DB"/>
    <w:rsid w:val="00F97523"/>
    <w:rsid w:val="00F97D7F"/>
    <w:rsid w:val="00FA04A5"/>
    <w:rsid w:val="00FA0954"/>
    <w:rsid w:val="00FA0C72"/>
    <w:rsid w:val="00FA1462"/>
    <w:rsid w:val="00FA1A60"/>
    <w:rsid w:val="00FA2FAC"/>
    <w:rsid w:val="00FA32A5"/>
    <w:rsid w:val="00FA3311"/>
    <w:rsid w:val="00FA435E"/>
    <w:rsid w:val="00FA43A2"/>
    <w:rsid w:val="00FA4759"/>
    <w:rsid w:val="00FA7644"/>
    <w:rsid w:val="00FA799B"/>
    <w:rsid w:val="00FA7CB2"/>
    <w:rsid w:val="00FA7F6B"/>
    <w:rsid w:val="00FB1A06"/>
    <w:rsid w:val="00FB1D4D"/>
    <w:rsid w:val="00FB2500"/>
    <w:rsid w:val="00FB2F23"/>
    <w:rsid w:val="00FB4BAB"/>
    <w:rsid w:val="00FB4F87"/>
    <w:rsid w:val="00FB5400"/>
    <w:rsid w:val="00FB58CA"/>
    <w:rsid w:val="00FB5C5E"/>
    <w:rsid w:val="00FB73DB"/>
    <w:rsid w:val="00FC03A2"/>
    <w:rsid w:val="00FC03E1"/>
    <w:rsid w:val="00FC06D1"/>
    <w:rsid w:val="00FC0EF9"/>
    <w:rsid w:val="00FC109A"/>
    <w:rsid w:val="00FC15DE"/>
    <w:rsid w:val="00FC19EC"/>
    <w:rsid w:val="00FC1ACC"/>
    <w:rsid w:val="00FC2952"/>
    <w:rsid w:val="00FC2C80"/>
    <w:rsid w:val="00FC3147"/>
    <w:rsid w:val="00FC3DF9"/>
    <w:rsid w:val="00FC4812"/>
    <w:rsid w:val="00FC51A5"/>
    <w:rsid w:val="00FC5A95"/>
    <w:rsid w:val="00FC60E1"/>
    <w:rsid w:val="00FC61AE"/>
    <w:rsid w:val="00FC6228"/>
    <w:rsid w:val="00FC62E7"/>
    <w:rsid w:val="00FC6316"/>
    <w:rsid w:val="00FC648A"/>
    <w:rsid w:val="00FC68DF"/>
    <w:rsid w:val="00FD02C6"/>
    <w:rsid w:val="00FD082D"/>
    <w:rsid w:val="00FD15A0"/>
    <w:rsid w:val="00FD1943"/>
    <w:rsid w:val="00FD1E89"/>
    <w:rsid w:val="00FD205A"/>
    <w:rsid w:val="00FD2C49"/>
    <w:rsid w:val="00FD3EDD"/>
    <w:rsid w:val="00FD4862"/>
    <w:rsid w:val="00FD4C21"/>
    <w:rsid w:val="00FD5CBC"/>
    <w:rsid w:val="00FD68BA"/>
    <w:rsid w:val="00FD6AD3"/>
    <w:rsid w:val="00FD7056"/>
    <w:rsid w:val="00FD795A"/>
    <w:rsid w:val="00FD7AD1"/>
    <w:rsid w:val="00FD7E3D"/>
    <w:rsid w:val="00FE0E05"/>
    <w:rsid w:val="00FE13C6"/>
    <w:rsid w:val="00FE161F"/>
    <w:rsid w:val="00FE2992"/>
    <w:rsid w:val="00FE3417"/>
    <w:rsid w:val="00FE43FF"/>
    <w:rsid w:val="00FE4BED"/>
    <w:rsid w:val="00FE4CB7"/>
    <w:rsid w:val="00FE4E27"/>
    <w:rsid w:val="00FE4F7B"/>
    <w:rsid w:val="00FE59EF"/>
    <w:rsid w:val="00FF08C9"/>
    <w:rsid w:val="00FF0E4D"/>
    <w:rsid w:val="00FF103F"/>
    <w:rsid w:val="00FF2052"/>
    <w:rsid w:val="00FF29AD"/>
    <w:rsid w:val="00FF2AD0"/>
    <w:rsid w:val="00FF2D45"/>
    <w:rsid w:val="00FF3769"/>
    <w:rsid w:val="00FF3A9A"/>
    <w:rsid w:val="00FF4E18"/>
    <w:rsid w:val="00FF54F7"/>
    <w:rsid w:val="00FF712B"/>
    <w:rsid w:val="00FF7424"/>
    <w:rsid w:val="00FF7C1F"/>
    <w:rsid w:val="00FF7E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CC691"/>
  <w15:docId w15:val="{AB8E83E9-F0D8-4AF4-867F-CD22DA8B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24"/>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ind w:left="567"/>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3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FF2052"/>
    <w:pPr>
      <w:tabs>
        <w:tab w:val="right" w:leader="dot" w:pos="9344"/>
      </w:tabs>
      <w:spacing w:before="120" w:line="240" w:lineRule="auto"/>
      <w:ind w:right="1134" w:firstLine="0"/>
      <w:contextualSpacing/>
      <w:jc w:val="left"/>
    </w:pPr>
    <w:rPr>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keepLines/>
      <w:tabs>
        <w:tab w:val="left" w:pos="567"/>
        <w:tab w:val="left" w:pos="1134"/>
        <w:tab w:val="left" w:pos="1701"/>
        <w:tab w:val="left" w:pos="2268"/>
        <w:tab w:val="left" w:pos="2835"/>
        <w:tab w:val="left" w:pos="3402"/>
        <w:tab w:val="left" w:pos="3969"/>
        <w:tab w:val="left" w:pos="4536"/>
      </w:tabs>
      <w:spacing w:before="120" w:after="120"/>
      <w:contextualSpacing/>
    </w:pPr>
    <w:rPr>
      <w:rFonts w:ascii="Courier New" w:eastAsia="Courier New" w:hAnsi="Courier New" w:cs="Courier New"/>
      <w:noProof/>
      <w:sz w:val="24"/>
      <w:szCs w:val="24"/>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eastAsia="Courier New" w:hAnsi="Courier New" w:cs="Courier New"/>
      <w:noProof/>
      <w:sz w:val="24"/>
      <w:szCs w:val="24"/>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6E777F"/>
    <w:pPr>
      <w:ind w:left="720"/>
      <w:contextualSpacing/>
    </w:pPr>
    <w:rPr>
      <w:szCs w:val="35"/>
    </w:rPr>
  </w:style>
  <w:style w:type="character" w:styleId="UnresolvedMention">
    <w:name w:val="Unresolved Mention"/>
    <w:basedOn w:val="DefaultParagraphFont"/>
    <w:uiPriority w:val="99"/>
    <w:semiHidden/>
    <w:unhideWhenUsed/>
    <w:rsid w:val="00B63FBF"/>
    <w:rPr>
      <w:color w:val="605E5C"/>
      <w:shd w:val="clear" w:color="auto" w:fill="E1DFDD"/>
    </w:rPr>
  </w:style>
  <w:style w:type="paragraph" w:styleId="NormalWeb">
    <w:name w:val="Normal (Web)"/>
    <w:basedOn w:val="Normal"/>
    <w:uiPriority w:val="99"/>
    <w:unhideWhenUsed/>
    <w:rsid w:val="00B63FBF"/>
    <w:pPr>
      <w:spacing w:before="100" w:beforeAutospacing="1" w:after="100" w:afterAutospacing="1" w:line="240" w:lineRule="auto"/>
      <w:ind w:firstLine="0"/>
      <w:jc w:val="left"/>
    </w:pPr>
    <w:rPr>
      <w:rFonts w:eastAsia="Times New Roman" w:cs="Times New Roman"/>
      <w:sz w:val="24"/>
      <w:szCs w:val="24"/>
      <w:lang w:val="en-US" w:eastAsia="ko-KR" w:bidi="ar-SA"/>
    </w:rPr>
  </w:style>
  <w:style w:type="character" w:styleId="HTMLCode">
    <w:name w:val="HTML Code"/>
    <w:basedOn w:val="DefaultParagraphFont"/>
    <w:uiPriority w:val="99"/>
    <w:semiHidden/>
    <w:unhideWhenUsed/>
    <w:rsid w:val="00B63F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06D3"/>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1506D3"/>
    <w:rPr>
      <w:rFonts w:ascii="Consolas" w:hAnsi="Consolas"/>
      <w:szCs w:val="25"/>
      <w:lang w:val="en-AU" w:bidi="th-TH"/>
    </w:rPr>
  </w:style>
  <w:style w:type="paragraph" w:customStyle="1" w:styleId="DCCT-Level2">
    <w:name w:val="DCCT-Level2"/>
    <w:basedOn w:val="Normal"/>
    <w:qFormat/>
    <w:rsid w:val="00260B42"/>
    <w:pPr>
      <w:numPr>
        <w:ilvl w:val="1"/>
        <w:numId w:val="6"/>
      </w:numPr>
    </w:pPr>
    <w:rPr>
      <w:rFonts w:cs="Times New Roman"/>
      <w:i/>
      <w:sz w:val="24"/>
      <w:szCs w:val="22"/>
      <w:lang w:val="vi-VN" w:bidi="ar-SA"/>
    </w:rPr>
  </w:style>
  <w:style w:type="paragraph" w:customStyle="1" w:styleId="DCCT-Level1">
    <w:name w:val="DCCT-Level1"/>
    <w:basedOn w:val="Normal"/>
    <w:next w:val="DCCT-Level2"/>
    <w:qFormat/>
    <w:rsid w:val="00260B42"/>
    <w:pPr>
      <w:numPr>
        <w:numId w:val="6"/>
      </w:numPr>
      <w:outlineLvl w:val="1"/>
    </w:pPr>
    <w:rPr>
      <w:rFonts w:cs="Times New Roman"/>
      <w:b/>
      <w:sz w:val="24"/>
      <w:szCs w:val="22"/>
      <w:lang w:val="vi-VN" w:bidi="ar-SA"/>
    </w:rPr>
  </w:style>
  <w:style w:type="paragraph" w:customStyle="1" w:styleId="DCCT-Level3">
    <w:name w:val="DCCT-Level3"/>
    <w:basedOn w:val="Normal"/>
    <w:qFormat/>
    <w:rsid w:val="00260B42"/>
    <w:pPr>
      <w:numPr>
        <w:ilvl w:val="2"/>
        <w:numId w:val="6"/>
      </w:numPr>
    </w:pPr>
    <w:rPr>
      <w:rFonts w:cs="Times New Roman"/>
      <w:sz w:val="24"/>
      <w:szCs w:val="22"/>
      <w:lang w:val="vi-VN" w:bidi="ar-SA"/>
    </w:rPr>
  </w:style>
  <w:style w:type="numbering" w:customStyle="1" w:styleId="Style1">
    <w:name w:val="Style1"/>
    <w:uiPriority w:val="99"/>
    <w:rsid w:val="00260B42"/>
    <w:pPr>
      <w:numPr>
        <w:numId w:val="5"/>
      </w:numPr>
    </w:pPr>
  </w:style>
  <w:style w:type="paragraph" w:customStyle="1" w:styleId="DCCT-Level4">
    <w:name w:val="DCCT-Level4"/>
    <w:basedOn w:val="Normal"/>
    <w:qFormat/>
    <w:rsid w:val="00260B42"/>
    <w:pPr>
      <w:numPr>
        <w:ilvl w:val="3"/>
        <w:numId w:val="6"/>
      </w:numPr>
    </w:pPr>
    <w:rPr>
      <w:rFonts w:cs="Times New Roman"/>
      <w:sz w:val="24"/>
      <w:szCs w:val="22"/>
      <w:lang w:val="en-US" w:bidi="ar-SA"/>
    </w:rPr>
  </w:style>
  <w:style w:type="paragraph" w:customStyle="1" w:styleId="pdq2pgselectionanchorcontainer">
    <w:name w:val="pdq2pg_selectionanchorcontainer"/>
    <w:basedOn w:val="Normal"/>
    <w:rsid w:val="007972FF"/>
    <w:pPr>
      <w:spacing w:before="100" w:beforeAutospacing="1" w:after="100" w:afterAutospacing="1" w:line="240" w:lineRule="auto"/>
      <w:ind w:firstLine="0"/>
      <w:jc w:val="left"/>
    </w:pPr>
    <w:rPr>
      <w:rFonts w:eastAsia="Times New Roman" w:cs="Times New Roman"/>
      <w:sz w:val="24"/>
      <w:szCs w:val="24"/>
      <w:lang w:val="en-US" w:eastAsia="ko-KR" w:bidi="ar-SA"/>
    </w:rPr>
  </w:style>
  <w:style w:type="paragraph" w:styleId="Title">
    <w:name w:val="Title"/>
    <w:basedOn w:val="Normal"/>
    <w:next w:val="Normal"/>
    <w:link w:val="TitleChar"/>
    <w:uiPriority w:val="10"/>
    <w:qFormat/>
    <w:rsid w:val="0058340C"/>
    <w:pPr>
      <w:spacing w:line="240" w:lineRule="auto"/>
      <w:contextualSpacing/>
    </w:pPr>
    <w:rPr>
      <w:rFonts w:asciiTheme="majorHAnsi" w:eastAsiaTheme="majorEastAsia" w:hAnsiTheme="majorHAnsi" w:cs="Angsana New"/>
      <w:spacing w:val="-10"/>
      <w:kern w:val="28"/>
      <w:sz w:val="56"/>
      <w:szCs w:val="71"/>
    </w:rPr>
  </w:style>
  <w:style w:type="character" w:customStyle="1" w:styleId="TitleChar">
    <w:name w:val="Title Char"/>
    <w:basedOn w:val="DefaultParagraphFont"/>
    <w:link w:val="Title"/>
    <w:uiPriority w:val="10"/>
    <w:rsid w:val="0058340C"/>
    <w:rPr>
      <w:rFonts w:asciiTheme="majorHAnsi" w:eastAsiaTheme="majorEastAsia" w:hAnsiTheme="majorHAnsi" w:cs="Angsana New"/>
      <w:spacing w:val="-10"/>
      <w:kern w:val="28"/>
      <w:sz w:val="56"/>
      <w:szCs w:val="71"/>
      <w:lang w:val="en-AU" w:bidi="th-TH"/>
    </w:rPr>
  </w:style>
  <w:style w:type="paragraph" w:customStyle="1" w:styleId="isselectedend">
    <w:name w:val="isselectedend"/>
    <w:basedOn w:val="Normal"/>
    <w:rsid w:val="0061549F"/>
    <w:pPr>
      <w:spacing w:before="100" w:beforeAutospacing="1" w:after="100" w:afterAutospacing="1" w:line="240" w:lineRule="auto"/>
      <w:ind w:firstLine="0"/>
      <w:jc w:val="left"/>
    </w:pPr>
    <w:rPr>
      <w:rFonts w:eastAsia="Times New Roman" w:cs="Times New Roman"/>
      <w:sz w:val="24"/>
      <w:szCs w:val="24"/>
      <w:lang w:val="en-US" w:eastAsia="ko-KR" w:bidi="ar-SA"/>
    </w:rPr>
  </w:style>
  <w:style w:type="character" w:customStyle="1" w:styleId="katex">
    <w:name w:val="katex"/>
    <w:basedOn w:val="DefaultParagraphFont"/>
    <w:rsid w:val="00DA0840"/>
  </w:style>
  <w:style w:type="character" w:styleId="PlaceholderText">
    <w:name w:val="Placeholder Text"/>
    <w:basedOn w:val="DefaultParagraphFont"/>
    <w:uiPriority w:val="99"/>
    <w:semiHidden/>
    <w:rsid w:val="00395A3F"/>
    <w:rPr>
      <w:color w:val="666666"/>
    </w:rPr>
  </w:style>
  <w:style w:type="paragraph" w:styleId="NoSpacing">
    <w:name w:val="No Spacing"/>
    <w:uiPriority w:val="1"/>
    <w:qFormat/>
    <w:rsid w:val="00014847"/>
    <w:pPr>
      <w:ind w:firstLine="709"/>
      <w:jc w:val="both"/>
    </w:pPr>
    <w:rPr>
      <w:rFonts w:ascii="Times New Roman" w:hAnsi="Times New Roman"/>
      <w:sz w:val="28"/>
      <w:szCs w:val="35"/>
      <w:lang w:val="en-AU"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19">
      <w:bodyDiv w:val="1"/>
      <w:marLeft w:val="0"/>
      <w:marRight w:val="0"/>
      <w:marTop w:val="0"/>
      <w:marBottom w:val="0"/>
      <w:divBdr>
        <w:top w:val="none" w:sz="0" w:space="0" w:color="auto"/>
        <w:left w:val="none" w:sz="0" w:space="0" w:color="auto"/>
        <w:bottom w:val="none" w:sz="0" w:space="0" w:color="auto"/>
        <w:right w:val="none" w:sz="0" w:space="0" w:color="auto"/>
      </w:divBdr>
    </w:div>
    <w:div w:id="864157">
      <w:bodyDiv w:val="1"/>
      <w:marLeft w:val="0"/>
      <w:marRight w:val="0"/>
      <w:marTop w:val="0"/>
      <w:marBottom w:val="0"/>
      <w:divBdr>
        <w:top w:val="none" w:sz="0" w:space="0" w:color="auto"/>
        <w:left w:val="none" w:sz="0" w:space="0" w:color="auto"/>
        <w:bottom w:val="none" w:sz="0" w:space="0" w:color="auto"/>
        <w:right w:val="none" w:sz="0" w:space="0" w:color="auto"/>
      </w:divBdr>
    </w:div>
    <w:div w:id="2360468">
      <w:bodyDiv w:val="1"/>
      <w:marLeft w:val="0"/>
      <w:marRight w:val="0"/>
      <w:marTop w:val="0"/>
      <w:marBottom w:val="0"/>
      <w:divBdr>
        <w:top w:val="none" w:sz="0" w:space="0" w:color="auto"/>
        <w:left w:val="none" w:sz="0" w:space="0" w:color="auto"/>
        <w:bottom w:val="none" w:sz="0" w:space="0" w:color="auto"/>
        <w:right w:val="none" w:sz="0" w:space="0" w:color="auto"/>
      </w:divBdr>
    </w:div>
    <w:div w:id="3096100">
      <w:bodyDiv w:val="1"/>
      <w:marLeft w:val="0"/>
      <w:marRight w:val="0"/>
      <w:marTop w:val="0"/>
      <w:marBottom w:val="0"/>
      <w:divBdr>
        <w:top w:val="none" w:sz="0" w:space="0" w:color="auto"/>
        <w:left w:val="none" w:sz="0" w:space="0" w:color="auto"/>
        <w:bottom w:val="none" w:sz="0" w:space="0" w:color="auto"/>
        <w:right w:val="none" w:sz="0" w:space="0" w:color="auto"/>
      </w:divBdr>
    </w:div>
    <w:div w:id="4869920">
      <w:bodyDiv w:val="1"/>
      <w:marLeft w:val="0"/>
      <w:marRight w:val="0"/>
      <w:marTop w:val="0"/>
      <w:marBottom w:val="0"/>
      <w:divBdr>
        <w:top w:val="none" w:sz="0" w:space="0" w:color="auto"/>
        <w:left w:val="none" w:sz="0" w:space="0" w:color="auto"/>
        <w:bottom w:val="none" w:sz="0" w:space="0" w:color="auto"/>
        <w:right w:val="none" w:sz="0" w:space="0" w:color="auto"/>
      </w:divBdr>
    </w:div>
    <w:div w:id="6836165">
      <w:bodyDiv w:val="1"/>
      <w:marLeft w:val="0"/>
      <w:marRight w:val="0"/>
      <w:marTop w:val="0"/>
      <w:marBottom w:val="0"/>
      <w:divBdr>
        <w:top w:val="none" w:sz="0" w:space="0" w:color="auto"/>
        <w:left w:val="none" w:sz="0" w:space="0" w:color="auto"/>
        <w:bottom w:val="none" w:sz="0" w:space="0" w:color="auto"/>
        <w:right w:val="none" w:sz="0" w:space="0" w:color="auto"/>
      </w:divBdr>
    </w:div>
    <w:div w:id="7759619">
      <w:bodyDiv w:val="1"/>
      <w:marLeft w:val="0"/>
      <w:marRight w:val="0"/>
      <w:marTop w:val="0"/>
      <w:marBottom w:val="0"/>
      <w:divBdr>
        <w:top w:val="none" w:sz="0" w:space="0" w:color="auto"/>
        <w:left w:val="none" w:sz="0" w:space="0" w:color="auto"/>
        <w:bottom w:val="none" w:sz="0" w:space="0" w:color="auto"/>
        <w:right w:val="none" w:sz="0" w:space="0" w:color="auto"/>
      </w:divBdr>
    </w:div>
    <w:div w:id="9114301">
      <w:bodyDiv w:val="1"/>
      <w:marLeft w:val="0"/>
      <w:marRight w:val="0"/>
      <w:marTop w:val="0"/>
      <w:marBottom w:val="0"/>
      <w:divBdr>
        <w:top w:val="none" w:sz="0" w:space="0" w:color="auto"/>
        <w:left w:val="none" w:sz="0" w:space="0" w:color="auto"/>
        <w:bottom w:val="none" w:sz="0" w:space="0" w:color="auto"/>
        <w:right w:val="none" w:sz="0" w:space="0" w:color="auto"/>
      </w:divBdr>
    </w:div>
    <w:div w:id="15694627">
      <w:bodyDiv w:val="1"/>
      <w:marLeft w:val="0"/>
      <w:marRight w:val="0"/>
      <w:marTop w:val="0"/>
      <w:marBottom w:val="0"/>
      <w:divBdr>
        <w:top w:val="none" w:sz="0" w:space="0" w:color="auto"/>
        <w:left w:val="none" w:sz="0" w:space="0" w:color="auto"/>
        <w:bottom w:val="none" w:sz="0" w:space="0" w:color="auto"/>
        <w:right w:val="none" w:sz="0" w:space="0" w:color="auto"/>
      </w:divBdr>
    </w:div>
    <w:div w:id="17393100">
      <w:bodyDiv w:val="1"/>
      <w:marLeft w:val="0"/>
      <w:marRight w:val="0"/>
      <w:marTop w:val="0"/>
      <w:marBottom w:val="0"/>
      <w:divBdr>
        <w:top w:val="none" w:sz="0" w:space="0" w:color="auto"/>
        <w:left w:val="none" w:sz="0" w:space="0" w:color="auto"/>
        <w:bottom w:val="none" w:sz="0" w:space="0" w:color="auto"/>
        <w:right w:val="none" w:sz="0" w:space="0" w:color="auto"/>
      </w:divBdr>
    </w:div>
    <w:div w:id="19860439">
      <w:bodyDiv w:val="1"/>
      <w:marLeft w:val="0"/>
      <w:marRight w:val="0"/>
      <w:marTop w:val="0"/>
      <w:marBottom w:val="0"/>
      <w:divBdr>
        <w:top w:val="none" w:sz="0" w:space="0" w:color="auto"/>
        <w:left w:val="none" w:sz="0" w:space="0" w:color="auto"/>
        <w:bottom w:val="none" w:sz="0" w:space="0" w:color="auto"/>
        <w:right w:val="none" w:sz="0" w:space="0" w:color="auto"/>
      </w:divBdr>
    </w:div>
    <w:div w:id="19863390">
      <w:bodyDiv w:val="1"/>
      <w:marLeft w:val="0"/>
      <w:marRight w:val="0"/>
      <w:marTop w:val="0"/>
      <w:marBottom w:val="0"/>
      <w:divBdr>
        <w:top w:val="none" w:sz="0" w:space="0" w:color="auto"/>
        <w:left w:val="none" w:sz="0" w:space="0" w:color="auto"/>
        <w:bottom w:val="none" w:sz="0" w:space="0" w:color="auto"/>
        <w:right w:val="none" w:sz="0" w:space="0" w:color="auto"/>
      </w:divBdr>
    </w:div>
    <w:div w:id="20715669">
      <w:bodyDiv w:val="1"/>
      <w:marLeft w:val="0"/>
      <w:marRight w:val="0"/>
      <w:marTop w:val="0"/>
      <w:marBottom w:val="0"/>
      <w:divBdr>
        <w:top w:val="none" w:sz="0" w:space="0" w:color="auto"/>
        <w:left w:val="none" w:sz="0" w:space="0" w:color="auto"/>
        <w:bottom w:val="none" w:sz="0" w:space="0" w:color="auto"/>
        <w:right w:val="none" w:sz="0" w:space="0" w:color="auto"/>
      </w:divBdr>
    </w:div>
    <w:div w:id="23024166">
      <w:bodyDiv w:val="1"/>
      <w:marLeft w:val="0"/>
      <w:marRight w:val="0"/>
      <w:marTop w:val="0"/>
      <w:marBottom w:val="0"/>
      <w:divBdr>
        <w:top w:val="none" w:sz="0" w:space="0" w:color="auto"/>
        <w:left w:val="none" w:sz="0" w:space="0" w:color="auto"/>
        <w:bottom w:val="none" w:sz="0" w:space="0" w:color="auto"/>
        <w:right w:val="none" w:sz="0" w:space="0" w:color="auto"/>
      </w:divBdr>
    </w:div>
    <w:div w:id="25103167">
      <w:bodyDiv w:val="1"/>
      <w:marLeft w:val="0"/>
      <w:marRight w:val="0"/>
      <w:marTop w:val="0"/>
      <w:marBottom w:val="0"/>
      <w:divBdr>
        <w:top w:val="none" w:sz="0" w:space="0" w:color="auto"/>
        <w:left w:val="none" w:sz="0" w:space="0" w:color="auto"/>
        <w:bottom w:val="none" w:sz="0" w:space="0" w:color="auto"/>
        <w:right w:val="none" w:sz="0" w:space="0" w:color="auto"/>
      </w:divBdr>
    </w:div>
    <w:div w:id="26564138">
      <w:bodyDiv w:val="1"/>
      <w:marLeft w:val="0"/>
      <w:marRight w:val="0"/>
      <w:marTop w:val="0"/>
      <w:marBottom w:val="0"/>
      <w:divBdr>
        <w:top w:val="none" w:sz="0" w:space="0" w:color="auto"/>
        <w:left w:val="none" w:sz="0" w:space="0" w:color="auto"/>
        <w:bottom w:val="none" w:sz="0" w:space="0" w:color="auto"/>
        <w:right w:val="none" w:sz="0" w:space="0" w:color="auto"/>
      </w:divBdr>
    </w:div>
    <w:div w:id="28603355">
      <w:bodyDiv w:val="1"/>
      <w:marLeft w:val="0"/>
      <w:marRight w:val="0"/>
      <w:marTop w:val="0"/>
      <w:marBottom w:val="0"/>
      <w:divBdr>
        <w:top w:val="none" w:sz="0" w:space="0" w:color="auto"/>
        <w:left w:val="none" w:sz="0" w:space="0" w:color="auto"/>
        <w:bottom w:val="none" w:sz="0" w:space="0" w:color="auto"/>
        <w:right w:val="none" w:sz="0" w:space="0" w:color="auto"/>
      </w:divBdr>
    </w:div>
    <w:div w:id="28800516">
      <w:bodyDiv w:val="1"/>
      <w:marLeft w:val="0"/>
      <w:marRight w:val="0"/>
      <w:marTop w:val="0"/>
      <w:marBottom w:val="0"/>
      <w:divBdr>
        <w:top w:val="none" w:sz="0" w:space="0" w:color="auto"/>
        <w:left w:val="none" w:sz="0" w:space="0" w:color="auto"/>
        <w:bottom w:val="none" w:sz="0" w:space="0" w:color="auto"/>
        <w:right w:val="none" w:sz="0" w:space="0" w:color="auto"/>
      </w:divBdr>
    </w:div>
    <w:div w:id="29964436">
      <w:bodyDiv w:val="1"/>
      <w:marLeft w:val="0"/>
      <w:marRight w:val="0"/>
      <w:marTop w:val="0"/>
      <w:marBottom w:val="0"/>
      <w:divBdr>
        <w:top w:val="none" w:sz="0" w:space="0" w:color="auto"/>
        <w:left w:val="none" w:sz="0" w:space="0" w:color="auto"/>
        <w:bottom w:val="none" w:sz="0" w:space="0" w:color="auto"/>
        <w:right w:val="none" w:sz="0" w:space="0" w:color="auto"/>
      </w:divBdr>
    </w:div>
    <w:div w:id="30695847">
      <w:bodyDiv w:val="1"/>
      <w:marLeft w:val="0"/>
      <w:marRight w:val="0"/>
      <w:marTop w:val="0"/>
      <w:marBottom w:val="0"/>
      <w:divBdr>
        <w:top w:val="none" w:sz="0" w:space="0" w:color="auto"/>
        <w:left w:val="none" w:sz="0" w:space="0" w:color="auto"/>
        <w:bottom w:val="none" w:sz="0" w:space="0" w:color="auto"/>
        <w:right w:val="none" w:sz="0" w:space="0" w:color="auto"/>
      </w:divBdr>
    </w:div>
    <w:div w:id="33307864">
      <w:bodyDiv w:val="1"/>
      <w:marLeft w:val="0"/>
      <w:marRight w:val="0"/>
      <w:marTop w:val="0"/>
      <w:marBottom w:val="0"/>
      <w:divBdr>
        <w:top w:val="none" w:sz="0" w:space="0" w:color="auto"/>
        <w:left w:val="none" w:sz="0" w:space="0" w:color="auto"/>
        <w:bottom w:val="none" w:sz="0" w:space="0" w:color="auto"/>
        <w:right w:val="none" w:sz="0" w:space="0" w:color="auto"/>
      </w:divBdr>
      <w:divsChild>
        <w:div w:id="1133209984">
          <w:marLeft w:val="0"/>
          <w:marRight w:val="0"/>
          <w:marTop w:val="0"/>
          <w:marBottom w:val="0"/>
          <w:divBdr>
            <w:top w:val="none" w:sz="0" w:space="0" w:color="auto"/>
            <w:left w:val="none" w:sz="0" w:space="0" w:color="auto"/>
            <w:bottom w:val="none" w:sz="0" w:space="0" w:color="auto"/>
            <w:right w:val="none" w:sz="0" w:space="0" w:color="auto"/>
          </w:divBdr>
          <w:divsChild>
            <w:div w:id="1216313851">
              <w:marLeft w:val="0"/>
              <w:marRight w:val="0"/>
              <w:marTop w:val="0"/>
              <w:marBottom w:val="0"/>
              <w:divBdr>
                <w:top w:val="none" w:sz="0" w:space="0" w:color="auto"/>
                <w:left w:val="none" w:sz="0" w:space="0" w:color="auto"/>
                <w:bottom w:val="none" w:sz="0" w:space="0" w:color="auto"/>
                <w:right w:val="none" w:sz="0" w:space="0" w:color="auto"/>
              </w:divBdr>
              <w:divsChild>
                <w:div w:id="840854874">
                  <w:marLeft w:val="0"/>
                  <w:marRight w:val="0"/>
                  <w:marTop w:val="0"/>
                  <w:marBottom w:val="0"/>
                  <w:divBdr>
                    <w:top w:val="none" w:sz="0" w:space="0" w:color="auto"/>
                    <w:left w:val="none" w:sz="0" w:space="0" w:color="auto"/>
                    <w:bottom w:val="none" w:sz="0" w:space="0" w:color="auto"/>
                    <w:right w:val="none" w:sz="0" w:space="0" w:color="auto"/>
                  </w:divBdr>
                  <w:divsChild>
                    <w:div w:id="1144153386">
                      <w:marLeft w:val="0"/>
                      <w:marRight w:val="0"/>
                      <w:marTop w:val="0"/>
                      <w:marBottom w:val="0"/>
                      <w:divBdr>
                        <w:top w:val="none" w:sz="0" w:space="0" w:color="auto"/>
                        <w:left w:val="none" w:sz="0" w:space="0" w:color="auto"/>
                        <w:bottom w:val="none" w:sz="0" w:space="0" w:color="auto"/>
                        <w:right w:val="none" w:sz="0" w:space="0" w:color="auto"/>
                      </w:divBdr>
                      <w:divsChild>
                        <w:div w:id="1438719887">
                          <w:marLeft w:val="0"/>
                          <w:marRight w:val="0"/>
                          <w:marTop w:val="0"/>
                          <w:marBottom w:val="0"/>
                          <w:divBdr>
                            <w:top w:val="none" w:sz="0" w:space="0" w:color="auto"/>
                            <w:left w:val="none" w:sz="0" w:space="0" w:color="auto"/>
                            <w:bottom w:val="none" w:sz="0" w:space="0" w:color="auto"/>
                            <w:right w:val="none" w:sz="0" w:space="0" w:color="auto"/>
                          </w:divBdr>
                          <w:divsChild>
                            <w:div w:id="416709322">
                              <w:marLeft w:val="0"/>
                              <w:marRight w:val="0"/>
                              <w:marTop w:val="0"/>
                              <w:marBottom w:val="0"/>
                              <w:divBdr>
                                <w:top w:val="none" w:sz="0" w:space="0" w:color="auto"/>
                                <w:left w:val="none" w:sz="0" w:space="0" w:color="auto"/>
                                <w:bottom w:val="none" w:sz="0" w:space="0" w:color="auto"/>
                                <w:right w:val="none" w:sz="0" w:space="0" w:color="auto"/>
                              </w:divBdr>
                              <w:divsChild>
                                <w:div w:id="519662453">
                                  <w:marLeft w:val="0"/>
                                  <w:marRight w:val="0"/>
                                  <w:marTop w:val="0"/>
                                  <w:marBottom w:val="0"/>
                                  <w:divBdr>
                                    <w:top w:val="none" w:sz="0" w:space="0" w:color="auto"/>
                                    <w:left w:val="none" w:sz="0" w:space="0" w:color="auto"/>
                                    <w:bottom w:val="none" w:sz="0" w:space="0" w:color="auto"/>
                                    <w:right w:val="none" w:sz="0" w:space="0" w:color="auto"/>
                                  </w:divBdr>
                                  <w:divsChild>
                                    <w:div w:id="15392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1131">
      <w:bodyDiv w:val="1"/>
      <w:marLeft w:val="0"/>
      <w:marRight w:val="0"/>
      <w:marTop w:val="0"/>
      <w:marBottom w:val="0"/>
      <w:divBdr>
        <w:top w:val="none" w:sz="0" w:space="0" w:color="auto"/>
        <w:left w:val="none" w:sz="0" w:space="0" w:color="auto"/>
        <w:bottom w:val="none" w:sz="0" w:space="0" w:color="auto"/>
        <w:right w:val="none" w:sz="0" w:space="0" w:color="auto"/>
      </w:divBdr>
    </w:div>
    <w:div w:id="34622624">
      <w:bodyDiv w:val="1"/>
      <w:marLeft w:val="0"/>
      <w:marRight w:val="0"/>
      <w:marTop w:val="0"/>
      <w:marBottom w:val="0"/>
      <w:divBdr>
        <w:top w:val="none" w:sz="0" w:space="0" w:color="auto"/>
        <w:left w:val="none" w:sz="0" w:space="0" w:color="auto"/>
        <w:bottom w:val="none" w:sz="0" w:space="0" w:color="auto"/>
        <w:right w:val="none" w:sz="0" w:space="0" w:color="auto"/>
      </w:divBdr>
    </w:div>
    <w:div w:id="42368128">
      <w:bodyDiv w:val="1"/>
      <w:marLeft w:val="0"/>
      <w:marRight w:val="0"/>
      <w:marTop w:val="0"/>
      <w:marBottom w:val="0"/>
      <w:divBdr>
        <w:top w:val="none" w:sz="0" w:space="0" w:color="auto"/>
        <w:left w:val="none" w:sz="0" w:space="0" w:color="auto"/>
        <w:bottom w:val="none" w:sz="0" w:space="0" w:color="auto"/>
        <w:right w:val="none" w:sz="0" w:space="0" w:color="auto"/>
      </w:divBdr>
    </w:div>
    <w:div w:id="43869707">
      <w:bodyDiv w:val="1"/>
      <w:marLeft w:val="0"/>
      <w:marRight w:val="0"/>
      <w:marTop w:val="0"/>
      <w:marBottom w:val="0"/>
      <w:divBdr>
        <w:top w:val="none" w:sz="0" w:space="0" w:color="auto"/>
        <w:left w:val="none" w:sz="0" w:space="0" w:color="auto"/>
        <w:bottom w:val="none" w:sz="0" w:space="0" w:color="auto"/>
        <w:right w:val="none" w:sz="0" w:space="0" w:color="auto"/>
      </w:divBdr>
    </w:div>
    <w:div w:id="44259058">
      <w:bodyDiv w:val="1"/>
      <w:marLeft w:val="0"/>
      <w:marRight w:val="0"/>
      <w:marTop w:val="0"/>
      <w:marBottom w:val="0"/>
      <w:divBdr>
        <w:top w:val="none" w:sz="0" w:space="0" w:color="auto"/>
        <w:left w:val="none" w:sz="0" w:space="0" w:color="auto"/>
        <w:bottom w:val="none" w:sz="0" w:space="0" w:color="auto"/>
        <w:right w:val="none" w:sz="0" w:space="0" w:color="auto"/>
      </w:divBdr>
    </w:div>
    <w:div w:id="47649931">
      <w:bodyDiv w:val="1"/>
      <w:marLeft w:val="0"/>
      <w:marRight w:val="0"/>
      <w:marTop w:val="0"/>
      <w:marBottom w:val="0"/>
      <w:divBdr>
        <w:top w:val="none" w:sz="0" w:space="0" w:color="auto"/>
        <w:left w:val="none" w:sz="0" w:space="0" w:color="auto"/>
        <w:bottom w:val="none" w:sz="0" w:space="0" w:color="auto"/>
        <w:right w:val="none" w:sz="0" w:space="0" w:color="auto"/>
      </w:divBdr>
    </w:div>
    <w:div w:id="48188767">
      <w:bodyDiv w:val="1"/>
      <w:marLeft w:val="0"/>
      <w:marRight w:val="0"/>
      <w:marTop w:val="0"/>
      <w:marBottom w:val="0"/>
      <w:divBdr>
        <w:top w:val="none" w:sz="0" w:space="0" w:color="auto"/>
        <w:left w:val="none" w:sz="0" w:space="0" w:color="auto"/>
        <w:bottom w:val="none" w:sz="0" w:space="0" w:color="auto"/>
        <w:right w:val="none" w:sz="0" w:space="0" w:color="auto"/>
      </w:divBdr>
    </w:div>
    <w:div w:id="52121127">
      <w:bodyDiv w:val="1"/>
      <w:marLeft w:val="0"/>
      <w:marRight w:val="0"/>
      <w:marTop w:val="0"/>
      <w:marBottom w:val="0"/>
      <w:divBdr>
        <w:top w:val="none" w:sz="0" w:space="0" w:color="auto"/>
        <w:left w:val="none" w:sz="0" w:space="0" w:color="auto"/>
        <w:bottom w:val="none" w:sz="0" w:space="0" w:color="auto"/>
        <w:right w:val="none" w:sz="0" w:space="0" w:color="auto"/>
      </w:divBdr>
    </w:div>
    <w:div w:id="54591521">
      <w:bodyDiv w:val="1"/>
      <w:marLeft w:val="0"/>
      <w:marRight w:val="0"/>
      <w:marTop w:val="0"/>
      <w:marBottom w:val="0"/>
      <w:divBdr>
        <w:top w:val="none" w:sz="0" w:space="0" w:color="auto"/>
        <w:left w:val="none" w:sz="0" w:space="0" w:color="auto"/>
        <w:bottom w:val="none" w:sz="0" w:space="0" w:color="auto"/>
        <w:right w:val="none" w:sz="0" w:space="0" w:color="auto"/>
      </w:divBdr>
    </w:div>
    <w:div w:id="54856874">
      <w:bodyDiv w:val="1"/>
      <w:marLeft w:val="0"/>
      <w:marRight w:val="0"/>
      <w:marTop w:val="0"/>
      <w:marBottom w:val="0"/>
      <w:divBdr>
        <w:top w:val="none" w:sz="0" w:space="0" w:color="auto"/>
        <w:left w:val="none" w:sz="0" w:space="0" w:color="auto"/>
        <w:bottom w:val="none" w:sz="0" w:space="0" w:color="auto"/>
        <w:right w:val="none" w:sz="0" w:space="0" w:color="auto"/>
      </w:divBdr>
    </w:div>
    <w:div w:id="60104240">
      <w:bodyDiv w:val="1"/>
      <w:marLeft w:val="0"/>
      <w:marRight w:val="0"/>
      <w:marTop w:val="0"/>
      <w:marBottom w:val="0"/>
      <w:divBdr>
        <w:top w:val="none" w:sz="0" w:space="0" w:color="auto"/>
        <w:left w:val="none" w:sz="0" w:space="0" w:color="auto"/>
        <w:bottom w:val="none" w:sz="0" w:space="0" w:color="auto"/>
        <w:right w:val="none" w:sz="0" w:space="0" w:color="auto"/>
      </w:divBdr>
    </w:div>
    <w:div w:id="60107886">
      <w:bodyDiv w:val="1"/>
      <w:marLeft w:val="0"/>
      <w:marRight w:val="0"/>
      <w:marTop w:val="0"/>
      <w:marBottom w:val="0"/>
      <w:divBdr>
        <w:top w:val="none" w:sz="0" w:space="0" w:color="auto"/>
        <w:left w:val="none" w:sz="0" w:space="0" w:color="auto"/>
        <w:bottom w:val="none" w:sz="0" w:space="0" w:color="auto"/>
        <w:right w:val="none" w:sz="0" w:space="0" w:color="auto"/>
      </w:divBdr>
    </w:div>
    <w:div w:id="61300007">
      <w:bodyDiv w:val="1"/>
      <w:marLeft w:val="0"/>
      <w:marRight w:val="0"/>
      <w:marTop w:val="0"/>
      <w:marBottom w:val="0"/>
      <w:divBdr>
        <w:top w:val="none" w:sz="0" w:space="0" w:color="auto"/>
        <w:left w:val="none" w:sz="0" w:space="0" w:color="auto"/>
        <w:bottom w:val="none" w:sz="0" w:space="0" w:color="auto"/>
        <w:right w:val="none" w:sz="0" w:space="0" w:color="auto"/>
      </w:divBdr>
    </w:div>
    <w:div w:id="64497407">
      <w:bodyDiv w:val="1"/>
      <w:marLeft w:val="0"/>
      <w:marRight w:val="0"/>
      <w:marTop w:val="0"/>
      <w:marBottom w:val="0"/>
      <w:divBdr>
        <w:top w:val="none" w:sz="0" w:space="0" w:color="auto"/>
        <w:left w:val="none" w:sz="0" w:space="0" w:color="auto"/>
        <w:bottom w:val="none" w:sz="0" w:space="0" w:color="auto"/>
        <w:right w:val="none" w:sz="0" w:space="0" w:color="auto"/>
      </w:divBdr>
    </w:div>
    <w:div w:id="65809239">
      <w:bodyDiv w:val="1"/>
      <w:marLeft w:val="0"/>
      <w:marRight w:val="0"/>
      <w:marTop w:val="0"/>
      <w:marBottom w:val="0"/>
      <w:divBdr>
        <w:top w:val="none" w:sz="0" w:space="0" w:color="auto"/>
        <w:left w:val="none" w:sz="0" w:space="0" w:color="auto"/>
        <w:bottom w:val="none" w:sz="0" w:space="0" w:color="auto"/>
        <w:right w:val="none" w:sz="0" w:space="0" w:color="auto"/>
      </w:divBdr>
    </w:div>
    <w:div w:id="67582246">
      <w:bodyDiv w:val="1"/>
      <w:marLeft w:val="0"/>
      <w:marRight w:val="0"/>
      <w:marTop w:val="0"/>
      <w:marBottom w:val="0"/>
      <w:divBdr>
        <w:top w:val="none" w:sz="0" w:space="0" w:color="auto"/>
        <w:left w:val="none" w:sz="0" w:space="0" w:color="auto"/>
        <w:bottom w:val="none" w:sz="0" w:space="0" w:color="auto"/>
        <w:right w:val="none" w:sz="0" w:space="0" w:color="auto"/>
      </w:divBdr>
    </w:div>
    <w:div w:id="68886612">
      <w:bodyDiv w:val="1"/>
      <w:marLeft w:val="0"/>
      <w:marRight w:val="0"/>
      <w:marTop w:val="0"/>
      <w:marBottom w:val="0"/>
      <w:divBdr>
        <w:top w:val="none" w:sz="0" w:space="0" w:color="auto"/>
        <w:left w:val="none" w:sz="0" w:space="0" w:color="auto"/>
        <w:bottom w:val="none" w:sz="0" w:space="0" w:color="auto"/>
        <w:right w:val="none" w:sz="0" w:space="0" w:color="auto"/>
      </w:divBdr>
      <w:divsChild>
        <w:div w:id="412430803">
          <w:marLeft w:val="0"/>
          <w:marRight w:val="0"/>
          <w:marTop w:val="0"/>
          <w:marBottom w:val="0"/>
          <w:divBdr>
            <w:top w:val="none" w:sz="0" w:space="0" w:color="auto"/>
            <w:left w:val="none" w:sz="0" w:space="0" w:color="auto"/>
            <w:bottom w:val="none" w:sz="0" w:space="0" w:color="auto"/>
            <w:right w:val="none" w:sz="0" w:space="0" w:color="auto"/>
          </w:divBdr>
          <w:divsChild>
            <w:div w:id="604653026">
              <w:marLeft w:val="0"/>
              <w:marRight w:val="0"/>
              <w:marTop w:val="0"/>
              <w:marBottom w:val="0"/>
              <w:divBdr>
                <w:top w:val="none" w:sz="0" w:space="0" w:color="auto"/>
                <w:left w:val="none" w:sz="0" w:space="0" w:color="auto"/>
                <w:bottom w:val="none" w:sz="0" w:space="0" w:color="auto"/>
                <w:right w:val="none" w:sz="0" w:space="0" w:color="auto"/>
              </w:divBdr>
              <w:divsChild>
                <w:div w:id="1734887043">
                  <w:marLeft w:val="0"/>
                  <w:marRight w:val="0"/>
                  <w:marTop w:val="0"/>
                  <w:marBottom w:val="0"/>
                  <w:divBdr>
                    <w:top w:val="none" w:sz="0" w:space="0" w:color="auto"/>
                    <w:left w:val="none" w:sz="0" w:space="0" w:color="auto"/>
                    <w:bottom w:val="none" w:sz="0" w:space="0" w:color="auto"/>
                    <w:right w:val="none" w:sz="0" w:space="0" w:color="auto"/>
                  </w:divBdr>
                  <w:divsChild>
                    <w:div w:id="1772159366">
                      <w:marLeft w:val="0"/>
                      <w:marRight w:val="0"/>
                      <w:marTop w:val="0"/>
                      <w:marBottom w:val="0"/>
                      <w:divBdr>
                        <w:top w:val="none" w:sz="0" w:space="0" w:color="auto"/>
                        <w:left w:val="none" w:sz="0" w:space="0" w:color="auto"/>
                        <w:bottom w:val="none" w:sz="0" w:space="0" w:color="auto"/>
                        <w:right w:val="none" w:sz="0" w:space="0" w:color="auto"/>
                      </w:divBdr>
                      <w:divsChild>
                        <w:div w:id="443501573">
                          <w:marLeft w:val="0"/>
                          <w:marRight w:val="0"/>
                          <w:marTop w:val="0"/>
                          <w:marBottom w:val="0"/>
                          <w:divBdr>
                            <w:top w:val="none" w:sz="0" w:space="0" w:color="auto"/>
                            <w:left w:val="none" w:sz="0" w:space="0" w:color="auto"/>
                            <w:bottom w:val="none" w:sz="0" w:space="0" w:color="auto"/>
                            <w:right w:val="none" w:sz="0" w:space="0" w:color="auto"/>
                          </w:divBdr>
                          <w:divsChild>
                            <w:div w:id="1839617471">
                              <w:marLeft w:val="0"/>
                              <w:marRight w:val="0"/>
                              <w:marTop w:val="0"/>
                              <w:marBottom w:val="0"/>
                              <w:divBdr>
                                <w:top w:val="none" w:sz="0" w:space="0" w:color="auto"/>
                                <w:left w:val="none" w:sz="0" w:space="0" w:color="auto"/>
                                <w:bottom w:val="none" w:sz="0" w:space="0" w:color="auto"/>
                                <w:right w:val="none" w:sz="0" w:space="0" w:color="auto"/>
                              </w:divBdr>
                              <w:divsChild>
                                <w:div w:id="602960499">
                                  <w:marLeft w:val="0"/>
                                  <w:marRight w:val="0"/>
                                  <w:marTop w:val="0"/>
                                  <w:marBottom w:val="0"/>
                                  <w:divBdr>
                                    <w:top w:val="none" w:sz="0" w:space="0" w:color="auto"/>
                                    <w:left w:val="none" w:sz="0" w:space="0" w:color="auto"/>
                                    <w:bottom w:val="none" w:sz="0" w:space="0" w:color="auto"/>
                                    <w:right w:val="none" w:sz="0" w:space="0" w:color="auto"/>
                                  </w:divBdr>
                                  <w:divsChild>
                                    <w:div w:id="1662077738">
                                      <w:marLeft w:val="0"/>
                                      <w:marRight w:val="0"/>
                                      <w:marTop w:val="0"/>
                                      <w:marBottom w:val="0"/>
                                      <w:divBdr>
                                        <w:top w:val="none" w:sz="0" w:space="0" w:color="auto"/>
                                        <w:left w:val="none" w:sz="0" w:space="0" w:color="auto"/>
                                        <w:bottom w:val="none" w:sz="0" w:space="0" w:color="auto"/>
                                        <w:right w:val="none" w:sz="0" w:space="0" w:color="auto"/>
                                      </w:divBdr>
                                    </w:div>
                                  </w:divsChild>
                                </w:div>
                                <w:div w:id="1142890353">
                                  <w:marLeft w:val="0"/>
                                  <w:marRight w:val="0"/>
                                  <w:marTop w:val="0"/>
                                  <w:marBottom w:val="0"/>
                                  <w:divBdr>
                                    <w:top w:val="none" w:sz="0" w:space="0" w:color="auto"/>
                                    <w:left w:val="none" w:sz="0" w:space="0" w:color="auto"/>
                                    <w:bottom w:val="none" w:sz="0" w:space="0" w:color="auto"/>
                                    <w:right w:val="none" w:sz="0" w:space="0" w:color="auto"/>
                                  </w:divBdr>
                                  <w:divsChild>
                                    <w:div w:id="13823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52864">
      <w:bodyDiv w:val="1"/>
      <w:marLeft w:val="0"/>
      <w:marRight w:val="0"/>
      <w:marTop w:val="0"/>
      <w:marBottom w:val="0"/>
      <w:divBdr>
        <w:top w:val="none" w:sz="0" w:space="0" w:color="auto"/>
        <w:left w:val="none" w:sz="0" w:space="0" w:color="auto"/>
        <w:bottom w:val="none" w:sz="0" w:space="0" w:color="auto"/>
        <w:right w:val="none" w:sz="0" w:space="0" w:color="auto"/>
      </w:divBdr>
    </w:div>
    <w:div w:id="71853168">
      <w:bodyDiv w:val="1"/>
      <w:marLeft w:val="0"/>
      <w:marRight w:val="0"/>
      <w:marTop w:val="0"/>
      <w:marBottom w:val="0"/>
      <w:divBdr>
        <w:top w:val="none" w:sz="0" w:space="0" w:color="auto"/>
        <w:left w:val="none" w:sz="0" w:space="0" w:color="auto"/>
        <w:bottom w:val="none" w:sz="0" w:space="0" w:color="auto"/>
        <w:right w:val="none" w:sz="0" w:space="0" w:color="auto"/>
      </w:divBdr>
    </w:div>
    <w:div w:id="73208532">
      <w:bodyDiv w:val="1"/>
      <w:marLeft w:val="0"/>
      <w:marRight w:val="0"/>
      <w:marTop w:val="0"/>
      <w:marBottom w:val="0"/>
      <w:divBdr>
        <w:top w:val="none" w:sz="0" w:space="0" w:color="auto"/>
        <w:left w:val="none" w:sz="0" w:space="0" w:color="auto"/>
        <w:bottom w:val="none" w:sz="0" w:space="0" w:color="auto"/>
        <w:right w:val="none" w:sz="0" w:space="0" w:color="auto"/>
      </w:divBdr>
    </w:div>
    <w:div w:id="75133215">
      <w:bodyDiv w:val="1"/>
      <w:marLeft w:val="0"/>
      <w:marRight w:val="0"/>
      <w:marTop w:val="0"/>
      <w:marBottom w:val="0"/>
      <w:divBdr>
        <w:top w:val="none" w:sz="0" w:space="0" w:color="auto"/>
        <w:left w:val="none" w:sz="0" w:space="0" w:color="auto"/>
        <w:bottom w:val="none" w:sz="0" w:space="0" w:color="auto"/>
        <w:right w:val="none" w:sz="0" w:space="0" w:color="auto"/>
      </w:divBdr>
    </w:div>
    <w:div w:id="80755730">
      <w:bodyDiv w:val="1"/>
      <w:marLeft w:val="0"/>
      <w:marRight w:val="0"/>
      <w:marTop w:val="0"/>
      <w:marBottom w:val="0"/>
      <w:divBdr>
        <w:top w:val="none" w:sz="0" w:space="0" w:color="auto"/>
        <w:left w:val="none" w:sz="0" w:space="0" w:color="auto"/>
        <w:bottom w:val="none" w:sz="0" w:space="0" w:color="auto"/>
        <w:right w:val="none" w:sz="0" w:space="0" w:color="auto"/>
      </w:divBdr>
    </w:div>
    <w:div w:id="85344341">
      <w:bodyDiv w:val="1"/>
      <w:marLeft w:val="0"/>
      <w:marRight w:val="0"/>
      <w:marTop w:val="0"/>
      <w:marBottom w:val="0"/>
      <w:divBdr>
        <w:top w:val="none" w:sz="0" w:space="0" w:color="auto"/>
        <w:left w:val="none" w:sz="0" w:space="0" w:color="auto"/>
        <w:bottom w:val="none" w:sz="0" w:space="0" w:color="auto"/>
        <w:right w:val="none" w:sz="0" w:space="0" w:color="auto"/>
      </w:divBdr>
    </w:div>
    <w:div w:id="86465336">
      <w:bodyDiv w:val="1"/>
      <w:marLeft w:val="0"/>
      <w:marRight w:val="0"/>
      <w:marTop w:val="0"/>
      <w:marBottom w:val="0"/>
      <w:divBdr>
        <w:top w:val="none" w:sz="0" w:space="0" w:color="auto"/>
        <w:left w:val="none" w:sz="0" w:space="0" w:color="auto"/>
        <w:bottom w:val="none" w:sz="0" w:space="0" w:color="auto"/>
        <w:right w:val="none" w:sz="0" w:space="0" w:color="auto"/>
      </w:divBdr>
    </w:div>
    <w:div w:id="87973499">
      <w:bodyDiv w:val="1"/>
      <w:marLeft w:val="0"/>
      <w:marRight w:val="0"/>
      <w:marTop w:val="0"/>
      <w:marBottom w:val="0"/>
      <w:divBdr>
        <w:top w:val="none" w:sz="0" w:space="0" w:color="auto"/>
        <w:left w:val="none" w:sz="0" w:space="0" w:color="auto"/>
        <w:bottom w:val="none" w:sz="0" w:space="0" w:color="auto"/>
        <w:right w:val="none" w:sz="0" w:space="0" w:color="auto"/>
      </w:divBdr>
    </w:div>
    <w:div w:id="91319874">
      <w:bodyDiv w:val="1"/>
      <w:marLeft w:val="0"/>
      <w:marRight w:val="0"/>
      <w:marTop w:val="0"/>
      <w:marBottom w:val="0"/>
      <w:divBdr>
        <w:top w:val="none" w:sz="0" w:space="0" w:color="auto"/>
        <w:left w:val="none" w:sz="0" w:space="0" w:color="auto"/>
        <w:bottom w:val="none" w:sz="0" w:space="0" w:color="auto"/>
        <w:right w:val="none" w:sz="0" w:space="0" w:color="auto"/>
      </w:divBdr>
    </w:div>
    <w:div w:id="95292180">
      <w:bodyDiv w:val="1"/>
      <w:marLeft w:val="0"/>
      <w:marRight w:val="0"/>
      <w:marTop w:val="0"/>
      <w:marBottom w:val="0"/>
      <w:divBdr>
        <w:top w:val="none" w:sz="0" w:space="0" w:color="auto"/>
        <w:left w:val="none" w:sz="0" w:space="0" w:color="auto"/>
        <w:bottom w:val="none" w:sz="0" w:space="0" w:color="auto"/>
        <w:right w:val="none" w:sz="0" w:space="0" w:color="auto"/>
      </w:divBdr>
    </w:div>
    <w:div w:id="99884286">
      <w:bodyDiv w:val="1"/>
      <w:marLeft w:val="0"/>
      <w:marRight w:val="0"/>
      <w:marTop w:val="0"/>
      <w:marBottom w:val="0"/>
      <w:divBdr>
        <w:top w:val="none" w:sz="0" w:space="0" w:color="auto"/>
        <w:left w:val="none" w:sz="0" w:space="0" w:color="auto"/>
        <w:bottom w:val="none" w:sz="0" w:space="0" w:color="auto"/>
        <w:right w:val="none" w:sz="0" w:space="0" w:color="auto"/>
      </w:divBdr>
    </w:div>
    <w:div w:id="100957460">
      <w:bodyDiv w:val="1"/>
      <w:marLeft w:val="0"/>
      <w:marRight w:val="0"/>
      <w:marTop w:val="0"/>
      <w:marBottom w:val="0"/>
      <w:divBdr>
        <w:top w:val="none" w:sz="0" w:space="0" w:color="auto"/>
        <w:left w:val="none" w:sz="0" w:space="0" w:color="auto"/>
        <w:bottom w:val="none" w:sz="0" w:space="0" w:color="auto"/>
        <w:right w:val="none" w:sz="0" w:space="0" w:color="auto"/>
      </w:divBdr>
    </w:div>
    <w:div w:id="101534342">
      <w:bodyDiv w:val="1"/>
      <w:marLeft w:val="0"/>
      <w:marRight w:val="0"/>
      <w:marTop w:val="0"/>
      <w:marBottom w:val="0"/>
      <w:divBdr>
        <w:top w:val="none" w:sz="0" w:space="0" w:color="auto"/>
        <w:left w:val="none" w:sz="0" w:space="0" w:color="auto"/>
        <w:bottom w:val="none" w:sz="0" w:space="0" w:color="auto"/>
        <w:right w:val="none" w:sz="0" w:space="0" w:color="auto"/>
      </w:divBdr>
    </w:div>
    <w:div w:id="103424288">
      <w:bodyDiv w:val="1"/>
      <w:marLeft w:val="0"/>
      <w:marRight w:val="0"/>
      <w:marTop w:val="0"/>
      <w:marBottom w:val="0"/>
      <w:divBdr>
        <w:top w:val="none" w:sz="0" w:space="0" w:color="auto"/>
        <w:left w:val="none" w:sz="0" w:space="0" w:color="auto"/>
        <w:bottom w:val="none" w:sz="0" w:space="0" w:color="auto"/>
        <w:right w:val="none" w:sz="0" w:space="0" w:color="auto"/>
      </w:divBdr>
    </w:div>
    <w:div w:id="109326791">
      <w:bodyDiv w:val="1"/>
      <w:marLeft w:val="0"/>
      <w:marRight w:val="0"/>
      <w:marTop w:val="0"/>
      <w:marBottom w:val="0"/>
      <w:divBdr>
        <w:top w:val="none" w:sz="0" w:space="0" w:color="auto"/>
        <w:left w:val="none" w:sz="0" w:space="0" w:color="auto"/>
        <w:bottom w:val="none" w:sz="0" w:space="0" w:color="auto"/>
        <w:right w:val="none" w:sz="0" w:space="0" w:color="auto"/>
      </w:divBdr>
    </w:div>
    <w:div w:id="110514219">
      <w:bodyDiv w:val="1"/>
      <w:marLeft w:val="0"/>
      <w:marRight w:val="0"/>
      <w:marTop w:val="0"/>
      <w:marBottom w:val="0"/>
      <w:divBdr>
        <w:top w:val="none" w:sz="0" w:space="0" w:color="auto"/>
        <w:left w:val="none" w:sz="0" w:space="0" w:color="auto"/>
        <w:bottom w:val="none" w:sz="0" w:space="0" w:color="auto"/>
        <w:right w:val="none" w:sz="0" w:space="0" w:color="auto"/>
      </w:divBdr>
      <w:divsChild>
        <w:div w:id="182099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77971">
      <w:bodyDiv w:val="1"/>
      <w:marLeft w:val="0"/>
      <w:marRight w:val="0"/>
      <w:marTop w:val="0"/>
      <w:marBottom w:val="0"/>
      <w:divBdr>
        <w:top w:val="none" w:sz="0" w:space="0" w:color="auto"/>
        <w:left w:val="none" w:sz="0" w:space="0" w:color="auto"/>
        <w:bottom w:val="none" w:sz="0" w:space="0" w:color="auto"/>
        <w:right w:val="none" w:sz="0" w:space="0" w:color="auto"/>
      </w:divBdr>
    </w:div>
    <w:div w:id="111217834">
      <w:bodyDiv w:val="1"/>
      <w:marLeft w:val="0"/>
      <w:marRight w:val="0"/>
      <w:marTop w:val="0"/>
      <w:marBottom w:val="0"/>
      <w:divBdr>
        <w:top w:val="none" w:sz="0" w:space="0" w:color="auto"/>
        <w:left w:val="none" w:sz="0" w:space="0" w:color="auto"/>
        <w:bottom w:val="none" w:sz="0" w:space="0" w:color="auto"/>
        <w:right w:val="none" w:sz="0" w:space="0" w:color="auto"/>
      </w:divBdr>
    </w:div>
    <w:div w:id="113840117">
      <w:bodyDiv w:val="1"/>
      <w:marLeft w:val="0"/>
      <w:marRight w:val="0"/>
      <w:marTop w:val="0"/>
      <w:marBottom w:val="0"/>
      <w:divBdr>
        <w:top w:val="none" w:sz="0" w:space="0" w:color="auto"/>
        <w:left w:val="none" w:sz="0" w:space="0" w:color="auto"/>
        <w:bottom w:val="none" w:sz="0" w:space="0" w:color="auto"/>
        <w:right w:val="none" w:sz="0" w:space="0" w:color="auto"/>
      </w:divBdr>
    </w:div>
    <w:div w:id="113907898">
      <w:bodyDiv w:val="1"/>
      <w:marLeft w:val="0"/>
      <w:marRight w:val="0"/>
      <w:marTop w:val="0"/>
      <w:marBottom w:val="0"/>
      <w:divBdr>
        <w:top w:val="none" w:sz="0" w:space="0" w:color="auto"/>
        <w:left w:val="none" w:sz="0" w:space="0" w:color="auto"/>
        <w:bottom w:val="none" w:sz="0" w:space="0" w:color="auto"/>
        <w:right w:val="none" w:sz="0" w:space="0" w:color="auto"/>
      </w:divBdr>
    </w:div>
    <w:div w:id="123233423">
      <w:bodyDiv w:val="1"/>
      <w:marLeft w:val="0"/>
      <w:marRight w:val="0"/>
      <w:marTop w:val="0"/>
      <w:marBottom w:val="0"/>
      <w:divBdr>
        <w:top w:val="none" w:sz="0" w:space="0" w:color="auto"/>
        <w:left w:val="none" w:sz="0" w:space="0" w:color="auto"/>
        <w:bottom w:val="none" w:sz="0" w:space="0" w:color="auto"/>
        <w:right w:val="none" w:sz="0" w:space="0" w:color="auto"/>
      </w:divBdr>
    </w:div>
    <w:div w:id="123472255">
      <w:bodyDiv w:val="1"/>
      <w:marLeft w:val="0"/>
      <w:marRight w:val="0"/>
      <w:marTop w:val="0"/>
      <w:marBottom w:val="0"/>
      <w:divBdr>
        <w:top w:val="none" w:sz="0" w:space="0" w:color="auto"/>
        <w:left w:val="none" w:sz="0" w:space="0" w:color="auto"/>
        <w:bottom w:val="none" w:sz="0" w:space="0" w:color="auto"/>
        <w:right w:val="none" w:sz="0" w:space="0" w:color="auto"/>
      </w:divBdr>
    </w:div>
    <w:div w:id="124277385">
      <w:bodyDiv w:val="1"/>
      <w:marLeft w:val="0"/>
      <w:marRight w:val="0"/>
      <w:marTop w:val="0"/>
      <w:marBottom w:val="0"/>
      <w:divBdr>
        <w:top w:val="none" w:sz="0" w:space="0" w:color="auto"/>
        <w:left w:val="none" w:sz="0" w:space="0" w:color="auto"/>
        <w:bottom w:val="none" w:sz="0" w:space="0" w:color="auto"/>
        <w:right w:val="none" w:sz="0" w:space="0" w:color="auto"/>
      </w:divBdr>
    </w:div>
    <w:div w:id="125246787">
      <w:bodyDiv w:val="1"/>
      <w:marLeft w:val="0"/>
      <w:marRight w:val="0"/>
      <w:marTop w:val="0"/>
      <w:marBottom w:val="0"/>
      <w:divBdr>
        <w:top w:val="none" w:sz="0" w:space="0" w:color="auto"/>
        <w:left w:val="none" w:sz="0" w:space="0" w:color="auto"/>
        <w:bottom w:val="none" w:sz="0" w:space="0" w:color="auto"/>
        <w:right w:val="none" w:sz="0" w:space="0" w:color="auto"/>
      </w:divBdr>
    </w:div>
    <w:div w:id="127554111">
      <w:bodyDiv w:val="1"/>
      <w:marLeft w:val="0"/>
      <w:marRight w:val="0"/>
      <w:marTop w:val="0"/>
      <w:marBottom w:val="0"/>
      <w:divBdr>
        <w:top w:val="none" w:sz="0" w:space="0" w:color="auto"/>
        <w:left w:val="none" w:sz="0" w:space="0" w:color="auto"/>
        <w:bottom w:val="none" w:sz="0" w:space="0" w:color="auto"/>
        <w:right w:val="none" w:sz="0" w:space="0" w:color="auto"/>
      </w:divBdr>
    </w:div>
    <w:div w:id="128133765">
      <w:bodyDiv w:val="1"/>
      <w:marLeft w:val="0"/>
      <w:marRight w:val="0"/>
      <w:marTop w:val="0"/>
      <w:marBottom w:val="0"/>
      <w:divBdr>
        <w:top w:val="none" w:sz="0" w:space="0" w:color="auto"/>
        <w:left w:val="none" w:sz="0" w:space="0" w:color="auto"/>
        <w:bottom w:val="none" w:sz="0" w:space="0" w:color="auto"/>
        <w:right w:val="none" w:sz="0" w:space="0" w:color="auto"/>
      </w:divBdr>
    </w:div>
    <w:div w:id="128524001">
      <w:bodyDiv w:val="1"/>
      <w:marLeft w:val="0"/>
      <w:marRight w:val="0"/>
      <w:marTop w:val="0"/>
      <w:marBottom w:val="0"/>
      <w:divBdr>
        <w:top w:val="none" w:sz="0" w:space="0" w:color="auto"/>
        <w:left w:val="none" w:sz="0" w:space="0" w:color="auto"/>
        <w:bottom w:val="none" w:sz="0" w:space="0" w:color="auto"/>
        <w:right w:val="none" w:sz="0" w:space="0" w:color="auto"/>
      </w:divBdr>
    </w:div>
    <w:div w:id="131678725">
      <w:bodyDiv w:val="1"/>
      <w:marLeft w:val="0"/>
      <w:marRight w:val="0"/>
      <w:marTop w:val="0"/>
      <w:marBottom w:val="0"/>
      <w:divBdr>
        <w:top w:val="none" w:sz="0" w:space="0" w:color="auto"/>
        <w:left w:val="none" w:sz="0" w:space="0" w:color="auto"/>
        <w:bottom w:val="none" w:sz="0" w:space="0" w:color="auto"/>
        <w:right w:val="none" w:sz="0" w:space="0" w:color="auto"/>
      </w:divBdr>
    </w:div>
    <w:div w:id="132529965">
      <w:bodyDiv w:val="1"/>
      <w:marLeft w:val="0"/>
      <w:marRight w:val="0"/>
      <w:marTop w:val="0"/>
      <w:marBottom w:val="0"/>
      <w:divBdr>
        <w:top w:val="none" w:sz="0" w:space="0" w:color="auto"/>
        <w:left w:val="none" w:sz="0" w:space="0" w:color="auto"/>
        <w:bottom w:val="none" w:sz="0" w:space="0" w:color="auto"/>
        <w:right w:val="none" w:sz="0" w:space="0" w:color="auto"/>
      </w:divBdr>
      <w:divsChild>
        <w:div w:id="2018997366">
          <w:marLeft w:val="0"/>
          <w:marRight w:val="0"/>
          <w:marTop w:val="0"/>
          <w:marBottom w:val="0"/>
          <w:divBdr>
            <w:top w:val="none" w:sz="0" w:space="0" w:color="auto"/>
            <w:left w:val="none" w:sz="0" w:space="0" w:color="auto"/>
            <w:bottom w:val="none" w:sz="0" w:space="0" w:color="auto"/>
            <w:right w:val="none" w:sz="0" w:space="0" w:color="auto"/>
          </w:divBdr>
          <w:divsChild>
            <w:div w:id="79941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3432">
      <w:bodyDiv w:val="1"/>
      <w:marLeft w:val="0"/>
      <w:marRight w:val="0"/>
      <w:marTop w:val="0"/>
      <w:marBottom w:val="0"/>
      <w:divBdr>
        <w:top w:val="none" w:sz="0" w:space="0" w:color="auto"/>
        <w:left w:val="none" w:sz="0" w:space="0" w:color="auto"/>
        <w:bottom w:val="none" w:sz="0" w:space="0" w:color="auto"/>
        <w:right w:val="none" w:sz="0" w:space="0" w:color="auto"/>
      </w:divBdr>
    </w:div>
    <w:div w:id="139156635">
      <w:bodyDiv w:val="1"/>
      <w:marLeft w:val="0"/>
      <w:marRight w:val="0"/>
      <w:marTop w:val="0"/>
      <w:marBottom w:val="0"/>
      <w:divBdr>
        <w:top w:val="none" w:sz="0" w:space="0" w:color="auto"/>
        <w:left w:val="none" w:sz="0" w:space="0" w:color="auto"/>
        <w:bottom w:val="none" w:sz="0" w:space="0" w:color="auto"/>
        <w:right w:val="none" w:sz="0" w:space="0" w:color="auto"/>
      </w:divBdr>
      <w:divsChild>
        <w:div w:id="2137261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0314">
      <w:bodyDiv w:val="1"/>
      <w:marLeft w:val="0"/>
      <w:marRight w:val="0"/>
      <w:marTop w:val="0"/>
      <w:marBottom w:val="0"/>
      <w:divBdr>
        <w:top w:val="none" w:sz="0" w:space="0" w:color="auto"/>
        <w:left w:val="none" w:sz="0" w:space="0" w:color="auto"/>
        <w:bottom w:val="none" w:sz="0" w:space="0" w:color="auto"/>
        <w:right w:val="none" w:sz="0" w:space="0" w:color="auto"/>
      </w:divBdr>
    </w:div>
    <w:div w:id="140973067">
      <w:bodyDiv w:val="1"/>
      <w:marLeft w:val="0"/>
      <w:marRight w:val="0"/>
      <w:marTop w:val="0"/>
      <w:marBottom w:val="0"/>
      <w:divBdr>
        <w:top w:val="none" w:sz="0" w:space="0" w:color="auto"/>
        <w:left w:val="none" w:sz="0" w:space="0" w:color="auto"/>
        <w:bottom w:val="none" w:sz="0" w:space="0" w:color="auto"/>
        <w:right w:val="none" w:sz="0" w:space="0" w:color="auto"/>
      </w:divBdr>
    </w:div>
    <w:div w:id="141361355">
      <w:bodyDiv w:val="1"/>
      <w:marLeft w:val="0"/>
      <w:marRight w:val="0"/>
      <w:marTop w:val="0"/>
      <w:marBottom w:val="0"/>
      <w:divBdr>
        <w:top w:val="none" w:sz="0" w:space="0" w:color="auto"/>
        <w:left w:val="none" w:sz="0" w:space="0" w:color="auto"/>
        <w:bottom w:val="none" w:sz="0" w:space="0" w:color="auto"/>
        <w:right w:val="none" w:sz="0" w:space="0" w:color="auto"/>
      </w:divBdr>
    </w:div>
    <w:div w:id="143815930">
      <w:bodyDiv w:val="1"/>
      <w:marLeft w:val="0"/>
      <w:marRight w:val="0"/>
      <w:marTop w:val="0"/>
      <w:marBottom w:val="0"/>
      <w:divBdr>
        <w:top w:val="none" w:sz="0" w:space="0" w:color="auto"/>
        <w:left w:val="none" w:sz="0" w:space="0" w:color="auto"/>
        <w:bottom w:val="none" w:sz="0" w:space="0" w:color="auto"/>
        <w:right w:val="none" w:sz="0" w:space="0" w:color="auto"/>
      </w:divBdr>
    </w:div>
    <w:div w:id="144202364">
      <w:bodyDiv w:val="1"/>
      <w:marLeft w:val="0"/>
      <w:marRight w:val="0"/>
      <w:marTop w:val="0"/>
      <w:marBottom w:val="0"/>
      <w:divBdr>
        <w:top w:val="none" w:sz="0" w:space="0" w:color="auto"/>
        <w:left w:val="none" w:sz="0" w:space="0" w:color="auto"/>
        <w:bottom w:val="none" w:sz="0" w:space="0" w:color="auto"/>
        <w:right w:val="none" w:sz="0" w:space="0" w:color="auto"/>
      </w:divBdr>
    </w:div>
    <w:div w:id="145901631">
      <w:bodyDiv w:val="1"/>
      <w:marLeft w:val="0"/>
      <w:marRight w:val="0"/>
      <w:marTop w:val="0"/>
      <w:marBottom w:val="0"/>
      <w:divBdr>
        <w:top w:val="none" w:sz="0" w:space="0" w:color="auto"/>
        <w:left w:val="none" w:sz="0" w:space="0" w:color="auto"/>
        <w:bottom w:val="none" w:sz="0" w:space="0" w:color="auto"/>
        <w:right w:val="none" w:sz="0" w:space="0" w:color="auto"/>
      </w:divBdr>
    </w:div>
    <w:div w:id="147600941">
      <w:bodyDiv w:val="1"/>
      <w:marLeft w:val="0"/>
      <w:marRight w:val="0"/>
      <w:marTop w:val="0"/>
      <w:marBottom w:val="0"/>
      <w:divBdr>
        <w:top w:val="none" w:sz="0" w:space="0" w:color="auto"/>
        <w:left w:val="none" w:sz="0" w:space="0" w:color="auto"/>
        <w:bottom w:val="none" w:sz="0" w:space="0" w:color="auto"/>
        <w:right w:val="none" w:sz="0" w:space="0" w:color="auto"/>
      </w:divBdr>
    </w:div>
    <w:div w:id="152962425">
      <w:bodyDiv w:val="1"/>
      <w:marLeft w:val="0"/>
      <w:marRight w:val="0"/>
      <w:marTop w:val="0"/>
      <w:marBottom w:val="0"/>
      <w:divBdr>
        <w:top w:val="none" w:sz="0" w:space="0" w:color="auto"/>
        <w:left w:val="none" w:sz="0" w:space="0" w:color="auto"/>
        <w:bottom w:val="none" w:sz="0" w:space="0" w:color="auto"/>
        <w:right w:val="none" w:sz="0" w:space="0" w:color="auto"/>
      </w:divBdr>
    </w:div>
    <w:div w:id="155000117">
      <w:bodyDiv w:val="1"/>
      <w:marLeft w:val="0"/>
      <w:marRight w:val="0"/>
      <w:marTop w:val="0"/>
      <w:marBottom w:val="0"/>
      <w:divBdr>
        <w:top w:val="none" w:sz="0" w:space="0" w:color="auto"/>
        <w:left w:val="none" w:sz="0" w:space="0" w:color="auto"/>
        <w:bottom w:val="none" w:sz="0" w:space="0" w:color="auto"/>
        <w:right w:val="none" w:sz="0" w:space="0" w:color="auto"/>
      </w:divBdr>
    </w:div>
    <w:div w:id="155731013">
      <w:bodyDiv w:val="1"/>
      <w:marLeft w:val="0"/>
      <w:marRight w:val="0"/>
      <w:marTop w:val="0"/>
      <w:marBottom w:val="0"/>
      <w:divBdr>
        <w:top w:val="none" w:sz="0" w:space="0" w:color="auto"/>
        <w:left w:val="none" w:sz="0" w:space="0" w:color="auto"/>
        <w:bottom w:val="none" w:sz="0" w:space="0" w:color="auto"/>
        <w:right w:val="none" w:sz="0" w:space="0" w:color="auto"/>
      </w:divBdr>
    </w:div>
    <w:div w:id="157616917">
      <w:bodyDiv w:val="1"/>
      <w:marLeft w:val="0"/>
      <w:marRight w:val="0"/>
      <w:marTop w:val="0"/>
      <w:marBottom w:val="0"/>
      <w:divBdr>
        <w:top w:val="none" w:sz="0" w:space="0" w:color="auto"/>
        <w:left w:val="none" w:sz="0" w:space="0" w:color="auto"/>
        <w:bottom w:val="none" w:sz="0" w:space="0" w:color="auto"/>
        <w:right w:val="none" w:sz="0" w:space="0" w:color="auto"/>
      </w:divBdr>
    </w:div>
    <w:div w:id="158813155">
      <w:bodyDiv w:val="1"/>
      <w:marLeft w:val="0"/>
      <w:marRight w:val="0"/>
      <w:marTop w:val="0"/>
      <w:marBottom w:val="0"/>
      <w:divBdr>
        <w:top w:val="none" w:sz="0" w:space="0" w:color="auto"/>
        <w:left w:val="none" w:sz="0" w:space="0" w:color="auto"/>
        <w:bottom w:val="none" w:sz="0" w:space="0" w:color="auto"/>
        <w:right w:val="none" w:sz="0" w:space="0" w:color="auto"/>
      </w:divBdr>
    </w:div>
    <w:div w:id="161746329">
      <w:bodyDiv w:val="1"/>
      <w:marLeft w:val="0"/>
      <w:marRight w:val="0"/>
      <w:marTop w:val="0"/>
      <w:marBottom w:val="0"/>
      <w:divBdr>
        <w:top w:val="none" w:sz="0" w:space="0" w:color="auto"/>
        <w:left w:val="none" w:sz="0" w:space="0" w:color="auto"/>
        <w:bottom w:val="none" w:sz="0" w:space="0" w:color="auto"/>
        <w:right w:val="none" w:sz="0" w:space="0" w:color="auto"/>
      </w:divBdr>
    </w:div>
    <w:div w:id="168178483">
      <w:bodyDiv w:val="1"/>
      <w:marLeft w:val="0"/>
      <w:marRight w:val="0"/>
      <w:marTop w:val="0"/>
      <w:marBottom w:val="0"/>
      <w:divBdr>
        <w:top w:val="none" w:sz="0" w:space="0" w:color="auto"/>
        <w:left w:val="none" w:sz="0" w:space="0" w:color="auto"/>
        <w:bottom w:val="none" w:sz="0" w:space="0" w:color="auto"/>
        <w:right w:val="none" w:sz="0" w:space="0" w:color="auto"/>
      </w:divBdr>
    </w:div>
    <w:div w:id="172186149">
      <w:bodyDiv w:val="1"/>
      <w:marLeft w:val="0"/>
      <w:marRight w:val="0"/>
      <w:marTop w:val="0"/>
      <w:marBottom w:val="0"/>
      <w:divBdr>
        <w:top w:val="none" w:sz="0" w:space="0" w:color="auto"/>
        <w:left w:val="none" w:sz="0" w:space="0" w:color="auto"/>
        <w:bottom w:val="none" w:sz="0" w:space="0" w:color="auto"/>
        <w:right w:val="none" w:sz="0" w:space="0" w:color="auto"/>
      </w:divBdr>
    </w:div>
    <w:div w:id="172384389">
      <w:bodyDiv w:val="1"/>
      <w:marLeft w:val="0"/>
      <w:marRight w:val="0"/>
      <w:marTop w:val="0"/>
      <w:marBottom w:val="0"/>
      <w:divBdr>
        <w:top w:val="none" w:sz="0" w:space="0" w:color="auto"/>
        <w:left w:val="none" w:sz="0" w:space="0" w:color="auto"/>
        <w:bottom w:val="none" w:sz="0" w:space="0" w:color="auto"/>
        <w:right w:val="none" w:sz="0" w:space="0" w:color="auto"/>
      </w:divBdr>
    </w:div>
    <w:div w:id="172578399">
      <w:bodyDiv w:val="1"/>
      <w:marLeft w:val="0"/>
      <w:marRight w:val="0"/>
      <w:marTop w:val="0"/>
      <w:marBottom w:val="0"/>
      <w:divBdr>
        <w:top w:val="none" w:sz="0" w:space="0" w:color="auto"/>
        <w:left w:val="none" w:sz="0" w:space="0" w:color="auto"/>
        <w:bottom w:val="none" w:sz="0" w:space="0" w:color="auto"/>
        <w:right w:val="none" w:sz="0" w:space="0" w:color="auto"/>
      </w:divBdr>
    </w:div>
    <w:div w:id="172838010">
      <w:bodyDiv w:val="1"/>
      <w:marLeft w:val="0"/>
      <w:marRight w:val="0"/>
      <w:marTop w:val="0"/>
      <w:marBottom w:val="0"/>
      <w:divBdr>
        <w:top w:val="none" w:sz="0" w:space="0" w:color="auto"/>
        <w:left w:val="none" w:sz="0" w:space="0" w:color="auto"/>
        <w:bottom w:val="none" w:sz="0" w:space="0" w:color="auto"/>
        <w:right w:val="none" w:sz="0" w:space="0" w:color="auto"/>
      </w:divBdr>
    </w:div>
    <w:div w:id="176114935">
      <w:bodyDiv w:val="1"/>
      <w:marLeft w:val="0"/>
      <w:marRight w:val="0"/>
      <w:marTop w:val="0"/>
      <w:marBottom w:val="0"/>
      <w:divBdr>
        <w:top w:val="none" w:sz="0" w:space="0" w:color="auto"/>
        <w:left w:val="none" w:sz="0" w:space="0" w:color="auto"/>
        <w:bottom w:val="none" w:sz="0" w:space="0" w:color="auto"/>
        <w:right w:val="none" w:sz="0" w:space="0" w:color="auto"/>
      </w:divBdr>
    </w:div>
    <w:div w:id="176775095">
      <w:bodyDiv w:val="1"/>
      <w:marLeft w:val="0"/>
      <w:marRight w:val="0"/>
      <w:marTop w:val="0"/>
      <w:marBottom w:val="0"/>
      <w:divBdr>
        <w:top w:val="none" w:sz="0" w:space="0" w:color="auto"/>
        <w:left w:val="none" w:sz="0" w:space="0" w:color="auto"/>
        <w:bottom w:val="none" w:sz="0" w:space="0" w:color="auto"/>
        <w:right w:val="none" w:sz="0" w:space="0" w:color="auto"/>
      </w:divBdr>
    </w:div>
    <w:div w:id="177499696">
      <w:bodyDiv w:val="1"/>
      <w:marLeft w:val="0"/>
      <w:marRight w:val="0"/>
      <w:marTop w:val="0"/>
      <w:marBottom w:val="0"/>
      <w:divBdr>
        <w:top w:val="none" w:sz="0" w:space="0" w:color="auto"/>
        <w:left w:val="none" w:sz="0" w:space="0" w:color="auto"/>
        <w:bottom w:val="none" w:sz="0" w:space="0" w:color="auto"/>
        <w:right w:val="none" w:sz="0" w:space="0" w:color="auto"/>
      </w:divBdr>
    </w:div>
    <w:div w:id="177503410">
      <w:bodyDiv w:val="1"/>
      <w:marLeft w:val="0"/>
      <w:marRight w:val="0"/>
      <w:marTop w:val="0"/>
      <w:marBottom w:val="0"/>
      <w:divBdr>
        <w:top w:val="none" w:sz="0" w:space="0" w:color="auto"/>
        <w:left w:val="none" w:sz="0" w:space="0" w:color="auto"/>
        <w:bottom w:val="none" w:sz="0" w:space="0" w:color="auto"/>
        <w:right w:val="none" w:sz="0" w:space="0" w:color="auto"/>
      </w:divBdr>
    </w:div>
    <w:div w:id="177550676">
      <w:bodyDiv w:val="1"/>
      <w:marLeft w:val="0"/>
      <w:marRight w:val="0"/>
      <w:marTop w:val="0"/>
      <w:marBottom w:val="0"/>
      <w:divBdr>
        <w:top w:val="none" w:sz="0" w:space="0" w:color="auto"/>
        <w:left w:val="none" w:sz="0" w:space="0" w:color="auto"/>
        <w:bottom w:val="none" w:sz="0" w:space="0" w:color="auto"/>
        <w:right w:val="none" w:sz="0" w:space="0" w:color="auto"/>
      </w:divBdr>
    </w:div>
    <w:div w:id="177935746">
      <w:bodyDiv w:val="1"/>
      <w:marLeft w:val="0"/>
      <w:marRight w:val="0"/>
      <w:marTop w:val="0"/>
      <w:marBottom w:val="0"/>
      <w:divBdr>
        <w:top w:val="none" w:sz="0" w:space="0" w:color="auto"/>
        <w:left w:val="none" w:sz="0" w:space="0" w:color="auto"/>
        <w:bottom w:val="none" w:sz="0" w:space="0" w:color="auto"/>
        <w:right w:val="none" w:sz="0" w:space="0" w:color="auto"/>
      </w:divBdr>
    </w:div>
    <w:div w:id="180052558">
      <w:bodyDiv w:val="1"/>
      <w:marLeft w:val="0"/>
      <w:marRight w:val="0"/>
      <w:marTop w:val="0"/>
      <w:marBottom w:val="0"/>
      <w:divBdr>
        <w:top w:val="none" w:sz="0" w:space="0" w:color="auto"/>
        <w:left w:val="none" w:sz="0" w:space="0" w:color="auto"/>
        <w:bottom w:val="none" w:sz="0" w:space="0" w:color="auto"/>
        <w:right w:val="none" w:sz="0" w:space="0" w:color="auto"/>
      </w:divBdr>
    </w:div>
    <w:div w:id="180511389">
      <w:bodyDiv w:val="1"/>
      <w:marLeft w:val="0"/>
      <w:marRight w:val="0"/>
      <w:marTop w:val="0"/>
      <w:marBottom w:val="0"/>
      <w:divBdr>
        <w:top w:val="none" w:sz="0" w:space="0" w:color="auto"/>
        <w:left w:val="none" w:sz="0" w:space="0" w:color="auto"/>
        <w:bottom w:val="none" w:sz="0" w:space="0" w:color="auto"/>
        <w:right w:val="none" w:sz="0" w:space="0" w:color="auto"/>
      </w:divBdr>
      <w:divsChild>
        <w:div w:id="110327930">
          <w:marLeft w:val="0"/>
          <w:marRight w:val="0"/>
          <w:marTop w:val="0"/>
          <w:marBottom w:val="0"/>
          <w:divBdr>
            <w:top w:val="none" w:sz="0" w:space="0" w:color="auto"/>
            <w:left w:val="none" w:sz="0" w:space="0" w:color="auto"/>
            <w:bottom w:val="none" w:sz="0" w:space="0" w:color="auto"/>
            <w:right w:val="none" w:sz="0" w:space="0" w:color="auto"/>
          </w:divBdr>
          <w:divsChild>
            <w:div w:id="1618020643">
              <w:marLeft w:val="0"/>
              <w:marRight w:val="0"/>
              <w:marTop w:val="0"/>
              <w:marBottom w:val="0"/>
              <w:divBdr>
                <w:top w:val="none" w:sz="0" w:space="0" w:color="auto"/>
                <w:left w:val="none" w:sz="0" w:space="0" w:color="auto"/>
                <w:bottom w:val="none" w:sz="0" w:space="0" w:color="auto"/>
                <w:right w:val="none" w:sz="0" w:space="0" w:color="auto"/>
              </w:divBdr>
              <w:divsChild>
                <w:div w:id="6830010">
                  <w:marLeft w:val="0"/>
                  <w:marRight w:val="0"/>
                  <w:marTop w:val="0"/>
                  <w:marBottom w:val="0"/>
                  <w:divBdr>
                    <w:top w:val="none" w:sz="0" w:space="0" w:color="auto"/>
                    <w:left w:val="none" w:sz="0" w:space="0" w:color="auto"/>
                    <w:bottom w:val="none" w:sz="0" w:space="0" w:color="auto"/>
                    <w:right w:val="none" w:sz="0" w:space="0" w:color="auto"/>
                  </w:divBdr>
                  <w:divsChild>
                    <w:div w:id="714155321">
                      <w:marLeft w:val="0"/>
                      <w:marRight w:val="0"/>
                      <w:marTop w:val="0"/>
                      <w:marBottom w:val="0"/>
                      <w:divBdr>
                        <w:top w:val="none" w:sz="0" w:space="0" w:color="auto"/>
                        <w:left w:val="none" w:sz="0" w:space="0" w:color="auto"/>
                        <w:bottom w:val="none" w:sz="0" w:space="0" w:color="auto"/>
                        <w:right w:val="none" w:sz="0" w:space="0" w:color="auto"/>
                      </w:divBdr>
                      <w:divsChild>
                        <w:div w:id="569657016">
                          <w:marLeft w:val="0"/>
                          <w:marRight w:val="0"/>
                          <w:marTop w:val="0"/>
                          <w:marBottom w:val="0"/>
                          <w:divBdr>
                            <w:top w:val="none" w:sz="0" w:space="0" w:color="auto"/>
                            <w:left w:val="none" w:sz="0" w:space="0" w:color="auto"/>
                            <w:bottom w:val="none" w:sz="0" w:space="0" w:color="auto"/>
                            <w:right w:val="none" w:sz="0" w:space="0" w:color="auto"/>
                          </w:divBdr>
                          <w:divsChild>
                            <w:div w:id="1826121195">
                              <w:marLeft w:val="0"/>
                              <w:marRight w:val="0"/>
                              <w:marTop w:val="0"/>
                              <w:marBottom w:val="0"/>
                              <w:divBdr>
                                <w:top w:val="none" w:sz="0" w:space="0" w:color="auto"/>
                                <w:left w:val="none" w:sz="0" w:space="0" w:color="auto"/>
                                <w:bottom w:val="none" w:sz="0" w:space="0" w:color="auto"/>
                                <w:right w:val="none" w:sz="0" w:space="0" w:color="auto"/>
                              </w:divBdr>
                              <w:divsChild>
                                <w:div w:id="1477256267">
                                  <w:marLeft w:val="0"/>
                                  <w:marRight w:val="0"/>
                                  <w:marTop w:val="0"/>
                                  <w:marBottom w:val="0"/>
                                  <w:divBdr>
                                    <w:top w:val="none" w:sz="0" w:space="0" w:color="auto"/>
                                    <w:left w:val="none" w:sz="0" w:space="0" w:color="auto"/>
                                    <w:bottom w:val="none" w:sz="0" w:space="0" w:color="auto"/>
                                    <w:right w:val="none" w:sz="0" w:space="0" w:color="auto"/>
                                  </w:divBdr>
                                  <w:divsChild>
                                    <w:div w:id="140003679">
                                      <w:marLeft w:val="0"/>
                                      <w:marRight w:val="0"/>
                                      <w:marTop w:val="0"/>
                                      <w:marBottom w:val="0"/>
                                      <w:divBdr>
                                        <w:top w:val="none" w:sz="0" w:space="0" w:color="auto"/>
                                        <w:left w:val="none" w:sz="0" w:space="0" w:color="auto"/>
                                        <w:bottom w:val="none" w:sz="0" w:space="0" w:color="auto"/>
                                        <w:right w:val="none" w:sz="0" w:space="0" w:color="auto"/>
                                      </w:divBdr>
                                      <w:divsChild>
                                        <w:div w:id="150839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94607">
      <w:bodyDiv w:val="1"/>
      <w:marLeft w:val="0"/>
      <w:marRight w:val="0"/>
      <w:marTop w:val="0"/>
      <w:marBottom w:val="0"/>
      <w:divBdr>
        <w:top w:val="none" w:sz="0" w:space="0" w:color="auto"/>
        <w:left w:val="none" w:sz="0" w:space="0" w:color="auto"/>
        <w:bottom w:val="none" w:sz="0" w:space="0" w:color="auto"/>
        <w:right w:val="none" w:sz="0" w:space="0" w:color="auto"/>
      </w:divBdr>
    </w:div>
    <w:div w:id="182789297">
      <w:bodyDiv w:val="1"/>
      <w:marLeft w:val="0"/>
      <w:marRight w:val="0"/>
      <w:marTop w:val="0"/>
      <w:marBottom w:val="0"/>
      <w:divBdr>
        <w:top w:val="none" w:sz="0" w:space="0" w:color="auto"/>
        <w:left w:val="none" w:sz="0" w:space="0" w:color="auto"/>
        <w:bottom w:val="none" w:sz="0" w:space="0" w:color="auto"/>
        <w:right w:val="none" w:sz="0" w:space="0" w:color="auto"/>
      </w:divBdr>
    </w:div>
    <w:div w:id="183133192">
      <w:bodyDiv w:val="1"/>
      <w:marLeft w:val="0"/>
      <w:marRight w:val="0"/>
      <w:marTop w:val="0"/>
      <w:marBottom w:val="0"/>
      <w:divBdr>
        <w:top w:val="none" w:sz="0" w:space="0" w:color="auto"/>
        <w:left w:val="none" w:sz="0" w:space="0" w:color="auto"/>
        <w:bottom w:val="none" w:sz="0" w:space="0" w:color="auto"/>
        <w:right w:val="none" w:sz="0" w:space="0" w:color="auto"/>
      </w:divBdr>
    </w:div>
    <w:div w:id="188841527">
      <w:bodyDiv w:val="1"/>
      <w:marLeft w:val="0"/>
      <w:marRight w:val="0"/>
      <w:marTop w:val="0"/>
      <w:marBottom w:val="0"/>
      <w:divBdr>
        <w:top w:val="none" w:sz="0" w:space="0" w:color="auto"/>
        <w:left w:val="none" w:sz="0" w:space="0" w:color="auto"/>
        <w:bottom w:val="none" w:sz="0" w:space="0" w:color="auto"/>
        <w:right w:val="none" w:sz="0" w:space="0" w:color="auto"/>
      </w:divBdr>
    </w:div>
    <w:div w:id="190339027">
      <w:bodyDiv w:val="1"/>
      <w:marLeft w:val="0"/>
      <w:marRight w:val="0"/>
      <w:marTop w:val="0"/>
      <w:marBottom w:val="0"/>
      <w:divBdr>
        <w:top w:val="none" w:sz="0" w:space="0" w:color="auto"/>
        <w:left w:val="none" w:sz="0" w:space="0" w:color="auto"/>
        <w:bottom w:val="none" w:sz="0" w:space="0" w:color="auto"/>
        <w:right w:val="none" w:sz="0" w:space="0" w:color="auto"/>
      </w:divBdr>
    </w:div>
    <w:div w:id="191766173">
      <w:bodyDiv w:val="1"/>
      <w:marLeft w:val="0"/>
      <w:marRight w:val="0"/>
      <w:marTop w:val="0"/>
      <w:marBottom w:val="0"/>
      <w:divBdr>
        <w:top w:val="none" w:sz="0" w:space="0" w:color="auto"/>
        <w:left w:val="none" w:sz="0" w:space="0" w:color="auto"/>
        <w:bottom w:val="none" w:sz="0" w:space="0" w:color="auto"/>
        <w:right w:val="none" w:sz="0" w:space="0" w:color="auto"/>
      </w:divBdr>
    </w:div>
    <w:div w:id="192619058">
      <w:bodyDiv w:val="1"/>
      <w:marLeft w:val="0"/>
      <w:marRight w:val="0"/>
      <w:marTop w:val="0"/>
      <w:marBottom w:val="0"/>
      <w:divBdr>
        <w:top w:val="none" w:sz="0" w:space="0" w:color="auto"/>
        <w:left w:val="none" w:sz="0" w:space="0" w:color="auto"/>
        <w:bottom w:val="none" w:sz="0" w:space="0" w:color="auto"/>
        <w:right w:val="none" w:sz="0" w:space="0" w:color="auto"/>
      </w:divBdr>
    </w:div>
    <w:div w:id="195895086">
      <w:bodyDiv w:val="1"/>
      <w:marLeft w:val="0"/>
      <w:marRight w:val="0"/>
      <w:marTop w:val="0"/>
      <w:marBottom w:val="0"/>
      <w:divBdr>
        <w:top w:val="none" w:sz="0" w:space="0" w:color="auto"/>
        <w:left w:val="none" w:sz="0" w:space="0" w:color="auto"/>
        <w:bottom w:val="none" w:sz="0" w:space="0" w:color="auto"/>
        <w:right w:val="none" w:sz="0" w:space="0" w:color="auto"/>
      </w:divBdr>
    </w:div>
    <w:div w:id="198128624">
      <w:bodyDiv w:val="1"/>
      <w:marLeft w:val="0"/>
      <w:marRight w:val="0"/>
      <w:marTop w:val="0"/>
      <w:marBottom w:val="0"/>
      <w:divBdr>
        <w:top w:val="none" w:sz="0" w:space="0" w:color="auto"/>
        <w:left w:val="none" w:sz="0" w:space="0" w:color="auto"/>
        <w:bottom w:val="none" w:sz="0" w:space="0" w:color="auto"/>
        <w:right w:val="none" w:sz="0" w:space="0" w:color="auto"/>
      </w:divBdr>
    </w:div>
    <w:div w:id="203644781">
      <w:bodyDiv w:val="1"/>
      <w:marLeft w:val="0"/>
      <w:marRight w:val="0"/>
      <w:marTop w:val="0"/>
      <w:marBottom w:val="0"/>
      <w:divBdr>
        <w:top w:val="none" w:sz="0" w:space="0" w:color="auto"/>
        <w:left w:val="none" w:sz="0" w:space="0" w:color="auto"/>
        <w:bottom w:val="none" w:sz="0" w:space="0" w:color="auto"/>
        <w:right w:val="none" w:sz="0" w:space="0" w:color="auto"/>
      </w:divBdr>
    </w:div>
    <w:div w:id="206187422">
      <w:bodyDiv w:val="1"/>
      <w:marLeft w:val="0"/>
      <w:marRight w:val="0"/>
      <w:marTop w:val="0"/>
      <w:marBottom w:val="0"/>
      <w:divBdr>
        <w:top w:val="none" w:sz="0" w:space="0" w:color="auto"/>
        <w:left w:val="none" w:sz="0" w:space="0" w:color="auto"/>
        <w:bottom w:val="none" w:sz="0" w:space="0" w:color="auto"/>
        <w:right w:val="none" w:sz="0" w:space="0" w:color="auto"/>
      </w:divBdr>
    </w:div>
    <w:div w:id="207376401">
      <w:bodyDiv w:val="1"/>
      <w:marLeft w:val="0"/>
      <w:marRight w:val="0"/>
      <w:marTop w:val="0"/>
      <w:marBottom w:val="0"/>
      <w:divBdr>
        <w:top w:val="none" w:sz="0" w:space="0" w:color="auto"/>
        <w:left w:val="none" w:sz="0" w:space="0" w:color="auto"/>
        <w:bottom w:val="none" w:sz="0" w:space="0" w:color="auto"/>
        <w:right w:val="none" w:sz="0" w:space="0" w:color="auto"/>
      </w:divBdr>
    </w:div>
    <w:div w:id="209004964">
      <w:bodyDiv w:val="1"/>
      <w:marLeft w:val="0"/>
      <w:marRight w:val="0"/>
      <w:marTop w:val="0"/>
      <w:marBottom w:val="0"/>
      <w:divBdr>
        <w:top w:val="none" w:sz="0" w:space="0" w:color="auto"/>
        <w:left w:val="none" w:sz="0" w:space="0" w:color="auto"/>
        <w:bottom w:val="none" w:sz="0" w:space="0" w:color="auto"/>
        <w:right w:val="none" w:sz="0" w:space="0" w:color="auto"/>
      </w:divBdr>
    </w:div>
    <w:div w:id="209921535">
      <w:bodyDiv w:val="1"/>
      <w:marLeft w:val="0"/>
      <w:marRight w:val="0"/>
      <w:marTop w:val="0"/>
      <w:marBottom w:val="0"/>
      <w:divBdr>
        <w:top w:val="none" w:sz="0" w:space="0" w:color="auto"/>
        <w:left w:val="none" w:sz="0" w:space="0" w:color="auto"/>
        <w:bottom w:val="none" w:sz="0" w:space="0" w:color="auto"/>
        <w:right w:val="none" w:sz="0" w:space="0" w:color="auto"/>
      </w:divBdr>
    </w:div>
    <w:div w:id="209998047">
      <w:bodyDiv w:val="1"/>
      <w:marLeft w:val="0"/>
      <w:marRight w:val="0"/>
      <w:marTop w:val="0"/>
      <w:marBottom w:val="0"/>
      <w:divBdr>
        <w:top w:val="none" w:sz="0" w:space="0" w:color="auto"/>
        <w:left w:val="none" w:sz="0" w:space="0" w:color="auto"/>
        <w:bottom w:val="none" w:sz="0" w:space="0" w:color="auto"/>
        <w:right w:val="none" w:sz="0" w:space="0" w:color="auto"/>
      </w:divBdr>
    </w:div>
    <w:div w:id="210463494">
      <w:bodyDiv w:val="1"/>
      <w:marLeft w:val="0"/>
      <w:marRight w:val="0"/>
      <w:marTop w:val="0"/>
      <w:marBottom w:val="0"/>
      <w:divBdr>
        <w:top w:val="none" w:sz="0" w:space="0" w:color="auto"/>
        <w:left w:val="none" w:sz="0" w:space="0" w:color="auto"/>
        <w:bottom w:val="none" w:sz="0" w:space="0" w:color="auto"/>
        <w:right w:val="none" w:sz="0" w:space="0" w:color="auto"/>
      </w:divBdr>
    </w:div>
    <w:div w:id="211694706">
      <w:bodyDiv w:val="1"/>
      <w:marLeft w:val="0"/>
      <w:marRight w:val="0"/>
      <w:marTop w:val="0"/>
      <w:marBottom w:val="0"/>
      <w:divBdr>
        <w:top w:val="none" w:sz="0" w:space="0" w:color="auto"/>
        <w:left w:val="none" w:sz="0" w:space="0" w:color="auto"/>
        <w:bottom w:val="none" w:sz="0" w:space="0" w:color="auto"/>
        <w:right w:val="none" w:sz="0" w:space="0" w:color="auto"/>
      </w:divBdr>
    </w:div>
    <w:div w:id="213273743">
      <w:bodyDiv w:val="1"/>
      <w:marLeft w:val="0"/>
      <w:marRight w:val="0"/>
      <w:marTop w:val="0"/>
      <w:marBottom w:val="0"/>
      <w:divBdr>
        <w:top w:val="none" w:sz="0" w:space="0" w:color="auto"/>
        <w:left w:val="none" w:sz="0" w:space="0" w:color="auto"/>
        <w:bottom w:val="none" w:sz="0" w:space="0" w:color="auto"/>
        <w:right w:val="none" w:sz="0" w:space="0" w:color="auto"/>
      </w:divBdr>
    </w:div>
    <w:div w:id="214392448">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16860286">
      <w:bodyDiv w:val="1"/>
      <w:marLeft w:val="0"/>
      <w:marRight w:val="0"/>
      <w:marTop w:val="0"/>
      <w:marBottom w:val="0"/>
      <w:divBdr>
        <w:top w:val="none" w:sz="0" w:space="0" w:color="auto"/>
        <w:left w:val="none" w:sz="0" w:space="0" w:color="auto"/>
        <w:bottom w:val="none" w:sz="0" w:space="0" w:color="auto"/>
        <w:right w:val="none" w:sz="0" w:space="0" w:color="auto"/>
      </w:divBdr>
    </w:div>
    <w:div w:id="218169563">
      <w:bodyDiv w:val="1"/>
      <w:marLeft w:val="0"/>
      <w:marRight w:val="0"/>
      <w:marTop w:val="0"/>
      <w:marBottom w:val="0"/>
      <w:divBdr>
        <w:top w:val="none" w:sz="0" w:space="0" w:color="auto"/>
        <w:left w:val="none" w:sz="0" w:space="0" w:color="auto"/>
        <w:bottom w:val="none" w:sz="0" w:space="0" w:color="auto"/>
        <w:right w:val="none" w:sz="0" w:space="0" w:color="auto"/>
      </w:divBdr>
    </w:div>
    <w:div w:id="225187083">
      <w:bodyDiv w:val="1"/>
      <w:marLeft w:val="0"/>
      <w:marRight w:val="0"/>
      <w:marTop w:val="0"/>
      <w:marBottom w:val="0"/>
      <w:divBdr>
        <w:top w:val="none" w:sz="0" w:space="0" w:color="auto"/>
        <w:left w:val="none" w:sz="0" w:space="0" w:color="auto"/>
        <w:bottom w:val="none" w:sz="0" w:space="0" w:color="auto"/>
        <w:right w:val="none" w:sz="0" w:space="0" w:color="auto"/>
      </w:divBdr>
    </w:div>
    <w:div w:id="225531026">
      <w:bodyDiv w:val="1"/>
      <w:marLeft w:val="0"/>
      <w:marRight w:val="0"/>
      <w:marTop w:val="0"/>
      <w:marBottom w:val="0"/>
      <w:divBdr>
        <w:top w:val="none" w:sz="0" w:space="0" w:color="auto"/>
        <w:left w:val="none" w:sz="0" w:space="0" w:color="auto"/>
        <w:bottom w:val="none" w:sz="0" w:space="0" w:color="auto"/>
        <w:right w:val="none" w:sz="0" w:space="0" w:color="auto"/>
      </w:divBdr>
    </w:div>
    <w:div w:id="228735294">
      <w:bodyDiv w:val="1"/>
      <w:marLeft w:val="0"/>
      <w:marRight w:val="0"/>
      <w:marTop w:val="0"/>
      <w:marBottom w:val="0"/>
      <w:divBdr>
        <w:top w:val="none" w:sz="0" w:space="0" w:color="auto"/>
        <w:left w:val="none" w:sz="0" w:space="0" w:color="auto"/>
        <w:bottom w:val="none" w:sz="0" w:space="0" w:color="auto"/>
        <w:right w:val="none" w:sz="0" w:space="0" w:color="auto"/>
      </w:divBdr>
    </w:div>
    <w:div w:id="230312526">
      <w:bodyDiv w:val="1"/>
      <w:marLeft w:val="0"/>
      <w:marRight w:val="0"/>
      <w:marTop w:val="0"/>
      <w:marBottom w:val="0"/>
      <w:divBdr>
        <w:top w:val="none" w:sz="0" w:space="0" w:color="auto"/>
        <w:left w:val="none" w:sz="0" w:space="0" w:color="auto"/>
        <w:bottom w:val="none" w:sz="0" w:space="0" w:color="auto"/>
        <w:right w:val="none" w:sz="0" w:space="0" w:color="auto"/>
      </w:divBdr>
    </w:div>
    <w:div w:id="231161400">
      <w:bodyDiv w:val="1"/>
      <w:marLeft w:val="0"/>
      <w:marRight w:val="0"/>
      <w:marTop w:val="0"/>
      <w:marBottom w:val="0"/>
      <w:divBdr>
        <w:top w:val="none" w:sz="0" w:space="0" w:color="auto"/>
        <w:left w:val="none" w:sz="0" w:space="0" w:color="auto"/>
        <w:bottom w:val="none" w:sz="0" w:space="0" w:color="auto"/>
        <w:right w:val="none" w:sz="0" w:space="0" w:color="auto"/>
      </w:divBdr>
    </w:div>
    <w:div w:id="231937111">
      <w:bodyDiv w:val="1"/>
      <w:marLeft w:val="0"/>
      <w:marRight w:val="0"/>
      <w:marTop w:val="0"/>
      <w:marBottom w:val="0"/>
      <w:divBdr>
        <w:top w:val="none" w:sz="0" w:space="0" w:color="auto"/>
        <w:left w:val="none" w:sz="0" w:space="0" w:color="auto"/>
        <w:bottom w:val="none" w:sz="0" w:space="0" w:color="auto"/>
        <w:right w:val="none" w:sz="0" w:space="0" w:color="auto"/>
      </w:divBdr>
    </w:div>
    <w:div w:id="235096988">
      <w:bodyDiv w:val="1"/>
      <w:marLeft w:val="0"/>
      <w:marRight w:val="0"/>
      <w:marTop w:val="0"/>
      <w:marBottom w:val="0"/>
      <w:divBdr>
        <w:top w:val="none" w:sz="0" w:space="0" w:color="auto"/>
        <w:left w:val="none" w:sz="0" w:space="0" w:color="auto"/>
        <w:bottom w:val="none" w:sz="0" w:space="0" w:color="auto"/>
        <w:right w:val="none" w:sz="0" w:space="0" w:color="auto"/>
      </w:divBdr>
    </w:div>
    <w:div w:id="235826668">
      <w:bodyDiv w:val="1"/>
      <w:marLeft w:val="0"/>
      <w:marRight w:val="0"/>
      <w:marTop w:val="0"/>
      <w:marBottom w:val="0"/>
      <w:divBdr>
        <w:top w:val="none" w:sz="0" w:space="0" w:color="auto"/>
        <w:left w:val="none" w:sz="0" w:space="0" w:color="auto"/>
        <w:bottom w:val="none" w:sz="0" w:space="0" w:color="auto"/>
        <w:right w:val="none" w:sz="0" w:space="0" w:color="auto"/>
      </w:divBdr>
    </w:div>
    <w:div w:id="235867226">
      <w:bodyDiv w:val="1"/>
      <w:marLeft w:val="0"/>
      <w:marRight w:val="0"/>
      <w:marTop w:val="0"/>
      <w:marBottom w:val="0"/>
      <w:divBdr>
        <w:top w:val="none" w:sz="0" w:space="0" w:color="auto"/>
        <w:left w:val="none" w:sz="0" w:space="0" w:color="auto"/>
        <w:bottom w:val="none" w:sz="0" w:space="0" w:color="auto"/>
        <w:right w:val="none" w:sz="0" w:space="0" w:color="auto"/>
      </w:divBdr>
    </w:div>
    <w:div w:id="237135679">
      <w:bodyDiv w:val="1"/>
      <w:marLeft w:val="0"/>
      <w:marRight w:val="0"/>
      <w:marTop w:val="0"/>
      <w:marBottom w:val="0"/>
      <w:divBdr>
        <w:top w:val="none" w:sz="0" w:space="0" w:color="auto"/>
        <w:left w:val="none" w:sz="0" w:space="0" w:color="auto"/>
        <w:bottom w:val="none" w:sz="0" w:space="0" w:color="auto"/>
        <w:right w:val="none" w:sz="0" w:space="0" w:color="auto"/>
      </w:divBdr>
    </w:div>
    <w:div w:id="239099048">
      <w:bodyDiv w:val="1"/>
      <w:marLeft w:val="0"/>
      <w:marRight w:val="0"/>
      <w:marTop w:val="0"/>
      <w:marBottom w:val="0"/>
      <w:divBdr>
        <w:top w:val="none" w:sz="0" w:space="0" w:color="auto"/>
        <w:left w:val="none" w:sz="0" w:space="0" w:color="auto"/>
        <w:bottom w:val="none" w:sz="0" w:space="0" w:color="auto"/>
        <w:right w:val="none" w:sz="0" w:space="0" w:color="auto"/>
      </w:divBdr>
    </w:div>
    <w:div w:id="241107832">
      <w:bodyDiv w:val="1"/>
      <w:marLeft w:val="0"/>
      <w:marRight w:val="0"/>
      <w:marTop w:val="0"/>
      <w:marBottom w:val="0"/>
      <w:divBdr>
        <w:top w:val="none" w:sz="0" w:space="0" w:color="auto"/>
        <w:left w:val="none" w:sz="0" w:space="0" w:color="auto"/>
        <w:bottom w:val="none" w:sz="0" w:space="0" w:color="auto"/>
        <w:right w:val="none" w:sz="0" w:space="0" w:color="auto"/>
      </w:divBdr>
    </w:div>
    <w:div w:id="241451521">
      <w:bodyDiv w:val="1"/>
      <w:marLeft w:val="0"/>
      <w:marRight w:val="0"/>
      <w:marTop w:val="0"/>
      <w:marBottom w:val="0"/>
      <w:divBdr>
        <w:top w:val="none" w:sz="0" w:space="0" w:color="auto"/>
        <w:left w:val="none" w:sz="0" w:space="0" w:color="auto"/>
        <w:bottom w:val="none" w:sz="0" w:space="0" w:color="auto"/>
        <w:right w:val="none" w:sz="0" w:space="0" w:color="auto"/>
      </w:divBdr>
    </w:div>
    <w:div w:id="244803168">
      <w:bodyDiv w:val="1"/>
      <w:marLeft w:val="0"/>
      <w:marRight w:val="0"/>
      <w:marTop w:val="0"/>
      <w:marBottom w:val="0"/>
      <w:divBdr>
        <w:top w:val="none" w:sz="0" w:space="0" w:color="auto"/>
        <w:left w:val="none" w:sz="0" w:space="0" w:color="auto"/>
        <w:bottom w:val="none" w:sz="0" w:space="0" w:color="auto"/>
        <w:right w:val="none" w:sz="0" w:space="0" w:color="auto"/>
      </w:divBdr>
    </w:div>
    <w:div w:id="245118198">
      <w:bodyDiv w:val="1"/>
      <w:marLeft w:val="0"/>
      <w:marRight w:val="0"/>
      <w:marTop w:val="0"/>
      <w:marBottom w:val="0"/>
      <w:divBdr>
        <w:top w:val="none" w:sz="0" w:space="0" w:color="auto"/>
        <w:left w:val="none" w:sz="0" w:space="0" w:color="auto"/>
        <w:bottom w:val="none" w:sz="0" w:space="0" w:color="auto"/>
        <w:right w:val="none" w:sz="0" w:space="0" w:color="auto"/>
      </w:divBdr>
    </w:div>
    <w:div w:id="245185777">
      <w:bodyDiv w:val="1"/>
      <w:marLeft w:val="0"/>
      <w:marRight w:val="0"/>
      <w:marTop w:val="0"/>
      <w:marBottom w:val="0"/>
      <w:divBdr>
        <w:top w:val="none" w:sz="0" w:space="0" w:color="auto"/>
        <w:left w:val="none" w:sz="0" w:space="0" w:color="auto"/>
        <w:bottom w:val="none" w:sz="0" w:space="0" w:color="auto"/>
        <w:right w:val="none" w:sz="0" w:space="0" w:color="auto"/>
      </w:divBdr>
    </w:div>
    <w:div w:id="246039900">
      <w:bodyDiv w:val="1"/>
      <w:marLeft w:val="0"/>
      <w:marRight w:val="0"/>
      <w:marTop w:val="0"/>
      <w:marBottom w:val="0"/>
      <w:divBdr>
        <w:top w:val="none" w:sz="0" w:space="0" w:color="auto"/>
        <w:left w:val="none" w:sz="0" w:space="0" w:color="auto"/>
        <w:bottom w:val="none" w:sz="0" w:space="0" w:color="auto"/>
        <w:right w:val="none" w:sz="0" w:space="0" w:color="auto"/>
      </w:divBdr>
    </w:div>
    <w:div w:id="247427770">
      <w:bodyDiv w:val="1"/>
      <w:marLeft w:val="0"/>
      <w:marRight w:val="0"/>
      <w:marTop w:val="0"/>
      <w:marBottom w:val="0"/>
      <w:divBdr>
        <w:top w:val="none" w:sz="0" w:space="0" w:color="auto"/>
        <w:left w:val="none" w:sz="0" w:space="0" w:color="auto"/>
        <w:bottom w:val="none" w:sz="0" w:space="0" w:color="auto"/>
        <w:right w:val="none" w:sz="0" w:space="0" w:color="auto"/>
      </w:divBdr>
      <w:divsChild>
        <w:div w:id="778987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275936">
      <w:bodyDiv w:val="1"/>
      <w:marLeft w:val="0"/>
      <w:marRight w:val="0"/>
      <w:marTop w:val="0"/>
      <w:marBottom w:val="0"/>
      <w:divBdr>
        <w:top w:val="none" w:sz="0" w:space="0" w:color="auto"/>
        <w:left w:val="none" w:sz="0" w:space="0" w:color="auto"/>
        <w:bottom w:val="none" w:sz="0" w:space="0" w:color="auto"/>
        <w:right w:val="none" w:sz="0" w:space="0" w:color="auto"/>
      </w:divBdr>
    </w:div>
    <w:div w:id="249504617">
      <w:bodyDiv w:val="1"/>
      <w:marLeft w:val="0"/>
      <w:marRight w:val="0"/>
      <w:marTop w:val="0"/>
      <w:marBottom w:val="0"/>
      <w:divBdr>
        <w:top w:val="none" w:sz="0" w:space="0" w:color="auto"/>
        <w:left w:val="none" w:sz="0" w:space="0" w:color="auto"/>
        <w:bottom w:val="none" w:sz="0" w:space="0" w:color="auto"/>
        <w:right w:val="none" w:sz="0" w:space="0" w:color="auto"/>
      </w:divBdr>
    </w:div>
    <w:div w:id="250090836">
      <w:bodyDiv w:val="1"/>
      <w:marLeft w:val="0"/>
      <w:marRight w:val="0"/>
      <w:marTop w:val="0"/>
      <w:marBottom w:val="0"/>
      <w:divBdr>
        <w:top w:val="none" w:sz="0" w:space="0" w:color="auto"/>
        <w:left w:val="none" w:sz="0" w:space="0" w:color="auto"/>
        <w:bottom w:val="none" w:sz="0" w:space="0" w:color="auto"/>
        <w:right w:val="none" w:sz="0" w:space="0" w:color="auto"/>
      </w:divBdr>
    </w:div>
    <w:div w:id="250162907">
      <w:bodyDiv w:val="1"/>
      <w:marLeft w:val="0"/>
      <w:marRight w:val="0"/>
      <w:marTop w:val="0"/>
      <w:marBottom w:val="0"/>
      <w:divBdr>
        <w:top w:val="none" w:sz="0" w:space="0" w:color="auto"/>
        <w:left w:val="none" w:sz="0" w:space="0" w:color="auto"/>
        <w:bottom w:val="none" w:sz="0" w:space="0" w:color="auto"/>
        <w:right w:val="none" w:sz="0" w:space="0" w:color="auto"/>
      </w:divBdr>
    </w:div>
    <w:div w:id="252053516">
      <w:bodyDiv w:val="1"/>
      <w:marLeft w:val="0"/>
      <w:marRight w:val="0"/>
      <w:marTop w:val="0"/>
      <w:marBottom w:val="0"/>
      <w:divBdr>
        <w:top w:val="none" w:sz="0" w:space="0" w:color="auto"/>
        <w:left w:val="none" w:sz="0" w:space="0" w:color="auto"/>
        <w:bottom w:val="none" w:sz="0" w:space="0" w:color="auto"/>
        <w:right w:val="none" w:sz="0" w:space="0" w:color="auto"/>
      </w:divBdr>
    </w:div>
    <w:div w:id="257518550">
      <w:bodyDiv w:val="1"/>
      <w:marLeft w:val="0"/>
      <w:marRight w:val="0"/>
      <w:marTop w:val="0"/>
      <w:marBottom w:val="0"/>
      <w:divBdr>
        <w:top w:val="none" w:sz="0" w:space="0" w:color="auto"/>
        <w:left w:val="none" w:sz="0" w:space="0" w:color="auto"/>
        <w:bottom w:val="none" w:sz="0" w:space="0" w:color="auto"/>
        <w:right w:val="none" w:sz="0" w:space="0" w:color="auto"/>
      </w:divBdr>
    </w:div>
    <w:div w:id="261308313">
      <w:bodyDiv w:val="1"/>
      <w:marLeft w:val="0"/>
      <w:marRight w:val="0"/>
      <w:marTop w:val="0"/>
      <w:marBottom w:val="0"/>
      <w:divBdr>
        <w:top w:val="none" w:sz="0" w:space="0" w:color="auto"/>
        <w:left w:val="none" w:sz="0" w:space="0" w:color="auto"/>
        <w:bottom w:val="none" w:sz="0" w:space="0" w:color="auto"/>
        <w:right w:val="none" w:sz="0" w:space="0" w:color="auto"/>
      </w:divBdr>
    </w:div>
    <w:div w:id="263852553">
      <w:bodyDiv w:val="1"/>
      <w:marLeft w:val="0"/>
      <w:marRight w:val="0"/>
      <w:marTop w:val="0"/>
      <w:marBottom w:val="0"/>
      <w:divBdr>
        <w:top w:val="none" w:sz="0" w:space="0" w:color="auto"/>
        <w:left w:val="none" w:sz="0" w:space="0" w:color="auto"/>
        <w:bottom w:val="none" w:sz="0" w:space="0" w:color="auto"/>
        <w:right w:val="none" w:sz="0" w:space="0" w:color="auto"/>
      </w:divBdr>
    </w:div>
    <w:div w:id="265819042">
      <w:bodyDiv w:val="1"/>
      <w:marLeft w:val="0"/>
      <w:marRight w:val="0"/>
      <w:marTop w:val="0"/>
      <w:marBottom w:val="0"/>
      <w:divBdr>
        <w:top w:val="none" w:sz="0" w:space="0" w:color="auto"/>
        <w:left w:val="none" w:sz="0" w:space="0" w:color="auto"/>
        <w:bottom w:val="none" w:sz="0" w:space="0" w:color="auto"/>
        <w:right w:val="none" w:sz="0" w:space="0" w:color="auto"/>
      </w:divBdr>
    </w:div>
    <w:div w:id="266892518">
      <w:bodyDiv w:val="1"/>
      <w:marLeft w:val="0"/>
      <w:marRight w:val="0"/>
      <w:marTop w:val="0"/>
      <w:marBottom w:val="0"/>
      <w:divBdr>
        <w:top w:val="none" w:sz="0" w:space="0" w:color="auto"/>
        <w:left w:val="none" w:sz="0" w:space="0" w:color="auto"/>
        <w:bottom w:val="none" w:sz="0" w:space="0" w:color="auto"/>
        <w:right w:val="none" w:sz="0" w:space="0" w:color="auto"/>
      </w:divBdr>
      <w:divsChild>
        <w:div w:id="1578203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443566">
      <w:bodyDiv w:val="1"/>
      <w:marLeft w:val="0"/>
      <w:marRight w:val="0"/>
      <w:marTop w:val="0"/>
      <w:marBottom w:val="0"/>
      <w:divBdr>
        <w:top w:val="none" w:sz="0" w:space="0" w:color="auto"/>
        <w:left w:val="none" w:sz="0" w:space="0" w:color="auto"/>
        <w:bottom w:val="none" w:sz="0" w:space="0" w:color="auto"/>
        <w:right w:val="none" w:sz="0" w:space="0" w:color="auto"/>
      </w:divBdr>
    </w:div>
    <w:div w:id="275872035">
      <w:bodyDiv w:val="1"/>
      <w:marLeft w:val="0"/>
      <w:marRight w:val="0"/>
      <w:marTop w:val="0"/>
      <w:marBottom w:val="0"/>
      <w:divBdr>
        <w:top w:val="none" w:sz="0" w:space="0" w:color="auto"/>
        <w:left w:val="none" w:sz="0" w:space="0" w:color="auto"/>
        <w:bottom w:val="none" w:sz="0" w:space="0" w:color="auto"/>
        <w:right w:val="none" w:sz="0" w:space="0" w:color="auto"/>
      </w:divBdr>
    </w:div>
    <w:div w:id="278342952">
      <w:bodyDiv w:val="1"/>
      <w:marLeft w:val="0"/>
      <w:marRight w:val="0"/>
      <w:marTop w:val="0"/>
      <w:marBottom w:val="0"/>
      <w:divBdr>
        <w:top w:val="none" w:sz="0" w:space="0" w:color="auto"/>
        <w:left w:val="none" w:sz="0" w:space="0" w:color="auto"/>
        <w:bottom w:val="none" w:sz="0" w:space="0" w:color="auto"/>
        <w:right w:val="none" w:sz="0" w:space="0" w:color="auto"/>
      </w:divBdr>
    </w:div>
    <w:div w:id="279530994">
      <w:bodyDiv w:val="1"/>
      <w:marLeft w:val="0"/>
      <w:marRight w:val="0"/>
      <w:marTop w:val="0"/>
      <w:marBottom w:val="0"/>
      <w:divBdr>
        <w:top w:val="none" w:sz="0" w:space="0" w:color="auto"/>
        <w:left w:val="none" w:sz="0" w:space="0" w:color="auto"/>
        <w:bottom w:val="none" w:sz="0" w:space="0" w:color="auto"/>
        <w:right w:val="none" w:sz="0" w:space="0" w:color="auto"/>
      </w:divBdr>
    </w:div>
    <w:div w:id="283582300">
      <w:bodyDiv w:val="1"/>
      <w:marLeft w:val="0"/>
      <w:marRight w:val="0"/>
      <w:marTop w:val="0"/>
      <w:marBottom w:val="0"/>
      <w:divBdr>
        <w:top w:val="none" w:sz="0" w:space="0" w:color="auto"/>
        <w:left w:val="none" w:sz="0" w:space="0" w:color="auto"/>
        <w:bottom w:val="none" w:sz="0" w:space="0" w:color="auto"/>
        <w:right w:val="none" w:sz="0" w:space="0" w:color="auto"/>
      </w:divBdr>
    </w:div>
    <w:div w:id="287248847">
      <w:bodyDiv w:val="1"/>
      <w:marLeft w:val="0"/>
      <w:marRight w:val="0"/>
      <w:marTop w:val="0"/>
      <w:marBottom w:val="0"/>
      <w:divBdr>
        <w:top w:val="none" w:sz="0" w:space="0" w:color="auto"/>
        <w:left w:val="none" w:sz="0" w:space="0" w:color="auto"/>
        <w:bottom w:val="none" w:sz="0" w:space="0" w:color="auto"/>
        <w:right w:val="none" w:sz="0" w:space="0" w:color="auto"/>
      </w:divBdr>
    </w:div>
    <w:div w:id="288243990">
      <w:bodyDiv w:val="1"/>
      <w:marLeft w:val="0"/>
      <w:marRight w:val="0"/>
      <w:marTop w:val="0"/>
      <w:marBottom w:val="0"/>
      <w:divBdr>
        <w:top w:val="none" w:sz="0" w:space="0" w:color="auto"/>
        <w:left w:val="none" w:sz="0" w:space="0" w:color="auto"/>
        <w:bottom w:val="none" w:sz="0" w:space="0" w:color="auto"/>
        <w:right w:val="none" w:sz="0" w:space="0" w:color="auto"/>
      </w:divBdr>
    </w:div>
    <w:div w:id="288633324">
      <w:bodyDiv w:val="1"/>
      <w:marLeft w:val="0"/>
      <w:marRight w:val="0"/>
      <w:marTop w:val="0"/>
      <w:marBottom w:val="0"/>
      <w:divBdr>
        <w:top w:val="none" w:sz="0" w:space="0" w:color="auto"/>
        <w:left w:val="none" w:sz="0" w:space="0" w:color="auto"/>
        <w:bottom w:val="none" w:sz="0" w:space="0" w:color="auto"/>
        <w:right w:val="none" w:sz="0" w:space="0" w:color="auto"/>
      </w:divBdr>
    </w:div>
    <w:div w:id="289821201">
      <w:bodyDiv w:val="1"/>
      <w:marLeft w:val="0"/>
      <w:marRight w:val="0"/>
      <w:marTop w:val="0"/>
      <w:marBottom w:val="0"/>
      <w:divBdr>
        <w:top w:val="none" w:sz="0" w:space="0" w:color="auto"/>
        <w:left w:val="none" w:sz="0" w:space="0" w:color="auto"/>
        <w:bottom w:val="none" w:sz="0" w:space="0" w:color="auto"/>
        <w:right w:val="none" w:sz="0" w:space="0" w:color="auto"/>
      </w:divBdr>
      <w:divsChild>
        <w:div w:id="339285414">
          <w:marLeft w:val="0"/>
          <w:marRight w:val="0"/>
          <w:marTop w:val="0"/>
          <w:marBottom w:val="0"/>
          <w:divBdr>
            <w:top w:val="none" w:sz="0" w:space="0" w:color="auto"/>
            <w:left w:val="none" w:sz="0" w:space="0" w:color="auto"/>
            <w:bottom w:val="none" w:sz="0" w:space="0" w:color="auto"/>
            <w:right w:val="none" w:sz="0" w:space="0" w:color="auto"/>
          </w:divBdr>
          <w:divsChild>
            <w:div w:id="387151057">
              <w:marLeft w:val="0"/>
              <w:marRight w:val="0"/>
              <w:marTop w:val="0"/>
              <w:marBottom w:val="0"/>
              <w:divBdr>
                <w:top w:val="none" w:sz="0" w:space="0" w:color="auto"/>
                <w:left w:val="none" w:sz="0" w:space="0" w:color="auto"/>
                <w:bottom w:val="none" w:sz="0" w:space="0" w:color="auto"/>
                <w:right w:val="none" w:sz="0" w:space="0" w:color="auto"/>
              </w:divBdr>
              <w:divsChild>
                <w:div w:id="10669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42792">
      <w:bodyDiv w:val="1"/>
      <w:marLeft w:val="0"/>
      <w:marRight w:val="0"/>
      <w:marTop w:val="0"/>
      <w:marBottom w:val="0"/>
      <w:divBdr>
        <w:top w:val="none" w:sz="0" w:space="0" w:color="auto"/>
        <w:left w:val="none" w:sz="0" w:space="0" w:color="auto"/>
        <w:bottom w:val="none" w:sz="0" w:space="0" w:color="auto"/>
        <w:right w:val="none" w:sz="0" w:space="0" w:color="auto"/>
      </w:divBdr>
    </w:div>
    <w:div w:id="293171450">
      <w:bodyDiv w:val="1"/>
      <w:marLeft w:val="0"/>
      <w:marRight w:val="0"/>
      <w:marTop w:val="0"/>
      <w:marBottom w:val="0"/>
      <w:divBdr>
        <w:top w:val="none" w:sz="0" w:space="0" w:color="auto"/>
        <w:left w:val="none" w:sz="0" w:space="0" w:color="auto"/>
        <w:bottom w:val="none" w:sz="0" w:space="0" w:color="auto"/>
        <w:right w:val="none" w:sz="0" w:space="0" w:color="auto"/>
      </w:divBdr>
    </w:div>
    <w:div w:id="294802368">
      <w:bodyDiv w:val="1"/>
      <w:marLeft w:val="0"/>
      <w:marRight w:val="0"/>
      <w:marTop w:val="0"/>
      <w:marBottom w:val="0"/>
      <w:divBdr>
        <w:top w:val="none" w:sz="0" w:space="0" w:color="auto"/>
        <w:left w:val="none" w:sz="0" w:space="0" w:color="auto"/>
        <w:bottom w:val="none" w:sz="0" w:space="0" w:color="auto"/>
        <w:right w:val="none" w:sz="0" w:space="0" w:color="auto"/>
      </w:divBdr>
    </w:div>
    <w:div w:id="298344872">
      <w:bodyDiv w:val="1"/>
      <w:marLeft w:val="0"/>
      <w:marRight w:val="0"/>
      <w:marTop w:val="0"/>
      <w:marBottom w:val="0"/>
      <w:divBdr>
        <w:top w:val="none" w:sz="0" w:space="0" w:color="auto"/>
        <w:left w:val="none" w:sz="0" w:space="0" w:color="auto"/>
        <w:bottom w:val="none" w:sz="0" w:space="0" w:color="auto"/>
        <w:right w:val="none" w:sz="0" w:space="0" w:color="auto"/>
      </w:divBdr>
    </w:div>
    <w:div w:id="301426868">
      <w:bodyDiv w:val="1"/>
      <w:marLeft w:val="0"/>
      <w:marRight w:val="0"/>
      <w:marTop w:val="0"/>
      <w:marBottom w:val="0"/>
      <w:divBdr>
        <w:top w:val="none" w:sz="0" w:space="0" w:color="auto"/>
        <w:left w:val="none" w:sz="0" w:space="0" w:color="auto"/>
        <w:bottom w:val="none" w:sz="0" w:space="0" w:color="auto"/>
        <w:right w:val="none" w:sz="0" w:space="0" w:color="auto"/>
      </w:divBdr>
    </w:div>
    <w:div w:id="303894062">
      <w:bodyDiv w:val="1"/>
      <w:marLeft w:val="0"/>
      <w:marRight w:val="0"/>
      <w:marTop w:val="0"/>
      <w:marBottom w:val="0"/>
      <w:divBdr>
        <w:top w:val="none" w:sz="0" w:space="0" w:color="auto"/>
        <w:left w:val="none" w:sz="0" w:space="0" w:color="auto"/>
        <w:bottom w:val="none" w:sz="0" w:space="0" w:color="auto"/>
        <w:right w:val="none" w:sz="0" w:space="0" w:color="auto"/>
      </w:divBdr>
    </w:div>
    <w:div w:id="305277126">
      <w:bodyDiv w:val="1"/>
      <w:marLeft w:val="0"/>
      <w:marRight w:val="0"/>
      <w:marTop w:val="0"/>
      <w:marBottom w:val="0"/>
      <w:divBdr>
        <w:top w:val="none" w:sz="0" w:space="0" w:color="auto"/>
        <w:left w:val="none" w:sz="0" w:space="0" w:color="auto"/>
        <w:bottom w:val="none" w:sz="0" w:space="0" w:color="auto"/>
        <w:right w:val="none" w:sz="0" w:space="0" w:color="auto"/>
      </w:divBdr>
    </w:div>
    <w:div w:id="307252718">
      <w:bodyDiv w:val="1"/>
      <w:marLeft w:val="0"/>
      <w:marRight w:val="0"/>
      <w:marTop w:val="0"/>
      <w:marBottom w:val="0"/>
      <w:divBdr>
        <w:top w:val="none" w:sz="0" w:space="0" w:color="auto"/>
        <w:left w:val="none" w:sz="0" w:space="0" w:color="auto"/>
        <w:bottom w:val="none" w:sz="0" w:space="0" w:color="auto"/>
        <w:right w:val="none" w:sz="0" w:space="0" w:color="auto"/>
      </w:divBdr>
    </w:div>
    <w:div w:id="308704410">
      <w:bodyDiv w:val="1"/>
      <w:marLeft w:val="0"/>
      <w:marRight w:val="0"/>
      <w:marTop w:val="0"/>
      <w:marBottom w:val="0"/>
      <w:divBdr>
        <w:top w:val="none" w:sz="0" w:space="0" w:color="auto"/>
        <w:left w:val="none" w:sz="0" w:space="0" w:color="auto"/>
        <w:bottom w:val="none" w:sz="0" w:space="0" w:color="auto"/>
        <w:right w:val="none" w:sz="0" w:space="0" w:color="auto"/>
      </w:divBdr>
      <w:divsChild>
        <w:div w:id="80296240">
          <w:marLeft w:val="0"/>
          <w:marRight w:val="0"/>
          <w:marTop w:val="0"/>
          <w:marBottom w:val="0"/>
          <w:divBdr>
            <w:top w:val="none" w:sz="0" w:space="0" w:color="auto"/>
            <w:left w:val="none" w:sz="0" w:space="0" w:color="auto"/>
            <w:bottom w:val="none" w:sz="0" w:space="0" w:color="auto"/>
            <w:right w:val="none" w:sz="0" w:space="0" w:color="auto"/>
          </w:divBdr>
          <w:divsChild>
            <w:div w:id="1232544794">
              <w:marLeft w:val="0"/>
              <w:marRight w:val="0"/>
              <w:marTop w:val="0"/>
              <w:marBottom w:val="0"/>
              <w:divBdr>
                <w:top w:val="none" w:sz="0" w:space="0" w:color="auto"/>
                <w:left w:val="none" w:sz="0" w:space="0" w:color="auto"/>
                <w:bottom w:val="none" w:sz="0" w:space="0" w:color="auto"/>
                <w:right w:val="none" w:sz="0" w:space="0" w:color="auto"/>
              </w:divBdr>
              <w:divsChild>
                <w:div w:id="1472475778">
                  <w:marLeft w:val="0"/>
                  <w:marRight w:val="0"/>
                  <w:marTop w:val="0"/>
                  <w:marBottom w:val="0"/>
                  <w:divBdr>
                    <w:top w:val="none" w:sz="0" w:space="0" w:color="auto"/>
                    <w:left w:val="none" w:sz="0" w:space="0" w:color="auto"/>
                    <w:bottom w:val="none" w:sz="0" w:space="0" w:color="auto"/>
                    <w:right w:val="none" w:sz="0" w:space="0" w:color="auto"/>
                  </w:divBdr>
                  <w:divsChild>
                    <w:div w:id="508103273">
                      <w:marLeft w:val="0"/>
                      <w:marRight w:val="0"/>
                      <w:marTop w:val="0"/>
                      <w:marBottom w:val="0"/>
                      <w:divBdr>
                        <w:top w:val="none" w:sz="0" w:space="0" w:color="auto"/>
                        <w:left w:val="none" w:sz="0" w:space="0" w:color="auto"/>
                        <w:bottom w:val="none" w:sz="0" w:space="0" w:color="auto"/>
                        <w:right w:val="none" w:sz="0" w:space="0" w:color="auto"/>
                      </w:divBdr>
                      <w:divsChild>
                        <w:div w:id="702555840">
                          <w:marLeft w:val="0"/>
                          <w:marRight w:val="0"/>
                          <w:marTop w:val="0"/>
                          <w:marBottom w:val="0"/>
                          <w:divBdr>
                            <w:top w:val="none" w:sz="0" w:space="0" w:color="auto"/>
                            <w:left w:val="none" w:sz="0" w:space="0" w:color="auto"/>
                            <w:bottom w:val="none" w:sz="0" w:space="0" w:color="auto"/>
                            <w:right w:val="none" w:sz="0" w:space="0" w:color="auto"/>
                          </w:divBdr>
                          <w:divsChild>
                            <w:div w:id="2013560678">
                              <w:marLeft w:val="0"/>
                              <w:marRight w:val="0"/>
                              <w:marTop w:val="0"/>
                              <w:marBottom w:val="0"/>
                              <w:divBdr>
                                <w:top w:val="none" w:sz="0" w:space="0" w:color="auto"/>
                                <w:left w:val="none" w:sz="0" w:space="0" w:color="auto"/>
                                <w:bottom w:val="none" w:sz="0" w:space="0" w:color="auto"/>
                                <w:right w:val="none" w:sz="0" w:space="0" w:color="auto"/>
                              </w:divBdr>
                              <w:divsChild>
                                <w:div w:id="2966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64174">
      <w:bodyDiv w:val="1"/>
      <w:marLeft w:val="0"/>
      <w:marRight w:val="0"/>
      <w:marTop w:val="0"/>
      <w:marBottom w:val="0"/>
      <w:divBdr>
        <w:top w:val="none" w:sz="0" w:space="0" w:color="auto"/>
        <w:left w:val="none" w:sz="0" w:space="0" w:color="auto"/>
        <w:bottom w:val="none" w:sz="0" w:space="0" w:color="auto"/>
        <w:right w:val="none" w:sz="0" w:space="0" w:color="auto"/>
      </w:divBdr>
    </w:div>
    <w:div w:id="310796410">
      <w:bodyDiv w:val="1"/>
      <w:marLeft w:val="0"/>
      <w:marRight w:val="0"/>
      <w:marTop w:val="0"/>
      <w:marBottom w:val="0"/>
      <w:divBdr>
        <w:top w:val="none" w:sz="0" w:space="0" w:color="auto"/>
        <w:left w:val="none" w:sz="0" w:space="0" w:color="auto"/>
        <w:bottom w:val="none" w:sz="0" w:space="0" w:color="auto"/>
        <w:right w:val="none" w:sz="0" w:space="0" w:color="auto"/>
      </w:divBdr>
    </w:div>
    <w:div w:id="314141842">
      <w:bodyDiv w:val="1"/>
      <w:marLeft w:val="0"/>
      <w:marRight w:val="0"/>
      <w:marTop w:val="0"/>
      <w:marBottom w:val="0"/>
      <w:divBdr>
        <w:top w:val="none" w:sz="0" w:space="0" w:color="auto"/>
        <w:left w:val="none" w:sz="0" w:space="0" w:color="auto"/>
        <w:bottom w:val="none" w:sz="0" w:space="0" w:color="auto"/>
        <w:right w:val="none" w:sz="0" w:space="0" w:color="auto"/>
      </w:divBdr>
    </w:div>
    <w:div w:id="315031941">
      <w:bodyDiv w:val="1"/>
      <w:marLeft w:val="0"/>
      <w:marRight w:val="0"/>
      <w:marTop w:val="0"/>
      <w:marBottom w:val="0"/>
      <w:divBdr>
        <w:top w:val="none" w:sz="0" w:space="0" w:color="auto"/>
        <w:left w:val="none" w:sz="0" w:space="0" w:color="auto"/>
        <w:bottom w:val="none" w:sz="0" w:space="0" w:color="auto"/>
        <w:right w:val="none" w:sz="0" w:space="0" w:color="auto"/>
      </w:divBdr>
    </w:div>
    <w:div w:id="315375084">
      <w:bodyDiv w:val="1"/>
      <w:marLeft w:val="0"/>
      <w:marRight w:val="0"/>
      <w:marTop w:val="0"/>
      <w:marBottom w:val="0"/>
      <w:divBdr>
        <w:top w:val="none" w:sz="0" w:space="0" w:color="auto"/>
        <w:left w:val="none" w:sz="0" w:space="0" w:color="auto"/>
        <w:bottom w:val="none" w:sz="0" w:space="0" w:color="auto"/>
        <w:right w:val="none" w:sz="0" w:space="0" w:color="auto"/>
      </w:divBdr>
    </w:div>
    <w:div w:id="317609466">
      <w:bodyDiv w:val="1"/>
      <w:marLeft w:val="0"/>
      <w:marRight w:val="0"/>
      <w:marTop w:val="0"/>
      <w:marBottom w:val="0"/>
      <w:divBdr>
        <w:top w:val="none" w:sz="0" w:space="0" w:color="auto"/>
        <w:left w:val="none" w:sz="0" w:space="0" w:color="auto"/>
        <w:bottom w:val="none" w:sz="0" w:space="0" w:color="auto"/>
        <w:right w:val="none" w:sz="0" w:space="0" w:color="auto"/>
      </w:divBdr>
    </w:div>
    <w:div w:id="327443987">
      <w:bodyDiv w:val="1"/>
      <w:marLeft w:val="0"/>
      <w:marRight w:val="0"/>
      <w:marTop w:val="0"/>
      <w:marBottom w:val="0"/>
      <w:divBdr>
        <w:top w:val="none" w:sz="0" w:space="0" w:color="auto"/>
        <w:left w:val="none" w:sz="0" w:space="0" w:color="auto"/>
        <w:bottom w:val="none" w:sz="0" w:space="0" w:color="auto"/>
        <w:right w:val="none" w:sz="0" w:space="0" w:color="auto"/>
      </w:divBdr>
    </w:div>
    <w:div w:id="329875053">
      <w:bodyDiv w:val="1"/>
      <w:marLeft w:val="0"/>
      <w:marRight w:val="0"/>
      <w:marTop w:val="0"/>
      <w:marBottom w:val="0"/>
      <w:divBdr>
        <w:top w:val="none" w:sz="0" w:space="0" w:color="auto"/>
        <w:left w:val="none" w:sz="0" w:space="0" w:color="auto"/>
        <w:bottom w:val="none" w:sz="0" w:space="0" w:color="auto"/>
        <w:right w:val="none" w:sz="0" w:space="0" w:color="auto"/>
      </w:divBdr>
    </w:div>
    <w:div w:id="331643916">
      <w:bodyDiv w:val="1"/>
      <w:marLeft w:val="0"/>
      <w:marRight w:val="0"/>
      <w:marTop w:val="0"/>
      <w:marBottom w:val="0"/>
      <w:divBdr>
        <w:top w:val="none" w:sz="0" w:space="0" w:color="auto"/>
        <w:left w:val="none" w:sz="0" w:space="0" w:color="auto"/>
        <w:bottom w:val="none" w:sz="0" w:space="0" w:color="auto"/>
        <w:right w:val="none" w:sz="0" w:space="0" w:color="auto"/>
      </w:divBdr>
    </w:div>
    <w:div w:id="331761766">
      <w:bodyDiv w:val="1"/>
      <w:marLeft w:val="0"/>
      <w:marRight w:val="0"/>
      <w:marTop w:val="0"/>
      <w:marBottom w:val="0"/>
      <w:divBdr>
        <w:top w:val="none" w:sz="0" w:space="0" w:color="auto"/>
        <w:left w:val="none" w:sz="0" w:space="0" w:color="auto"/>
        <w:bottom w:val="none" w:sz="0" w:space="0" w:color="auto"/>
        <w:right w:val="none" w:sz="0" w:space="0" w:color="auto"/>
      </w:divBdr>
      <w:divsChild>
        <w:div w:id="166868406">
          <w:marLeft w:val="0"/>
          <w:marRight w:val="0"/>
          <w:marTop w:val="0"/>
          <w:marBottom w:val="0"/>
          <w:divBdr>
            <w:top w:val="none" w:sz="0" w:space="0" w:color="auto"/>
            <w:left w:val="none" w:sz="0" w:space="0" w:color="auto"/>
            <w:bottom w:val="none" w:sz="0" w:space="0" w:color="auto"/>
            <w:right w:val="none" w:sz="0" w:space="0" w:color="auto"/>
          </w:divBdr>
          <w:divsChild>
            <w:div w:id="2042127938">
              <w:marLeft w:val="0"/>
              <w:marRight w:val="0"/>
              <w:marTop w:val="0"/>
              <w:marBottom w:val="0"/>
              <w:divBdr>
                <w:top w:val="none" w:sz="0" w:space="0" w:color="auto"/>
                <w:left w:val="none" w:sz="0" w:space="0" w:color="auto"/>
                <w:bottom w:val="none" w:sz="0" w:space="0" w:color="auto"/>
                <w:right w:val="none" w:sz="0" w:space="0" w:color="auto"/>
              </w:divBdr>
              <w:divsChild>
                <w:div w:id="613444615">
                  <w:marLeft w:val="0"/>
                  <w:marRight w:val="0"/>
                  <w:marTop w:val="0"/>
                  <w:marBottom w:val="0"/>
                  <w:divBdr>
                    <w:top w:val="none" w:sz="0" w:space="0" w:color="auto"/>
                    <w:left w:val="none" w:sz="0" w:space="0" w:color="auto"/>
                    <w:bottom w:val="none" w:sz="0" w:space="0" w:color="auto"/>
                    <w:right w:val="none" w:sz="0" w:space="0" w:color="auto"/>
                  </w:divBdr>
                  <w:divsChild>
                    <w:div w:id="1664896957">
                      <w:marLeft w:val="0"/>
                      <w:marRight w:val="0"/>
                      <w:marTop w:val="0"/>
                      <w:marBottom w:val="0"/>
                      <w:divBdr>
                        <w:top w:val="none" w:sz="0" w:space="0" w:color="auto"/>
                        <w:left w:val="none" w:sz="0" w:space="0" w:color="auto"/>
                        <w:bottom w:val="none" w:sz="0" w:space="0" w:color="auto"/>
                        <w:right w:val="none" w:sz="0" w:space="0" w:color="auto"/>
                      </w:divBdr>
                      <w:divsChild>
                        <w:div w:id="1146781484">
                          <w:marLeft w:val="0"/>
                          <w:marRight w:val="0"/>
                          <w:marTop w:val="0"/>
                          <w:marBottom w:val="0"/>
                          <w:divBdr>
                            <w:top w:val="none" w:sz="0" w:space="0" w:color="auto"/>
                            <w:left w:val="none" w:sz="0" w:space="0" w:color="auto"/>
                            <w:bottom w:val="none" w:sz="0" w:space="0" w:color="auto"/>
                            <w:right w:val="none" w:sz="0" w:space="0" w:color="auto"/>
                          </w:divBdr>
                          <w:divsChild>
                            <w:div w:id="5874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339011">
      <w:bodyDiv w:val="1"/>
      <w:marLeft w:val="0"/>
      <w:marRight w:val="0"/>
      <w:marTop w:val="0"/>
      <w:marBottom w:val="0"/>
      <w:divBdr>
        <w:top w:val="none" w:sz="0" w:space="0" w:color="auto"/>
        <w:left w:val="none" w:sz="0" w:space="0" w:color="auto"/>
        <w:bottom w:val="none" w:sz="0" w:space="0" w:color="auto"/>
        <w:right w:val="none" w:sz="0" w:space="0" w:color="auto"/>
      </w:divBdr>
      <w:divsChild>
        <w:div w:id="1141463404">
          <w:marLeft w:val="0"/>
          <w:marRight w:val="0"/>
          <w:marTop w:val="0"/>
          <w:marBottom w:val="0"/>
          <w:divBdr>
            <w:top w:val="none" w:sz="0" w:space="0" w:color="auto"/>
            <w:left w:val="none" w:sz="0" w:space="0" w:color="auto"/>
            <w:bottom w:val="none" w:sz="0" w:space="0" w:color="auto"/>
            <w:right w:val="none" w:sz="0" w:space="0" w:color="auto"/>
          </w:divBdr>
          <w:divsChild>
            <w:div w:id="540749362">
              <w:marLeft w:val="0"/>
              <w:marRight w:val="0"/>
              <w:marTop w:val="0"/>
              <w:marBottom w:val="0"/>
              <w:divBdr>
                <w:top w:val="none" w:sz="0" w:space="0" w:color="auto"/>
                <w:left w:val="none" w:sz="0" w:space="0" w:color="auto"/>
                <w:bottom w:val="none" w:sz="0" w:space="0" w:color="auto"/>
                <w:right w:val="none" w:sz="0" w:space="0" w:color="auto"/>
              </w:divBdr>
              <w:divsChild>
                <w:div w:id="1024133034">
                  <w:marLeft w:val="0"/>
                  <w:marRight w:val="0"/>
                  <w:marTop w:val="0"/>
                  <w:marBottom w:val="0"/>
                  <w:divBdr>
                    <w:top w:val="none" w:sz="0" w:space="0" w:color="auto"/>
                    <w:left w:val="none" w:sz="0" w:space="0" w:color="auto"/>
                    <w:bottom w:val="none" w:sz="0" w:space="0" w:color="auto"/>
                    <w:right w:val="none" w:sz="0" w:space="0" w:color="auto"/>
                  </w:divBdr>
                  <w:divsChild>
                    <w:div w:id="881747002">
                      <w:marLeft w:val="0"/>
                      <w:marRight w:val="0"/>
                      <w:marTop w:val="0"/>
                      <w:marBottom w:val="0"/>
                      <w:divBdr>
                        <w:top w:val="none" w:sz="0" w:space="0" w:color="auto"/>
                        <w:left w:val="none" w:sz="0" w:space="0" w:color="auto"/>
                        <w:bottom w:val="none" w:sz="0" w:space="0" w:color="auto"/>
                        <w:right w:val="none" w:sz="0" w:space="0" w:color="auto"/>
                      </w:divBdr>
                      <w:divsChild>
                        <w:div w:id="1276012336">
                          <w:marLeft w:val="0"/>
                          <w:marRight w:val="0"/>
                          <w:marTop w:val="0"/>
                          <w:marBottom w:val="0"/>
                          <w:divBdr>
                            <w:top w:val="none" w:sz="0" w:space="0" w:color="auto"/>
                            <w:left w:val="none" w:sz="0" w:space="0" w:color="auto"/>
                            <w:bottom w:val="none" w:sz="0" w:space="0" w:color="auto"/>
                            <w:right w:val="none" w:sz="0" w:space="0" w:color="auto"/>
                          </w:divBdr>
                          <w:divsChild>
                            <w:div w:id="1540702081">
                              <w:marLeft w:val="0"/>
                              <w:marRight w:val="0"/>
                              <w:marTop w:val="0"/>
                              <w:marBottom w:val="0"/>
                              <w:divBdr>
                                <w:top w:val="none" w:sz="0" w:space="0" w:color="auto"/>
                                <w:left w:val="none" w:sz="0" w:space="0" w:color="auto"/>
                                <w:bottom w:val="none" w:sz="0" w:space="0" w:color="auto"/>
                                <w:right w:val="none" w:sz="0" w:space="0" w:color="auto"/>
                              </w:divBdr>
                              <w:divsChild>
                                <w:div w:id="1363895742">
                                  <w:marLeft w:val="0"/>
                                  <w:marRight w:val="0"/>
                                  <w:marTop w:val="0"/>
                                  <w:marBottom w:val="0"/>
                                  <w:divBdr>
                                    <w:top w:val="none" w:sz="0" w:space="0" w:color="auto"/>
                                    <w:left w:val="none" w:sz="0" w:space="0" w:color="auto"/>
                                    <w:bottom w:val="none" w:sz="0" w:space="0" w:color="auto"/>
                                    <w:right w:val="none" w:sz="0" w:space="0" w:color="auto"/>
                                  </w:divBdr>
                                  <w:divsChild>
                                    <w:div w:id="1724450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113272">
      <w:bodyDiv w:val="1"/>
      <w:marLeft w:val="0"/>
      <w:marRight w:val="0"/>
      <w:marTop w:val="0"/>
      <w:marBottom w:val="0"/>
      <w:divBdr>
        <w:top w:val="none" w:sz="0" w:space="0" w:color="auto"/>
        <w:left w:val="none" w:sz="0" w:space="0" w:color="auto"/>
        <w:bottom w:val="none" w:sz="0" w:space="0" w:color="auto"/>
        <w:right w:val="none" w:sz="0" w:space="0" w:color="auto"/>
      </w:divBdr>
    </w:div>
    <w:div w:id="338195992">
      <w:bodyDiv w:val="1"/>
      <w:marLeft w:val="0"/>
      <w:marRight w:val="0"/>
      <w:marTop w:val="0"/>
      <w:marBottom w:val="0"/>
      <w:divBdr>
        <w:top w:val="none" w:sz="0" w:space="0" w:color="auto"/>
        <w:left w:val="none" w:sz="0" w:space="0" w:color="auto"/>
        <w:bottom w:val="none" w:sz="0" w:space="0" w:color="auto"/>
        <w:right w:val="none" w:sz="0" w:space="0" w:color="auto"/>
      </w:divBdr>
    </w:div>
    <w:div w:id="339280362">
      <w:bodyDiv w:val="1"/>
      <w:marLeft w:val="0"/>
      <w:marRight w:val="0"/>
      <w:marTop w:val="0"/>
      <w:marBottom w:val="0"/>
      <w:divBdr>
        <w:top w:val="none" w:sz="0" w:space="0" w:color="auto"/>
        <w:left w:val="none" w:sz="0" w:space="0" w:color="auto"/>
        <w:bottom w:val="none" w:sz="0" w:space="0" w:color="auto"/>
        <w:right w:val="none" w:sz="0" w:space="0" w:color="auto"/>
      </w:divBdr>
    </w:div>
    <w:div w:id="340812386">
      <w:bodyDiv w:val="1"/>
      <w:marLeft w:val="0"/>
      <w:marRight w:val="0"/>
      <w:marTop w:val="0"/>
      <w:marBottom w:val="0"/>
      <w:divBdr>
        <w:top w:val="none" w:sz="0" w:space="0" w:color="auto"/>
        <w:left w:val="none" w:sz="0" w:space="0" w:color="auto"/>
        <w:bottom w:val="none" w:sz="0" w:space="0" w:color="auto"/>
        <w:right w:val="none" w:sz="0" w:space="0" w:color="auto"/>
      </w:divBdr>
    </w:div>
    <w:div w:id="342318957">
      <w:bodyDiv w:val="1"/>
      <w:marLeft w:val="0"/>
      <w:marRight w:val="0"/>
      <w:marTop w:val="0"/>
      <w:marBottom w:val="0"/>
      <w:divBdr>
        <w:top w:val="none" w:sz="0" w:space="0" w:color="auto"/>
        <w:left w:val="none" w:sz="0" w:space="0" w:color="auto"/>
        <w:bottom w:val="none" w:sz="0" w:space="0" w:color="auto"/>
        <w:right w:val="none" w:sz="0" w:space="0" w:color="auto"/>
      </w:divBdr>
    </w:div>
    <w:div w:id="343557014">
      <w:bodyDiv w:val="1"/>
      <w:marLeft w:val="0"/>
      <w:marRight w:val="0"/>
      <w:marTop w:val="0"/>
      <w:marBottom w:val="0"/>
      <w:divBdr>
        <w:top w:val="none" w:sz="0" w:space="0" w:color="auto"/>
        <w:left w:val="none" w:sz="0" w:space="0" w:color="auto"/>
        <w:bottom w:val="none" w:sz="0" w:space="0" w:color="auto"/>
        <w:right w:val="none" w:sz="0" w:space="0" w:color="auto"/>
      </w:divBdr>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50691260">
      <w:bodyDiv w:val="1"/>
      <w:marLeft w:val="0"/>
      <w:marRight w:val="0"/>
      <w:marTop w:val="0"/>
      <w:marBottom w:val="0"/>
      <w:divBdr>
        <w:top w:val="none" w:sz="0" w:space="0" w:color="auto"/>
        <w:left w:val="none" w:sz="0" w:space="0" w:color="auto"/>
        <w:bottom w:val="none" w:sz="0" w:space="0" w:color="auto"/>
        <w:right w:val="none" w:sz="0" w:space="0" w:color="auto"/>
      </w:divBdr>
    </w:div>
    <w:div w:id="351735084">
      <w:bodyDiv w:val="1"/>
      <w:marLeft w:val="0"/>
      <w:marRight w:val="0"/>
      <w:marTop w:val="0"/>
      <w:marBottom w:val="0"/>
      <w:divBdr>
        <w:top w:val="none" w:sz="0" w:space="0" w:color="auto"/>
        <w:left w:val="none" w:sz="0" w:space="0" w:color="auto"/>
        <w:bottom w:val="none" w:sz="0" w:space="0" w:color="auto"/>
        <w:right w:val="none" w:sz="0" w:space="0" w:color="auto"/>
      </w:divBdr>
    </w:div>
    <w:div w:id="353389689">
      <w:bodyDiv w:val="1"/>
      <w:marLeft w:val="0"/>
      <w:marRight w:val="0"/>
      <w:marTop w:val="0"/>
      <w:marBottom w:val="0"/>
      <w:divBdr>
        <w:top w:val="none" w:sz="0" w:space="0" w:color="auto"/>
        <w:left w:val="none" w:sz="0" w:space="0" w:color="auto"/>
        <w:bottom w:val="none" w:sz="0" w:space="0" w:color="auto"/>
        <w:right w:val="none" w:sz="0" w:space="0" w:color="auto"/>
      </w:divBdr>
    </w:div>
    <w:div w:id="354889016">
      <w:bodyDiv w:val="1"/>
      <w:marLeft w:val="0"/>
      <w:marRight w:val="0"/>
      <w:marTop w:val="0"/>
      <w:marBottom w:val="0"/>
      <w:divBdr>
        <w:top w:val="none" w:sz="0" w:space="0" w:color="auto"/>
        <w:left w:val="none" w:sz="0" w:space="0" w:color="auto"/>
        <w:bottom w:val="none" w:sz="0" w:space="0" w:color="auto"/>
        <w:right w:val="none" w:sz="0" w:space="0" w:color="auto"/>
      </w:divBdr>
    </w:div>
    <w:div w:id="356542626">
      <w:bodyDiv w:val="1"/>
      <w:marLeft w:val="0"/>
      <w:marRight w:val="0"/>
      <w:marTop w:val="0"/>
      <w:marBottom w:val="0"/>
      <w:divBdr>
        <w:top w:val="none" w:sz="0" w:space="0" w:color="auto"/>
        <w:left w:val="none" w:sz="0" w:space="0" w:color="auto"/>
        <w:bottom w:val="none" w:sz="0" w:space="0" w:color="auto"/>
        <w:right w:val="none" w:sz="0" w:space="0" w:color="auto"/>
      </w:divBdr>
    </w:div>
    <w:div w:id="358317869">
      <w:bodyDiv w:val="1"/>
      <w:marLeft w:val="0"/>
      <w:marRight w:val="0"/>
      <w:marTop w:val="0"/>
      <w:marBottom w:val="0"/>
      <w:divBdr>
        <w:top w:val="none" w:sz="0" w:space="0" w:color="auto"/>
        <w:left w:val="none" w:sz="0" w:space="0" w:color="auto"/>
        <w:bottom w:val="none" w:sz="0" w:space="0" w:color="auto"/>
        <w:right w:val="none" w:sz="0" w:space="0" w:color="auto"/>
      </w:divBdr>
    </w:div>
    <w:div w:id="358748784">
      <w:bodyDiv w:val="1"/>
      <w:marLeft w:val="0"/>
      <w:marRight w:val="0"/>
      <w:marTop w:val="0"/>
      <w:marBottom w:val="0"/>
      <w:divBdr>
        <w:top w:val="none" w:sz="0" w:space="0" w:color="auto"/>
        <w:left w:val="none" w:sz="0" w:space="0" w:color="auto"/>
        <w:bottom w:val="none" w:sz="0" w:space="0" w:color="auto"/>
        <w:right w:val="none" w:sz="0" w:space="0" w:color="auto"/>
      </w:divBdr>
    </w:div>
    <w:div w:id="360742524">
      <w:bodyDiv w:val="1"/>
      <w:marLeft w:val="0"/>
      <w:marRight w:val="0"/>
      <w:marTop w:val="0"/>
      <w:marBottom w:val="0"/>
      <w:divBdr>
        <w:top w:val="none" w:sz="0" w:space="0" w:color="auto"/>
        <w:left w:val="none" w:sz="0" w:space="0" w:color="auto"/>
        <w:bottom w:val="none" w:sz="0" w:space="0" w:color="auto"/>
        <w:right w:val="none" w:sz="0" w:space="0" w:color="auto"/>
      </w:divBdr>
    </w:div>
    <w:div w:id="360782888">
      <w:bodyDiv w:val="1"/>
      <w:marLeft w:val="0"/>
      <w:marRight w:val="0"/>
      <w:marTop w:val="0"/>
      <w:marBottom w:val="0"/>
      <w:divBdr>
        <w:top w:val="none" w:sz="0" w:space="0" w:color="auto"/>
        <w:left w:val="none" w:sz="0" w:space="0" w:color="auto"/>
        <w:bottom w:val="none" w:sz="0" w:space="0" w:color="auto"/>
        <w:right w:val="none" w:sz="0" w:space="0" w:color="auto"/>
      </w:divBdr>
    </w:div>
    <w:div w:id="361244129">
      <w:bodyDiv w:val="1"/>
      <w:marLeft w:val="0"/>
      <w:marRight w:val="0"/>
      <w:marTop w:val="0"/>
      <w:marBottom w:val="0"/>
      <w:divBdr>
        <w:top w:val="none" w:sz="0" w:space="0" w:color="auto"/>
        <w:left w:val="none" w:sz="0" w:space="0" w:color="auto"/>
        <w:bottom w:val="none" w:sz="0" w:space="0" w:color="auto"/>
        <w:right w:val="none" w:sz="0" w:space="0" w:color="auto"/>
      </w:divBdr>
    </w:div>
    <w:div w:id="362825583">
      <w:bodyDiv w:val="1"/>
      <w:marLeft w:val="0"/>
      <w:marRight w:val="0"/>
      <w:marTop w:val="0"/>
      <w:marBottom w:val="0"/>
      <w:divBdr>
        <w:top w:val="none" w:sz="0" w:space="0" w:color="auto"/>
        <w:left w:val="none" w:sz="0" w:space="0" w:color="auto"/>
        <w:bottom w:val="none" w:sz="0" w:space="0" w:color="auto"/>
        <w:right w:val="none" w:sz="0" w:space="0" w:color="auto"/>
      </w:divBdr>
    </w:div>
    <w:div w:id="365252968">
      <w:bodyDiv w:val="1"/>
      <w:marLeft w:val="0"/>
      <w:marRight w:val="0"/>
      <w:marTop w:val="0"/>
      <w:marBottom w:val="0"/>
      <w:divBdr>
        <w:top w:val="none" w:sz="0" w:space="0" w:color="auto"/>
        <w:left w:val="none" w:sz="0" w:space="0" w:color="auto"/>
        <w:bottom w:val="none" w:sz="0" w:space="0" w:color="auto"/>
        <w:right w:val="none" w:sz="0" w:space="0" w:color="auto"/>
      </w:divBdr>
    </w:div>
    <w:div w:id="365526923">
      <w:bodyDiv w:val="1"/>
      <w:marLeft w:val="0"/>
      <w:marRight w:val="0"/>
      <w:marTop w:val="0"/>
      <w:marBottom w:val="0"/>
      <w:divBdr>
        <w:top w:val="none" w:sz="0" w:space="0" w:color="auto"/>
        <w:left w:val="none" w:sz="0" w:space="0" w:color="auto"/>
        <w:bottom w:val="none" w:sz="0" w:space="0" w:color="auto"/>
        <w:right w:val="none" w:sz="0" w:space="0" w:color="auto"/>
      </w:divBdr>
    </w:div>
    <w:div w:id="367606945">
      <w:bodyDiv w:val="1"/>
      <w:marLeft w:val="0"/>
      <w:marRight w:val="0"/>
      <w:marTop w:val="0"/>
      <w:marBottom w:val="0"/>
      <w:divBdr>
        <w:top w:val="none" w:sz="0" w:space="0" w:color="auto"/>
        <w:left w:val="none" w:sz="0" w:space="0" w:color="auto"/>
        <w:bottom w:val="none" w:sz="0" w:space="0" w:color="auto"/>
        <w:right w:val="none" w:sz="0" w:space="0" w:color="auto"/>
      </w:divBdr>
      <w:divsChild>
        <w:div w:id="610819826">
          <w:marLeft w:val="0"/>
          <w:marRight w:val="0"/>
          <w:marTop w:val="0"/>
          <w:marBottom w:val="0"/>
          <w:divBdr>
            <w:top w:val="none" w:sz="0" w:space="0" w:color="auto"/>
            <w:left w:val="none" w:sz="0" w:space="0" w:color="auto"/>
            <w:bottom w:val="none" w:sz="0" w:space="0" w:color="auto"/>
            <w:right w:val="none" w:sz="0" w:space="0" w:color="auto"/>
          </w:divBdr>
          <w:divsChild>
            <w:div w:id="577862339">
              <w:marLeft w:val="0"/>
              <w:marRight w:val="0"/>
              <w:marTop w:val="0"/>
              <w:marBottom w:val="0"/>
              <w:divBdr>
                <w:top w:val="none" w:sz="0" w:space="0" w:color="auto"/>
                <w:left w:val="none" w:sz="0" w:space="0" w:color="auto"/>
                <w:bottom w:val="none" w:sz="0" w:space="0" w:color="auto"/>
                <w:right w:val="none" w:sz="0" w:space="0" w:color="auto"/>
              </w:divBdr>
              <w:divsChild>
                <w:div w:id="519708758">
                  <w:marLeft w:val="0"/>
                  <w:marRight w:val="0"/>
                  <w:marTop w:val="0"/>
                  <w:marBottom w:val="0"/>
                  <w:divBdr>
                    <w:top w:val="none" w:sz="0" w:space="0" w:color="auto"/>
                    <w:left w:val="none" w:sz="0" w:space="0" w:color="auto"/>
                    <w:bottom w:val="none" w:sz="0" w:space="0" w:color="auto"/>
                    <w:right w:val="none" w:sz="0" w:space="0" w:color="auto"/>
                  </w:divBdr>
                  <w:divsChild>
                    <w:div w:id="403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09916">
      <w:bodyDiv w:val="1"/>
      <w:marLeft w:val="0"/>
      <w:marRight w:val="0"/>
      <w:marTop w:val="0"/>
      <w:marBottom w:val="0"/>
      <w:divBdr>
        <w:top w:val="none" w:sz="0" w:space="0" w:color="auto"/>
        <w:left w:val="none" w:sz="0" w:space="0" w:color="auto"/>
        <w:bottom w:val="none" w:sz="0" w:space="0" w:color="auto"/>
        <w:right w:val="none" w:sz="0" w:space="0" w:color="auto"/>
      </w:divBdr>
    </w:div>
    <w:div w:id="370495041">
      <w:bodyDiv w:val="1"/>
      <w:marLeft w:val="0"/>
      <w:marRight w:val="0"/>
      <w:marTop w:val="0"/>
      <w:marBottom w:val="0"/>
      <w:divBdr>
        <w:top w:val="none" w:sz="0" w:space="0" w:color="auto"/>
        <w:left w:val="none" w:sz="0" w:space="0" w:color="auto"/>
        <w:bottom w:val="none" w:sz="0" w:space="0" w:color="auto"/>
        <w:right w:val="none" w:sz="0" w:space="0" w:color="auto"/>
      </w:divBdr>
    </w:div>
    <w:div w:id="370544824">
      <w:bodyDiv w:val="1"/>
      <w:marLeft w:val="0"/>
      <w:marRight w:val="0"/>
      <w:marTop w:val="0"/>
      <w:marBottom w:val="0"/>
      <w:divBdr>
        <w:top w:val="none" w:sz="0" w:space="0" w:color="auto"/>
        <w:left w:val="none" w:sz="0" w:space="0" w:color="auto"/>
        <w:bottom w:val="none" w:sz="0" w:space="0" w:color="auto"/>
        <w:right w:val="none" w:sz="0" w:space="0" w:color="auto"/>
      </w:divBdr>
      <w:divsChild>
        <w:div w:id="1604147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8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805971">
      <w:bodyDiv w:val="1"/>
      <w:marLeft w:val="0"/>
      <w:marRight w:val="0"/>
      <w:marTop w:val="0"/>
      <w:marBottom w:val="0"/>
      <w:divBdr>
        <w:top w:val="none" w:sz="0" w:space="0" w:color="auto"/>
        <w:left w:val="none" w:sz="0" w:space="0" w:color="auto"/>
        <w:bottom w:val="none" w:sz="0" w:space="0" w:color="auto"/>
        <w:right w:val="none" w:sz="0" w:space="0" w:color="auto"/>
      </w:divBdr>
    </w:div>
    <w:div w:id="371923762">
      <w:bodyDiv w:val="1"/>
      <w:marLeft w:val="0"/>
      <w:marRight w:val="0"/>
      <w:marTop w:val="0"/>
      <w:marBottom w:val="0"/>
      <w:divBdr>
        <w:top w:val="none" w:sz="0" w:space="0" w:color="auto"/>
        <w:left w:val="none" w:sz="0" w:space="0" w:color="auto"/>
        <w:bottom w:val="none" w:sz="0" w:space="0" w:color="auto"/>
        <w:right w:val="none" w:sz="0" w:space="0" w:color="auto"/>
      </w:divBdr>
    </w:div>
    <w:div w:id="373390658">
      <w:bodyDiv w:val="1"/>
      <w:marLeft w:val="0"/>
      <w:marRight w:val="0"/>
      <w:marTop w:val="0"/>
      <w:marBottom w:val="0"/>
      <w:divBdr>
        <w:top w:val="none" w:sz="0" w:space="0" w:color="auto"/>
        <w:left w:val="none" w:sz="0" w:space="0" w:color="auto"/>
        <w:bottom w:val="none" w:sz="0" w:space="0" w:color="auto"/>
        <w:right w:val="none" w:sz="0" w:space="0" w:color="auto"/>
      </w:divBdr>
      <w:divsChild>
        <w:div w:id="962154415">
          <w:marLeft w:val="0"/>
          <w:marRight w:val="0"/>
          <w:marTop w:val="0"/>
          <w:marBottom w:val="0"/>
          <w:divBdr>
            <w:top w:val="none" w:sz="0" w:space="0" w:color="auto"/>
            <w:left w:val="none" w:sz="0" w:space="0" w:color="auto"/>
            <w:bottom w:val="none" w:sz="0" w:space="0" w:color="auto"/>
            <w:right w:val="none" w:sz="0" w:space="0" w:color="auto"/>
          </w:divBdr>
          <w:divsChild>
            <w:div w:id="1183931653">
              <w:marLeft w:val="0"/>
              <w:marRight w:val="0"/>
              <w:marTop w:val="0"/>
              <w:marBottom w:val="0"/>
              <w:divBdr>
                <w:top w:val="none" w:sz="0" w:space="0" w:color="auto"/>
                <w:left w:val="none" w:sz="0" w:space="0" w:color="auto"/>
                <w:bottom w:val="none" w:sz="0" w:space="0" w:color="auto"/>
                <w:right w:val="none" w:sz="0" w:space="0" w:color="auto"/>
              </w:divBdr>
              <w:divsChild>
                <w:div w:id="196239338">
                  <w:marLeft w:val="0"/>
                  <w:marRight w:val="0"/>
                  <w:marTop w:val="0"/>
                  <w:marBottom w:val="0"/>
                  <w:divBdr>
                    <w:top w:val="none" w:sz="0" w:space="0" w:color="auto"/>
                    <w:left w:val="none" w:sz="0" w:space="0" w:color="auto"/>
                    <w:bottom w:val="none" w:sz="0" w:space="0" w:color="auto"/>
                    <w:right w:val="none" w:sz="0" w:space="0" w:color="auto"/>
                  </w:divBdr>
                  <w:divsChild>
                    <w:div w:id="1388214241">
                      <w:marLeft w:val="0"/>
                      <w:marRight w:val="0"/>
                      <w:marTop w:val="0"/>
                      <w:marBottom w:val="0"/>
                      <w:divBdr>
                        <w:top w:val="none" w:sz="0" w:space="0" w:color="auto"/>
                        <w:left w:val="none" w:sz="0" w:space="0" w:color="auto"/>
                        <w:bottom w:val="none" w:sz="0" w:space="0" w:color="auto"/>
                        <w:right w:val="none" w:sz="0" w:space="0" w:color="auto"/>
                      </w:divBdr>
                      <w:divsChild>
                        <w:div w:id="1142112336">
                          <w:marLeft w:val="0"/>
                          <w:marRight w:val="0"/>
                          <w:marTop w:val="0"/>
                          <w:marBottom w:val="0"/>
                          <w:divBdr>
                            <w:top w:val="none" w:sz="0" w:space="0" w:color="auto"/>
                            <w:left w:val="none" w:sz="0" w:space="0" w:color="auto"/>
                            <w:bottom w:val="none" w:sz="0" w:space="0" w:color="auto"/>
                            <w:right w:val="none" w:sz="0" w:space="0" w:color="auto"/>
                          </w:divBdr>
                          <w:divsChild>
                            <w:div w:id="1133907494">
                              <w:marLeft w:val="0"/>
                              <w:marRight w:val="0"/>
                              <w:marTop w:val="0"/>
                              <w:marBottom w:val="0"/>
                              <w:divBdr>
                                <w:top w:val="none" w:sz="0" w:space="0" w:color="auto"/>
                                <w:left w:val="none" w:sz="0" w:space="0" w:color="auto"/>
                                <w:bottom w:val="none" w:sz="0" w:space="0" w:color="auto"/>
                                <w:right w:val="none" w:sz="0" w:space="0" w:color="auto"/>
                              </w:divBdr>
                              <w:divsChild>
                                <w:div w:id="16652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506790">
      <w:bodyDiv w:val="1"/>
      <w:marLeft w:val="0"/>
      <w:marRight w:val="0"/>
      <w:marTop w:val="0"/>
      <w:marBottom w:val="0"/>
      <w:divBdr>
        <w:top w:val="none" w:sz="0" w:space="0" w:color="auto"/>
        <w:left w:val="none" w:sz="0" w:space="0" w:color="auto"/>
        <w:bottom w:val="none" w:sz="0" w:space="0" w:color="auto"/>
        <w:right w:val="none" w:sz="0" w:space="0" w:color="auto"/>
      </w:divBdr>
    </w:div>
    <w:div w:id="384985503">
      <w:bodyDiv w:val="1"/>
      <w:marLeft w:val="0"/>
      <w:marRight w:val="0"/>
      <w:marTop w:val="0"/>
      <w:marBottom w:val="0"/>
      <w:divBdr>
        <w:top w:val="none" w:sz="0" w:space="0" w:color="auto"/>
        <w:left w:val="none" w:sz="0" w:space="0" w:color="auto"/>
        <w:bottom w:val="none" w:sz="0" w:space="0" w:color="auto"/>
        <w:right w:val="none" w:sz="0" w:space="0" w:color="auto"/>
      </w:divBdr>
    </w:div>
    <w:div w:id="385180723">
      <w:bodyDiv w:val="1"/>
      <w:marLeft w:val="0"/>
      <w:marRight w:val="0"/>
      <w:marTop w:val="0"/>
      <w:marBottom w:val="0"/>
      <w:divBdr>
        <w:top w:val="none" w:sz="0" w:space="0" w:color="auto"/>
        <w:left w:val="none" w:sz="0" w:space="0" w:color="auto"/>
        <w:bottom w:val="none" w:sz="0" w:space="0" w:color="auto"/>
        <w:right w:val="none" w:sz="0" w:space="0" w:color="auto"/>
      </w:divBdr>
    </w:div>
    <w:div w:id="386997702">
      <w:bodyDiv w:val="1"/>
      <w:marLeft w:val="0"/>
      <w:marRight w:val="0"/>
      <w:marTop w:val="0"/>
      <w:marBottom w:val="0"/>
      <w:divBdr>
        <w:top w:val="none" w:sz="0" w:space="0" w:color="auto"/>
        <w:left w:val="none" w:sz="0" w:space="0" w:color="auto"/>
        <w:bottom w:val="none" w:sz="0" w:space="0" w:color="auto"/>
        <w:right w:val="none" w:sz="0" w:space="0" w:color="auto"/>
      </w:divBdr>
    </w:div>
    <w:div w:id="388459419">
      <w:bodyDiv w:val="1"/>
      <w:marLeft w:val="0"/>
      <w:marRight w:val="0"/>
      <w:marTop w:val="0"/>
      <w:marBottom w:val="0"/>
      <w:divBdr>
        <w:top w:val="none" w:sz="0" w:space="0" w:color="auto"/>
        <w:left w:val="none" w:sz="0" w:space="0" w:color="auto"/>
        <w:bottom w:val="none" w:sz="0" w:space="0" w:color="auto"/>
        <w:right w:val="none" w:sz="0" w:space="0" w:color="auto"/>
      </w:divBdr>
    </w:div>
    <w:div w:id="391274291">
      <w:bodyDiv w:val="1"/>
      <w:marLeft w:val="0"/>
      <w:marRight w:val="0"/>
      <w:marTop w:val="0"/>
      <w:marBottom w:val="0"/>
      <w:divBdr>
        <w:top w:val="none" w:sz="0" w:space="0" w:color="auto"/>
        <w:left w:val="none" w:sz="0" w:space="0" w:color="auto"/>
        <w:bottom w:val="none" w:sz="0" w:space="0" w:color="auto"/>
        <w:right w:val="none" w:sz="0" w:space="0" w:color="auto"/>
      </w:divBdr>
    </w:div>
    <w:div w:id="391931369">
      <w:bodyDiv w:val="1"/>
      <w:marLeft w:val="0"/>
      <w:marRight w:val="0"/>
      <w:marTop w:val="0"/>
      <w:marBottom w:val="0"/>
      <w:divBdr>
        <w:top w:val="none" w:sz="0" w:space="0" w:color="auto"/>
        <w:left w:val="none" w:sz="0" w:space="0" w:color="auto"/>
        <w:bottom w:val="none" w:sz="0" w:space="0" w:color="auto"/>
        <w:right w:val="none" w:sz="0" w:space="0" w:color="auto"/>
      </w:divBdr>
    </w:div>
    <w:div w:id="392241404">
      <w:bodyDiv w:val="1"/>
      <w:marLeft w:val="0"/>
      <w:marRight w:val="0"/>
      <w:marTop w:val="0"/>
      <w:marBottom w:val="0"/>
      <w:divBdr>
        <w:top w:val="none" w:sz="0" w:space="0" w:color="auto"/>
        <w:left w:val="none" w:sz="0" w:space="0" w:color="auto"/>
        <w:bottom w:val="none" w:sz="0" w:space="0" w:color="auto"/>
        <w:right w:val="none" w:sz="0" w:space="0" w:color="auto"/>
      </w:divBdr>
    </w:div>
    <w:div w:id="392503389">
      <w:bodyDiv w:val="1"/>
      <w:marLeft w:val="0"/>
      <w:marRight w:val="0"/>
      <w:marTop w:val="0"/>
      <w:marBottom w:val="0"/>
      <w:divBdr>
        <w:top w:val="none" w:sz="0" w:space="0" w:color="auto"/>
        <w:left w:val="none" w:sz="0" w:space="0" w:color="auto"/>
        <w:bottom w:val="none" w:sz="0" w:space="0" w:color="auto"/>
        <w:right w:val="none" w:sz="0" w:space="0" w:color="auto"/>
      </w:divBdr>
    </w:div>
    <w:div w:id="400761786">
      <w:bodyDiv w:val="1"/>
      <w:marLeft w:val="0"/>
      <w:marRight w:val="0"/>
      <w:marTop w:val="0"/>
      <w:marBottom w:val="0"/>
      <w:divBdr>
        <w:top w:val="none" w:sz="0" w:space="0" w:color="auto"/>
        <w:left w:val="none" w:sz="0" w:space="0" w:color="auto"/>
        <w:bottom w:val="none" w:sz="0" w:space="0" w:color="auto"/>
        <w:right w:val="none" w:sz="0" w:space="0" w:color="auto"/>
      </w:divBdr>
    </w:div>
    <w:div w:id="405147176">
      <w:bodyDiv w:val="1"/>
      <w:marLeft w:val="0"/>
      <w:marRight w:val="0"/>
      <w:marTop w:val="0"/>
      <w:marBottom w:val="0"/>
      <w:divBdr>
        <w:top w:val="none" w:sz="0" w:space="0" w:color="auto"/>
        <w:left w:val="none" w:sz="0" w:space="0" w:color="auto"/>
        <w:bottom w:val="none" w:sz="0" w:space="0" w:color="auto"/>
        <w:right w:val="none" w:sz="0" w:space="0" w:color="auto"/>
      </w:divBdr>
    </w:div>
    <w:div w:id="407122096">
      <w:bodyDiv w:val="1"/>
      <w:marLeft w:val="0"/>
      <w:marRight w:val="0"/>
      <w:marTop w:val="0"/>
      <w:marBottom w:val="0"/>
      <w:divBdr>
        <w:top w:val="none" w:sz="0" w:space="0" w:color="auto"/>
        <w:left w:val="none" w:sz="0" w:space="0" w:color="auto"/>
        <w:bottom w:val="none" w:sz="0" w:space="0" w:color="auto"/>
        <w:right w:val="none" w:sz="0" w:space="0" w:color="auto"/>
      </w:divBdr>
    </w:div>
    <w:div w:id="408116212">
      <w:bodyDiv w:val="1"/>
      <w:marLeft w:val="0"/>
      <w:marRight w:val="0"/>
      <w:marTop w:val="0"/>
      <w:marBottom w:val="0"/>
      <w:divBdr>
        <w:top w:val="none" w:sz="0" w:space="0" w:color="auto"/>
        <w:left w:val="none" w:sz="0" w:space="0" w:color="auto"/>
        <w:bottom w:val="none" w:sz="0" w:space="0" w:color="auto"/>
        <w:right w:val="none" w:sz="0" w:space="0" w:color="auto"/>
      </w:divBdr>
    </w:div>
    <w:div w:id="408116463">
      <w:bodyDiv w:val="1"/>
      <w:marLeft w:val="0"/>
      <w:marRight w:val="0"/>
      <w:marTop w:val="0"/>
      <w:marBottom w:val="0"/>
      <w:divBdr>
        <w:top w:val="none" w:sz="0" w:space="0" w:color="auto"/>
        <w:left w:val="none" w:sz="0" w:space="0" w:color="auto"/>
        <w:bottom w:val="none" w:sz="0" w:space="0" w:color="auto"/>
        <w:right w:val="none" w:sz="0" w:space="0" w:color="auto"/>
      </w:divBdr>
    </w:div>
    <w:div w:id="408577512">
      <w:bodyDiv w:val="1"/>
      <w:marLeft w:val="0"/>
      <w:marRight w:val="0"/>
      <w:marTop w:val="0"/>
      <w:marBottom w:val="0"/>
      <w:divBdr>
        <w:top w:val="none" w:sz="0" w:space="0" w:color="auto"/>
        <w:left w:val="none" w:sz="0" w:space="0" w:color="auto"/>
        <w:bottom w:val="none" w:sz="0" w:space="0" w:color="auto"/>
        <w:right w:val="none" w:sz="0" w:space="0" w:color="auto"/>
      </w:divBdr>
    </w:div>
    <w:div w:id="409159739">
      <w:bodyDiv w:val="1"/>
      <w:marLeft w:val="0"/>
      <w:marRight w:val="0"/>
      <w:marTop w:val="0"/>
      <w:marBottom w:val="0"/>
      <w:divBdr>
        <w:top w:val="none" w:sz="0" w:space="0" w:color="auto"/>
        <w:left w:val="none" w:sz="0" w:space="0" w:color="auto"/>
        <w:bottom w:val="none" w:sz="0" w:space="0" w:color="auto"/>
        <w:right w:val="none" w:sz="0" w:space="0" w:color="auto"/>
      </w:divBdr>
    </w:div>
    <w:div w:id="409471739">
      <w:bodyDiv w:val="1"/>
      <w:marLeft w:val="0"/>
      <w:marRight w:val="0"/>
      <w:marTop w:val="0"/>
      <w:marBottom w:val="0"/>
      <w:divBdr>
        <w:top w:val="none" w:sz="0" w:space="0" w:color="auto"/>
        <w:left w:val="none" w:sz="0" w:space="0" w:color="auto"/>
        <w:bottom w:val="none" w:sz="0" w:space="0" w:color="auto"/>
        <w:right w:val="none" w:sz="0" w:space="0" w:color="auto"/>
      </w:divBdr>
    </w:div>
    <w:div w:id="411199095">
      <w:bodyDiv w:val="1"/>
      <w:marLeft w:val="0"/>
      <w:marRight w:val="0"/>
      <w:marTop w:val="0"/>
      <w:marBottom w:val="0"/>
      <w:divBdr>
        <w:top w:val="none" w:sz="0" w:space="0" w:color="auto"/>
        <w:left w:val="none" w:sz="0" w:space="0" w:color="auto"/>
        <w:bottom w:val="none" w:sz="0" w:space="0" w:color="auto"/>
        <w:right w:val="none" w:sz="0" w:space="0" w:color="auto"/>
      </w:divBdr>
    </w:div>
    <w:div w:id="411661471">
      <w:bodyDiv w:val="1"/>
      <w:marLeft w:val="0"/>
      <w:marRight w:val="0"/>
      <w:marTop w:val="0"/>
      <w:marBottom w:val="0"/>
      <w:divBdr>
        <w:top w:val="none" w:sz="0" w:space="0" w:color="auto"/>
        <w:left w:val="none" w:sz="0" w:space="0" w:color="auto"/>
        <w:bottom w:val="none" w:sz="0" w:space="0" w:color="auto"/>
        <w:right w:val="none" w:sz="0" w:space="0" w:color="auto"/>
      </w:divBdr>
    </w:div>
    <w:div w:id="413279210">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6899359">
      <w:bodyDiv w:val="1"/>
      <w:marLeft w:val="0"/>
      <w:marRight w:val="0"/>
      <w:marTop w:val="0"/>
      <w:marBottom w:val="0"/>
      <w:divBdr>
        <w:top w:val="none" w:sz="0" w:space="0" w:color="auto"/>
        <w:left w:val="none" w:sz="0" w:space="0" w:color="auto"/>
        <w:bottom w:val="none" w:sz="0" w:space="0" w:color="auto"/>
        <w:right w:val="none" w:sz="0" w:space="0" w:color="auto"/>
      </w:divBdr>
    </w:div>
    <w:div w:id="419372775">
      <w:bodyDiv w:val="1"/>
      <w:marLeft w:val="0"/>
      <w:marRight w:val="0"/>
      <w:marTop w:val="0"/>
      <w:marBottom w:val="0"/>
      <w:divBdr>
        <w:top w:val="none" w:sz="0" w:space="0" w:color="auto"/>
        <w:left w:val="none" w:sz="0" w:space="0" w:color="auto"/>
        <w:bottom w:val="none" w:sz="0" w:space="0" w:color="auto"/>
        <w:right w:val="none" w:sz="0" w:space="0" w:color="auto"/>
      </w:divBdr>
    </w:div>
    <w:div w:id="419715525">
      <w:bodyDiv w:val="1"/>
      <w:marLeft w:val="0"/>
      <w:marRight w:val="0"/>
      <w:marTop w:val="0"/>
      <w:marBottom w:val="0"/>
      <w:divBdr>
        <w:top w:val="none" w:sz="0" w:space="0" w:color="auto"/>
        <w:left w:val="none" w:sz="0" w:space="0" w:color="auto"/>
        <w:bottom w:val="none" w:sz="0" w:space="0" w:color="auto"/>
        <w:right w:val="none" w:sz="0" w:space="0" w:color="auto"/>
      </w:divBdr>
    </w:div>
    <w:div w:id="419832968">
      <w:bodyDiv w:val="1"/>
      <w:marLeft w:val="0"/>
      <w:marRight w:val="0"/>
      <w:marTop w:val="0"/>
      <w:marBottom w:val="0"/>
      <w:divBdr>
        <w:top w:val="none" w:sz="0" w:space="0" w:color="auto"/>
        <w:left w:val="none" w:sz="0" w:space="0" w:color="auto"/>
        <w:bottom w:val="none" w:sz="0" w:space="0" w:color="auto"/>
        <w:right w:val="none" w:sz="0" w:space="0" w:color="auto"/>
      </w:divBdr>
    </w:div>
    <w:div w:id="422149881">
      <w:bodyDiv w:val="1"/>
      <w:marLeft w:val="0"/>
      <w:marRight w:val="0"/>
      <w:marTop w:val="0"/>
      <w:marBottom w:val="0"/>
      <w:divBdr>
        <w:top w:val="none" w:sz="0" w:space="0" w:color="auto"/>
        <w:left w:val="none" w:sz="0" w:space="0" w:color="auto"/>
        <w:bottom w:val="none" w:sz="0" w:space="0" w:color="auto"/>
        <w:right w:val="none" w:sz="0" w:space="0" w:color="auto"/>
      </w:divBdr>
    </w:div>
    <w:div w:id="422339294">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6078386">
      <w:bodyDiv w:val="1"/>
      <w:marLeft w:val="0"/>
      <w:marRight w:val="0"/>
      <w:marTop w:val="0"/>
      <w:marBottom w:val="0"/>
      <w:divBdr>
        <w:top w:val="none" w:sz="0" w:space="0" w:color="auto"/>
        <w:left w:val="none" w:sz="0" w:space="0" w:color="auto"/>
        <w:bottom w:val="none" w:sz="0" w:space="0" w:color="auto"/>
        <w:right w:val="none" w:sz="0" w:space="0" w:color="auto"/>
      </w:divBdr>
    </w:div>
    <w:div w:id="435055482">
      <w:bodyDiv w:val="1"/>
      <w:marLeft w:val="0"/>
      <w:marRight w:val="0"/>
      <w:marTop w:val="0"/>
      <w:marBottom w:val="0"/>
      <w:divBdr>
        <w:top w:val="none" w:sz="0" w:space="0" w:color="auto"/>
        <w:left w:val="none" w:sz="0" w:space="0" w:color="auto"/>
        <w:bottom w:val="none" w:sz="0" w:space="0" w:color="auto"/>
        <w:right w:val="none" w:sz="0" w:space="0" w:color="auto"/>
      </w:divBdr>
    </w:div>
    <w:div w:id="435322319">
      <w:bodyDiv w:val="1"/>
      <w:marLeft w:val="0"/>
      <w:marRight w:val="0"/>
      <w:marTop w:val="0"/>
      <w:marBottom w:val="0"/>
      <w:divBdr>
        <w:top w:val="none" w:sz="0" w:space="0" w:color="auto"/>
        <w:left w:val="none" w:sz="0" w:space="0" w:color="auto"/>
        <w:bottom w:val="none" w:sz="0" w:space="0" w:color="auto"/>
        <w:right w:val="none" w:sz="0" w:space="0" w:color="auto"/>
      </w:divBdr>
    </w:div>
    <w:div w:id="440105666">
      <w:bodyDiv w:val="1"/>
      <w:marLeft w:val="0"/>
      <w:marRight w:val="0"/>
      <w:marTop w:val="0"/>
      <w:marBottom w:val="0"/>
      <w:divBdr>
        <w:top w:val="none" w:sz="0" w:space="0" w:color="auto"/>
        <w:left w:val="none" w:sz="0" w:space="0" w:color="auto"/>
        <w:bottom w:val="none" w:sz="0" w:space="0" w:color="auto"/>
        <w:right w:val="none" w:sz="0" w:space="0" w:color="auto"/>
      </w:divBdr>
      <w:divsChild>
        <w:div w:id="97338684">
          <w:marLeft w:val="0"/>
          <w:marRight w:val="0"/>
          <w:marTop w:val="0"/>
          <w:marBottom w:val="0"/>
          <w:divBdr>
            <w:top w:val="none" w:sz="0" w:space="0" w:color="auto"/>
            <w:left w:val="none" w:sz="0" w:space="0" w:color="auto"/>
            <w:bottom w:val="none" w:sz="0" w:space="0" w:color="auto"/>
            <w:right w:val="none" w:sz="0" w:space="0" w:color="auto"/>
          </w:divBdr>
          <w:divsChild>
            <w:div w:id="1715619144">
              <w:marLeft w:val="0"/>
              <w:marRight w:val="0"/>
              <w:marTop w:val="0"/>
              <w:marBottom w:val="0"/>
              <w:divBdr>
                <w:top w:val="none" w:sz="0" w:space="0" w:color="auto"/>
                <w:left w:val="none" w:sz="0" w:space="0" w:color="auto"/>
                <w:bottom w:val="none" w:sz="0" w:space="0" w:color="auto"/>
                <w:right w:val="none" w:sz="0" w:space="0" w:color="auto"/>
              </w:divBdr>
              <w:divsChild>
                <w:div w:id="962928668">
                  <w:marLeft w:val="0"/>
                  <w:marRight w:val="0"/>
                  <w:marTop w:val="0"/>
                  <w:marBottom w:val="0"/>
                  <w:divBdr>
                    <w:top w:val="none" w:sz="0" w:space="0" w:color="auto"/>
                    <w:left w:val="none" w:sz="0" w:space="0" w:color="auto"/>
                    <w:bottom w:val="none" w:sz="0" w:space="0" w:color="auto"/>
                    <w:right w:val="none" w:sz="0" w:space="0" w:color="auto"/>
                  </w:divBdr>
                  <w:divsChild>
                    <w:div w:id="1222789060">
                      <w:marLeft w:val="0"/>
                      <w:marRight w:val="0"/>
                      <w:marTop w:val="0"/>
                      <w:marBottom w:val="0"/>
                      <w:divBdr>
                        <w:top w:val="none" w:sz="0" w:space="0" w:color="auto"/>
                        <w:left w:val="none" w:sz="0" w:space="0" w:color="auto"/>
                        <w:bottom w:val="none" w:sz="0" w:space="0" w:color="auto"/>
                        <w:right w:val="none" w:sz="0" w:space="0" w:color="auto"/>
                      </w:divBdr>
                      <w:divsChild>
                        <w:div w:id="1037512012">
                          <w:marLeft w:val="0"/>
                          <w:marRight w:val="0"/>
                          <w:marTop w:val="0"/>
                          <w:marBottom w:val="0"/>
                          <w:divBdr>
                            <w:top w:val="none" w:sz="0" w:space="0" w:color="auto"/>
                            <w:left w:val="none" w:sz="0" w:space="0" w:color="auto"/>
                            <w:bottom w:val="none" w:sz="0" w:space="0" w:color="auto"/>
                            <w:right w:val="none" w:sz="0" w:space="0" w:color="auto"/>
                          </w:divBdr>
                          <w:divsChild>
                            <w:div w:id="347341789">
                              <w:marLeft w:val="0"/>
                              <w:marRight w:val="0"/>
                              <w:marTop w:val="0"/>
                              <w:marBottom w:val="0"/>
                              <w:divBdr>
                                <w:top w:val="none" w:sz="0" w:space="0" w:color="auto"/>
                                <w:left w:val="none" w:sz="0" w:space="0" w:color="auto"/>
                                <w:bottom w:val="none" w:sz="0" w:space="0" w:color="auto"/>
                                <w:right w:val="none" w:sz="0" w:space="0" w:color="auto"/>
                              </w:divBdr>
                              <w:divsChild>
                                <w:div w:id="12075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340110">
      <w:bodyDiv w:val="1"/>
      <w:marLeft w:val="0"/>
      <w:marRight w:val="0"/>
      <w:marTop w:val="0"/>
      <w:marBottom w:val="0"/>
      <w:divBdr>
        <w:top w:val="none" w:sz="0" w:space="0" w:color="auto"/>
        <w:left w:val="none" w:sz="0" w:space="0" w:color="auto"/>
        <w:bottom w:val="none" w:sz="0" w:space="0" w:color="auto"/>
        <w:right w:val="none" w:sz="0" w:space="0" w:color="auto"/>
      </w:divBdr>
    </w:div>
    <w:div w:id="441612636">
      <w:bodyDiv w:val="1"/>
      <w:marLeft w:val="0"/>
      <w:marRight w:val="0"/>
      <w:marTop w:val="0"/>
      <w:marBottom w:val="0"/>
      <w:divBdr>
        <w:top w:val="none" w:sz="0" w:space="0" w:color="auto"/>
        <w:left w:val="none" w:sz="0" w:space="0" w:color="auto"/>
        <w:bottom w:val="none" w:sz="0" w:space="0" w:color="auto"/>
        <w:right w:val="none" w:sz="0" w:space="0" w:color="auto"/>
      </w:divBdr>
    </w:div>
    <w:div w:id="442968421">
      <w:bodyDiv w:val="1"/>
      <w:marLeft w:val="0"/>
      <w:marRight w:val="0"/>
      <w:marTop w:val="0"/>
      <w:marBottom w:val="0"/>
      <w:divBdr>
        <w:top w:val="none" w:sz="0" w:space="0" w:color="auto"/>
        <w:left w:val="none" w:sz="0" w:space="0" w:color="auto"/>
        <w:bottom w:val="none" w:sz="0" w:space="0" w:color="auto"/>
        <w:right w:val="none" w:sz="0" w:space="0" w:color="auto"/>
      </w:divBdr>
    </w:div>
    <w:div w:id="445395496">
      <w:bodyDiv w:val="1"/>
      <w:marLeft w:val="0"/>
      <w:marRight w:val="0"/>
      <w:marTop w:val="0"/>
      <w:marBottom w:val="0"/>
      <w:divBdr>
        <w:top w:val="none" w:sz="0" w:space="0" w:color="auto"/>
        <w:left w:val="none" w:sz="0" w:space="0" w:color="auto"/>
        <w:bottom w:val="none" w:sz="0" w:space="0" w:color="auto"/>
        <w:right w:val="none" w:sz="0" w:space="0" w:color="auto"/>
      </w:divBdr>
    </w:div>
    <w:div w:id="448477635">
      <w:bodyDiv w:val="1"/>
      <w:marLeft w:val="0"/>
      <w:marRight w:val="0"/>
      <w:marTop w:val="0"/>
      <w:marBottom w:val="0"/>
      <w:divBdr>
        <w:top w:val="none" w:sz="0" w:space="0" w:color="auto"/>
        <w:left w:val="none" w:sz="0" w:space="0" w:color="auto"/>
        <w:bottom w:val="none" w:sz="0" w:space="0" w:color="auto"/>
        <w:right w:val="none" w:sz="0" w:space="0" w:color="auto"/>
      </w:divBdr>
    </w:div>
    <w:div w:id="450831894">
      <w:bodyDiv w:val="1"/>
      <w:marLeft w:val="0"/>
      <w:marRight w:val="0"/>
      <w:marTop w:val="0"/>
      <w:marBottom w:val="0"/>
      <w:divBdr>
        <w:top w:val="none" w:sz="0" w:space="0" w:color="auto"/>
        <w:left w:val="none" w:sz="0" w:space="0" w:color="auto"/>
        <w:bottom w:val="none" w:sz="0" w:space="0" w:color="auto"/>
        <w:right w:val="none" w:sz="0" w:space="0" w:color="auto"/>
      </w:divBdr>
    </w:div>
    <w:div w:id="456222999">
      <w:bodyDiv w:val="1"/>
      <w:marLeft w:val="0"/>
      <w:marRight w:val="0"/>
      <w:marTop w:val="0"/>
      <w:marBottom w:val="0"/>
      <w:divBdr>
        <w:top w:val="none" w:sz="0" w:space="0" w:color="auto"/>
        <w:left w:val="none" w:sz="0" w:space="0" w:color="auto"/>
        <w:bottom w:val="none" w:sz="0" w:space="0" w:color="auto"/>
        <w:right w:val="none" w:sz="0" w:space="0" w:color="auto"/>
      </w:divBdr>
      <w:divsChild>
        <w:div w:id="1339766802">
          <w:marLeft w:val="0"/>
          <w:marRight w:val="0"/>
          <w:marTop w:val="0"/>
          <w:marBottom w:val="0"/>
          <w:divBdr>
            <w:top w:val="none" w:sz="0" w:space="0" w:color="auto"/>
            <w:left w:val="none" w:sz="0" w:space="0" w:color="auto"/>
            <w:bottom w:val="none" w:sz="0" w:space="0" w:color="auto"/>
            <w:right w:val="none" w:sz="0" w:space="0" w:color="auto"/>
          </w:divBdr>
          <w:divsChild>
            <w:div w:id="2007321787">
              <w:marLeft w:val="0"/>
              <w:marRight w:val="0"/>
              <w:marTop w:val="0"/>
              <w:marBottom w:val="0"/>
              <w:divBdr>
                <w:top w:val="none" w:sz="0" w:space="0" w:color="auto"/>
                <w:left w:val="none" w:sz="0" w:space="0" w:color="auto"/>
                <w:bottom w:val="none" w:sz="0" w:space="0" w:color="auto"/>
                <w:right w:val="none" w:sz="0" w:space="0" w:color="auto"/>
              </w:divBdr>
              <w:divsChild>
                <w:div w:id="996543302">
                  <w:marLeft w:val="0"/>
                  <w:marRight w:val="0"/>
                  <w:marTop w:val="0"/>
                  <w:marBottom w:val="0"/>
                  <w:divBdr>
                    <w:top w:val="none" w:sz="0" w:space="0" w:color="auto"/>
                    <w:left w:val="none" w:sz="0" w:space="0" w:color="auto"/>
                    <w:bottom w:val="none" w:sz="0" w:space="0" w:color="auto"/>
                    <w:right w:val="none" w:sz="0" w:space="0" w:color="auto"/>
                  </w:divBdr>
                  <w:divsChild>
                    <w:div w:id="1456826894">
                      <w:marLeft w:val="0"/>
                      <w:marRight w:val="0"/>
                      <w:marTop w:val="0"/>
                      <w:marBottom w:val="0"/>
                      <w:divBdr>
                        <w:top w:val="none" w:sz="0" w:space="0" w:color="auto"/>
                        <w:left w:val="none" w:sz="0" w:space="0" w:color="auto"/>
                        <w:bottom w:val="none" w:sz="0" w:space="0" w:color="auto"/>
                        <w:right w:val="none" w:sz="0" w:space="0" w:color="auto"/>
                      </w:divBdr>
                      <w:divsChild>
                        <w:div w:id="288777676">
                          <w:marLeft w:val="0"/>
                          <w:marRight w:val="0"/>
                          <w:marTop w:val="0"/>
                          <w:marBottom w:val="0"/>
                          <w:divBdr>
                            <w:top w:val="none" w:sz="0" w:space="0" w:color="auto"/>
                            <w:left w:val="none" w:sz="0" w:space="0" w:color="auto"/>
                            <w:bottom w:val="none" w:sz="0" w:space="0" w:color="auto"/>
                            <w:right w:val="none" w:sz="0" w:space="0" w:color="auto"/>
                          </w:divBdr>
                          <w:divsChild>
                            <w:div w:id="1184055137">
                              <w:marLeft w:val="0"/>
                              <w:marRight w:val="0"/>
                              <w:marTop w:val="0"/>
                              <w:marBottom w:val="0"/>
                              <w:divBdr>
                                <w:top w:val="none" w:sz="0" w:space="0" w:color="auto"/>
                                <w:left w:val="none" w:sz="0" w:space="0" w:color="auto"/>
                                <w:bottom w:val="none" w:sz="0" w:space="0" w:color="auto"/>
                                <w:right w:val="none" w:sz="0" w:space="0" w:color="auto"/>
                              </w:divBdr>
                              <w:divsChild>
                                <w:div w:id="720716433">
                                  <w:marLeft w:val="0"/>
                                  <w:marRight w:val="0"/>
                                  <w:marTop w:val="0"/>
                                  <w:marBottom w:val="0"/>
                                  <w:divBdr>
                                    <w:top w:val="none" w:sz="0" w:space="0" w:color="auto"/>
                                    <w:left w:val="none" w:sz="0" w:space="0" w:color="auto"/>
                                    <w:bottom w:val="none" w:sz="0" w:space="0" w:color="auto"/>
                                    <w:right w:val="none" w:sz="0" w:space="0" w:color="auto"/>
                                  </w:divBdr>
                                  <w:divsChild>
                                    <w:div w:id="220945549">
                                      <w:marLeft w:val="0"/>
                                      <w:marRight w:val="0"/>
                                      <w:marTop w:val="0"/>
                                      <w:marBottom w:val="0"/>
                                      <w:divBdr>
                                        <w:top w:val="none" w:sz="0" w:space="0" w:color="auto"/>
                                        <w:left w:val="none" w:sz="0" w:space="0" w:color="auto"/>
                                        <w:bottom w:val="none" w:sz="0" w:space="0" w:color="auto"/>
                                        <w:right w:val="none" w:sz="0" w:space="0" w:color="auto"/>
                                      </w:divBdr>
                                      <w:divsChild>
                                        <w:div w:id="89011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004096">
      <w:bodyDiv w:val="1"/>
      <w:marLeft w:val="0"/>
      <w:marRight w:val="0"/>
      <w:marTop w:val="0"/>
      <w:marBottom w:val="0"/>
      <w:divBdr>
        <w:top w:val="none" w:sz="0" w:space="0" w:color="auto"/>
        <w:left w:val="none" w:sz="0" w:space="0" w:color="auto"/>
        <w:bottom w:val="none" w:sz="0" w:space="0" w:color="auto"/>
        <w:right w:val="none" w:sz="0" w:space="0" w:color="auto"/>
      </w:divBdr>
    </w:div>
    <w:div w:id="460340705">
      <w:bodyDiv w:val="1"/>
      <w:marLeft w:val="0"/>
      <w:marRight w:val="0"/>
      <w:marTop w:val="0"/>
      <w:marBottom w:val="0"/>
      <w:divBdr>
        <w:top w:val="none" w:sz="0" w:space="0" w:color="auto"/>
        <w:left w:val="none" w:sz="0" w:space="0" w:color="auto"/>
        <w:bottom w:val="none" w:sz="0" w:space="0" w:color="auto"/>
        <w:right w:val="none" w:sz="0" w:space="0" w:color="auto"/>
      </w:divBdr>
    </w:div>
    <w:div w:id="460418974">
      <w:bodyDiv w:val="1"/>
      <w:marLeft w:val="0"/>
      <w:marRight w:val="0"/>
      <w:marTop w:val="0"/>
      <w:marBottom w:val="0"/>
      <w:divBdr>
        <w:top w:val="none" w:sz="0" w:space="0" w:color="auto"/>
        <w:left w:val="none" w:sz="0" w:space="0" w:color="auto"/>
        <w:bottom w:val="none" w:sz="0" w:space="0" w:color="auto"/>
        <w:right w:val="none" w:sz="0" w:space="0" w:color="auto"/>
      </w:divBdr>
    </w:div>
    <w:div w:id="461387534">
      <w:bodyDiv w:val="1"/>
      <w:marLeft w:val="0"/>
      <w:marRight w:val="0"/>
      <w:marTop w:val="0"/>
      <w:marBottom w:val="0"/>
      <w:divBdr>
        <w:top w:val="none" w:sz="0" w:space="0" w:color="auto"/>
        <w:left w:val="none" w:sz="0" w:space="0" w:color="auto"/>
        <w:bottom w:val="none" w:sz="0" w:space="0" w:color="auto"/>
        <w:right w:val="none" w:sz="0" w:space="0" w:color="auto"/>
      </w:divBdr>
    </w:div>
    <w:div w:id="462190830">
      <w:bodyDiv w:val="1"/>
      <w:marLeft w:val="0"/>
      <w:marRight w:val="0"/>
      <w:marTop w:val="0"/>
      <w:marBottom w:val="0"/>
      <w:divBdr>
        <w:top w:val="none" w:sz="0" w:space="0" w:color="auto"/>
        <w:left w:val="none" w:sz="0" w:space="0" w:color="auto"/>
        <w:bottom w:val="none" w:sz="0" w:space="0" w:color="auto"/>
        <w:right w:val="none" w:sz="0" w:space="0" w:color="auto"/>
      </w:divBdr>
      <w:divsChild>
        <w:div w:id="243342532">
          <w:marLeft w:val="0"/>
          <w:marRight w:val="0"/>
          <w:marTop w:val="0"/>
          <w:marBottom w:val="0"/>
          <w:divBdr>
            <w:top w:val="none" w:sz="0" w:space="0" w:color="auto"/>
            <w:left w:val="none" w:sz="0" w:space="0" w:color="auto"/>
            <w:bottom w:val="none" w:sz="0" w:space="0" w:color="auto"/>
            <w:right w:val="none" w:sz="0" w:space="0" w:color="auto"/>
          </w:divBdr>
          <w:divsChild>
            <w:div w:id="1369141893">
              <w:marLeft w:val="0"/>
              <w:marRight w:val="0"/>
              <w:marTop w:val="0"/>
              <w:marBottom w:val="0"/>
              <w:divBdr>
                <w:top w:val="none" w:sz="0" w:space="0" w:color="auto"/>
                <w:left w:val="none" w:sz="0" w:space="0" w:color="auto"/>
                <w:bottom w:val="none" w:sz="0" w:space="0" w:color="auto"/>
                <w:right w:val="none" w:sz="0" w:space="0" w:color="auto"/>
              </w:divBdr>
              <w:divsChild>
                <w:div w:id="665982616">
                  <w:marLeft w:val="0"/>
                  <w:marRight w:val="0"/>
                  <w:marTop w:val="0"/>
                  <w:marBottom w:val="0"/>
                  <w:divBdr>
                    <w:top w:val="none" w:sz="0" w:space="0" w:color="auto"/>
                    <w:left w:val="none" w:sz="0" w:space="0" w:color="auto"/>
                    <w:bottom w:val="none" w:sz="0" w:space="0" w:color="auto"/>
                    <w:right w:val="none" w:sz="0" w:space="0" w:color="auto"/>
                  </w:divBdr>
                  <w:divsChild>
                    <w:div w:id="507332113">
                      <w:marLeft w:val="0"/>
                      <w:marRight w:val="0"/>
                      <w:marTop w:val="0"/>
                      <w:marBottom w:val="0"/>
                      <w:divBdr>
                        <w:top w:val="none" w:sz="0" w:space="0" w:color="auto"/>
                        <w:left w:val="none" w:sz="0" w:space="0" w:color="auto"/>
                        <w:bottom w:val="none" w:sz="0" w:space="0" w:color="auto"/>
                        <w:right w:val="none" w:sz="0" w:space="0" w:color="auto"/>
                      </w:divBdr>
                      <w:divsChild>
                        <w:div w:id="1197305497">
                          <w:marLeft w:val="0"/>
                          <w:marRight w:val="0"/>
                          <w:marTop w:val="0"/>
                          <w:marBottom w:val="0"/>
                          <w:divBdr>
                            <w:top w:val="none" w:sz="0" w:space="0" w:color="auto"/>
                            <w:left w:val="none" w:sz="0" w:space="0" w:color="auto"/>
                            <w:bottom w:val="none" w:sz="0" w:space="0" w:color="auto"/>
                            <w:right w:val="none" w:sz="0" w:space="0" w:color="auto"/>
                          </w:divBdr>
                          <w:divsChild>
                            <w:div w:id="1676759244">
                              <w:marLeft w:val="0"/>
                              <w:marRight w:val="0"/>
                              <w:marTop w:val="0"/>
                              <w:marBottom w:val="0"/>
                              <w:divBdr>
                                <w:top w:val="none" w:sz="0" w:space="0" w:color="auto"/>
                                <w:left w:val="none" w:sz="0" w:space="0" w:color="auto"/>
                                <w:bottom w:val="none" w:sz="0" w:space="0" w:color="auto"/>
                                <w:right w:val="none" w:sz="0" w:space="0" w:color="auto"/>
                              </w:divBdr>
                              <w:divsChild>
                                <w:div w:id="850099595">
                                  <w:marLeft w:val="0"/>
                                  <w:marRight w:val="0"/>
                                  <w:marTop w:val="0"/>
                                  <w:marBottom w:val="0"/>
                                  <w:divBdr>
                                    <w:top w:val="none" w:sz="0" w:space="0" w:color="auto"/>
                                    <w:left w:val="none" w:sz="0" w:space="0" w:color="auto"/>
                                    <w:bottom w:val="none" w:sz="0" w:space="0" w:color="auto"/>
                                    <w:right w:val="none" w:sz="0" w:space="0" w:color="auto"/>
                                  </w:divBdr>
                                  <w:divsChild>
                                    <w:div w:id="17451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157224">
      <w:bodyDiv w:val="1"/>
      <w:marLeft w:val="0"/>
      <w:marRight w:val="0"/>
      <w:marTop w:val="0"/>
      <w:marBottom w:val="0"/>
      <w:divBdr>
        <w:top w:val="none" w:sz="0" w:space="0" w:color="auto"/>
        <w:left w:val="none" w:sz="0" w:space="0" w:color="auto"/>
        <w:bottom w:val="none" w:sz="0" w:space="0" w:color="auto"/>
        <w:right w:val="none" w:sz="0" w:space="0" w:color="auto"/>
      </w:divBdr>
    </w:div>
    <w:div w:id="469174585">
      <w:bodyDiv w:val="1"/>
      <w:marLeft w:val="0"/>
      <w:marRight w:val="0"/>
      <w:marTop w:val="0"/>
      <w:marBottom w:val="0"/>
      <w:divBdr>
        <w:top w:val="none" w:sz="0" w:space="0" w:color="auto"/>
        <w:left w:val="none" w:sz="0" w:space="0" w:color="auto"/>
        <w:bottom w:val="none" w:sz="0" w:space="0" w:color="auto"/>
        <w:right w:val="none" w:sz="0" w:space="0" w:color="auto"/>
      </w:divBdr>
    </w:div>
    <w:div w:id="471408851">
      <w:bodyDiv w:val="1"/>
      <w:marLeft w:val="0"/>
      <w:marRight w:val="0"/>
      <w:marTop w:val="0"/>
      <w:marBottom w:val="0"/>
      <w:divBdr>
        <w:top w:val="none" w:sz="0" w:space="0" w:color="auto"/>
        <w:left w:val="none" w:sz="0" w:space="0" w:color="auto"/>
        <w:bottom w:val="none" w:sz="0" w:space="0" w:color="auto"/>
        <w:right w:val="none" w:sz="0" w:space="0" w:color="auto"/>
      </w:divBdr>
    </w:div>
    <w:div w:id="476146558">
      <w:bodyDiv w:val="1"/>
      <w:marLeft w:val="0"/>
      <w:marRight w:val="0"/>
      <w:marTop w:val="0"/>
      <w:marBottom w:val="0"/>
      <w:divBdr>
        <w:top w:val="none" w:sz="0" w:space="0" w:color="auto"/>
        <w:left w:val="none" w:sz="0" w:space="0" w:color="auto"/>
        <w:bottom w:val="none" w:sz="0" w:space="0" w:color="auto"/>
        <w:right w:val="none" w:sz="0" w:space="0" w:color="auto"/>
      </w:divBdr>
    </w:div>
    <w:div w:id="477459329">
      <w:bodyDiv w:val="1"/>
      <w:marLeft w:val="0"/>
      <w:marRight w:val="0"/>
      <w:marTop w:val="0"/>
      <w:marBottom w:val="0"/>
      <w:divBdr>
        <w:top w:val="none" w:sz="0" w:space="0" w:color="auto"/>
        <w:left w:val="none" w:sz="0" w:space="0" w:color="auto"/>
        <w:bottom w:val="none" w:sz="0" w:space="0" w:color="auto"/>
        <w:right w:val="none" w:sz="0" w:space="0" w:color="auto"/>
      </w:divBdr>
    </w:div>
    <w:div w:id="478034575">
      <w:bodyDiv w:val="1"/>
      <w:marLeft w:val="0"/>
      <w:marRight w:val="0"/>
      <w:marTop w:val="0"/>
      <w:marBottom w:val="0"/>
      <w:divBdr>
        <w:top w:val="none" w:sz="0" w:space="0" w:color="auto"/>
        <w:left w:val="none" w:sz="0" w:space="0" w:color="auto"/>
        <w:bottom w:val="none" w:sz="0" w:space="0" w:color="auto"/>
        <w:right w:val="none" w:sz="0" w:space="0" w:color="auto"/>
      </w:divBdr>
    </w:div>
    <w:div w:id="483162987">
      <w:bodyDiv w:val="1"/>
      <w:marLeft w:val="0"/>
      <w:marRight w:val="0"/>
      <w:marTop w:val="0"/>
      <w:marBottom w:val="0"/>
      <w:divBdr>
        <w:top w:val="none" w:sz="0" w:space="0" w:color="auto"/>
        <w:left w:val="none" w:sz="0" w:space="0" w:color="auto"/>
        <w:bottom w:val="none" w:sz="0" w:space="0" w:color="auto"/>
        <w:right w:val="none" w:sz="0" w:space="0" w:color="auto"/>
      </w:divBdr>
    </w:div>
    <w:div w:id="484081598">
      <w:bodyDiv w:val="1"/>
      <w:marLeft w:val="0"/>
      <w:marRight w:val="0"/>
      <w:marTop w:val="0"/>
      <w:marBottom w:val="0"/>
      <w:divBdr>
        <w:top w:val="none" w:sz="0" w:space="0" w:color="auto"/>
        <w:left w:val="none" w:sz="0" w:space="0" w:color="auto"/>
        <w:bottom w:val="none" w:sz="0" w:space="0" w:color="auto"/>
        <w:right w:val="none" w:sz="0" w:space="0" w:color="auto"/>
      </w:divBdr>
    </w:div>
    <w:div w:id="484784990">
      <w:bodyDiv w:val="1"/>
      <w:marLeft w:val="0"/>
      <w:marRight w:val="0"/>
      <w:marTop w:val="0"/>
      <w:marBottom w:val="0"/>
      <w:divBdr>
        <w:top w:val="none" w:sz="0" w:space="0" w:color="auto"/>
        <w:left w:val="none" w:sz="0" w:space="0" w:color="auto"/>
        <w:bottom w:val="none" w:sz="0" w:space="0" w:color="auto"/>
        <w:right w:val="none" w:sz="0" w:space="0" w:color="auto"/>
      </w:divBdr>
    </w:div>
    <w:div w:id="487284591">
      <w:bodyDiv w:val="1"/>
      <w:marLeft w:val="0"/>
      <w:marRight w:val="0"/>
      <w:marTop w:val="0"/>
      <w:marBottom w:val="0"/>
      <w:divBdr>
        <w:top w:val="none" w:sz="0" w:space="0" w:color="auto"/>
        <w:left w:val="none" w:sz="0" w:space="0" w:color="auto"/>
        <w:bottom w:val="none" w:sz="0" w:space="0" w:color="auto"/>
        <w:right w:val="none" w:sz="0" w:space="0" w:color="auto"/>
      </w:divBdr>
    </w:div>
    <w:div w:id="487673185">
      <w:bodyDiv w:val="1"/>
      <w:marLeft w:val="0"/>
      <w:marRight w:val="0"/>
      <w:marTop w:val="0"/>
      <w:marBottom w:val="0"/>
      <w:divBdr>
        <w:top w:val="none" w:sz="0" w:space="0" w:color="auto"/>
        <w:left w:val="none" w:sz="0" w:space="0" w:color="auto"/>
        <w:bottom w:val="none" w:sz="0" w:space="0" w:color="auto"/>
        <w:right w:val="none" w:sz="0" w:space="0" w:color="auto"/>
      </w:divBdr>
    </w:div>
    <w:div w:id="489904470">
      <w:bodyDiv w:val="1"/>
      <w:marLeft w:val="0"/>
      <w:marRight w:val="0"/>
      <w:marTop w:val="0"/>
      <w:marBottom w:val="0"/>
      <w:divBdr>
        <w:top w:val="none" w:sz="0" w:space="0" w:color="auto"/>
        <w:left w:val="none" w:sz="0" w:space="0" w:color="auto"/>
        <w:bottom w:val="none" w:sz="0" w:space="0" w:color="auto"/>
        <w:right w:val="none" w:sz="0" w:space="0" w:color="auto"/>
      </w:divBdr>
    </w:div>
    <w:div w:id="491526475">
      <w:bodyDiv w:val="1"/>
      <w:marLeft w:val="0"/>
      <w:marRight w:val="0"/>
      <w:marTop w:val="0"/>
      <w:marBottom w:val="0"/>
      <w:divBdr>
        <w:top w:val="none" w:sz="0" w:space="0" w:color="auto"/>
        <w:left w:val="none" w:sz="0" w:space="0" w:color="auto"/>
        <w:bottom w:val="none" w:sz="0" w:space="0" w:color="auto"/>
        <w:right w:val="none" w:sz="0" w:space="0" w:color="auto"/>
      </w:divBdr>
    </w:div>
    <w:div w:id="492795253">
      <w:bodyDiv w:val="1"/>
      <w:marLeft w:val="0"/>
      <w:marRight w:val="0"/>
      <w:marTop w:val="0"/>
      <w:marBottom w:val="0"/>
      <w:divBdr>
        <w:top w:val="none" w:sz="0" w:space="0" w:color="auto"/>
        <w:left w:val="none" w:sz="0" w:space="0" w:color="auto"/>
        <w:bottom w:val="none" w:sz="0" w:space="0" w:color="auto"/>
        <w:right w:val="none" w:sz="0" w:space="0" w:color="auto"/>
      </w:divBdr>
    </w:div>
    <w:div w:id="493106038">
      <w:bodyDiv w:val="1"/>
      <w:marLeft w:val="0"/>
      <w:marRight w:val="0"/>
      <w:marTop w:val="0"/>
      <w:marBottom w:val="0"/>
      <w:divBdr>
        <w:top w:val="none" w:sz="0" w:space="0" w:color="auto"/>
        <w:left w:val="none" w:sz="0" w:space="0" w:color="auto"/>
        <w:bottom w:val="none" w:sz="0" w:space="0" w:color="auto"/>
        <w:right w:val="none" w:sz="0" w:space="0" w:color="auto"/>
      </w:divBdr>
    </w:div>
    <w:div w:id="495650587">
      <w:bodyDiv w:val="1"/>
      <w:marLeft w:val="0"/>
      <w:marRight w:val="0"/>
      <w:marTop w:val="0"/>
      <w:marBottom w:val="0"/>
      <w:divBdr>
        <w:top w:val="none" w:sz="0" w:space="0" w:color="auto"/>
        <w:left w:val="none" w:sz="0" w:space="0" w:color="auto"/>
        <w:bottom w:val="none" w:sz="0" w:space="0" w:color="auto"/>
        <w:right w:val="none" w:sz="0" w:space="0" w:color="auto"/>
      </w:divBdr>
    </w:div>
    <w:div w:id="497160388">
      <w:bodyDiv w:val="1"/>
      <w:marLeft w:val="0"/>
      <w:marRight w:val="0"/>
      <w:marTop w:val="0"/>
      <w:marBottom w:val="0"/>
      <w:divBdr>
        <w:top w:val="none" w:sz="0" w:space="0" w:color="auto"/>
        <w:left w:val="none" w:sz="0" w:space="0" w:color="auto"/>
        <w:bottom w:val="none" w:sz="0" w:space="0" w:color="auto"/>
        <w:right w:val="none" w:sz="0" w:space="0" w:color="auto"/>
      </w:divBdr>
    </w:div>
    <w:div w:id="498689614">
      <w:bodyDiv w:val="1"/>
      <w:marLeft w:val="0"/>
      <w:marRight w:val="0"/>
      <w:marTop w:val="0"/>
      <w:marBottom w:val="0"/>
      <w:divBdr>
        <w:top w:val="none" w:sz="0" w:space="0" w:color="auto"/>
        <w:left w:val="none" w:sz="0" w:space="0" w:color="auto"/>
        <w:bottom w:val="none" w:sz="0" w:space="0" w:color="auto"/>
        <w:right w:val="none" w:sz="0" w:space="0" w:color="auto"/>
      </w:divBdr>
    </w:div>
    <w:div w:id="498926747">
      <w:bodyDiv w:val="1"/>
      <w:marLeft w:val="0"/>
      <w:marRight w:val="0"/>
      <w:marTop w:val="0"/>
      <w:marBottom w:val="0"/>
      <w:divBdr>
        <w:top w:val="none" w:sz="0" w:space="0" w:color="auto"/>
        <w:left w:val="none" w:sz="0" w:space="0" w:color="auto"/>
        <w:bottom w:val="none" w:sz="0" w:space="0" w:color="auto"/>
        <w:right w:val="none" w:sz="0" w:space="0" w:color="auto"/>
      </w:divBdr>
    </w:div>
    <w:div w:id="500242875">
      <w:bodyDiv w:val="1"/>
      <w:marLeft w:val="0"/>
      <w:marRight w:val="0"/>
      <w:marTop w:val="0"/>
      <w:marBottom w:val="0"/>
      <w:divBdr>
        <w:top w:val="none" w:sz="0" w:space="0" w:color="auto"/>
        <w:left w:val="none" w:sz="0" w:space="0" w:color="auto"/>
        <w:bottom w:val="none" w:sz="0" w:space="0" w:color="auto"/>
        <w:right w:val="none" w:sz="0" w:space="0" w:color="auto"/>
      </w:divBdr>
    </w:div>
    <w:div w:id="500588977">
      <w:bodyDiv w:val="1"/>
      <w:marLeft w:val="0"/>
      <w:marRight w:val="0"/>
      <w:marTop w:val="0"/>
      <w:marBottom w:val="0"/>
      <w:divBdr>
        <w:top w:val="none" w:sz="0" w:space="0" w:color="auto"/>
        <w:left w:val="none" w:sz="0" w:space="0" w:color="auto"/>
        <w:bottom w:val="none" w:sz="0" w:space="0" w:color="auto"/>
        <w:right w:val="none" w:sz="0" w:space="0" w:color="auto"/>
      </w:divBdr>
    </w:div>
    <w:div w:id="501048156">
      <w:bodyDiv w:val="1"/>
      <w:marLeft w:val="0"/>
      <w:marRight w:val="0"/>
      <w:marTop w:val="0"/>
      <w:marBottom w:val="0"/>
      <w:divBdr>
        <w:top w:val="none" w:sz="0" w:space="0" w:color="auto"/>
        <w:left w:val="none" w:sz="0" w:space="0" w:color="auto"/>
        <w:bottom w:val="none" w:sz="0" w:space="0" w:color="auto"/>
        <w:right w:val="none" w:sz="0" w:space="0" w:color="auto"/>
      </w:divBdr>
    </w:div>
    <w:div w:id="502092446">
      <w:bodyDiv w:val="1"/>
      <w:marLeft w:val="0"/>
      <w:marRight w:val="0"/>
      <w:marTop w:val="0"/>
      <w:marBottom w:val="0"/>
      <w:divBdr>
        <w:top w:val="none" w:sz="0" w:space="0" w:color="auto"/>
        <w:left w:val="none" w:sz="0" w:space="0" w:color="auto"/>
        <w:bottom w:val="none" w:sz="0" w:space="0" w:color="auto"/>
        <w:right w:val="none" w:sz="0" w:space="0" w:color="auto"/>
      </w:divBdr>
    </w:div>
    <w:div w:id="511457469">
      <w:bodyDiv w:val="1"/>
      <w:marLeft w:val="0"/>
      <w:marRight w:val="0"/>
      <w:marTop w:val="0"/>
      <w:marBottom w:val="0"/>
      <w:divBdr>
        <w:top w:val="none" w:sz="0" w:space="0" w:color="auto"/>
        <w:left w:val="none" w:sz="0" w:space="0" w:color="auto"/>
        <w:bottom w:val="none" w:sz="0" w:space="0" w:color="auto"/>
        <w:right w:val="none" w:sz="0" w:space="0" w:color="auto"/>
      </w:divBdr>
    </w:div>
    <w:div w:id="513962553">
      <w:bodyDiv w:val="1"/>
      <w:marLeft w:val="0"/>
      <w:marRight w:val="0"/>
      <w:marTop w:val="0"/>
      <w:marBottom w:val="0"/>
      <w:divBdr>
        <w:top w:val="none" w:sz="0" w:space="0" w:color="auto"/>
        <w:left w:val="none" w:sz="0" w:space="0" w:color="auto"/>
        <w:bottom w:val="none" w:sz="0" w:space="0" w:color="auto"/>
        <w:right w:val="none" w:sz="0" w:space="0" w:color="auto"/>
      </w:divBdr>
    </w:div>
    <w:div w:id="516430419">
      <w:bodyDiv w:val="1"/>
      <w:marLeft w:val="0"/>
      <w:marRight w:val="0"/>
      <w:marTop w:val="0"/>
      <w:marBottom w:val="0"/>
      <w:divBdr>
        <w:top w:val="none" w:sz="0" w:space="0" w:color="auto"/>
        <w:left w:val="none" w:sz="0" w:space="0" w:color="auto"/>
        <w:bottom w:val="none" w:sz="0" w:space="0" w:color="auto"/>
        <w:right w:val="none" w:sz="0" w:space="0" w:color="auto"/>
      </w:divBdr>
    </w:div>
    <w:div w:id="517735899">
      <w:bodyDiv w:val="1"/>
      <w:marLeft w:val="0"/>
      <w:marRight w:val="0"/>
      <w:marTop w:val="0"/>
      <w:marBottom w:val="0"/>
      <w:divBdr>
        <w:top w:val="none" w:sz="0" w:space="0" w:color="auto"/>
        <w:left w:val="none" w:sz="0" w:space="0" w:color="auto"/>
        <w:bottom w:val="none" w:sz="0" w:space="0" w:color="auto"/>
        <w:right w:val="none" w:sz="0" w:space="0" w:color="auto"/>
      </w:divBdr>
      <w:divsChild>
        <w:div w:id="1992248169">
          <w:marLeft w:val="0"/>
          <w:marRight w:val="0"/>
          <w:marTop w:val="0"/>
          <w:marBottom w:val="0"/>
          <w:divBdr>
            <w:top w:val="none" w:sz="0" w:space="0" w:color="auto"/>
            <w:left w:val="none" w:sz="0" w:space="0" w:color="auto"/>
            <w:bottom w:val="none" w:sz="0" w:space="0" w:color="auto"/>
            <w:right w:val="none" w:sz="0" w:space="0" w:color="auto"/>
          </w:divBdr>
          <w:divsChild>
            <w:div w:id="2037849570">
              <w:marLeft w:val="0"/>
              <w:marRight w:val="0"/>
              <w:marTop w:val="0"/>
              <w:marBottom w:val="0"/>
              <w:divBdr>
                <w:top w:val="none" w:sz="0" w:space="0" w:color="auto"/>
                <w:left w:val="none" w:sz="0" w:space="0" w:color="auto"/>
                <w:bottom w:val="none" w:sz="0" w:space="0" w:color="auto"/>
                <w:right w:val="none" w:sz="0" w:space="0" w:color="auto"/>
              </w:divBdr>
              <w:divsChild>
                <w:div w:id="1127820724">
                  <w:marLeft w:val="0"/>
                  <w:marRight w:val="0"/>
                  <w:marTop w:val="0"/>
                  <w:marBottom w:val="0"/>
                  <w:divBdr>
                    <w:top w:val="none" w:sz="0" w:space="0" w:color="auto"/>
                    <w:left w:val="none" w:sz="0" w:space="0" w:color="auto"/>
                    <w:bottom w:val="none" w:sz="0" w:space="0" w:color="auto"/>
                    <w:right w:val="none" w:sz="0" w:space="0" w:color="auto"/>
                  </w:divBdr>
                  <w:divsChild>
                    <w:div w:id="1832134450">
                      <w:marLeft w:val="0"/>
                      <w:marRight w:val="0"/>
                      <w:marTop w:val="0"/>
                      <w:marBottom w:val="0"/>
                      <w:divBdr>
                        <w:top w:val="none" w:sz="0" w:space="0" w:color="auto"/>
                        <w:left w:val="none" w:sz="0" w:space="0" w:color="auto"/>
                        <w:bottom w:val="none" w:sz="0" w:space="0" w:color="auto"/>
                        <w:right w:val="none" w:sz="0" w:space="0" w:color="auto"/>
                      </w:divBdr>
                      <w:divsChild>
                        <w:div w:id="212498533">
                          <w:marLeft w:val="0"/>
                          <w:marRight w:val="0"/>
                          <w:marTop w:val="0"/>
                          <w:marBottom w:val="0"/>
                          <w:divBdr>
                            <w:top w:val="none" w:sz="0" w:space="0" w:color="auto"/>
                            <w:left w:val="none" w:sz="0" w:space="0" w:color="auto"/>
                            <w:bottom w:val="none" w:sz="0" w:space="0" w:color="auto"/>
                            <w:right w:val="none" w:sz="0" w:space="0" w:color="auto"/>
                          </w:divBdr>
                          <w:divsChild>
                            <w:div w:id="17583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931060">
      <w:bodyDiv w:val="1"/>
      <w:marLeft w:val="0"/>
      <w:marRight w:val="0"/>
      <w:marTop w:val="0"/>
      <w:marBottom w:val="0"/>
      <w:divBdr>
        <w:top w:val="none" w:sz="0" w:space="0" w:color="auto"/>
        <w:left w:val="none" w:sz="0" w:space="0" w:color="auto"/>
        <w:bottom w:val="none" w:sz="0" w:space="0" w:color="auto"/>
        <w:right w:val="none" w:sz="0" w:space="0" w:color="auto"/>
      </w:divBdr>
      <w:divsChild>
        <w:div w:id="1130050536">
          <w:marLeft w:val="0"/>
          <w:marRight w:val="0"/>
          <w:marTop w:val="0"/>
          <w:marBottom w:val="0"/>
          <w:divBdr>
            <w:top w:val="none" w:sz="0" w:space="0" w:color="auto"/>
            <w:left w:val="none" w:sz="0" w:space="0" w:color="auto"/>
            <w:bottom w:val="none" w:sz="0" w:space="0" w:color="auto"/>
            <w:right w:val="none" w:sz="0" w:space="0" w:color="auto"/>
          </w:divBdr>
        </w:div>
        <w:div w:id="1519656226">
          <w:marLeft w:val="0"/>
          <w:marRight w:val="0"/>
          <w:marTop w:val="0"/>
          <w:marBottom w:val="0"/>
          <w:divBdr>
            <w:top w:val="none" w:sz="0" w:space="0" w:color="auto"/>
            <w:left w:val="none" w:sz="0" w:space="0" w:color="auto"/>
            <w:bottom w:val="none" w:sz="0" w:space="0" w:color="auto"/>
            <w:right w:val="none" w:sz="0" w:space="0" w:color="auto"/>
          </w:divBdr>
        </w:div>
        <w:div w:id="829247581">
          <w:marLeft w:val="0"/>
          <w:marRight w:val="0"/>
          <w:marTop w:val="0"/>
          <w:marBottom w:val="0"/>
          <w:divBdr>
            <w:top w:val="none" w:sz="0" w:space="0" w:color="auto"/>
            <w:left w:val="none" w:sz="0" w:space="0" w:color="auto"/>
            <w:bottom w:val="none" w:sz="0" w:space="0" w:color="auto"/>
            <w:right w:val="none" w:sz="0" w:space="0" w:color="auto"/>
          </w:divBdr>
        </w:div>
        <w:div w:id="252476651">
          <w:marLeft w:val="0"/>
          <w:marRight w:val="0"/>
          <w:marTop w:val="0"/>
          <w:marBottom w:val="0"/>
          <w:divBdr>
            <w:top w:val="none" w:sz="0" w:space="0" w:color="auto"/>
            <w:left w:val="none" w:sz="0" w:space="0" w:color="auto"/>
            <w:bottom w:val="none" w:sz="0" w:space="0" w:color="auto"/>
            <w:right w:val="none" w:sz="0" w:space="0" w:color="auto"/>
          </w:divBdr>
        </w:div>
        <w:div w:id="2059743670">
          <w:marLeft w:val="0"/>
          <w:marRight w:val="0"/>
          <w:marTop w:val="0"/>
          <w:marBottom w:val="0"/>
          <w:divBdr>
            <w:top w:val="none" w:sz="0" w:space="0" w:color="auto"/>
            <w:left w:val="none" w:sz="0" w:space="0" w:color="auto"/>
            <w:bottom w:val="none" w:sz="0" w:space="0" w:color="auto"/>
            <w:right w:val="none" w:sz="0" w:space="0" w:color="auto"/>
          </w:divBdr>
        </w:div>
      </w:divsChild>
    </w:div>
    <w:div w:id="518659309">
      <w:bodyDiv w:val="1"/>
      <w:marLeft w:val="0"/>
      <w:marRight w:val="0"/>
      <w:marTop w:val="0"/>
      <w:marBottom w:val="0"/>
      <w:divBdr>
        <w:top w:val="none" w:sz="0" w:space="0" w:color="auto"/>
        <w:left w:val="none" w:sz="0" w:space="0" w:color="auto"/>
        <w:bottom w:val="none" w:sz="0" w:space="0" w:color="auto"/>
        <w:right w:val="none" w:sz="0" w:space="0" w:color="auto"/>
      </w:divBdr>
    </w:div>
    <w:div w:id="521358306">
      <w:bodyDiv w:val="1"/>
      <w:marLeft w:val="0"/>
      <w:marRight w:val="0"/>
      <w:marTop w:val="0"/>
      <w:marBottom w:val="0"/>
      <w:divBdr>
        <w:top w:val="none" w:sz="0" w:space="0" w:color="auto"/>
        <w:left w:val="none" w:sz="0" w:space="0" w:color="auto"/>
        <w:bottom w:val="none" w:sz="0" w:space="0" w:color="auto"/>
        <w:right w:val="none" w:sz="0" w:space="0" w:color="auto"/>
      </w:divBdr>
    </w:div>
    <w:div w:id="523055438">
      <w:bodyDiv w:val="1"/>
      <w:marLeft w:val="0"/>
      <w:marRight w:val="0"/>
      <w:marTop w:val="0"/>
      <w:marBottom w:val="0"/>
      <w:divBdr>
        <w:top w:val="none" w:sz="0" w:space="0" w:color="auto"/>
        <w:left w:val="none" w:sz="0" w:space="0" w:color="auto"/>
        <w:bottom w:val="none" w:sz="0" w:space="0" w:color="auto"/>
        <w:right w:val="none" w:sz="0" w:space="0" w:color="auto"/>
      </w:divBdr>
    </w:div>
    <w:div w:id="525022924">
      <w:bodyDiv w:val="1"/>
      <w:marLeft w:val="0"/>
      <w:marRight w:val="0"/>
      <w:marTop w:val="0"/>
      <w:marBottom w:val="0"/>
      <w:divBdr>
        <w:top w:val="none" w:sz="0" w:space="0" w:color="auto"/>
        <w:left w:val="none" w:sz="0" w:space="0" w:color="auto"/>
        <w:bottom w:val="none" w:sz="0" w:space="0" w:color="auto"/>
        <w:right w:val="none" w:sz="0" w:space="0" w:color="auto"/>
      </w:divBdr>
    </w:div>
    <w:div w:id="525678512">
      <w:bodyDiv w:val="1"/>
      <w:marLeft w:val="0"/>
      <w:marRight w:val="0"/>
      <w:marTop w:val="0"/>
      <w:marBottom w:val="0"/>
      <w:divBdr>
        <w:top w:val="none" w:sz="0" w:space="0" w:color="auto"/>
        <w:left w:val="none" w:sz="0" w:space="0" w:color="auto"/>
        <w:bottom w:val="none" w:sz="0" w:space="0" w:color="auto"/>
        <w:right w:val="none" w:sz="0" w:space="0" w:color="auto"/>
      </w:divBdr>
    </w:div>
    <w:div w:id="533857255">
      <w:bodyDiv w:val="1"/>
      <w:marLeft w:val="0"/>
      <w:marRight w:val="0"/>
      <w:marTop w:val="0"/>
      <w:marBottom w:val="0"/>
      <w:divBdr>
        <w:top w:val="none" w:sz="0" w:space="0" w:color="auto"/>
        <w:left w:val="none" w:sz="0" w:space="0" w:color="auto"/>
        <w:bottom w:val="none" w:sz="0" w:space="0" w:color="auto"/>
        <w:right w:val="none" w:sz="0" w:space="0" w:color="auto"/>
      </w:divBdr>
    </w:div>
    <w:div w:id="537014397">
      <w:bodyDiv w:val="1"/>
      <w:marLeft w:val="0"/>
      <w:marRight w:val="0"/>
      <w:marTop w:val="0"/>
      <w:marBottom w:val="0"/>
      <w:divBdr>
        <w:top w:val="none" w:sz="0" w:space="0" w:color="auto"/>
        <w:left w:val="none" w:sz="0" w:space="0" w:color="auto"/>
        <w:bottom w:val="none" w:sz="0" w:space="0" w:color="auto"/>
        <w:right w:val="none" w:sz="0" w:space="0" w:color="auto"/>
      </w:divBdr>
    </w:div>
    <w:div w:id="537157778">
      <w:bodyDiv w:val="1"/>
      <w:marLeft w:val="0"/>
      <w:marRight w:val="0"/>
      <w:marTop w:val="0"/>
      <w:marBottom w:val="0"/>
      <w:divBdr>
        <w:top w:val="none" w:sz="0" w:space="0" w:color="auto"/>
        <w:left w:val="none" w:sz="0" w:space="0" w:color="auto"/>
        <w:bottom w:val="none" w:sz="0" w:space="0" w:color="auto"/>
        <w:right w:val="none" w:sz="0" w:space="0" w:color="auto"/>
      </w:divBdr>
    </w:div>
    <w:div w:id="546181051">
      <w:bodyDiv w:val="1"/>
      <w:marLeft w:val="0"/>
      <w:marRight w:val="0"/>
      <w:marTop w:val="0"/>
      <w:marBottom w:val="0"/>
      <w:divBdr>
        <w:top w:val="none" w:sz="0" w:space="0" w:color="auto"/>
        <w:left w:val="none" w:sz="0" w:space="0" w:color="auto"/>
        <w:bottom w:val="none" w:sz="0" w:space="0" w:color="auto"/>
        <w:right w:val="none" w:sz="0" w:space="0" w:color="auto"/>
      </w:divBdr>
    </w:div>
    <w:div w:id="547229628">
      <w:bodyDiv w:val="1"/>
      <w:marLeft w:val="0"/>
      <w:marRight w:val="0"/>
      <w:marTop w:val="0"/>
      <w:marBottom w:val="0"/>
      <w:divBdr>
        <w:top w:val="none" w:sz="0" w:space="0" w:color="auto"/>
        <w:left w:val="none" w:sz="0" w:space="0" w:color="auto"/>
        <w:bottom w:val="none" w:sz="0" w:space="0" w:color="auto"/>
        <w:right w:val="none" w:sz="0" w:space="0" w:color="auto"/>
      </w:divBdr>
    </w:div>
    <w:div w:id="552546439">
      <w:bodyDiv w:val="1"/>
      <w:marLeft w:val="0"/>
      <w:marRight w:val="0"/>
      <w:marTop w:val="0"/>
      <w:marBottom w:val="0"/>
      <w:divBdr>
        <w:top w:val="none" w:sz="0" w:space="0" w:color="auto"/>
        <w:left w:val="none" w:sz="0" w:space="0" w:color="auto"/>
        <w:bottom w:val="none" w:sz="0" w:space="0" w:color="auto"/>
        <w:right w:val="none" w:sz="0" w:space="0" w:color="auto"/>
      </w:divBdr>
    </w:div>
    <w:div w:id="553200213">
      <w:bodyDiv w:val="1"/>
      <w:marLeft w:val="0"/>
      <w:marRight w:val="0"/>
      <w:marTop w:val="0"/>
      <w:marBottom w:val="0"/>
      <w:divBdr>
        <w:top w:val="none" w:sz="0" w:space="0" w:color="auto"/>
        <w:left w:val="none" w:sz="0" w:space="0" w:color="auto"/>
        <w:bottom w:val="none" w:sz="0" w:space="0" w:color="auto"/>
        <w:right w:val="none" w:sz="0" w:space="0" w:color="auto"/>
      </w:divBdr>
    </w:div>
    <w:div w:id="553468875">
      <w:bodyDiv w:val="1"/>
      <w:marLeft w:val="0"/>
      <w:marRight w:val="0"/>
      <w:marTop w:val="0"/>
      <w:marBottom w:val="0"/>
      <w:divBdr>
        <w:top w:val="none" w:sz="0" w:space="0" w:color="auto"/>
        <w:left w:val="none" w:sz="0" w:space="0" w:color="auto"/>
        <w:bottom w:val="none" w:sz="0" w:space="0" w:color="auto"/>
        <w:right w:val="none" w:sz="0" w:space="0" w:color="auto"/>
      </w:divBdr>
    </w:div>
    <w:div w:id="558396760">
      <w:bodyDiv w:val="1"/>
      <w:marLeft w:val="0"/>
      <w:marRight w:val="0"/>
      <w:marTop w:val="0"/>
      <w:marBottom w:val="0"/>
      <w:divBdr>
        <w:top w:val="none" w:sz="0" w:space="0" w:color="auto"/>
        <w:left w:val="none" w:sz="0" w:space="0" w:color="auto"/>
        <w:bottom w:val="none" w:sz="0" w:space="0" w:color="auto"/>
        <w:right w:val="none" w:sz="0" w:space="0" w:color="auto"/>
      </w:divBdr>
    </w:div>
    <w:div w:id="559630461">
      <w:bodyDiv w:val="1"/>
      <w:marLeft w:val="0"/>
      <w:marRight w:val="0"/>
      <w:marTop w:val="0"/>
      <w:marBottom w:val="0"/>
      <w:divBdr>
        <w:top w:val="none" w:sz="0" w:space="0" w:color="auto"/>
        <w:left w:val="none" w:sz="0" w:space="0" w:color="auto"/>
        <w:bottom w:val="none" w:sz="0" w:space="0" w:color="auto"/>
        <w:right w:val="none" w:sz="0" w:space="0" w:color="auto"/>
      </w:divBdr>
    </w:div>
    <w:div w:id="559637520">
      <w:bodyDiv w:val="1"/>
      <w:marLeft w:val="0"/>
      <w:marRight w:val="0"/>
      <w:marTop w:val="0"/>
      <w:marBottom w:val="0"/>
      <w:divBdr>
        <w:top w:val="none" w:sz="0" w:space="0" w:color="auto"/>
        <w:left w:val="none" w:sz="0" w:space="0" w:color="auto"/>
        <w:bottom w:val="none" w:sz="0" w:space="0" w:color="auto"/>
        <w:right w:val="none" w:sz="0" w:space="0" w:color="auto"/>
      </w:divBdr>
    </w:div>
    <w:div w:id="562717656">
      <w:bodyDiv w:val="1"/>
      <w:marLeft w:val="0"/>
      <w:marRight w:val="0"/>
      <w:marTop w:val="0"/>
      <w:marBottom w:val="0"/>
      <w:divBdr>
        <w:top w:val="none" w:sz="0" w:space="0" w:color="auto"/>
        <w:left w:val="none" w:sz="0" w:space="0" w:color="auto"/>
        <w:bottom w:val="none" w:sz="0" w:space="0" w:color="auto"/>
        <w:right w:val="none" w:sz="0" w:space="0" w:color="auto"/>
      </w:divBdr>
    </w:div>
    <w:div w:id="566917344">
      <w:bodyDiv w:val="1"/>
      <w:marLeft w:val="0"/>
      <w:marRight w:val="0"/>
      <w:marTop w:val="0"/>
      <w:marBottom w:val="0"/>
      <w:divBdr>
        <w:top w:val="none" w:sz="0" w:space="0" w:color="auto"/>
        <w:left w:val="none" w:sz="0" w:space="0" w:color="auto"/>
        <w:bottom w:val="none" w:sz="0" w:space="0" w:color="auto"/>
        <w:right w:val="none" w:sz="0" w:space="0" w:color="auto"/>
      </w:divBdr>
    </w:div>
    <w:div w:id="567377653">
      <w:bodyDiv w:val="1"/>
      <w:marLeft w:val="0"/>
      <w:marRight w:val="0"/>
      <w:marTop w:val="0"/>
      <w:marBottom w:val="0"/>
      <w:divBdr>
        <w:top w:val="none" w:sz="0" w:space="0" w:color="auto"/>
        <w:left w:val="none" w:sz="0" w:space="0" w:color="auto"/>
        <w:bottom w:val="none" w:sz="0" w:space="0" w:color="auto"/>
        <w:right w:val="none" w:sz="0" w:space="0" w:color="auto"/>
      </w:divBdr>
    </w:div>
    <w:div w:id="567884137">
      <w:bodyDiv w:val="1"/>
      <w:marLeft w:val="0"/>
      <w:marRight w:val="0"/>
      <w:marTop w:val="0"/>
      <w:marBottom w:val="0"/>
      <w:divBdr>
        <w:top w:val="none" w:sz="0" w:space="0" w:color="auto"/>
        <w:left w:val="none" w:sz="0" w:space="0" w:color="auto"/>
        <w:bottom w:val="none" w:sz="0" w:space="0" w:color="auto"/>
        <w:right w:val="none" w:sz="0" w:space="0" w:color="auto"/>
      </w:divBdr>
    </w:div>
    <w:div w:id="569272530">
      <w:bodyDiv w:val="1"/>
      <w:marLeft w:val="0"/>
      <w:marRight w:val="0"/>
      <w:marTop w:val="0"/>
      <w:marBottom w:val="0"/>
      <w:divBdr>
        <w:top w:val="none" w:sz="0" w:space="0" w:color="auto"/>
        <w:left w:val="none" w:sz="0" w:space="0" w:color="auto"/>
        <w:bottom w:val="none" w:sz="0" w:space="0" w:color="auto"/>
        <w:right w:val="none" w:sz="0" w:space="0" w:color="auto"/>
      </w:divBdr>
    </w:div>
    <w:div w:id="571503950">
      <w:bodyDiv w:val="1"/>
      <w:marLeft w:val="0"/>
      <w:marRight w:val="0"/>
      <w:marTop w:val="0"/>
      <w:marBottom w:val="0"/>
      <w:divBdr>
        <w:top w:val="none" w:sz="0" w:space="0" w:color="auto"/>
        <w:left w:val="none" w:sz="0" w:space="0" w:color="auto"/>
        <w:bottom w:val="none" w:sz="0" w:space="0" w:color="auto"/>
        <w:right w:val="none" w:sz="0" w:space="0" w:color="auto"/>
      </w:divBdr>
    </w:div>
    <w:div w:id="571702535">
      <w:bodyDiv w:val="1"/>
      <w:marLeft w:val="0"/>
      <w:marRight w:val="0"/>
      <w:marTop w:val="0"/>
      <w:marBottom w:val="0"/>
      <w:divBdr>
        <w:top w:val="none" w:sz="0" w:space="0" w:color="auto"/>
        <w:left w:val="none" w:sz="0" w:space="0" w:color="auto"/>
        <w:bottom w:val="none" w:sz="0" w:space="0" w:color="auto"/>
        <w:right w:val="none" w:sz="0" w:space="0" w:color="auto"/>
      </w:divBdr>
    </w:div>
    <w:div w:id="571818844">
      <w:bodyDiv w:val="1"/>
      <w:marLeft w:val="0"/>
      <w:marRight w:val="0"/>
      <w:marTop w:val="0"/>
      <w:marBottom w:val="0"/>
      <w:divBdr>
        <w:top w:val="none" w:sz="0" w:space="0" w:color="auto"/>
        <w:left w:val="none" w:sz="0" w:space="0" w:color="auto"/>
        <w:bottom w:val="none" w:sz="0" w:space="0" w:color="auto"/>
        <w:right w:val="none" w:sz="0" w:space="0" w:color="auto"/>
      </w:divBdr>
    </w:div>
    <w:div w:id="575163296">
      <w:bodyDiv w:val="1"/>
      <w:marLeft w:val="0"/>
      <w:marRight w:val="0"/>
      <w:marTop w:val="0"/>
      <w:marBottom w:val="0"/>
      <w:divBdr>
        <w:top w:val="none" w:sz="0" w:space="0" w:color="auto"/>
        <w:left w:val="none" w:sz="0" w:space="0" w:color="auto"/>
        <w:bottom w:val="none" w:sz="0" w:space="0" w:color="auto"/>
        <w:right w:val="none" w:sz="0" w:space="0" w:color="auto"/>
      </w:divBdr>
    </w:div>
    <w:div w:id="575358875">
      <w:bodyDiv w:val="1"/>
      <w:marLeft w:val="0"/>
      <w:marRight w:val="0"/>
      <w:marTop w:val="0"/>
      <w:marBottom w:val="0"/>
      <w:divBdr>
        <w:top w:val="none" w:sz="0" w:space="0" w:color="auto"/>
        <w:left w:val="none" w:sz="0" w:space="0" w:color="auto"/>
        <w:bottom w:val="none" w:sz="0" w:space="0" w:color="auto"/>
        <w:right w:val="none" w:sz="0" w:space="0" w:color="auto"/>
      </w:divBdr>
    </w:div>
    <w:div w:id="580262919">
      <w:bodyDiv w:val="1"/>
      <w:marLeft w:val="0"/>
      <w:marRight w:val="0"/>
      <w:marTop w:val="0"/>
      <w:marBottom w:val="0"/>
      <w:divBdr>
        <w:top w:val="none" w:sz="0" w:space="0" w:color="auto"/>
        <w:left w:val="none" w:sz="0" w:space="0" w:color="auto"/>
        <w:bottom w:val="none" w:sz="0" w:space="0" w:color="auto"/>
        <w:right w:val="none" w:sz="0" w:space="0" w:color="auto"/>
      </w:divBdr>
    </w:div>
    <w:div w:id="583881114">
      <w:bodyDiv w:val="1"/>
      <w:marLeft w:val="0"/>
      <w:marRight w:val="0"/>
      <w:marTop w:val="0"/>
      <w:marBottom w:val="0"/>
      <w:divBdr>
        <w:top w:val="none" w:sz="0" w:space="0" w:color="auto"/>
        <w:left w:val="none" w:sz="0" w:space="0" w:color="auto"/>
        <w:bottom w:val="none" w:sz="0" w:space="0" w:color="auto"/>
        <w:right w:val="none" w:sz="0" w:space="0" w:color="auto"/>
      </w:divBdr>
    </w:div>
    <w:div w:id="584920909">
      <w:bodyDiv w:val="1"/>
      <w:marLeft w:val="0"/>
      <w:marRight w:val="0"/>
      <w:marTop w:val="0"/>
      <w:marBottom w:val="0"/>
      <w:divBdr>
        <w:top w:val="none" w:sz="0" w:space="0" w:color="auto"/>
        <w:left w:val="none" w:sz="0" w:space="0" w:color="auto"/>
        <w:bottom w:val="none" w:sz="0" w:space="0" w:color="auto"/>
        <w:right w:val="none" w:sz="0" w:space="0" w:color="auto"/>
      </w:divBdr>
    </w:div>
    <w:div w:id="595023250">
      <w:bodyDiv w:val="1"/>
      <w:marLeft w:val="0"/>
      <w:marRight w:val="0"/>
      <w:marTop w:val="0"/>
      <w:marBottom w:val="0"/>
      <w:divBdr>
        <w:top w:val="none" w:sz="0" w:space="0" w:color="auto"/>
        <w:left w:val="none" w:sz="0" w:space="0" w:color="auto"/>
        <w:bottom w:val="none" w:sz="0" w:space="0" w:color="auto"/>
        <w:right w:val="none" w:sz="0" w:space="0" w:color="auto"/>
      </w:divBdr>
    </w:div>
    <w:div w:id="595214228">
      <w:bodyDiv w:val="1"/>
      <w:marLeft w:val="0"/>
      <w:marRight w:val="0"/>
      <w:marTop w:val="0"/>
      <w:marBottom w:val="0"/>
      <w:divBdr>
        <w:top w:val="none" w:sz="0" w:space="0" w:color="auto"/>
        <w:left w:val="none" w:sz="0" w:space="0" w:color="auto"/>
        <w:bottom w:val="none" w:sz="0" w:space="0" w:color="auto"/>
        <w:right w:val="none" w:sz="0" w:space="0" w:color="auto"/>
      </w:divBdr>
    </w:div>
    <w:div w:id="596207404">
      <w:bodyDiv w:val="1"/>
      <w:marLeft w:val="0"/>
      <w:marRight w:val="0"/>
      <w:marTop w:val="0"/>
      <w:marBottom w:val="0"/>
      <w:divBdr>
        <w:top w:val="none" w:sz="0" w:space="0" w:color="auto"/>
        <w:left w:val="none" w:sz="0" w:space="0" w:color="auto"/>
        <w:bottom w:val="none" w:sz="0" w:space="0" w:color="auto"/>
        <w:right w:val="none" w:sz="0" w:space="0" w:color="auto"/>
      </w:divBdr>
      <w:divsChild>
        <w:div w:id="81876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25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600389">
      <w:bodyDiv w:val="1"/>
      <w:marLeft w:val="0"/>
      <w:marRight w:val="0"/>
      <w:marTop w:val="0"/>
      <w:marBottom w:val="0"/>
      <w:divBdr>
        <w:top w:val="none" w:sz="0" w:space="0" w:color="auto"/>
        <w:left w:val="none" w:sz="0" w:space="0" w:color="auto"/>
        <w:bottom w:val="none" w:sz="0" w:space="0" w:color="auto"/>
        <w:right w:val="none" w:sz="0" w:space="0" w:color="auto"/>
      </w:divBdr>
    </w:div>
    <w:div w:id="600600906">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02881936">
      <w:bodyDiv w:val="1"/>
      <w:marLeft w:val="0"/>
      <w:marRight w:val="0"/>
      <w:marTop w:val="0"/>
      <w:marBottom w:val="0"/>
      <w:divBdr>
        <w:top w:val="none" w:sz="0" w:space="0" w:color="auto"/>
        <w:left w:val="none" w:sz="0" w:space="0" w:color="auto"/>
        <w:bottom w:val="none" w:sz="0" w:space="0" w:color="auto"/>
        <w:right w:val="none" w:sz="0" w:space="0" w:color="auto"/>
      </w:divBdr>
    </w:div>
    <w:div w:id="603609792">
      <w:bodyDiv w:val="1"/>
      <w:marLeft w:val="0"/>
      <w:marRight w:val="0"/>
      <w:marTop w:val="0"/>
      <w:marBottom w:val="0"/>
      <w:divBdr>
        <w:top w:val="none" w:sz="0" w:space="0" w:color="auto"/>
        <w:left w:val="none" w:sz="0" w:space="0" w:color="auto"/>
        <w:bottom w:val="none" w:sz="0" w:space="0" w:color="auto"/>
        <w:right w:val="none" w:sz="0" w:space="0" w:color="auto"/>
      </w:divBdr>
    </w:div>
    <w:div w:id="608507289">
      <w:bodyDiv w:val="1"/>
      <w:marLeft w:val="0"/>
      <w:marRight w:val="0"/>
      <w:marTop w:val="0"/>
      <w:marBottom w:val="0"/>
      <w:divBdr>
        <w:top w:val="none" w:sz="0" w:space="0" w:color="auto"/>
        <w:left w:val="none" w:sz="0" w:space="0" w:color="auto"/>
        <w:bottom w:val="none" w:sz="0" w:space="0" w:color="auto"/>
        <w:right w:val="none" w:sz="0" w:space="0" w:color="auto"/>
      </w:divBdr>
    </w:div>
    <w:div w:id="611285605">
      <w:bodyDiv w:val="1"/>
      <w:marLeft w:val="0"/>
      <w:marRight w:val="0"/>
      <w:marTop w:val="0"/>
      <w:marBottom w:val="0"/>
      <w:divBdr>
        <w:top w:val="none" w:sz="0" w:space="0" w:color="auto"/>
        <w:left w:val="none" w:sz="0" w:space="0" w:color="auto"/>
        <w:bottom w:val="none" w:sz="0" w:space="0" w:color="auto"/>
        <w:right w:val="none" w:sz="0" w:space="0" w:color="auto"/>
      </w:divBdr>
      <w:divsChild>
        <w:div w:id="500974614">
          <w:marLeft w:val="0"/>
          <w:marRight w:val="0"/>
          <w:marTop w:val="0"/>
          <w:marBottom w:val="0"/>
          <w:divBdr>
            <w:top w:val="none" w:sz="0" w:space="0" w:color="auto"/>
            <w:left w:val="none" w:sz="0" w:space="0" w:color="auto"/>
            <w:bottom w:val="none" w:sz="0" w:space="0" w:color="auto"/>
            <w:right w:val="none" w:sz="0" w:space="0" w:color="auto"/>
          </w:divBdr>
          <w:divsChild>
            <w:div w:id="1991666126">
              <w:marLeft w:val="0"/>
              <w:marRight w:val="0"/>
              <w:marTop w:val="0"/>
              <w:marBottom w:val="0"/>
              <w:divBdr>
                <w:top w:val="none" w:sz="0" w:space="0" w:color="auto"/>
                <w:left w:val="none" w:sz="0" w:space="0" w:color="auto"/>
                <w:bottom w:val="none" w:sz="0" w:space="0" w:color="auto"/>
                <w:right w:val="none" w:sz="0" w:space="0" w:color="auto"/>
              </w:divBdr>
              <w:divsChild>
                <w:div w:id="1737975621">
                  <w:marLeft w:val="0"/>
                  <w:marRight w:val="0"/>
                  <w:marTop w:val="0"/>
                  <w:marBottom w:val="0"/>
                  <w:divBdr>
                    <w:top w:val="none" w:sz="0" w:space="0" w:color="auto"/>
                    <w:left w:val="none" w:sz="0" w:space="0" w:color="auto"/>
                    <w:bottom w:val="none" w:sz="0" w:space="0" w:color="auto"/>
                    <w:right w:val="none" w:sz="0" w:space="0" w:color="auto"/>
                  </w:divBdr>
                  <w:divsChild>
                    <w:div w:id="1442651771">
                      <w:marLeft w:val="0"/>
                      <w:marRight w:val="0"/>
                      <w:marTop w:val="0"/>
                      <w:marBottom w:val="0"/>
                      <w:divBdr>
                        <w:top w:val="none" w:sz="0" w:space="0" w:color="auto"/>
                        <w:left w:val="none" w:sz="0" w:space="0" w:color="auto"/>
                        <w:bottom w:val="none" w:sz="0" w:space="0" w:color="auto"/>
                        <w:right w:val="none" w:sz="0" w:space="0" w:color="auto"/>
                      </w:divBdr>
                      <w:divsChild>
                        <w:div w:id="1244333772">
                          <w:marLeft w:val="0"/>
                          <w:marRight w:val="0"/>
                          <w:marTop w:val="0"/>
                          <w:marBottom w:val="0"/>
                          <w:divBdr>
                            <w:top w:val="none" w:sz="0" w:space="0" w:color="auto"/>
                            <w:left w:val="none" w:sz="0" w:space="0" w:color="auto"/>
                            <w:bottom w:val="none" w:sz="0" w:space="0" w:color="auto"/>
                            <w:right w:val="none" w:sz="0" w:space="0" w:color="auto"/>
                          </w:divBdr>
                          <w:divsChild>
                            <w:div w:id="899946249">
                              <w:marLeft w:val="0"/>
                              <w:marRight w:val="0"/>
                              <w:marTop w:val="0"/>
                              <w:marBottom w:val="0"/>
                              <w:divBdr>
                                <w:top w:val="none" w:sz="0" w:space="0" w:color="auto"/>
                                <w:left w:val="none" w:sz="0" w:space="0" w:color="auto"/>
                                <w:bottom w:val="none" w:sz="0" w:space="0" w:color="auto"/>
                                <w:right w:val="none" w:sz="0" w:space="0" w:color="auto"/>
                              </w:divBdr>
                              <w:divsChild>
                                <w:div w:id="2082873638">
                                  <w:marLeft w:val="0"/>
                                  <w:marRight w:val="0"/>
                                  <w:marTop w:val="0"/>
                                  <w:marBottom w:val="0"/>
                                  <w:divBdr>
                                    <w:top w:val="none" w:sz="0" w:space="0" w:color="auto"/>
                                    <w:left w:val="none" w:sz="0" w:space="0" w:color="auto"/>
                                    <w:bottom w:val="none" w:sz="0" w:space="0" w:color="auto"/>
                                    <w:right w:val="none" w:sz="0" w:space="0" w:color="auto"/>
                                  </w:divBdr>
                                  <w:divsChild>
                                    <w:div w:id="17987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595271">
      <w:bodyDiv w:val="1"/>
      <w:marLeft w:val="0"/>
      <w:marRight w:val="0"/>
      <w:marTop w:val="0"/>
      <w:marBottom w:val="0"/>
      <w:divBdr>
        <w:top w:val="none" w:sz="0" w:space="0" w:color="auto"/>
        <w:left w:val="none" w:sz="0" w:space="0" w:color="auto"/>
        <w:bottom w:val="none" w:sz="0" w:space="0" w:color="auto"/>
        <w:right w:val="none" w:sz="0" w:space="0" w:color="auto"/>
      </w:divBdr>
    </w:div>
    <w:div w:id="611866178">
      <w:bodyDiv w:val="1"/>
      <w:marLeft w:val="0"/>
      <w:marRight w:val="0"/>
      <w:marTop w:val="0"/>
      <w:marBottom w:val="0"/>
      <w:divBdr>
        <w:top w:val="none" w:sz="0" w:space="0" w:color="auto"/>
        <w:left w:val="none" w:sz="0" w:space="0" w:color="auto"/>
        <w:bottom w:val="none" w:sz="0" w:space="0" w:color="auto"/>
        <w:right w:val="none" w:sz="0" w:space="0" w:color="auto"/>
      </w:divBdr>
    </w:div>
    <w:div w:id="617495334">
      <w:bodyDiv w:val="1"/>
      <w:marLeft w:val="0"/>
      <w:marRight w:val="0"/>
      <w:marTop w:val="0"/>
      <w:marBottom w:val="0"/>
      <w:divBdr>
        <w:top w:val="none" w:sz="0" w:space="0" w:color="auto"/>
        <w:left w:val="none" w:sz="0" w:space="0" w:color="auto"/>
        <w:bottom w:val="none" w:sz="0" w:space="0" w:color="auto"/>
        <w:right w:val="none" w:sz="0" w:space="0" w:color="auto"/>
      </w:divBdr>
    </w:div>
    <w:div w:id="618535773">
      <w:bodyDiv w:val="1"/>
      <w:marLeft w:val="0"/>
      <w:marRight w:val="0"/>
      <w:marTop w:val="0"/>
      <w:marBottom w:val="0"/>
      <w:divBdr>
        <w:top w:val="none" w:sz="0" w:space="0" w:color="auto"/>
        <w:left w:val="none" w:sz="0" w:space="0" w:color="auto"/>
        <w:bottom w:val="none" w:sz="0" w:space="0" w:color="auto"/>
        <w:right w:val="none" w:sz="0" w:space="0" w:color="auto"/>
      </w:divBdr>
      <w:divsChild>
        <w:div w:id="133014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34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1386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167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83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905143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17068">
      <w:bodyDiv w:val="1"/>
      <w:marLeft w:val="0"/>
      <w:marRight w:val="0"/>
      <w:marTop w:val="0"/>
      <w:marBottom w:val="0"/>
      <w:divBdr>
        <w:top w:val="none" w:sz="0" w:space="0" w:color="auto"/>
        <w:left w:val="none" w:sz="0" w:space="0" w:color="auto"/>
        <w:bottom w:val="none" w:sz="0" w:space="0" w:color="auto"/>
        <w:right w:val="none" w:sz="0" w:space="0" w:color="auto"/>
      </w:divBdr>
    </w:div>
    <w:div w:id="622268017">
      <w:bodyDiv w:val="1"/>
      <w:marLeft w:val="0"/>
      <w:marRight w:val="0"/>
      <w:marTop w:val="0"/>
      <w:marBottom w:val="0"/>
      <w:divBdr>
        <w:top w:val="none" w:sz="0" w:space="0" w:color="auto"/>
        <w:left w:val="none" w:sz="0" w:space="0" w:color="auto"/>
        <w:bottom w:val="none" w:sz="0" w:space="0" w:color="auto"/>
        <w:right w:val="none" w:sz="0" w:space="0" w:color="auto"/>
      </w:divBdr>
    </w:div>
    <w:div w:id="628052893">
      <w:bodyDiv w:val="1"/>
      <w:marLeft w:val="0"/>
      <w:marRight w:val="0"/>
      <w:marTop w:val="0"/>
      <w:marBottom w:val="0"/>
      <w:divBdr>
        <w:top w:val="none" w:sz="0" w:space="0" w:color="auto"/>
        <w:left w:val="none" w:sz="0" w:space="0" w:color="auto"/>
        <w:bottom w:val="none" w:sz="0" w:space="0" w:color="auto"/>
        <w:right w:val="none" w:sz="0" w:space="0" w:color="auto"/>
      </w:divBdr>
    </w:div>
    <w:div w:id="628171693">
      <w:bodyDiv w:val="1"/>
      <w:marLeft w:val="0"/>
      <w:marRight w:val="0"/>
      <w:marTop w:val="0"/>
      <w:marBottom w:val="0"/>
      <w:divBdr>
        <w:top w:val="none" w:sz="0" w:space="0" w:color="auto"/>
        <w:left w:val="none" w:sz="0" w:space="0" w:color="auto"/>
        <w:bottom w:val="none" w:sz="0" w:space="0" w:color="auto"/>
        <w:right w:val="none" w:sz="0" w:space="0" w:color="auto"/>
      </w:divBdr>
      <w:divsChild>
        <w:div w:id="1259755794">
          <w:marLeft w:val="0"/>
          <w:marRight w:val="0"/>
          <w:marTop w:val="0"/>
          <w:marBottom w:val="0"/>
          <w:divBdr>
            <w:top w:val="none" w:sz="0" w:space="0" w:color="auto"/>
            <w:left w:val="none" w:sz="0" w:space="0" w:color="auto"/>
            <w:bottom w:val="none" w:sz="0" w:space="0" w:color="auto"/>
            <w:right w:val="none" w:sz="0" w:space="0" w:color="auto"/>
          </w:divBdr>
          <w:divsChild>
            <w:div w:id="8441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6592">
      <w:bodyDiv w:val="1"/>
      <w:marLeft w:val="0"/>
      <w:marRight w:val="0"/>
      <w:marTop w:val="0"/>
      <w:marBottom w:val="0"/>
      <w:divBdr>
        <w:top w:val="none" w:sz="0" w:space="0" w:color="auto"/>
        <w:left w:val="none" w:sz="0" w:space="0" w:color="auto"/>
        <w:bottom w:val="none" w:sz="0" w:space="0" w:color="auto"/>
        <w:right w:val="none" w:sz="0" w:space="0" w:color="auto"/>
      </w:divBdr>
    </w:div>
    <w:div w:id="628902844">
      <w:bodyDiv w:val="1"/>
      <w:marLeft w:val="0"/>
      <w:marRight w:val="0"/>
      <w:marTop w:val="0"/>
      <w:marBottom w:val="0"/>
      <w:divBdr>
        <w:top w:val="none" w:sz="0" w:space="0" w:color="auto"/>
        <w:left w:val="none" w:sz="0" w:space="0" w:color="auto"/>
        <w:bottom w:val="none" w:sz="0" w:space="0" w:color="auto"/>
        <w:right w:val="none" w:sz="0" w:space="0" w:color="auto"/>
      </w:divBdr>
    </w:div>
    <w:div w:id="633407100">
      <w:bodyDiv w:val="1"/>
      <w:marLeft w:val="0"/>
      <w:marRight w:val="0"/>
      <w:marTop w:val="0"/>
      <w:marBottom w:val="0"/>
      <w:divBdr>
        <w:top w:val="none" w:sz="0" w:space="0" w:color="auto"/>
        <w:left w:val="none" w:sz="0" w:space="0" w:color="auto"/>
        <w:bottom w:val="none" w:sz="0" w:space="0" w:color="auto"/>
        <w:right w:val="none" w:sz="0" w:space="0" w:color="auto"/>
      </w:divBdr>
    </w:div>
    <w:div w:id="636181955">
      <w:bodyDiv w:val="1"/>
      <w:marLeft w:val="0"/>
      <w:marRight w:val="0"/>
      <w:marTop w:val="0"/>
      <w:marBottom w:val="0"/>
      <w:divBdr>
        <w:top w:val="none" w:sz="0" w:space="0" w:color="auto"/>
        <w:left w:val="none" w:sz="0" w:space="0" w:color="auto"/>
        <w:bottom w:val="none" w:sz="0" w:space="0" w:color="auto"/>
        <w:right w:val="none" w:sz="0" w:space="0" w:color="auto"/>
      </w:divBdr>
    </w:div>
    <w:div w:id="637343257">
      <w:bodyDiv w:val="1"/>
      <w:marLeft w:val="0"/>
      <w:marRight w:val="0"/>
      <w:marTop w:val="0"/>
      <w:marBottom w:val="0"/>
      <w:divBdr>
        <w:top w:val="none" w:sz="0" w:space="0" w:color="auto"/>
        <w:left w:val="none" w:sz="0" w:space="0" w:color="auto"/>
        <w:bottom w:val="none" w:sz="0" w:space="0" w:color="auto"/>
        <w:right w:val="none" w:sz="0" w:space="0" w:color="auto"/>
      </w:divBdr>
    </w:div>
    <w:div w:id="637875946">
      <w:bodyDiv w:val="1"/>
      <w:marLeft w:val="0"/>
      <w:marRight w:val="0"/>
      <w:marTop w:val="0"/>
      <w:marBottom w:val="0"/>
      <w:divBdr>
        <w:top w:val="none" w:sz="0" w:space="0" w:color="auto"/>
        <w:left w:val="none" w:sz="0" w:space="0" w:color="auto"/>
        <w:bottom w:val="none" w:sz="0" w:space="0" w:color="auto"/>
        <w:right w:val="none" w:sz="0" w:space="0" w:color="auto"/>
      </w:divBdr>
    </w:div>
    <w:div w:id="639649336">
      <w:bodyDiv w:val="1"/>
      <w:marLeft w:val="0"/>
      <w:marRight w:val="0"/>
      <w:marTop w:val="0"/>
      <w:marBottom w:val="0"/>
      <w:divBdr>
        <w:top w:val="none" w:sz="0" w:space="0" w:color="auto"/>
        <w:left w:val="none" w:sz="0" w:space="0" w:color="auto"/>
        <w:bottom w:val="none" w:sz="0" w:space="0" w:color="auto"/>
        <w:right w:val="none" w:sz="0" w:space="0" w:color="auto"/>
      </w:divBdr>
    </w:div>
    <w:div w:id="641931961">
      <w:bodyDiv w:val="1"/>
      <w:marLeft w:val="0"/>
      <w:marRight w:val="0"/>
      <w:marTop w:val="0"/>
      <w:marBottom w:val="0"/>
      <w:divBdr>
        <w:top w:val="none" w:sz="0" w:space="0" w:color="auto"/>
        <w:left w:val="none" w:sz="0" w:space="0" w:color="auto"/>
        <w:bottom w:val="none" w:sz="0" w:space="0" w:color="auto"/>
        <w:right w:val="none" w:sz="0" w:space="0" w:color="auto"/>
      </w:divBdr>
    </w:div>
    <w:div w:id="645092427">
      <w:bodyDiv w:val="1"/>
      <w:marLeft w:val="0"/>
      <w:marRight w:val="0"/>
      <w:marTop w:val="0"/>
      <w:marBottom w:val="0"/>
      <w:divBdr>
        <w:top w:val="none" w:sz="0" w:space="0" w:color="auto"/>
        <w:left w:val="none" w:sz="0" w:space="0" w:color="auto"/>
        <w:bottom w:val="none" w:sz="0" w:space="0" w:color="auto"/>
        <w:right w:val="none" w:sz="0" w:space="0" w:color="auto"/>
      </w:divBdr>
    </w:div>
    <w:div w:id="646588790">
      <w:bodyDiv w:val="1"/>
      <w:marLeft w:val="0"/>
      <w:marRight w:val="0"/>
      <w:marTop w:val="0"/>
      <w:marBottom w:val="0"/>
      <w:divBdr>
        <w:top w:val="none" w:sz="0" w:space="0" w:color="auto"/>
        <w:left w:val="none" w:sz="0" w:space="0" w:color="auto"/>
        <w:bottom w:val="none" w:sz="0" w:space="0" w:color="auto"/>
        <w:right w:val="none" w:sz="0" w:space="0" w:color="auto"/>
      </w:divBdr>
    </w:div>
    <w:div w:id="647443897">
      <w:bodyDiv w:val="1"/>
      <w:marLeft w:val="0"/>
      <w:marRight w:val="0"/>
      <w:marTop w:val="0"/>
      <w:marBottom w:val="0"/>
      <w:divBdr>
        <w:top w:val="none" w:sz="0" w:space="0" w:color="auto"/>
        <w:left w:val="none" w:sz="0" w:space="0" w:color="auto"/>
        <w:bottom w:val="none" w:sz="0" w:space="0" w:color="auto"/>
        <w:right w:val="none" w:sz="0" w:space="0" w:color="auto"/>
      </w:divBdr>
    </w:div>
    <w:div w:id="651448980">
      <w:bodyDiv w:val="1"/>
      <w:marLeft w:val="0"/>
      <w:marRight w:val="0"/>
      <w:marTop w:val="0"/>
      <w:marBottom w:val="0"/>
      <w:divBdr>
        <w:top w:val="none" w:sz="0" w:space="0" w:color="auto"/>
        <w:left w:val="none" w:sz="0" w:space="0" w:color="auto"/>
        <w:bottom w:val="none" w:sz="0" w:space="0" w:color="auto"/>
        <w:right w:val="none" w:sz="0" w:space="0" w:color="auto"/>
      </w:divBdr>
      <w:divsChild>
        <w:div w:id="939143466">
          <w:marLeft w:val="0"/>
          <w:marRight w:val="0"/>
          <w:marTop w:val="0"/>
          <w:marBottom w:val="0"/>
          <w:divBdr>
            <w:top w:val="none" w:sz="0" w:space="0" w:color="auto"/>
            <w:left w:val="none" w:sz="0" w:space="0" w:color="auto"/>
            <w:bottom w:val="none" w:sz="0" w:space="0" w:color="auto"/>
            <w:right w:val="none" w:sz="0" w:space="0" w:color="auto"/>
          </w:divBdr>
          <w:divsChild>
            <w:div w:id="13339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4449">
      <w:bodyDiv w:val="1"/>
      <w:marLeft w:val="0"/>
      <w:marRight w:val="0"/>
      <w:marTop w:val="0"/>
      <w:marBottom w:val="0"/>
      <w:divBdr>
        <w:top w:val="none" w:sz="0" w:space="0" w:color="auto"/>
        <w:left w:val="none" w:sz="0" w:space="0" w:color="auto"/>
        <w:bottom w:val="none" w:sz="0" w:space="0" w:color="auto"/>
        <w:right w:val="none" w:sz="0" w:space="0" w:color="auto"/>
      </w:divBdr>
    </w:div>
    <w:div w:id="656958198">
      <w:bodyDiv w:val="1"/>
      <w:marLeft w:val="0"/>
      <w:marRight w:val="0"/>
      <w:marTop w:val="0"/>
      <w:marBottom w:val="0"/>
      <w:divBdr>
        <w:top w:val="none" w:sz="0" w:space="0" w:color="auto"/>
        <w:left w:val="none" w:sz="0" w:space="0" w:color="auto"/>
        <w:bottom w:val="none" w:sz="0" w:space="0" w:color="auto"/>
        <w:right w:val="none" w:sz="0" w:space="0" w:color="auto"/>
      </w:divBdr>
    </w:div>
    <w:div w:id="659162068">
      <w:bodyDiv w:val="1"/>
      <w:marLeft w:val="0"/>
      <w:marRight w:val="0"/>
      <w:marTop w:val="0"/>
      <w:marBottom w:val="0"/>
      <w:divBdr>
        <w:top w:val="none" w:sz="0" w:space="0" w:color="auto"/>
        <w:left w:val="none" w:sz="0" w:space="0" w:color="auto"/>
        <w:bottom w:val="none" w:sz="0" w:space="0" w:color="auto"/>
        <w:right w:val="none" w:sz="0" w:space="0" w:color="auto"/>
      </w:divBdr>
    </w:div>
    <w:div w:id="661854201">
      <w:bodyDiv w:val="1"/>
      <w:marLeft w:val="0"/>
      <w:marRight w:val="0"/>
      <w:marTop w:val="0"/>
      <w:marBottom w:val="0"/>
      <w:divBdr>
        <w:top w:val="none" w:sz="0" w:space="0" w:color="auto"/>
        <w:left w:val="none" w:sz="0" w:space="0" w:color="auto"/>
        <w:bottom w:val="none" w:sz="0" w:space="0" w:color="auto"/>
        <w:right w:val="none" w:sz="0" w:space="0" w:color="auto"/>
      </w:divBdr>
    </w:div>
    <w:div w:id="663093489">
      <w:bodyDiv w:val="1"/>
      <w:marLeft w:val="0"/>
      <w:marRight w:val="0"/>
      <w:marTop w:val="0"/>
      <w:marBottom w:val="0"/>
      <w:divBdr>
        <w:top w:val="none" w:sz="0" w:space="0" w:color="auto"/>
        <w:left w:val="none" w:sz="0" w:space="0" w:color="auto"/>
        <w:bottom w:val="none" w:sz="0" w:space="0" w:color="auto"/>
        <w:right w:val="none" w:sz="0" w:space="0" w:color="auto"/>
      </w:divBdr>
      <w:divsChild>
        <w:div w:id="34644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28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167680">
      <w:bodyDiv w:val="1"/>
      <w:marLeft w:val="0"/>
      <w:marRight w:val="0"/>
      <w:marTop w:val="0"/>
      <w:marBottom w:val="0"/>
      <w:divBdr>
        <w:top w:val="none" w:sz="0" w:space="0" w:color="auto"/>
        <w:left w:val="none" w:sz="0" w:space="0" w:color="auto"/>
        <w:bottom w:val="none" w:sz="0" w:space="0" w:color="auto"/>
        <w:right w:val="none" w:sz="0" w:space="0" w:color="auto"/>
      </w:divBdr>
    </w:div>
    <w:div w:id="665599459">
      <w:bodyDiv w:val="1"/>
      <w:marLeft w:val="0"/>
      <w:marRight w:val="0"/>
      <w:marTop w:val="0"/>
      <w:marBottom w:val="0"/>
      <w:divBdr>
        <w:top w:val="none" w:sz="0" w:space="0" w:color="auto"/>
        <w:left w:val="none" w:sz="0" w:space="0" w:color="auto"/>
        <w:bottom w:val="none" w:sz="0" w:space="0" w:color="auto"/>
        <w:right w:val="none" w:sz="0" w:space="0" w:color="auto"/>
      </w:divBdr>
    </w:div>
    <w:div w:id="669335408">
      <w:bodyDiv w:val="1"/>
      <w:marLeft w:val="0"/>
      <w:marRight w:val="0"/>
      <w:marTop w:val="0"/>
      <w:marBottom w:val="0"/>
      <w:divBdr>
        <w:top w:val="none" w:sz="0" w:space="0" w:color="auto"/>
        <w:left w:val="none" w:sz="0" w:space="0" w:color="auto"/>
        <w:bottom w:val="none" w:sz="0" w:space="0" w:color="auto"/>
        <w:right w:val="none" w:sz="0" w:space="0" w:color="auto"/>
      </w:divBdr>
    </w:div>
    <w:div w:id="669869615">
      <w:bodyDiv w:val="1"/>
      <w:marLeft w:val="0"/>
      <w:marRight w:val="0"/>
      <w:marTop w:val="0"/>
      <w:marBottom w:val="0"/>
      <w:divBdr>
        <w:top w:val="none" w:sz="0" w:space="0" w:color="auto"/>
        <w:left w:val="none" w:sz="0" w:space="0" w:color="auto"/>
        <w:bottom w:val="none" w:sz="0" w:space="0" w:color="auto"/>
        <w:right w:val="none" w:sz="0" w:space="0" w:color="auto"/>
      </w:divBdr>
    </w:div>
    <w:div w:id="670176852">
      <w:bodyDiv w:val="1"/>
      <w:marLeft w:val="0"/>
      <w:marRight w:val="0"/>
      <w:marTop w:val="0"/>
      <w:marBottom w:val="0"/>
      <w:divBdr>
        <w:top w:val="none" w:sz="0" w:space="0" w:color="auto"/>
        <w:left w:val="none" w:sz="0" w:space="0" w:color="auto"/>
        <w:bottom w:val="none" w:sz="0" w:space="0" w:color="auto"/>
        <w:right w:val="none" w:sz="0" w:space="0" w:color="auto"/>
      </w:divBdr>
    </w:div>
    <w:div w:id="672340387">
      <w:bodyDiv w:val="1"/>
      <w:marLeft w:val="0"/>
      <w:marRight w:val="0"/>
      <w:marTop w:val="0"/>
      <w:marBottom w:val="0"/>
      <w:divBdr>
        <w:top w:val="none" w:sz="0" w:space="0" w:color="auto"/>
        <w:left w:val="none" w:sz="0" w:space="0" w:color="auto"/>
        <w:bottom w:val="none" w:sz="0" w:space="0" w:color="auto"/>
        <w:right w:val="none" w:sz="0" w:space="0" w:color="auto"/>
      </w:divBdr>
    </w:div>
    <w:div w:id="672729821">
      <w:bodyDiv w:val="1"/>
      <w:marLeft w:val="0"/>
      <w:marRight w:val="0"/>
      <w:marTop w:val="0"/>
      <w:marBottom w:val="0"/>
      <w:divBdr>
        <w:top w:val="none" w:sz="0" w:space="0" w:color="auto"/>
        <w:left w:val="none" w:sz="0" w:space="0" w:color="auto"/>
        <w:bottom w:val="none" w:sz="0" w:space="0" w:color="auto"/>
        <w:right w:val="none" w:sz="0" w:space="0" w:color="auto"/>
      </w:divBdr>
    </w:div>
    <w:div w:id="673453791">
      <w:bodyDiv w:val="1"/>
      <w:marLeft w:val="0"/>
      <w:marRight w:val="0"/>
      <w:marTop w:val="0"/>
      <w:marBottom w:val="0"/>
      <w:divBdr>
        <w:top w:val="none" w:sz="0" w:space="0" w:color="auto"/>
        <w:left w:val="none" w:sz="0" w:space="0" w:color="auto"/>
        <w:bottom w:val="none" w:sz="0" w:space="0" w:color="auto"/>
        <w:right w:val="none" w:sz="0" w:space="0" w:color="auto"/>
      </w:divBdr>
    </w:div>
    <w:div w:id="674303005">
      <w:bodyDiv w:val="1"/>
      <w:marLeft w:val="0"/>
      <w:marRight w:val="0"/>
      <w:marTop w:val="0"/>
      <w:marBottom w:val="0"/>
      <w:divBdr>
        <w:top w:val="none" w:sz="0" w:space="0" w:color="auto"/>
        <w:left w:val="none" w:sz="0" w:space="0" w:color="auto"/>
        <w:bottom w:val="none" w:sz="0" w:space="0" w:color="auto"/>
        <w:right w:val="none" w:sz="0" w:space="0" w:color="auto"/>
      </w:divBdr>
    </w:div>
    <w:div w:id="675569739">
      <w:bodyDiv w:val="1"/>
      <w:marLeft w:val="0"/>
      <w:marRight w:val="0"/>
      <w:marTop w:val="0"/>
      <w:marBottom w:val="0"/>
      <w:divBdr>
        <w:top w:val="none" w:sz="0" w:space="0" w:color="auto"/>
        <w:left w:val="none" w:sz="0" w:space="0" w:color="auto"/>
        <w:bottom w:val="none" w:sz="0" w:space="0" w:color="auto"/>
        <w:right w:val="none" w:sz="0" w:space="0" w:color="auto"/>
      </w:divBdr>
    </w:div>
    <w:div w:id="676883282">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80741757">
      <w:bodyDiv w:val="1"/>
      <w:marLeft w:val="0"/>
      <w:marRight w:val="0"/>
      <w:marTop w:val="0"/>
      <w:marBottom w:val="0"/>
      <w:divBdr>
        <w:top w:val="none" w:sz="0" w:space="0" w:color="auto"/>
        <w:left w:val="none" w:sz="0" w:space="0" w:color="auto"/>
        <w:bottom w:val="none" w:sz="0" w:space="0" w:color="auto"/>
        <w:right w:val="none" w:sz="0" w:space="0" w:color="auto"/>
      </w:divBdr>
    </w:div>
    <w:div w:id="683820118">
      <w:bodyDiv w:val="1"/>
      <w:marLeft w:val="0"/>
      <w:marRight w:val="0"/>
      <w:marTop w:val="0"/>
      <w:marBottom w:val="0"/>
      <w:divBdr>
        <w:top w:val="none" w:sz="0" w:space="0" w:color="auto"/>
        <w:left w:val="none" w:sz="0" w:space="0" w:color="auto"/>
        <w:bottom w:val="none" w:sz="0" w:space="0" w:color="auto"/>
        <w:right w:val="none" w:sz="0" w:space="0" w:color="auto"/>
      </w:divBdr>
    </w:div>
    <w:div w:id="683947077">
      <w:bodyDiv w:val="1"/>
      <w:marLeft w:val="0"/>
      <w:marRight w:val="0"/>
      <w:marTop w:val="0"/>
      <w:marBottom w:val="0"/>
      <w:divBdr>
        <w:top w:val="none" w:sz="0" w:space="0" w:color="auto"/>
        <w:left w:val="none" w:sz="0" w:space="0" w:color="auto"/>
        <w:bottom w:val="none" w:sz="0" w:space="0" w:color="auto"/>
        <w:right w:val="none" w:sz="0" w:space="0" w:color="auto"/>
      </w:divBdr>
    </w:div>
    <w:div w:id="690183338">
      <w:bodyDiv w:val="1"/>
      <w:marLeft w:val="0"/>
      <w:marRight w:val="0"/>
      <w:marTop w:val="0"/>
      <w:marBottom w:val="0"/>
      <w:divBdr>
        <w:top w:val="none" w:sz="0" w:space="0" w:color="auto"/>
        <w:left w:val="none" w:sz="0" w:space="0" w:color="auto"/>
        <w:bottom w:val="none" w:sz="0" w:space="0" w:color="auto"/>
        <w:right w:val="none" w:sz="0" w:space="0" w:color="auto"/>
      </w:divBdr>
    </w:div>
    <w:div w:id="690643812">
      <w:bodyDiv w:val="1"/>
      <w:marLeft w:val="0"/>
      <w:marRight w:val="0"/>
      <w:marTop w:val="0"/>
      <w:marBottom w:val="0"/>
      <w:divBdr>
        <w:top w:val="none" w:sz="0" w:space="0" w:color="auto"/>
        <w:left w:val="none" w:sz="0" w:space="0" w:color="auto"/>
        <w:bottom w:val="none" w:sz="0" w:space="0" w:color="auto"/>
        <w:right w:val="none" w:sz="0" w:space="0" w:color="auto"/>
      </w:divBdr>
      <w:divsChild>
        <w:div w:id="973800926">
          <w:marLeft w:val="0"/>
          <w:marRight w:val="0"/>
          <w:marTop w:val="0"/>
          <w:marBottom w:val="0"/>
          <w:divBdr>
            <w:top w:val="none" w:sz="0" w:space="0" w:color="auto"/>
            <w:left w:val="none" w:sz="0" w:space="0" w:color="auto"/>
            <w:bottom w:val="none" w:sz="0" w:space="0" w:color="auto"/>
            <w:right w:val="none" w:sz="0" w:space="0" w:color="auto"/>
          </w:divBdr>
          <w:divsChild>
            <w:div w:id="243419393">
              <w:marLeft w:val="0"/>
              <w:marRight w:val="0"/>
              <w:marTop w:val="0"/>
              <w:marBottom w:val="0"/>
              <w:divBdr>
                <w:top w:val="none" w:sz="0" w:space="0" w:color="auto"/>
                <w:left w:val="none" w:sz="0" w:space="0" w:color="auto"/>
                <w:bottom w:val="none" w:sz="0" w:space="0" w:color="auto"/>
                <w:right w:val="none" w:sz="0" w:space="0" w:color="auto"/>
              </w:divBdr>
              <w:divsChild>
                <w:div w:id="1028407391">
                  <w:marLeft w:val="0"/>
                  <w:marRight w:val="0"/>
                  <w:marTop w:val="0"/>
                  <w:marBottom w:val="0"/>
                  <w:divBdr>
                    <w:top w:val="none" w:sz="0" w:space="0" w:color="auto"/>
                    <w:left w:val="none" w:sz="0" w:space="0" w:color="auto"/>
                    <w:bottom w:val="none" w:sz="0" w:space="0" w:color="auto"/>
                    <w:right w:val="none" w:sz="0" w:space="0" w:color="auto"/>
                  </w:divBdr>
                  <w:divsChild>
                    <w:div w:id="90780801">
                      <w:marLeft w:val="0"/>
                      <w:marRight w:val="0"/>
                      <w:marTop w:val="0"/>
                      <w:marBottom w:val="0"/>
                      <w:divBdr>
                        <w:top w:val="none" w:sz="0" w:space="0" w:color="auto"/>
                        <w:left w:val="none" w:sz="0" w:space="0" w:color="auto"/>
                        <w:bottom w:val="none" w:sz="0" w:space="0" w:color="auto"/>
                        <w:right w:val="none" w:sz="0" w:space="0" w:color="auto"/>
                      </w:divBdr>
                      <w:divsChild>
                        <w:div w:id="889732057">
                          <w:marLeft w:val="0"/>
                          <w:marRight w:val="0"/>
                          <w:marTop w:val="0"/>
                          <w:marBottom w:val="0"/>
                          <w:divBdr>
                            <w:top w:val="none" w:sz="0" w:space="0" w:color="auto"/>
                            <w:left w:val="none" w:sz="0" w:space="0" w:color="auto"/>
                            <w:bottom w:val="none" w:sz="0" w:space="0" w:color="auto"/>
                            <w:right w:val="none" w:sz="0" w:space="0" w:color="auto"/>
                          </w:divBdr>
                          <w:divsChild>
                            <w:div w:id="537591946">
                              <w:marLeft w:val="0"/>
                              <w:marRight w:val="0"/>
                              <w:marTop w:val="0"/>
                              <w:marBottom w:val="0"/>
                              <w:divBdr>
                                <w:top w:val="none" w:sz="0" w:space="0" w:color="auto"/>
                                <w:left w:val="none" w:sz="0" w:space="0" w:color="auto"/>
                                <w:bottom w:val="none" w:sz="0" w:space="0" w:color="auto"/>
                                <w:right w:val="none" w:sz="0" w:space="0" w:color="auto"/>
                              </w:divBdr>
                              <w:divsChild>
                                <w:div w:id="695232336">
                                  <w:marLeft w:val="0"/>
                                  <w:marRight w:val="0"/>
                                  <w:marTop w:val="0"/>
                                  <w:marBottom w:val="0"/>
                                  <w:divBdr>
                                    <w:top w:val="none" w:sz="0" w:space="0" w:color="auto"/>
                                    <w:left w:val="none" w:sz="0" w:space="0" w:color="auto"/>
                                    <w:bottom w:val="none" w:sz="0" w:space="0" w:color="auto"/>
                                    <w:right w:val="none" w:sz="0" w:space="0" w:color="auto"/>
                                  </w:divBdr>
                                  <w:divsChild>
                                    <w:div w:id="670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494602">
      <w:bodyDiv w:val="1"/>
      <w:marLeft w:val="0"/>
      <w:marRight w:val="0"/>
      <w:marTop w:val="0"/>
      <w:marBottom w:val="0"/>
      <w:divBdr>
        <w:top w:val="none" w:sz="0" w:space="0" w:color="auto"/>
        <w:left w:val="none" w:sz="0" w:space="0" w:color="auto"/>
        <w:bottom w:val="none" w:sz="0" w:space="0" w:color="auto"/>
        <w:right w:val="none" w:sz="0" w:space="0" w:color="auto"/>
      </w:divBdr>
    </w:div>
    <w:div w:id="697509916">
      <w:bodyDiv w:val="1"/>
      <w:marLeft w:val="0"/>
      <w:marRight w:val="0"/>
      <w:marTop w:val="0"/>
      <w:marBottom w:val="0"/>
      <w:divBdr>
        <w:top w:val="none" w:sz="0" w:space="0" w:color="auto"/>
        <w:left w:val="none" w:sz="0" w:space="0" w:color="auto"/>
        <w:bottom w:val="none" w:sz="0" w:space="0" w:color="auto"/>
        <w:right w:val="none" w:sz="0" w:space="0" w:color="auto"/>
      </w:divBdr>
    </w:div>
    <w:div w:id="698968315">
      <w:bodyDiv w:val="1"/>
      <w:marLeft w:val="0"/>
      <w:marRight w:val="0"/>
      <w:marTop w:val="0"/>
      <w:marBottom w:val="0"/>
      <w:divBdr>
        <w:top w:val="none" w:sz="0" w:space="0" w:color="auto"/>
        <w:left w:val="none" w:sz="0" w:space="0" w:color="auto"/>
        <w:bottom w:val="none" w:sz="0" w:space="0" w:color="auto"/>
        <w:right w:val="none" w:sz="0" w:space="0" w:color="auto"/>
      </w:divBdr>
    </w:div>
    <w:div w:id="699552142">
      <w:bodyDiv w:val="1"/>
      <w:marLeft w:val="0"/>
      <w:marRight w:val="0"/>
      <w:marTop w:val="0"/>
      <w:marBottom w:val="0"/>
      <w:divBdr>
        <w:top w:val="none" w:sz="0" w:space="0" w:color="auto"/>
        <w:left w:val="none" w:sz="0" w:space="0" w:color="auto"/>
        <w:bottom w:val="none" w:sz="0" w:space="0" w:color="auto"/>
        <w:right w:val="none" w:sz="0" w:space="0" w:color="auto"/>
      </w:divBdr>
      <w:divsChild>
        <w:div w:id="1445804851">
          <w:marLeft w:val="0"/>
          <w:marRight w:val="0"/>
          <w:marTop w:val="0"/>
          <w:marBottom w:val="0"/>
          <w:divBdr>
            <w:top w:val="none" w:sz="0" w:space="0" w:color="auto"/>
            <w:left w:val="none" w:sz="0" w:space="0" w:color="auto"/>
            <w:bottom w:val="none" w:sz="0" w:space="0" w:color="auto"/>
            <w:right w:val="none" w:sz="0" w:space="0" w:color="auto"/>
          </w:divBdr>
          <w:divsChild>
            <w:div w:id="139662713">
              <w:marLeft w:val="0"/>
              <w:marRight w:val="0"/>
              <w:marTop w:val="0"/>
              <w:marBottom w:val="0"/>
              <w:divBdr>
                <w:top w:val="none" w:sz="0" w:space="0" w:color="auto"/>
                <w:left w:val="none" w:sz="0" w:space="0" w:color="auto"/>
                <w:bottom w:val="none" w:sz="0" w:space="0" w:color="auto"/>
                <w:right w:val="none" w:sz="0" w:space="0" w:color="auto"/>
              </w:divBdr>
              <w:divsChild>
                <w:div w:id="871383705">
                  <w:marLeft w:val="0"/>
                  <w:marRight w:val="0"/>
                  <w:marTop w:val="0"/>
                  <w:marBottom w:val="0"/>
                  <w:divBdr>
                    <w:top w:val="none" w:sz="0" w:space="0" w:color="auto"/>
                    <w:left w:val="none" w:sz="0" w:space="0" w:color="auto"/>
                    <w:bottom w:val="none" w:sz="0" w:space="0" w:color="auto"/>
                    <w:right w:val="none" w:sz="0" w:space="0" w:color="auto"/>
                  </w:divBdr>
                  <w:divsChild>
                    <w:div w:id="133641057">
                      <w:marLeft w:val="0"/>
                      <w:marRight w:val="0"/>
                      <w:marTop w:val="0"/>
                      <w:marBottom w:val="0"/>
                      <w:divBdr>
                        <w:top w:val="none" w:sz="0" w:space="0" w:color="auto"/>
                        <w:left w:val="none" w:sz="0" w:space="0" w:color="auto"/>
                        <w:bottom w:val="none" w:sz="0" w:space="0" w:color="auto"/>
                        <w:right w:val="none" w:sz="0" w:space="0" w:color="auto"/>
                      </w:divBdr>
                      <w:divsChild>
                        <w:div w:id="7026332">
                          <w:marLeft w:val="0"/>
                          <w:marRight w:val="0"/>
                          <w:marTop w:val="0"/>
                          <w:marBottom w:val="0"/>
                          <w:divBdr>
                            <w:top w:val="none" w:sz="0" w:space="0" w:color="auto"/>
                            <w:left w:val="none" w:sz="0" w:space="0" w:color="auto"/>
                            <w:bottom w:val="none" w:sz="0" w:space="0" w:color="auto"/>
                            <w:right w:val="none" w:sz="0" w:space="0" w:color="auto"/>
                          </w:divBdr>
                          <w:divsChild>
                            <w:div w:id="8952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5623">
      <w:bodyDiv w:val="1"/>
      <w:marLeft w:val="0"/>
      <w:marRight w:val="0"/>
      <w:marTop w:val="0"/>
      <w:marBottom w:val="0"/>
      <w:divBdr>
        <w:top w:val="none" w:sz="0" w:space="0" w:color="auto"/>
        <w:left w:val="none" w:sz="0" w:space="0" w:color="auto"/>
        <w:bottom w:val="none" w:sz="0" w:space="0" w:color="auto"/>
        <w:right w:val="none" w:sz="0" w:space="0" w:color="auto"/>
      </w:divBdr>
    </w:div>
    <w:div w:id="703679491">
      <w:bodyDiv w:val="1"/>
      <w:marLeft w:val="0"/>
      <w:marRight w:val="0"/>
      <w:marTop w:val="0"/>
      <w:marBottom w:val="0"/>
      <w:divBdr>
        <w:top w:val="none" w:sz="0" w:space="0" w:color="auto"/>
        <w:left w:val="none" w:sz="0" w:space="0" w:color="auto"/>
        <w:bottom w:val="none" w:sz="0" w:space="0" w:color="auto"/>
        <w:right w:val="none" w:sz="0" w:space="0" w:color="auto"/>
      </w:divBdr>
    </w:div>
    <w:div w:id="707070435">
      <w:bodyDiv w:val="1"/>
      <w:marLeft w:val="0"/>
      <w:marRight w:val="0"/>
      <w:marTop w:val="0"/>
      <w:marBottom w:val="0"/>
      <w:divBdr>
        <w:top w:val="none" w:sz="0" w:space="0" w:color="auto"/>
        <w:left w:val="none" w:sz="0" w:space="0" w:color="auto"/>
        <w:bottom w:val="none" w:sz="0" w:space="0" w:color="auto"/>
        <w:right w:val="none" w:sz="0" w:space="0" w:color="auto"/>
      </w:divBdr>
    </w:div>
    <w:div w:id="709034677">
      <w:bodyDiv w:val="1"/>
      <w:marLeft w:val="0"/>
      <w:marRight w:val="0"/>
      <w:marTop w:val="0"/>
      <w:marBottom w:val="0"/>
      <w:divBdr>
        <w:top w:val="none" w:sz="0" w:space="0" w:color="auto"/>
        <w:left w:val="none" w:sz="0" w:space="0" w:color="auto"/>
        <w:bottom w:val="none" w:sz="0" w:space="0" w:color="auto"/>
        <w:right w:val="none" w:sz="0" w:space="0" w:color="auto"/>
      </w:divBdr>
      <w:divsChild>
        <w:div w:id="334504590">
          <w:marLeft w:val="0"/>
          <w:marRight w:val="0"/>
          <w:marTop w:val="0"/>
          <w:marBottom w:val="0"/>
          <w:divBdr>
            <w:top w:val="none" w:sz="0" w:space="0" w:color="auto"/>
            <w:left w:val="none" w:sz="0" w:space="0" w:color="auto"/>
            <w:bottom w:val="none" w:sz="0" w:space="0" w:color="auto"/>
            <w:right w:val="none" w:sz="0" w:space="0" w:color="auto"/>
          </w:divBdr>
        </w:div>
      </w:divsChild>
    </w:div>
    <w:div w:id="711075183">
      <w:bodyDiv w:val="1"/>
      <w:marLeft w:val="0"/>
      <w:marRight w:val="0"/>
      <w:marTop w:val="0"/>
      <w:marBottom w:val="0"/>
      <w:divBdr>
        <w:top w:val="none" w:sz="0" w:space="0" w:color="auto"/>
        <w:left w:val="none" w:sz="0" w:space="0" w:color="auto"/>
        <w:bottom w:val="none" w:sz="0" w:space="0" w:color="auto"/>
        <w:right w:val="none" w:sz="0" w:space="0" w:color="auto"/>
      </w:divBdr>
    </w:div>
    <w:div w:id="712120236">
      <w:bodyDiv w:val="1"/>
      <w:marLeft w:val="0"/>
      <w:marRight w:val="0"/>
      <w:marTop w:val="0"/>
      <w:marBottom w:val="0"/>
      <w:divBdr>
        <w:top w:val="none" w:sz="0" w:space="0" w:color="auto"/>
        <w:left w:val="none" w:sz="0" w:space="0" w:color="auto"/>
        <w:bottom w:val="none" w:sz="0" w:space="0" w:color="auto"/>
        <w:right w:val="none" w:sz="0" w:space="0" w:color="auto"/>
      </w:divBdr>
    </w:div>
    <w:div w:id="713427743">
      <w:bodyDiv w:val="1"/>
      <w:marLeft w:val="0"/>
      <w:marRight w:val="0"/>
      <w:marTop w:val="0"/>
      <w:marBottom w:val="0"/>
      <w:divBdr>
        <w:top w:val="none" w:sz="0" w:space="0" w:color="auto"/>
        <w:left w:val="none" w:sz="0" w:space="0" w:color="auto"/>
        <w:bottom w:val="none" w:sz="0" w:space="0" w:color="auto"/>
        <w:right w:val="none" w:sz="0" w:space="0" w:color="auto"/>
      </w:divBdr>
    </w:div>
    <w:div w:id="719520930">
      <w:bodyDiv w:val="1"/>
      <w:marLeft w:val="0"/>
      <w:marRight w:val="0"/>
      <w:marTop w:val="0"/>
      <w:marBottom w:val="0"/>
      <w:divBdr>
        <w:top w:val="none" w:sz="0" w:space="0" w:color="auto"/>
        <w:left w:val="none" w:sz="0" w:space="0" w:color="auto"/>
        <w:bottom w:val="none" w:sz="0" w:space="0" w:color="auto"/>
        <w:right w:val="none" w:sz="0" w:space="0" w:color="auto"/>
      </w:divBdr>
    </w:div>
    <w:div w:id="720442197">
      <w:bodyDiv w:val="1"/>
      <w:marLeft w:val="0"/>
      <w:marRight w:val="0"/>
      <w:marTop w:val="0"/>
      <w:marBottom w:val="0"/>
      <w:divBdr>
        <w:top w:val="none" w:sz="0" w:space="0" w:color="auto"/>
        <w:left w:val="none" w:sz="0" w:space="0" w:color="auto"/>
        <w:bottom w:val="none" w:sz="0" w:space="0" w:color="auto"/>
        <w:right w:val="none" w:sz="0" w:space="0" w:color="auto"/>
      </w:divBdr>
    </w:div>
    <w:div w:id="722870467">
      <w:bodyDiv w:val="1"/>
      <w:marLeft w:val="0"/>
      <w:marRight w:val="0"/>
      <w:marTop w:val="0"/>
      <w:marBottom w:val="0"/>
      <w:divBdr>
        <w:top w:val="none" w:sz="0" w:space="0" w:color="auto"/>
        <w:left w:val="none" w:sz="0" w:space="0" w:color="auto"/>
        <w:bottom w:val="none" w:sz="0" w:space="0" w:color="auto"/>
        <w:right w:val="none" w:sz="0" w:space="0" w:color="auto"/>
      </w:divBdr>
    </w:div>
    <w:div w:id="724837289">
      <w:bodyDiv w:val="1"/>
      <w:marLeft w:val="0"/>
      <w:marRight w:val="0"/>
      <w:marTop w:val="0"/>
      <w:marBottom w:val="0"/>
      <w:divBdr>
        <w:top w:val="none" w:sz="0" w:space="0" w:color="auto"/>
        <w:left w:val="none" w:sz="0" w:space="0" w:color="auto"/>
        <w:bottom w:val="none" w:sz="0" w:space="0" w:color="auto"/>
        <w:right w:val="none" w:sz="0" w:space="0" w:color="auto"/>
      </w:divBdr>
    </w:div>
    <w:div w:id="728112781">
      <w:bodyDiv w:val="1"/>
      <w:marLeft w:val="0"/>
      <w:marRight w:val="0"/>
      <w:marTop w:val="0"/>
      <w:marBottom w:val="0"/>
      <w:divBdr>
        <w:top w:val="none" w:sz="0" w:space="0" w:color="auto"/>
        <w:left w:val="none" w:sz="0" w:space="0" w:color="auto"/>
        <w:bottom w:val="none" w:sz="0" w:space="0" w:color="auto"/>
        <w:right w:val="none" w:sz="0" w:space="0" w:color="auto"/>
      </w:divBdr>
    </w:div>
    <w:div w:id="729810011">
      <w:bodyDiv w:val="1"/>
      <w:marLeft w:val="0"/>
      <w:marRight w:val="0"/>
      <w:marTop w:val="0"/>
      <w:marBottom w:val="0"/>
      <w:divBdr>
        <w:top w:val="none" w:sz="0" w:space="0" w:color="auto"/>
        <w:left w:val="none" w:sz="0" w:space="0" w:color="auto"/>
        <w:bottom w:val="none" w:sz="0" w:space="0" w:color="auto"/>
        <w:right w:val="none" w:sz="0" w:space="0" w:color="auto"/>
      </w:divBdr>
    </w:div>
    <w:div w:id="734664381">
      <w:bodyDiv w:val="1"/>
      <w:marLeft w:val="0"/>
      <w:marRight w:val="0"/>
      <w:marTop w:val="0"/>
      <w:marBottom w:val="0"/>
      <w:divBdr>
        <w:top w:val="none" w:sz="0" w:space="0" w:color="auto"/>
        <w:left w:val="none" w:sz="0" w:space="0" w:color="auto"/>
        <w:bottom w:val="none" w:sz="0" w:space="0" w:color="auto"/>
        <w:right w:val="none" w:sz="0" w:space="0" w:color="auto"/>
      </w:divBdr>
    </w:div>
    <w:div w:id="736828109">
      <w:bodyDiv w:val="1"/>
      <w:marLeft w:val="0"/>
      <w:marRight w:val="0"/>
      <w:marTop w:val="0"/>
      <w:marBottom w:val="0"/>
      <w:divBdr>
        <w:top w:val="none" w:sz="0" w:space="0" w:color="auto"/>
        <w:left w:val="none" w:sz="0" w:space="0" w:color="auto"/>
        <w:bottom w:val="none" w:sz="0" w:space="0" w:color="auto"/>
        <w:right w:val="none" w:sz="0" w:space="0" w:color="auto"/>
      </w:divBdr>
    </w:div>
    <w:div w:id="737290200">
      <w:bodyDiv w:val="1"/>
      <w:marLeft w:val="0"/>
      <w:marRight w:val="0"/>
      <w:marTop w:val="0"/>
      <w:marBottom w:val="0"/>
      <w:divBdr>
        <w:top w:val="none" w:sz="0" w:space="0" w:color="auto"/>
        <w:left w:val="none" w:sz="0" w:space="0" w:color="auto"/>
        <w:bottom w:val="none" w:sz="0" w:space="0" w:color="auto"/>
        <w:right w:val="none" w:sz="0" w:space="0" w:color="auto"/>
      </w:divBdr>
    </w:div>
    <w:div w:id="738140967">
      <w:bodyDiv w:val="1"/>
      <w:marLeft w:val="0"/>
      <w:marRight w:val="0"/>
      <w:marTop w:val="0"/>
      <w:marBottom w:val="0"/>
      <w:divBdr>
        <w:top w:val="none" w:sz="0" w:space="0" w:color="auto"/>
        <w:left w:val="none" w:sz="0" w:space="0" w:color="auto"/>
        <w:bottom w:val="none" w:sz="0" w:space="0" w:color="auto"/>
        <w:right w:val="none" w:sz="0" w:space="0" w:color="auto"/>
      </w:divBdr>
    </w:div>
    <w:div w:id="746339946">
      <w:bodyDiv w:val="1"/>
      <w:marLeft w:val="0"/>
      <w:marRight w:val="0"/>
      <w:marTop w:val="0"/>
      <w:marBottom w:val="0"/>
      <w:divBdr>
        <w:top w:val="none" w:sz="0" w:space="0" w:color="auto"/>
        <w:left w:val="none" w:sz="0" w:space="0" w:color="auto"/>
        <w:bottom w:val="none" w:sz="0" w:space="0" w:color="auto"/>
        <w:right w:val="none" w:sz="0" w:space="0" w:color="auto"/>
      </w:divBdr>
    </w:div>
    <w:div w:id="746343783">
      <w:bodyDiv w:val="1"/>
      <w:marLeft w:val="0"/>
      <w:marRight w:val="0"/>
      <w:marTop w:val="0"/>
      <w:marBottom w:val="0"/>
      <w:divBdr>
        <w:top w:val="none" w:sz="0" w:space="0" w:color="auto"/>
        <w:left w:val="none" w:sz="0" w:space="0" w:color="auto"/>
        <w:bottom w:val="none" w:sz="0" w:space="0" w:color="auto"/>
        <w:right w:val="none" w:sz="0" w:space="0" w:color="auto"/>
      </w:divBdr>
    </w:div>
    <w:div w:id="747772910">
      <w:bodyDiv w:val="1"/>
      <w:marLeft w:val="0"/>
      <w:marRight w:val="0"/>
      <w:marTop w:val="0"/>
      <w:marBottom w:val="0"/>
      <w:divBdr>
        <w:top w:val="none" w:sz="0" w:space="0" w:color="auto"/>
        <w:left w:val="none" w:sz="0" w:space="0" w:color="auto"/>
        <w:bottom w:val="none" w:sz="0" w:space="0" w:color="auto"/>
        <w:right w:val="none" w:sz="0" w:space="0" w:color="auto"/>
      </w:divBdr>
    </w:div>
    <w:div w:id="748961480">
      <w:bodyDiv w:val="1"/>
      <w:marLeft w:val="0"/>
      <w:marRight w:val="0"/>
      <w:marTop w:val="0"/>
      <w:marBottom w:val="0"/>
      <w:divBdr>
        <w:top w:val="none" w:sz="0" w:space="0" w:color="auto"/>
        <w:left w:val="none" w:sz="0" w:space="0" w:color="auto"/>
        <w:bottom w:val="none" w:sz="0" w:space="0" w:color="auto"/>
        <w:right w:val="none" w:sz="0" w:space="0" w:color="auto"/>
      </w:divBdr>
    </w:div>
    <w:div w:id="749042432">
      <w:bodyDiv w:val="1"/>
      <w:marLeft w:val="0"/>
      <w:marRight w:val="0"/>
      <w:marTop w:val="0"/>
      <w:marBottom w:val="0"/>
      <w:divBdr>
        <w:top w:val="none" w:sz="0" w:space="0" w:color="auto"/>
        <w:left w:val="none" w:sz="0" w:space="0" w:color="auto"/>
        <w:bottom w:val="none" w:sz="0" w:space="0" w:color="auto"/>
        <w:right w:val="none" w:sz="0" w:space="0" w:color="auto"/>
      </w:divBdr>
    </w:div>
    <w:div w:id="752354539">
      <w:bodyDiv w:val="1"/>
      <w:marLeft w:val="0"/>
      <w:marRight w:val="0"/>
      <w:marTop w:val="0"/>
      <w:marBottom w:val="0"/>
      <w:divBdr>
        <w:top w:val="none" w:sz="0" w:space="0" w:color="auto"/>
        <w:left w:val="none" w:sz="0" w:space="0" w:color="auto"/>
        <w:bottom w:val="none" w:sz="0" w:space="0" w:color="auto"/>
        <w:right w:val="none" w:sz="0" w:space="0" w:color="auto"/>
      </w:divBdr>
    </w:div>
    <w:div w:id="753090660">
      <w:bodyDiv w:val="1"/>
      <w:marLeft w:val="0"/>
      <w:marRight w:val="0"/>
      <w:marTop w:val="0"/>
      <w:marBottom w:val="0"/>
      <w:divBdr>
        <w:top w:val="none" w:sz="0" w:space="0" w:color="auto"/>
        <w:left w:val="none" w:sz="0" w:space="0" w:color="auto"/>
        <w:bottom w:val="none" w:sz="0" w:space="0" w:color="auto"/>
        <w:right w:val="none" w:sz="0" w:space="0" w:color="auto"/>
      </w:divBdr>
    </w:div>
    <w:div w:id="756825430">
      <w:bodyDiv w:val="1"/>
      <w:marLeft w:val="0"/>
      <w:marRight w:val="0"/>
      <w:marTop w:val="0"/>
      <w:marBottom w:val="0"/>
      <w:divBdr>
        <w:top w:val="none" w:sz="0" w:space="0" w:color="auto"/>
        <w:left w:val="none" w:sz="0" w:space="0" w:color="auto"/>
        <w:bottom w:val="none" w:sz="0" w:space="0" w:color="auto"/>
        <w:right w:val="none" w:sz="0" w:space="0" w:color="auto"/>
      </w:divBdr>
    </w:div>
    <w:div w:id="757478827">
      <w:bodyDiv w:val="1"/>
      <w:marLeft w:val="0"/>
      <w:marRight w:val="0"/>
      <w:marTop w:val="0"/>
      <w:marBottom w:val="0"/>
      <w:divBdr>
        <w:top w:val="none" w:sz="0" w:space="0" w:color="auto"/>
        <w:left w:val="none" w:sz="0" w:space="0" w:color="auto"/>
        <w:bottom w:val="none" w:sz="0" w:space="0" w:color="auto"/>
        <w:right w:val="none" w:sz="0" w:space="0" w:color="auto"/>
      </w:divBdr>
      <w:divsChild>
        <w:div w:id="1829712564">
          <w:marLeft w:val="0"/>
          <w:marRight w:val="0"/>
          <w:marTop w:val="0"/>
          <w:marBottom w:val="0"/>
          <w:divBdr>
            <w:top w:val="none" w:sz="0" w:space="0" w:color="auto"/>
            <w:left w:val="none" w:sz="0" w:space="0" w:color="auto"/>
            <w:bottom w:val="none" w:sz="0" w:space="0" w:color="auto"/>
            <w:right w:val="none" w:sz="0" w:space="0" w:color="auto"/>
          </w:divBdr>
          <w:divsChild>
            <w:div w:id="2053847200">
              <w:marLeft w:val="0"/>
              <w:marRight w:val="0"/>
              <w:marTop w:val="0"/>
              <w:marBottom w:val="0"/>
              <w:divBdr>
                <w:top w:val="none" w:sz="0" w:space="0" w:color="auto"/>
                <w:left w:val="none" w:sz="0" w:space="0" w:color="auto"/>
                <w:bottom w:val="none" w:sz="0" w:space="0" w:color="auto"/>
                <w:right w:val="none" w:sz="0" w:space="0" w:color="auto"/>
              </w:divBdr>
              <w:divsChild>
                <w:div w:id="1344554195">
                  <w:marLeft w:val="0"/>
                  <w:marRight w:val="0"/>
                  <w:marTop w:val="0"/>
                  <w:marBottom w:val="0"/>
                  <w:divBdr>
                    <w:top w:val="none" w:sz="0" w:space="0" w:color="auto"/>
                    <w:left w:val="none" w:sz="0" w:space="0" w:color="auto"/>
                    <w:bottom w:val="none" w:sz="0" w:space="0" w:color="auto"/>
                    <w:right w:val="none" w:sz="0" w:space="0" w:color="auto"/>
                  </w:divBdr>
                  <w:divsChild>
                    <w:div w:id="472528822">
                      <w:marLeft w:val="0"/>
                      <w:marRight w:val="0"/>
                      <w:marTop w:val="0"/>
                      <w:marBottom w:val="0"/>
                      <w:divBdr>
                        <w:top w:val="none" w:sz="0" w:space="0" w:color="auto"/>
                        <w:left w:val="none" w:sz="0" w:space="0" w:color="auto"/>
                        <w:bottom w:val="none" w:sz="0" w:space="0" w:color="auto"/>
                        <w:right w:val="none" w:sz="0" w:space="0" w:color="auto"/>
                      </w:divBdr>
                      <w:divsChild>
                        <w:div w:id="1893927193">
                          <w:marLeft w:val="0"/>
                          <w:marRight w:val="0"/>
                          <w:marTop w:val="0"/>
                          <w:marBottom w:val="0"/>
                          <w:divBdr>
                            <w:top w:val="none" w:sz="0" w:space="0" w:color="auto"/>
                            <w:left w:val="none" w:sz="0" w:space="0" w:color="auto"/>
                            <w:bottom w:val="none" w:sz="0" w:space="0" w:color="auto"/>
                            <w:right w:val="none" w:sz="0" w:space="0" w:color="auto"/>
                          </w:divBdr>
                          <w:divsChild>
                            <w:div w:id="1772432009">
                              <w:marLeft w:val="0"/>
                              <w:marRight w:val="0"/>
                              <w:marTop w:val="0"/>
                              <w:marBottom w:val="0"/>
                              <w:divBdr>
                                <w:top w:val="none" w:sz="0" w:space="0" w:color="auto"/>
                                <w:left w:val="none" w:sz="0" w:space="0" w:color="auto"/>
                                <w:bottom w:val="none" w:sz="0" w:space="0" w:color="auto"/>
                                <w:right w:val="none" w:sz="0" w:space="0" w:color="auto"/>
                              </w:divBdr>
                              <w:divsChild>
                                <w:div w:id="153767137">
                                  <w:marLeft w:val="0"/>
                                  <w:marRight w:val="0"/>
                                  <w:marTop w:val="0"/>
                                  <w:marBottom w:val="0"/>
                                  <w:divBdr>
                                    <w:top w:val="none" w:sz="0" w:space="0" w:color="auto"/>
                                    <w:left w:val="none" w:sz="0" w:space="0" w:color="auto"/>
                                    <w:bottom w:val="none" w:sz="0" w:space="0" w:color="auto"/>
                                    <w:right w:val="none" w:sz="0" w:space="0" w:color="auto"/>
                                  </w:divBdr>
                                  <w:divsChild>
                                    <w:div w:id="12151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135074">
      <w:bodyDiv w:val="1"/>
      <w:marLeft w:val="0"/>
      <w:marRight w:val="0"/>
      <w:marTop w:val="0"/>
      <w:marBottom w:val="0"/>
      <w:divBdr>
        <w:top w:val="none" w:sz="0" w:space="0" w:color="auto"/>
        <w:left w:val="none" w:sz="0" w:space="0" w:color="auto"/>
        <w:bottom w:val="none" w:sz="0" w:space="0" w:color="auto"/>
        <w:right w:val="none" w:sz="0" w:space="0" w:color="auto"/>
      </w:divBdr>
    </w:div>
    <w:div w:id="760486186">
      <w:bodyDiv w:val="1"/>
      <w:marLeft w:val="0"/>
      <w:marRight w:val="0"/>
      <w:marTop w:val="0"/>
      <w:marBottom w:val="0"/>
      <w:divBdr>
        <w:top w:val="none" w:sz="0" w:space="0" w:color="auto"/>
        <w:left w:val="none" w:sz="0" w:space="0" w:color="auto"/>
        <w:bottom w:val="none" w:sz="0" w:space="0" w:color="auto"/>
        <w:right w:val="none" w:sz="0" w:space="0" w:color="auto"/>
      </w:divBdr>
    </w:div>
    <w:div w:id="763526549">
      <w:bodyDiv w:val="1"/>
      <w:marLeft w:val="0"/>
      <w:marRight w:val="0"/>
      <w:marTop w:val="0"/>
      <w:marBottom w:val="0"/>
      <w:divBdr>
        <w:top w:val="none" w:sz="0" w:space="0" w:color="auto"/>
        <w:left w:val="none" w:sz="0" w:space="0" w:color="auto"/>
        <w:bottom w:val="none" w:sz="0" w:space="0" w:color="auto"/>
        <w:right w:val="none" w:sz="0" w:space="0" w:color="auto"/>
      </w:divBdr>
    </w:div>
    <w:div w:id="764613202">
      <w:bodyDiv w:val="1"/>
      <w:marLeft w:val="0"/>
      <w:marRight w:val="0"/>
      <w:marTop w:val="0"/>
      <w:marBottom w:val="0"/>
      <w:divBdr>
        <w:top w:val="none" w:sz="0" w:space="0" w:color="auto"/>
        <w:left w:val="none" w:sz="0" w:space="0" w:color="auto"/>
        <w:bottom w:val="none" w:sz="0" w:space="0" w:color="auto"/>
        <w:right w:val="none" w:sz="0" w:space="0" w:color="auto"/>
      </w:divBdr>
    </w:div>
    <w:div w:id="765809911">
      <w:bodyDiv w:val="1"/>
      <w:marLeft w:val="0"/>
      <w:marRight w:val="0"/>
      <w:marTop w:val="0"/>
      <w:marBottom w:val="0"/>
      <w:divBdr>
        <w:top w:val="none" w:sz="0" w:space="0" w:color="auto"/>
        <w:left w:val="none" w:sz="0" w:space="0" w:color="auto"/>
        <w:bottom w:val="none" w:sz="0" w:space="0" w:color="auto"/>
        <w:right w:val="none" w:sz="0" w:space="0" w:color="auto"/>
      </w:divBdr>
      <w:divsChild>
        <w:div w:id="1447576478">
          <w:marLeft w:val="0"/>
          <w:marRight w:val="0"/>
          <w:marTop w:val="0"/>
          <w:marBottom w:val="0"/>
          <w:divBdr>
            <w:top w:val="none" w:sz="0" w:space="0" w:color="auto"/>
            <w:left w:val="none" w:sz="0" w:space="0" w:color="auto"/>
            <w:bottom w:val="none" w:sz="0" w:space="0" w:color="auto"/>
            <w:right w:val="none" w:sz="0" w:space="0" w:color="auto"/>
          </w:divBdr>
          <w:divsChild>
            <w:div w:id="1889803064">
              <w:marLeft w:val="0"/>
              <w:marRight w:val="0"/>
              <w:marTop w:val="0"/>
              <w:marBottom w:val="0"/>
              <w:divBdr>
                <w:top w:val="none" w:sz="0" w:space="0" w:color="auto"/>
                <w:left w:val="none" w:sz="0" w:space="0" w:color="auto"/>
                <w:bottom w:val="none" w:sz="0" w:space="0" w:color="auto"/>
                <w:right w:val="none" w:sz="0" w:space="0" w:color="auto"/>
              </w:divBdr>
              <w:divsChild>
                <w:div w:id="111571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626446">
      <w:bodyDiv w:val="1"/>
      <w:marLeft w:val="0"/>
      <w:marRight w:val="0"/>
      <w:marTop w:val="0"/>
      <w:marBottom w:val="0"/>
      <w:divBdr>
        <w:top w:val="none" w:sz="0" w:space="0" w:color="auto"/>
        <w:left w:val="none" w:sz="0" w:space="0" w:color="auto"/>
        <w:bottom w:val="none" w:sz="0" w:space="0" w:color="auto"/>
        <w:right w:val="none" w:sz="0" w:space="0" w:color="auto"/>
      </w:divBdr>
    </w:div>
    <w:div w:id="769277319">
      <w:bodyDiv w:val="1"/>
      <w:marLeft w:val="0"/>
      <w:marRight w:val="0"/>
      <w:marTop w:val="0"/>
      <w:marBottom w:val="0"/>
      <w:divBdr>
        <w:top w:val="none" w:sz="0" w:space="0" w:color="auto"/>
        <w:left w:val="none" w:sz="0" w:space="0" w:color="auto"/>
        <w:bottom w:val="none" w:sz="0" w:space="0" w:color="auto"/>
        <w:right w:val="none" w:sz="0" w:space="0" w:color="auto"/>
      </w:divBdr>
    </w:div>
    <w:div w:id="770006714">
      <w:bodyDiv w:val="1"/>
      <w:marLeft w:val="0"/>
      <w:marRight w:val="0"/>
      <w:marTop w:val="0"/>
      <w:marBottom w:val="0"/>
      <w:divBdr>
        <w:top w:val="none" w:sz="0" w:space="0" w:color="auto"/>
        <w:left w:val="none" w:sz="0" w:space="0" w:color="auto"/>
        <w:bottom w:val="none" w:sz="0" w:space="0" w:color="auto"/>
        <w:right w:val="none" w:sz="0" w:space="0" w:color="auto"/>
      </w:divBdr>
    </w:div>
    <w:div w:id="770323142">
      <w:bodyDiv w:val="1"/>
      <w:marLeft w:val="0"/>
      <w:marRight w:val="0"/>
      <w:marTop w:val="0"/>
      <w:marBottom w:val="0"/>
      <w:divBdr>
        <w:top w:val="none" w:sz="0" w:space="0" w:color="auto"/>
        <w:left w:val="none" w:sz="0" w:space="0" w:color="auto"/>
        <w:bottom w:val="none" w:sz="0" w:space="0" w:color="auto"/>
        <w:right w:val="none" w:sz="0" w:space="0" w:color="auto"/>
      </w:divBdr>
    </w:div>
    <w:div w:id="772289946">
      <w:bodyDiv w:val="1"/>
      <w:marLeft w:val="0"/>
      <w:marRight w:val="0"/>
      <w:marTop w:val="0"/>
      <w:marBottom w:val="0"/>
      <w:divBdr>
        <w:top w:val="none" w:sz="0" w:space="0" w:color="auto"/>
        <w:left w:val="none" w:sz="0" w:space="0" w:color="auto"/>
        <w:bottom w:val="none" w:sz="0" w:space="0" w:color="auto"/>
        <w:right w:val="none" w:sz="0" w:space="0" w:color="auto"/>
      </w:divBdr>
    </w:div>
    <w:div w:id="772631644">
      <w:bodyDiv w:val="1"/>
      <w:marLeft w:val="0"/>
      <w:marRight w:val="0"/>
      <w:marTop w:val="0"/>
      <w:marBottom w:val="0"/>
      <w:divBdr>
        <w:top w:val="none" w:sz="0" w:space="0" w:color="auto"/>
        <w:left w:val="none" w:sz="0" w:space="0" w:color="auto"/>
        <w:bottom w:val="none" w:sz="0" w:space="0" w:color="auto"/>
        <w:right w:val="none" w:sz="0" w:space="0" w:color="auto"/>
      </w:divBdr>
    </w:div>
    <w:div w:id="774404519">
      <w:bodyDiv w:val="1"/>
      <w:marLeft w:val="0"/>
      <w:marRight w:val="0"/>
      <w:marTop w:val="0"/>
      <w:marBottom w:val="0"/>
      <w:divBdr>
        <w:top w:val="none" w:sz="0" w:space="0" w:color="auto"/>
        <w:left w:val="none" w:sz="0" w:space="0" w:color="auto"/>
        <w:bottom w:val="none" w:sz="0" w:space="0" w:color="auto"/>
        <w:right w:val="none" w:sz="0" w:space="0" w:color="auto"/>
      </w:divBdr>
    </w:div>
    <w:div w:id="774832753">
      <w:bodyDiv w:val="1"/>
      <w:marLeft w:val="0"/>
      <w:marRight w:val="0"/>
      <w:marTop w:val="0"/>
      <w:marBottom w:val="0"/>
      <w:divBdr>
        <w:top w:val="none" w:sz="0" w:space="0" w:color="auto"/>
        <w:left w:val="none" w:sz="0" w:space="0" w:color="auto"/>
        <w:bottom w:val="none" w:sz="0" w:space="0" w:color="auto"/>
        <w:right w:val="none" w:sz="0" w:space="0" w:color="auto"/>
      </w:divBdr>
    </w:div>
    <w:div w:id="775978621">
      <w:bodyDiv w:val="1"/>
      <w:marLeft w:val="0"/>
      <w:marRight w:val="0"/>
      <w:marTop w:val="0"/>
      <w:marBottom w:val="0"/>
      <w:divBdr>
        <w:top w:val="none" w:sz="0" w:space="0" w:color="auto"/>
        <w:left w:val="none" w:sz="0" w:space="0" w:color="auto"/>
        <w:bottom w:val="none" w:sz="0" w:space="0" w:color="auto"/>
        <w:right w:val="none" w:sz="0" w:space="0" w:color="auto"/>
      </w:divBdr>
    </w:div>
    <w:div w:id="777069838">
      <w:bodyDiv w:val="1"/>
      <w:marLeft w:val="0"/>
      <w:marRight w:val="0"/>
      <w:marTop w:val="0"/>
      <w:marBottom w:val="0"/>
      <w:divBdr>
        <w:top w:val="none" w:sz="0" w:space="0" w:color="auto"/>
        <w:left w:val="none" w:sz="0" w:space="0" w:color="auto"/>
        <w:bottom w:val="none" w:sz="0" w:space="0" w:color="auto"/>
        <w:right w:val="none" w:sz="0" w:space="0" w:color="auto"/>
      </w:divBdr>
    </w:div>
    <w:div w:id="777528281">
      <w:bodyDiv w:val="1"/>
      <w:marLeft w:val="0"/>
      <w:marRight w:val="0"/>
      <w:marTop w:val="0"/>
      <w:marBottom w:val="0"/>
      <w:divBdr>
        <w:top w:val="none" w:sz="0" w:space="0" w:color="auto"/>
        <w:left w:val="none" w:sz="0" w:space="0" w:color="auto"/>
        <w:bottom w:val="none" w:sz="0" w:space="0" w:color="auto"/>
        <w:right w:val="none" w:sz="0" w:space="0" w:color="auto"/>
      </w:divBdr>
    </w:div>
    <w:div w:id="777607288">
      <w:bodyDiv w:val="1"/>
      <w:marLeft w:val="0"/>
      <w:marRight w:val="0"/>
      <w:marTop w:val="0"/>
      <w:marBottom w:val="0"/>
      <w:divBdr>
        <w:top w:val="none" w:sz="0" w:space="0" w:color="auto"/>
        <w:left w:val="none" w:sz="0" w:space="0" w:color="auto"/>
        <w:bottom w:val="none" w:sz="0" w:space="0" w:color="auto"/>
        <w:right w:val="none" w:sz="0" w:space="0" w:color="auto"/>
      </w:divBdr>
    </w:div>
    <w:div w:id="780536070">
      <w:bodyDiv w:val="1"/>
      <w:marLeft w:val="0"/>
      <w:marRight w:val="0"/>
      <w:marTop w:val="0"/>
      <w:marBottom w:val="0"/>
      <w:divBdr>
        <w:top w:val="none" w:sz="0" w:space="0" w:color="auto"/>
        <w:left w:val="none" w:sz="0" w:space="0" w:color="auto"/>
        <w:bottom w:val="none" w:sz="0" w:space="0" w:color="auto"/>
        <w:right w:val="none" w:sz="0" w:space="0" w:color="auto"/>
      </w:divBdr>
      <w:divsChild>
        <w:div w:id="2076539327">
          <w:marLeft w:val="0"/>
          <w:marRight w:val="0"/>
          <w:marTop w:val="0"/>
          <w:marBottom w:val="0"/>
          <w:divBdr>
            <w:top w:val="none" w:sz="0" w:space="0" w:color="auto"/>
            <w:left w:val="none" w:sz="0" w:space="0" w:color="auto"/>
            <w:bottom w:val="none" w:sz="0" w:space="0" w:color="auto"/>
            <w:right w:val="none" w:sz="0" w:space="0" w:color="auto"/>
          </w:divBdr>
          <w:divsChild>
            <w:div w:id="1836259253">
              <w:marLeft w:val="0"/>
              <w:marRight w:val="0"/>
              <w:marTop w:val="0"/>
              <w:marBottom w:val="0"/>
              <w:divBdr>
                <w:top w:val="none" w:sz="0" w:space="0" w:color="auto"/>
                <w:left w:val="none" w:sz="0" w:space="0" w:color="auto"/>
                <w:bottom w:val="none" w:sz="0" w:space="0" w:color="auto"/>
                <w:right w:val="none" w:sz="0" w:space="0" w:color="auto"/>
              </w:divBdr>
              <w:divsChild>
                <w:div w:id="500462139">
                  <w:marLeft w:val="0"/>
                  <w:marRight w:val="0"/>
                  <w:marTop w:val="0"/>
                  <w:marBottom w:val="0"/>
                  <w:divBdr>
                    <w:top w:val="none" w:sz="0" w:space="0" w:color="auto"/>
                    <w:left w:val="none" w:sz="0" w:space="0" w:color="auto"/>
                    <w:bottom w:val="none" w:sz="0" w:space="0" w:color="auto"/>
                    <w:right w:val="none" w:sz="0" w:space="0" w:color="auto"/>
                  </w:divBdr>
                  <w:divsChild>
                    <w:div w:id="512451381">
                      <w:marLeft w:val="0"/>
                      <w:marRight w:val="0"/>
                      <w:marTop w:val="0"/>
                      <w:marBottom w:val="0"/>
                      <w:divBdr>
                        <w:top w:val="none" w:sz="0" w:space="0" w:color="auto"/>
                        <w:left w:val="none" w:sz="0" w:space="0" w:color="auto"/>
                        <w:bottom w:val="none" w:sz="0" w:space="0" w:color="auto"/>
                        <w:right w:val="none" w:sz="0" w:space="0" w:color="auto"/>
                      </w:divBdr>
                      <w:divsChild>
                        <w:div w:id="1923027873">
                          <w:marLeft w:val="0"/>
                          <w:marRight w:val="0"/>
                          <w:marTop w:val="0"/>
                          <w:marBottom w:val="0"/>
                          <w:divBdr>
                            <w:top w:val="none" w:sz="0" w:space="0" w:color="auto"/>
                            <w:left w:val="none" w:sz="0" w:space="0" w:color="auto"/>
                            <w:bottom w:val="none" w:sz="0" w:space="0" w:color="auto"/>
                            <w:right w:val="none" w:sz="0" w:space="0" w:color="auto"/>
                          </w:divBdr>
                          <w:divsChild>
                            <w:div w:id="21201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155408">
      <w:bodyDiv w:val="1"/>
      <w:marLeft w:val="0"/>
      <w:marRight w:val="0"/>
      <w:marTop w:val="0"/>
      <w:marBottom w:val="0"/>
      <w:divBdr>
        <w:top w:val="none" w:sz="0" w:space="0" w:color="auto"/>
        <w:left w:val="none" w:sz="0" w:space="0" w:color="auto"/>
        <w:bottom w:val="none" w:sz="0" w:space="0" w:color="auto"/>
        <w:right w:val="none" w:sz="0" w:space="0" w:color="auto"/>
      </w:divBdr>
    </w:div>
    <w:div w:id="792090655">
      <w:bodyDiv w:val="1"/>
      <w:marLeft w:val="0"/>
      <w:marRight w:val="0"/>
      <w:marTop w:val="0"/>
      <w:marBottom w:val="0"/>
      <w:divBdr>
        <w:top w:val="none" w:sz="0" w:space="0" w:color="auto"/>
        <w:left w:val="none" w:sz="0" w:space="0" w:color="auto"/>
        <w:bottom w:val="none" w:sz="0" w:space="0" w:color="auto"/>
        <w:right w:val="none" w:sz="0" w:space="0" w:color="auto"/>
      </w:divBdr>
    </w:div>
    <w:div w:id="792869149">
      <w:bodyDiv w:val="1"/>
      <w:marLeft w:val="0"/>
      <w:marRight w:val="0"/>
      <w:marTop w:val="0"/>
      <w:marBottom w:val="0"/>
      <w:divBdr>
        <w:top w:val="none" w:sz="0" w:space="0" w:color="auto"/>
        <w:left w:val="none" w:sz="0" w:space="0" w:color="auto"/>
        <w:bottom w:val="none" w:sz="0" w:space="0" w:color="auto"/>
        <w:right w:val="none" w:sz="0" w:space="0" w:color="auto"/>
      </w:divBdr>
    </w:div>
    <w:div w:id="798376984">
      <w:bodyDiv w:val="1"/>
      <w:marLeft w:val="0"/>
      <w:marRight w:val="0"/>
      <w:marTop w:val="0"/>
      <w:marBottom w:val="0"/>
      <w:divBdr>
        <w:top w:val="none" w:sz="0" w:space="0" w:color="auto"/>
        <w:left w:val="none" w:sz="0" w:space="0" w:color="auto"/>
        <w:bottom w:val="none" w:sz="0" w:space="0" w:color="auto"/>
        <w:right w:val="none" w:sz="0" w:space="0" w:color="auto"/>
      </w:divBdr>
    </w:div>
    <w:div w:id="799424471">
      <w:bodyDiv w:val="1"/>
      <w:marLeft w:val="0"/>
      <w:marRight w:val="0"/>
      <w:marTop w:val="0"/>
      <w:marBottom w:val="0"/>
      <w:divBdr>
        <w:top w:val="none" w:sz="0" w:space="0" w:color="auto"/>
        <w:left w:val="none" w:sz="0" w:space="0" w:color="auto"/>
        <w:bottom w:val="none" w:sz="0" w:space="0" w:color="auto"/>
        <w:right w:val="none" w:sz="0" w:space="0" w:color="auto"/>
      </w:divBdr>
    </w:div>
    <w:div w:id="802620493">
      <w:bodyDiv w:val="1"/>
      <w:marLeft w:val="0"/>
      <w:marRight w:val="0"/>
      <w:marTop w:val="0"/>
      <w:marBottom w:val="0"/>
      <w:divBdr>
        <w:top w:val="none" w:sz="0" w:space="0" w:color="auto"/>
        <w:left w:val="none" w:sz="0" w:space="0" w:color="auto"/>
        <w:bottom w:val="none" w:sz="0" w:space="0" w:color="auto"/>
        <w:right w:val="none" w:sz="0" w:space="0" w:color="auto"/>
      </w:divBdr>
    </w:div>
    <w:div w:id="805703344">
      <w:bodyDiv w:val="1"/>
      <w:marLeft w:val="0"/>
      <w:marRight w:val="0"/>
      <w:marTop w:val="0"/>
      <w:marBottom w:val="0"/>
      <w:divBdr>
        <w:top w:val="none" w:sz="0" w:space="0" w:color="auto"/>
        <w:left w:val="none" w:sz="0" w:space="0" w:color="auto"/>
        <w:bottom w:val="none" w:sz="0" w:space="0" w:color="auto"/>
        <w:right w:val="none" w:sz="0" w:space="0" w:color="auto"/>
      </w:divBdr>
    </w:div>
    <w:div w:id="805854079">
      <w:bodyDiv w:val="1"/>
      <w:marLeft w:val="0"/>
      <w:marRight w:val="0"/>
      <w:marTop w:val="0"/>
      <w:marBottom w:val="0"/>
      <w:divBdr>
        <w:top w:val="none" w:sz="0" w:space="0" w:color="auto"/>
        <w:left w:val="none" w:sz="0" w:space="0" w:color="auto"/>
        <w:bottom w:val="none" w:sz="0" w:space="0" w:color="auto"/>
        <w:right w:val="none" w:sz="0" w:space="0" w:color="auto"/>
      </w:divBdr>
    </w:div>
    <w:div w:id="809438277">
      <w:bodyDiv w:val="1"/>
      <w:marLeft w:val="0"/>
      <w:marRight w:val="0"/>
      <w:marTop w:val="0"/>
      <w:marBottom w:val="0"/>
      <w:divBdr>
        <w:top w:val="none" w:sz="0" w:space="0" w:color="auto"/>
        <w:left w:val="none" w:sz="0" w:space="0" w:color="auto"/>
        <w:bottom w:val="none" w:sz="0" w:space="0" w:color="auto"/>
        <w:right w:val="none" w:sz="0" w:space="0" w:color="auto"/>
      </w:divBdr>
    </w:div>
    <w:div w:id="816384128">
      <w:bodyDiv w:val="1"/>
      <w:marLeft w:val="0"/>
      <w:marRight w:val="0"/>
      <w:marTop w:val="0"/>
      <w:marBottom w:val="0"/>
      <w:divBdr>
        <w:top w:val="none" w:sz="0" w:space="0" w:color="auto"/>
        <w:left w:val="none" w:sz="0" w:space="0" w:color="auto"/>
        <w:bottom w:val="none" w:sz="0" w:space="0" w:color="auto"/>
        <w:right w:val="none" w:sz="0" w:space="0" w:color="auto"/>
      </w:divBdr>
    </w:div>
    <w:div w:id="820118842">
      <w:bodyDiv w:val="1"/>
      <w:marLeft w:val="0"/>
      <w:marRight w:val="0"/>
      <w:marTop w:val="0"/>
      <w:marBottom w:val="0"/>
      <w:divBdr>
        <w:top w:val="none" w:sz="0" w:space="0" w:color="auto"/>
        <w:left w:val="none" w:sz="0" w:space="0" w:color="auto"/>
        <w:bottom w:val="none" w:sz="0" w:space="0" w:color="auto"/>
        <w:right w:val="none" w:sz="0" w:space="0" w:color="auto"/>
      </w:divBdr>
    </w:div>
    <w:div w:id="822740899">
      <w:bodyDiv w:val="1"/>
      <w:marLeft w:val="0"/>
      <w:marRight w:val="0"/>
      <w:marTop w:val="0"/>
      <w:marBottom w:val="0"/>
      <w:divBdr>
        <w:top w:val="none" w:sz="0" w:space="0" w:color="auto"/>
        <w:left w:val="none" w:sz="0" w:space="0" w:color="auto"/>
        <w:bottom w:val="none" w:sz="0" w:space="0" w:color="auto"/>
        <w:right w:val="none" w:sz="0" w:space="0" w:color="auto"/>
      </w:divBdr>
    </w:div>
    <w:div w:id="823740995">
      <w:bodyDiv w:val="1"/>
      <w:marLeft w:val="0"/>
      <w:marRight w:val="0"/>
      <w:marTop w:val="0"/>
      <w:marBottom w:val="0"/>
      <w:divBdr>
        <w:top w:val="none" w:sz="0" w:space="0" w:color="auto"/>
        <w:left w:val="none" w:sz="0" w:space="0" w:color="auto"/>
        <w:bottom w:val="none" w:sz="0" w:space="0" w:color="auto"/>
        <w:right w:val="none" w:sz="0" w:space="0" w:color="auto"/>
      </w:divBdr>
    </w:div>
    <w:div w:id="824247214">
      <w:bodyDiv w:val="1"/>
      <w:marLeft w:val="0"/>
      <w:marRight w:val="0"/>
      <w:marTop w:val="0"/>
      <w:marBottom w:val="0"/>
      <w:divBdr>
        <w:top w:val="none" w:sz="0" w:space="0" w:color="auto"/>
        <w:left w:val="none" w:sz="0" w:space="0" w:color="auto"/>
        <w:bottom w:val="none" w:sz="0" w:space="0" w:color="auto"/>
        <w:right w:val="none" w:sz="0" w:space="0" w:color="auto"/>
      </w:divBdr>
    </w:div>
    <w:div w:id="827015247">
      <w:bodyDiv w:val="1"/>
      <w:marLeft w:val="0"/>
      <w:marRight w:val="0"/>
      <w:marTop w:val="0"/>
      <w:marBottom w:val="0"/>
      <w:divBdr>
        <w:top w:val="none" w:sz="0" w:space="0" w:color="auto"/>
        <w:left w:val="none" w:sz="0" w:space="0" w:color="auto"/>
        <w:bottom w:val="none" w:sz="0" w:space="0" w:color="auto"/>
        <w:right w:val="none" w:sz="0" w:space="0" w:color="auto"/>
      </w:divBdr>
      <w:divsChild>
        <w:div w:id="1000308262">
          <w:marLeft w:val="0"/>
          <w:marRight w:val="0"/>
          <w:marTop w:val="0"/>
          <w:marBottom w:val="0"/>
          <w:divBdr>
            <w:top w:val="none" w:sz="0" w:space="0" w:color="auto"/>
            <w:left w:val="none" w:sz="0" w:space="0" w:color="auto"/>
            <w:bottom w:val="none" w:sz="0" w:space="0" w:color="auto"/>
            <w:right w:val="none" w:sz="0" w:space="0" w:color="auto"/>
          </w:divBdr>
          <w:divsChild>
            <w:div w:id="205991217">
              <w:marLeft w:val="0"/>
              <w:marRight w:val="0"/>
              <w:marTop w:val="0"/>
              <w:marBottom w:val="0"/>
              <w:divBdr>
                <w:top w:val="none" w:sz="0" w:space="0" w:color="auto"/>
                <w:left w:val="none" w:sz="0" w:space="0" w:color="auto"/>
                <w:bottom w:val="none" w:sz="0" w:space="0" w:color="auto"/>
                <w:right w:val="none" w:sz="0" w:space="0" w:color="auto"/>
              </w:divBdr>
              <w:divsChild>
                <w:div w:id="1023702548">
                  <w:marLeft w:val="0"/>
                  <w:marRight w:val="0"/>
                  <w:marTop w:val="0"/>
                  <w:marBottom w:val="0"/>
                  <w:divBdr>
                    <w:top w:val="none" w:sz="0" w:space="0" w:color="auto"/>
                    <w:left w:val="none" w:sz="0" w:space="0" w:color="auto"/>
                    <w:bottom w:val="none" w:sz="0" w:space="0" w:color="auto"/>
                    <w:right w:val="none" w:sz="0" w:space="0" w:color="auto"/>
                  </w:divBdr>
                  <w:divsChild>
                    <w:div w:id="555774552">
                      <w:marLeft w:val="0"/>
                      <w:marRight w:val="0"/>
                      <w:marTop w:val="0"/>
                      <w:marBottom w:val="0"/>
                      <w:divBdr>
                        <w:top w:val="none" w:sz="0" w:space="0" w:color="auto"/>
                        <w:left w:val="none" w:sz="0" w:space="0" w:color="auto"/>
                        <w:bottom w:val="none" w:sz="0" w:space="0" w:color="auto"/>
                        <w:right w:val="none" w:sz="0" w:space="0" w:color="auto"/>
                      </w:divBdr>
                      <w:divsChild>
                        <w:div w:id="1646160270">
                          <w:marLeft w:val="0"/>
                          <w:marRight w:val="0"/>
                          <w:marTop w:val="0"/>
                          <w:marBottom w:val="0"/>
                          <w:divBdr>
                            <w:top w:val="none" w:sz="0" w:space="0" w:color="auto"/>
                            <w:left w:val="none" w:sz="0" w:space="0" w:color="auto"/>
                            <w:bottom w:val="none" w:sz="0" w:space="0" w:color="auto"/>
                            <w:right w:val="none" w:sz="0" w:space="0" w:color="auto"/>
                          </w:divBdr>
                          <w:divsChild>
                            <w:div w:id="171920675">
                              <w:marLeft w:val="0"/>
                              <w:marRight w:val="0"/>
                              <w:marTop w:val="0"/>
                              <w:marBottom w:val="0"/>
                              <w:divBdr>
                                <w:top w:val="none" w:sz="0" w:space="0" w:color="auto"/>
                                <w:left w:val="none" w:sz="0" w:space="0" w:color="auto"/>
                                <w:bottom w:val="none" w:sz="0" w:space="0" w:color="auto"/>
                                <w:right w:val="none" w:sz="0" w:space="0" w:color="auto"/>
                              </w:divBdr>
                              <w:divsChild>
                                <w:div w:id="137214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457537">
      <w:bodyDiv w:val="1"/>
      <w:marLeft w:val="0"/>
      <w:marRight w:val="0"/>
      <w:marTop w:val="0"/>
      <w:marBottom w:val="0"/>
      <w:divBdr>
        <w:top w:val="none" w:sz="0" w:space="0" w:color="auto"/>
        <w:left w:val="none" w:sz="0" w:space="0" w:color="auto"/>
        <w:bottom w:val="none" w:sz="0" w:space="0" w:color="auto"/>
        <w:right w:val="none" w:sz="0" w:space="0" w:color="auto"/>
      </w:divBdr>
    </w:div>
    <w:div w:id="836042809">
      <w:bodyDiv w:val="1"/>
      <w:marLeft w:val="0"/>
      <w:marRight w:val="0"/>
      <w:marTop w:val="0"/>
      <w:marBottom w:val="0"/>
      <w:divBdr>
        <w:top w:val="none" w:sz="0" w:space="0" w:color="auto"/>
        <w:left w:val="none" w:sz="0" w:space="0" w:color="auto"/>
        <w:bottom w:val="none" w:sz="0" w:space="0" w:color="auto"/>
        <w:right w:val="none" w:sz="0" w:space="0" w:color="auto"/>
      </w:divBdr>
    </w:div>
    <w:div w:id="837353990">
      <w:bodyDiv w:val="1"/>
      <w:marLeft w:val="0"/>
      <w:marRight w:val="0"/>
      <w:marTop w:val="0"/>
      <w:marBottom w:val="0"/>
      <w:divBdr>
        <w:top w:val="none" w:sz="0" w:space="0" w:color="auto"/>
        <w:left w:val="none" w:sz="0" w:space="0" w:color="auto"/>
        <w:bottom w:val="none" w:sz="0" w:space="0" w:color="auto"/>
        <w:right w:val="none" w:sz="0" w:space="0" w:color="auto"/>
      </w:divBdr>
    </w:div>
    <w:div w:id="839470326">
      <w:bodyDiv w:val="1"/>
      <w:marLeft w:val="0"/>
      <w:marRight w:val="0"/>
      <w:marTop w:val="0"/>
      <w:marBottom w:val="0"/>
      <w:divBdr>
        <w:top w:val="none" w:sz="0" w:space="0" w:color="auto"/>
        <w:left w:val="none" w:sz="0" w:space="0" w:color="auto"/>
        <w:bottom w:val="none" w:sz="0" w:space="0" w:color="auto"/>
        <w:right w:val="none" w:sz="0" w:space="0" w:color="auto"/>
      </w:divBdr>
    </w:div>
    <w:div w:id="841167710">
      <w:bodyDiv w:val="1"/>
      <w:marLeft w:val="0"/>
      <w:marRight w:val="0"/>
      <w:marTop w:val="0"/>
      <w:marBottom w:val="0"/>
      <w:divBdr>
        <w:top w:val="none" w:sz="0" w:space="0" w:color="auto"/>
        <w:left w:val="none" w:sz="0" w:space="0" w:color="auto"/>
        <w:bottom w:val="none" w:sz="0" w:space="0" w:color="auto"/>
        <w:right w:val="none" w:sz="0" w:space="0" w:color="auto"/>
      </w:divBdr>
    </w:div>
    <w:div w:id="841550226">
      <w:bodyDiv w:val="1"/>
      <w:marLeft w:val="0"/>
      <w:marRight w:val="0"/>
      <w:marTop w:val="0"/>
      <w:marBottom w:val="0"/>
      <w:divBdr>
        <w:top w:val="none" w:sz="0" w:space="0" w:color="auto"/>
        <w:left w:val="none" w:sz="0" w:space="0" w:color="auto"/>
        <w:bottom w:val="none" w:sz="0" w:space="0" w:color="auto"/>
        <w:right w:val="none" w:sz="0" w:space="0" w:color="auto"/>
      </w:divBdr>
      <w:divsChild>
        <w:div w:id="59207969">
          <w:marLeft w:val="0"/>
          <w:marRight w:val="0"/>
          <w:marTop w:val="0"/>
          <w:marBottom w:val="0"/>
          <w:divBdr>
            <w:top w:val="none" w:sz="0" w:space="0" w:color="auto"/>
            <w:left w:val="none" w:sz="0" w:space="0" w:color="auto"/>
            <w:bottom w:val="none" w:sz="0" w:space="0" w:color="auto"/>
            <w:right w:val="none" w:sz="0" w:space="0" w:color="auto"/>
          </w:divBdr>
          <w:divsChild>
            <w:div w:id="1307054458">
              <w:marLeft w:val="0"/>
              <w:marRight w:val="0"/>
              <w:marTop w:val="0"/>
              <w:marBottom w:val="0"/>
              <w:divBdr>
                <w:top w:val="none" w:sz="0" w:space="0" w:color="auto"/>
                <w:left w:val="none" w:sz="0" w:space="0" w:color="auto"/>
                <w:bottom w:val="none" w:sz="0" w:space="0" w:color="auto"/>
                <w:right w:val="none" w:sz="0" w:space="0" w:color="auto"/>
              </w:divBdr>
              <w:divsChild>
                <w:div w:id="392696865">
                  <w:marLeft w:val="0"/>
                  <w:marRight w:val="0"/>
                  <w:marTop w:val="0"/>
                  <w:marBottom w:val="0"/>
                  <w:divBdr>
                    <w:top w:val="none" w:sz="0" w:space="0" w:color="auto"/>
                    <w:left w:val="none" w:sz="0" w:space="0" w:color="auto"/>
                    <w:bottom w:val="none" w:sz="0" w:space="0" w:color="auto"/>
                    <w:right w:val="none" w:sz="0" w:space="0" w:color="auto"/>
                  </w:divBdr>
                  <w:divsChild>
                    <w:div w:id="1064138714">
                      <w:marLeft w:val="0"/>
                      <w:marRight w:val="0"/>
                      <w:marTop w:val="0"/>
                      <w:marBottom w:val="0"/>
                      <w:divBdr>
                        <w:top w:val="none" w:sz="0" w:space="0" w:color="auto"/>
                        <w:left w:val="none" w:sz="0" w:space="0" w:color="auto"/>
                        <w:bottom w:val="none" w:sz="0" w:space="0" w:color="auto"/>
                        <w:right w:val="none" w:sz="0" w:space="0" w:color="auto"/>
                      </w:divBdr>
                      <w:divsChild>
                        <w:div w:id="1372338832">
                          <w:marLeft w:val="0"/>
                          <w:marRight w:val="0"/>
                          <w:marTop w:val="0"/>
                          <w:marBottom w:val="0"/>
                          <w:divBdr>
                            <w:top w:val="none" w:sz="0" w:space="0" w:color="auto"/>
                            <w:left w:val="none" w:sz="0" w:space="0" w:color="auto"/>
                            <w:bottom w:val="none" w:sz="0" w:space="0" w:color="auto"/>
                            <w:right w:val="none" w:sz="0" w:space="0" w:color="auto"/>
                          </w:divBdr>
                          <w:divsChild>
                            <w:div w:id="1160728487">
                              <w:marLeft w:val="0"/>
                              <w:marRight w:val="0"/>
                              <w:marTop w:val="0"/>
                              <w:marBottom w:val="0"/>
                              <w:divBdr>
                                <w:top w:val="none" w:sz="0" w:space="0" w:color="auto"/>
                                <w:left w:val="none" w:sz="0" w:space="0" w:color="auto"/>
                                <w:bottom w:val="none" w:sz="0" w:space="0" w:color="auto"/>
                                <w:right w:val="none" w:sz="0" w:space="0" w:color="auto"/>
                              </w:divBdr>
                              <w:divsChild>
                                <w:div w:id="1942562550">
                                  <w:marLeft w:val="0"/>
                                  <w:marRight w:val="0"/>
                                  <w:marTop w:val="0"/>
                                  <w:marBottom w:val="0"/>
                                  <w:divBdr>
                                    <w:top w:val="none" w:sz="0" w:space="0" w:color="auto"/>
                                    <w:left w:val="none" w:sz="0" w:space="0" w:color="auto"/>
                                    <w:bottom w:val="none" w:sz="0" w:space="0" w:color="auto"/>
                                    <w:right w:val="none" w:sz="0" w:space="0" w:color="auto"/>
                                  </w:divBdr>
                                  <w:divsChild>
                                    <w:div w:id="30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160833">
      <w:bodyDiv w:val="1"/>
      <w:marLeft w:val="0"/>
      <w:marRight w:val="0"/>
      <w:marTop w:val="0"/>
      <w:marBottom w:val="0"/>
      <w:divBdr>
        <w:top w:val="none" w:sz="0" w:space="0" w:color="auto"/>
        <w:left w:val="none" w:sz="0" w:space="0" w:color="auto"/>
        <w:bottom w:val="none" w:sz="0" w:space="0" w:color="auto"/>
        <w:right w:val="none" w:sz="0" w:space="0" w:color="auto"/>
      </w:divBdr>
    </w:div>
    <w:div w:id="842628757">
      <w:bodyDiv w:val="1"/>
      <w:marLeft w:val="0"/>
      <w:marRight w:val="0"/>
      <w:marTop w:val="0"/>
      <w:marBottom w:val="0"/>
      <w:divBdr>
        <w:top w:val="none" w:sz="0" w:space="0" w:color="auto"/>
        <w:left w:val="none" w:sz="0" w:space="0" w:color="auto"/>
        <w:bottom w:val="none" w:sz="0" w:space="0" w:color="auto"/>
        <w:right w:val="none" w:sz="0" w:space="0" w:color="auto"/>
      </w:divBdr>
    </w:div>
    <w:div w:id="847522540">
      <w:bodyDiv w:val="1"/>
      <w:marLeft w:val="0"/>
      <w:marRight w:val="0"/>
      <w:marTop w:val="0"/>
      <w:marBottom w:val="0"/>
      <w:divBdr>
        <w:top w:val="none" w:sz="0" w:space="0" w:color="auto"/>
        <w:left w:val="none" w:sz="0" w:space="0" w:color="auto"/>
        <w:bottom w:val="none" w:sz="0" w:space="0" w:color="auto"/>
        <w:right w:val="none" w:sz="0" w:space="0" w:color="auto"/>
      </w:divBdr>
    </w:div>
    <w:div w:id="847865083">
      <w:bodyDiv w:val="1"/>
      <w:marLeft w:val="0"/>
      <w:marRight w:val="0"/>
      <w:marTop w:val="0"/>
      <w:marBottom w:val="0"/>
      <w:divBdr>
        <w:top w:val="none" w:sz="0" w:space="0" w:color="auto"/>
        <w:left w:val="none" w:sz="0" w:space="0" w:color="auto"/>
        <w:bottom w:val="none" w:sz="0" w:space="0" w:color="auto"/>
        <w:right w:val="none" w:sz="0" w:space="0" w:color="auto"/>
      </w:divBdr>
      <w:divsChild>
        <w:div w:id="155072327">
          <w:marLeft w:val="0"/>
          <w:marRight w:val="0"/>
          <w:marTop w:val="0"/>
          <w:marBottom w:val="0"/>
          <w:divBdr>
            <w:top w:val="none" w:sz="0" w:space="0" w:color="auto"/>
            <w:left w:val="none" w:sz="0" w:space="0" w:color="auto"/>
            <w:bottom w:val="none" w:sz="0" w:space="0" w:color="auto"/>
            <w:right w:val="none" w:sz="0" w:space="0" w:color="auto"/>
          </w:divBdr>
          <w:divsChild>
            <w:div w:id="2128504689">
              <w:marLeft w:val="0"/>
              <w:marRight w:val="0"/>
              <w:marTop w:val="0"/>
              <w:marBottom w:val="0"/>
              <w:divBdr>
                <w:top w:val="none" w:sz="0" w:space="0" w:color="auto"/>
                <w:left w:val="none" w:sz="0" w:space="0" w:color="auto"/>
                <w:bottom w:val="none" w:sz="0" w:space="0" w:color="auto"/>
                <w:right w:val="none" w:sz="0" w:space="0" w:color="auto"/>
              </w:divBdr>
              <w:divsChild>
                <w:div w:id="786778817">
                  <w:marLeft w:val="0"/>
                  <w:marRight w:val="0"/>
                  <w:marTop w:val="0"/>
                  <w:marBottom w:val="0"/>
                  <w:divBdr>
                    <w:top w:val="none" w:sz="0" w:space="0" w:color="auto"/>
                    <w:left w:val="none" w:sz="0" w:space="0" w:color="auto"/>
                    <w:bottom w:val="none" w:sz="0" w:space="0" w:color="auto"/>
                    <w:right w:val="none" w:sz="0" w:space="0" w:color="auto"/>
                  </w:divBdr>
                  <w:divsChild>
                    <w:div w:id="837236904">
                      <w:marLeft w:val="0"/>
                      <w:marRight w:val="0"/>
                      <w:marTop w:val="0"/>
                      <w:marBottom w:val="0"/>
                      <w:divBdr>
                        <w:top w:val="none" w:sz="0" w:space="0" w:color="auto"/>
                        <w:left w:val="none" w:sz="0" w:space="0" w:color="auto"/>
                        <w:bottom w:val="none" w:sz="0" w:space="0" w:color="auto"/>
                        <w:right w:val="none" w:sz="0" w:space="0" w:color="auto"/>
                      </w:divBdr>
                      <w:divsChild>
                        <w:div w:id="1171332896">
                          <w:marLeft w:val="0"/>
                          <w:marRight w:val="0"/>
                          <w:marTop w:val="0"/>
                          <w:marBottom w:val="0"/>
                          <w:divBdr>
                            <w:top w:val="none" w:sz="0" w:space="0" w:color="auto"/>
                            <w:left w:val="none" w:sz="0" w:space="0" w:color="auto"/>
                            <w:bottom w:val="none" w:sz="0" w:space="0" w:color="auto"/>
                            <w:right w:val="none" w:sz="0" w:space="0" w:color="auto"/>
                          </w:divBdr>
                          <w:divsChild>
                            <w:div w:id="10992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90549">
      <w:bodyDiv w:val="1"/>
      <w:marLeft w:val="0"/>
      <w:marRight w:val="0"/>
      <w:marTop w:val="0"/>
      <w:marBottom w:val="0"/>
      <w:divBdr>
        <w:top w:val="none" w:sz="0" w:space="0" w:color="auto"/>
        <w:left w:val="none" w:sz="0" w:space="0" w:color="auto"/>
        <w:bottom w:val="none" w:sz="0" w:space="0" w:color="auto"/>
        <w:right w:val="none" w:sz="0" w:space="0" w:color="auto"/>
      </w:divBdr>
    </w:div>
    <w:div w:id="852913902">
      <w:bodyDiv w:val="1"/>
      <w:marLeft w:val="0"/>
      <w:marRight w:val="0"/>
      <w:marTop w:val="0"/>
      <w:marBottom w:val="0"/>
      <w:divBdr>
        <w:top w:val="none" w:sz="0" w:space="0" w:color="auto"/>
        <w:left w:val="none" w:sz="0" w:space="0" w:color="auto"/>
        <w:bottom w:val="none" w:sz="0" w:space="0" w:color="auto"/>
        <w:right w:val="none" w:sz="0" w:space="0" w:color="auto"/>
      </w:divBdr>
    </w:div>
    <w:div w:id="853150926">
      <w:bodyDiv w:val="1"/>
      <w:marLeft w:val="0"/>
      <w:marRight w:val="0"/>
      <w:marTop w:val="0"/>
      <w:marBottom w:val="0"/>
      <w:divBdr>
        <w:top w:val="none" w:sz="0" w:space="0" w:color="auto"/>
        <w:left w:val="none" w:sz="0" w:space="0" w:color="auto"/>
        <w:bottom w:val="none" w:sz="0" w:space="0" w:color="auto"/>
        <w:right w:val="none" w:sz="0" w:space="0" w:color="auto"/>
      </w:divBdr>
    </w:div>
    <w:div w:id="854001080">
      <w:bodyDiv w:val="1"/>
      <w:marLeft w:val="0"/>
      <w:marRight w:val="0"/>
      <w:marTop w:val="0"/>
      <w:marBottom w:val="0"/>
      <w:divBdr>
        <w:top w:val="none" w:sz="0" w:space="0" w:color="auto"/>
        <w:left w:val="none" w:sz="0" w:space="0" w:color="auto"/>
        <w:bottom w:val="none" w:sz="0" w:space="0" w:color="auto"/>
        <w:right w:val="none" w:sz="0" w:space="0" w:color="auto"/>
      </w:divBdr>
    </w:div>
    <w:div w:id="854273857">
      <w:bodyDiv w:val="1"/>
      <w:marLeft w:val="0"/>
      <w:marRight w:val="0"/>
      <w:marTop w:val="0"/>
      <w:marBottom w:val="0"/>
      <w:divBdr>
        <w:top w:val="none" w:sz="0" w:space="0" w:color="auto"/>
        <w:left w:val="none" w:sz="0" w:space="0" w:color="auto"/>
        <w:bottom w:val="none" w:sz="0" w:space="0" w:color="auto"/>
        <w:right w:val="none" w:sz="0" w:space="0" w:color="auto"/>
      </w:divBdr>
    </w:div>
    <w:div w:id="855264940">
      <w:bodyDiv w:val="1"/>
      <w:marLeft w:val="0"/>
      <w:marRight w:val="0"/>
      <w:marTop w:val="0"/>
      <w:marBottom w:val="0"/>
      <w:divBdr>
        <w:top w:val="none" w:sz="0" w:space="0" w:color="auto"/>
        <w:left w:val="none" w:sz="0" w:space="0" w:color="auto"/>
        <w:bottom w:val="none" w:sz="0" w:space="0" w:color="auto"/>
        <w:right w:val="none" w:sz="0" w:space="0" w:color="auto"/>
      </w:divBdr>
    </w:div>
    <w:div w:id="856501626">
      <w:bodyDiv w:val="1"/>
      <w:marLeft w:val="0"/>
      <w:marRight w:val="0"/>
      <w:marTop w:val="0"/>
      <w:marBottom w:val="0"/>
      <w:divBdr>
        <w:top w:val="none" w:sz="0" w:space="0" w:color="auto"/>
        <w:left w:val="none" w:sz="0" w:space="0" w:color="auto"/>
        <w:bottom w:val="none" w:sz="0" w:space="0" w:color="auto"/>
        <w:right w:val="none" w:sz="0" w:space="0" w:color="auto"/>
      </w:divBdr>
    </w:div>
    <w:div w:id="858356035">
      <w:bodyDiv w:val="1"/>
      <w:marLeft w:val="0"/>
      <w:marRight w:val="0"/>
      <w:marTop w:val="0"/>
      <w:marBottom w:val="0"/>
      <w:divBdr>
        <w:top w:val="none" w:sz="0" w:space="0" w:color="auto"/>
        <w:left w:val="none" w:sz="0" w:space="0" w:color="auto"/>
        <w:bottom w:val="none" w:sz="0" w:space="0" w:color="auto"/>
        <w:right w:val="none" w:sz="0" w:space="0" w:color="auto"/>
      </w:divBdr>
      <w:divsChild>
        <w:div w:id="417867353">
          <w:marLeft w:val="0"/>
          <w:marRight w:val="0"/>
          <w:marTop w:val="0"/>
          <w:marBottom w:val="0"/>
          <w:divBdr>
            <w:top w:val="none" w:sz="0" w:space="0" w:color="auto"/>
            <w:left w:val="none" w:sz="0" w:space="0" w:color="auto"/>
            <w:bottom w:val="none" w:sz="0" w:space="0" w:color="auto"/>
            <w:right w:val="none" w:sz="0" w:space="0" w:color="auto"/>
          </w:divBdr>
          <w:divsChild>
            <w:div w:id="72357323">
              <w:marLeft w:val="0"/>
              <w:marRight w:val="0"/>
              <w:marTop w:val="0"/>
              <w:marBottom w:val="0"/>
              <w:divBdr>
                <w:top w:val="none" w:sz="0" w:space="0" w:color="auto"/>
                <w:left w:val="none" w:sz="0" w:space="0" w:color="auto"/>
                <w:bottom w:val="none" w:sz="0" w:space="0" w:color="auto"/>
                <w:right w:val="none" w:sz="0" w:space="0" w:color="auto"/>
              </w:divBdr>
              <w:divsChild>
                <w:div w:id="336617502">
                  <w:marLeft w:val="0"/>
                  <w:marRight w:val="0"/>
                  <w:marTop w:val="0"/>
                  <w:marBottom w:val="0"/>
                  <w:divBdr>
                    <w:top w:val="none" w:sz="0" w:space="0" w:color="auto"/>
                    <w:left w:val="none" w:sz="0" w:space="0" w:color="auto"/>
                    <w:bottom w:val="none" w:sz="0" w:space="0" w:color="auto"/>
                    <w:right w:val="none" w:sz="0" w:space="0" w:color="auto"/>
                  </w:divBdr>
                  <w:divsChild>
                    <w:div w:id="134228729">
                      <w:marLeft w:val="0"/>
                      <w:marRight w:val="0"/>
                      <w:marTop w:val="0"/>
                      <w:marBottom w:val="0"/>
                      <w:divBdr>
                        <w:top w:val="none" w:sz="0" w:space="0" w:color="auto"/>
                        <w:left w:val="none" w:sz="0" w:space="0" w:color="auto"/>
                        <w:bottom w:val="none" w:sz="0" w:space="0" w:color="auto"/>
                        <w:right w:val="none" w:sz="0" w:space="0" w:color="auto"/>
                      </w:divBdr>
                      <w:divsChild>
                        <w:div w:id="843134510">
                          <w:marLeft w:val="0"/>
                          <w:marRight w:val="0"/>
                          <w:marTop w:val="0"/>
                          <w:marBottom w:val="0"/>
                          <w:divBdr>
                            <w:top w:val="none" w:sz="0" w:space="0" w:color="auto"/>
                            <w:left w:val="none" w:sz="0" w:space="0" w:color="auto"/>
                            <w:bottom w:val="none" w:sz="0" w:space="0" w:color="auto"/>
                            <w:right w:val="none" w:sz="0" w:space="0" w:color="auto"/>
                          </w:divBdr>
                          <w:divsChild>
                            <w:div w:id="1291669177">
                              <w:marLeft w:val="0"/>
                              <w:marRight w:val="0"/>
                              <w:marTop w:val="0"/>
                              <w:marBottom w:val="0"/>
                              <w:divBdr>
                                <w:top w:val="none" w:sz="0" w:space="0" w:color="auto"/>
                                <w:left w:val="none" w:sz="0" w:space="0" w:color="auto"/>
                                <w:bottom w:val="none" w:sz="0" w:space="0" w:color="auto"/>
                                <w:right w:val="none" w:sz="0" w:space="0" w:color="auto"/>
                              </w:divBdr>
                              <w:divsChild>
                                <w:div w:id="1945963603">
                                  <w:marLeft w:val="0"/>
                                  <w:marRight w:val="0"/>
                                  <w:marTop w:val="0"/>
                                  <w:marBottom w:val="0"/>
                                  <w:divBdr>
                                    <w:top w:val="none" w:sz="0" w:space="0" w:color="auto"/>
                                    <w:left w:val="none" w:sz="0" w:space="0" w:color="auto"/>
                                    <w:bottom w:val="none" w:sz="0" w:space="0" w:color="auto"/>
                                    <w:right w:val="none" w:sz="0" w:space="0" w:color="auto"/>
                                  </w:divBdr>
                                  <w:divsChild>
                                    <w:div w:id="669795372">
                                      <w:marLeft w:val="0"/>
                                      <w:marRight w:val="0"/>
                                      <w:marTop w:val="0"/>
                                      <w:marBottom w:val="0"/>
                                      <w:divBdr>
                                        <w:top w:val="none" w:sz="0" w:space="0" w:color="auto"/>
                                        <w:left w:val="none" w:sz="0" w:space="0" w:color="auto"/>
                                        <w:bottom w:val="none" w:sz="0" w:space="0" w:color="auto"/>
                                        <w:right w:val="none" w:sz="0" w:space="0" w:color="auto"/>
                                      </w:divBdr>
                                      <w:divsChild>
                                        <w:div w:id="1536187029">
                                          <w:marLeft w:val="0"/>
                                          <w:marRight w:val="0"/>
                                          <w:marTop w:val="0"/>
                                          <w:marBottom w:val="0"/>
                                          <w:divBdr>
                                            <w:top w:val="none" w:sz="0" w:space="0" w:color="auto"/>
                                            <w:left w:val="none" w:sz="0" w:space="0" w:color="auto"/>
                                            <w:bottom w:val="none" w:sz="0" w:space="0" w:color="auto"/>
                                            <w:right w:val="none" w:sz="0" w:space="0" w:color="auto"/>
                                          </w:divBdr>
                                          <w:divsChild>
                                            <w:div w:id="1837065229">
                                              <w:marLeft w:val="0"/>
                                              <w:marRight w:val="0"/>
                                              <w:marTop w:val="0"/>
                                              <w:marBottom w:val="0"/>
                                              <w:divBdr>
                                                <w:top w:val="none" w:sz="0" w:space="0" w:color="auto"/>
                                                <w:left w:val="none" w:sz="0" w:space="0" w:color="auto"/>
                                                <w:bottom w:val="none" w:sz="0" w:space="0" w:color="auto"/>
                                                <w:right w:val="none" w:sz="0" w:space="0" w:color="auto"/>
                                              </w:divBdr>
                                              <w:divsChild>
                                                <w:div w:id="2145077276">
                                                  <w:marLeft w:val="0"/>
                                                  <w:marRight w:val="0"/>
                                                  <w:marTop w:val="0"/>
                                                  <w:marBottom w:val="0"/>
                                                  <w:divBdr>
                                                    <w:top w:val="none" w:sz="0" w:space="0" w:color="auto"/>
                                                    <w:left w:val="none" w:sz="0" w:space="0" w:color="auto"/>
                                                    <w:bottom w:val="none" w:sz="0" w:space="0" w:color="auto"/>
                                                    <w:right w:val="none" w:sz="0" w:space="0" w:color="auto"/>
                                                  </w:divBdr>
                                                  <w:divsChild>
                                                    <w:div w:id="1196118929">
                                                      <w:marLeft w:val="0"/>
                                                      <w:marRight w:val="0"/>
                                                      <w:marTop w:val="0"/>
                                                      <w:marBottom w:val="0"/>
                                                      <w:divBdr>
                                                        <w:top w:val="none" w:sz="0" w:space="0" w:color="auto"/>
                                                        <w:left w:val="none" w:sz="0" w:space="0" w:color="auto"/>
                                                        <w:bottom w:val="none" w:sz="0" w:space="0" w:color="auto"/>
                                                        <w:right w:val="none" w:sz="0" w:space="0" w:color="auto"/>
                                                      </w:divBdr>
                                                      <w:divsChild>
                                                        <w:div w:id="507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633053">
      <w:bodyDiv w:val="1"/>
      <w:marLeft w:val="0"/>
      <w:marRight w:val="0"/>
      <w:marTop w:val="0"/>
      <w:marBottom w:val="0"/>
      <w:divBdr>
        <w:top w:val="none" w:sz="0" w:space="0" w:color="auto"/>
        <w:left w:val="none" w:sz="0" w:space="0" w:color="auto"/>
        <w:bottom w:val="none" w:sz="0" w:space="0" w:color="auto"/>
        <w:right w:val="none" w:sz="0" w:space="0" w:color="auto"/>
      </w:divBdr>
    </w:div>
    <w:div w:id="865407865">
      <w:bodyDiv w:val="1"/>
      <w:marLeft w:val="0"/>
      <w:marRight w:val="0"/>
      <w:marTop w:val="0"/>
      <w:marBottom w:val="0"/>
      <w:divBdr>
        <w:top w:val="none" w:sz="0" w:space="0" w:color="auto"/>
        <w:left w:val="none" w:sz="0" w:space="0" w:color="auto"/>
        <w:bottom w:val="none" w:sz="0" w:space="0" w:color="auto"/>
        <w:right w:val="none" w:sz="0" w:space="0" w:color="auto"/>
      </w:divBdr>
    </w:div>
    <w:div w:id="866452570">
      <w:bodyDiv w:val="1"/>
      <w:marLeft w:val="0"/>
      <w:marRight w:val="0"/>
      <w:marTop w:val="0"/>
      <w:marBottom w:val="0"/>
      <w:divBdr>
        <w:top w:val="none" w:sz="0" w:space="0" w:color="auto"/>
        <w:left w:val="none" w:sz="0" w:space="0" w:color="auto"/>
        <w:bottom w:val="none" w:sz="0" w:space="0" w:color="auto"/>
        <w:right w:val="none" w:sz="0" w:space="0" w:color="auto"/>
      </w:divBdr>
    </w:div>
    <w:div w:id="867645786">
      <w:bodyDiv w:val="1"/>
      <w:marLeft w:val="0"/>
      <w:marRight w:val="0"/>
      <w:marTop w:val="0"/>
      <w:marBottom w:val="0"/>
      <w:divBdr>
        <w:top w:val="none" w:sz="0" w:space="0" w:color="auto"/>
        <w:left w:val="none" w:sz="0" w:space="0" w:color="auto"/>
        <w:bottom w:val="none" w:sz="0" w:space="0" w:color="auto"/>
        <w:right w:val="none" w:sz="0" w:space="0" w:color="auto"/>
      </w:divBdr>
    </w:div>
    <w:div w:id="873540663">
      <w:bodyDiv w:val="1"/>
      <w:marLeft w:val="0"/>
      <w:marRight w:val="0"/>
      <w:marTop w:val="0"/>
      <w:marBottom w:val="0"/>
      <w:divBdr>
        <w:top w:val="none" w:sz="0" w:space="0" w:color="auto"/>
        <w:left w:val="none" w:sz="0" w:space="0" w:color="auto"/>
        <w:bottom w:val="none" w:sz="0" w:space="0" w:color="auto"/>
        <w:right w:val="none" w:sz="0" w:space="0" w:color="auto"/>
      </w:divBdr>
    </w:div>
    <w:div w:id="878515816">
      <w:bodyDiv w:val="1"/>
      <w:marLeft w:val="0"/>
      <w:marRight w:val="0"/>
      <w:marTop w:val="0"/>
      <w:marBottom w:val="0"/>
      <w:divBdr>
        <w:top w:val="none" w:sz="0" w:space="0" w:color="auto"/>
        <w:left w:val="none" w:sz="0" w:space="0" w:color="auto"/>
        <w:bottom w:val="none" w:sz="0" w:space="0" w:color="auto"/>
        <w:right w:val="none" w:sz="0" w:space="0" w:color="auto"/>
      </w:divBdr>
    </w:div>
    <w:div w:id="879364638">
      <w:bodyDiv w:val="1"/>
      <w:marLeft w:val="0"/>
      <w:marRight w:val="0"/>
      <w:marTop w:val="0"/>
      <w:marBottom w:val="0"/>
      <w:divBdr>
        <w:top w:val="none" w:sz="0" w:space="0" w:color="auto"/>
        <w:left w:val="none" w:sz="0" w:space="0" w:color="auto"/>
        <w:bottom w:val="none" w:sz="0" w:space="0" w:color="auto"/>
        <w:right w:val="none" w:sz="0" w:space="0" w:color="auto"/>
      </w:divBdr>
    </w:div>
    <w:div w:id="879517162">
      <w:bodyDiv w:val="1"/>
      <w:marLeft w:val="0"/>
      <w:marRight w:val="0"/>
      <w:marTop w:val="0"/>
      <w:marBottom w:val="0"/>
      <w:divBdr>
        <w:top w:val="none" w:sz="0" w:space="0" w:color="auto"/>
        <w:left w:val="none" w:sz="0" w:space="0" w:color="auto"/>
        <w:bottom w:val="none" w:sz="0" w:space="0" w:color="auto"/>
        <w:right w:val="none" w:sz="0" w:space="0" w:color="auto"/>
      </w:divBdr>
    </w:div>
    <w:div w:id="879710333">
      <w:bodyDiv w:val="1"/>
      <w:marLeft w:val="0"/>
      <w:marRight w:val="0"/>
      <w:marTop w:val="0"/>
      <w:marBottom w:val="0"/>
      <w:divBdr>
        <w:top w:val="none" w:sz="0" w:space="0" w:color="auto"/>
        <w:left w:val="none" w:sz="0" w:space="0" w:color="auto"/>
        <w:bottom w:val="none" w:sz="0" w:space="0" w:color="auto"/>
        <w:right w:val="none" w:sz="0" w:space="0" w:color="auto"/>
      </w:divBdr>
    </w:div>
    <w:div w:id="881020242">
      <w:bodyDiv w:val="1"/>
      <w:marLeft w:val="0"/>
      <w:marRight w:val="0"/>
      <w:marTop w:val="0"/>
      <w:marBottom w:val="0"/>
      <w:divBdr>
        <w:top w:val="none" w:sz="0" w:space="0" w:color="auto"/>
        <w:left w:val="none" w:sz="0" w:space="0" w:color="auto"/>
        <w:bottom w:val="none" w:sz="0" w:space="0" w:color="auto"/>
        <w:right w:val="none" w:sz="0" w:space="0" w:color="auto"/>
      </w:divBdr>
    </w:div>
    <w:div w:id="883908691">
      <w:bodyDiv w:val="1"/>
      <w:marLeft w:val="0"/>
      <w:marRight w:val="0"/>
      <w:marTop w:val="0"/>
      <w:marBottom w:val="0"/>
      <w:divBdr>
        <w:top w:val="none" w:sz="0" w:space="0" w:color="auto"/>
        <w:left w:val="none" w:sz="0" w:space="0" w:color="auto"/>
        <w:bottom w:val="none" w:sz="0" w:space="0" w:color="auto"/>
        <w:right w:val="none" w:sz="0" w:space="0" w:color="auto"/>
      </w:divBdr>
    </w:div>
    <w:div w:id="884563025">
      <w:bodyDiv w:val="1"/>
      <w:marLeft w:val="0"/>
      <w:marRight w:val="0"/>
      <w:marTop w:val="0"/>
      <w:marBottom w:val="0"/>
      <w:divBdr>
        <w:top w:val="none" w:sz="0" w:space="0" w:color="auto"/>
        <w:left w:val="none" w:sz="0" w:space="0" w:color="auto"/>
        <w:bottom w:val="none" w:sz="0" w:space="0" w:color="auto"/>
        <w:right w:val="none" w:sz="0" w:space="0" w:color="auto"/>
      </w:divBdr>
    </w:div>
    <w:div w:id="885261169">
      <w:bodyDiv w:val="1"/>
      <w:marLeft w:val="0"/>
      <w:marRight w:val="0"/>
      <w:marTop w:val="0"/>
      <w:marBottom w:val="0"/>
      <w:divBdr>
        <w:top w:val="none" w:sz="0" w:space="0" w:color="auto"/>
        <w:left w:val="none" w:sz="0" w:space="0" w:color="auto"/>
        <w:bottom w:val="none" w:sz="0" w:space="0" w:color="auto"/>
        <w:right w:val="none" w:sz="0" w:space="0" w:color="auto"/>
      </w:divBdr>
    </w:div>
    <w:div w:id="890461509">
      <w:bodyDiv w:val="1"/>
      <w:marLeft w:val="0"/>
      <w:marRight w:val="0"/>
      <w:marTop w:val="0"/>
      <w:marBottom w:val="0"/>
      <w:divBdr>
        <w:top w:val="none" w:sz="0" w:space="0" w:color="auto"/>
        <w:left w:val="none" w:sz="0" w:space="0" w:color="auto"/>
        <w:bottom w:val="none" w:sz="0" w:space="0" w:color="auto"/>
        <w:right w:val="none" w:sz="0" w:space="0" w:color="auto"/>
      </w:divBdr>
    </w:div>
    <w:div w:id="896086247">
      <w:bodyDiv w:val="1"/>
      <w:marLeft w:val="0"/>
      <w:marRight w:val="0"/>
      <w:marTop w:val="0"/>
      <w:marBottom w:val="0"/>
      <w:divBdr>
        <w:top w:val="none" w:sz="0" w:space="0" w:color="auto"/>
        <w:left w:val="none" w:sz="0" w:space="0" w:color="auto"/>
        <w:bottom w:val="none" w:sz="0" w:space="0" w:color="auto"/>
        <w:right w:val="none" w:sz="0" w:space="0" w:color="auto"/>
      </w:divBdr>
    </w:div>
    <w:div w:id="898440308">
      <w:bodyDiv w:val="1"/>
      <w:marLeft w:val="0"/>
      <w:marRight w:val="0"/>
      <w:marTop w:val="0"/>
      <w:marBottom w:val="0"/>
      <w:divBdr>
        <w:top w:val="none" w:sz="0" w:space="0" w:color="auto"/>
        <w:left w:val="none" w:sz="0" w:space="0" w:color="auto"/>
        <w:bottom w:val="none" w:sz="0" w:space="0" w:color="auto"/>
        <w:right w:val="none" w:sz="0" w:space="0" w:color="auto"/>
      </w:divBdr>
    </w:div>
    <w:div w:id="904486650">
      <w:bodyDiv w:val="1"/>
      <w:marLeft w:val="0"/>
      <w:marRight w:val="0"/>
      <w:marTop w:val="0"/>
      <w:marBottom w:val="0"/>
      <w:divBdr>
        <w:top w:val="none" w:sz="0" w:space="0" w:color="auto"/>
        <w:left w:val="none" w:sz="0" w:space="0" w:color="auto"/>
        <w:bottom w:val="none" w:sz="0" w:space="0" w:color="auto"/>
        <w:right w:val="none" w:sz="0" w:space="0" w:color="auto"/>
      </w:divBdr>
    </w:div>
    <w:div w:id="913588180">
      <w:bodyDiv w:val="1"/>
      <w:marLeft w:val="0"/>
      <w:marRight w:val="0"/>
      <w:marTop w:val="0"/>
      <w:marBottom w:val="0"/>
      <w:divBdr>
        <w:top w:val="none" w:sz="0" w:space="0" w:color="auto"/>
        <w:left w:val="none" w:sz="0" w:space="0" w:color="auto"/>
        <w:bottom w:val="none" w:sz="0" w:space="0" w:color="auto"/>
        <w:right w:val="none" w:sz="0" w:space="0" w:color="auto"/>
      </w:divBdr>
    </w:div>
    <w:div w:id="915213496">
      <w:bodyDiv w:val="1"/>
      <w:marLeft w:val="0"/>
      <w:marRight w:val="0"/>
      <w:marTop w:val="0"/>
      <w:marBottom w:val="0"/>
      <w:divBdr>
        <w:top w:val="none" w:sz="0" w:space="0" w:color="auto"/>
        <w:left w:val="none" w:sz="0" w:space="0" w:color="auto"/>
        <w:bottom w:val="none" w:sz="0" w:space="0" w:color="auto"/>
        <w:right w:val="none" w:sz="0" w:space="0" w:color="auto"/>
      </w:divBdr>
    </w:div>
    <w:div w:id="917059876">
      <w:bodyDiv w:val="1"/>
      <w:marLeft w:val="0"/>
      <w:marRight w:val="0"/>
      <w:marTop w:val="0"/>
      <w:marBottom w:val="0"/>
      <w:divBdr>
        <w:top w:val="none" w:sz="0" w:space="0" w:color="auto"/>
        <w:left w:val="none" w:sz="0" w:space="0" w:color="auto"/>
        <w:bottom w:val="none" w:sz="0" w:space="0" w:color="auto"/>
        <w:right w:val="none" w:sz="0" w:space="0" w:color="auto"/>
      </w:divBdr>
    </w:div>
    <w:div w:id="917791886">
      <w:bodyDiv w:val="1"/>
      <w:marLeft w:val="0"/>
      <w:marRight w:val="0"/>
      <w:marTop w:val="0"/>
      <w:marBottom w:val="0"/>
      <w:divBdr>
        <w:top w:val="none" w:sz="0" w:space="0" w:color="auto"/>
        <w:left w:val="none" w:sz="0" w:space="0" w:color="auto"/>
        <w:bottom w:val="none" w:sz="0" w:space="0" w:color="auto"/>
        <w:right w:val="none" w:sz="0" w:space="0" w:color="auto"/>
      </w:divBdr>
    </w:div>
    <w:div w:id="918178552">
      <w:bodyDiv w:val="1"/>
      <w:marLeft w:val="0"/>
      <w:marRight w:val="0"/>
      <w:marTop w:val="0"/>
      <w:marBottom w:val="0"/>
      <w:divBdr>
        <w:top w:val="none" w:sz="0" w:space="0" w:color="auto"/>
        <w:left w:val="none" w:sz="0" w:space="0" w:color="auto"/>
        <w:bottom w:val="none" w:sz="0" w:space="0" w:color="auto"/>
        <w:right w:val="none" w:sz="0" w:space="0" w:color="auto"/>
      </w:divBdr>
    </w:div>
    <w:div w:id="921067727">
      <w:bodyDiv w:val="1"/>
      <w:marLeft w:val="0"/>
      <w:marRight w:val="0"/>
      <w:marTop w:val="0"/>
      <w:marBottom w:val="0"/>
      <w:divBdr>
        <w:top w:val="none" w:sz="0" w:space="0" w:color="auto"/>
        <w:left w:val="none" w:sz="0" w:space="0" w:color="auto"/>
        <w:bottom w:val="none" w:sz="0" w:space="0" w:color="auto"/>
        <w:right w:val="none" w:sz="0" w:space="0" w:color="auto"/>
      </w:divBdr>
    </w:div>
    <w:div w:id="921911621">
      <w:bodyDiv w:val="1"/>
      <w:marLeft w:val="0"/>
      <w:marRight w:val="0"/>
      <w:marTop w:val="0"/>
      <w:marBottom w:val="0"/>
      <w:divBdr>
        <w:top w:val="none" w:sz="0" w:space="0" w:color="auto"/>
        <w:left w:val="none" w:sz="0" w:space="0" w:color="auto"/>
        <w:bottom w:val="none" w:sz="0" w:space="0" w:color="auto"/>
        <w:right w:val="none" w:sz="0" w:space="0" w:color="auto"/>
      </w:divBdr>
    </w:div>
    <w:div w:id="921915013">
      <w:bodyDiv w:val="1"/>
      <w:marLeft w:val="0"/>
      <w:marRight w:val="0"/>
      <w:marTop w:val="0"/>
      <w:marBottom w:val="0"/>
      <w:divBdr>
        <w:top w:val="none" w:sz="0" w:space="0" w:color="auto"/>
        <w:left w:val="none" w:sz="0" w:space="0" w:color="auto"/>
        <w:bottom w:val="none" w:sz="0" w:space="0" w:color="auto"/>
        <w:right w:val="none" w:sz="0" w:space="0" w:color="auto"/>
      </w:divBdr>
    </w:div>
    <w:div w:id="928344949">
      <w:bodyDiv w:val="1"/>
      <w:marLeft w:val="0"/>
      <w:marRight w:val="0"/>
      <w:marTop w:val="0"/>
      <w:marBottom w:val="0"/>
      <w:divBdr>
        <w:top w:val="none" w:sz="0" w:space="0" w:color="auto"/>
        <w:left w:val="none" w:sz="0" w:space="0" w:color="auto"/>
        <w:bottom w:val="none" w:sz="0" w:space="0" w:color="auto"/>
        <w:right w:val="none" w:sz="0" w:space="0" w:color="auto"/>
      </w:divBdr>
    </w:div>
    <w:div w:id="932323986">
      <w:bodyDiv w:val="1"/>
      <w:marLeft w:val="0"/>
      <w:marRight w:val="0"/>
      <w:marTop w:val="0"/>
      <w:marBottom w:val="0"/>
      <w:divBdr>
        <w:top w:val="none" w:sz="0" w:space="0" w:color="auto"/>
        <w:left w:val="none" w:sz="0" w:space="0" w:color="auto"/>
        <w:bottom w:val="none" w:sz="0" w:space="0" w:color="auto"/>
        <w:right w:val="none" w:sz="0" w:space="0" w:color="auto"/>
      </w:divBdr>
    </w:div>
    <w:div w:id="932665883">
      <w:bodyDiv w:val="1"/>
      <w:marLeft w:val="0"/>
      <w:marRight w:val="0"/>
      <w:marTop w:val="0"/>
      <w:marBottom w:val="0"/>
      <w:divBdr>
        <w:top w:val="none" w:sz="0" w:space="0" w:color="auto"/>
        <w:left w:val="none" w:sz="0" w:space="0" w:color="auto"/>
        <w:bottom w:val="none" w:sz="0" w:space="0" w:color="auto"/>
        <w:right w:val="none" w:sz="0" w:space="0" w:color="auto"/>
      </w:divBdr>
    </w:div>
    <w:div w:id="933436744">
      <w:bodyDiv w:val="1"/>
      <w:marLeft w:val="0"/>
      <w:marRight w:val="0"/>
      <w:marTop w:val="0"/>
      <w:marBottom w:val="0"/>
      <w:divBdr>
        <w:top w:val="none" w:sz="0" w:space="0" w:color="auto"/>
        <w:left w:val="none" w:sz="0" w:space="0" w:color="auto"/>
        <w:bottom w:val="none" w:sz="0" w:space="0" w:color="auto"/>
        <w:right w:val="none" w:sz="0" w:space="0" w:color="auto"/>
      </w:divBdr>
    </w:div>
    <w:div w:id="934745761">
      <w:bodyDiv w:val="1"/>
      <w:marLeft w:val="0"/>
      <w:marRight w:val="0"/>
      <w:marTop w:val="0"/>
      <w:marBottom w:val="0"/>
      <w:divBdr>
        <w:top w:val="none" w:sz="0" w:space="0" w:color="auto"/>
        <w:left w:val="none" w:sz="0" w:space="0" w:color="auto"/>
        <w:bottom w:val="none" w:sz="0" w:space="0" w:color="auto"/>
        <w:right w:val="none" w:sz="0" w:space="0" w:color="auto"/>
      </w:divBdr>
    </w:div>
    <w:div w:id="935289158">
      <w:bodyDiv w:val="1"/>
      <w:marLeft w:val="0"/>
      <w:marRight w:val="0"/>
      <w:marTop w:val="0"/>
      <w:marBottom w:val="0"/>
      <w:divBdr>
        <w:top w:val="none" w:sz="0" w:space="0" w:color="auto"/>
        <w:left w:val="none" w:sz="0" w:space="0" w:color="auto"/>
        <w:bottom w:val="none" w:sz="0" w:space="0" w:color="auto"/>
        <w:right w:val="none" w:sz="0" w:space="0" w:color="auto"/>
      </w:divBdr>
    </w:div>
    <w:div w:id="937104845">
      <w:bodyDiv w:val="1"/>
      <w:marLeft w:val="0"/>
      <w:marRight w:val="0"/>
      <w:marTop w:val="0"/>
      <w:marBottom w:val="0"/>
      <w:divBdr>
        <w:top w:val="none" w:sz="0" w:space="0" w:color="auto"/>
        <w:left w:val="none" w:sz="0" w:space="0" w:color="auto"/>
        <w:bottom w:val="none" w:sz="0" w:space="0" w:color="auto"/>
        <w:right w:val="none" w:sz="0" w:space="0" w:color="auto"/>
      </w:divBdr>
    </w:div>
    <w:div w:id="939878407">
      <w:bodyDiv w:val="1"/>
      <w:marLeft w:val="0"/>
      <w:marRight w:val="0"/>
      <w:marTop w:val="0"/>
      <w:marBottom w:val="0"/>
      <w:divBdr>
        <w:top w:val="none" w:sz="0" w:space="0" w:color="auto"/>
        <w:left w:val="none" w:sz="0" w:space="0" w:color="auto"/>
        <w:bottom w:val="none" w:sz="0" w:space="0" w:color="auto"/>
        <w:right w:val="none" w:sz="0" w:space="0" w:color="auto"/>
      </w:divBdr>
    </w:div>
    <w:div w:id="941570935">
      <w:bodyDiv w:val="1"/>
      <w:marLeft w:val="0"/>
      <w:marRight w:val="0"/>
      <w:marTop w:val="0"/>
      <w:marBottom w:val="0"/>
      <w:divBdr>
        <w:top w:val="none" w:sz="0" w:space="0" w:color="auto"/>
        <w:left w:val="none" w:sz="0" w:space="0" w:color="auto"/>
        <w:bottom w:val="none" w:sz="0" w:space="0" w:color="auto"/>
        <w:right w:val="none" w:sz="0" w:space="0" w:color="auto"/>
      </w:divBdr>
    </w:div>
    <w:div w:id="942496820">
      <w:bodyDiv w:val="1"/>
      <w:marLeft w:val="0"/>
      <w:marRight w:val="0"/>
      <w:marTop w:val="0"/>
      <w:marBottom w:val="0"/>
      <w:divBdr>
        <w:top w:val="none" w:sz="0" w:space="0" w:color="auto"/>
        <w:left w:val="none" w:sz="0" w:space="0" w:color="auto"/>
        <w:bottom w:val="none" w:sz="0" w:space="0" w:color="auto"/>
        <w:right w:val="none" w:sz="0" w:space="0" w:color="auto"/>
      </w:divBdr>
    </w:div>
    <w:div w:id="944923784">
      <w:bodyDiv w:val="1"/>
      <w:marLeft w:val="0"/>
      <w:marRight w:val="0"/>
      <w:marTop w:val="0"/>
      <w:marBottom w:val="0"/>
      <w:divBdr>
        <w:top w:val="none" w:sz="0" w:space="0" w:color="auto"/>
        <w:left w:val="none" w:sz="0" w:space="0" w:color="auto"/>
        <w:bottom w:val="none" w:sz="0" w:space="0" w:color="auto"/>
        <w:right w:val="none" w:sz="0" w:space="0" w:color="auto"/>
      </w:divBdr>
    </w:div>
    <w:div w:id="946157781">
      <w:bodyDiv w:val="1"/>
      <w:marLeft w:val="0"/>
      <w:marRight w:val="0"/>
      <w:marTop w:val="0"/>
      <w:marBottom w:val="0"/>
      <w:divBdr>
        <w:top w:val="none" w:sz="0" w:space="0" w:color="auto"/>
        <w:left w:val="none" w:sz="0" w:space="0" w:color="auto"/>
        <w:bottom w:val="none" w:sz="0" w:space="0" w:color="auto"/>
        <w:right w:val="none" w:sz="0" w:space="0" w:color="auto"/>
      </w:divBdr>
    </w:div>
    <w:div w:id="950552671">
      <w:bodyDiv w:val="1"/>
      <w:marLeft w:val="0"/>
      <w:marRight w:val="0"/>
      <w:marTop w:val="0"/>
      <w:marBottom w:val="0"/>
      <w:divBdr>
        <w:top w:val="none" w:sz="0" w:space="0" w:color="auto"/>
        <w:left w:val="none" w:sz="0" w:space="0" w:color="auto"/>
        <w:bottom w:val="none" w:sz="0" w:space="0" w:color="auto"/>
        <w:right w:val="none" w:sz="0" w:space="0" w:color="auto"/>
      </w:divBdr>
      <w:divsChild>
        <w:div w:id="722603627">
          <w:marLeft w:val="0"/>
          <w:marRight w:val="0"/>
          <w:marTop w:val="0"/>
          <w:marBottom w:val="0"/>
          <w:divBdr>
            <w:top w:val="none" w:sz="0" w:space="0" w:color="auto"/>
            <w:left w:val="none" w:sz="0" w:space="0" w:color="auto"/>
            <w:bottom w:val="none" w:sz="0" w:space="0" w:color="auto"/>
            <w:right w:val="none" w:sz="0" w:space="0" w:color="auto"/>
          </w:divBdr>
          <w:divsChild>
            <w:div w:id="1468356965">
              <w:marLeft w:val="0"/>
              <w:marRight w:val="0"/>
              <w:marTop w:val="0"/>
              <w:marBottom w:val="0"/>
              <w:divBdr>
                <w:top w:val="none" w:sz="0" w:space="0" w:color="auto"/>
                <w:left w:val="none" w:sz="0" w:space="0" w:color="auto"/>
                <w:bottom w:val="none" w:sz="0" w:space="0" w:color="auto"/>
                <w:right w:val="none" w:sz="0" w:space="0" w:color="auto"/>
              </w:divBdr>
              <w:divsChild>
                <w:div w:id="895092669">
                  <w:marLeft w:val="0"/>
                  <w:marRight w:val="0"/>
                  <w:marTop w:val="0"/>
                  <w:marBottom w:val="0"/>
                  <w:divBdr>
                    <w:top w:val="none" w:sz="0" w:space="0" w:color="auto"/>
                    <w:left w:val="none" w:sz="0" w:space="0" w:color="auto"/>
                    <w:bottom w:val="none" w:sz="0" w:space="0" w:color="auto"/>
                    <w:right w:val="none" w:sz="0" w:space="0" w:color="auto"/>
                  </w:divBdr>
                  <w:divsChild>
                    <w:div w:id="685986249">
                      <w:marLeft w:val="0"/>
                      <w:marRight w:val="0"/>
                      <w:marTop w:val="0"/>
                      <w:marBottom w:val="0"/>
                      <w:divBdr>
                        <w:top w:val="none" w:sz="0" w:space="0" w:color="auto"/>
                        <w:left w:val="none" w:sz="0" w:space="0" w:color="auto"/>
                        <w:bottom w:val="none" w:sz="0" w:space="0" w:color="auto"/>
                        <w:right w:val="none" w:sz="0" w:space="0" w:color="auto"/>
                      </w:divBdr>
                      <w:divsChild>
                        <w:div w:id="1494375722">
                          <w:marLeft w:val="0"/>
                          <w:marRight w:val="0"/>
                          <w:marTop w:val="0"/>
                          <w:marBottom w:val="0"/>
                          <w:divBdr>
                            <w:top w:val="none" w:sz="0" w:space="0" w:color="auto"/>
                            <w:left w:val="none" w:sz="0" w:space="0" w:color="auto"/>
                            <w:bottom w:val="none" w:sz="0" w:space="0" w:color="auto"/>
                            <w:right w:val="none" w:sz="0" w:space="0" w:color="auto"/>
                          </w:divBdr>
                          <w:divsChild>
                            <w:div w:id="1047027654">
                              <w:marLeft w:val="0"/>
                              <w:marRight w:val="0"/>
                              <w:marTop w:val="0"/>
                              <w:marBottom w:val="0"/>
                              <w:divBdr>
                                <w:top w:val="none" w:sz="0" w:space="0" w:color="auto"/>
                                <w:left w:val="none" w:sz="0" w:space="0" w:color="auto"/>
                                <w:bottom w:val="none" w:sz="0" w:space="0" w:color="auto"/>
                                <w:right w:val="none" w:sz="0" w:space="0" w:color="auto"/>
                              </w:divBdr>
                              <w:divsChild>
                                <w:div w:id="1140341525">
                                  <w:marLeft w:val="0"/>
                                  <w:marRight w:val="0"/>
                                  <w:marTop w:val="0"/>
                                  <w:marBottom w:val="0"/>
                                  <w:divBdr>
                                    <w:top w:val="none" w:sz="0" w:space="0" w:color="auto"/>
                                    <w:left w:val="none" w:sz="0" w:space="0" w:color="auto"/>
                                    <w:bottom w:val="none" w:sz="0" w:space="0" w:color="auto"/>
                                    <w:right w:val="none" w:sz="0" w:space="0" w:color="auto"/>
                                  </w:divBdr>
                                  <w:divsChild>
                                    <w:div w:id="3653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446194">
      <w:bodyDiv w:val="1"/>
      <w:marLeft w:val="0"/>
      <w:marRight w:val="0"/>
      <w:marTop w:val="0"/>
      <w:marBottom w:val="0"/>
      <w:divBdr>
        <w:top w:val="none" w:sz="0" w:space="0" w:color="auto"/>
        <w:left w:val="none" w:sz="0" w:space="0" w:color="auto"/>
        <w:bottom w:val="none" w:sz="0" w:space="0" w:color="auto"/>
        <w:right w:val="none" w:sz="0" w:space="0" w:color="auto"/>
      </w:divBdr>
    </w:div>
    <w:div w:id="954671635">
      <w:bodyDiv w:val="1"/>
      <w:marLeft w:val="0"/>
      <w:marRight w:val="0"/>
      <w:marTop w:val="0"/>
      <w:marBottom w:val="0"/>
      <w:divBdr>
        <w:top w:val="none" w:sz="0" w:space="0" w:color="auto"/>
        <w:left w:val="none" w:sz="0" w:space="0" w:color="auto"/>
        <w:bottom w:val="none" w:sz="0" w:space="0" w:color="auto"/>
        <w:right w:val="none" w:sz="0" w:space="0" w:color="auto"/>
      </w:divBdr>
    </w:div>
    <w:div w:id="958029684">
      <w:bodyDiv w:val="1"/>
      <w:marLeft w:val="0"/>
      <w:marRight w:val="0"/>
      <w:marTop w:val="0"/>
      <w:marBottom w:val="0"/>
      <w:divBdr>
        <w:top w:val="none" w:sz="0" w:space="0" w:color="auto"/>
        <w:left w:val="none" w:sz="0" w:space="0" w:color="auto"/>
        <w:bottom w:val="none" w:sz="0" w:space="0" w:color="auto"/>
        <w:right w:val="none" w:sz="0" w:space="0" w:color="auto"/>
      </w:divBdr>
    </w:div>
    <w:div w:id="959452823">
      <w:bodyDiv w:val="1"/>
      <w:marLeft w:val="0"/>
      <w:marRight w:val="0"/>
      <w:marTop w:val="0"/>
      <w:marBottom w:val="0"/>
      <w:divBdr>
        <w:top w:val="none" w:sz="0" w:space="0" w:color="auto"/>
        <w:left w:val="none" w:sz="0" w:space="0" w:color="auto"/>
        <w:bottom w:val="none" w:sz="0" w:space="0" w:color="auto"/>
        <w:right w:val="none" w:sz="0" w:space="0" w:color="auto"/>
      </w:divBdr>
    </w:div>
    <w:div w:id="962153532">
      <w:bodyDiv w:val="1"/>
      <w:marLeft w:val="0"/>
      <w:marRight w:val="0"/>
      <w:marTop w:val="0"/>
      <w:marBottom w:val="0"/>
      <w:divBdr>
        <w:top w:val="none" w:sz="0" w:space="0" w:color="auto"/>
        <w:left w:val="none" w:sz="0" w:space="0" w:color="auto"/>
        <w:bottom w:val="none" w:sz="0" w:space="0" w:color="auto"/>
        <w:right w:val="none" w:sz="0" w:space="0" w:color="auto"/>
      </w:divBdr>
    </w:div>
    <w:div w:id="963003391">
      <w:bodyDiv w:val="1"/>
      <w:marLeft w:val="0"/>
      <w:marRight w:val="0"/>
      <w:marTop w:val="0"/>
      <w:marBottom w:val="0"/>
      <w:divBdr>
        <w:top w:val="none" w:sz="0" w:space="0" w:color="auto"/>
        <w:left w:val="none" w:sz="0" w:space="0" w:color="auto"/>
        <w:bottom w:val="none" w:sz="0" w:space="0" w:color="auto"/>
        <w:right w:val="none" w:sz="0" w:space="0" w:color="auto"/>
      </w:divBdr>
    </w:div>
    <w:div w:id="964773886">
      <w:bodyDiv w:val="1"/>
      <w:marLeft w:val="0"/>
      <w:marRight w:val="0"/>
      <w:marTop w:val="0"/>
      <w:marBottom w:val="0"/>
      <w:divBdr>
        <w:top w:val="none" w:sz="0" w:space="0" w:color="auto"/>
        <w:left w:val="none" w:sz="0" w:space="0" w:color="auto"/>
        <w:bottom w:val="none" w:sz="0" w:space="0" w:color="auto"/>
        <w:right w:val="none" w:sz="0" w:space="0" w:color="auto"/>
      </w:divBdr>
    </w:div>
    <w:div w:id="966400123">
      <w:bodyDiv w:val="1"/>
      <w:marLeft w:val="0"/>
      <w:marRight w:val="0"/>
      <w:marTop w:val="0"/>
      <w:marBottom w:val="0"/>
      <w:divBdr>
        <w:top w:val="none" w:sz="0" w:space="0" w:color="auto"/>
        <w:left w:val="none" w:sz="0" w:space="0" w:color="auto"/>
        <w:bottom w:val="none" w:sz="0" w:space="0" w:color="auto"/>
        <w:right w:val="none" w:sz="0" w:space="0" w:color="auto"/>
      </w:divBdr>
      <w:divsChild>
        <w:div w:id="100710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39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617720">
      <w:bodyDiv w:val="1"/>
      <w:marLeft w:val="0"/>
      <w:marRight w:val="0"/>
      <w:marTop w:val="0"/>
      <w:marBottom w:val="0"/>
      <w:divBdr>
        <w:top w:val="none" w:sz="0" w:space="0" w:color="auto"/>
        <w:left w:val="none" w:sz="0" w:space="0" w:color="auto"/>
        <w:bottom w:val="none" w:sz="0" w:space="0" w:color="auto"/>
        <w:right w:val="none" w:sz="0" w:space="0" w:color="auto"/>
      </w:divBdr>
    </w:div>
    <w:div w:id="966936942">
      <w:bodyDiv w:val="1"/>
      <w:marLeft w:val="0"/>
      <w:marRight w:val="0"/>
      <w:marTop w:val="0"/>
      <w:marBottom w:val="0"/>
      <w:divBdr>
        <w:top w:val="none" w:sz="0" w:space="0" w:color="auto"/>
        <w:left w:val="none" w:sz="0" w:space="0" w:color="auto"/>
        <w:bottom w:val="none" w:sz="0" w:space="0" w:color="auto"/>
        <w:right w:val="none" w:sz="0" w:space="0" w:color="auto"/>
      </w:divBdr>
    </w:div>
    <w:div w:id="967971142">
      <w:bodyDiv w:val="1"/>
      <w:marLeft w:val="0"/>
      <w:marRight w:val="0"/>
      <w:marTop w:val="0"/>
      <w:marBottom w:val="0"/>
      <w:divBdr>
        <w:top w:val="none" w:sz="0" w:space="0" w:color="auto"/>
        <w:left w:val="none" w:sz="0" w:space="0" w:color="auto"/>
        <w:bottom w:val="none" w:sz="0" w:space="0" w:color="auto"/>
        <w:right w:val="none" w:sz="0" w:space="0" w:color="auto"/>
      </w:divBdr>
    </w:div>
    <w:div w:id="969364441">
      <w:bodyDiv w:val="1"/>
      <w:marLeft w:val="0"/>
      <w:marRight w:val="0"/>
      <w:marTop w:val="0"/>
      <w:marBottom w:val="0"/>
      <w:divBdr>
        <w:top w:val="none" w:sz="0" w:space="0" w:color="auto"/>
        <w:left w:val="none" w:sz="0" w:space="0" w:color="auto"/>
        <w:bottom w:val="none" w:sz="0" w:space="0" w:color="auto"/>
        <w:right w:val="none" w:sz="0" w:space="0" w:color="auto"/>
      </w:divBdr>
    </w:div>
    <w:div w:id="971134140">
      <w:bodyDiv w:val="1"/>
      <w:marLeft w:val="0"/>
      <w:marRight w:val="0"/>
      <w:marTop w:val="0"/>
      <w:marBottom w:val="0"/>
      <w:divBdr>
        <w:top w:val="none" w:sz="0" w:space="0" w:color="auto"/>
        <w:left w:val="none" w:sz="0" w:space="0" w:color="auto"/>
        <w:bottom w:val="none" w:sz="0" w:space="0" w:color="auto"/>
        <w:right w:val="none" w:sz="0" w:space="0" w:color="auto"/>
      </w:divBdr>
    </w:div>
    <w:div w:id="976302552">
      <w:bodyDiv w:val="1"/>
      <w:marLeft w:val="0"/>
      <w:marRight w:val="0"/>
      <w:marTop w:val="0"/>
      <w:marBottom w:val="0"/>
      <w:divBdr>
        <w:top w:val="none" w:sz="0" w:space="0" w:color="auto"/>
        <w:left w:val="none" w:sz="0" w:space="0" w:color="auto"/>
        <w:bottom w:val="none" w:sz="0" w:space="0" w:color="auto"/>
        <w:right w:val="none" w:sz="0" w:space="0" w:color="auto"/>
      </w:divBdr>
    </w:div>
    <w:div w:id="977221662">
      <w:bodyDiv w:val="1"/>
      <w:marLeft w:val="0"/>
      <w:marRight w:val="0"/>
      <w:marTop w:val="0"/>
      <w:marBottom w:val="0"/>
      <w:divBdr>
        <w:top w:val="none" w:sz="0" w:space="0" w:color="auto"/>
        <w:left w:val="none" w:sz="0" w:space="0" w:color="auto"/>
        <w:bottom w:val="none" w:sz="0" w:space="0" w:color="auto"/>
        <w:right w:val="none" w:sz="0" w:space="0" w:color="auto"/>
      </w:divBdr>
    </w:div>
    <w:div w:id="978149581">
      <w:bodyDiv w:val="1"/>
      <w:marLeft w:val="0"/>
      <w:marRight w:val="0"/>
      <w:marTop w:val="0"/>
      <w:marBottom w:val="0"/>
      <w:divBdr>
        <w:top w:val="none" w:sz="0" w:space="0" w:color="auto"/>
        <w:left w:val="none" w:sz="0" w:space="0" w:color="auto"/>
        <w:bottom w:val="none" w:sz="0" w:space="0" w:color="auto"/>
        <w:right w:val="none" w:sz="0" w:space="0" w:color="auto"/>
      </w:divBdr>
    </w:div>
    <w:div w:id="979460772">
      <w:bodyDiv w:val="1"/>
      <w:marLeft w:val="0"/>
      <w:marRight w:val="0"/>
      <w:marTop w:val="0"/>
      <w:marBottom w:val="0"/>
      <w:divBdr>
        <w:top w:val="none" w:sz="0" w:space="0" w:color="auto"/>
        <w:left w:val="none" w:sz="0" w:space="0" w:color="auto"/>
        <w:bottom w:val="none" w:sz="0" w:space="0" w:color="auto"/>
        <w:right w:val="none" w:sz="0" w:space="0" w:color="auto"/>
      </w:divBdr>
    </w:div>
    <w:div w:id="980772663">
      <w:bodyDiv w:val="1"/>
      <w:marLeft w:val="0"/>
      <w:marRight w:val="0"/>
      <w:marTop w:val="0"/>
      <w:marBottom w:val="0"/>
      <w:divBdr>
        <w:top w:val="none" w:sz="0" w:space="0" w:color="auto"/>
        <w:left w:val="none" w:sz="0" w:space="0" w:color="auto"/>
        <w:bottom w:val="none" w:sz="0" w:space="0" w:color="auto"/>
        <w:right w:val="none" w:sz="0" w:space="0" w:color="auto"/>
      </w:divBdr>
    </w:div>
    <w:div w:id="982780791">
      <w:bodyDiv w:val="1"/>
      <w:marLeft w:val="0"/>
      <w:marRight w:val="0"/>
      <w:marTop w:val="0"/>
      <w:marBottom w:val="0"/>
      <w:divBdr>
        <w:top w:val="none" w:sz="0" w:space="0" w:color="auto"/>
        <w:left w:val="none" w:sz="0" w:space="0" w:color="auto"/>
        <w:bottom w:val="none" w:sz="0" w:space="0" w:color="auto"/>
        <w:right w:val="none" w:sz="0" w:space="0" w:color="auto"/>
      </w:divBdr>
    </w:div>
    <w:div w:id="983000135">
      <w:bodyDiv w:val="1"/>
      <w:marLeft w:val="0"/>
      <w:marRight w:val="0"/>
      <w:marTop w:val="0"/>
      <w:marBottom w:val="0"/>
      <w:divBdr>
        <w:top w:val="none" w:sz="0" w:space="0" w:color="auto"/>
        <w:left w:val="none" w:sz="0" w:space="0" w:color="auto"/>
        <w:bottom w:val="none" w:sz="0" w:space="0" w:color="auto"/>
        <w:right w:val="none" w:sz="0" w:space="0" w:color="auto"/>
      </w:divBdr>
    </w:div>
    <w:div w:id="989333032">
      <w:bodyDiv w:val="1"/>
      <w:marLeft w:val="0"/>
      <w:marRight w:val="0"/>
      <w:marTop w:val="0"/>
      <w:marBottom w:val="0"/>
      <w:divBdr>
        <w:top w:val="none" w:sz="0" w:space="0" w:color="auto"/>
        <w:left w:val="none" w:sz="0" w:space="0" w:color="auto"/>
        <w:bottom w:val="none" w:sz="0" w:space="0" w:color="auto"/>
        <w:right w:val="none" w:sz="0" w:space="0" w:color="auto"/>
      </w:divBdr>
    </w:div>
    <w:div w:id="989560797">
      <w:bodyDiv w:val="1"/>
      <w:marLeft w:val="0"/>
      <w:marRight w:val="0"/>
      <w:marTop w:val="0"/>
      <w:marBottom w:val="0"/>
      <w:divBdr>
        <w:top w:val="none" w:sz="0" w:space="0" w:color="auto"/>
        <w:left w:val="none" w:sz="0" w:space="0" w:color="auto"/>
        <w:bottom w:val="none" w:sz="0" w:space="0" w:color="auto"/>
        <w:right w:val="none" w:sz="0" w:space="0" w:color="auto"/>
      </w:divBdr>
    </w:div>
    <w:div w:id="990870667">
      <w:bodyDiv w:val="1"/>
      <w:marLeft w:val="0"/>
      <w:marRight w:val="0"/>
      <w:marTop w:val="0"/>
      <w:marBottom w:val="0"/>
      <w:divBdr>
        <w:top w:val="none" w:sz="0" w:space="0" w:color="auto"/>
        <w:left w:val="none" w:sz="0" w:space="0" w:color="auto"/>
        <w:bottom w:val="none" w:sz="0" w:space="0" w:color="auto"/>
        <w:right w:val="none" w:sz="0" w:space="0" w:color="auto"/>
      </w:divBdr>
    </w:div>
    <w:div w:id="993415118">
      <w:bodyDiv w:val="1"/>
      <w:marLeft w:val="0"/>
      <w:marRight w:val="0"/>
      <w:marTop w:val="0"/>
      <w:marBottom w:val="0"/>
      <w:divBdr>
        <w:top w:val="none" w:sz="0" w:space="0" w:color="auto"/>
        <w:left w:val="none" w:sz="0" w:space="0" w:color="auto"/>
        <w:bottom w:val="none" w:sz="0" w:space="0" w:color="auto"/>
        <w:right w:val="none" w:sz="0" w:space="0" w:color="auto"/>
      </w:divBdr>
    </w:div>
    <w:div w:id="997228071">
      <w:bodyDiv w:val="1"/>
      <w:marLeft w:val="0"/>
      <w:marRight w:val="0"/>
      <w:marTop w:val="0"/>
      <w:marBottom w:val="0"/>
      <w:divBdr>
        <w:top w:val="none" w:sz="0" w:space="0" w:color="auto"/>
        <w:left w:val="none" w:sz="0" w:space="0" w:color="auto"/>
        <w:bottom w:val="none" w:sz="0" w:space="0" w:color="auto"/>
        <w:right w:val="none" w:sz="0" w:space="0" w:color="auto"/>
      </w:divBdr>
    </w:div>
    <w:div w:id="999115992">
      <w:bodyDiv w:val="1"/>
      <w:marLeft w:val="0"/>
      <w:marRight w:val="0"/>
      <w:marTop w:val="0"/>
      <w:marBottom w:val="0"/>
      <w:divBdr>
        <w:top w:val="none" w:sz="0" w:space="0" w:color="auto"/>
        <w:left w:val="none" w:sz="0" w:space="0" w:color="auto"/>
        <w:bottom w:val="none" w:sz="0" w:space="0" w:color="auto"/>
        <w:right w:val="none" w:sz="0" w:space="0" w:color="auto"/>
      </w:divBdr>
    </w:div>
    <w:div w:id="999306027">
      <w:bodyDiv w:val="1"/>
      <w:marLeft w:val="0"/>
      <w:marRight w:val="0"/>
      <w:marTop w:val="0"/>
      <w:marBottom w:val="0"/>
      <w:divBdr>
        <w:top w:val="none" w:sz="0" w:space="0" w:color="auto"/>
        <w:left w:val="none" w:sz="0" w:space="0" w:color="auto"/>
        <w:bottom w:val="none" w:sz="0" w:space="0" w:color="auto"/>
        <w:right w:val="none" w:sz="0" w:space="0" w:color="auto"/>
      </w:divBdr>
    </w:div>
    <w:div w:id="999650801">
      <w:bodyDiv w:val="1"/>
      <w:marLeft w:val="0"/>
      <w:marRight w:val="0"/>
      <w:marTop w:val="0"/>
      <w:marBottom w:val="0"/>
      <w:divBdr>
        <w:top w:val="none" w:sz="0" w:space="0" w:color="auto"/>
        <w:left w:val="none" w:sz="0" w:space="0" w:color="auto"/>
        <w:bottom w:val="none" w:sz="0" w:space="0" w:color="auto"/>
        <w:right w:val="none" w:sz="0" w:space="0" w:color="auto"/>
      </w:divBdr>
    </w:div>
    <w:div w:id="999848078">
      <w:bodyDiv w:val="1"/>
      <w:marLeft w:val="0"/>
      <w:marRight w:val="0"/>
      <w:marTop w:val="0"/>
      <w:marBottom w:val="0"/>
      <w:divBdr>
        <w:top w:val="none" w:sz="0" w:space="0" w:color="auto"/>
        <w:left w:val="none" w:sz="0" w:space="0" w:color="auto"/>
        <w:bottom w:val="none" w:sz="0" w:space="0" w:color="auto"/>
        <w:right w:val="none" w:sz="0" w:space="0" w:color="auto"/>
      </w:divBdr>
    </w:div>
    <w:div w:id="1004013613">
      <w:bodyDiv w:val="1"/>
      <w:marLeft w:val="0"/>
      <w:marRight w:val="0"/>
      <w:marTop w:val="0"/>
      <w:marBottom w:val="0"/>
      <w:divBdr>
        <w:top w:val="none" w:sz="0" w:space="0" w:color="auto"/>
        <w:left w:val="none" w:sz="0" w:space="0" w:color="auto"/>
        <w:bottom w:val="none" w:sz="0" w:space="0" w:color="auto"/>
        <w:right w:val="none" w:sz="0" w:space="0" w:color="auto"/>
      </w:divBdr>
    </w:div>
    <w:div w:id="1006441857">
      <w:bodyDiv w:val="1"/>
      <w:marLeft w:val="0"/>
      <w:marRight w:val="0"/>
      <w:marTop w:val="0"/>
      <w:marBottom w:val="0"/>
      <w:divBdr>
        <w:top w:val="none" w:sz="0" w:space="0" w:color="auto"/>
        <w:left w:val="none" w:sz="0" w:space="0" w:color="auto"/>
        <w:bottom w:val="none" w:sz="0" w:space="0" w:color="auto"/>
        <w:right w:val="none" w:sz="0" w:space="0" w:color="auto"/>
      </w:divBdr>
    </w:div>
    <w:div w:id="1006782867">
      <w:bodyDiv w:val="1"/>
      <w:marLeft w:val="0"/>
      <w:marRight w:val="0"/>
      <w:marTop w:val="0"/>
      <w:marBottom w:val="0"/>
      <w:divBdr>
        <w:top w:val="none" w:sz="0" w:space="0" w:color="auto"/>
        <w:left w:val="none" w:sz="0" w:space="0" w:color="auto"/>
        <w:bottom w:val="none" w:sz="0" w:space="0" w:color="auto"/>
        <w:right w:val="none" w:sz="0" w:space="0" w:color="auto"/>
      </w:divBdr>
    </w:div>
    <w:div w:id="1006903211">
      <w:bodyDiv w:val="1"/>
      <w:marLeft w:val="0"/>
      <w:marRight w:val="0"/>
      <w:marTop w:val="0"/>
      <w:marBottom w:val="0"/>
      <w:divBdr>
        <w:top w:val="none" w:sz="0" w:space="0" w:color="auto"/>
        <w:left w:val="none" w:sz="0" w:space="0" w:color="auto"/>
        <w:bottom w:val="none" w:sz="0" w:space="0" w:color="auto"/>
        <w:right w:val="none" w:sz="0" w:space="0" w:color="auto"/>
      </w:divBdr>
    </w:div>
    <w:div w:id="1008749018">
      <w:bodyDiv w:val="1"/>
      <w:marLeft w:val="0"/>
      <w:marRight w:val="0"/>
      <w:marTop w:val="0"/>
      <w:marBottom w:val="0"/>
      <w:divBdr>
        <w:top w:val="none" w:sz="0" w:space="0" w:color="auto"/>
        <w:left w:val="none" w:sz="0" w:space="0" w:color="auto"/>
        <w:bottom w:val="none" w:sz="0" w:space="0" w:color="auto"/>
        <w:right w:val="none" w:sz="0" w:space="0" w:color="auto"/>
      </w:divBdr>
    </w:div>
    <w:div w:id="1011184987">
      <w:bodyDiv w:val="1"/>
      <w:marLeft w:val="0"/>
      <w:marRight w:val="0"/>
      <w:marTop w:val="0"/>
      <w:marBottom w:val="0"/>
      <w:divBdr>
        <w:top w:val="none" w:sz="0" w:space="0" w:color="auto"/>
        <w:left w:val="none" w:sz="0" w:space="0" w:color="auto"/>
        <w:bottom w:val="none" w:sz="0" w:space="0" w:color="auto"/>
        <w:right w:val="none" w:sz="0" w:space="0" w:color="auto"/>
      </w:divBdr>
    </w:div>
    <w:div w:id="1012873277">
      <w:bodyDiv w:val="1"/>
      <w:marLeft w:val="0"/>
      <w:marRight w:val="0"/>
      <w:marTop w:val="0"/>
      <w:marBottom w:val="0"/>
      <w:divBdr>
        <w:top w:val="none" w:sz="0" w:space="0" w:color="auto"/>
        <w:left w:val="none" w:sz="0" w:space="0" w:color="auto"/>
        <w:bottom w:val="none" w:sz="0" w:space="0" w:color="auto"/>
        <w:right w:val="none" w:sz="0" w:space="0" w:color="auto"/>
      </w:divBdr>
    </w:div>
    <w:div w:id="1014186476">
      <w:bodyDiv w:val="1"/>
      <w:marLeft w:val="0"/>
      <w:marRight w:val="0"/>
      <w:marTop w:val="0"/>
      <w:marBottom w:val="0"/>
      <w:divBdr>
        <w:top w:val="none" w:sz="0" w:space="0" w:color="auto"/>
        <w:left w:val="none" w:sz="0" w:space="0" w:color="auto"/>
        <w:bottom w:val="none" w:sz="0" w:space="0" w:color="auto"/>
        <w:right w:val="none" w:sz="0" w:space="0" w:color="auto"/>
      </w:divBdr>
    </w:div>
    <w:div w:id="1014455673">
      <w:bodyDiv w:val="1"/>
      <w:marLeft w:val="0"/>
      <w:marRight w:val="0"/>
      <w:marTop w:val="0"/>
      <w:marBottom w:val="0"/>
      <w:divBdr>
        <w:top w:val="none" w:sz="0" w:space="0" w:color="auto"/>
        <w:left w:val="none" w:sz="0" w:space="0" w:color="auto"/>
        <w:bottom w:val="none" w:sz="0" w:space="0" w:color="auto"/>
        <w:right w:val="none" w:sz="0" w:space="0" w:color="auto"/>
      </w:divBdr>
    </w:div>
    <w:div w:id="1014578605">
      <w:bodyDiv w:val="1"/>
      <w:marLeft w:val="0"/>
      <w:marRight w:val="0"/>
      <w:marTop w:val="0"/>
      <w:marBottom w:val="0"/>
      <w:divBdr>
        <w:top w:val="none" w:sz="0" w:space="0" w:color="auto"/>
        <w:left w:val="none" w:sz="0" w:space="0" w:color="auto"/>
        <w:bottom w:val="none" w:sz="0" w:space="0" w:color="auto"/>
        <w:right w:val="none" w:sz="0" w:space="0" w:color="auto"/>
      </w:divBdr>
    </w:div>
    <w:div w:id="1015575336">
      <w:bodyDiv w:val="1"/>
      <w:marLeft w:val="0"/>
      <w:marRight w:val="0"/>
      <w:marTop w:val="0"/>
      <w:marBottom w:val="0"/>
      <w:divBdr>
        <w:top w:val="none" w:sz="0" w:space="0" w:color="auto"/>
        <w:left w:val="none" w:sz="0" w:space="0" w:color="auto"/>
        <w:bottom w:val="none" w:sz="0" w:space="0" w:color="auto"/>
        <w:right w:val="none" w:sz="0" w:space="0" w:color="auto"/>
      </w:divBdr>
    </w:div>
    <w:div w:id="1016729503">
      <w:bodyDiv w:val="1"/>
      <w:marLeft w:val="0"/>
      <w:marRight w:val="0"/>
      <w:marTop w:val="0"/>
      <w:marBottom w:val="0"/>
      <w:divBdr>
        <w:top w:val="none" w:sz="0" w:space="0" w:color="auto"/>
        <w:left w:val="none" w:sz="0" w:space="0" w:color="auto"/>
        <w:bottom w:val="none" w:sz="0" w:space="0" w:color="auto"/>
        <w:right w:val="none" w:sz="0" w:space="0" w:color="auto"/>
      </w:divBdr>
    </w:div>
    <w:div w:id="1017660575">
      <w:bodyDiv w:val="1"/>
      <w:marLeft w:val="0"/>
      <w:marRight w:val="0"/>
      <w:marTop w:val="0"/>
      <w:marBottom w:val="0"/>
      <w:divBdr>
        <w:top w:val="none" w:sz="0" w:space="0" w:color="auto"/>
        <w:left w:val="none" w:sz="0" w:space="0" w:color="auto"/>
        <w:bottom w:val="none" w:sz="0" w:space="0" w:color="auto"/>
        <w:right w:val="none" w:sz="0" w:space="0" w:color="auto"/>
      </w:divBdr>
    </w:div>
    <w:div w:id="1018655851">
      <w:bodyDiv w:val="1"/>
      <w:marLeft w:val="0"/>
      <w:marRight w:val="0"/>
      <w:marTop w:val="0"/>
      <w:marBottom w:val="0"/>
      <w:divBdr>
        <w:top w:val="none" w:sz="0" w:space="0" w:color="auto"/>
        <w:left w:val="none" w:sz="0" w:space="0" w:color="auto"/>
        <w:bottom w:val="none" w:sz="0" w:space="0" w:color="auto"/>
        <w:right w:val="none" w:sz="0" w:space="0" w:color="auto"/>
      </w:divBdr>
    </w:div>
    <w:div w:id="1020014614">
      <w:bodyDiv w:val="1"/>
      <w:marLeft w:val="0"/>
      <w:marRight w:val="0"/>
      <w:marTop w:val="0"/>
      <w:marBottom w:val="0"/>
      <w:divBdr>
        <w:top w:val="none" w:sz="0" w:space="0" w:color="auto"/>
        <w:left w:val="none" w:sz="0" w:space="0" w:color="auto"/>
        <w:bottom w:val="none" w:sz="0" w:space="0" w:color="auto"/>
        <w:right w:val="none" w:sz="0" w:space="0" w:color="auto"/>
      </w:divBdr>
    </w:div>
    <w:div w:id="1021012076">
      <w:bodyDiv w:val="1"/>
      <w:marLeft w:val="0"/>
      <w:marRight w:val="0"/>
      <w:marTop w:val="0"/>
      <w:marBottom w:val="0"/>
      <w:divBdr>
        <w:top w:val="none" w:sz="0" w:space="0" w:color="auto"/>
        <w:left w:val="none" w:sz="0" w:space="0" w:color="auto"/>
        <w:bottom w:val="none" w:sz="0" w:space="0" w:color="auto"/>
        <w:right w:val="none" w:sz="0" w:space="0" w:color="auto"/>
      </w:divBdr>
    </w:div>
    <w:div w:id="1022125130">
      <w:bodyDiv w:val="1"/>
      <w:marLeft w:val="0"/>
      <w:marRight w:val="0"/>
      <w:marTop w:val="0"/>
      <w:marBottom w:val="0"/>
      <w:divBdr>
        <w:top w:val="none" w:sz="0" w:space="0" w:color="auto"/>
        <w:left w:val="none" w:sz="0" w:space="0" w:color="auto"/>
        <w:bottom w:val="none" w:sz="0" w:space="0" w:color="auto"/>
        <w:right w:val="none" w:sz="0" w:space="0" w:color="auto"/>
      </w:divBdr>
    </w:div>
    <w:div w:id="1022588806">
      <w:bodyDiv w:val="1"/>
      <w:marLeft w:val="0"/>
      <w:marRight w:val="0"/>
      <w:marTop w:val="0"/>
      <w:marBottom w:val="0"/>
      <w:divBdr>
        <w:top w:val="none" w:sz="0" w:space="0" w:color="auto"/>
        <w:left w:val="none" w:sz="0" w:space="0" w:color="auto"/>
        <w:bottom w:val="none" w:sz="0" w:space="0" w:color="auto"/>
        <w:right w:val="none" w:sz="0" w:space="0" w:color="auto"/>
      </w:divBdr>
    </w:div>
    <w:div w:id="1023363052">
      <w:bodyDiv w:val="1"/>
      <w:marLeft w:val="0"/>
      <w:marRight w:val="0"/>
      <w:marTop w:val="0"/>
      <w:marBottom w:val="0"/>
      <w:divBdr>
        <w:top w:val="none" w:sz="0" w:space="0" w:color="auto"/>
        <w:left w:val="none" w:sz="0" w:space="0" w:color="auto"/>
        <w:bottom w:val="none" w:sz="0" w:space="0" w:color="auto"/>
        <w:right w:val="none" w:sz="0" w:space="0" w:color="auto"/>
      </w:divBdr>
    </w:div>
    <w:div w:id="1027758770">
      <w:bodyDiv w:val="1"/>
      <w:marLeft w:val="0"/>
      <w:marRight w:val="0"/>
      <w:marTop w:val="0"/>
      <w:marBottom w:val="0"/>
      <w:divBdr>
        <w:top w:val="none" w:sz="0" w:space="0" w:color="auto"/>
        <w:left w:val="none" w:sz="0" w:space="0" w:color="auto"/>
        <w:bottom w:val="none" w:sz="0" w:space="0" w:color="auto"/>
        <w:right w:val="none" w:sz="0" w:space="0" w:color="auto"/>
      </w:divBdr>
    </w:div>
    <w:div w:id="1029260961">
      <w:bodyDiv w:val="1"/>
      <w:marLeft w:val="0"/>
      <w:marRight w:val="0"/>
      <w:marTop w:val="0"/>
      <w:marBottom w:val="0"/>
      <w:divBdr>
        <w:top w:val="none" w:sz="0" w:space="0" w:color="auto"/>
        <w:left w:val="none" w:sz="0" w:space="0" w:color="auto"/>
        <w:bottom w:val="none" w:sz="0" w:space="0" w:color="auto"/>
        <w:right w:val="none" w:sz="0" w:space="0" w:color="auto"/>
      </w:divBdr>
    </w:div>
    <w:div w:id="1029377851">
      <w:bodyDiv w:val="1"/>
      <w:marLeft w:val="0"/>
      <w:marRight w:val="0"/>
      <w:marTop w:val="0"/>
      <w:marBottom w:val="0"/>
      <w:divBdr>
        <w:top w:val="none" w:sz="0" w:space="0" w:color="auto"/>
        <w:left w:val="none" w:sz="0" w:space="0" w:color="auto"/>
        <w:bottom w:val="none" w:sz="0" w:space="0" w:color="auto"/>
        <w:right w:val="none" w:sz="0" w:space="0" w:color="auto"/>
      </w:divBdr>
    </w:div>
    <w:div w:id="1030448264">
      <w:bodyDiv w:val="1"/>
      <w:marLeft w:val="0"/>
      <w:marRight w:val="0"/>
      <w:marTop w:val="0"/>
      <w:marBottom w:val="0"/>
      <w:divBdr>
        <w:top w:val="none" w:sz="0" w:space="0" w:color="auto"/>
        <w:left w:val="none" w:sz="0" w:space="0" w:color="auto"/>
        <w:bottom w:val="none" w:sz="0" w:space="0" w:color="auto"/>
        <w:right w:val="none" w:sz="0" w:space="0" w:color="auto"/>
      </w:divBdr>
    </w:div>
    <w:div w:id="1030649883">
      <w:bodyDiv w:val="1"/>
      <w:marLeft w:val="0"/>
      <w:marRight w:val="0"/>
      <w:marTop w:val="0"/>
      <w:marBottom w:val="0"/>
      <w:divBdr>
        <w:top w:val="none" w:sz="0" w:space="0" w:color="auto"/>
        <w:left w:val="none" w:sz="0" w:space="0" w:color="auto"/>
        <w:bottom w:val="none" w:sz="0" w:space="0" w:color="auto"/>
        <w:right w:val="none" w:sz="0" w:space="0" w:color="auto"/>
      </w:divBdr>
    </w:div>
    <w:div w:id="1030688351">
      <w:bodyDiv w:val="1"/>
      <w:marLeft w:val="0"/>
      <w:marRight w:val="0"/>
      <w:marTop w:val="0"/>
      <w:marBottom w:val="0"/>
      <w:divBdr>
        <w:top w:val="none" w:sz="0" w:space="0" w:color="auto"/>
        <w:left w:val="none" w:sz="0" w:space="0" w:color="auto"/>
        <w:bottom w:val="none" w:sz="0" w:space="0" w:color="auto"/>
        <w:right w:val="none" w:sz="0" w:space="0" w:color="auto"/>
      </w:divBdr>
    </w:div>
    <w:div w:id="1033767282">
      <w:bodyDiv w:val="1"/>
      <w:marLeft w:val="0"/>
      <w:marRight w:val="0"/>
      <w:marTop w:val="0"/>
      <w:marBottom w:val="0"/>
      <w:divBdr>
        <w:top w:val="none" w:sz="0" w:space="0" w:color="auto"/>
        <w:left w:val="none" w:sz="0" w:space="0" w:color="auto"/>
        <w:bottom w:val="none" w:sz="0" w:space="0" w:color="auto"/>
        <w:right w:val="none" w:sz="0" w:space="0" w:color="auto"/>
      </w:divBdr>
    </w:div>
    <w:div w:id="1034959746">
      <w:bodyDiv w:val="1"/>
      <w:marLeft w:val="0"/>
      <w:marRight w:val="0"/>
      <w:marTop w:val="0"/>
      <w:marBottom w:val="0"/>
      <w:divBdr>
        <w:top w:val="none" w:sz="0" w:space="0" w:color="auto"/>
        <w:left w:val="none" w:sz="0" w:space="0" w:color="auto"/>
        <w:bottom w:val="none" w:sz="0" w:space="0" w:color="auto"/>
        <w:right w:val="none" w:sz="0" w:space="0" w:color="auto"/>
      </w:divBdr>
    </w:div>
    <w:div w:id="1035617331">
      <w:bodyDiv w:val="1"/>
      <w:marLeft w:val="0"/>
      <w:marRight w:val="0"/>
      <w:marTop w:val="0"/>
      <w:marBottom w:val="0"/>
      <w:divBdr>
        <w:top w:val="none" w:sz="0" w:space="0" w:color="auto"/>
        <w:left w:val="none" w:sz="0" w:space="0" w:color="auto"/>
        <w:bottom w:val="none" w:sz="0" w:space="0" w:color="auto"/>
        <w:right w:val="none" w:sz="0" w:space="0" w:color="auto"/>
      </w:divBdr>
    </w:div>
    <w:div w:id="1038503496">
      <w:bodyDiv w:val="1"/>
      <w:marLeft w:val="0"/>
      <w:marRight w:val="0"/>
      <w:marTop w:val="0"/>
      <w:marBottom w:val="0"/>
      <w:divBdr>
        <w:top w:val="none" w:sz="0" w:space="0" w:color="auto"/>
        <w:left w:val="none" w:sz="0" w:space="0" w:color="auto"/>
        <w:bottom w:val="none" w:sz="0" w:space="0" w:color="auto"/>
        <w:right w:val="none" w:sz="0" w:space="0" w:color="auto"/>
      </w:divBdr>
    </w:div>
    <w:div w:id="1039864079">
      <w:bodyDiv w:val="1"/>
      <w:marLeft w:val="0"/>
      <w:marRight w:val="0"/>
      <w:marTop w:val="0"/>
      <w:marBottom w:val="0"/>
      <w:divBdr>
        <w:top w:val="none" w:sz="0" w:space="0" w:color="auto"/>
        <w:left w:val="none" w:sz="0" w:space="0" w:color="auto"/>
        <w:bottom w:val="none" w:sz="0" w:space="0" w:color="auto"/>
        <w:right w:val="none" w:sz="0" w:space="0" w:color="auto"/>
      </w:divBdr>
    </w:div>
    <w:div w:id="1046183107">
      <w:bodyDiv w:val="1"/>
      <w:marLeft w:val="0"/>
      <w:marRight w:val="0"/>
      <w:marTop w:val="0"/>
      <w:marBottom w:val="0"/>
      <w:divBdr>
        <w:top w:val="none" w:sz="0" w:space="0" w:color="auto"/>
        <w:left w:val="none" w:sz="0" w:space="0" w:color="auto"/>
        <w:bottom w:val="none" w:sz="0" w:space="0" w:color="auto"/>
        <w:right w:val="none" w:sz="0" w:space="0" w:color="auto"/>
      </w:divBdr>
    </w:div>
    <w:div w:id="1047216149">
      <w:bodyDiv w:val="1"/>
      <w:marLeft w:val="0"/>
      <w:marRight w:val="0"/>
      <w:marTop w:val="0"/>
      <w:marBottom w:val="0"/>
      <w:divBdr>
        <w:top w:val="none" w:sz="0" w:space="0" w:color="auto"/>
        <w:left w:val="none" w:sz="0" w:space="0" w:color="auto"/>
        <w:bottom w:val="none" w:sz="0" w:space="0" w:color="auto"/>
        <w:right w:val="none" w:sz="0" w:space="0" w:color="auto"/>
      </w:divBdr>
    </w:div>
    <w:div w:id="1049380708">
      <w:bodyDiv w:val="1"/>
      <w:marLeft w:val="0"/>
      <w:marRight w:val="0"/>
      <w:marTop w:val="0"/>
      <w:marBottom w:val="0"/>
      <w:divBdr>
        <w:top w:val="none" w:sz="0" w:space="0" w:color="auto"/>
        <w:left w:val="none" w:sz="0" w:space="0" w:color="auto"/>
        <w:bottom w:val="none" w:sz="0" w:space="0" w:color="auto"/>
        <w:right w:val="none" w:sz="0" w:space="0" w:color="auto"/>
      </w:divBdr>
    </w:div>
    <w:div w:id="1049500708">
      <w:bodyDiv w:val="1"/>
      <w:marLeft w:val="0"/>
      <w:marRight w:val="0"/>
      <w:marTop w:val="0"/>
      <w:marBottom w:val="0"/>
      <w:divBdr>
        <w:top w:val="none" w:sz="0" w:space="0" w:color="auto"/>
        <w:left w:val="none" w:sz="0" w:space="0" w:color="auto"/>
        <w:bottom w:val="none" w:sz="0" w:space="0" w:color="auto"/>
        <w:right w:val="none" w:sz="0" w:space="0" w:color="auto"/>
      </w:divBdr>
    </w:div>
    <w:div w:id="1049838289">
      <w:bodyDiv w:val="1"/>
      <w:marLeft w:val="0"/>
      <w:marRight w:val="0"/>
      <w:marTop w:val="0"/>
      <w:marBottom w:val="0"/>
      <w:divBdr>
        <w:top w:val="none" w:sz="0" w:space="0" w:color="auto"/>
        <w:left w:val="none" w:sz="0" w:space="0" w:color="auto"/>
        <w:bottom w:val="none" w:sz="0" w:space="0" w:color="auto"/>
        <w:right w:val="none" w:sz="0" w:space="0" w:color="auto"/>
      </w:divBdr>
    </w:div>
    <w:div w:id="1051416270">
      <w:bodyDiv w:val="1"/>
      <w:marLeft w:val="0"/>
      <w:marRight w:val="0"/>
      <w:marTop w:val="0"/>
      <w:marBottom w:val="0"/>
      <w:divBdr>
        <w:top w:val="none" w:sz="0" w:space="0" w:color="auto"/>
        <w:left w:val="none" w:sz="0" w:space="0" w:color="auto"/>
        <w:bottom w:val="none" w:sz="0" w:space="0" w:color="auto"/>
        <w:right w:val="none" w:sz="0" w:space="0" w:color="auto"/>
      </w:divBdr>
    </w:div>
    <w:div w:id="1052002138">
      <w:bodyDiv w:val="1"/>
      <w:marLeft w:val="0"/>
      <w:marRight w:val="0"/>
      <w:marTop w:val="0"/>
      <w:marBottom w:val="0"/>
      <w:divBdr>
        <w:top w:val="none" w:sz="0" w:space="0" w:color="auto"/>
        <w:left w:val="none" w:sz="0" w:space="0" w:color="auto"/>
        <w:bottom w:val="none" w:sz="0" w:space="0" w:color="auto"/>
        <w:right w:val="none" w:sz="0" w:space="0" w:color="auto"/>
      </w:divBdr>
    </w:div>
    <w:div w:id="1052264434">
      <w:bodyDiv w:val="1"/>
      <w:marLeft w:val="0"/>
      <w:marRight w:val="0"/>
      <w:marTop w:val="0"/>
      <w:marBottom w:val="0"/>
      <w:divBdr>
        <w:top w:val="none" w:sz="0" w:space="0" w:color="auto"/>
        <w:left w:val="none" w:sz="0" w:space="0" w:color="auto"/>
        <w:bottom w:val="none" w:sz="0" w:space="0" w:color="auto"/>
        <w:right w:val="none" w:sz="0" w:space="0" w:color="auto"/>
      </w:divBdr>
    </w:div>
    <w:div w:id="1053626224">
      <w:bodyDiv w:val="1"/>
      <w:marLeft w:val="0"/>
      <w:marRight w:val="0"/>
      <w:marTop w:val="0"/>
      <w:marBottom w:val="0"/>
      <w:divBdr>
        <w:top w:val="none" w:sz="0" w:space="0" w:color="auto"/>
        <w:left w:val="none" w:sz="0" w:space="0" w:color="auto"/>
        <w:bottom w:val="none" w:sz="0" w:space="0" w:color="auto"/>
        <w:right w:val="none" w:sz="0" w:space="0" w:color="auto"/>
      </w:divBdr>
    </w:div>
    <w:div w:id="1053889973">
      <w:bodyDiv w:val="1"/>
      <w:marLeft w:val="0"/>
      <w:marRight w:val="0"/>
      <w:marTop w:val="0"/>
      <w:marBottom w:val="0"/>
      <w:divBdr>
        <w:top w:val="none" w:sz="0" w:space="0" w:color="auto"/>
        <w:left w:val="none" w:sz="0" w:space="0" w:color="auto"/>
        <w:bottom w:val="none" w:sz="0" w:space="0" w:color="auto"/>
        <w:right w:val="none" w:sz="0" w:space="0" w:color="auto"/>
      </w:divBdr>
    </w:div>
    <w:div w:id="1055159951">
      <w:bodyDiv w:val="1"/>
      <w:marLeft w:val="0"/>
      <w:marRight w:val="0"/>
      <w:marTop w:val="0"/>
      <w:marBottom w:val="0"/>
      <w:divBdr>
        <w:top w:val="none" w:sz="0" w:space="0" w:color="auto"/>
        <w:left w:val="none" w:sz="0" w:space="0" w:color="auto"/>
        <w:bottom w:val="none" w:sz="0" w:space="0" w:color="auto"/>
        <w:right w:val="none" w:sz="0" w:space="0" w:color="auto"/>
      </w:divBdr>
    </w:div>
    <w:div w:id="1055354673">
      <w:bodyDiv w:val="1"/>
      <w:marLeft w:val="0"/>
      <w:marRight w:val="0"/>
      <w:marTop w:val="0"/>
      <w:marBottom w:val="0"/>
      <w:divBdr>
        <w:top w:val="none" w:sz="0" w:space="0" w:color="auto"/>
        <w:left w:val="none" w:sz="0" w:space="0" w:color="auto"/>
        <w:bottom w:val="none" w:sz="0" w:space="0" w:color="auto"/>
        <w:right w:val="none" w:sz="0" w:space="0" w:color="auto"/>
      </w:divBdr>
    </w:div>
    <w:div w:id="1056010366">
      <w:bodyDiv w:val="1"/>
      <w:marLeft w:val="0"/>
      <w:marRight w:val="0"/>
      <w:marTop w:val="0"/>
      <w:marBottom w:val="0"/>
      <w:divBdr>
        <w:top w:val="none" w:sz="0" w:space="0" w:color="auto"/>
        <w:left w:val="none" w:sz="0" w:space="0" w:color="auto"/>
        <w:bottom w:val="none" w:sz="0" w:space="0" w:color="auto"/>
        <w:right w:val="none" w:sz="0" w:space="0" w:color="auto"/>
      </w:divBdr>
    </w:div>
    <w:div w:id="1059785035">
      <w:bodyDiv w:val="1"/>
      <w:marLeft w:val="0"/>
      <w:marRight w:val="0"/>
      <w:marTop w:val="0"/>
      <w:marBottom w:val="0"/>
      <w:divBdr>
        <w:top w:val="none" w:sz="0" w:space="0" w:color="auto"/>
        <w:left w:val="none" w:sz="0" w:space="0" w:color="auto"/>
        <w:bottom w:val="none" w:sz="0" w:space="0" w:color="auto"/>
        <w:right w:val="none" w:sz="0" w:space="0" w:color="auto"/>
      </w:divBdr>
    </w:div>
    <w:div w:id="1060787821">
      <w:bodyDiv w:val="1"/>
      <w:marLeft w:val="0"/>
      <w:marRight w:val="0"/>
      <w:marTop w:val="0"/>
      <w:marBottom w:val="0"/>
      <w:divBdr>
        <w:top w:val="none" w:sz="0" w:space="0" w:color="auto"/>
        <w:left w:val="none" w:sz="0" w:space="0" w:color="auto"/>
        <w:bottom w:val="none" w:sz="0" w:space="0" w:color="auto"/>
        <w:right w:val="none" w:sz="0" w:space="0" w:color="auto"/>
      </w:divBdr>
      <w:divsChild>
        <w:div w:id="1081297957">
          <w:marLeft w:val="0"/>
          <w:marRight w:val="0"/>
          <w:marTop w:val="0"/>
          <w:marBottom w:val="0"/>
          <w:divBdr>
            <w:top w:val="none" w:sz="0" w:space="0" w:color="auto"/>
            <w:left w:val="none" w:sz="0" w:space="0" w:color="auto"/>
            <w:bottom w:val="none" w:sz="0" w:space="0" w:color="auto"/>
            <w:right w:val="none" w:sz="0" w:space="0" w:color="auto"/>
          </w:divBdr>
          <w:divsChild>
            <w:div w:id="1366297969">
              <w:marLeft w:val="0"/>
              <w:marRight w:val="0"/>
              <w:marTop w:val="0"/>
              <w:marBottom w:val="0"/>
              <w:divBdr>
                <w:top w:val="none" w:sz="0" w:space="0" w:color="auto"/>
                <w:left w:val="none" w:sz="0" w:space="0" w:color="auto"/>
                <w:bottom w:val="none" w:sz="0" w:space="0" w:color="auto"/>
                <w:right w:val="none" w:sz="0" w:space="0" w:color="auto"/>
              </w:divBdr>
              <w:divsChild>
                <w:div w:id="2062828491">
                  <w:marLeft w:val="0"/>
                  <w:marRight w:val="0"/>
                  <w:marTop w:val="0"/>
                  <w:marBottom w:val="0"/>
                  <w:divBdr>
                    <w:top w:val="none" w:sz="0" w:space="0" w:color="auto"/>
                    <w:left w:val="none" w:sz="0" w:space="0" w:color="auto"/>
                    <w:bottom w:val="none" w:sz="0" w:space="0" w:color="auto"/>
                    <w:right w:val="none" w:sz="0" w:space="0" w:color="auto"/>
                  </w:divBdr>
                  <w:divsChild>
                    <w:div w:id="1077094726">
                      <w:marLeft w:val="0"/>
                      <w:marRight w:val="0"/>
                      <w:marTop w:val="0"/>
                      <w:marBottom w:val="0"/>
                      <w:divBdr>
                        <w:top w:val="none" w:sz="0" w:space="0" w:color="auto"/>
                        <w:left w:val="none" w:sz="0" w:space="0" w:color="auto"/>
                        <w:bottom w:val="none" w:sz="0" w:space="0" w:color="auto"/>
                        <w:right w:val="none" w:sz="0" w:space="0" w:color="auto"/>
                      </w:divBdr>
                      <w:divsChild>
                        <w:div w:id="302125359">
                          <w:marLeft w:val="0"/>
                          <w:marRight w:val="0"/>
                          <w:marTop w:val="0"/>
                          <w:marBottom w:val="0"/>
                          <w:divBdr>
                            <w:top w:val="none" w:sz="0" w:space="0" w:color="auto"/>
                            <w:left w:val="none" w:sz="0" w:space="0" w:color="auto"/>
                            <w:bottom w:val="none" w:sz="0" w:space="0" w:color="auto"/>
                            <w:right w:val="none" w:sz="0" w:space="0" w:color="auto"/>
                          </w:divBdr>
                          <w:divsChild>
                            <w:div w:id="9329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76499">
      <w:bodyDiv w:val="1"/>
      <w:marLeft w:val="0"/>
      <w:marRight w:val="0"/>
      <w:marTop w:val="0"/>
      <w:marBottom w:val="0"/>
      <w:divBdr>
        <w:top w:val="none" w:sz="0" w:space="0" w:color="auto"/>
        <w:left w:val="none" w:sz="0" w:space="0" w:color="auto"/>
        <w:bottom w:val="none" w:sz="0" w:space="0" w:color="auto"/>
        <w:right w:val="none" w:sz="0" w:space="0" w:color="auto"/>
      </w:divBdr>
    </w:div>
    <w:div w:id="1063797456">
      <w:bodyDiv w:val="1"/>
      <w:marLeft w:val="0"/>
      <w:marRight w:val="0"/>
      <w:marTop w:val="0"/>
      <w:marBottom w:val="0"/>
      <w:divBdr>
        <w:top w:val="none" w:sz="0" w:space="0" w:color="auto"/>
        <w:left w:val="none" w:sz="0" w:space="0" w:color="auto"/>
        <w:bottom w:val="none" w:sz="0" w:space="0" w:color="auto"/>
        <w:right w:val="none" w:sz="0" w:space="0" w:color="auto"/>
      </w:divBdr>
      <w:divsChild>
        <w:div w:id="1452356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5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369619">
      <w:bodyDiv w:val="1"/>
      <w:marLeft w:val="0"/>
      <w:marRight w:val="0"/>
      <w:marTop w:val="0"/>
      <w:marBottom w:val="0"/>
      <w:divBdr>
        <w:top w:val="none" w:sz="0" w:space="0" w:color="auto"/>
        <w:left w:val="none" w:sz="0" w:space="0" w:color="auto"/>
        <w:bottom w:val="none" w:sz="0" w:space="0" w:color="auto"/>
        <w:right w:val="none" w:sz="0" w:space="0" w:color="auto"/>
      </w:divBdr>
    </w:div>
    <w:div w:id="1065952578">
      <w:bodyDiv w:val="1"/>
      <w:marLeft w:val="0"/>
      <w:marRight w:val="0"/>
      <w:marTop w:val="0"/>
      <w:marBottom w:val="0"/>
      <w:divBdr>
        <w:top w:val="none" w:sz="0" w:space="0" w:color="auto"/>
        <w:left w:val="none" w:sz="0" w:space="0" w:color="auto"/>
        <w:bottom w:val="none" w:sz="0" w:space="0" w:color="auto"/>
        <w:right w:val="none" w:sz="0" w:space="0" w:color="auto"/>
      </w:divBdr>
    </w:div>
    <w:div w:id="1066415085">
      <w:bodyDiv w:val="1"/>
      <w:marLeft w:val="0"/>
      <w:marRight w:val="0"/>
      <w:marTop w:val="0"/>
      <w:marBottom w:val="0"/>
      <w:divBdr>
        <w:top w:val="none" w:sz="0" w:space="0" w:color="auto"/>
        <w:left w:val="none" w:sz="0" w:space="0" w:color="auto"/>
        <w:bottom w:val="none" w:sz="0" w:space="0" w:color="auto"/>
        <w:right w:val="none" w:sz="0" w:space="0" w:color="auto"/>
      </w:divBdr>
    </w:div>
    <w:div w:id="1069423872">
      <w:bodyDiv w:val="1"/>
      <w:marLeft w:val="0"/>
      <w:marRight w:val="0"/>
      <w:marTop w:val="0"/>
      <w:marBottom w:val="0"/>
      <w:divBdr>
        <w:top w:val="none" w:sz="0" w:space="0" w:color="auto"/>
        <w:left w:val="none" w:sz="0" w:space="0" w:color="auto"/>
        <w:bottom w:val="none" w:sz="0" w:space="0" w:color="auto"/>
        <w:right w:val="none" w:sz="0" w:space="0" w:color="auto"/>
      </w:divBdr>
    </w:div>
    <w:div w:id="1069890703">
      <w:bodyDiv w:val="1"/>
      <w:marLeft w:val="0"/>
      <w:marRight w:val="0"/>
      <w:marTop w:val="0"/>
      <w:marBottom w:val="0"/>
      <w:divBdr>
        <w:top w:val="none" w:sz="0" w:space="0" w:color="auto"/>
        <w:left w:val="none" w:sz="0" w:space="0" w:color="auto"/>
        <w:bottom w:val="none" w:sz="0" w:space="0" w:color="auto"/>
        <w:right w:val="none" w:sz="0" w:space="0" w:color="auto"/>
      </w:divBdr>
    </w:div>
    <w:div w:id="1070345115">
      <w:bodyDiv w:val="1"/>
      <w:marLeft w:val="0"/>
      <w:marRight w:val="0"/>
      <w:marTop w:val="0"/>
      <w:marBottom w:val="0"/>
      <w:divBdr>
        <w:top w:val="none" w:sz="0" w:space="0" w:color="auto"/>
        <w:left w:val="none" w:sz="0" w:space="0" w:color="auto"/>
        <w:bottom w:val="none" w:sz="0" w:space="0" w:color="auto"/>
        <w:right w:val="none" w:sz="0" w:space="0" w:color="auto"/>
      </w:divBdr>
    </w:div>
    <w:div w:id="1070692272">
      <w:bodyDiv w:val="1"/>
      <w:marLeft w:val="0"/>
      <w:marRight w:val="0"/>
      <w:marTop w:val="0"/>
      <w:marBottom w:val="0"/>
      <w:divBdr>
        <w:top w:val="none" w:sz="0" w:space="0" w:color="auto"/>
        <w:left w:val="none" w:sz="0" w:space="0" w:color="auto"/>
        <w:bottom w:val="none" w:sz="0" w:space="0" w:color="auto"/>
        <w:right w:val="none" w:sz="0" w:space="0" w:color="auto"/>
      </w:divBdr>
    </w:div>
    <w:div w:id="1070926160">
      <w:bodyDiv w:val="1"/>
      <w:marLeft w:val="0"/>
      <w:marRight w:val="0"/>
      <w:marTop w:val="0"/>
      <w:marBottom w:val="0"/>
      <w:divBdr>
        <w:top w:val="none" w:sz="0" w:space="0" w:color="auto"/>
        <w:left w:val="none" w:sz="0" w:space="0" w:color="auto"/>
        <w:bottom w:val="none" w:sz="0" w:space="0" w:color="auto"/>
        <w:right w:val="none" w:sz="0" w:space="0" w:color="auto"/>
      </w:divBdr>
    </w:div>
    <w:div w:id="1071343331">
      <w:bodyDiv w:val="1"/>
      <w:marLeft w:val="0"/>
      <w:marRight w:val="0"/>
      <w:marTop w:val="0"/>
      <w:marBottom w:val="0"/>
      <w:divBdr>
        <w:top w:val="none" w:sz="0" w:space="0" w:color="auto"/>
        <w:left w:val="none" w:sz="0" w:space="0" w:color="auto"/>
        <w:bottom w:val="none" w:sz="0" w:space="0" w:color="auto"/>
        <w:right w:val="none" w:sz="0" w:space="0" w:color="auto"/>
      </w:divBdr>
      <w:divsChild>
        <w:div w:id="1142115612">
          <w:marLeft w:val="0"/>
          <w:marRight w:val="0"/>
          <w:marTop w:val="0"/>
          <w:marBottom w:val="0"/>
          <w:divBdr>
            <w:top w:val="none" w:sz="0" w:space="0" w:color="auto"/>
            <w:left w:val="none" w:sz="0" w:space="0" w:color="auto"/>
            <w:bottom w:val="none" w:sz="0" w:space="0" w:color="auto"/>
            <w:right w:val="none" w:sz="0" w:space="0" w:color="auto"/>
          </w:divBdr>
          <w:divsChild>
            <w:div w:id="2028286040">
              <w:marLeft w:val="0"/>
              <w:marRight w:val="0"/>
              <w:marTop w:val="0"/>
              <w:marBottom w:val="0"/>
              <w:divBdr>
                <w:top w:val="none" w:sz="0" w:space="0" w:color="auto"/>
                <w:left w:val="none" w:sz="0" w:space="0" w:color="auto"/>
                <w:bottom w:val="none" w:sz="0" w:space="0" w:color="auto"/>
                <w:right w:val="none" w:sz="0" w:space="0" w:color="auto"/>
              </w:divBdr>
              <w:divsChild>
                <w:div w:id="1750226893">
                  <w:marLeft w:val="0"/>
                  <w:marRight w:val="0"/>
                  <w:marTop w:val="0"/>
                  <w:marBottom w:val="0"/>
                  <w:divBdr>
                    <w:top w:val="none" w:sz="0" w:space="0" w:color="auto"/>
                    <w:left w:val="none" w:sz="0" w:space="0" w:color="auto"/>
                    <w:bottom w:val="none" w:sz="0" w:space="0" w:color="auto"/>
                    <w:right w:val="none" w:sz="0" w:space="0" w:color="auto"/>
                  </w:divBdr>
                  <w:divsChild>
                    <w:div w:id="1377051183">
                      <w:marLeft w:val="0"/>
                      <w:marRight w:val="0"/>
                      <w:marTop w:val="0"/>
                      <w:marBottom w:val="0"/>
                      <w:divBdr>
                        <w:top w:val="none" w:sz="0" w:space="0" w:color="auto"/>
                        <w:left w:val="none" w:sz="0" w:space="0" w:color="auto"/>
                        <w:bottom w:val="none" w:sz="0" w:space="0" w:color="auto"/>
                        <w:right w:val="none" w:sz="0" w:space="0" w:color="auto"/>
                      </w:divBdr>
                      <w:divsChild>
                        <w:div w:id="677776066">
                          <w:marLeft w:val="0"/>
                          <w:marRight w:val="0"/>
                          <w:marTop w:val="0"/>
                          <w:marBottom w:val="0"/>
                          <w:divBdr>
                            <w:top w:val="none" w:sz="0" w:space="0" w:color="auto"/>
                            <w:left w:val="none" w:sz="0" w:space="0" w:color="auto"/>
                            <w:bottom w:val="none" w:sz="0" w:space="0" w:color="auto"/>
                            <w:right w:val="none" w:sz="0" w:space="0" w:color="auto"/>
                          </w:divBdr>
                          <w:divsChild>
                            <w:div w:id="1086879486">
                              <w:marLeft w:val="0"/>
                              <w:marRight w:val="0"/>
                              <w:marTop w:val="0"/>
                              <w:marBottom w:val="0"/>
                              <w:divBdr>
                                <w:top w:val="none" w:sz="0" w:space="0" w:color="auto"/>
                                <w:left w:val="none" w:sz="0" w:space="0" w:color="auto"/>
                                <w:bottom w:val="none" w:sz="0" w:space="0" w:color="auto"/>
                                <w:right w:val="none" w:sz="0" w:space="0" w:color="auto"/>
                              </w:divBdr>
                              <w:divsChild>
                                <w:div w:id="1620914528">
                                  <w:marLeft w:val="0"/>
                                  <w:marRight w:val="0"/>
                                  <w:marTop w:val="0"/>
                                  <w:marBottom w:val="0"/>
                                  <w:divBdr>
                                    <w:top w:val="none" w:sz="0" w:space="0" w:color="auto"/>
                                    <w:left w:val="none" w:sz="0" w:space="0" w:color="auto"/>
                                    <w:bottom w:val="none" w:sz="0" w:space="0" w:color="auto"/>
                                    <w:right w:val="none" w:sz="0" w:space="0" w:color="auto"/>
                                  </w:divBdr>
                                  <w:divsChild>
                                    <w:div w:id="506479410">
                                      <w:marLeft w:val="0"/>
                                      <w:marRight w:val="0"/>
                                      <w:marTop w:val="0"/>
                                      <w:marBottom w:val="0"/>
                                      <w:divBdr>
                                        <w:top w:val="none" w:sz="0" w:space="0" w:color="auto"/>
                                        <w:left w:val="none" w:sz="0" w:space="0" w:color="auto"/>
                                        <w:bottom w:val="none" w:sz="0" w:space="0" w:color="auto"/>
                                        <w:right w:val="none" w:sz="0" w:space="0" w:color="auto"/>
                                      </w:divBdr>
                                      <w:divsChild>
                                        <w:div w:id="447630175">
                                          <w:marLeft w:val="0"/>
                                          <w:marRight w:val="0"/>
                                          <w:marTop w:val="0"/>
                                          <w:marBottom w:val="0"/>
                                          <w:divBdr>
                                            <w:top w:val="none" w:sz="0" w:space="0" w:color="auto"/>
                                            <w:left w:val="none" w:sz="0" w:space="0" w:color="auto"/>
                                            <w:bottom w:val="none" w:sz="0" w:space="0" w:color="auto"/>
                                            <w:right w:val="none" w:sz="0" w:space="0" w:color="auto"/>
                                          </w:divBdr>
                                          <w:divsChild>
                                            <w:div w:id="7453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2702305">
      <w:bodyDiv w:val="1"/>
      <w:marLeft w:val="0"/>
      <w:marRight w:val="0"/>
      <w:marTop w:val="0"/>
      <w:marBottom w:val="0"/>
      <w:divBdr>
        <w:top w:val="none" w:sz="0" w:space="0" w:color="auto"/>
        <w:left w:val="none" w:sz="0" w:space="0" w:color="auto"/>
        <w:bottom w:val="none" w:sz="0" w:space="0" w:color="auto"/>
        <w:right w:val="none" w:sz="0" w:space="0" w:color="auto"/>
      </w:divBdr>
    </w:div>
    <w:div w:id="1073818075">
      <w:bodyDiv w:val="1"/>
      <w:marLeft w:val="0"/>
      <w:marRight w:val="0"/>
      <w:marTop w:val="0"/>
      <w:marBottom w:val="0"/>
      <w:divBdr>
        <w:top w:val="none" w:sz="0" w:space="0" w:color="auto"/>
        <w:left w:val="none" w:sz="0" w:space="0" w:color="auto"/>
        <w:bottom w:val="none" w:sz="0" w:space="0" w:color="auto"/>
        <w:right w:val="none" w:sz="0" w:space="0" w:color="auto"/>
      </w:divBdr>
    </w:div>
    <w:div w:id="1078287990">
      <w:bodyDiv w:val="1"/>
      <w:marLeft w:val="0"/>
      <w:marRight w:val="0"/>
      <w:marTop w:val="0"/>
      <w:marBottom w:val="0"/>
      <w:divBdr>
        <w:top w:val="none" w:sz="0" w:space="0" w:color="auto"/>
        <w:left w:val="none" w:sz="0" w:space="0" w:color="auto"/>
        <w:bottom w:val="none" w:sz="0" w:space="0" w:color="auto"/>
        <w:right w:val="none" w:sz="0" w:space="0" w:color="auto"/>
      </w:divBdr>
    </w:div>
    <w:div w:id="1079522408">
      <w:bodyDiv w:val="1"/>
      <w:marLeft w:val="0"/>
      <w:marRight w:val="0"/>
      <w:marTop w:val="0"/>
      <w:marBottom w:val="0"/>
      <w:divBdr>
        <w:top w:val="none" w:sz="0" w:space="0" w:color="auto"/>
        <w:left w:val="none" w:sz="0" w:space="0" w:color="auto"/>
        <w:bottom w:val="none" w:sz="0" w:space="0" w:color="auto"/>
        <w:right w:val="none" w:sz="0" w:space="0" w:color="auto"/>
      </w:divBdr>
      <w:divsChild>
        <w:div w:id="137653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79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638037">
      <w:bodyDiv w:val="1"/>
      <w:marLeft w:val="0"/>
      <w:marRight w:val="0"/>
      <w:marTop w:val="0"/>
      <w:marBottom w:val="0"/>
      <w:divBdr>
        <w:top w:val="none" w:sz="0" w:space="0" w:color="auto"/>
        <w:left w:val="none" w:sz="0" w:space="0" w:color="auto"/>
        <w:bottom w:val="none" w:sz="0" w:space="0" w:color="auto"/>
        <w:right w:val="none" w:sz="0" w:space="0" w:color="auto"/>
      </w:divBdr>
    </w:div>
    <w:div w:id="1083380509">
      <w:bodyDiv w:val="1"/>
      <w:marLeft w:val="0"/>
      <w:marRight w:val="0"/>
      <w:marTop w:val="0"/>
      <w:marBottom w:val="0"/>
      <w:divBdr>
        <w:top w:val="none" w:sz="0" w:space="0" w:color="auto"/>
        <w:left w:val="none" w:sz="0" w:space="0" w:color="auto"/>
        <w:bottom w:val="none" w:sz="0" w:space="0" w:color="auto"/>
        <w:right w:val="none" w:sz="0" w:space="0" w:color="auto"/>
      </w:divBdr>
    </w:div>
    <w:div w:id="1084375255">
      <w:bodyDiv w:val="1"/>
      <w:marLeft w:val="0"/>
      <w:marRight w:val="0"/>
      <w:marTop w:val="0"/>
      <w:marBottom w:val="0"/>
      <w:divBdr>
        <w:top w:val="none" w:sz="0" w:space="0" w:color="auto"/>
        <w:left w:val="none" w:sz="0" w:space="0" w:color="auto"/>
        <w:bottom w:val="none" w:sz="0" w:space="0" w:color="auto"/>
        <w:right w:val="none" w:sz="0" w:space="0" w:color="auto"/>
      </w:divBdr>
    </w:div>
    <w:div w:id="1088427612">
      <w:bodyDiv w:val="1"/>
      <w:marLeft w:val="0"/>
      <w:marRight w:val="0"/>
      <w:marTop w:val="0"/>
      <w:marBottom w:val="0"/>
      <w:divBdr>
        <w:top w:val="none" w:sz="0" w:space="0" w:color="auto"/>
        <w:left w:val="none" w:sz="0" w:space="0" w:color="auto"/>
        <w:bottom w:val="none" w:sz="0" w:space="0" w:color="auto"/>
        <w:right w:val="none" w:sz="0" w:space="0" w:color="auto"/>
      </w:divBdr>
    </w:div>
    <w:div w:id="1091969520">
      <w:bodyDiv w:val="1"/>
      <w:marLeft w:val="0"/>
      <w:marRight w:val="0"/>
      <w:marTop w:val="0"/>
      <w:marBottom w:val="0"/>
      <w:divBdr>
        <w:top w:val="none" w:sz="0" w:space="0" w:color="auto"/>
        <w:left w:val="none" w:sz="0" w:space="0" w:color="auto"/>
        <w:bottom w:val="none" w:sz="0" w:space="0" w:color="auto"/>
        <w:right w:val="none" w:sz="0" w:space="0" w:color="auto"/>
      </w:divBdr>
    </w:div>
    <w:div w:id="1092163438">
      <w:bodyDiv w:val="1"/>
      <w:marLeft w:val="0"/>
      <w:marRight w:val="0"/>
      <w:marTop w:val="0"/>
      <w:marBottom w:val="0"/>
      <w:divBdr>
        <w:top w:val="none" w:sz="0" w:space="0" w:color="auto"/>
        <w:left w:val="none" w:sz="0" w:space="0" w:color="auto"/>
        <w:bottom w:val="none" w:sz="0" w:space="0" w:color="auto"/>
        <w:right w:val="none" w:sz="0" w:space="0" w:color="auto"/>
      </w:divBdr>
    </w:div>
    <w:div w:id="1094788539">
      <w:bodyDiv w:val="1"/>
      <w:marLeft w:val="0"/>
      <w:marRight w:val="0"/>
      <w:marTop w:val="0"/>
      <w:marBottom w:val="0"/>
      <w:divBdr>
        <w:top w:val="none" w:sz="0" w:space="0" w:color="auto"/>
        <w:left w:val="none" w:sz="0" w:space="0" w:color="auto"/>
        <w:bottom w:val="none" w:sz="0" w:space="0" w:color="auto"/>
        <w:right w:val="none" w:sz="0" w:space="0" w:color="auto"/>
      </w:divBdr>
    </w:div>
    <w:div w:id="1099135019">
      <w:bodyDiv w:val="1"/>
      <w:marLeft w:val="0"/>
      <w:marRight w:val="0"/>
      <w:marTop w:val="0"/>
      <w:marBottom w:val="0"/>
      <w:divBdr>
        <w:top w:val="none" w:sz="0" w:space="0" w:color="auto"/>
        <w:left w:val="none" w:sz="0" w:space="0" w:color="auto"/>
        <w:bottom w:val="none" w:sz="0" w:space="0" w:color="auto"/>
        <w:right w:val="none" w:sz="0" w:space="0" w:color="auto"/>
      </w:divBdr>
    </w:div>
    <w:div w:id="1101335023">
      <w:bodyDiv w:val="1"/>
      <w:marLeft w:val="0"/>
      <w:marRight w:val="0"/>
      <w:marTop w:val="0"/>
      <w:marBottom w:val="0"/>
      <w:divBdr>
        <w:top w:val="none" w:sz="0" w:space="0" w:color="auto"/>
        <w:left w:val="none" w:sz="0" w:space="0" w:color="auto"/>
        <w:bottom w:val="none" w:sz="0" w:space="0" w:color="auto"/>
        <w:right w:val="none" w:sz="0" w:space="0" w:color="auto"/>
      </w:divBdr>
    </w:div>
    <w:div w:id="1103460213">
      <w:bodyDiv w:val="1"/>
      <w:marLeft w:val="0"/>
      <w:marRight w:val="0"/>
      <w:marTop w:val="0"/>
      <w:marBottom w:val="0"/>
      <w:divBdr>
        <w:top w:val="none" w:sz="0" w:space="0" w:color="auto"/>
        <w:left w:val="none" w:sz="0" w:space="0" w:color="auto"/>
        <w:bottom w:val="none" w:sz="0" w:space="0" w:color="auto"/>
        <w:right w:val="none" w:sz="0" w:space="0" w:color="auto"/>
      </w:divBdr>
    </w:div>
    <w:div w:id="1104374891">
      <w:bodyDiv w:val="1"/>
      <w:marLeft w:val="0"/>
      <w:marRight w:val="0"/>
      <w:marTop w:val="0"/>
      <w:marBottom w:val="0"/>
      <w:divBdr>
        <w:top w:val="none" w:sz="0" w:space="0" w:color="auto"/>
        <w:left w:val="none" w:sz="0" w:space="0" w:color="auto"/>
        <w:bottom w:val="none" w:sz="0" w:space="0" w:color="auto"/>
        <w:right w:val="none" w:sz="0" w:space="0" w:color="auto"/>
      </w:divBdr>
    </w:div>
    <w:div w:id="1105736578">
      <w:bodyDiv w:val="1"/>
      <w:marLeft w:val="0"/>
      <w:marRight w:val="0"/>
      <w:marTop w:val="0"/>
      <w:marBottom w:val="0"/>
      <w:divBdr>
        <w:top w:val="none" w:sz="0" w:space="0" w:color="auto"/>
        <w:left w:val="none" w:sz="0" w:space="0" w:color="auto"/>
        <w:bottom w:val="none" w:sz="0" w:space="0" w:color="auto"/>
        <w:right w:val="none" w:sz="0" w:space="0" w:color="auto"/>
      </w:divBdr>
    </w:div>
    <w:div w:id="1109468784">
      <w:bodyDiv w:val="1"/>
      <w:marLeft w:val="0"/>
      <w:marRight w:val="0"/>
      <w:marTop w:val="0"/>
      <w:marBottom w:val="0"/>
      <w:divBdr>
        <w:top w:val="none" w:sz="0" w:space="0" w:color="auto"/>
        <w:left w:val="none" w:sz="0" w:space="0" w:color="auto"/>
        <w:bottom w:val="none" w:sz="0" w:space="0" w:color="auto"/>
        <w:right w:val="none" w:sz="0" w:space="0" w:color="auto"/>
      </w:divBdr>
    </w:div>
    <w:div w:id="1110471226">
      <w:bodyDiv w:val="1"/>
      <w:marLeft w:val="0"/>
      <w:marRight w:val="0"/>
      <w:marTop w:val="0"/>
      <w:marBottom w:val="0"/>
      <w:divBdr>
        <w:top w:val="none" w:sz="0" w:space="0" w:color="auto"/>
        <w:left w:val="none" w:sz="0" w:space="0" w:color="auto"/>
        <w:bottom w:val="none" w:sz="0" w:space="0" w:color="auto"/>
        <w:right w:val="none" w:sz="0" w:space="0" w:color="auto"/>
      </w:divBdr>
    </w:div>
    <w:div w:id="1112824806">
      <w:bodyDiv w:val="1"/>
      <w:marLeft w:val="0"/>
      <w:marRight w:val="0"/>
      <w:marTop w:val="0"/>
      <w:marBottom w:val="0"/>
      <w:divBdr>
        <w:top w:val="none" w:sz="0" w:space="0" w:color="auto"/>
        <w:left w:val="none" w:sz="0" w:space="0" w:color="auto"/>
        <w:bottom w:val="none" w:sz="0" w:space="0" w:color="auto"/>
        <w:right w:val="none" w:sz="0" w:space="0" w:color="auto"/>
      </w:divBdr>
    </w:div>
    <w:div w:id="1114448371">
      <w:bodyDiv w:val="1"/>
      <w:marLeft w:val="0"/>
      <w:marRight w:val="0"/>
      <w:marTop w:val="0"/>
      <w:marBottom w:val="0"/>
      <w:divBdr>
        <w:top w:val="none" w:sz="0" w:space="0" w:color="auto"/>
        <w:left w:val="none" w:sz="0" w:space="0" w:color="auto"/>
        <w:bottom w:val="none" w:sz="0" w:space="0" w:color="auto"/>
        <w:right w:val="none" w:sz="0" w:space="0" w:color="auto"/>
      </w:divBdr>
    </w:div>
    <w:div w:id="1114516649">
      <w:bodyDiv w:val="1"/>
      <w:marLeft w:val="0"/>
      <w:marRight w:val="0"/>
      <w:marTop w:val="0"/>
      <w:marBottom w:val="0"/>
      <w:divBdr>
        <w:top w:val="none" w:sz="0" w:space="0" w:color="auto"/>
        <w:left w:val="none" w:sz="0" w:space="0" w:color="auto"/>
        <w:bottom w:val="none" w:sz="0" w:space="0" w:color="auto"/>
        <w:right w:val="none" w:sz="0" w:space="0" w:color="auto"/>
      </w:divBdr>
    </w:div>
    <w:div w:id="1114976843">
      <w:bodyDiv w:val="1"/>
      <w:marLeft w:val="0"/>
      <w:marRight w:val="0"/>
      <w:marTop w:val="0"/>
      <w:marBottom w:val="0"/>
      <w:divBdr>
        <w:top w:val="none" w:sz="0" w:space="0" w:color="auto"/>
        <w:left w:val="none" w:sz="0" w:space="0" w:color="auto"/>
        <w:bottom w:val="none" w:sz="0" w:space="0" w:color="auto"/>
        <w:right w:val="none" w:sz="0" w:space="0" w:color="auto"/>
      </w:divBdr>
    </w:div>
    <w:div w:id="1116873119">
      <w:bodyDiv w:val="1"/>
      <w:marLeft w:val="0"/>
      <w:marRight w:val="0"/>
      <w:marTop w:val="0"/>
      <w:marBottom w:val="0"/>
      <w:divBdr>
        <w:top w:val="none" w:sz="0" w:space="0" w:color="auto"/>
        <w:left w:val="none" w:sz="0" w:space="0" w:color="auto"/>
        <w:bottom w:val="none" w:sz="0" w:space="0" w:color="auto"/>
        <w:right w:val="none" w:sz="0" w:space="0" w:color="auto"/>
      </w:divBdr>
    </w:div>
    <w:div w:id="1118261458">
      <w:bodyDiv w:val="1"/>
      <w:marLeft w:val="0"/>
      <w:marRight w:val="0"/>
      <w:marTop w:val="0"/>
      <w:marBottom w:val="0"/>
      <w:divBdr>
        <w:top w:val="none" w:sz="0" w:space="0" w:color="auto"/>
        <w:left w:val="none" w:sz="0" w:space="0" w:color="auto"/>
        <w:bottom w:val="none" w:sz="0" w:space="0" w:color="auto"/>
        <w:right w:val="none" w:sz="0" w:space="0" w:color="auto"/>
      </w:divBdr>
    </w:div>
    <w:div w:id="1118452456">
      <w:bodyDiv w:val="1"/>
      <w:marLeft w:val="0"/>
      <w:marRight w:val="0"/>
      <w:marTop w:val="0"/>
      <w:marBottom w:val="0"/>
      <w:divBdr>
        <w:top w:val="none" w:sz="0" w:space="0" w:color="auto"/>
        <w:left w:val="none" w:sz="0" w:space="0" w:color="auto"/>
        <w:bottom w:val="none" w:sz="0" w:space="0" w:color="auto"/>
        <w:right w:val="none" w:sz="0" w:space="0" w:color="auto"/>
      </w:divBdr>
    </w:div>
    <w:div w:id="1119488835">
      <w:bodyDiv w:val="1"/>
      <w:marLeft w:val="0"/>
      <w:marRight w:val="0"/>
      <w:marTop w:val="0"/>
      <w:marBottom w:val="0"/>
      <w:divBdr>
        <w:top w:val="none" w:sz="0" w:space="0" w:color="auto"/>
        <w:left w:val="none" w:sz="0" w:space="0" w:color="auto"/>
        <w:bottom w:val="none" w:sz="0" w:space="0" w:color="auto"/>
        <w:right w:val="none" w:sz="0" w:space="0" w:color="auto"/>
      </w:divBdr>
    </w:div>
    <w:div w:id="1121412134">
      <w:bodyDiv w:val="1"/>
      <w:marLeft w:val="0"/>
      <w:marRight w:val="0"/>
      <w:marTop w:val="0"/>
      <w:marBottom w:val="0"/>
      <w:divBdr>
        <w:top w:val="none" w:sz="0" w:space="0" w:color="auto"/>
        <w:left w:val="none" w:sz="0" w:space="0" w:color="auto"/>
        <w:bottom w:val="none" w:sz="0" w:space="0" w:color="auto"/>
        <w:right w:val="none" w:sz="0" w:space="0" w:color="auto"/>
      </w:divBdr>
      <w:divsChild>
        <w:div w:id="1091245466">
          <w:marLeft w:val="0"/>
          <w:marRight w:val="0"/>
          <w:marTop w:val="0"/>
          <w:marBottom w:val="0"/>
          <w:divBdr>
            <w:top w:val="none" w:sz="0" w:space="0" w:color="auto"/>
            <w:left w:val="none" w:sz="0" w:space="0" w:color="auto"/>
            <w:bottom w:val="none" w:sz="0" w:space="0" w:color="auto"/>
            <w:right w:val="none" w:sz="0" w:space="0" w:color="auto"/>
          </w:divBdr>
          <w:divsChild>
            <w:div w:id="678044833">
              <w:marLeft w:val="0"/>
              <w:marRight w:val="0"/>
              <w:marTop w:val="0"/>
              <w:marBottom w:val="0"/>
              <w:divBdr>
                <w:top w:val="none" w:sz="0" w:space="0" w:color="auto"/>
                <w:left w:val="none" w:sz="0" w:space="0" w:color="auto"/>
                <w:bottom w:val="none" w:sz="0" w:space="0" w:color="auto"/>
                <w:right w:val="none" w:sz="0" w:space="0" w:color="auto"/>
              </w:divBdr>
              <w:divsChild>
                <w:div w:id="4250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81682">
      <w:bodyDiv w:val="1"/>
      <w:marLeft w:val="0"/>
      <w:marRight w:val="0"/>
      <w:marTop w:val="0"/>
      <w:marBottom w:val="0"/>
      <w:divBdr>
        <w:top w:val="none" w:sz="0" w:space="0" w:color="auto"/>
        <w:left w:val="none" w:sz="0" w:space="0" w:color="auto"/>
        <w:bottom w:val="none" w:sz="0" w:space="0" w:color="auto"/>
        <w:right w:val="none" w:sz="0" w:space="0" w:color="auto"/>
      </w:divBdr>
    </w:div>
    <w:div w:id="1122842501">
      <w:bodyDiv w:val="1"/>
      <w:marLeft w:val="0"/>
      <w:marRight w:val="0"/>
      <w:marTop w:val="0"/>
      <w:marBottom w:val="0"/>
      <w:divBdr>
        <w:top w:val="none" w:sz="0" w:space="0" w:color="auto"/>
        <w:left w:val="none" w:sz="0" w:space="0" w:color="auto"/>
        <w:bottom w:val="none" w:sz="0" w:space="0" w:color="auto"/>
        <w:right w:val="none" w:sz="0" w:space="0" w:color="auto"/>
      </w:divBdr>
      <w:divsChild>
        <w:div w:id="1944876592">
          <w:marLeft w:val="0"/>
          <w:marRight w:val="0"/>
          <w:marTop w:val="0"/>
          <w:marBottom w:val="0"/>
          <w:divBdr>
            <w:top w:val="none" w:sz="0" w:space="0" w:color="auto"/>
            <w:left w:val="none" w:sz="0" w:space="0" w:color="auto"/>
            <w:bottom w:val="none" w:sz="0" w:space="0" w:color="auto"/>
            <w:right w:val="none" w:sz="0" w:space="0" w:color="auto"/>
          </w:divBdr>
          <w:divsChild>
            <w:div w:id="1814299157">
              <w:marLeft w:val="0"/>
              <w:marRight w:val="0"/>
              <w:marTop w:val="0"/>
              <w:marBottom w:val="0"/>
              <w:divBdr>
                <w:top w:val="none" w:sz="0" w:space="0" w:color="auto"/>
                <w:left w:val="none" w:sz="0" w:space="0" w:color="auto"/>
                <w:bottom w:val="none" w:sz="0" w:space="0" w:color="auto"/>
                <w:right w:val="none" w:sz="0" w:space="0" w:color="auto"/>
              </w:divBdr>
              <w:divsChild>
                <w:div w:id="698092394">
                  <w:marLeft w:val="0"/>
                  <w:marRight w:val="0"/>
                  <w:marTop w:val="0"/>
                  <w:marBottom w:val="0"/>
                  <w:divBdr>
                    <w:top w:val="none" w:sz="0" w:space="0" w:color="auto"/>
                    <w:left w:val="none" w:sz="0" w:space="0" w:color="auto"/>
                    <w:bottom w:val="none" w:sz="0" w:space="0" w:color="auto"/>
                    <w:right w:val="none" w:sz="0" w:space="0" w:color="auto"/>
                  </w:divBdr>
                  <w:divsChild>
                    <w:div w:id="1649549665">
                      <w:marLeft w:val="0"/>
                      <w:marRight w:val="0"/>
                      <w:marTop w:val="0"/>
                      <w:marBottom w:val="0"/>
                      <w:divBdr>
                        <w:top w:val="none" w:sz="0" w:space="0" w:color="auto"/>
                        <w:left w:val="none" w:sz="0" w:space="0" w:color="auto"/>
                        <w:bottom w:val="none" w:sz="0" w:space="0" w:color="auto"/>
                        <w:right w:val="none" w:sz="0" w:space="0" w:color="auto"/>
                      </w:divBdr>
                      <w:divsChild>
                        <w:div w:id="485511453">
                          <w:marLeft w:val="0"/>
                          <w:marRight w:val="0"/>
                          <w:marTop w:val="0"/>
                          <w:marBottom w:val="0"/>
                          <w:divBdr>
                            <w:top w:val="none" w:sz="0" w:space="0" w:color="auto"/>
                            <w:left w:val="none" w:sz="0" w:space="0" w:color="auto"/>
                            <w:bottom w:val="none" w:sz="0" w:space="0" w:color="auto"/>
                            <w:right w:val="none" w:sz="0" w:space="0" w:color="auto"/>
                          </w:divBdr>
                          <w:divsChild>
                            <w:div w:id="101077655">
                              <w:marLeft w:val="0"/>
                              <w:marRight w:val="0"/>
                              <w:marTop w:val="0"/>
                              <w:marBottom w:val="0"/>
                              <w:divBdr>
                                <w:top w:val="none" w:sz="0" w:space="0" w:color="auto"/>
                                <w:left w:val="none" w:sz="0" w:space="0" w:color="auto"/>
                                <w:bottom w:val="none" w:sz="0" w:space="0" w:color="auto"/>
                                <w:right w:val="none" w:sz="0" w:space="0" w:color="auto"/>
                              </w:divBdr>
                              <w:divsChild>
                                <w:div w:id="1886602905">
                                  <w:marLeft w:val="0"/>
                                  <w:marRight w:val="0"/>
                                  <w:marTop w:val="0"/>
                                  <w:marBottom w:val="0"/>
                                  <w:divBdr>
                                    <w:top w:val="none" w:sz="0" w:space="0" w:color="auto"/>
                                    <w:left w:val="none" w:sz="0" w:space="0" w:color="auto"/>
                                    <w:bottom w:val="none" w:sz="0" w:space="0" w:color="auto"/>
                                    <w:right w:val="none" w:sz="0" w:space="0" w:color="auto"/>
                                  </w:divBdr>
                                  <w:divsChild>
                                    <w:div w:id="14020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112432">
      <w:bodyDiv w:val="1"/>
      <w:marLeft w:val="0"/>
      <w:marRight w:val="0"/>
      <w:marTop w:val="0"/>
      <w:marBottom w:val="0"/>
      <w:divBdr>
        <w:top w:val="none" w:sz="0" w:space="0" w:color="auto"/>
        <w:left w:val="none" w:sz="0" w:space="0" w:color="auto"/>
        <w:bottom w:val="none" w:sz="0" w:space="0" w:color="auto"/>
        <w:right w:val="none" w:sz="0" w:space="0" w:color="auto"/>
      </w:divBdr>
    </w:div>
    <w:div w:id="1124035794">
      <w:bodyDiv w:val="1"/>
      <w:marLeft w:val="0"/>
      <w:marRight w:val="0"/>
      <w:marTop w:val="0"/>
      <w:marBottom w:val="0"/>
      <w:divBdr>
        <w:top w:val="none" w:sz="0" w:space="0" w:color="auto"/>
        <w:left w:val="none" w:sz="0" w:space="0" w:color="auto"/>
        <w:bottom w:val="none" w:sz="0" w:space="0" w:color="auto"/>
        <w:right w:val="none" w:sz="0" w:space="0" w:color="auto"/>
      </w:divBdr>
    </w:div>
    <w:div w:id="1125613040">
      <w:bodyDiv w:val="1"/>
      <w:marLeft w:val="0"/>
      <w:marRight w:val="0"/>
      <w:marTop w:val="0"/>
      <w:marBottom w:val="0"/>
      <w:divBdr>
        <w:top w:val="none" w:sz="0" w:space="0" w:color="auto"/>
        <w:left w:val="none" w:sz="0" w:space="0" w:color="auto"/>
        <w:bottom w:val="none" w:sz="0" w:space="0" w:color="auto"/>
        <w:right w:val="none" w:sz="0" w:space="0" w:color="auto"/>
      </w:divBdr>
    </w:div>
    <w:div w:id="1125738677">
      <w:bodyDiv w:val="1"/>
      <w:marLeft w:val="0"/>
      <w:marRight w:val="0"/>
      <w:marTop w:val="0"/>
      <w:marBottom w:val="0"/>
      <w:divBdr>
        <w:top w:val="none" w:sz="0" w:space="0" w:color="auto"/>
        <w:left w:val="none" w:sz="0" w:space="0" w:color="auto"/>
        <w:bottom w:val="none" w:sz="0" w:space="0" w:color="auto"/>
        <w:right w:val="none" w:sz="0" w:space="0" w:color="auto"/>
      </w:divBdr>
    </w:div>
    <w:div w:id="1127503757">
      <w:bodyDiv w:val="1"/>
      <w:marLeft w:val="0"/>
      <w:marRight w:val="0"/>
      <w:marTop w:val="0"/>
      <w:marBottom w:val="0"/>
      <w:divBdr>
        <w:top w:val="none" w:sz="0" w:space="0" w:color="auto"/>
        <w:left w:val="none" w:sz="0" w:space="0" w:color="auto"/>
        <w:bottom w:val="none" w:sz="0" w:space="0" w:color="auto"/>
        <w:right w:val="none" w:sz="0" w:space="0" w:color="auto"/>
      </w:divBdr>
    </w:div>
    <w:div w:id="1128009561">
      <w:bodyDiv w:val="1"/>
      <w:marLeft w:val="0"/>
      <w:marRight w:val="0"/>
      <w:marTop w:val="0"/>
      <w:marBottom w:val="0"/>
      <w:divBdr>
        <w:top w:val="none" w:sz="0" w:space="0" w:color="auto"/>
        <w:left w:val="none" w:sz="0" w:space="0" w:color="auto"/>
        <w:bottom w:val="none" w:sz="0" w:space="0" w:color="auto"/>
        <w:right w:val="none" w:sz="0" w:space="0" w:color="auto"/>
      </w:divBdr>
    </w:div>
    <w:div w:id="1133254876">
      <w:bodyDiv w:val="1"/>
      <w:marLeft w:val="0"/>
      <w:marRight w:val="0"/>
      <w:marTop w:val="0"/>
      <w:marBottom w:val="0"/>
      <w:divBdr>
        <w:top w:val="none" w:sz="0" w:space="0" w:color="auto"/>
        <w:left w:val="none" w:sz="0" w:space="0" w:color="auto"/>
        <w:bottom w:val="none" w:sz="0" w:space="0" w:color="auto"/>
        <w:right w:val="none" w:sz="0" w:space="0" w:color="auto"/>
      </w:divBdr>
    </w:div>
    <w:div w:id="1133985427">
      <w:bodyDiv w:val="1"/>
      <w:marLeft w:val="0"/>
      <w:marRight w:val="0"/>
      <w:marTop w:val="0"/>
      <w:marBottom w:val="0"/>
      <w:divBdr>
        <w:top w:val="none" w:sz="0" w:space="0" w:color="auto"/>
        <w:left w:val="none" w:sz="0" w:space="0" w:color="auto"/>
        <w:bottom w:val="none" w:sz="0" w:space="0" w:color="auto"/>
        <w:right w:val="none" w:sz="0" w:space="0" w:color="auto"/>
      </w:divBdr>
    </w:div>
    <w:div w:id="1134057985">
      <w:bodyDiv w:val="1"/>
      <w:marLeft w:val="0"/>
      <w:marRight w:val="0"/>
      <w:marTop w:val="0"/>
      <w:marBottom w:val="0"/>
      <w:divBdr>
        <w:top w:val="none" w:sz="0" w:space="0" w:color="auto"/>
        <w:left w:val="none" w:sz="0" w:space="0" w:color="auto"/>
        <w:bottom w:val="none" w:sz="0" w:space="0" w:color="auto"/>
        <w:right w:val="none" w:sz="0" w:space="0" w:color="auto"/>
      </w:divBdr>
    </w:div>
    <w:div w:id="1136724384">
      <w:bodyDiv w:val="1"/>
      <w:marLeft w:val="0"/>
      <w:marRight w:val="0"/>
      <w:marTop w:val="0"/>
      <w:marBottom w:val="0"/>
      <w:divBdr>
        <w:top w:val="none" w:sz="0" w:space="0" w:color="auto"/>
        <w:left w:val="none" w:sz="0" w:space="0" w:color="auto"/>
        <w:bottom w:val="none" w:sz="0" w:space="0" w:color="auto"/>
        <w:right w:val="none" w:sz="0" w:space="0" w:color="auto"/>
      </w:divBdr>
    </w:div>
    <w:div w:id="1137181974">
      <w:bodyDiv w:val="1"/>
      <w:marLeft w:val="0"/>
      <w:marRight w:val="0"/>
      <w:marTop w:val="0"/>
      <w:marBottom w:val="0"/>
      <w:divBdr>
        <w:top w:val="none" w:sz="0" w:space="0" w:color="auto"/>
        <w:left w:val="none" w:sz="0" w:space="0" w:color="auto"/>
        <w:bottom w:val="none" w:sz="0" w:space="0" w:color="auto"/>
        <w:right w:val="none" w:sz="0" w:space="0" w:color="auto"/>
      </w:divBdr>
    </w:div>
    <w:div w:id="1137455911">
      <w:bodyDiv w:val="1"/>
      <w:marLeft w:val="0"/>
      <w:marRight w:val="0"/>
      <w:marTop w:val="0"/>
      <w:marBottom w:val="0"/>
      <w:divBdr>
        <w:top w:val="none" w:sz="0" w:space="0" w:color="auto"/>
        <w:left w:val="none" w:sz="0" w:space="0" w:color="auto"/>
        <w:bottom w:val="none" w:sz="0" w:space="0" w:color="auto"/>
        <w:right w:val="none" w:sz="0" w:space="0" w:color="auto"/>
      </w:divBdr>
    </w:div>
    <w:div w:id="1142121075">
      <w:bodyDiv w:val="1"/>
      <w:marLeft w:val="0"/>
      <w:marRight w:val="0"/>
      <w:marTop w:val="0"/>
      <w:marBottom w:val="0"/>
      <w:divBdr>
        <w:top w:val="none" w:sz="0" w:space="0" w:color="auto"/>
        <w:left w:val="none" w:sz="0" w:space="0" w:color="auto"/>
        <w:bottom w:val="none" w:sz="0" w:space="0" w:color="auto"/>
        <w:right w:val="none" w:sz="0" w:space="0" w:color="auto"/>
      </w:divBdr>
    </w:div>
    <w:div w:id="1142691938">
      <w:bodyDiv w:val="1"/>
      <w:marLeft w:val="0"/>
      <w:marRight w:val="0"/>
      <w:marTop w:val="0"/>
      <w:marBottom w:val="0"/>
      <w:divBdr>
        <w:top w:val="none" w:sz="0" w:space="0" w:color="auto"/>
        <w:left w:val="none" w:sz="0" w:space="0" w:color="auto"/>
        <w:bottom w:val="none" w:sz="0" w:space="0" w:color="auto"/>
        <w:right w:val="none" w:sz="0" w:space="0" w:color="auto"/>
      </w:divBdr>
    </w:div>
    <w:div w:id="1143158101">
      <w:bodyDiv w:val="1"/>
      <w:marLeft w:val="0"/>
      <w:marRight w:val="0"/>
      <w:marTop w:val="0"/>
      <w:marBottom w:val="0"/>
      <w:divBdr>
        <w:top w:val="none" w:sz="0" w:space="0" w:color="auto"/>
        <w:left w:val="none" w:sz="0" w:space="0" w:color="auto"/>
        <w:bottom w:val="none" w:sz="0" w:space="0" w:color="auto"/>
        <w:right w:val="none" w:sz="0" w:space="0" w:color="auto"/>
      </w:divBdr>
    </w:div>
    <w:div w:id="1144279431">
      <w:bodyDiv w:val="1"/>
      <w:marLeft w:val="0"/>
      <w:marRight w:val="0"/>
      <w:marTop w:val="0"/>
      <w:marBottom w:val="0"/>
      <w:divBdr>
        <w:top w:val="none" w:sz="0" w:space="0" w:color="auto"/>
        <w:left w:val="none" w:sz="0" w:space="0" w:color="auto"/>
        <w:bottom w:val="none" w:sz="0" w:space="0" w:color="auto"/>
        <w:right w:val="none" w:sz="0" w:space="0" w:color="auto"/>
      </w:divBdr>
    </w:div>
    <w:div w:id="1146511147">
      <w:bodyDiv w:val="1"/>
      <w:marLeft w:val="0"/>
      <w:marRight w:val="0"/>
      <w:marTop w:val="0"/>
      <w:marBottom w:val="0"/>
      <w:divBdr>
        <w:top w:val="none" w:sz="0" w:space="0" w:color="auto"/>
        <w:left w:val="none" w:sz="0" w:space="0" w:color="auto"/>
        <w:bottom w:val="none" w:sz="0" w:space="0" w:color="auto"/>
        <w:right w:val="none" w:sz="0" w:space="0" w:color="auto"/>
      </w:divBdr>
    </w:div>
    <w:div w:id="1147625753">
      <w:bodyDiv w:val="1"/>
      <w:marLeft w:val="0"/>
      <w:marRight w:val="0"/>
      <w:marTop w:val="0"/>
      <w:marBottom w:val="0"/>
      <w:divBdr>
        <w:top w:val="none" w:sz="0" w:space="0" w:color="auto"/>
        <w:left w:val="none" w:sz="0" w:space="0" w:color="auto"/>
        <w:bottom w:val="none" w:sz="0" w:space="0" w:color="auto"/>
        <w:right w:val="none" w:sz="0" w:space="0" w:color="auto"/>
      </w:divBdr>
    </w:div>
    <w:div w:id="1148282033">
      <w:bodyDiv w:val="1"/>
      <w:marLeft w:val="0"/>
      <w:marRight w:val="0"/>
      <w:marTop w:val="0"/>
      <w:marBottom w:val="0"/>
      <w:divBdr>
        <w:top w:val="none" w:sz="0" w:space="0" w:color="auto"/>
        <w:left w:val="none" w:sz="0" w:space="0" w:color="auto"/>
        <w:bottom w:val="none" w:sz="0" w:space="0" w:color="auto"/>
        <w:right w:val="none" w:sz="0" w:space="0" w:color="auto"/>
      </w:divBdr>
    </w:div>
    <w:div w:id="1152603374">
      <w:bodyDiv w:val="1"/>
      <w:marLeft w:val="0"/>
      <w:marRight w:val="0"/>
      <w:marTop w:val="0"/>
      <w:marBottom w:val="0"/>
      <w:divBdr>
        <w:top w:val="none" w:sz="0" w:space="0" w:color="auto"/>
        <w:left w:val="none" w:sz="0" w:space="0" w:color="auto"/>
        <w:bottom w:val="none" w:sz="0" w:space="0" w:color="auto"/>
        <w:right w:val="none" w:sz="0" w:space="0" w:color="auto"/>
      </w:divBdr>
    </w:div>
    <w:div w:id="1154223097">
      <w:bodyDiv w:val="1"/>
      <w:marLeft w:val="0"/>
      <w:marRight w:val="0"/>
      <w:marTop w:val="0"/>
      <w:marBottom w:val="0"/>
      <w:divBdr>
        <w:top w:val="none" w:sz="0" w:space="0" w:color="auto"/>
        <w:left w:val="none" w:sz="0" w:space="0" w:color="auto"/>
        <w:bottom w:val="none" w:sz="0" w:space="0" w:color="auto"/>
        <w:right w:val="none" w:sz="0" w:space="0" w:color="auto"/>
      </w:divBdr>
    </w:div>
    <w:div w:id="1155141920">
      <w:bodyDiv w:val="1"/>
      <w:marLeft w:val="0"/>
      <w:marRight w:val="0"/>
      <w:marTop w:val="0"/>
      <w:marBottom w:val="0"/>
      <w:divBdr>
        <w:top w:val="none" w:sz="0" w:space="0" w:color="auto"/>
        <w:left w:val="none" w:sz="0" w:space="0" w:color="auto"/>
        <w:bottom w:val="none" w:sz="0" w:space="0" w:color="auto"/>
        <w:right w:val="none" w:sz="0" w:space="0" w:color="auto"/>
      </w:divBdr>
    </w:div>
    <w:div w:id="1159426449">
      <w:bodyDiv w:val="1"/>
      <w:marLeft w:val="0"/>
      <w:marRight w:val="0"/>
      <w:marTop w:val="0"/>
      <w:marBottom w:val="0"/>
      <w:divBdr>
        <w:top w:val="none" w:sz="0" w:space="0" w:color="auto"/>
        <w:left w:val="none" w:sz="0" w:space="0" w:color="auto"/>
        <w:bottom w:val="none" w:sz="0" w:space="0" w:color="auto"/>
        <w:right w:val="none" w:sz="0" w:space="0" w:color="auto"/>
      </w:divBdr>
    </w:div>
    <w:div w:id="1159615766">
      <w:bodyDiv w:val="1"/>
      <w:marLeft w:val="0"/>
      <w:marRight w:val="0"/>
      <w:marTop w:val="0"/>
      <w:marBottom w:val="0"/>
      <w:divBdr>
        <w:top w:val="none" w:sz="0" w:space="0" w:color="auto"/>
        <w:left w:val="none" w:sz="0" w:space="0" w:color="auto"/>
        <w:bottom w:val="none" w:sz="0" w:space="0" w:color="auto"/>
        <w:right w:val="none" w:sz="0" w:space="0" w:color="auto"/>
      </w:divBdr>
      <w:divsChild>
        <w:div w:id="1910768242">
          <w:marLeft w:val="0"/>
          <w:marRight w:val="0"/>
          <w:marTop w:val="0"/>
          <w:marBottom w:val="0"/>
          <w:divBdr>
            <w:top w:val="none" w:sz="0" w:space="0" w:color="auto"/>
            <w:left w:val="none" w:sz="0" w:space="0" w:color="auto"/>
            <w:bottom w:val="none" w:sz="0" w:space="0" w:color="auto"/>
            <w:right w:val="none" w:sz="0" w:space="0" w:color="auto"/>
          </w:divBdr>
          <w:divsChild>
            <w:div w:id="737483911">
              <w:marLeft w:val="0"/>
              <w:marRight w:val="0"/>
              <w:marTop w:val="0"/>
              <w:marBottom w:val="0"/>
              <w:divBdr>
                <w:top w:val="none" w:sz="0" w:space="0" w:color="auto"/>
                <w:left w:val="none" w:sz="0" w:space="0" w:color="auto"/>
                <w:bottom w:val="none" w:sz="0" w:space="0" w:color="auto"/>
                <w:right w:val="none" w:sz="0" w:space="0" w:color="auto"/>
              </w:divBdr>
              <w:divsChild>
                <w:div w:id="426198979">
                  <w:marLeft w:val="0"/>
                  <w:marRight w:val="0"/>
                  <w:marTop w:val="0"/>
                  <w:marBottom w:val="0"/>
                  <w:divBdr>
                    <w:top w:val="none" w:sz="0" w:space="0" w:color="auto"/>
                    <w:left w:val="none" w:sz="0" w:space="0" w:color="auto"/>
                    <w:bottom w:val="none" w:sz="0" w:space="0" w:color="auto"/>
                    <w:right w:val="none" w:sz="0" w:space="0" w:color="auto"/>
                  </w:divBdr>
                  <w:divsChild>
                    <w:div w:id="1248421886">
                      <w:marLeft w:val="0"/>
                      <w:marRight w:val="0"/>
                      <w:marTop w:val="0"/>
                      <w:marBottom w:val="0"/>
                      <w:divBdr>
                        <w:top w:val="none" w:sz="0" w:space="0" w:color="auto"/>
                        <w:left w:val="none" w:sz="0" w:space="0" w:color="auto"/>
                        <w:bottom w:val="none" w:sz="0" w:space="0" w:color="auto"/>
                        <w:right w:val="none" w:sz="0" w:space="0" w:color="auto"/>
                      </w:divBdr>
                      <w:divsChild>
                        <w:div w:id="1086420642">
                          <w:marLeft w:val="0"/>
                          <w:marRight w:val="0"/>
                          <w:marTop w:val="0"/>
                          <w:marBottom w:val="0"/>
                          <w:divBdr>
                            <w:top w:val="none" w:sz="0" w:space="0" w:color="auto"/>
                            <w:left w:val="none" w:sz="0" w:space="0" w:color="auto"/>
                            <w:bottom w:val="none" w:sz="0" w:space="0" w:color="auto"/>
                            <w:right w:val="none" w:sz="0" w:space="0" w:color="auto"/>
                          </w:divBdr>
                          <w:divsChild>
                            <w:div w:id="1339772038">
                              <w:marLeft w:val="0"/>
                              <w:marRight w:val="0"/>
                              <w:marTop w:val="0"/>
                              <w:marBottom w:val="0"/>
                              <w:divBdr>
                                <w:top w:val="none" w:sz="0" w:space="0" w:color="auto"/>
                                <w:left w:val="none" w:sz="0" w:space="0" w:color="auto"/>
                                <w:bottom w:val="none" w:sz="0" w:space="0" w:color="auto"/>
                                <w:right w:val="none" w:sz="0" w:space="0" w:color="auto"/>
                              </w:divBdr>
                              <w:divsChild>
                                <w:div w:id="1853572630">
                                  <w:marLeft w:val="0"/>
                                  <w:marRight w:val="0"/>
                                  <w:marTop w:val="0"/>
                                  <w:marBottom w:val="0"/>
                                  <w:divBdr>
                                    <w:top w:val="none" w:sz="0" w:space="0" w:color="auto"/>
                                    <w:left w:val="none" w:sz="0" w:space="0" w:color="auto"/>
                                    <w:bottom w:val="none" w:sz="0" w:space="0" w:color="auto"/>
                                    <w:right w:val="none" w:sz="0" w:space="0" w:color="auto"/>
                                  </w:divBdr>
                                  <w:divsChild>
                                    <w:div w:id="1747921952">
                                      <w:marLeft w:val="0"/>
                                      <w:marRight w:val="0"/>
                                      <w:marTop w:val="0"/>
                                      <w:marBottom w:val="0"/>
                                      <w:divBdr>
                                        <w:top w:val="none" w:sz="0" w:space="0" w:color="auto"/>
                                        <w:left w:val="none" w:sz="0" w:space="0" w:color="auto"/>
                                        <w:bottom w:val="none" w:sz="0" w:space="0" w:color="auto"/>
                                        <w:right w:val="none" w:sz="0" w:space="0" w:color="auto"/>
                                      </w:divBdr>
                                      <w:divsChild>
                                        <w:div w:id="1525438650">
                                          <w:marLeft w:val="0"/>
                                          <w:marRight w:val="0"/>
                                          <w:marTop w:val="0"/>
                                          <w:marBottom w:val="0"/>
                                          <w:divBdr>
                                            <w:top w:val="none" w:sz="0" w:space="0" w:color="auto"/>
                                            <w:left w:val="none" w:sz="0" w:space="0" w:color="auto"/>
                                            <w:bottom w:val="none" w:sz="0" w:space="0" w:color="auto"/>
                                            <w:right w:val="none" w:sz="0" w:space="0" w:color="auto"/>
                                          </w:divBdr>
                                          <w:divsChild>
                                            <w:div w:id="323093153">
                                              <w:marLeft w:val="0"/>
                                              <w:marRight w:val="0"/>
                                              <w:marTop w:val="0"/>
                                              <w:marBottom w:val="0"/>
                                              <w:divBdr>
                                                <w:top w:val="none" w:sz="0" w:space="0" w:color="auto"/>
                                                <w:left w:val="none" w:sz="0" w:space="0" w:color="auto"/>
                                                <w:bottom w:val="none" w:sz="0" w:space="0" w:color="auto"/>
                                                <w:right w:val="none" w:sz="0" w:space="0" w:color="auto"/>
                                              </w:divBdr>
                                              <w:divsChild>
                                                <w:div w:id="1944267836">
                                                  <w:marLeft w:val="0"/>
                                                  <w:marRight w:val="0"/>
                                                  <w:marTop w:val="0"/>
                                                  <w:marBottom w:val="0"/>
                                                  <w:divBdr>
                                                    <w:top w:val="none" w:sz="0" w:space="0" w:color="auto"/>
                                                    <w:left w:val="none" w:sz="0" w:space="0" w:color="auto"/>
                                                    <w:bottom w:val="none" w:sz="0" w:space="0" w:color="auto"/>
                                                    <w:right w:val="none" w:sz="0" w:space="0" w:color="auto"/>
                                                  </w:divBdr>
                                                  <w:divsChild>
                                                    <w:div w:id="1937443467">
                                                      <w:marLeft w:val="0"/>
                                                      <w:marRight w:val="0"/>
                                                      <w:marTop w:val="0"/>
                                                      <w:marBottom w:val="0"/>
                                                      <w:divBdr>
                                                        <w:top w:val="none" w:sz="0" w:space="0" w:color="auto"/>
                                                        <w:left w:val="none" w:sz="0" w:space="0" w:color="auto"/>
                                                        <w:bottom w:val="none" w:sz="0" w:space="0" w:color="auto"/>
                                                        <w:right w:val="none" w:sz="0" w:space="0" w:color="auto"/>
                                                      </w:divBdr>
                                                      <w:divsChild>
                                                        <w:div w:id="4734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285431">
      <w:bodyDiv w:val="1"/>
      <w:marLeft w:val="0"/>
      <w:marRight w:val="0"/>
      <w:marTop w:val="0"/>
      <w:marBottom w:val="0"/>
      <w:divBdr>
        <w:top w:val="none" w:sz="0" w:space="0" w:color="auto"/>
        <w:left w:val="none" w:sz="0" w:space="0" w:color="auto"/>
        <w:bottom w:val="none" w:sz="0" w:space="0" w:color="auto"/>
        <w:right w:val="none" w:sz="0" w:space="0" w:color="auto"/>
      </w:divBdr>
    </w:div>
    <w:div w:id="1168057134">
      <w:bodyDiv w:val="1"/>
      <w:marLeft w:val="0"/>
      <w:marRight w:val="0"/>
      <w:marTop w:val="0"/>
      <w:marBottom w:val="0"/>
      <w:divBdr>
        <w:top w:val="none" w:sz="0" w:space="0" w:color="auto"/>
        <w:left w:val="none" w:sz="0" w:space="0" w:color="auto"/>
        <w:bottom w:val="none" w:sz="0" w:space="0" w:color="auto"/>
        <w:right w:val="none" w:sz="0" w:space="0" w:color="auto"/>
      </w:divBdr>
    </w:div>
    <w:div w:id="1170103573">
      <w:bodyDiv w:val="1"/>
      <w:marLeft w:val="0"/>
      <w:marRight w:val="0"/>
      <w:marTop w:val="0"/>
      <w:marBottom w:val="0"/>
      <w:divBdr>
        <w:top w:val="none" w:sz="0" w:space="0" w:color="auto"/>
        <w:left w:val="none" w:sz="0" w:space="0" w:color="auto"/>
        <w:bottom w:val="none" w:sz="0" w:space="0" w:color="auto"/>
        <w:right w:val="none" w:sz="0" w:space="0" w:color="auto"/>
      </w:divBdr>
    </w:div>
    <w:div w:id="1172135841">
      <w:bodyDiv w:val="1"/>
      <w:marLeft w:val="0"/>
      <w:marRight w:val="0"/>
      <w:marTop w:val="0"/>
      <w:marBottom w:val="0"/>
      <w:divBdr>
        <w:top w:val="none" w:sz="0" w:space="0" w:color="auto"/>
        <w:left w:val="none" w:sz="0" w:space="0" w:color="auto"/>
        <w:bottom w:val="none" w:sz="0" w:space="0" w:color="auto"/>
        <w:right w:val="none" w:sz="0" w:space="0" w:color="auto"/>
      </w:divBdr>
      <w:divsChild>
        <w:div w:id="185873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884472">
      <w:bodyDiv w:val="1"/>
      <w:marLeft w:val="0"/>
      <w:marRight w:val="0"/>
      <w:marTop w:val="0"/>
      <w:marBottom w:val="0"/>
      <w:divBdr>
        <w:top w:val="none" w:sz="0" w:space="0" w:color="auto"/>
        <w:left w:val="none" w:sz="0" w:space="0" w:color="auto"/>
        <w:bottom w:val="none" w:sz="0" w:space="0" w:color="auto"/>
        <w:right w:val="none" w:sz="0" w:space="0" w:color="auto"/>
      </w:divBdr>
    </w:div>
    <w:div w:id="1174764992">
      <w:bodyDiv w:val="1"/>
      <w:marLeft w:val="0"/>
      <w:marRight w:val="0"/>
      <w:marTop w:val="0"/>
      <w:marBottom w:val="0"/>
      <w:divBdr>
        <w:top w:val="none" w:sz="0" w:space="0" w:color="auto"/>
        <w:left w:val="none" w:sz="0" w:space="0" w:color="auto"/>
        <w:bottom w:val="none" w:sz="0" w:space="0" w:color="auto"/>
        <w:right w:val="none" w:sz="0" w:space="0" w:color="auto"/>
      </w:divBdr>
    </w:div>
    <w:div w:id="1176921075">
      <w:bodyDiv w:val="1"/>
      <w:marLeft w:val="0"/>
      <w:marRight w:val="0"/>
      <w:marTop w:val="0"/>
      <w:marBottom w:val="0"/>
      <w:divBdr>
        <w:top w:val="none" w:sz="0" w:space="0" w:color="auto"/>
        <w:left w:val="none" w:sz="0" w:space="0" w:color="auto"/>
        <w:bottom w:val="none" w:sz="0" w:space="0" w:color="auto"/>
        <w:right w:val="none" w:sz="0" w:space="0" w:color="auto"/>
      </w:divBdr>
    </w:div>
    <w:div w:id="1177386300">
      <w:bodyDiv w:val="1"/>
      <w:marLeft w:val="0"/>
      <w:marRight w:val="0"/>
      <w:marTop w:val="0"/>
      <w:marBottom w:val="0"/>
      <w:divBdr>
        <w:top w:val="none" w:sz="0" w:space="0" w:color="auto"/>
        <w:left w:val="none" w:sz="0" w:space="0" w:color="auto"/>
        <w:bottom w:val="none" w:sz="0" w:space="0" w:color="auto"/>
        <w:right w:val="none" w:sz="0" w:space="0" w:color="auto"/>
      </w:divBdr>
    </w:div>
    <w:div w:id="1177502773">
      <w:bodyDiv w:val="1"/>
      <w:marLeft w:val="0"/>
      <w:marRight w:val="0"/>
      <w:marTop w:val="0"/>
      <w:marBottom w:val="0"/>
      <w:divBdr>
        <w:top w:val="none" w:sz="0" w:space="0" w:color="auto"/>
        <w:left w:val="none" w:sz="0" w:space="0" w:color="auto"/>
        <w:bottom w:val="none" w:sz="0" w:space="0" w:color="auto"/>
        <w:right w:val="none" w:sz="0" w:space="0" w:color="auto"/>
      </w:divBdr>
      <w:divsChild>
        <w:div w:id="681705507">
          <w:marLeft w:val="0"/>
          <w:marRight w:val="0"/>
          <w:marTop w:val="0"/>
          <w:marBottom w:val="0"/>
          <w:divBdr>
            <w:top w:val="none" w:sz="0" w:space="0" w:color="auto"/>
            <w:left w:val="none" w:sz="0" w:space="0" w:color="auto"/>
            <w:bottom w:val="none" w:sz="0" w:space="0" w:color="auto"/>
            <w:right w:val="none" w:sz="0" w:space="0" w:color="auto"/>
          </w:divBdr>
          <w:divsChild>
            <w:div w:id="19579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8748">
      <w:bodyDiv w:val="1"/>
      <w:marLeft w:val="0"/>
      <w:marRight w:val="0"/>
      <w:marTop w:val="0"/>
      <w:marBottom w:val="0"/>
      <w:divBdr>
        <w:top w:val="none" w:sz="0" w:space="0" w:color="auto"/>
        <w:left w:val="none" w:sz="0" w:space="0" w:color="auto"/>
        <w:bottom w:val="none" w:sz="0" w:space="0" w:color="auto"/>
        <w:right w:val="none" w:sz="0" w:space="0" w:color="auto"/>
      </w:divBdr>
    </w:div>
    <w:div w:id="1183280109">
      <w:bodyDiv w:val="1"/>
      <w:marLeft w:val="0"/>
      <w:marRight w:val="0"/>
      <w:marTop w:val="0"/>
      <w:marBottom w:val="0"/>
      <w:divBdr>
        <w:top w:val="none" w:sz="0" w:space="0" w:color="auto"/>
        <w:left w:val="none" w:sz="0" w:space="0" w:color="auto"/>
        <w:bottom w:val="none" w:sz="0" w:space="0" w:color="auto"/>
        <w:right w:val="none" w:sz="0" w:space="0" w:color="auto"/>
      </w:divBdr>
    </w:div>
    <w:div w:id="1184056813">
      <w:bodyDiv w:val="1"/>
      <w:marLeft w:val="0"/>
      <w:marRight w:val="0"/>
      <w:marTop w:val="0"/>
      <w:marBottom w:val="0"/>
      <w:divBdr>
        <w:top w:val="none" w:sz="0" w:space="0" w:color="auto"/>
        <w:left w:val="none" w:sz="0" w:space="0" w:color="auto"/>
        <w:bottom w:val="none" w:sz="0" w:space="0" w:color="auto"/>
        <w:right w:val="none" w:sz="0" w:space="0" w:color="auto"/>
      </w:divBdr>
    </w:div>
    <w:div w:id="1184318161">
      <w:bodyDiv w:val="1"/>
      <w:marLeft w:val="0"/>
      <w:marRight w:val="0"/>
      <w:marTop w:val="0"/>
      <w:marBottom w:val="0"/>
      <w:divBdr>
        <w:top w:val="none" w:sz="0" w:space="0" w:color="auto"/>
        <w:left w:val="none" w:sz="0" w:space="0" w:color="auto"/>
        <w:bottom w:val="none" w:sz="0" w:space="0" w:color="auto"/>
        <w:right w:val="none" w:sz="0" w:space="0" w:color="auto"/>
      </w:divBdr>
    </w:div>
    <w:div w:id="1184897848">
      <w:bodyDiv w:val="1"/>
      <w:marLeft w:val="0"/>
      <w:marRight w:val="0"/>
      <w:marTop w:val="0"/>
      <w:marBottom w:val="0"/>
      <w:divBdr>
        <w:top w:val="none" w:sz="0" w:space="0" w:color="auto"/>
        <w:left w:val="none" w:sz="0" w:space="0" w:color="auto"/>
        <w:bottom w:val="none" w:sz="0" w:space="0" w:color="auto"/>
        <w:right w:val="none" w:sz="0" w:space="0" w:color="auto"/>
      </w:divBdr>
    </w:div>
    <w:div w:id="1187593880">
      <w:bodyDiv w:val="1"/>
      <w:marLeft w:val="0"/>
      <w:marRight w:val="0"/>
      <w:marTop w:val="0"/>
      <w:marBottom w:val="0"/>
      <w:divBdr>
        <w:top w:val="none" w:sz="0" w:space="0" w:color="auto"/>
        <w:left w:val="none" w:sz="0" w:space="0" w:color="auto"/>
        <w:bottom w:val="none" w:sz="0" w:space="0" w:color="auto"/>
        <w:right w:val="none" w:sz="0" w:space="0" w:color="auto"/>
      </w:divBdr>
    </w:div>
    <w:div w:id="1188375944">
      <w:bodyDiv w:val="1"/>
      <w:marLeft w:val="0"/>
      <w:marRight w:val="0"/>
      <w:marTop w:val="0"/>
      <w:marBottom w:val="0"/>
      <w:divBdr>
        <w:top w:val="none" w:sz="0" w:space="0" w:color="auto"/>
        <w:left w:val="none" w:sz="0" w:space="0" w:color="auto"/>
        <w:bottom w:val="none" w:sz="0" w:space="0" w:color="auto"/>
        <w:right w:val="none" w:sz="0" w:space="0" w:color="auto"/>
      </w:divBdr>
    </w:div>
    <w:div w:id="1189295166">
      <w:bodyDiv w:val="1"/>
      <w:marLeft w:val="0"/>
      <w:marRight w:val="0"/>
      <w:marTop w:val="0"/>
      <w:marBottom w:val="0"/>
      <w:divBdr>
        <w:top w:val="none" w:sz="0" w:space="0" w:color="auto"/>
        <w:left w:val="none" w:sz="0" w:space="0" w:color="auto"/>
        <w:bottom w:val="none" w:sz="0" w:space="0" w:color="auto"/>
        <w:right w:val="none" w:sz="0" w:space="0" w:color="auto"/>
      </w:divBdr>
    </w:div>
    <w:div w:id="1192038709">
      <w:bodyDiv w:val="1"/>
      <w:marLeft w:val="0"/>
      <w:marRight w:val="0"/>
      <w:marTop w:val="0"/>
      <w:marBottom w:val="0"/>
      <w:divBdr>
        <w:top w:val="none" w:sz="0" w:space="0" w:color="auto"/>
        <w:left w:val="none" w:sz="0" w:space="0" w:color="auto"/>
        <w:bottom w:val="none" w:sz="0" w:space="0" w:color="auto"/>
        <w:right w:val="none" w:sz="0" w:space="0" w:color="auto"/>
      </w:divBdr>
    </w:div>
    <w:div w:id="1194877562">
      <w:bodyDiv w:val="1"/>
      <w:marLeft w:val="0"/>
      <w:marRight w:val="0"/>
      <w:marTop w:val="0"/>
      <w:marBottom w:val="0"/>
      <w:divBdr>
        <w:top w:val="none" w:sz="0" w:space="0" w:color="auto"/>
        <w:left w:val="none" w:sz="0" w:space="0" w:color="auto"/>
        <w:bottom w:val="none" w:sz="0" w:space="0" w:color="auto"/>
        <w:right w:val="none" w:sz="0" w:space="0" w:color="auto"/>
      </w:divBdr>
    </w:div>
    <w:div w:id="1195458920">
      <w:bodyDiv w:val="1"/>
      <w:marLeft w:val="0"/>
      <w:marRight w:val="0"/>
      <w:marTop w:val="0"/>
      <w:marBottom w:val="0"/>
      <w:divBdr>
        <w:top w:val="none" w:sz="0" w:space="0" w:color="auto"/>
        <w:left w:val="none" w:sz="0" w:space="0" w:color="auto"/>
        <w:bottom w:val="none" w:sz="0" w:space="0" w:color="auto"/>
        <w:right w:val="none" w:sz="0" w:space="0" w:color="auto"/>
      </w:divBdr>
    </w:div>
    <w:div w:id="1197163441">
      <w:bodyDiv w:val="1"/>
      <w:marLeft w:val="0"/>
      <w:marRight w:val="0"/>
      <w:marTop w:val="0"/>
      <w:marBottom w:val="0"/>
      <w:divBdr>
        <w:top w:val="none" w:sz="0" w:space="0" w:color="auto"/>
        <w:left w:val="none" w:sz="0" w:space="0" w:color="auto"/>
        <w:bottom w:val="none" w:sz="0" w:space="0" w:color="auto"/>
        <w:right w:val="none" w:sz="0" w:space="0" w:color="auto"/>
      </w:divBdr>
    </w:div>
    <w:div w:id="1197501650">
      <w:bodyDiv w:val="1"/>
      <w:marLeft w:val="0"/>
      <w:marRight w:val="0"/>
      <w:marTop w:val="0"/>
      <w:marBottom w:val="0"/>
      <w:divBdr>
        <w:top w:val="none" w:sz="0" w:space="0" w:color="auto"/>
        <w:left w:val="none" w:sz="0" w:space="0" w:color="auto"/>
        <w:bottom w:val="none" w:sz="0" w:space="0" w:color="auto"/>
        <w:right w:val="none" w:sz="0" w:space="0" w:color="auto"/>
      </w:divBdr>
    </w:div>
    <w:div w:id="1203177177">
      <w:bodyDiv w:val="1"/>
      <w:marLeft w:val="0"/>
      <w:marRight w:val="0"/>
      <w:marTop w:val="0"/>
      <w:marBottom w:val="0"/>
      <w:divBdr>
        <w:top w:val="none" w:sz="0" w:space="0" w:color="auto"/>
        <w:left w:val="none" w:sz="0" w:space="0" w:color="auto"/>
        <w:bottom w:val="none" w:sz="0" w:space="0" w:color="auto"/>
        <w:right w:val="none" w:sz="0" w:space="0" w:color="auto"/>
      </w:divBdr>
    </w:div>
    <w:div w:id="1205672493">
      <w:bodyDiv w:val="1"/>
      <w:marLeft w:val="0"/>
      <w:marRight w:val="0"/>
      <w:marTop w:val="0"/>
      <w:marBottom w:val="0"/>
      <w:divBdr>
        <w:top w:val="none" w:sz="0" w:space="0" w:color="auto"/>
        <w:left w:val="none" w:sz="0" w:space="0" w:color="auto"/>
        <w:bottom w:val="none" w:sz="0" w:space="0" w:color="auto"/>
        <w:right w:val="none" w:sz="0" w:space="0" w:color="auto"/>
      </w:divBdr>
    </w:div>
    <w:div w:id="1206600776">
      <w:bodyDiv w:val="1"/>
      <w:marLeft w:val="0"/>
      <w:marRight w:val="0"/>
      <w:marTop w:val="0"/>
      <w:marBottom w:val="0"/>
      <w:divBdr>
        <w:top w:val="none" w:sz="0" w:space="0" w:color="auto"/>
        <w:left w:val="none" w:sz="0" w:space="0" w:color="auto"/>
        <w:bottom w:val="none" w:sz="0" w:space="0" w:color="auto"/>
        <w:right w:val="none" w:sz="0" w:space="0" w:color="auto"/>
      </w:divBdr>
    </w:div>
    <w:div w:id="1207177995">
      <w:bodyDiv w:val="1"/>
      <w:marLeft w:val="0"/>
      <w:marRight w:val="0"/>
      <w:marTop w:val="0"/>
      <w:marBottom w:val="0"/>
      <w:divBdr>
        <w:top w:val="none" w:sz="0" w:space="0" w:color="auto"/>
        <w:left w:val="none" w:sz="0" w:space="0" w:color="auto"/>
        <w:bottom w:val="none" w:sz="0" w:space="0" w:color="auto"/>
        <w:right w:val="none" w:sz="0" w:space="0" w:color="auto"/>
      </w:divBdr>
    </w:div>
    <w:div w:id="1208109592">
      <w:bodyDiv w:val="1"/>
      <w:marLeft w:val="0"/>
      <w:marRight w:val="0"/>
      <w:marTop w:val="0"/>
      <w:marBottom w:val="0"/>
      <w:divBdr>
        <w:top w:val="none" w:sz="0" w:space="0" w:color="auto"/>
        <w:left w:val="none" w:sz="0" w:space="0" w:color="auto"/>
        <w:bottom w:val="none" w:sz="0" w:space="0" w:color="auto"/>
        <w:right w:val="none" w:sz="0" w:space="0" w:color="auto"/>
      </w:divBdr>
    </w:div>
    <w:div w:id="1213007607">
      <w:bodyDiv w:val="1"/>
      <w:marLeft w:val="0"/>
      <w:marRight w:val="0"/>
      <w:marTop w:val="0"/>
      <w:marBottom w:val="0"/>
      <w:divBdr>
        <w:top w:val="none" w:sz="0" w:space="0" w:color="auto"/>
        <w:left w:val="none" w:sz="0" w:space="0" w:color="auto"/>
        <w:bottom w:val="none" w:sz="0" w:space="0" w:color="auto"/>
        <w:right w:val="none" w:sz="0" w:space="0" w:color="auto"/>
      </w:divBdr>
    </w:div>
    <w:div w:id="1214123341">
      <w:bodyDiv w:val="1"/>
      <w:marLeft w:val="0"/>
      <w:marRight w:val="0"/>
      <w:marTop w:val="0"/>
      <w:marBottom w:val="0"/>
      <w:divBdr>
        <w:top w:val="none" w:sz="0" w:space="0" w:color="auto"/>
        <w:left w:val="none" w:sz="0" w:space="0" w:color="auto"/>
        <w:bottom w:val="none" w:sz="0" w:space="0" w:color="auto"/>
        <w:right w:val="none" w:sz="0" w:space="0" w:color="auto"/>
      </w:divBdr>
    </w:div>
    <w:div w:id="1214846806">
      <w:bodyDiv w:val="1"/>
      <w:marLeft w:val="0"/>
      <w:marRight w:val="0"/>
      <w:marTop w:val="0"/>
      <w:marBottom w:val="0"/>
      <w:divBdr>
        <w:top w:val="none" w:sz="0" w:space="0" w:color="auto"/>
        <w:left w:val="none" w:sz="0" w:space="0" w:color="auto"/>
        <w:bottom w:val="none" w:sz="0" w:space="0" w:color="auto"/>
        <w:right w:val="none" w:sz="0" w:space="0" w:color="auto"/>
      </w:divBdr>
    </w:div>
    <w:div w:id="1215310260">
      <w:bodyDiv w:val="1"/>
      <w:marLeft w:val="0"/>
      <w:marRight w:val="0"/>
      <w:marTop w:val="0"/>
      <w:marBottom w:val="0"/>
      <w:divBdr>
        <w:top w:val="none" w:sz="0" w:space="0" w:color="auto"/>
        <w:left w:val="none" w:sz="0" w:space="0" w:color="auto"/>
        <w:bottom w:val="none" w:sz="0" w:space="0" w:color="auto"/>
        <w:right w:val="none" w:sz="0" w:space="0" w:color="auto"/>
      </w:divBdr>
    </w:div>
    <w:div w:id="1222402100">
      <w:bodyDiv w:val="1"/>
      <w:marLeft w:val="0"/>
      <w:marRight w:val="0"/>
      <w:marTop w:val="0"/>
      <w:marBottom w:val="0"/>
      <w:divBdr>
        <w:top w:val="none" w:sz="0" w:space="0" w:color="auto"/>
        <w:left w:val="none" w:sz="0" w:space="0" w:color="auto"/>
        <w:bottom w:val="none" w:sz="0" w:space="0" w:color="auto"/>
        <w:right w:val="none" w:sz="0" w:space="0" w:color="auto"/>
      </w:divBdr>
    </w:div>
    <w:div w:id="1224222318">
      <w:bodyDiv w:val="1"/>
      <w:marLeft w:val="0"/>
      <w:marRight w:val="0"/>
      <w:marTop w:val="0"/>
      <w:marBottom w:val="0"/>
      <w:divBdr>
        <w:top w:val="none" w:sz="0" w:space="0" w:color="auto"/>
        <w:left w:val="none" w:sz="0" w:space="0" w:color="auto"/>
        <w:bottom w:val="none" w:sz="0" w:space="0" w:color="auto"/>
        <w:right w:val="none" w:sz="0" w:space="0" w:color="auto"/>
      </w:divBdr>
    </w:div>
    <w:div w:id="1224944488">
      <w:bodyDiv w:val="1"/>
      <w:marLeft w:val="0"/>
      <w:marRight w:val="0"/>
      <w:marTop w:val="0"/>
      <w:marBottom w:val="0"/>
      <w:divBdr>
        <w:top w:val="none" w:sz="0" w:space="0" w:color="auto"/>
        <w:left w:val="none" w:sz="0" w:space="0" w:color="auto"/>
        <w:bottom w:val="none" w:sz="0" w:space="0" w:color="auto"/>
        <w:right w:val="none" w:sz="0" w:space="0" w:color="auto"/>
      </w:divBdr>
    </w:div>
    <w:div w:id="1225794684">
      <w:bodyDiv w:val="1"/>
      <w:marLeft w:val="0"/>
      <w:marRight w:val="0"/>
      <w:marTop w:val="0"/>
      <w:marBottom w:val="0"/>
      <w:divBdr>
        <w:top w:val="none" w:sz="0" w:space="0" w:color="auto"/>
        <w:left w:val="none" w:sz="0" w:space="0" w:color="auto"/>
        <w:bottom w:val="none" w:sz="0" w:space="0" w:color="auto"/>
        <w:right w:val="none" w:sz="0" w:space="0" w:color="auto"/>
      </w:divBdr>
    </w:div>
    <w:div w:id="1227569402">
      <w:bodyDiv w:val="1"/>
      <w:marLeft w:val="0"/>
      <w:marRight w:val="0"/>
      <w:marTop w:val="0"/>
      <w:marBottom w:val="0"/>
      <w:divBdr>
        <w:top w:val="none" w:sz="0" w:space="0" w:color="auto"/>
        <w:left w:val="none" w:sz="0" w:space="0" w:color="auto"/>
        <w:bottom w:val="none" w:sz="0" w:space="0" w:color="auto"/>
        <w:right w:val="none" w:sz="0" w:space="0" w:color="auto"/>
      </w:divBdr>
    </w:div>
    <w:div w:id="1231115433">
      <w:bodyDiv w:val="1"/>
      <w:marLeft w:val="0"/>
      <w:marRight w:val="0"/>
      <w:marTop w:val="0"/>
      <w:marBottom w:val="0"/>
      <w:divBdr>
        <w:top w:val="none" w:sz="0" w:space="0" w:color="auto"/>
        <w:left w:val="none" w:sz="0" w:space="0" w:color="auto"/>
        <w:bottom w:val="none" w:sz="0" w:space="0" w:color="auto"/>
        <w:right w:val="none" w:sz="0" w:space="0" w:color="auto"/>
      </w:divBdr>
    </w:div>
    <w:div w:id="1232887610">
      <w:bodyDiv w:val="1"/>
      <w:marLeft w:val="0"/>
      <w:marRight w:val="0"/>
      <w:marTop w:val="0"/>
      <w:marBottom w:val="0"/>
      <w:divBdr>
        <w:top w:val="none" w:sz="0" w:space="0" w:color="auto"/>
        <w:left w:val="none" w:sz="0" w:space="0" w:color="auto"/>
        <w:bottom w:val="none" w:sz="0" w:space="0" w:color="auto"/>
        <w:right w:val="none" w:sz="0" w:space="0" w:color="auto"/>
      </w:divBdr>
    </w:div>
    <w:div w:id="1233615661">
      <w:bodyDiv w:val="1"/>
      <w:marLeft w:val="0"/>
      <w:marRight w:val="0"/>
      <w:marTop w:val="0"/>
      <w:marBottom w:val="0"/>
      <w:divBdr>
        <w:top w:val="none" w:sz="0" w:space="0" w:color="auto"/>
        <w:left w:val="none" w:sz="0" w:space="0" w:color="auto"/>
        <w:bottom w:val="none" w:sz="0" w:space="0" w:color="auto"/>
        <w:right w:val="none" w:sz="0" w:space="0" w:color="auto"/>
      </w:divBdr>
      <w:divsChild>
        <w:div w:id="1433940974">
          <w:marLeft w:val="0"/>
          <w:marRight w:val="0"/>
          <w:marTop w:val="0"/>
          <w:marBottom w:val="0"/>
          <w:divBdr>
            <w:top w:val="none" w:sz="0" w:space="0" w:color="auto"/>
            <w:left w:val="none" w:sz="0" w:space="0" w:color="auto"/>
            <w:bottom w:val="none" w:sz="0" w:space="0" w:color="auto"/>
            <w:right w:val="none" w:sz="0" w:space="0" w:color="auto"/>
          </w:divBdr>
          <w:divsChild>
            <w:div w:id="1980259140">
              <w:marLeft w:val="0"/>
              <w:marRight w:val="0"/>
              <w:marTop w:val="0"/>
              <w:marBottom w:val="0"/>
              <w:divBdr>
                <w:top w:val="none" w:sz="0" w:space="0" w:color="auto"/>
                <w:left w:val="none" w:sz="0" w:space="0" w:color="auto"/>
                <w:bottom w:val="none" w:sz="0" w:space="0" w:color="auto"/>
                <w:right w:val="none" w:sz="0" w:space="0" w:color="auto"/>
              </w:divBdr>
              <w:divsChild>
                <w:div w:id="82999327">
                  <w:marLeft w:val="0"/>
                  <w:marRight w:val="0"/>
                  <w:marTop w:val="0"/>
                  <w:marBottom w:val="0"/>
                  <w:divBdr>
                    <w:top w:val="none" w:sz="0" w:space="0" w:color="auto"/>
                    <w:left w:val="none" w:sz="0" w:space="0" w:color="auto"/>
                    <w:bottom w:val="none" w:sz="0" w:space="0" w:color="auto"/>
                    <w:right w:val="none" w:sz="0" w:space="0" w:color="auto"/>
                  </w:divBdr>
                  <w:divsChild>
                    <w:div w:id="189874514">
                      <w:marLeft w:val="0"/>
                      <w:marRight w:val="0"/>
                      <w:marTop w:val="0"/>
                      <w:marBottom w:val="0"/>
                      <w:divBdr>
                        <w:top w:val="none" w:sz="0" w:space="0" w:color="auto"/>
                        <w:left w:val="none" w:sz="0" w:space="0" w:color="auto"/>
                        <w:bottom w:val="none" w:sz="0" w:space="0" w:color="auto"/>
                        <w:right w:val="none" w:sz="0" w:space="0" w:color="auto"/>
                      </w:divBdr>
                      <w:divsChild>
                        <w:div w:id="357245541">
                          <w:marLeft w:val="0"/>
                          <w:marRight w:val="0"/>
                          <w:marTop w:val="0"/>
                          <w:marBottom w:val="0"/>
                          <w:divBdr>
                            <w:top w:val="none" w:sz="0" w:space="0" w:color="auto"/>
                            <w:left w:val="none" w:sz="0" w:space="0" w:color="auto"/>
                            <w:bottom w:val="none" w:sz="0" w:space="0" w:color="auto"/>
                            <w:right w:val="none" w:sz="0" w:space="0" w:color="auto"/>
                          </w:divBdr>
                          <w:divsChild>
                            <w:div w:id="1906715852">
                              <w:marLeft w:val="0"/>
                              <w:marRight w:val="0"/>
                              <w:marTop w:val="0"/>
                              <w:marBottom w:val="0"/>
                              <w:divBdr>
                                <w:top w:val="none" w:sz="0" w:space="0" w:color="auto"/>
                                <w:left w:val="none" w:sz="0" w:space="0" w:color="auto"/>
                                <w:bottom w:val="none" w:sz="0" w:space="0" w:color="auto"/>
                                <w:right w:val="none" w:sz="0" w:space="0" w:color="auto"/>
                              </w:divBdr>
                              <w:divsChild>
                                <w:div w:id="1379939771">
                                  <w:marLeft w:val="0"/>
                                  <w:marRight w:val="0"/>
                                  <w:marTop w:val="0"/>
                                  <w:marBottom w:val="0"/>
                                  <w:divBdr>
                                    <w:top w:val="none" w:sz="0" w:space="0" w:color="auto"/>
                                    <w:left w:val="none" w:sz="0" w:space="0" w:color="auto"/>
                                    <w:bottom w:val="none" w:sz="0" w:space="0" w:color="auto"/>
                                    <w:right w:val="none" w:sz="0" w:space="0" w:color="auto"/>
                                  </w:divBdr>
                                  <w:divsChild>
                                    <w:div w:id="1728339746">
                                      <w:marLeft w:val="0"/>
                                      <w:marRight w:val="0"/>
                                      <w:marTop w:val="0"/>
                                      <w:marBottom w:val="0"/>
                                      <w:divBdr>
                                        <w:top w:val="none" w:sz="0" w:space="0" w:color="auto"/>
                                        <w:left w:val="none" w:sz="0" w:space="0" w:color="auto"/>
                                        <w:bottom w:val="none" w:sz="0" w:space="0" w:color="auto"/>
                                        <w:right w:val="none" w:sz="0" w:space="0" w:color="auto"/>
                                      </w:divBdr>
                                      <w:divsChild>
                                        <w:div w:id="1654678171">
                                          <w:marLeft w:val="0"/>
                                          <w:marRight w:val="0"/>
                                          <w:marTop w:val="0"/>
                                          <w:marBottom w:val="0"/>
                                          <w:divBdr>
                                            <w:top w:val="none" w:sz="0" w:space="0" w:color="auto"/>
                                            <w:left w:val="none" w:sz="0" w:space="0" w:color="auto"/>
                                            <w:bottom w:val="none" w:sz="0" w:space="0" w:color="auto"/>
                                            <w:right w:val="none" w:sz="0" w:space="0" w:color="auto"/>
                                          </w:divBdr>
                                          <w:divsChild>
                                            <w:div w:id="816066546">
                                              <w:marLeft w:val="0"/>
                                              <w:marRight w:val="0"/>
                                              <w:marTop w:val="0"/>
                                              <w:marBottom w:val="0"/>
                                              <w:divBdr>
                                                <w:top w:val="none" w:sz="0" w:space="0" w:color="auto"/>
                                                <w:left w:val="none" w:sz="0" w:space="0" w:color="auto"/>
                                                <w:bottom w:val="none" w:sz="0" w:space="0" w:color="auto"/>
                                                <w:right w:val="none" w:sz="0" w:space="0" w:color="auto"/>
                                              </w:divBdr>
                                              <w:divsChild>
                                                <w:div w:id="1747457100">
                                                  <w:marLeft w:val="0"/>
                                                  <w:marRight w:val="0"/>
                                                  <w:marTop w:val="0"/>
                                                  <w:marBottom w:val="0"/>
                                                  <w:divBdr>
                                                    <w:top w:val="none" w:sz="0" w:space="0" w:color="auto"/>
                                                    <w:left w:val="none" w:sz="0" w:space="0" w:color="auto"/>
                                                    <w:bottom w:val="none" w:sz="0" w:space="0" w:color="auto"/>
                                                    <w:right w:val="none" w:sz="0" w:space="0" w:color="auto"/>
                                                  </w:divBdr>
                                                  <w:divsChild>
                                                    <w:div w:id="1938102146">
                                                      <w:marLeft w:val="0"/>
                                                      <w:marRight w:val="0"/>
                                                      <w:marTop w:val="0"/>
                                                      <w:marBottom w:val="0"/>
                                                      <w:divBdr>
                                                        <w:top w:val="none" w:sz="0" w:space="0" w:color="auto"/>
                                                        <w:left w:val="none" w:sz="0" w:space="0" w:color="auto"/>
                                                        <w:bottom w:val="none" w:sz="0" w:space="0" w:color="auto"/>
                                                        <w:right w:val="none" w:sz="0" w:space="0" w:color="auto"/>
                                                      </w:divBdr>
                                                      <w:divsChild>
                                                        <w:div w:id="165472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807521">
      <w:bodyDiv w:val="1"/>
      <w:marLeft w:val="0"/>
      <w:marRight w:val="0"/>
      <w:marTop w:val="0"/>
      <w:marBottom w:val="0"/>
      <w:divBdr>
        <w:top w:val="none" w:sz="0" w:space="0" w:color="auto"/>
        <w:left w:val="none" w:sz="0" w:space="0" w:color="auto"/>
        <w:bottom w:val="none" w:sz="0" w:space="0" w:color="auto"/>
        <w:right w:val="none" w:sz="0" w:space="0" w:color="auto"/>
      </w:divBdr>
    </w:div>
    <w:div w:id="1237280844">
      <w:bodyDiv w:val="1"/>
      <w:marLeft w:val="0"/>
      <w:marRight w:val="0"/>
      <w:marTop w:val="0"/>
      <w:marBottom w:val="0"/>
      <w:divBdr>
        <w:top w:val="none" w:sz="0" w:space="0" w:color="auto"/>
        <w:left w:val="none" w:sz="0" w:space="0" w:color="auto"/>
        <w:bottom w:val="none" w:sz="0" w:space="0" w:color="auto"/>
        <w:right w:val="none" w:sz="0" w:space="0" w:color="auto"/>
      </w:divBdr>
    </w:div>
    <w:div w:id="1237592018">
      <w:bodyDiv w:val="1"/>
      <w:marLeft w:val="0"/>
      <w:marRight w:val="0"/>
      <w:marTop w:val="0"/>
      <w:marBottom w:val="0"/>
      <w:divBdr>
        <w:top w:val="none" w:sz="0" w:space="0" w:color="auto"/>
        <w:left w:val="none" w:sz="0" w:space="0" w:color="auto"/>
        <w:bottom w:val="none" w:sz="0" w:space="0" w:color="auto"/>
        <w:right w:val="none" w:sz="0" w:space="0" w:color="auto"/>
      </w:divBdr>
    </w:div>
    <w:div w:id="1237981243">
      <w:bodyDiv w:val="1"/>
      <w:marLeft w:val="0"/>
      <w:marRight w:val="0"/>
      <w:marTop w:val="0"/>
      <w:marBottom w:val="0"/>
      <w:divBdr>
        <w:top w:val="none" w:sz="0" w:space="0" w:color="auto"/>
        <w:left w:val="none" w:sz="0" w:space="0" w:color="auto"/>
        <w:bottom w:val="none" w:sz="0" w:space="0" w:color="auto"/>
        <w:right w:val="none" w:sz="0" w:space="0" w:color="auto"/>
      </w:divBdr>
    </w:div>
    <w:div w:id="1238200129">
      <w:bodyDiv w:val="1"/>
      <w:marLeft w:val="0"/>
      <w:marRight w:val="0"/>
      <w:marTop w:val="0"/>
      <w:marBottom w:val="0"/>
      <w:divBdr>
        <w:top w:val="none" w:sz="0" w:space="0" w:color="auto"/>
        <w:left w:val="none" w:sz="0" w:space="0" w:color="auto"/>
        <w:bottom w:val="none" w:sz="0" w:space="0" w:color="auto"/>
        <w:right w:val="none" w:sz="0" w:space="0" w:color="auto"/>
      </w:divBdr>
    </w:div>
    <w:div w:id="1238202066">
      <w:bodyDiv w:val="1"/>
      <w:marLeft w:val="0"/>
      <w:marRight w:val="0"/>
      <w:marTop w:val="0"/>
      <w:marBottom w:val="0"/>
      <w:divBdr>
        <w:top w:val="none" w:sz="0" w:space="0" w:color="auto"/>
        <w:left w:val="none" w:sz="0" w:space="0" w:color="auto"/>
        <w:bottom w:val="none" w:sz="0" w:space="0" w:color="auto"/>
        <w:right w:val="none" w:sz="0" w:space="0" w:color="auto"/>
      </w:divBdr>
    </w:div>
    <w:div w:id="1238252201">
      <w:bodyDiv w:val="1"/>
      <w:marLeft w:val="0"/>
      <w:marRight w:val="0"/>
      <w:marTop w:val="0"/>
      <w:marBottom w:val="0"/>
      <w:divBdr>
        <w:top w:val="none" w:sz="0" w:space="0" w:color="auto"/>
        <w:left w:val="none" w:sz="0" w:space="0" w:color="auto"/>
        <w:bottom w:val="none" w:sz="0" w:space="0" w:color="auto"/>
        <w:right w:val="none" w:sz="0" w:space="0" w:color="auto"/>
      </w:divBdr>
    </w:div>
    <w:div w:id="1239093303">
      <w:bodyDiv w:val="1"/>
      <w:marLeft w:val="0"/>
      <w:marRight w:val="0"/>
      <w:marTop w:val="0"/>
      <w:marBottom w:val="0"/>
      <w:divBdr>
        <w:top w:val="none" w:sz="0" w:space="0" w:color="auto"/>
        <w:left w:val="none" w:sz="0" w:space="0" w:color="auto"/>
        <w:bottom w:val="none" w:sz="0" w:space="0" w:color="auto"/>
        <w:right w:val="none" w:sz="0" w:space="0" w:color="auto"/>
      </w:divBdr>
    </w:div>
    <w:div w:id="1239831217">
      <w:bodyDiv w:val="1"/>
      <w:marLeft w:val="0"/>
      <w:marRight w:val="0"/>
      <w:marTop w:val="0"/>
      <w:marBottom w:val="0"/>
      <w:divBdr>
        <w:top w:val="none" w:sz="0" w:space="0" w:color="auto"/>
        <w:left w:val="none" w:sz="0" w:space="0" w:color="auto"/>
        <w:bottom w:val="none" w:sz="0" w:space="0" w:color="auto"/>
        <w:right w:val="none" w:sz="0" w:space="0" w:color="auto"/>
      </w:divBdr>
    </w:div>
    <w:div w:id="1240990699">
      <w:bodyDiv w:val="1"/>
      <w:marLeft w:val="0"/>
      <w:marRight w:val="0"/>
      <w:marTop w:val="0"/>
      <w:marBottom w:val="0"/>
      <w:divBdr>
        <w:top w:val="none" w:sz="0" w:space="0" w:color="auto"/>
        <w:left w:val="none" w:sz="0" w:space="0" w:color="auto"/>
        <w:bottom w:val="none" w:sz="0" w:space="0" w:color="auto"/>
        <w:right w:val="none" w:sz="0" w:space="0" w:color="auto"/>
      </w:divBdr>
    </w:div>
    <w:div w:id="1241595782">
      <w:bodyDiv w:val="1"/>
      <w:marLeft w:val="0"/>
      <w:marRight w:val="0"/>
      <w:marTop w:val="0"/>
      <w:marBottom w:val="0"/>
      <w:divBdr>
        <w:top w:val="none" w:sz="0" w:space="0" w:color="auto"/>
        <w:left w:val="none" w:sz="0" w:space="0" w:color="auto"/>
        <w:bottom w:val="none" w:sz="0" w:space="0" w:color="auto"/>
        <w:right w:val="none" w:sz="0" w:space="0" w:color="auto"/>
      </w:divBdr>
    </w:div>
    <w:div w:id="1242905545">
      <w:bodyDiv w:val="1"/>
      <w:marLeft w:val="0"/>
      <w:marRight w:val="0"/>
      <w:marTop w:val="0"/>
      <w:marBottom w:val="0"/>
      <w:divBdr>
        <w:top w:val="none" w:sz="0" w:space="0" w:color="auto"/>
        <w:left w:val="none" w:sz="0" w:space="0" w:color="auto"/>
        <w:bottom w:val="none" w:sz="0" w:space="0" w:color="auto"/>
        <w:right w:val="none" w:sz="0" w:space="0" w:color="auto"/>
      </w:divBdr>
    </w:div>
    <w:div w:id="1243104384">
      <w:bodyDiv w:val="1"/>
      <w:marLeft w:val="0"/>
      <w:marRight w:val="0"/>
      <w:marTop w:val="0"/>
      <w:marBottom w:val="0"/>
      <w:divBdr>
        <w:top w:val="none" w:sz="0" w:space="0" w:color="auto"/>
        <w:left w:val="none" w:sz="0" w:space="0" w:color="auto"/>
        <w:bottom w:val="none" w:sz="0" w:space="0" w:color="auto"/>
        <w:right w:val="none" w:sz="0" w:space="0" w:color="auto"/>
      </w:divBdr>
    </w:div>
    <w:div w:id="1243225373">
      <w:bodyDiv w:val="1"/>
      <w:marLeft w:val="0"/>
      <w:marRight w:val="0"/>
      <w:marTop w:val="0"/>
      <w:marBottom w:val="0"/>
      <w:divBdr>
        <w:top w:val="none" w:sz="0" w:space="0" w:color="auto"/>
        <w:left w:val="none" w:sz="0" w:space="0" w:color="auto"/>
        <w:bottom w:val="none" w:sz="0" w:space="0" w:color="auto"/>
        <w:right w:val="none" w:sz="0" w:space="0" w:color="auto"/>
      </w:divBdr>
      <w:divsChild>
        <w:div w:id="42588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68889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414717">
      <w:bodyDiv w:val="1"/>
      <w:marLeft w:val="0"/>
      <w:marRight w:val="0"/>
      <w:marTop w:val="0"/>
      <w:marBottom w:val="0"/>
      <w:divBdr>
        <w:top w:val="none" w:sz="0" w:space="0" w:color="auto"/>
        <w:left w:val="none" w:sz="0" w:space="0" w:color="auto"/>
        <w:bottom w:val="none" w:sz="0" w:space="0" w:color="auto"/>
        <w:right w:val="none" w:sz="0" w:space="0" w:color="auto"/>
      </w:divBdr>
      <w:divsChild>
        <w:div w:id="1736854255">
          <w:marLeft w:val="0"/>
          <w:marRight w:val="0"/>
          <w:marTop w:val="0"/>
          <w:marBottom w:val="0"/>
          <w:divBdr>
            <w:top w:val="none" w:sz="0" w:space="0" w:color="auto"/>
            <w:left w:val="none" w:sz="0" w:space="0" w:color="auto"/>
            <w:bottom w:val="none" w:sz="0" w:space="0" w:color="auto"/>
            <w:right w:val="none" w:sz="0" w:space="0" w:color="auto"/>
          </w:divBdr>
          <w:divsChild>
            <w:div w:id="2025932531">
              <w:marLeft w:val="0"/>
              <w:marRight w:val="0"/>
              <w:marTop w:val="0"/>
              <w:marBottom w:val="0"/>
              <w:divBdr>
                <w:top w:val="none" w:sz="0" w:space="0" w:color="auto"/>
                <w:left w:val="none" w:sz="0" w:space="0" w:color="auto"/>
                <w:bottom w:val="none" w:sz="0" w:space="0" w:color="auto"/>
                <w:right w:val="none" w:sz="0" w:space="0" w:color="auto"/>
              </w:divBdr>
              <w:divsChild>
                <w:div w:id="1268851117">
                  <w:marLeft w:val="0"/>
                  <w:marRight w:val="0"/>
                  <w:marTop w:val="0"/>
                  <w:marBottom w:val="0"/>
                  <w:divBdr>
                    <w:top w:val="none" w:sz="0" w:space="0" w:color="auto"/>
                    <w:left w:val="none" w:sz="0" w:space="0" w:color="auto"/>
                    <w:bottom w:val="none" w:sz="0" w:space="0" w:color="auto"/>
                    <w:right w:val="none" w:sz="0" w:space="0" w:color="auto"/>
                  </w:divBdr>
                  <w:divsChild>
                    <w:div w:id="834691197">
                      <w:marLeft w:val="0"/>
                      <w:marRight w:val="0"/>
                      <w:marTop w:val="0"/>
                      <w:marBottom w:val="0"/>
                      <w:divBdr>
                        <w:top w:val="none" w:sz="0" w:space="0" w:color="auto"/>
                        <w:left w:val="none" w:sz="0" w:space="0" w:color="auto"/>
                        <w:bottom w:val="none" w:sz="0" w:space="0" w:color="auto"/>
                        <w:right w:val="none" w:sz="0" w:space="0" w:color="auto"/>
                      </w:divBdr>
                      <w:divsChild>
                        <w:div w:id="729615752">
                          <w:marLeft w:val="0"/>
                          <w:marRight w:val="0"/>
                          <w:marTop w:val="0"/>
                          <w:marBottom w:val="0"/>
                          <w:divBdr>
                            <w:top w:val="none" w:sz="0" w:space="0" w:color="auto"/>
                            <w:left w:val="none" w:sz="0" w:space="0" w:color="auto"/>
                            <w:bottom w:val="none" w:sz="0" w:space="0" w:color="auto"/>
                            <w:right w:val="none" w:sz="0" w:space="0" w:color="auto"/>
                          </w:divBdr>
                          <w:divsChild>
                            <w:div w:id="11941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037354">
      <w:bodyDiv w:val="1"/>
      <w:marLeft w:val="0"/>
      <w:marRight w:val="0"/>
      <w:marTop w:val="0"/>
      <w:marBottom w:val="0"/>
      <w:divBdr>
        <w:top w:val="none" w:sz="0" w:space="0" w:color="auto"/>
        <w:left w:val="none" w:sz="0" w:space="0" w:color="auto"/>
        <w:bottom w:val="none" w:sz="0" w:space="0" w:color="auto"/>
        <w:right w:val="none" w:sz="0" w:space="0" w:color="auto"/>
      </w:divBdr>
    </w:div>
    <w:div w:id="1246376835">
      <w:bodyDiv w:val="1"/>
      <w:marLeft w:val="0"/>
      <w:marRight w:val="0"/>
      <w:marTop w:val="0"/>
      <w:marBottom w:val="0"/>
      <w:divBdr>
        <w:top w:val="none" w:sz="0" w:space="0" w:color="auto"/>
        <w:left w:val="none" w:sz="0" w:space="0" w:color="auto"/>
        <w:bottom w:val="none" w:sz="0" w:space="0" w:color="auto"/>
        <w:right w:val="none" w:sz="0" w:space="0" w:color="auto"/>
      </w:divBdr>
    </w:div>
    <w:div w:id="1248535464">
      <w:bodyDiv w:val="1"/>
      <w:marLeft w:val="0"/>
      <w:marRight w:val="0"/>
      <w:marTop w:val="0"/>
      <w:marBottom w:val="0"/>
      <w:divBdr>
        <w:top w:val="none" w:sz="0" w:space="0" w:color="auto"/>
        <w:left w:val="none" w:sz="0" w:space="0" w:color="auto"/>
        <w:bottom w:val="none" w:sz="0" w:space="0" w:color="auto"/>
        <w:right w:val="none" w:sz="0" w:space="0" w:color="auto"/>
      </w:divBdr>
    </w:div>
    <w:div w:id="1250574892">
      <w:bodyDiv w:val="1"/>
      <w:marLeft w:val="0"/>
      <w:marRight w:val="0"/>
      <w:marTop w:val="0"/>
      <w:marBottom w:val="0"/>
      <w:divBdr>
        <w:top w:val="none" w:sz="0" w:space="0" w:color="auto"/>
        <w:left w:val="none" w:sz="0" w:space="0" w:color="auto"/>
        <w:bottom w:val="none" w:sz="0" w:space="0" w:color="auto"/>
        <w:right w:val="none" w:sz="0" w:space="0" w:color="auto"/>
      </w:divBdr>
      <w:divsChild>
        <w:div w:id="885723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37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280989">
      <w:bodyDiv w:val="1"/>
      <w:marLeft w:val="0"/>
      <w:marRight w:val="0"/>
      <w:marTop w:val="0"/>
      <w:marBottom w:val="0"/>
      <w:divBdr>
        <w:top w:val="none" w:sz="0" w:space="0" w:color="auto"/>
        <w:left w:val="none" w:sz="0" w:space="0" w:color="auto"/>
        <w:bottom w:val="none" w:sz="0" w:space="0" w:color="auto"/>
        <w:right w:val="none" w:sz="0" w:space="0" w:color="auto"/>
      </w:divBdr>
    </w:div>
    <w:div w:id="1253589069">
      <w:bodyDiv w:val="1"/>
      <w:marLeft w:val="0"/>
      <w:marRight w:val="0"/>
      <w:marTop w:val="0"/>
      <w:marBottom w:val="0"/>
      <w:divBdr>
        <w:top w:val="none" w:sz="0" w:space="0" w:color="auto"/>
        <w:left w:val="none" w:sz="0" w:space="0" w:color="auto"/>
        <w:bottom w:val="none" w:sz="0" w:space="0" w:color="auto"/>
        <w:right w:val="none" w:sz="0" w:space="0" w:color="auto"/>
      </w:divBdr>
    </w:div>
    <w:div w:id="1254585140">
      <w:bodyDiv w:val="1"/>
      <w:marLeft w:val="0"/>
      <w:marRight w:val="0"/>
      <w:marTop w:val="0"/>
      <w:marBottom w:val="0"/>
      <w:divBdr>
        <w:top w:val="none" w:sz="0" w:space="0" w:color="auto"/>
        <w:left w:val="none" w:sz="0" w:space="0" w:color="auto"/>
        <w:bottom w:val="none" w:sz="0" w:space="0" w:color="auto"/>
        <w:right w:val="none" w:sz="0" w:space="0" w:color="auto"/>
      </w:divBdr>
    </w:div>
    <w:div w:id="1254781331">
      <w:bodyDiv w:val="1"/>
      <w:marLeft w:val="0"/>
      <w:marRight w:val="0"/>
      <w:marTop w:val="0"/>
      <w:marBottom w:val="0"/>
      <w:divBdr>
        <w:top w:val="none" w:sz="0" w:space="0" w:color="auto"/>
        <w:left w:val="none" w:sz="0" w:space="0" w:color="auto"/>
        <w:bottom w:val="none" w:sz="0" w:space="0" w:color="auto"/>
        <w:right w:val="none" w:sz="0" w:space="0" w:color="auto"/>
      </w:divBdr>
    </w:div>
    <w:div w:id="1255627352">
      <w:bodyDiv w:val="1"/>
      <w:marLeft w:val="0"/>
      <w:marRight w:val="0"/>
      <w:marTop w:val="0"/>
      <w:marBottom w:val="0"/>
      <w:divBdr>
        <w:top w:val="none" w:sz="0" w:space="0" w:color="auto"/>
        <w:left w:val="none" w:sz="0" w:space="0" w:color="auto"/>
        <w:bottom w:val="none" w:sz="0" w:space="0" w:color="auto"/>
        <w:right w:val="none" w:sz="0" w:space="0" w:color="auto"/>
      </w:divBdr>
    </w:div>
    <w:div w:id="1256790113">
      <w:bodyDiv w:val="1"/>
      <w:marLeft w:val="0"/>
      <w:marRight w:val="0"/>
      <w:marTop w:val="0"/>
      <w:marBottom w:val="0"/>
      <w:divBdr>
        <w:top w:val="none" w:sz="0" w:space="0" w:color="auto"/>
        <w:left w:val="none" w:sz="0" w:space="0" w:color="auto"/>
        <w:bottom w:val="none" w:sz="0" w:space="0" w:color="auto"/>
        <w:right w:val="none" w:sz="0" w:space="0" w:color="auto"/>
      </w:divBdr>
    </w:div>
    <w:div w:id="1258100477">
      <w:bodyDiv w:val="1"/>
      <w:marLeft w:val="0"/>
      <w:marRight w:val="0"/>
      <w:marTop w:val="0"/>
      <w:marBottom w:val="0"/>
      <w:divBdr>
        <w:top w:val="none" w:sz="0" w:space="0" w:color="auto"/>
        <w:left w:val="none" w:sz="0" w:space="0" w:color="auto"/>
        <w:bottom w:val="none" w:sz="0" w:space="0" w:color="auto"/>
        <w:right w:val="none" w:sz="0" w:space="0" w:color="auto"/>
      </w:divBdr>
    </w:div>
    <w:div w:id="1259213900">
      <w:bodyDiv w:val="1"/>
      <w:marLeft w:val="0"/>
      <w:marRight w:val="0"/>
      <w:marTop w:val="0"/>
      <w:marBottom w:val="0"/>
      <w:divBdr>
        <w:top w:val="none" w:sz="0" w:space="0" w:color="auto"/>
        <w:left w:val="none" w:sz="0" w:space="0" w:color="auto"/>
        <w:bottom w:val="none" w:sz="0" w:space="0" w:color="auto"/>
        <w:right w:val="none" w:sz="0" w:space="0" w:color="auto"/>
      </w:divBdr>
    </w:div>
    <w:div w:id="1260873392">
      <w:bodyDiv w:val="1"/>
      <w:marLeft w:val="0"/>
      <w:marRight w:val="0"/>
      <w:marTop w:val="0"/>
      <w:marBottom w:val="0"/>
      <w:divBdr>
        <w:top w:val="none" w:sz="0" w:space="0" w:color="auto"/>
        <w:left w:val="none" w:sz="0" w:space="0" w:color="auto"/>
        <w:bottom w:val="none" w:sz="0" w:space="0" w:color="auto"/>
        <w:right w:val="none" w:sz="0" w:space="0" w:color="auto"/>
      </w:divBdr>
    </w:div>
    <w:div w:id="1262450435">
      <w:bodyDiv w:val="1"/>
      <w:marLeft w:val="0"/>
      <w:marRight w:val="0"/>
      <w:marTop w:val="0"/>
      <w:marBottom w:val="0"/>
      <w:divBdr>
        <w:top w:val="none" w:sz="0" w:space="0" w:color="auto"/>
        <w:left w:val="none" w:sz="0" w:space="0" w:color="auto"/>
        <w:bottom w:val="none" w:sz="0" w:space="0" w:color="auto"/>
        <w:right w:val="none" w:sz="0" w:space="0" w:color="auto"/>
      </w:divBdr>
    </w:div>
    <w:div w:id="1265307164">
      <w:bodyDiv w:val="1"/>
      <w:marLeft w:val="0"/>
      <w:marRight w:val="0"/>
      <w:marTop w:val="0"/>
      <w:marBottom w:val="0"/>
      <w:divBdr>
        <w:top w:val="none" w:sz="0" w:space="0" w:color="auto"/>
        <w:left w:val="none" w:sz="0" w:space="0" w:color="auto"/>
        <w:bottom w:val="none" w:sz="0" w:space="0" w:color="auto"/>
        <w:right w:val="none" w:sz="0" w:space="0" w:color="auto"/>
      </w:divBdr>
    </w:div>
    <w:div w:id="1267344762">
      <w:bodyDiv w:val="1"/>
      <w:marLeft w:val="0"/>
      <w:marRight w:val="0"/>
      <w:marTop w:val="0"/>
      <w:marBottom w:val="0"/>
      <w:divBdr>
        <w:top w:val="none" w:sz="0" w:space="0" w:color="auto"/>
        <w:left w:val="none" w:sz="0" w:space="0" w:color="auto"/>
        <w:bottom w:val="none" w:sz="0" w:space="0" w:color="auto"/>
        <w:right w:val="none" w:sz="0" w:space="0" w:color="auto"/>
      </w:divBdr>
    </w:div>
    <w:div w:id="1273512533">
      <w:bodyDiv w:val="1"/>
      <w:marLeft w:val="0"/>
      <w:marRight w:val="0"/>
      <w:marTop w:val="0"/>
      <w:marBottom w:val="0"/>
      <w:divBdr>
        <w:top w:val="none" w:sz="0" w:space="0" w:color="auto"/>
        <w:left w:val="none" w:sz="0" w:space="0" w:color="auto"/>
        <w:bottom w:val="none" w:sz="0" w:space="0" w:color="auto"/>
        <w:right w:val="none" w:sz="0" w:space="0" w:color="auto"/>
      </w:divBdr>
    </w:div>
    <w:div w:id="1277636463">
      <w:bodyDiv w:val="1"/>
      <w:marLeft w:val="0"/>
      <w:marRight w:val="0"/>
      <w:marTop w:val="0"/>
      <w:marBottom w:val="0"/>
      <w:divBdr>
        <w:top w:val="none" w:sz="0" w:space="0" w:color="auto"/>
        <w:left w:val="none" w:sz="0" w:space="0" w:color="auto"/>
        <w:bottom w:val="none" w:sz="0" w:space="0" w:color="auto"/>
        <w:right w:val="none" w:sz="0" w:space="0" w:color="auto"/>
      </w:divBdr>
    </w:div>
    <w:div w:id="1277831634">
      <w:bodyDiv w:val="1"/>
      <w:marLeft w:val="0"/>
      <w:marRight w:val="0"/>
      <w:marTop w:val="0"/>
      <w:marBottom w:val="0"/>
      <w:divBdr>
        <w:top w:val="none" w:sz="0" w:space="0" w:color="auto"/>
        <w:left w:val="none" w:sz="0" w:space="0" w:color="auto"/>
        <w:bottom w:val="none" w:sz="0" w:space="0" w:color="auto"/>
        <w:right w:val="none" w:sz="0" w:space="0" w:color="auto"/>
      </w:divBdr>
    </w:div>
    <w:div w:id="1281884195">
      <w:bodyDiv w:val="1"/>
      <w:marLeft w:val="0"/>
      <w:marRight w:val="0"/>
      <w:marTop w:val="0"/>
      <w:marBottom w:val="0"/>
      <w:divBdr>
        <w:top w:val="none" w:sz="0" w:space="0" w:color="auto"/>
        <w:left w:val="none" w:sz="0" w:space="0" w:color="auto"/>
        <w:bottom w:val="none" w:sz="0" w:space="0" w:color="auto"/>
        <w:right w:val="none" w:sz="0" w:space="0" w:color="auto"/>
      </w:divBdr>
    </w:div>
    <w:div w:id="1285385714">
      <w:bodyDiv w:val="1"/>
      <w:marLeft w:val="0"/>
      <w:marRight w:val="0"/>
      <w:marTop w:val="0"/>
      <w:marBottom w:val="0"/>
      <w:divBdr>
        <w:top w:val="none" w:sz="0" w:space="0" w:color="auto"/>
        <w:left w:val="none" w:sz="0" w:space="0" w:color="auto"/>
        <w:bottom w:val="none" w:sz="0" w:space="0" w:color="auto"/>
        <w:right w:val="none" w:sz="0" w:space="0" w:color="auto"/>
      </w:divBdr>
    </w:div>
    <w:div w:id="1288512100">
      <w:bodyDiv w:val="1"/>
      <w:marLeft w:val="0"/>
      <w:marRight w:val="0"/>
      <w:marTop w:val="0"/>
      <w:marBottom w:val="0"/>
      <w:divBdr>
        <w:top w:val="none" w:sz="0" w:space="0" w:color="auto"/>
        <w:left w:val="none" w:sz="0" w:space="0" w:color="auto"/>
        <w:bottom w:val="none" w:sz="0" w:space="0" w:color="auto"/>
        <w:right w:val="none" w:sz="0" w:space="0" w:color="auto"/>
      </w:divBdr>
    </w:div>
    <w:div w:id="1292125359">
      <w:bodyDiv w:val="1"/>
      <w:marLeft w:val="0"/>
      <w:marRight w:val="0"/>
      <w:marTop w:val="0"/>
      <w:marBottom w:val="0"/>
      <w:divBdr>
        <w:top w:val="none" w:sz="0" w:space="0" w:color="auto"/>
        <w:left w:val="none" w:sz="0" w:space="0" w:color="auto"/>
        <w:bottom w:val="none" w:sz="0" w:space="0" w:color="auto"/>
        <w:right w:val="none" w:sz="0" w:space="0" w:color="auto"/>
      </w:divBdr>
    </w:div>
    <w:div w:id="1294629110">
      <w:bodyDiv w:val="1"/>
      <w:marLeft w:val="0"/>
      <w:marRight w:val="0"/>
      <w:marTop w:val="0"/>
      <w:marBottom w:val="0"/>
      <w:divBdr>
        <w:top w:val="none" w:sz="0" w:space="0" w:color="auto"/>
        <w:left w:val="none" w:sz="0" w:space="0" w:color="auto"/>
        <w:bottom w:val="none" w:sz="0" w:space="0" w:color="auto"/>
        <w:right w:val="none" w:sz="0" w:space="0" w:color="auto"/>
      </w:divBdr>
    </w:div>
    <w:div w:id="1302882597">
      <w:bodyDiv w:val="1"/>
      <w:marLeft w:val="0"/>
      <w:marRight w:val="0"/>
      <w:marTop w:val="0"/>
      <w:marBottom w:val="0"/>
      <w:divBdr>
        <w:top w:val="none" w:sz="0" w:space="0" w:color="auto"/>
        <w:left w:val="none" w:sz="0" w:space="0" w:color="auto"/>
        <w:bottom w:val="none" w:sz="0" w:space="0" w:color="auto"/>
        <w:right w:val="none" w:sz="0" w:space="0" w:color="auto"/>
      </w:divBdr>
      <w:divsChild>
        <w:div w:id="2020618849">
          <w:marLeft w:val="0"/>
          <w:marRight w:val="0"/>
          <w:marTop w:val="0"/>
          <w:marBottom w:val="0"/>
          <w:divBdr>
            <w:top w:val="none" w:sz="0" w:space="0" w:color="auto"/>
            <w:left w:val="none" w:sz="0" w:space="0" w:color="auto"/>
            <w:bottom w:val="none" w:sz="0" w:space="0" w:color="auto"/>
            <w:right w:val="none" w:sz="0" w:space="0" w:color="auto"/>
          </w:divBdr>
          <w:divsChild>
            <w:div w:id="1953130346">
              <w:marLeft w:val="0"/>
              <w:marRight w:val="0"/>
              <w:marTop w:val="0"/>
              <w:marBottom w:val="0"/>
              <w:divBdr>
                <w:top w:val="none" w:sz="0" w:space="0" w:color="auto"/>
                <w:left w:val="none" w:sz="0" w:space="0" w:color="auto"/>
                <w:bottom w:val="none" w:sz="0" w:space="0" w:color="auto"/>
                <w:right w:val="none" w:sz="0" w:space="0" w:color="auto"/>
              </w:divBdr>
              <w:divsChild>
                <w:div w:id="1119375342">
                  <w:marLeft w:val="0"/>
                  <w:marRight w:val="0"/>
                  <w:marTop w:val="0"/>
                  <w:marBottom w:val="0"/>
                  <w:divBdr>
                    <w:top w:val="none" w:sz="0" w:space="0" w:color="auto"/>
                    <w:left w:val="none" w:sz="0" w:space="0" w:color="auto"/>
                    <w:bottom w:val="none" w:sz="0" w:space="0" w:color="auto"/>
                    <w:right w:val="none" w:sz="0" w:space="0" w:color="auto"/>
                  </w:divBdr>
                  <w:divsChild>
                    <w:div w:id="557327764">
                      <w:marLeft w:val="0"/>
                      <w:marRight w:val="0"/>
                      <w:marTop w:val="0"/>
                      <w:marBottom w:val="0"/>
                      <w:divBdr>
                        <w:top w:val="none" w:sz="0" w:space="0" w:color="auto"/>
                        <w:left w:val="none" w:sz="0" w:space="0" w:color="auto"/>
                        <w:bottom w:val="none" w:sz="0" w:space="0" w:color="auto"/>
                        <w:right w:val="none" w:sz="0" w:space="0" w:color="auto"/>
                      </w:divBdr>
                      <w:divsChild>
                        <w:div w:id="1220048395">
                          <w:marLeft w:val="0"/>
                          <w:marRight w:val="0"/>
                          <w:marTop w:val="0"/>
                          <w:marBottom w:val="0"/>
                          <w:divBdr>
                            <w:top w:val="none" w:sz="0" w:space="0" w:color="auto"/>
                            <w:left w:val="none" w:sz="0" w:space="0" w:color="auto"/>
                            <w:bottom w:val="none" w:sz="0" w:space="0" w:color="auto"/>
                            <w:right w:val="none" w:sz="0" w:space="0" w:color="auto"/>
                          </w:divBdr>
                          <w:divsChild>
                            <w:div w:id="664020146">
                              <w:marLeft w:val="0"/>
                              <w:marRight w:val="0"/>
                              <w:marTop w:val="0"/>
                              <w:marBottom w:val="0"/>
                              <w:divBdr>
                                <w:top w:val="none" w:sz="0" w:space="0" w:color="auto"/>
                                <w:left w:val="none" w:sz="0" w:space="0" w:color="auto"/>
                                <w:bottom w:val="none" w:sz="0" w:space="0" w:color="auto"/>
                                <w:right w:val="none" w:sz="0" w:space="0" w:color="auto"/>
                              </w:divBdr>
                              <w:divsChild>
                                <w:div w:id="1351100376">
                                  <w:marLeft w:val="0"/>
                                  <w:marRight w:val="0"/>
                                  <w:marTop w:val="0"/>
                                  <w:marBottom w:val="0"/>
                                  <w:divBdr>
                                    <w:top w:val="none" w:sz="0" w:space="0" w:color="auto"/>
                                    <w:left w:val="none" w:sz="0" w:space="0" w:color="auto"/>
                                    <w:bottom w:val="none" w:sz="0" w:space="0" w:color="auto"/>
                                    <w:right w:val="none" w:sz="0" w:space="0" w:color="auto"/>
                                  </w:divBdr>
                                  <w:divsChild>
                                    <w:div w:id="772937752">
                                      <w:marLeft w:val="0"/>
                                      <w:marRight w:val="0"/>
                                      <w:marTop w:val="0"/>
                                      <w:marBottom w:val="0"/>
                                      <w:divBdr>
                                        <w:top w:val="none" w:sz="0" w:space="0" w:color="auto"/>
                                        <w:left w:val="none" w:sz="0" w:space="0" w:color="auto"/>
                                        <w:bottom w:val="none" w:sz="0" w:space="0" w:color="auto"/>
                                        <w:right w:val="none" w:sz="0" w:space="0" w:color="auto"/>
                                      </w:divBdr>
                                    </w:div>
                                  </w:divsChild>
                                </w:div>
                                <w:div w:id="1057782911">
                                  <w:marLeft w:val="0"/>
                                  <w:marRight w:val="0"/>
                                  <w:marTop w:val="0"/>
                                  <w:marBottom w:val="0"/>
                                  <w:divBdr>
                                    <w:top w:val="none" w:sz="0" w:space="0" w:color="auto"/>
                                    <w:left w:val="none" w:sz="0" w:space="0" w:color="auto"/>
                                    <w:bottom w:val="none" w:sz="0" w:space="0" w:color="auto"/>
                                    <w:right w:val="none" w:sz="0" w:space="0" w:color="auto"/>
                                  </w:divBdr>
                                  <w:divsChild>
                                    <w:div w:id="28836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652390">
      <w:bodyDiv w:val="1"/>
      <w:marLeft w:val="0"/>
      <w:marRight w:val="0"/>
      <w:marTop w:val="0"/>
      <w:marBottom w:val="0"/>
      <w:divBdr>
        <w:top w:val="none" w:sz="0" w:space="0" w:color="auto"/>
        <w:left w:val="none" w:sz="0" w:space="0" w:color="auto"/>
        <w:bottom w:val="none" w:sz="0" w:space="0" w:color="auto"/>
        <w:right w:val="none" w:sz="0" w:space="0" w:color="auto"/>
      </w:divBdr>
    </w:div>
    <w:div w:id="1308820202">
      <w:bodyDiv w:val="1"/>
      <w:marLeft w:val="0"/>
      <w:marRight w:val="0"/>
      <w:marTop w:val="0"/>
      <w:marBottom w:val="0"/>
      <w:divBdr>
        <w:top w:val="none" w:sz="0" w:space="0" w:color="auto"/>
        <w:left w:val="none" w:sz="0" w:space="0" w:color="auto"/>
        <w:bottom w:val="none" w:sz="0" w:space="0" w:color="auto"/>
        <w:right w:val="none" w:sz="0" w:space="0" w:color="auto"/>
      </w:divBdr>
    </w:div>
    <w:div w:id="1309285925">
      <w:bodyDiv w:val="1"/>
      <w:marLeft w:val="0"/>
      <w:marRight w:val="0"/>
      <w:marTop w:val="0"/>
      <w:marBottom w:val="0"/>
      <w:divBdr>
        <w:top w:val="none" w:sz="0" w:space="0" w:color="auto"/>
        <w:left w:val="none" w:sz="0" w:space="0" w:color="auto"/>
        <w:bottom w:val="none" w:sz="0" w:space="0" w:color="auto"/>
        <w:right w:val="none" w:sz="0" w:space="0" w:color="auto"/>
      </w:divBdr>
      <w:divsChild>
        <w:div w:id="100369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9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431283">
      <w:bodyDiv w:val="1"/>
      <w:marLeft w:val="0"/>
      <w:marRight w:val="0"/>
      <w:marTop w:val="0"/>
      <w:marBottom w:val="0"/>
      <w:divBdr>
        <w:top w:val="none" w:sz="0" w:space="0" w:color="auto"/>
        <w:left w:val="none" w:sz="0" w:space="0" w:color="auto"/>
        <w:bottom w:val="none" w:sz="0" w:space="0" w:color="auto"/>
        <w:right w:val="none" w:sz="0" w:space="0" w:color="auto"/>
      </w:divBdr>
    </w:div>
    <w:div w:id="1309897629">
      <w:bodyDiv w:val="1"/>
      <w:marLeft w:val="0"/>
      <w:marRight w:val="0"/>
      <w:marTop w:val="0"/>
      <w:marBottom w:val="0"/>
      <w:divBdr>
        <w:top w:val="none" w:sz="0" w:space="0" w:color="auto"/>
        <w:left w:val="none" w:sz="0" w:space="0" w:color="auto"/>
        <w:bottom w:val="none" w:sz="0" w:space="0" w:color="auto"/>
        <w:right w:val="none" w:sz="0" w:space="0" w:color="auto"/>
      </w:divBdr>
    </w:div>
    <w:div w:id="1310552517">
      <w:bodyDiv w:val="1"/>
      <w:marLeft w:val="0"/>
      <w:marRight w:val="0"/>
      <w:marTop w:val="0"/>
      <w:marBottom w:val="0"/>
      <w:divBdr>
        <w:top w:val="none" w:sz="0" w:space="0" w:color="auto"/>
        <w:left w:val="none" w:sz="0" w:space="0" w:color="auto"/>
        <w:bottom w:val="none" w:sz="0" w:space="0" w:color="auto"/>
        <w:right w:val="none" w:sz="0" w:space="0" w:color="auto"/>
      </w:divBdr>
    </w:div>
    <w:div w:id="1311322319">
      <w:bodyDiv w:val="1"/>
      <w:marLeft w:val="0"/>
      <w:marRight w:val="0"/>
      <w:marTop w:val="0"/>
      <w:marBottom w:val="0"/>
      <w:divBdr>
        <w:top w:val="none" w:sz="0" w:space="0" w:color="auto"/>
        <w:left w:val="none" w:sz="0" w:space="0" w:color="auto"/>
        <w:bottom w:val="none" w:sz="0" w:space="0" w:color="auto"/>
        <w:right w:val="none" w:sz="0" w:space="0" w:color="auto"/>
      </w:divBdr>
    </w:div>
    <w:div w:id="1314916583">
      <w:bodyDiv w:val="1"/>
      <w:marLeft w:val="0"/>
      <w:marRight w:val="0"/>
      <w:marTop w:val="0"/>
      <w:marBottom w:val="0"/>
      <w:divBdr>
        <w:top w:val="none" w:sz="0" w:space="0" w:color="auto"/>
        <w:left w:val="none" w:sz="0" w:space="0" w:color="auto"/>
        <w:bottom w:val="none" w:sz="0" w:space="0" w:color="auto"/>
        <w:right w:val="none" w:sz="0" w:space="0" w:color="auto"/>
      </w:divBdr>
    </w:div>
    <w:div w:id="1315336086">
      <w:bodyDiv w:val="1"/>
      <w:marLeft w:val="0"/>
      <w:marRight w:val="0"/>
      <w:marTop w:val="0"/>
      <w:marBottom w:val="0"/>
      <w:divBdr>
        <w:top w:val="none" w:sz="0" w:space="0" w:color="auto"/>
        <w:left w:val="none" w:sz="0" w:space="0" w:color="auto"/>
        <w:bottom w:val="none" w:sz="0" w:space="0" w:color="auto"/>
        <w:right w:val="none" w:sz="0" w:space="0" w:color="auto"/>
      </w:divBdr>
    </w:div>
    <w:div w:id="1319309543">
      <w:bodyDiv w:val="1"/>
      <w:marLeft w:val="0"/>
      <w:marRight w:val="0"/>
      <w:marTop w:val="0"/>
      <w:marBottom w:val="0"/>
      <w:divBdr>
        <w:top w:val="none" w:sz="0" w:space="0" w:color="auto"/>
        <w:left w:val="none" w:sz="0" w:space="0" w:color="auto"/>
        <w:bottom w:val="none" w:sz="0" w:space="0" w:color="auto"/>
        <w:right w:val="none" w:sz="0" w:space="0" w:color="auto"/>
      </w:divBdr>
    </w:div>
    <w:div w:id="1319918874">
      <w:bodyDiv w:val="1"/>
      <w:marLeft w:val="0"/>
      <w:marRight w:val="0"/>
      <w:marTop w:val="0"/>
      <w:marBottom w:val="0"/>
      <w:divBdr>
        <w:top w:val="none" w:sz="0" w:space="0" w:color="auto"/>
        <w:left w:val="none" w:sz="0" w:space="0" w:color="auto"/>
        <w:bottom w:val="none" w:sz="0" w:space="0" w:color="auto"/>
        <w:right w:val="none" w:sz="0" w:space="0" w:color="auto"/>
      </w:divBdr>
    </w:div>
    <w:div w:id="1320160361">
      <w:bodyDiv w:val="1"/>
      <w:marLeft w:val="0"/>
      <w:marRight w:val="0"/>
      <w:marTop w:val="0"/>
      <w:marBottom w:val="0"/>
      <w:divBdr>
        <w:top w:val="none" w:sz="0" w:space="0" w:color="auto"/>
        <w:left w:val="none" w:sz="0" w:space="0" w:color="auto"/>
        <w:bottom w:val="none" w:sz="0" w:space="0" w:color="auto"/>
        <w:right w:val="none" w:sz="0" w:space="0" w:color="auto"/>
      </w:divBdr>
    </w:div>
    <w:div w:id="1323196340">
      <w:bodyDiv w:val="1"/>
      <w:marLeft w:val="0"/>
      <w:marRight w:val="0"/>
      <w:marTop w:val="0"/>
      <w:marBottom w:val="0"/>
      <w:divBdr>
        <w:top w:val="none" w:sz="0" w:space="0" w:color="auto"/>
        <w:left w:val="none" w:sz="0" w:space="0" w:color="auto"/>
        <w:bottom w:val="none" w:sz="0" w:space="0" w:color="auto"/>
        <w:right w:val="none" w:sz="0" w:space="0" w:color="auto"/>
      </w:divBdr>
    </w:div>
    <w:div w:id="1325426609">
      <w:bodyDiv w:val="1"/>
      <w:marLeft w:val="0"/>
      <w:marRight w:val="0"/>
      <w:marTop w:val="0"/>
      <w:marBottom w:val="0"/>
      <w:divBdr>
        <w:top w:val="none" w:sz="0" w:space="0" w:color="auto"/>
        <w:left w:val="none" w:sz="0" w:space="0" w:color="auto"/>
        <w:bottom w:val="none" w:sz="0" w:space="0" w:color="auto"/>
        <w:right w:val="none" w:sz="0" w:space="0" w:color="auto"/>
      </w:divBdr>
    </w:div>
    <w:div w:id="1329359196">
      <w:bodyDiv w:val="1"/>
      <w:marLeft w:val="0"/>
      <w:marRight w:val="0"/>
      <w:marTop w:val="0"/>
      <w:marBottom w:val="0"/>
      <w:divBdr>
        <w:top w:val="none" w:sz="0" w:space="0" w:color="auto"/>
        <w:left w:val="none" w:sz="0" w:space="0" w:color="auto"/>
        <w:bottom w:val="none" w:sz="0" w:space="0" w:color="auto"/>
        <w:right w:val="none" w:sz="0" w:space="0" w:color="auto"/>
      </w:divBdr>
    </w:div>
    <w:div w:id="1329599756">
      <w:bodyDiv w:val="1"/>
      <w:marLeft w:val="0"/>
      <w:marRight w:val="0"/>
      <w:marTop w:val="0"/>
      <w:marBottom w:val="0"/>
      <w:divBdr>
        <w:top w:val="none" w:sz="0" w:space="0" w:color="auto"/>
        <w:left w:val="none" w:sz="0" w:space="0" w:color="auto"/>
        <w:bottom w:val="none" w:sz="0" w:space="0" w:color="auto"/>
        <w:right w:val="none" w:sz="0" w:space="0" w:color="auto"/>
      </w:divBdr>
    </w:div>
    <w:div w:id="1329868245">
      <w:bodyDiv w:val="1"/>
      <w:marLeft w:val="0"/>
      <w:marRight w:val="0"/>
      <w:marTop w:val="0"/>
      <w:marBottom w:val="0"/>
      <w:divBdr>
        <w:top w:val="none" w:sz="0" w:space="0" w:color="auto"/>
        <w:left w:val="none" w:sz="0" w:space="0" w:color="auto"/>
        <w:bottom w:val="none" w:sz="0" w:space="0" w:color="auto"/>
        <w:right w:val="none" w:sz="0" w:space="0" w:color="auto"/>
      </w:divBdr>
    </w:div>
    <w:div w:id="1331904556">
      <w:bodyDiv w:val="1"/>
      <w:marLeft w:val="0"/>
      <w:marRight w:val="0"/>
      <w:marTop w:val="0"/>
      <w:marBottom w:val="0"/>
      <w:divBdr>
        <w:top w:val="none" w:sz="0" w:space="0" w:color="auto"/>
        <w:left w:val="none" w:sz="0" w:space="0" w:color="auto"/>
        <w:bottom w:val="none" w:sz="0" w:space="0" w:color="auto"/>
        <w:right w:val="none" w:sz="0" w:space="0" w:color="auto"/>
      </w:divBdr>
    </w:div>
    <w:div w:id="1332021711">
      <w:bodyDiv w:val="1"/>
      <w:marLeft w:val="0"/>
      <w:marRight w:val="0"/>
      <w:marTop w:val="0"/>
      <w:marBottom w:val="0"/>
      <w:divBdr>
        <w:top w:val="none" w:sz="0" w:space="0" w:color="auto"/>
        <w:left w:val="none" w:sz="0" w:space="0" w:color="auto"/>
        <w:bottom w:val="none" w:sz="0" w:space="0" w:color="auto"/>
        <w:right w:val="none" w:sz="0" w:space="0" w:color="auto"/>
      </w:divBdr>
    </w:div>
    <w:div w:id="1332877624">
      <w:bodyDiv w:val="1"/>
      <w:marLeft w:val="0"/>
      <w:marRight w:val="0"/>
      <w:marTop w:val="0"/>
      <w:marBottom w:val="0"/>
      <w:divBdr>
        <w:top w:val="none" w:sz="0" w:space="0" w:color="auto"/>
        <w:left w:val="none" w:sz="0" w:space="0" w:color="auto"/>
        <w:bottom w:val="none" w:sz="0" w:space="0" w:color="auto"/>
        <w:right w:val="none" w:sz="0" w:space="0" w:color="auto"/>
      </w:divBdr>
    </w:div>
    <w:div w:id="1333679088">
      <w:bodyDiv w:val="1"/>
      <w:marLeft w:val="0"/>
      <w:marRight w:val="0"/>
      <w:marTop w:val="0"/>
      <w:marBottom w:val="0"/>
      <w:divBdr>
        <w:top w:val="none" w:sz="0" w:space="0" w:color="auto"/>
        <w:left w:val="none" w:sz="0" w:space="0" w:color="auto"/>
        <w:bottom w:val="none" w:sz="0" w:space="0" w:color="auto"/>
        <w:right w:val="none" w:sz="0" w:space="0" w:color="auto"/>
      </w:divBdr>
      <w:divsChild>
        <w:div w:id="317805629">
          <w:marLeft w:val="0"/>
          <w:marRight w:val="0"/>
          <w:marTop w:val="0"/>
          <w:marBottom w:val="0"/>
          <w:divBdr>
            <w:top w:val="none" w:sz="0" w:space="0" w:color="auto"/>
            <w:left w:val="none" w:sz="0" w:space="0" w:color="auto"/>
            <w:bottom w:val="none" w:sz="0" w:space="0" w:color="auto"/>
            <w:right w:val="none" w:sz="0" w:space="0" w:color="auto"/>
          </w:divBdr>
          <w:divsChild>
            <w:div w:id="1668290182">
              <w:marLeft w:val="0"/>
              <w:marRight w:val="0"/>
              <w:marTop w:val="0"/>
              <w:marBottom w:val="0"/>
              <w:divBdr>
                <w:top w:val="none" w:sz="0" w:space="0" w:color="auto"/>
                <w:left w:val="none" w:sz="0" w:space="0" w:color="auto"/>
                <w:bottom w:val="none" w:sz="0" w:space="0" w:color="auto"/>
                <w:right w:val="none" w:sz="0" w:space="0" w:color="auto"/>
              </w:divBdr>
              <w:divsChild>
                <w:div w:id="544567516">
                  <w:marLeft w:val="0"/>
                  <w:marRight w:val="0"/>
                  <w:marTop w:val="0"/>
                  <w:marBottom w:val="0"/>
                  <w:divBdr>
                    <w:top w:val="none" w:sz="0" w:space="0" w:color="auto"/>
                    <w:left w:val="none" w:sz="0" w:space="0" w:color="auto"/>
                    <w:bottom w:val="none" w:sz="0" w:space="0" w:color="auto"/>
                    <w:right w:val="none" w:sz="0" w:space="0" w:color="auto"/>
                  </w:divBdr>
                  <w:divsChild>
                    <w:div w:id="1523664738">
                      <w:marLeft w:val="0"/>
                      <w:marRight w:val="0"/>
                      <w:marTop w:val="0"/>
                      <w:marBottom w:val="0"/>
                      <w:divBdr>
                        <w:top w:val="none" w:sz="0" w:space="0" w:color="auto"/>
                        <w:left w:val="none" w:sz="0" w:space="0" w:color="auto"/>
                        <w:bottom w:val="none" w:sz="0" w:space="0" w:color="auto"/>
                        <w:right w:val="none" w:sz="0" w:space="0" w:color="auto"/>
                      </w:divBdr>
                      <w:divsChild>
                        <w:div w:id="565382197">
                          <w:marLeft w:val="0"/>
                          <w:marRight w:val="0"/>
                          <w:marTop w:val="0"/>
                          <w:marBottom w:val="0"/>
                          <w:divBdr>
                            <w:top w:val="none" w:sz="0" w:space="0" w:color="auto"/>
                            <w:left w:val="none" w:sz="0" w:space="0" w:color="auto"/>
                            <w:bottom w:val="none" w:sz="0" w:space="0" w:color="auto"/>
                            <w:right w:val="none" w:sz="0" w:space="0" w:color="auto"/>
                          </w:divBdr>
                          <w:divsChild>
                            <w:div w:id="1276062924">
                              <w:marLeft w:val="0"/>
                              <w:marRight w:val="0"/>
                              <w:marTop w:val="0"/>
                              <w:marBottom w:val="0"/>
                              <w:divBdr>
                                <w:top w:val="none" w:sz="0" w:space="0" w:color="auto"/>
                                <w:left w:val="none" w:sz="0" w:space="0" w:color="auto"/>
                                <w:bottom w:val="none" w:sz="0" w:space="0" w:color="auto"/>
                                <w:right w:val="none" w:sz="0" w:space="0" w:color="auto"/>
                              </w:divBdr>
                              <w:divsChild>
                                <w:div w:id="26296533">
                                  <w:marLeft w:val="0"/>
                                  <w:marRight w:val="0"/>
                                  <w:marTop w:val="0"/>
                                  <w:marBottom w:val="0"/>
                                  <w:divBdr>
                                    <w:top w:val="none" w:sz="0" w:space="0" w:color="auto"/>
                                    <w:left w:val="none" w:sz="0" w:space="0" w:color="auto"/>
                                    <w:bottom w:val="none" w:sz="0" w:space="0" w:color="auto"/>
                                    <w:right w:val="none" w:sz="0" w:space="0" w:color="auto"/>
                                  </w:divBdr>
                                  <w:divsChild>
                                    <w:div w:id="499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534029">
      <w:bodyDiv w:val="1"/>
      <w:marLeft w:val="0"/>
      <w:marRight w:val="0"/>
      <w:marTop w:val="0"/>
      <w:marBottom w:val="0"/>
      <w:divBdr>
        <w:top w:val="none" w:sz="0" w:space="0" w:color="auto"/>
        <w:left w:val="none" w:sz="0" w:space="0" w:color="auto"/>
        <w:bottom w:val="none" w:sz="0" w:space="0" w:color="auto"/>
        <w:right w:val="none" w:sz="0" w:space="0" w:color="auto"/>
      </w:divBdr>
      <w:divsChild>
        <w:div w:id="729353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27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525311">
      <w:bodyDiv w:val="1"/>
      <w:marLeft w:val="0"/>
      <w:marRight w:val="0"/>
      <w:marTop w:val="0"/>
      <w:marBottom w:val="0"/>
      <w:divBdr>
        <w:top w:val="none" w:sz="0" w:space="0" w:color="auto"/>
        <w:left w:val="none" w:sz="0" w:space="0" w:color="auto"/>
        <w:bottom w:val="none" w:sz="0" w:space="0" w:color="auto"/>
        <w:right w:val="none" w:sz="0" w:space="0" w:color="auto"/>
      </w:divBdr>
    </w:div>
    <w:div w:id="1340696117">
      <w:bodyDiv w:val="1"/>
      <w:marLeft w:val="0"/>
      <w:marRight w:val="0"/>
      <w:marTop w:val="0"/>
      <w:marBottom w:val="0"/>
      <w:divBdr>
        <w:top w:val="none" w:sz="0" w:space="0" w:color="auto"/>
        <w:left w:val="none" w:sz="0" w:space="0" w:color="auto"/>
        <w:bottom w:val="none" w:sz="0" w:space="0" w:color="auto"/>
        <w:right w:val="none" w:sz="0" w:space="0" w:color="auto"/>
      </w:divBdr>
    </w:div>
    <w:div w:id="1344740299">
      <w:bodyDiv w:val="1"/>
      <w:marLeft w:val="0"/>
      <w:marRight w:val="0"/>
      <w:marTop w:val="0"/>
      <w:marBottom w:val="0"/>
      <w:divBdr>
        <w:top w:val="none" w:sz="0" w:space="0" w:color="auto"/>
        <w:left w:val="none" w:sz="0" w:space="0" w:color="auto"/>
        <w:bottom w:val="none" w:sz="0" w:space="0" w:color="auto"/>
        <w:right w:val="none" w:sz="0" w:space="0" w:color="auto"/>
      </w:divBdr>
    </w:div>
    <w:div w:id="1345862721">
      <w:bodyDiv w:val="1"/>
      <w:marLeft w:val="0"/>
      <w:marRight w:val="0"/>
      <w:marTop w:val="0"/>
      <w:marBottom w:val="0"/>
      <w:divBdr>
        <w:top w:val="none" w:sz="0" w:space="0" w:color="auto"/>
        <w:left w:val="none" w:sz="0" w:space="0" w:color="auto"/>
        <w:bottom w:val="none" w:sz="0" w:space="0" w:color="auto"/>
        <w:right w:val="none" w:sz="0" w:space="0" w:color="auto"/>
      </w:divBdr>
    </w:div>
    <w:div w:id="1349679106">
      <w:bodyDiv w:val="1"/>
      <w:marLeft w:val="0"/>
      <w:marRight w:val="0"/>
      <w:marTop w:val="0"/>
      <w:marBottom w:val="0"/>
      <w:divBdr>
        <w:top w:val="none" w:sz="0" w:space="0" w:color="auto"/>
        <w:left w:val="none" w:sz="0" w:space="0" w:color="auto"/>
        <w:bottom w:val="none" w:sz="0" w:space="0" w:color="auto"/>
        <w:right w:val="none" w:sz="0" w:space="0" w:color="auto"/>
      </w:divBdr>
    </w:div>
    <w:div w:id="1350376052">
      <w:bodyDiv w:val="1"/>
      <w:marLeft w:val="0"/>
      <w:marRight w:val="0"/>
      <w:marTop w:val="0"/>
      <w:marBottom w:val="0"/>
      <w:divBdr>
        <w:top w:val="none" w:sz="0" w:space="0" w:color="auto"/>
        <w:left w:val="none" w:sz="0" w:space="0" w:color="auto"/>
        <w:bottom w:val="none" w:sz="0" w:space="0" w:color="auto"/>
        <w:right w:val="none" w:sz="0" w:space="0" w:color="auto"/>
      </w:divBdr>
    </w:div>
    <w:div w:id="1352301231">
      <w:bodyDiv w:val="1"/>
      <w:marLeft w:val="0"/>
      <w:marRight w:val="0"/>
      <w:marTop w:val="0"/>
      <w:marBottom w:val="0"/>
      <w:divBdr>
        <w:top w:val="none" w:sz="0" w:space="0" w:color="auto"/>
        <w:left w:val="none" w:sz="0" w:space="0" w:color="auto"/>
        <w:bottom w:val="none" w:sz="0" w:space="0" w:color="auto"/>
        <w:right w:val="none" w:sz="0" w:space="0" w:color="auto"/>
      </w:divBdr>
      <w:divsChild>
        <w:div w:id="118856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46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071539">
      <w:bodyDiv w:val="1"/>
      <w:marLeft w:val="0"/>
      <w:marRight w:val="0"/>
      <w:marTop w:val="0"/>
      <w:marBottom w:val="0"/>
      <w:divBdr>
        <w:top w:val="none" w:sz="0" w:space="0" w:color="auto"/>
        <w:left w:val="none" w:sz="0" w:space="0" w:color="auto"/>
        <w:bottom w:val="none" w:sz="0" w:space="0" w:color="auto"/>
        <w:right w:val="none" w:sz="0" w:space="0" w:color="auto"/>
      </w:divBdr>
      <w:divsChild>
        <w:div w:id="642545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187713">
      <w:bodyDiv w:val="1"/>
      <w:marLeft w:val="0"/>
      <w:marRight w:val="0"/>
      <w:marTop w:val="0"/>
      <w:marBottom w:val="0"/>
      <w:divBdr>
        <w:top w:val="none" w:sz="0" w:space="0" w:color="auto"/>
        <w:left w:val="none" w:sz="0" w:space="0" w:color="auto"/>
        <w:bottom w:val="none" w:sz="0" w:space="0" w:color="auto"/>
        <w:right w:val="none" w:sz="0" w:space="0" w:color="auto"/>
      </w:divBdr>
    </w:div>
    <w:div w:id="1354502229">
      <w:bodyDiv w:val="1"/>
      <w:marLeft w:val="0"/>
      <w:marRight w:val="0"/>
      <w:marTop w:val="0"/>
      <w:marBottom w:val="0"/>
      <w:divBdr>
        <w:top w:val="none" w:sz="0" w:space="0" w:color="auto"/>
        <w:left w:val="none" w:sz="0" w:space="0" w:color="auto"/>
        <w:bottom w:val="none" w:sz="0" w:space="0" w:color="auto"/>
        <w:right w:val="none" w:sz="0" w:space="0" w:color="auto"/>
      </w:divBdr>
    </w:div>
    <w:div w:id="1355230371">
      <w:bodyDiv w:val="1"/>
      <w:marLeft w:val="0"/>
      <w:marRight w:val="0"/>
      <w:marTop w:val="0"/>
      <w:marBottom w:val="0"/>
      <w:divBdr>
        <w:top w:val="none" w:sz="0" w:space="0" w:color="auto"/>
        <w:left w:val="none" w:sz="0" w:space="0" w:color="auto"/>
        <w:bottom w:val="none" w:sz="0" w:space="0" w:color="auto"/>
        <w:right w:val="none" w:sz="0" w:space="0" w:color="auto"/>
      </w:divBdr>
    </w:div>
    <w:div w:id="1359545473">
      <w:bodyDiv w:val="1"/>
      <w:marLeft w:val="0"/>
      <w:marRight w:val="0"/>
      <w:marTop w:val="0"/>
      <w:marBottom w:val="0"/>
      <w:divBdr>
        <w:top w:val="none" w:sz="0" w:space="0" w:color="auto"/>
        <w:left w:val="none" w:sz="0" w:space="0" w:color="auto"/>
        <w:bottom w:val="none" w:sz="0" w:space="0" w:color="auto"/>
        <w:right w:val="none" w:sz="0" w:space="0" w:color="auto"/>
      </w:divBdr>
      <w:divsChild>
        <w:div w:id="134035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396654">
      <w:bodyDiv w:val="1"/>
      <w:marLeft w:val="0"/>
      <w:marRight w:val="0"/>
      <w:marTop w:val="0"/>
      <w:marBottom w:val="0"/>
      <w:divBdr>
        <w:top w:val="none" w:sz="0" w:space="0" w:color="auto"/>
        <w:left w:val="none" w:sz="0" w:space="0" w:color="auto"/>
        <w:bottom w:val="none" w:sz="0" w:space="0" w:color="auto"/>
        <w:right w:val="none" w:sz="0" w:space="0" w:color="auto"/>
      </w:divBdr>
    </w:div>
    <w:div w:id="1365445118">
      <w:bodyDiv w:val="1"/>
      <w:marLeft w:val="0"/>
      <w:marRight w:val="0"/>
      <w:marTop w:val="0"/>
      <w:marBottom w:val="0"/>
      <w:divBdr>
        <w:top w:val="none" w:sz="0" w:space="0" w:color="auto"/>
        <w:left w:val="none" w:sz="0" w:space="0" w:color="auto"/>
        <w:bottom w:val="none" w:sz="0" w:space="0" w:color="auto"/>
        <w:right w:val="none" w:sz="0" w:space="0" w:color="auto"/>
      </w:divBdr>
    </w:div>
    <w:div w:id="1368136760">
      <w:bodyDiv w:val="1"/>
      <w:marLeft w:val="0"/>
      <w:marRight w:val="0"/>
      <w:marTop w:val="0"/>
      <w:marBottom w:val="0"/>
      <w:divBdr>
        <w:top w:val="none" w:sz="0" w:space="0" w:color="auto"/>
        <w:left w:val="none" w:sz="0" w:space="0" w:color="auto"/>
        <w:bottom w:val="none" w:sz="0" w:space="0" w:color="auto"/>
        <w:right w:val="none" w:sz="0" w:space="0" w:color="auto"/>
      </w:divBdr>
    </w:div>
    <w:div w:id="1368289251">
      <w:bodyDiv w:val="1"/>
      <w:marLeft w:val="0"/>
      <w:marRight w:val="0"/>
      <w:marTop w:val="0"/>
      <w:marBottom w:val="0"/>
      <w:divBdr>
        <w:top w:val="none" w:sz="0" w:space="0" w:color="auto"/>
        <w:left w:val="none" w:sz="0" w:space="0" w:color="auto"/>
        <w:bottom w:val="none" w:sz="0" w:space="0" w:color="auto"/>
        <w:right w:val="none" w:sz="0" w:space="0" w:color="auto"/>
      </w:divBdr>
    </w:div>
    <w:div w:id="1372266767">
      <w:bodyDiv w:val="1"/>
      <w:marLeft w:val="0"/>
      <w:marRight w:val="0"/>
      <w:marTop w:val="0"/>
      <w:marBottom w:val="0"/>
      <w:divBdr>
        <w:top w:val="none" w:sz="0" w:space="0" w:color="auto"/>
        <w:left w:val="none" w:sz="0" w:space="0" w:color="auto"/>
        <w:bottom w:val="none" w:sz="0" w:space="0" w:color="auto"/>
        <w:right w:val="none" w:sz="0" w:space="0" w:color="auto"/>
      </w:divBdr>
    </w:div>
    <w:div w:id="1375543839">
      <w:bodyDiv w:val="1"/>
      <w:marLeft w:val="0"/>
      <w:marRight w:val="0"/>
      <w:marTop w:val="0"/>
      <w:marBottom w:val="0"/>
      <w:divBdr>
        <w:top w:val="none" w:sz="0" w:space="0" w:color="auto"/>
        <w:left w:val="none" w:sz="0" w:space="0" w:color="auto"/>
        <w:bottom w:val="none" w:sz="0" w:space="0" w:color="auto"/>
        <w:right w:val="none" w:sz="0" w:space="0" w:color="auto"/>
      </w:divBdr>
    </w:div>
    <w:div w:id="1376395875">
      <w:bodyDiv w:val="1"/>
      <w:marLeft w:val="0"/>
      <w:marRight w:val="0"/>
      <w:marTop w:val="0"/>
      <w:marBottom w:val="0"/>
      <w:divBdr>
        <w:top w:val="none" w:sz="0" w:space="0" w:color="auto"/>
        <w:left w:val="none" w:sz="0" w:space="0" w:color="auto"/>
        <w:bottom w:val="none" w:sz="0" w:space="0" w:color="auto"/>
        <w:right w:val="none" w:sz="0" w:space="0" w:color="auto"/>
      </w:divBdr>
    </w:div>
    <w:div w:id="1384601360">
      <w:bodyDiv w:val="1"/>
      <w:marLeft w:val="0"/>
      <w:marRight w:val="0"/>
      <w:marTop w:val="0"/>
      <w:marBottom w:val="0"/>
      <w:divBdr>
        <w:top w:val="none" w:sz="0" w:space="0" w:color="auto"/>
        <w:left w:val="none" w:sz="0" w:space="0" w:color="auto"/>
        <w:bottom w:val="none" w:sz="0" w:space="0" w:color="auto"/>
        <w:right w:val="none" w:sz="0" w:space="0" w:color="auto"/>
      </w:divBdr>
    </w:div>
    <w:div w:id="1386371910">
      <w:bodyDiv w:val="1"/>
      <w:marLeft w:val="0"/>
      <w:marRight w:val="0"/>
      <w:marTop w:val="0"/>
      <w:marBottom w:val="0"/>
      <w:divBdr>
        <w:top w:val="none" w:sz="0" w:space="0" w:color="auto"/>
        <w:left w:val="none" w:sz="0" w:space="0" w:color="auto"/>
        <w:bottom w:val="none" w:sz="0" w:space="0" w:color="auto"/>
        <w:right w:val="none" w:sz="0" w:space="0" w:color="auto"/>
      </w:divBdr>
      <w:divsChild>
        <w:div w:id="445777269">
          <w:marLeft w:val="0"/>
          <w:marRight w:val="0"/>
          <w:marTop w:val="0"/>
          <w:marBottom w:val="0"/>
          <w:divBdr>
            <w:top w:val="none" w:sz="0" w:space="0" w:color="auto"/>
            <w:left w:val="none" w:sz="0" w:space="0" w:color="auto"/>
            <w:bottom w:val="none" w:sz="0" w:space="0" w:color="auto"/>
            <w:right w:val="none" w:sz="0" w:space="0" w:color="auto"/>
          </w:divBdr>
          <w:divsChild>
            <w:div w:id="15162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61176">
      <w:bodyDiv w:val="1"/>
      <w:marLeft w:val="0"/>
      <w:marRight w:val="0"/>
      <w:marTop w:val="0"/>
      <w:marBottom w:val="0"/>
      <w:divBdr>
        <w:top w:val="none" w:sz="0" w:space="0" w:color="auto"/>
        <w:left w:val="none" w:sz="0" w:space="0" w:color="auto"/>
        <w:bottom w:val="none" w:sz="0" w:space="0" w:color="auto"/>
        <w:right w:val="none" w:sz="0" w:space="0" w:color="auto"/>
      </w:divBdr>
    </w:div>
    <w:div w:id="1387604777">
      <w:bodyDiv w:val="1"/>
      <w:marLeft w:val="0"/>
      <w:marRight w:val="0"/>
      <w:marTop w:val="0"/>
      <w:marBottom w:val="0"/>
      <w:divBdr>
        <w:top w:val="none" w:sz="0" w:space="0" w:color="auto"/>
        <w:left w:val="none" w:sz="0" w:space="0" w:color="auto"/>
        <w:bottom w:val="none" w:sz="0" w:space="0" w:color="auto"/>
        <w:right w:val="none" w:sz="0" w:space="0" w:color="auto"/>
      </w:divBdr>
    </w:div>
    <w:div w:id="1387947770">
      <w:bodyDiv w:val="1"/>
      <w:marLeft w:val="0"/>
      <w:marRight w:val="0"/>
      <w:marTop w:val="0"/>
      <w:marBottom w:val="0"/>
      <w:divBdr>
        <w:top w:val="none" w:sz="0" w:space="0" w:color="auto"/>
        <w:left w:val="none" w:sz="0" w:space="0" w:color="auto"/>
        <w:bottom w:val="none" w:sz="0" w:space="0" w:color="auto"/>
        <w:right w:val="none" w:sz="0" w:space="0" w:color="auto"/>
      </w:divBdr>
    </w:div>
    <w:div w:id="1388839822">
      <w:bodyDiv w:val="1"/>
      <w:marLeft w:val="0"/>
      <w:marRight w:val="0"/>
      <w:marTop w:val="0"/>
      <w:marBottom w:val="0"/>
      <w:divBdr>
        <w:top w:val="none" w:sz="0" w:space="0" w:color="auto"/>
        <w:left w:val="none" w:sz="0" w:space="0" w:color="auto"/>
        <w:bottom w:val="none" w:sz="0" w:space="0" w:color="auto"/>
        <w:right w:val="none" w:sz="0" w:space="0" w:color="auto"/>
      </w:divBdr>
    </w:div>
    <w:div w:id="1390106587">
      <w:bodyDiv w:val="1"/>
      <w:marLeft w:val="0"/>
      <w:marRight w:val="0"/>
      <w:marTop w:val="0"/>
      <w:marBottom w:val="0"/>
      <w:divBdr>
        <w:top w:val="none" w:sz="0" w:space="0" w:color="auto"/>
        <w:left w:val="none" w:sz="0" w:space="0" w:color="auto"/>
        <w:bottom w:val="none" w:sz="0" w:space="0" w:color="auto"/>
        <w:right w:val="none" w:sz="0" w:space="0" w:color="auto"/>
      </w:divBdr>
    </w:div>
    <w:div w:id="1390424039">
      <w:bodyDiv w:val="1"/>
      <w:marLeft w:val="0"/>
      <w:marRight w:val="0"/>
      <w:marTop w:val="0"/>
      <w:marBottom w:val="0"/>
      <w:divBdr>
        <w:top w:val="none" w:sz="0" w:space="0" w:color="auto"/>
        <w:left w:val="none" w:sz="0" w:space="0" w:color="auto"/>
        <w:bottom w:val="none" w:sz="0" w:space="0" w:color="auto"/>
        <w:right w:val="none" w:sz="0" w:space="0" w:color="auto"/>
      </w:divBdr>
    </w:div>
    <w:div w:id="1390955387">
      <w:bodyDiv w:val="1"/>
      <w:marLeft w:val="0"/>
      <w:marRight w:val="0"/>
      <w:marTop w:val="0"/>
      <w:marBottom w:val="0"/>
      <w:divBdr>
        <w:top w:val="none" w:sz="0" w:space="0" w:color="auto"/>
        <w:left w:val="none" w:sz="0" w:space="0" w:color="auto"/>
        <w:bottom w:val="none" w:sz="0" w:space="0" w:color="auto"/>
        <w:right w:val="none" w:sz="0" w:space="0" w:color="auto"/>
      </w:divBdr>
    </w:div>
    <w:div w:id="1390961343">
      <w:bodyDiv w:val="1"/>
      <w:marLeft w:val="0"/>
      <w:marRight w:val="0"/>
      <w:marTop w:val="0"/>
      <w:marBottom w:val="0"/>
      <w:divBdr>
        <w:top w:val="none" w:sz="0" w:space="0" w:color="auto"/>
        <w:left w:val="none" w:sz="0" w:space="0" w:color="auto"/>
        <w:bottom w:val="none" w:sz="0" w:space="0" w:color="auto"/>
        <w:right w:val="none" w:sz="0" w:space="0" w:color="auto"/>
      </w:divBdr>
    </w:div>
    <w:div w:id="1391419713">
      <w:bodyDiv w:val="1"/>
      <w:marLeft w:val="0"/>
      <w:marRight w:val="0"/>
      <w:marTop w:val="0"/>
      <w:marBottom w:val="0"/>
      <w:divBdr>
        <w:top w:val="none" w:sz="0" w:space="0" w:color="auto"/>
        <w:left w:val="none" w:sz="0" w:space="0" w:color="auto"/>
        <w:bottom w:val="none" w:sz="0" w:space="0" w:color="auto"/>
        <w:right w:val="none" w:sz="0" w:space="0" w:color="auto"/>
      </w:divBdr>
    </w:div>
    <w:div w:id="1391734546">
      <w:bodyDiv w:val="1"/>
      <w:marLeft w:val="0"/>
      <w:marRight w:val="0"/>
      <w:marTop w:val="0"/>
      <w:marBottom w:val="0"/>
      <w:divBdr>
        <w:top w:val="none" w:sz="0" w:space="0" w:color="auto"/>
        <w:left w:val="none" w:sz="0" w:space="0" w:color="auto"/>
        <w:bottom w:val="none" w:sz="0" w:space="0" w:color="auto"/>
        <w:right w:val="none" w:sz="0" w:space="0" w:color="auto"/>
      </w:divBdr>
    </w:div>
    <w:div w:id="1397313343">
      <w:bodyDiv w:val="1"/>
      <w:marLeft w:val="0"/>
      <w:marRight w:val="0"/>
      <w:marTop w:val="0"/>
      <w:marBottom w:val="0"/>
      <w:divBdr>
        <w:top w:val="none" w:sz="0" w:space="0" w:color="auto"/>
        <w:left w:val="none" w:sz="0" w:space="0" w:color="auto"/>
        <w:bottom w:val="none" w:sz="0" w:space="0" w:color="auto"/>
        <w:right w:val="none" w:sz="0" w:space="0" w:color="auto"/>
      </w:divBdr>
      <w:divsChild>
        <w:div w:id="1891502908">
          <w:marLeft w:val="0"/>
          <w:marRight w:val="0"/>
          <w:marTop w:val="0"/>
          <w:marBottom w:val="0"/>
          <w:divBdr>
            <w:top w:val="none" w:sz="0" w:space="0" w:color="auto"/>
            <w:left w:val="none" w:sz="0" w:space="0" w:color="auto"/>
            <w:bottom w:val="none" w:sz="0" w:space="0" w:color="auto"/>
            <w:right w:val="none" w:sz="0" w:space="0" w:color="auto"/>
          </w:divBdr>
        </w:div>
        <w:div w:id="49378899">
          <w:marLeft w:val="0"/>
          <w:marRight w:val="0"/>
          <w:marTop w:val="0"/>
          <w:marBottom w:val="0"/>
          <w:divBdr>
            <w:top w:val="none" w:sz="0" w:space="0" w:color="auto"/>
            <w:left w:val="none" w:sz="0" w:space="0" w:color="auto"/>
            <w:bottom w:val="none" w:sz="0" w:space="0" w:color="auto"/>
            <w:right w:val="none" w:sz="0" w:space="0" w:color="auto"/>
          </w:divBdr>
        </w:div>
        <w:div w:id="2068911547">
          <w:marLeft w:val="0"/>
          <w:marRight w:val="0"/>
          <w:marTop w:val="0"/>
          <w:marBottom w:val="0"/>
          <w:divBdr>
            <w:top w:val="none" w:sz="0" w:space="0" w:color="auto"/>
            <w:left w:val="none" w:sz="0" w:space="0" w:color="auto"/>
            <w:bottom w:val="none" w:sz="0" w:space="0" w:color="auto"/>
            <w:right w:val="none" w:sz="0" w:space="0" w:color="auto"/>
          </w:divBdr>
        </w:div>
        <w:div w:id="914826220">
          <w:marLeft w:val="0"/>
          <w:marRight w:val="0"/>
          <w:marTop w:val="0"/>
          <w:marBottom w:val="0"/>
          <w:divBdr>
            <w:top w:val="none" w:sz="0" w:space="0" w:color="auto"/>
            <w:left w:val="none" w:sz="0" w:space="0" w:color="auto"/>
            <w:bottom w:val="none" w:sz="0" w:space="0" w:color="auto"/>
            <w:right w:val="none" w:sz="0" w:space="0" w:color="auto"/>
          </w:divBdr>
        </w:div>
        <w:div w:id="676419882">
          <w:marLeft w:val="0"/>
          <w:marRight w:val="0"/>
          <w:marTop w:val="0"/>
          <w:marBottom w:val="0"/>
          <w:divBdr>
            <w:top w:val="none" w:sz="0" w:space="0" w:color="auto"/>
            <w:left w:val="none" w:sz="0" w:space="0" w:color="auto"/>
            <w:bottom w:val="none" w:sz="0" w:space="0" w:color="auto"/>
            <w:right w:val="none" w:sz="0" w:space="0" w:color="auto"/>
          </w:divBdr>
        </w:div>
      </w:divsChild>
    </w:div>
    <w:div w:id="1401368484">
      <w:bodyDiv w:val="1"/>
      <w:marLeft w:val="0"/>
      <w:marRight w:val="0"/>
      <w:marTop w:val="0"/>
      <w:marBottom w:val="0"/>
      <w:divBdr>
        <w:top w:val="none" w:sz="0" w:space="0" w:color="auto"/>
        <w:left w:val="none" w:sz="0" w:space="0" w:color="auto"/>
        <w:bottom w:val="none" w:sz="0" w:space="0" w:color="auto"/>
        <w:right w:val="none" w:sz="0" w:space="0" w:color="auto"/>
      </w:divBdr>
    </w:div>
    <w:div w:id="1404260270">
      <w:bodyDiv w:val="1"/>
      <w:marLeft w:val="0"/>
      <w:marRight w:val="0"/>
      <w:marTop w:val="0"/>
      <w:marBottom w:val="0"/>
      <w:divBdr>
        <w:top w:val="none" w:sz="0" w:space="0" w:color="auto"/>
        <w:left w:val="none" w:sz="0" w:space="0" w:color="auto"/>
        <w:bottom w:val="none" w:sz="0" w:space="0" w:color="auto"/>
        <w:right w:val="none" w:sz="0" w:space="0" w:color="auto"/>
      </w:divBdr>
    </w:div>
    <w:div w:id="1407648128">
      <w:bodyDiv w:val="1"/>
      <w:marLeft w:val="0"/>
      <w:marRight w:val="0"/>
      <w:marTop w:val="0"/>
      <w:marBottom w:val="0"/>
      <w:divBdr>
        <w:top w:val="none" w:sz="0" w:space="0" w:color="auto"/>
        <w:left w:val="none" w:sz="0" w:space="0" w:color="auto"/>
        <w:bottom w:val="none" w:sz="0" w:space="0" w:color="auto"/>
        <w:right w:val="none" w:sz="0" w:space="0" w:color="auto"/>
      </w:divBdr>
    </w:div>
    <w:div w:id="1409883247">
      <w:bodyDiv w:val="1"/>
      <w:marLeft w:val="0"/>
      <w:marRight w:val="0"/>
      <w:marTop w:val="0"/>
      <w:marBottom w:val="0"/>
      <w:divBdr>
        <w:top w:val="none" w:sz="0" w:space="0" w:color="auto"/>
        <w:left w:val="none" w:sz="0" w:space="0" w:color="auto"/>
        <w:bottom w:val="none" w:sz="0" w:space="0" w:color="auto"/>
        <w:right w:val="none" w:sz="0" w:space="0" w:color="auto"/>
      </w:divBdr>
    </w:div>
    <w:div w:id="1413509596">
      <w:bodyDiv w:val="1"/>
      <w:marLeft w:val="0"/>
      <w:marRight w:val="0"/>
      <w:marTop w:val="0"/>
      <w:marBottom w:val="0"/>
      <w:divBdr>
        <w:top w:val="none" w:sz="0" w:space="0" w:color="auto"/>
        <w:left w:val="none" w:sz="0" w:space="0" w:color="auto"/>
        <w:bottom w:val="none" w:sz="0" w:space="0" w:color="auto"/>
        <w:right w:val="none" w:sz="0" w:space="0" w:color="auto"/>
      </w:divBdr>
    </w:div>
    <w:div w:id="1415322714">
      <w:bodyDiv w:val="1"/>
      <w:marLeft w:val="0"/>
      <w:marRight w:val="0"/>
      <w:marTop w:val="0"/>
      <w:marBottom w:val="0"/>
      <w:divBdr>
        <w:top w:val="none" w:sz="0" w:space="0" w:color="auto"/>
        <w:left w:val="none" w:sz="0" w:space="0" w:color="auto"/>
        <w:bottom w:val="none" w:sz="0" w:space="0" w:color="auto"/>
        <w:right w:val="none" w:sz="0" w:space="0" w:color="auto"/>
      </w:divBdr>
    </w:div>
    <w:div w:id="1415514124">
      <w:bodyDiv w:val="1"/>
      <w:marLeft w:val="0"/>
      <w:marRight w:val="0"/>
      <w:marTop w:val="0"/>
      <w:marBottom w:val="0"/>
      <w:divBdr>
        <w:top w:val="none" w:sz="0" w:space="0" w:color="auto"/>
        <w:left w:val="none" w:sz="0" w:space="0" w:color="auto"/>
        <w:bottom w:val="none" w:sz="0" w:space="0" w:color="auto"/>
        <w:right w:val="none" w:sz="0" w:space="0" w:color="auto"/>
      </w:divBdr>
    </w:div>
    <w:div w:id="1416240379">
      <w:bodyDiv w:val="1"/>
      <w:marLeft w:val="0"/>
      <w:marRight w:val="0"/>
      <w:marTop w:val="0"/>
      <w:marBottom w:val="0"/>
      <w:divBdr>
        <w:top w:val="none" w:sz="0" w:space="0" w:color="auto"/>
        <w:left w:val="none" w:sz="0" w:space="0" w:color="auto"/>
        <w:bottom w:val="none" w:sz="0" w:space="0" w:color="auto"/>
        <w:right w:val="none" w:sz="0" w:space="0" w:color="auto"/>
      </w:divBdr>
    </w:div>
    <w:div w:id="1416391376">
      <w:bodyDiv w:val="1"/>
      <w:marLeft w:val="0"/>
      <w:marRight w:val="0"/>
      <w:marTop w:val="0"/>
      <w:marBottom w:val="0"/>
      <w:divBdr>
        <w:top w:val="none" w:sz="0" w:space="0" w:color="auto"/>
        <w:left w:val="none" w:sz="0" w:space="0" w:color="auto"/>
        <w:bottom w:val="none" w:sz="0" w:space="0" w:color="auto"/>
        <w:right w:val="none" w:sz="0" w:space="0" w:color="auto"/>
      </w:divBdr>
    </w:div>
    <w:div w:id="1417482675">
      <w:bodyDiv w:val="1"/>
      <w:marLeft w:val="0"/>
      <w:marRight w:val="0"/>
      <w:marTop w:val="0"/>
      <w:marBottom w:val="0"/>
      <w:divBdr>
        <w:top w:val="none" w:sz="0" w:space="0" w:color="auto"/>
        <w:left w:val="none" w:sz="0" w:space="0" w:color="auto"/>
        <w:bottom w:val="none" w:sz="0" w:space="0" w:color="auto"/>
        <w:right w:val="none" w:sz="0" w:space="0" w:color="auto"/>
      </w:divBdr>
    </w:div>
    <w:div w:id="1418550240">
      <w:bodyDiv w:val="1"/>
      <w:marLeft w:val="0"/>
      <w:marRight w:val="0"/>
      <w:marTop w:val="0"/>
      <w:marBottom w:val="0"/>
      <w:divBdr>
        <w:top w:val="none" w:sz="0" w:space="0" w:color="auto"/>
        <w:left w:val="none" w:sz="0" w:space="0" w:color="auto"/>
        <w:bottom w:val="none" w:sz="0" w:space="0" w:color="auto"/>
        <w:right w:val="none" w:sz="0" w:space="0" w:color="auto"/>
      </w:divBdr>
    </w:div>
    <w:div w:id="1423063601">
      <w:bodyDiv w:val="1"/>
      <w:marLeft w:val="0"/>
      <w:marRight w:val="0"/>
      <w:marTop w:val="0"/>
      <w:marBottom w:val="0"/>
      <w:divBdr>
        <w:top w:val="none" w:sz="0" w:space="0" w:color="auto"/>
        <w:left w:val="none" w:sz="0" w:space="0" w:color="auto"/>
        <w:bottom w:val="none" w:sz="0" w:space="0" w:color="auto"/>
        <w:right w:val="none" w:sz="0" w:space="0" w:color="auto"/>
      </w:divBdr>
    </w:div>
    <w:div w:id="1423838043">
      <w:bodyDiv w:val="1"/>
      <w:marLeft w:val="0"/>
      <w:marRight w:val="0"/>
      <w:marTop w:val="0"/>
      <w:marBottom w:val="0"/>
      <w:divBdr>
        <w:top w:val="none" w:sz="0" w:space="0" w:color="auto"/>
        <w:left w:val="none" w:sz="0" w:space="0" w:color="auto"/>
        <w:bottom w:val="none" w:sz="0" w:space="0" w:color="auto"/>
        <w:right w:val="none" w:sz="0" w:space="0" w:color="auto"/>
      </w:divBdr>
    </w:div>
    <w:div w:id="1424913073">
      <w:bodyDiv w:val="1"/>
      <w:marLeft w:val="0"/>
      <w:marRight w:val="0"/>
      <w:marTop w:val="0"/>
      <w:marBottom w:val="0"/>
      <w:divBdr>
        <w:top w:val="none" w:sz="0" w:space="0" w:color="auto"/>
        <w:left w:val="none" w:sz="0" w:space="0" w:color="auto"/>
        <w:bottom w:val="none" w:sz="0" w:space="0" w:color="auto"/>
        <w:right w:val="none" w:sz="0" w:space="0" w:color="auto"/>
      </w:divBdr>
    </w:div>
    <w:div w:id="1426801776">
      <w:bodyDiv w:val="1"/>
      <w:marLeft w:val="0"/>
      <w:marRight w:val="0"/>
      <w:marTop w:val="0"/>
      <w:marBottom w:val="0"/>
      <w:divBdr>
        <w:top w:val="none" w:sz="0" w:space="0" w:color="auto"/>
        <w:left w:val="none" w:sz="0" w:space="0" w:color="auto"/>
        <w:bottom w:val="none" w:sz="0" w:space="0" w:color="auto"/>
        <w:right w:val="none" w:sz="0" w:space="0" w:color="auto"/>
      </w:divBdr>
    </w:div>
    <w:div w:id="1429236275">
      <w:bodyDiv w:val="1"/>
      <w:marLeft w:val="0"/>
      <w:marRight w:val="0"/>
      <w:marTop w:val="0"/>
      <w:marBottom w:val="0"/>
      <w:divBdr>
        <w:top w:val="none" w:sz="0" w:space="0" w:color="auto"/>
        <w:left w:val="none" w:sz="0" w:space="0" w:color="auto"/>
        <w:bottom w:val="none" w:sz="0" w:space="0" w:color="auto"/>
        <w:right w:val="none" w:sz="0" w:space="0" w:color="auto"/>
      </w:divBdr>
    </w:div>
    <w:div w:id="1430158765">
      <w:bodyDiv w:val="1"/>
      <w:marLeft w:val="0"/>
      <w:marRight w:val="0"/>
      <w:marTop w:val="0"/>
      <w:marBottom w:val="0"/>
      <w:divBdr>
        <w:top w:val="none" w:sz="0" w:space="0" w:color="auto"/>
        <w:left w:val="none" w:sz="0" w:space="0" w:color="auto"/>
        <w:bottom w:val="none" w:sz="0" w:space="0" w:color="auto"/>
        <w:right w:val="none" w:sz="0" w:space="0" w:color="auto"/>
      </w:divBdr>
    </w:div>
    <w:div w:id="1431974909">
      <w:bodyDiv w:val="1"/>
      <w:marLeft w:val="0"/>
      <w:marRight w:val="0"/>
      <w:marTop w:val="0"/>
      <w:marBottom w:val="0"/>
      <w:divBdr>
        <w:top w:val="none" w:sz="0" w:space="0" w:color="auto"/>
        <w:left w:val="none" w:sz="0" w:space="0" w:color="auto"/>
        <w:bottom w:val="none" w:sz="0" w:space="0" w:color="auto"/>
        <w:right w:val="none" w:sz="0" w:space="0" w:color="auto"/>
      </w:divBdr>
    </w:div>
    <w:div w:id="1434281195">
      <w:bodyDiv w:val="1"/>
      <w:marLeft w:val="0"/>
      <w:marRight w:val="0"/>
      <w:marTop w:val="0"/>
      <w:marBottom w:val="0"/>
      <w:divBdr>
        <w:top w:val="none" w:sz="0" w:space="0" w:color="auto"/>
        <w:left w:val="none" w:sz="0" w:space="0" w:color="auto"/>
        <w:bottom w:val="none" w:sz="0" w:space="0" w:color="auto"/>
        <w:right w:val="none" w:sz="0" w:space="0" w:color="auto"/>
      </w:divBdr>
    </w:div>
    <w:div w:id="1435127690">
      <w:bodyDiv w:val="1"/>
      <w:marLeft w:val="0"/>
      <w:marRight w:val="0"/>
      <w:marTop w:val="0"/>
      <w:marBottom w:val="0"/>
      <w:divBdr>
        <w:top w:val="none" w:sz="0" w:space="0" w:color="auto"/>
        <w:left w:val="none" w:sz="0" w:space="0" w:color="auto"/>
        <w:bottom w:val="none" w:sz="0" w:space="0" w:color="auto"/>
        <w:right w:val="none" w:sz="0" w:space="0" w:color="auto"/>
      </w:divBdr>
    </w:div>
    <w:div w:id="1440179622">
      <w:bodyDiv w:val="1"/>
      <w:marLeft w:val="0"/>
      <w:marRight w:val="0"/>
      <w:marTop w:val="0"/>
      <w:marBottom w:val="0"/>
      <w:divBdr>
        <w:top w:val="none" w:sz="0" w:space="0" w:color="auto"/>
        <w:left w:val="none" w:sz="0" w:space="0" w:color="auto"/>
        <w:bottom w:val="none" w:sz="0" w:space="0" w:color="auto"/>
        <w:right w:val="none" w:sz="0" w:space="0" w:color="auto"/>
      </w:divBdr>
    </w:div>
    <w:div w:id="1441803513">
      <w:bodyDiv w:val="1"/>
      <w:marLeft w:val="0"/>
      <w:marRight w:val="0"/>
      <w:marTop w:val="0"/>
      <w:marBottom w:val="0"/>
      <w:divBdr>
        <w:top w:val="none" w:sz="0" w:space="0" w:color="auto"/>
        <w:left w:val="none" w:sz="0" w:space="0" w:color="auto"/>
        <w:bottom w:val="none" w:sz="0" w:space="0" w:color="auto"/>
        <w:right w:val="none" w:sz="0" w:space="0" w:color="auto"/>
      </w:divBdr>
    </w:div>
    <w:div w:id="1445341651">
      <w:bodyDiv w:val="1"/>
      <w:marLeft w:val="0"/>
      <w:marRight w:val="0"/>
      <w:marTop w:val="0"/>
      <w:marBottom w:val="0"/>
      <w:divBdr>
        <w:top w:val="none" w:sz="0" w:space="0" w:color="auto"/>
        <w:left w:val="none" w:sz="0" w:space="0" w:color="auto"/>
        <w:bottom w:val="none" w:sz="0" w:space="0" w:color="auto"/>
        <w:right w:val="none" w:sz="0" w:space="0" w:color="auto"/>
      </w:divBdr>
    </w:div>
    <w:div w:id="1446387518">
      <w:bodyDiv w:val="1"/>
      <w:marLeft w:val="0"/>
      <w:marRight w:val="0"/>
      <w:marTop w:val="0"/>
      <w:marBottom w:val="0"/>
      <w:divBdr>
        <w:top w:val="none" w:sz="0" w:space="0" w:color="auto"/>
        <w:left w:val="none" w:sz="0" w:space="0" w:color="auto"/>
        <w:bottom w:val="none" w:sz="0" w:space="0" w:color="auto"/>
        <w:right w:val="none" w:sz="0" w:space="0" w:color="auto"/>
      </w:divBdr>
    </w:div>
    <w:div w:id="1446652638">
      <w:bodyDiv w:val="1"/>
      <w:marLeft w:val="0"/>
      <w:marRight w:val="0"/>
      <w:marTop w:val="0"/>
      <w:marBottom w:val="0"/>
      <w:divBdr>
        <w:top w:val="none" w:sz="0" w:space="0" w:color="auto"/>
        <w:left w:val="none" w:sz="0" w:space="0" w:color="auto"/>
        <w:bottom w:val="none" w:sz="0" w:space="0" w:color="auto"/>
        <w:right w:val="none" w:sz="0" w:space="0" w:color="auto"/>
      </w:divBdr>
    </w:div>
    <w:div w:id="1448618748">
      <w:bodyDiv w:val="1"/>
      <w:marLeft w:val="0"/>
      <w:marRight w:val="0"/>
      <w:marTop w:val="0"/>
      <w:marBottom w:val="0"/>
      <w:divBdr>
        <w:top w:val="none" w:sz="0" w:space="0" w:color="auto"/>
        <w:left w:val="none" w:sz="0" w:space="0" w:color="auto"/>
        <w:bottom w:val="none" w:sz="0" w:space="0" w:color="auto"/>
        <w:right w:val="none" w:sz="0" w:space="0" w:color="auto"/>
      </w:divBdr>
    </w:div>
    <w:div w:id="1448961577">
      <w:bodyDiv w:val="1"/>
      <w:marLeft w:val="0"/>
      <w:marRight w:val="0"/>
      <w:marTop w:val="0"/>
      <w:marBottom w:val="0"/>
      <w:divBdr>
        <w:top w:val="none" w:sz="0" w:space="0" w:color="auto"/>
        <w:left w:val="none" w:sz="0" w:space="0" w:color="auto"/>
        <w:bottom w:val="none" w:sz="0" w:space="0" w:color="auto"/>
        <w:right w:val="none" w:sz="0" w:space="0" w:color="auto"/>
      </w:divBdr>
      <w:divsChild>
        <w:div w:id="1135558946">
          <w:marLeft w:val="0"/>
          <w:marRight w:val="0"/>
          <w:marTop w:val="0"/>
          <w:marBottom w:val="0"/>
          <w:divBdr>
            <w:top w:val="none" w:sz="0" w:space="0" w:color="auto"/>
            <w:left w:val="none" w:sz="0" w:space="0" w:color="auto"/>
            <w:bottom w:val="none" w:sz="0" w:space="0" w:color="auto"/>
            <w:right w:val="none" w:sz="0" w:space="0" w:color="auto"/>
          </w:divBdr>
          <w:divsChild>
            <w:div w:id="1121654504">
              <w:marLeft w:val="0"/>
              <w:marRight w:val="0"/>
              <w:marTop w:val="0"/>
              <w:marBottom w:val="0"/>
              <w:divBdr>
                <w:top w:val="none" w:sz="0" w:space="0" w:color="auto"/>
                <w:left w:val="none" w:sz="0" w:space="0" w:color="auto"/>
                <w:bottom w:val="none" w:sz="0" w:space="0" w:color="auto"/>
                <w:right w:val="none" w:sz="0" w:space="0" w:color="auto"/>
              </w:divBdr>
              <w:divsChild>
                <w:div w:id="824933870">
                  <w:marLeft w:val="0"/>
                  <w:marRight w:val="0"/>
                  <w:marTop w:val="0"/>
                  <w:marBottom w:val="0"/>
                  <w:divBdr>
                    <w:top w:val="none" w:sz="0" w:space="0" w:color="auto"/>
                    <w:left w:val="none" w:sz="0" w:space="0" w:color="auto"/>
                    <w:bottom w:val="none" w:sz="0" w:space="0" w:color="auto"/>
                    <w:right w:val="none" w:sz="0" w:space="0" w:color="auto"/>
                  </w:divBdr>
                  <w:divsChild>
                    <w:div w:id="1321542263">
                      <w:marLeft w:val="0"/>
                      <w:marRight w:val="0"/>
                      <w:marTop w:val="0"/>
                      <w:marBottom w:val="0"/>
                      <w:divBdr>
                        <w:top w:val="none" w:sz="0" w:space="0" w:color="auto"/>
                        <w:left w:val="none" w:sz="0" w:space="0" w:color="auto"/>
                        <w:bottom w:val="none" w:sz="0" w:space="0" w:color="auto"/>
                        <w:right w:val="none" w:sz="0" w:space="0" w:color="auto"/>
                      </w:divBdr>
                      <w:divsChild>
                        <w:div w:id="1448963802">
                          <w:marLeft w:val="0"/>
                          <w:marRight w:val="0"/>
                          <w:marTop w:val="0"/>
                          <w:marBottom w:val="0"/>
                          <w:divBdr>
                            <w:top w:val="none" w:sz="0" w:space="0" w:color="auto"/>
                            <w:left w:val="none" w:sz="0" w:space="0" w:color="auto"/>
                            <w:bottom w:val="none" w:sz="0" w:space="0" w:color="auto"/>
                            <w:right w:val="none" w:sz="0" w:space="0" w:color="auto"/>
                          </w:divBdr>
                          <w:divsChild>
                            <w:div w:id="1127115602">
                              <w:marLeft w:val="0"/>
                              <w:marRight w:val="0"/>
                              <w:marTop w:val="0"/>
                              <w:marBottom w:val="0"/>
                              <w:divBdr>
                                <w:top w:val="none" w:sz="0" w:space="0" w:color="auto"/>
                                <w:left w:val="none" w:sz="0" w:space="0" w:color="auto"/>
                                <w:bottom w:val="none" w:sz="0" w:space="0" w:color="auto"/>
                                <w:right w:val="none" w:sz="0" w:space="0" w:color="auto"/>
                              </w:divBdr>
                              <w:divsChild>
                                <w:div w:id="434442593">
                                  <w:marLeft w:val="0"/>
                                  <w:marRight w:val="0"/>
                                  <w:marTop w:val="0"/>
                                  <w:marBottom w:val="0"/>
                                  <w:divBdr>
                                    <w:top w:val="none" w:sz="0" w:space="0" w:color="auto"/>
                                    <w:left w:val="none" w:sz="0" w:space="0" w:color="auto"/>
                                    <w:bottom w:val="none" w:sz="0" w:space="0" w:color="auto"/>
                                    <w:right w:val="none" w:sz="0" w:space="0" w:color="auto"/>
                                  </w:divBdr>
                                  <w:divsChild>
                                    <w:div w:id="497115584">
                                      <w:marLeft w:val="0"/>
                                      <w:marRight w:val="0"/>
                                      <w:marTop w:val="0"/>
                                      <w:marBottom w:val="0"/>
                                      <w:divBdr>
                                        <w:top w:val="none" w:sz="0" w:space="0" w:color="auto"/>
                                        <w:left w:val="none" w:sz="0" w:space="0" w:color="auto"/>
                                        <w:bottom w:val="none" w:sz="0" w:space="0" w:color="auto"/>
                                        <w:right w:val="none" w:sz="0" w:space="0" w:color="auto"/>
                                      </w:divBdr>
                                      <w:divsChild>
                                        <w:div w:id="1260530832">
                                          <w:marLeft w:val="0"/>
                                          <w:marRight w:val="0"/>
                                          <w:marTop w:val="0"/>
                                          <w:marBottom w:val="0"/>
                                          <w:divBdr>
                                            <w:top w:val="none" w:sz="0" w:space="0" w:color="auto"/>
                                            <w:left w:val="none" w:sz="0" w:space="0" w:color="auto"/>
                                            <w:bottom w:val="none" w:sz="0" w:space="0" w:color="auto"/>
                                            <w:right w:val="none" w:sz="0" w:space="0" w:color="auto"/>
                                          </w:divBdr>
                                          <w:divsChild>
                                            <w:div w:id="1057167313">
                                              <w:marLeft w:val="0"/>
                                              <w:marRight w:val="0"/>
                                              <w:marTop w:val="0"/>
                                              <w:marBottom w:val="0"/>
                                              <w:divBdr>
                                                <w:top w:val="none" w:sz="0" w:space="0" w:color="auto"/>
                                                <w:left w:val="none" w:sz="0" w:space="0" w:color="auto"/>
                                                <w:bottom w:val="none" w:sz="0" w:space="0" w:color="auto"/>
                                                <w:right w:val="none" w:sz="0" w:space="0" w:color="auto"/>
                                              </w:divBdr>
                                              <w:divsChild>
                                                <w:div w:id="1505507327">
                                                  <w:marLeft w:val="0"/>
                                                  <w:marRight w:val="0"/>
                                                  <w:marTop w:val="0"/>
                                                  <w:marBottom w:val="0"/>
                                                  <w:divBdr>
                                                    <w:top w:val="none" w:sz="0" w:space="0" w:color="auto"/>
                                                    <w:left w:val="none" w:sz="0" w:space="0" w:color="auto"/>
                                                    <w:bottom w:val="none" w:sz="0" w:space="0" w:color="auto"/>
                                                    <w:right w:val="none" w:sz="0" w:space="0" w:color="auto"/>
                                                  </w:divBdr>
                                                  <w:divsChild>
                                                    <w:div w:id="911348910">
                                                      <w:marLeft w:val="0"/>
                                                      <w:marRight w:val="0"/>
                                                      <w:marTop w:val="0"/>
                                                      <w:marBottom w:val="0"/>
                                                      <w:divBdr>
                                                        <w:top w:val="none" w:sz="0" w:space="0" w:color="auto"/>
                                                        <w:left w:val="none" w:sz="0" w:space="0" w:color="auto"/>
                                                        <w:bottom w:val="none" w:sz="0" w:space="0" w:color="auto"/>
                                                        <w:right w:val="none" w:sz="0" w:space="0" w:color="auto"/>
                                                      </w:divBdr>
                                                      <w:divsChild>
                                                        <w:div w:id="6176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591118">
      <w:bodyDiv w:val="1"/>
      <w:marLeft w:val="0"/>
      <w:marRight w:val="0"/>
      <w:marTop w:val="0"/>
      <w:marBottom w:val="0"/>
      <w:divBdr>
        <w:top w:val="none" w:sz="0" w:space="0" w:color="auto"/>
        <w:left w:val="none" w:sz="0" w:space="0" w:color="auto"/>
        <w:bottom w:val="none" w:sz="0" w:space="0" w:color="auto"/>
        <w:right w:val="none" w:sz="0" w:space="0" w:color="auto"/>
      </w:divBdr>
    </w:div>
    <w:div w:id="1450473219">
      <w:bodyDiv w:val="1"/>
      <w:marLeft w:val="0"/>
      <w:marRight w:val="0"/>
      <w:marTop w:val="0"/>
      <w:marBottom w:val="0"/>
      <w:divBdr>
        <w:top w:val="none" w:sz="0" w:space="0" w:color="auto"/>
        <w:left w:val="none" w:sz="0" w:space="0" w:color="auto"/>
        <w:bottom w:val="none" w:sz="0" w:space="0" w:color="auto"/>
        <w:right w:val="none" w:sz="0" w:space="0" w:color="auto"/>
      </w:divBdr>
    </w:div>
    <w:div w:id="1453207287">
      <w:bodyDiv w:val="1"/>
      <w:marLeft w:val="0"/>
      <w:marRight w:val="0"/>
      <w:marTop w:val="0"/>
      <w:marBottom w:val="0"/>
      <w:divBdr>
        <w:top w:val="none" w:sz="0" w:space="0" w:color="auto"/>
        <w:left w:val="none" w:sz="0" w:space="0" w:color="auto"/>
        <w:bottom w:val="none" w:sz="0" w:space="0" w:color="auto"/>
        <w:right w:val="none" w:sz="0" w:space="0" w:color="auto"/>
      </w:divBdr>
    </w:div>
    <w:div w:id="1457675252">
      <w:bodyDiv w:val="1"/>
      <w:marLeft w:val="0"/>
      <w:marRight w:val="0"/>
      <w:marTop w:val="0"/>
      <w:marBottom w:val="0"/>
      <w:divBdr>
        <w:top w:val="none" w:sz="0" w:space="0" w:color="auto"/>
        <w:left w:val="none" w:sz="0" w:space="0" w:color="auto"/>
        <w:bottom w:val="none" w:sz="0" w:space="0" w:color="auto"/>
        <w:right w:val="none" w:sz="0" w:space="0" w:color="auto"/>
      </w:divBdr>
    </w:div>
    <w:div w:id="1461026129">
      <w:bodyDiv w:val="1"/>
      <w:marLeft w:val="0"/>
      <w:marRight w:val="0"/>
      <w:marTop w:val="0"/>
      <w:marBottom w:val="0"/>
      <w:divBdr>
        <w:top w:val="none" w:sz="0" w:space="0" w:color="auto"/>
        <w:left w:val="none" w:sz="0" w:space="0" w:color="auto"/>
        <w:bottom w:val="none" w:sz="0" w:space="0" w:color="auto"/>
        <w:right w:val="none" w:sz="0" w:space="0" w:color="auto"/>
      </w:divBdr>
      <w:divsChild>
        <w:div w:id="94790415">
          <w:marLeft w:val="0"/>
          <w:marRight w:val="0"/>
          <w:marTop w:val="0"/>
          <w:marBottom w:val="0"/>
          <w:divBdr>
            <w:top w:val="none" w:sz="0" w:space="0" w:color="auto"/>
            <w:left w:val="none" w:sz="0" w:space="0" w:color="auto"/>
            <w:bottom w:val="none" w:sz="0" w:space="0" w:color="auto"/>
            <w:right w:val="none" w:sz="0" w:space="0" w:color="auto"/>
          </w:divBdr>
          <w:divsChild>
            <w:div w:id="845901892">
              <w:marLeft w:val="0"/>
              <w:marRight w:val="0"/>
              <w:marTop w:val="0"/>
              <w:marBottom w:val="0"/>
              <w:divBdr>
                <w:top w:val="none" w:sz="0" w:space="0" w:color="auto"/>
                <w:left w:val="none" w:sz="0" w:space="0" w:color="auto"/>
                <w:bottom w:val="none" w:sz="0" w:space="0" w:color="auto"/>
                <w:right w:val="none" w:sz="0" w:space="0" w:color="auto"/>
              </w:divBdr>
              <w:divsChild>
                <w:div w:id="189418356">
                  <w:marLeft w:val="0"/>
                  <w:marRight w:val="0"/>
                  <w:marTop w:val="0"/>
                  <w:marBottom w:val="0"/>
                  <w:divBdr>
                    <w:top w:val="none" w:sz="0" w:space="0" w:color="auto"/>
                    <w:left w:val="none" w:sz="0" w:space="0" w:color="auto"/>
                    <w:bottom w:val="none" w:sz="0" w:space="0" w:color="auto"/>
                    <w:right w:val="none" w:sz="0" w:space="0" w:color="auto"/>
                  </w:divBdr>
                  <w:divsChild>
                    <w:div w:id="958147227">
                      <w:marLeft w:val="0"/>
                      <w:marRight w:val="0"/>
                      <w:marTop w:val="0"/>
                      <w:marBottom w:val="0"/>
                      <w:divBdr>
                        <w:top w:val="none" w:sz="0" w:space="0" w:color="auto"/>
                        <w:left w:val="none" w:sz="0" w:space="0" w:color="auto"/>
                        <w:bottom w:val="none" w:sz="0" w:space="0" w:color="auto"/>
                        <w:right w:val="none" w:sz="0" w:space="0" w:color="auto"/>
                      </w:divBdr>
                      <w:divsChild>
                        <w:div w:id="1124426160">
                          <w:marLeft w:val="0"/>
                          <w:marRight w:val="0"/>
                          <w:marTop w:val="0"/>
                          <w:marBottom w:val="0"/>
                          <w:divBdr>
                            <w:top w:val="none" w:sz="0" w:space="0" w:color="auto"/>
                            <w:left w:val="none" w:sz="0" w:space="0" w:color="auto"/>
                            <w:bottom w:val="none" w:sz="0" w:space="0" w:color="auto"/>
                            <w:right w:val="none" w:sz="0" w:space="0" w:color="auto"/>
                          </w:divBdr>
                          <w:divsChild>
                            <w:div w:id="1932153390">
                              <w:marLeft w:val="0"/>
                              <w:marRight w:val="0"/>
                              <w:marTop w:val="0"/>
                              <w:marBottom w:val="0"/>
                              <w:divBdr>
                                <w:top w:val="none" w:sz="0" w:space="0" w:color="auto"/>
                                <w:left w:val="none" w:sz="0" w:space="0" w:color="auto"/>
                                <w:bottom w:val="none" w:sz="0" w:space="0" w:color="auto"/>
                                <w:right w:val="none" w:sz="0" w:space="0" w:color="auto"/>
                              </w:divBdr>
                              <w:divsChild>
                                <w:div w:id="7791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380562">
      <w:bodyDiv w:val="1"/>
      <w:marLeft w:val="0"/>
      <w:marRight w:val="0"/>
      <w:marTop w:val="0"/>
      <w:marBottom w:val="0"/>
      <w:divBdr>
        <w:top w:val="none" w:sz="0" w:space="0" w:color="auto"/>
        <w:left w:val="none" w:sz="0" w:space="0" w:color="auto"/>
        <w:bottom w:val="none" w:sz="0" w:space="0" w:color="auto"/>
        <w:right w:val="none" w:sz="0" w:space="0" w:color="auto"/>
      </w:divBdr>
    </w:div>
    <w:div w:id="1463384358">
      <w:bodyDiv w:val="1"/>
      <w:marLeft w:val="0"/>
      <w:marRight w:val="0"/>
      <w:marTop w:val="0"/>
      <w:marBottom w:val="0"/>
      <w:divBdr>
        <w:top w:val="none" w:sz="0" w:space="0" w:color="auto"/>
        <w:left w:val="none" w:sz="0" w:space="0" w:color="auto"/>
        <w:bottom w:val="none" w:sz="0" w:space="0" w:color="auto"/>
        <w:right w:val="none" w:sz="0" w:space="0" w:color="auto"/>
      </w:divBdr>
    </w:div>
    <w:div w:id="1463497449">
      <w:bodyDiv w:val="1"/>
      <w:marLeft w:val="0"/>
      <w:marRight w:val="0"/>
      <w:marTop w:val="0"/>
      <w:marBottom w:val="0"/>
      <w:divBdr>
        <w:top w:val="none" w:sz="0" w:space="0" w:color="auto"/>
        <w:left w:val="none" w:sz="0" w:space="0" w:color="auto"/>
        <w:bottom w:val="none" w:sz="0" w:space="0" w:color="auto"/>
        <w:right w:val="none" w:sz="0" w:space="0" w:color="auto"/>
      </w:divBdr>
    </w:div>
    <w:div w:id="1468739792">
      <w:bodyDiv w:val="1"/>
      <w:marLeft w:val="0"/>
      <w:marRight w:val="0"/>
      <w:marTop w:val="0"/>
      <w:marBottom w:val="0"/>
      <w:divBdr>
        <w:top w:val="none" w:sz="0" w:space="0" w:color="auto"/>
        <w:left w:val="none" w:sz="0" w:space="0" w:color="auto"/>
        <w:bottom w:val="none" w:sz="0" w:space="0" w:color="auto"/>
        <w:right w:val="none" w:sz="0" w:space="0" w:color="auto"/>
      </w:divBdr>
    </w:div>
    <w:div w:id="1471511938">
      <w:bodyDiv w:val="1"/>
      <w:marLeft w:val="0"/>
      <w:marRight w:val="0"/>
      <w:marTop w:val="0"/>
      <w:marBottom w:val="0"/>
      <w:divBdr>
        <w:top w:val="none" w:sz="0" w:space="0" w:color="auto"/>
        <w:left w:val="none" w:sz="0" w:space="0" w:color="auto"/>
        <w:bottom w:val="none" w:sz="0" w:space="0" w:color="auto"/>
        <w:right w:val="none" w:sz="0" w:space="0" w:color="auto"/>
      </w:divBdr>
    </w:div>
    <w:div w:id="1475101113">
      <w:bodyDiv w:val="1"/>
      <w:marLeft w:val="0"/>
      <w:marRight w:val="0"/>
      <w:marTop w:val="0"/>
      <w:marBottom w:val="0"/>
      <w:divBdr>
        <w:top w:val="none" w:sz="0" w:space="0" w:color="auto"/>
        <w:left w:val="none" w:sz="0" w:space="0" w:color="auto"/>
        <w:bottom w:val="none" w:sz="0" w:space="0" w:color="auto"/>
        <w:right w:val="none" w:sz="0" w:space="0" w:color="auto"/>
      </w:divBdr>
    </w:div>
    <w:div w:id="1476948644">
      <w:bodyDiv w:val="1"/>
      <w:marLeft w:val="0"/>
      <w:marRight w:val="0"/>
      <w:marTop w:val="0"/>
      <w:marBottom w:val="0"/>
      <w:divBdr>
        <w:top w:val="none" w:sz="0" w:space="0" w:color="auto"/>
        <w:left w:val="none" w:sz="0" w:space="0" w:color="auto"/>
        <w:bottom w:val="none" w:sz="0" w:space="0" w:color="auto"/>
        <w:right w:val="none" w:sz="0" w:space="0" w:color="auto"/>
      </w:divBdr>
    </w:div>
    <w:div w:id="1477333948">
      <w:bodyDiv w:val="1"/>
      <w:marLeft w:val="0"/>
      <w:marRight w:val="0"/>
      <w:marTop w:val="0"/>
      <w:marBottom w:val="0"/>
      <w:divBdr>
        <w:top w:val="none" w:sz="0" w:space="0" w:color="auto"/>
        <w:left w:val="none" w:sz="0" w:space="0" w:color="auto"/>
        <w:bottom w:val="none" w:sz="0" w:space="0" w:color="auto"/>
        <w:right w:val="none" w:sz="0" w:space="0" w:color="auto"/>
      </w:divBdr>
    </w:div>
    <w:div w:id="1478180976">
      <w:bodyDiv w:val="1"/>
      <w:marLeft w:val="0"/>
      <w:marRight w:val="0"/>
      <w:marTop w:val="0"/>
      <w:marBottom w:val="0"/>
      <w:divBdr>
        <w:top w:val="none" w:sz="0" w:space="0" w:color="auto"/>
        <w:left w:val="none" w:sz="0" w:space="0" w:color="auto"/>
        <w:bottom w:val="none" w:sz="0" w:space="0" w:color="auto"/>
        <w:right w:val="none" w:sz="0" w:space="0" w:color="auto"/>
      </w:divBdr>
    </w:div>
    <w:div w:id="1481116122">
      <w:bodyDiv w:val="1"/>
      <w:marLeft w:val="0"/>
      <w:marRight w:val="0"/>
      <w:marTop w:val="0"/>
      <w:marBottom w:val="0"/>
      <w:divBdr>
        <w:top w:val="none" w:sz="0" w:space="0" w:color="auto"/>
        <w:left w:val="none" w:sz="0" w:space="0" w:color="auto"/>
        <w:bottom w:val="none" w:sz="0" w:space="0" w:color="auto"/>
        <w:right w:val="none" w:sz="0" w:space="0" w:color="auto"/>
      </w:divBdr>
    </w:div>
    <w:div w:id="1481535571">
      <w:bodyDiv w:val="1"/>
      <w:marLeft w:val="0"/>
      <w:marRight w:val="0"/>
      <w:marTop w:val="0"/>
      <w:marBottom w:val="0"/>
      <w:divBdr>
        <w:top w:val="none" w:sz="0" w:space="0" w:color="auto"/>
        <w:left w:val="none" w:sz="0" w:space="0" w:color="auto"/>
        <w:bottom w:val="none" w:sz="0" w:space="0" w:color="auto"/>
        <w:right w:val="none" w:sz="0" w:space="0" w:color="auto"/>
      </w:divBdr>
    </w:div>
    <w:div w:id="1488017056">
      <w:bodyDiv w:val="1"/>
      <w:marLeft w:val="0"/>
      <w:marRight w:val="0"/>
      <w:marTop w:val="0"/>
      <w:marBottom w:val="0"/>
      <w:divBdr>
        <w:top w:val="none" w:sz="0" w:space="0" w:color="auto"/>
        <w:left w:val="none" w:sz="0" w:space="0" w:color="auto"/>
        <w:bottom w:val="none" w:sz="0" w:space="0" w:color="auto"/>
        <w:right w:val="none" w:sz="0" w:space="0" w:color="auto"/>
      </w:divBdr>
    </w:div>
    <w:div w:id="1488130555">
      <w:bodyDiv w:val="1"/>
      <w:marLeft w:val="0"/>
      <w:marRight w:val="0"/>
      <w:marTop w:val="0"/>
      <w:marBottom w:val="0"/>
      <w:divBdr>
        <w:top w:val="none" w:sz="0" w:space="0" w:color="auto"/>
        <w:left w:val="none" w:sz="0" w:space="0" w:color="auto"/>
        <w:bottom w:val="none" w:sz="0" w:space="0" w:color="auto"/>
        <w:right w:val="none" w:sz="0" w:space="0" w:color="auto"/>
      </w:divBdr>
    </w:div>
    <w:div w:id="1489596553">
      <w:bodyDiv w:val="1"/>
      <w:marLeft w:val="0"/>
      <w:marRight w:val="0"/>
      <w:marTop w:val="0"/>
      <w:marBottom w:val="0"/>
      <w:divBdr>
        <w:top w:val="none" w:sz="0" w:space="0" w:color="auto"/>
        <w:left w:val="none" w:sz="0" w:space="0" w:color="auto"/>
        <w:bottom w:val="none" w:sz="0" w:space="0" w:color="auto"/>
        <w:right w:val="none" w:sz="0" w:space="0" w:color="auto"/>
      </w:divBdr>
    </w:div>
    <w:div w:id="1491869626">
      <w:bodyDiv w:val="1"/>
      <w:marLeft w:val="0"/>
      <w:marRight w:val="0"/>
      <w:marTop w:val="0"/>
      <w:marBottom w:val="0"/>
      <w:divBdr>
        <w:top w:val="none" w:sz="0" w:space="0" w:color="auto"/>
        <w:left w:val="none" w:sz="0" w:space="0" w:color="auto"/>
        <w:bottom w:val="none" w:sz="0" w:space="0" w:color="auto"/>
        <w:right w:val="none" w:sz="0" w:space="0" w:color="auto"/>
      </w:divBdr>
    </w:div>
    <w:div w:id="1492910605">
      <w:bodyDiv w:val="1"/>
      <w:marLeft w:val="0"/>
      <w:marRight w:val="0"/>
      <w:marTop w:val="0"/>
      <w:marBottom w:val="0"/>
      <w:divBdr>
        <w:top w:val="none" w:sz="0" w:space="0" w:color="auto"/>
        <w:left w:val="none" w:sz="0" w:space="0" w:color="auto"/>
        <w:bottom w:val="none" w:sz="0" w:space="0" w:color="auto"/>
        <w:right w:val="none" w:sz="0" w:space="0" w:color="auto"/>
      </w:divBdr>
    </w:div>
    <w:div w:id="1492990732">
      <w:bodyDiv w:val="1"/>
      <w:marLeft w:val="0"/>
      <w:marRight w:val="0"/>
      <w:marTop w:val="0"/>
      <w:marBottom w:val="0"/>
      <w:divBdr>
        <w:top w:val="none" w:sz="0" w:space="0" w:color="auto"/>
        <w:left w:val="none" w:sz="0" w:space="0" w:color="auto"/>
        <w:bottom w:val="none" w:sz="0" w:space="0" w:color="auto"/>
        <w:right w:val="none" w:sz="0" w:space="0" w:color="auto"/>
      </w:divBdr>
    </w:div>
    <w:div w:id="1494878717">
      <w:bodyDiv w:val="1"/>
      <w:marLeft w:val="0"/>
      <w:marRight w:val="0"/>
      <w:marTop w:val="0"/>
      <w:marBottom w:val="0"/>
      <w:divBdr>
        <w:top w:val="none" w:sz="0" w:space="0" w:color="auto"/>
        <w:left w:val="none" w:sz="0" w:space="0" w:color="auto"/>
        <w:bottom w:val="none" w:sz="0" w:space="0" w:color="auto"/>
        <w:right w:val="none" w:sz="0" w:space="0" w:color="auto"/>
      </w:divBdr>
    </w:div>
    <w:div w:id="1495146083">
      <w:bodyDiv w:val="1"/>
      <w:marLeft w:val="0"/>
      <w:marRight w:val="0"/>
      <w:marTop w:val="0"/>
      <w:marBottom w:val="0"/>
      <w:divBdr>
        <w:top w:val="none" w:sz="0" w:space="0" w:color="auto"/>
        <w:left w:val="none" w:sz="0" w:space="0" w:color="auto"/>
        <w:bottom w:val="none" w:sz="0" w:space="0" w:color="auto"/>
        <w:right w:val="none" w:sz="0" w:space="0" w:color="auto"/>
      </w:divBdr>
    </w:div>
    <w:div w:id="1495991101">
      <w:bodyDiv w:val="1"/>
      <w:marLeft w:val="0"/>
      <w:marRight w:val="0"/>
      <w:marTop w:val="0"/>
      <w:marBottom w:val="0"/>
      <w:divBdr>
        <w:top w:val="none" w:sz="0" w:space="0" w:color="auto"/>
        <w:left w:val="none" w:sz="0" w:space="0" w:color="auto"/>
        <w:bottom w:val="none" w:sz="0" w:space="0" w:color="auto"/>
        <w:right w:val="none" w:sz="0" w:space="0" w:color="auto"/>
      </w:divBdr>
    </w:div>
    <w:div w:id="1496992063">
      <w:bodyDiv w:val="1"/>
      <w:marLeft w:val="0"/>
      <w:marRight w:val="0"/>
      <w:marTop w:val="0"/>
      <w:marBottom w:val="0"/>
      <w:divBdr>
        <w:top w:val="none" w:sz="0" w:space="0" w:color="auto"/>
        <w:left w:val="none" w:sz="0" w:space="0" w:color="auto"/>
        <w:bottom w:val="none" w:sz="0" w:space="0" w:color="auto"/>
        <w:right w:val="none" w:sz="0" w:space="0" w:color="auto"/>
      </w:divBdr>
    </w:div>
    <w:div w:id="1497382547">
      <w:bodyDiv w:val="1"/>
      <w:marLeft w:val="0"/>
      <w:marRight w:val="0"/>
      <w:marTop w:val="0"/>
      <w:marBottom w:val="0"/>
      <w:divBdr>
        <w:top w:val="none" w:sz="0" w:space="0" w:color="auto"/>
        <w:left w:val="none" w:sz="0" w:space="0" w:color="auto"/>
        <w:bottom w:val="none" w:sz="0" w:space="0" w:color="auto"/>
        <w:right w:val="none" w:sz="0" w:space="0" w:color="auto"/>
      </w:divBdr>
    </w:div>
    <w:div w:id="1498571890">
      <w:bodyDiv w:val="1"/>
      <w:marLeft w:val="0"/>
      <w:marRight w:val="0"/>
      <w:marTop w:val="0"/>
      <w:marBottom w:val="0"/>
      <w:divBdr>
        <w:top w:val="none" w:sz="0" w:space="0" w:color="auto"/>
        <w:left w:val="none" w:sz="0" w:space="0" w:color="auto"/>
        <w:bottom w:val="none" w:sz="0" w:space="0" w:color="auto"/>
        <w:right w:val="none" w:sz="0" w:space="0" w:color="auto"/>
      </w:divBdr>
    </w:div>
    <w:div w:id="1499030173">
      <w:bodyDiv w:val="1"/>
      <w:marLeft w:val="0"/>
      <w:marRight w:val="0"/>
      <w:marTop w:val="0"/>
      <w:marBottom w:val="0"/>
      <w:divBdr>
        <w:top w:val="none" w:sz="0" w:space="0" w:color="auto"/>
        <w:left w:val="none" w:sz="0" w:space="0" w:color="auto"/>
        <w:bottom w:val="none" w:sz="0" w:space="0" w:color="auto"/>
        <w:right w:val="none" w:sz="0" w:space="0" w:color="auto"/>
      </w:divBdr>
      <w:divsChild>
        <w:div w:id="32397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1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406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9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669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215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655770">
      <w:bodyDiv w:val="1"/>
      <w:marLeft w:val="0"/>
      <w:marRight w:val="0"/>
      <w:marTop w:val="0"/>
      <w:marBottom w:val="0"/>
      <w:divBdr>
        <w:top w:val="none" w:sz="0" w:space="0" w:color="auto"/>
        <w:left w:val="none" w:sz="0" w:space="0" w:color="auto"/>
        <w:bottom w:val="none" w:sz="0" w:space="0" w:color="auto"/>
        <w:right w:val="none" w:sz="0" w:space="0" w:color="auto"/>
      </w:divBdr>
    </w:div>
    <w:div w:id="1500845777">
      <w:bodyDiv w:val="1"/>
      <w:marLeft w:val="0"/>
      <w:marRight w:val="0"/>
      <w:marTop w:val="0"/>
      <w:marBottom w:val="0"/>
      <w:divBdr>
        <w:top w:val="none" w:sz="0" w:space="0" w:color="auto"/>
        <w:left w:val="none" w:sz="0" w:space="0" w:color="auto"/>
        <w:bottom w:val="none" w:sz="0" w:space="0" w:color="auto"/>
        <w:right w:val="none" w:sz="0" w:space="0" w:color="auto"/>
      </w:divBdr>
    </w:div>
    <w:div w:id="1501002301">
      <w:bodyDiv w:val="1"/>
      <w:marLeft w:val="0"/>
      <w:marRight w:val="0"/>
      <w:marTop w:val="0"/>
      <w:marBottom w:val="0"/>
      <w:divBdr>
        <w:top w:val="none" w:sz="0" w:space="0" w:color="auto"/>
        <w:left w:val="none" w:sz="0" w:space="0" w:color="auto"/>
        <w:bottom w:val="none" w:sz="0" w:space="0" w:color="auto"/>
        <w:right w:val="none" w:sz="0" w:space="0" w:color="auto"/>
      </w:divBdr>
    </w:div>
    <w:div w:id="1503735168">
      <w:bodyDiv w:val="1"/>
      <w:marLeft w:val="0"/>
      <w:marRight w:val="0"/>
      <w:marTop w:val="0"/>
      <w:marBottom w:val="0"/>
      <w:divBdr>
        <w:top w:val="none" w:sz="0" w:space="0" w:color="auto"/>
        <w:left w:val="none" w:sz="0" w:space="0" w:color="auto"/>
        <w:bottom w:val="none" w:sz="0" w:space="0" w:color="auto"/>
        <w:right w:val="none" w:sz="0" w:space="0" w:color="auto"/>
      </w:divBdr>
    </w:div>
    <w:div w:id="1503932007">
      <w:bodyDiv w:val="1"/>
      <w:marLeft w:val="0"/>
      <w:marRight w:val="0"/>
      <w:marTop w:val="0"/>
      <w:marBottom w:val="0"/>
      <w:divBdr>
        <w:top w:val="none" w:sz="0" w:space="0" w:color="auto"/>
        <w:left w:val="none" w:sz="0" w:space="0" w:color="auto"/>
        <w:bottom w:val="none" w:sz="0" w:space="0" w:color="auto"/>
        <w:right w:val="none" w:sz="0" w:space="0" w:color="auto"/>
      </w:divBdr>
    </w:div>
    <w:div w:id="1504129153">
      <w:bodyDiv w:val="1"/>
      <w:marLeft w:val="0"/>
      <w:marRight w:val="0"/>
      <w:marTop w:val="0"/>
      <w:marBottom w:val="0"/>
      <w:divBdr>
        <w:top w:val="none" w:sz="0" w:space="0" w:color="auto"/>
        <w:left w:val="none" w:sz="0" w:space="0" w:color="auto"/>
        <w:bottom w:val="none" w:sz="0" w:space="0" w:color="auto"/>
        <w:right w:val="none" w:sz="0" w:space="0" w:color="auto"/>
      </w:divBdr>
    </w:div>
    <w:div w:id="1504318067">
      <w:bodyDiv w:val="1"/>
      <w:marLeft w:val="0"/>
      <w:marRight w:val="0"/>
      <w:marTop w:val="0"/>
      <w:marBottom w:val="0"/>
      <w:divBdr>
        <w:top w:val="none" w:sz="0" w:space="0" w:color="auto"/>
        <w:left w:val="none" w:sz="0" w:space="0" w:color="auto"/>
        <w:bottom w:val="none" w:sz="0" w:space="0" w:color="auto"/>
        <w:right w:val="none" w:sz="0" w:space="0" w:color="auto"/>
      </w:divBdr>
    </w:div>
    <w:div w:id="1504707722">
      <w:bodyDiv w:val="1"/>
      <w:marLeft w:val="0"/>
      <w:marRight w:val="0"/>
      <w:marTop w:val="0"/>
      <w:marBottom w:val="0"/>
      <w:divBdr>
        <w:top w:val="none" w:sz="0" w:space="0" w:color="auto"/>
        <w:left w:val="none" w:sz="0" w:space="0" w:color="auto"/>
        <w:bottom w:val="none" w:sz="0" w:space="0" w:color="auto"/>
        <w:right w:val="none" w:sz="0" w:space="0" w:color="auto"/>
      </w:divBdr>
    </w:div>
    <w:div w:id="1506093507">
      <w:bodyDiv w:val="1"/>
      <w:marLeft w:val="0"/>
      <w:marRight w:val="0"/>
      <w:marTop w:val="0"/>
      <w:marBottom w:val="0"/>
      <w:divBdr>
        <w:top w:val="none" w:sz="0" w:space="0" w:color="auto"/>
        <w:left w:val="none" w:sz="0" w:space="0" w:color="auto"/>
        <w:bottom w:val="none" w:sz="0" w:space="0" w:color="auto"/>
        <w:right w:val="none" w:sz="0" w:space="0" w:color="auto"/>
      </w:divBdr>
    </w:div>
    <w:div w:id="1508711460">
      <w:bodyDiv w:val="1"/>
      <w:marLeft w:val="0"/>
      <w:marRight w:val="0"/>
      <w:marTop w:val="0"/>
      <w:marBottom w:val="0"/>
      <w:divBdr>
        <w:top w:val="none" w:sz="0" w:space="0" w:color="auto"/>
        <w:left w:val="none" w:sz="0" w:space="0" w:color="auto"/>
        <w:bottom w:val="none" w:sz="0" w:space="0" w:color="auto"/>
        <w:right w:val="none" w:sz="0" w:space="0" w:color="auto"/>
      </w:divBdr>
    </w:div>
    <w:div w:id="1510829030">
      <w:bodyDiv w:val="1"/>
      <w:marLeft w:val="0"/>
      <w:marRight w:val="0"/>
      <w:marTop w:val="0"/>
      <w:marBottom w:val="0"/>
      <w:divBdr>
        <w:top w:val="none" w:sz="0" w:space="0" w:color="auto"/>
        <w:left w:val="none" w:sz="0" w:space="0" w:color="auto"/>
        <w:bottom w:val="none" w:sz="0" w:space="0" w:color="auto"/>
        <w:right w:val="none" w:sz="0" w:space="0" w:color="auto"/>
      </w:divBdr>
    </w:div>
    <w:div w:id="1515338655">
      <w:bodyDiv w:val="1"/>
      <w:marLeft w:val="0"/>
      <w:marRight w:val="0"/>
      <w:marTop w:val="0"/>
      <w:marBottom w:val="0"/>
      <w:divBdr>
        <w:top w:val="none" w:sz="0" w:space="0" w:color="auto"/>
        <w:left w:val="none" w:sz="0" w:space="0" w:color="auto"/>
        <w:bottom w:val="none" w:sz="0" w:space="0" w:color="auto"/>
        <w:right w:val="none" w:sz="0" w:space="0" w:color="auto"/>
      </w:divBdr>
      <w:divsChild>
        <w:div w:id="1794670353">
          <w:marLeft w:val="0"/>
          <w:marRight w:val="0"/>
          <w:marTop w:val="0"/>
          <w:marBottom w:val="0"/>
          <w:divBdr>
            <w:top w:val="none" w:sz="0" w:space="0" w:color="auto"/>
            <w:left w:val="none" w:sz="0" w:space="0" w:color="auto"/>
            <w:bottom w:val="none" w:sz="0" w:space="0" w:color="auto"/>
            <w:right w:val="none" w:sz="0" w:space="0" w:color="auto"/>
          </w:divBdr>
          <w:divsChild>
            <w:div w:id="961886281">
              <w:marLeft w:val="0"/>
              <w:marRight w:val="0"/>
              <w:marTop w:val="0"/>
              <w:marBottom w:val="0"/>
              <w:divBdr>
                <w:top w:val="none" w:sz="0" w:space="0" w:color="auto"/>
                <w:left w:val="none" w:sz="0" w:space="0" w:color="auto"/>
                <w:bottom w:val="none" w:sz="0" w:space="0" w:color="auto"/>
                <w:right w:val="none" w:sz="0" w:space="0" w:color="auto"/>
              </w:divBdr>
            </w:div>
          </w:divsChild>
        </w:div>
        <w:div w:id="732123054">
          <w:marLeft w:val="0"/>
          <w:marRight w:val="0"/>
          <w:marTop w:val="0"/>
          <w:marBottom w:val="0"/>
          <w:divBdr>
            <w:top w:val="none" w:sz="0" w:space="0" w:color="auto"/>
            <w:left w:val="none" w:sz="0" w:space="0" w:color="auto"/>
            <w:bottom w:val="none" w:sz="0" w:space="0" w:color="auto"/>
            <w:right w:val="none" w:sz="0" w:space="0" w:color="auto"/>
          </w:divBdr>
          <w:divsChild>
            <w:div w:id="1887140086">
              <w:marLeft w:val="0"/>
              <w:marRight w:val="0"/>
              <w:marTop w:val="0"/>
              <w:marBottom w:val="0"/>
              <w:divBdr>
                <w:top w:val="none" w:sz="0" w:space="0" w:color="auto"/>
                <w:left w:val="none" w:sz="0" w:space="0" w:color="auto"/>
                <w:bottom w:val="none" w:sz="0" w:space="0" w:color="auto"/>
                <w:right w:val="none" w:sz="0" w:space="0" w:color="auto"/>
              </w:divBdr>
            </w:div>
          </w:divsChild>
        </w:div>
        <w:div w:id="198712923">
          <w:marLeft w:val="0"/>
          <w:marRight w:val="0"/>
          <w:marTop w:val="0"/>
          <w:marBottom w:val="0"/>
          <w:divBdr>
            <w:top w:val="none" w:sz="0" w:space="0" w:color="auto"/>
            <w:left w:val="none" w:sz="0" w:space="0" w:color="auto"/>
            <w:bottom w:val="none" w:sz="0" w:space="0" w:color="auto"/>
            <w:right w:val="none" w:sz="0" w:space="0" w:color="auto"/>
          </w:divBdr>
          <w:divsChild>
            <w:div w:id="1107458690">
              <w:marLeft w:val="0"/>
              <w:marRight w:val="0"/>
              <w:marTop w:val="0"/>
              <w:marBottom w:val="0"/>
              <w:divBdr>
                <w:top w:val="none" w:sz="0" w:space="0" w:color="auto"/>
                <w:left w:val="none" w:sz="0" w:space="0" w:color="auto"/>
                <w:bottom w:val="none" w:sz="0" w:space="0" w:color="auto"/>
                <w:right w:val="none" w:sz="0" w:space="0" w:color="auto"/>
              </w:divBdr>
              <w:divsChild>
                <w:div w:id="470102401">
                  <w:marLeft w:val="0"/>
                  <w:marRight w:val="0"/>
                  <w:marTop w:val="0"/>
                  <w:marBottom w:val="0"/>
                  <w:divBdr>
                    <w:top w:val="none" w:sz="0" w:space="0" w:color="auto"/>
                    <w:left w:val="none" w:sz="0" w:space="0" w:color="auto"/>
                    <w:bottom w:val="none" w:sz="0" w:space="0" w:color="auto"/>
                    <w:right w:val="none" w:sz="0" w:space="0" w:color="auto"/>
                  </w:divBdr>
                  <w:divsChild>
                    <w:div w:id="1239362347">
                      <w:marLeft w:val="0"/>
                      <w:marRight w:val="0"/>
                      <w:marTop w:val="0"/>
                      <w:marBottom w:val="0"/>
                      <w:divBdr>
                        <w:top w:val="none" w:sz="0" w:space="0" w:color="auto"/>
                        <w:left w:val="none" w:sz="0" w:space="0" w:color="auto"/>
                        <w:bottom w:val="none" w:sz="0" w:space="0" w:color="auto"/>
                        <w:right w:val="none" w:sz="0" w:space="0" w:color="auto"/>
                      </w:divBdr>
                      <w:divsChild>
                        <w:div w:id="1582133127">
                          <w:marLeft w:val="0"/>
                          <w:marRight w:val="0"/>
                          <w:marTop w:val="0"/>
                          <w:marBottom w:val="0"/>
                          <w:divBdr>
                            <w:top w:val="none" w:sz="0" w:space="0" w:color="auto"/>
                            <w:left w:val="none" w:sz="0" w:space="0" w:color="auto"/>
                            <w:bottom w:val="none" w:sz="0" w:space="0" w:color="auto"/>
                            <w:right w:val="none" w:sz="0" w:space="0" w:color="auto"/>
                          </w:divBdr>
                          <w:divsChild>
                            <w:div w:id="983312045">
                              <w:marLeft w:val="0"/>
                              <w:marRight w:val="0"/>
                              <w:marTop w:val="0"/>
                              <w:marBottom w:val="0"/>
                              <w:divBdr>
                                <w:top w:val="none" w:sz="0" w:space="0" w:color="auto"/>
                                <w:left w:val="none" w:sz="0" w:space="0" w:color="auto"/>
                                <w:bottom w:val="none" w:sz="0" w:space="0" w:color="auto"/>
                                <w:right w:val="none" w:sz="0" w:space="0" w:color="auto"/>
                              </w:divBdr>
                              <w:divsChild>
                                <w:div w:id="1684625746">
                                  <w:marLeft w:val="0"/>
                                  <w:marRight w:val="0"/>
                                  <w:marTop w:val="0"/>
                                  <w:marBottom w:val="0"/>
                                  <w:divBdr>
                                    <w:top w:val="none" w:sz="0" w:space="0" w:color="auto"/>
                                    <w:left w:val="none" w:sz="0" w:space="0" w:color="auto"/>
                                    <w:bottom w:val="none" w:sz="0" w:space="0" w:color="auto"/>
                                    <w:right w:val="none" w:sz="0" w:space="0" w:color="auto"/>
                                  </w:divBdr>
                                  <w:divsChild>
                                    <w:div w:id="760948224">
                                      <w:marLeft w:val="0"/>
                                      <w:marRight w:val="0"/>
                                      <w:marTop w:val="0"/>
                                      <w:marBottom w:val="0"/>
                                      <w:divBdr>
                                        <w:top w:val="none" w:sz="0" w:space="0" w:color="auto"/>
                                        <w:left w:val="none" w:sz="0" w:space="0" w:color="auto"/>
                                        <w:bottom w:val="none" w:sz="0" w:space="0" w:color="auto"/>
                                        <w:right w:val="none" w:sz="0" w:space="0" w:color="auto"/>
                                      </w:divBdr>
                                      <w:divsChild>
                                        <w:div w:id="617682293">
                                          <w:marLeft w:val="0"/>
                                          <w:marRight w:val="0"/>
                                          <w:marTop w:val="0"/>
                                          <w:marBottom w:val="0"/>
                                          <w:divBdr>
                                            <w:top w:val="none" w:sz="0" w:space="0" w:color="auto"/>
                                            <w:left w:val="none" w:sz="0" w:space="0" w:color="auto"/>
                                            <w:bottom w:val="none" w:sz="0" w:space="0" w:color="auto"/>
                                            <w:right w:val="none" w:sz="0" w:space="0" w:color="auto"/>
                                          </w:divBdr>
                                          <w:divsChild>
                                            <w:div w:id="303779216">
                                              <w:marLeft w:val="0"/>
                                              <w:marRight w:val="0"/>
                                              <w:marTop w:val="0"/>
                                              <w:marBottom w:val="0"/>
                                              <w:divBdr>
                                                <w:top w:val="none" w:sz="0" w:space="0" w:color="auto"/>
                                                <w:left w:val="none" w:sz="0" w:space="0" w:color="auto"/>
                                                <w:bottom w:val="none" w:sz="0" w:space="0" w:color="auto"/>
                                                <w:right w:val="none" w:sz="0" w:space="0" w:color="auto"/>
                                              </w:divBdr>
                                              <w:divsChild>
                                                <w:div w:id="1514758912">
                                                  <w:marLeft w:val="0"/>
                                                  <w:marRight w:val="0"/>
                                                  <w:marTop w:val="0"/>
                                                  <w:marBottom w:val="0"/>
                                                  <w:divBdr>
                                                    <w:top w:val="none" w:sz="0" w:space="0" w:color="auto"/>
                                                    <w:left w:val="none" w:sz="0" w:space="0" w:color="auto"/>
                                                    <w:bottom w:val="none" w:sz="0" w:space="0" w:color="auto"/>
                                                    <w:right w:val="none" w:sz="0" w:space="0" w:color="auto"/>
                                                  </w:divBdr>
                                                  <w:divsChild>
                                                    <w:div w:id="514924101">
                                                      <w:marLeft w:val="0"/>
                                                      <w:marRight w:val="0"/>
                                                      <w:marTop w:val="0"/>
                                                      <w:marBottom w:val="0"/>
                                                      <w:divBdr>
                                                        <w:top w:val="none" w:sz="0" w:space="0" w:color="auto"/>
                                                        <w:left w:val="none" w:sz="0" w:space="0" w:color="auto"/>
                                                        <w:bottom w:val="none" w:sz="0" w:space="0" w:color="auto"/>
                                                        <w:right w:val="none" w:sz="0" w:space="0" w:color="auto"/>
                                                      </w:divBdr>
                                                      <w:divsChild>
                                                        <w:div w:id="19917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75893">
          <w:marLeft w:val="0"/>
          <w:marRight w:val="0"/>
          <w:marTop w:val="0"/>
          <w:marBottom w:val="0"/>
          <w:divBdr>
            <w:top w:val="none" w:sz="0" w:space="0" w:color="auto"/>
            <w:left w:val="none" w:sz="0" w:space="0" w:color="auto"/>
            <w:bottom w:val="none" w:sz="0" w:space="0" w:color="auto"/>
            <w:right w:val="none" w:sz="0" w:space="0" w:color="auto"/>
          </w:divBdr>
          <w:divsChild>
            <w:div w:id="572204968">
              <w:marLeft w:val="0"/>
              <w:marRight w:val="0"/>
              <w:marTop w:val="0"/>
              <w:marBottom w:val="0"/>
              <w:divBdr>
                <w:top w:val="none" w:sz="0" w:space="0" w:color="auto"/>
                <w:left w:val="none" w:sz="0" w:space="0" w:color="auto"/>
                <w:bottom w:val="none" w:sz="0" w:space="0" w:color="auto"/>
                <w:right w:val="none" w:sz="0" w:space="0" w:color="auto"/>
              </w:divBdr>
              <w:divsChild>
                <w:div w:id="2122843948">
                  <w:marLeft w:val="0"/>
                  <w:marRight w:val="0"/>
                  <w:marTop w:val="0"/>
                  <w:marBottom w:val="0"/>
                  <w:divBdr>
                    <w:top w:val="none" w:sz="0" w:space="0" w:color="auto"/>
                    <w:left w:val="none" w:sz="0" w:space="0" w:color="auto"/>
                    <w:bottom w:val="none" w:sz="0" w:space="0" w:color="auto"/>
                    <w:right w:val="none" w:sz="0" w:space="0" w:color="auto"/>
                  </w:divBdr>
                  <w:divsChild>
                    <w:div w:id="1880319810">
                      <w:marLeft w:val="0"/>
                      <w:marRight w:val="0"/>
                      <w:marTop w:val="0"/>
                      <w:marBottom w:val="0"/>
                      <w:divBdr>
                        <w:top w:val="none" w:sz="0" w:space="0" w:color="auto"/>
                        <w:left w:val="none" w:sz="0" w:space="0" w:color="auto"/>
                        <w:bottom w:val="none" w:sz="0" w:space="0" w:color="auto"/>
                        <w:right w:val="none" w:sz="0" w:space="0" w:color="auto"/>
                      </w:divBdr>
                      <w:divsChild>
                        <w:div w:id="822695955">
                          <w:marLeft w:val="0"/>
                          <w:marRight w:val="0"/>
                          <w:marTop w:val="0"/>
                          <w:marBottom w:val="0"/>
                          <w:divBdr>
                            <w:top w:val="none" w:sz="0" w:space="0" w:color="auto"/>
                            <w:left w:val="none" w:sz="0" w:space="0" w:color="auto"/>
                            <w:bottom w:val="none" w:sz="0" w:space="0" w:color="auto"/>
                            <w:right w:val="none" w:sz="0" w:space="0" w:color="auto"/>
                          </w:divBdr>
                          <w:divsChild>
                            <w:div w:id="644555179">
                              <w:marLeft w:val="0"/>
                              <w:marRight w:val="0"/>
                              <w:marTop w:val="0"/>
                              <w:marBottom w:val="0"/>
                              <w:divBdr>
                                <w:top w:val="none" w:sz="0" w:space="0" w:color="auto"/>
                                <w:left w:val="none" w:sz="0" w:space="0" w:color="auto"/>
                                <w:bottom w:val="none" w:sz="0" w:space="0" w:color="auto"/>
                                <w:right w:val="none" w:sz="0" w:space="0" w:color="auto"/>
                              </w:divBdr>
                              <w:divsChild>
                                <w:div w:id="391857158">
                                  <w:marLeft w:val="0"/>
                                  <w:marRight w:val="0"/>
                                  <w:marTop w:val="0"/>
                                  <w:marBottom w:val="0"/>
                                  <w:divBdr>
                                    <w:top w:val="none" w:sz="0" w:space="0" w:color="auto"/>
                                    <w:left w:val="none" w:sz="0" w:space="0" w:color="auto"/>
                                    <w:bottom w:val="none" w:sz="0" w:space="0" w:color="auto"/>
                                    <w:right w:val="none" w:sz="0" w:space="0" w:color="auto"/>
                                  </w:divBdr>
                                  <w:divsChild>
                                    <w:div w:id="964771928">
                                      <w:marLeft w:val="0"/>
                                      <w:marRight w:val="0"/>
                                      <w:marTop w:val="0"/>
                                      <w:marBottom w:val="0"/>
                                      <w:divBdr>
                                        <w:top w:val="none" w:sz="0" w:space="0" w:color="auto"/>
                                        <w:left w:val="none" w:sz="0" w:space="0" w:color="auto"/>
                                        <w:bottom w:val="none" w:sz="0" w:space="0" w:color="auto"/>
                                        <w:right w:val="none" w:sz="0" w:space="0" w:color="auto"/>
                                      </w:divBdr>
                                      <w:divsChild>
                                        <w:div w:id="1321890148">
                                          <w:marLeft w:val="0"/>
                                          <w:marRight w:val="0"/>
                                          <w:marTop w:val="0"/>
                                          <w:marBottom w:val="0"/>
                                          <w:divBdr>
                                            <w:top w:val="none" w:sz="0" w:space="0" w:color="auto"/>
                                            <w:left w:val="none" w:sz="0" w:space="0" w:color="auto"/>
                                            <w:bottom w:val="none" w:sz="0" w:space="0" w:color="auto"/>
                                            <w:right w:val="none" w:sz="0" w:space="0" w:color="auto"/>
                                          </w:divBdr>
                                          <w:divsChild>
                                            <w:div w:id="1525168724">
                                              <w:marLeft w:val="0"/>
                                              <w:marRight w:val="0"/>
                                              <w:marTop w:val="0"/>
                                              <w:marBottom w:val="0"/>
                                              <w:divBdr>
                                                <w:top w:val="none" w:sz="0" w:space="0" w:color="auto"/>
                                                <w:left w:val="none" w:sz="0" w:space="0" w:color="auto"/>
                                                <w:bottom w:val="none" w:sz="0" w:space="0" w:color="auto"/>
                                                <w:right w:val="none" w:sz="0" w:space="0" w:color="auto"/>
                                              </w:divBdr>
                                              <w:divsChild>
                                                <w:div w:id="1601791402">
                                                  <w:marLeft w:val="0"/>
                                                  <w:marRight w:val="0"/>
                                                  <w:marTop w:val="0"/>
                                                  <w:marBottom w:val="0"/>
                                                  <w:divBdr>
                                                    <w:top w:val="none" w:sz="0" w:space="0" w:color="auto"/>
                                                    <w:left w:val="none" w:sz="0" w:space="0" w:color="auto"/>
                                                    <w:bottom w:val="none" w:sz="0" w:space="0" w:color="auto"/>
                                                    <w:right w:val="none" w:sz="0" w:space="0" w:color="auto"/>
                                                  </w:divBdr>
                                                  <w:divsChild>
                                                    <w:div w:id="674846922">
                                                      <w:marLeft w:val="0"/>
                                                      <w:marRight w:val="0"/>
                                                      <w:marTop w:val="0"/>
                                                      <w:marBottom w:val="0"/>
                                                      <w:divBdr>
                                                        <w:top w:val="none" w:sz="0" w:space="0" w:color="auto"/>
                                                        <w:left w:val="none" w:sz="0" w:space="0" w:color="auto"/>
                                                        <w:bottom w:val="none" w:sz="0" w:space="0" w:color="auto"/>
                                                        <w:right w:val="none" w:sz="0" w:space="0" w:color="auto"/>
                                                      </w:divBdr>
                                                      <w:divsChild>
                                                        <w:div w:id="576017955">
                                                          <w:marLeft w:val="0"/>
                                                          <w:marRight w:val="0"/>
                                                          <w:marTop w:val="0"/>
                                                          <w:marBottom w:val="0"/>
                                                          <w:divBdr>
                                                            <w:top w:val="none" w:sz="0" w:space="0" w:color="auto"/>
                                                            <w:left w:val="none" w:sz="0" w:space="0" w:color="auto"/>
                                                            <w:bottom w:val="none" w:sz="0" w:space="0" w:color="auto"/>
                                                            <w:right w:val="none" w:sz="0" w:space="0" w:color="auto"/>
                                                          </w:divBdr>
                                                          <w:divsChild>
                                                            <w:div w:id="3472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7844767">
      <w:bodyDiv w:val="1"/>
      <w:marLeft w:val="0"/>
      <w:marRight w:val="0"/>
      <w:marTop w:val="0"/>
      <w:marBottom w:val="0"/>
      <w:divBdr>
        <w:top w:val="none" w:sz="0" w:space="0" w:color="auto"/>
        <w:left w:val="none" w:sz="0" w:space="0" w:color="auto"/>
        <w:bottom w:val="none" w:sz="0" w:space="0" w:color="auto"/>
        <w:right w:val="none" w:sz="0" w:space="0" w:color="auto"/>
      </w:divBdr>
    </w:div>
    <w:div w:id="1519925213">
      <w:bodyDiv w:val="1"/>
      <w:marLeft w:val="0"/>
      <w:marRight w:val="0"/>
      <w:marTop w:val="0"/>
      <w:marBottom w:val="0"/>
      <w:divBdr>
        <w:top w:val="none" w:sz="0" w:space="0" w:color="auto"/>
        <w:left w:val="none" w:sz="0" w:space="0" w:color="auto"/>
        <w:bottom w:val="none" w:sz="0" w:space="0" w:color="auto"/>
        <w:right w:val="none" w:sz="0" w:space="0" w:color="auto"/>
      </w:divBdr>
    </w:div>
    <w:div w:id="1522085267">
      <w:bodyDiv w:val="1"/>
      <w:marLeft w:val="0"/>
      <w:marRight w:val="0"/>
      <w:marTop w:val="0"/>
      <w:marBottom w:val="0"/>
      <w:divBdr>
        <w:top w:val="none" w:sz="0" w:space="0" w:color="auto"/>
        <w:left w:val="none" w:sz="0" w:space="0" w:color="auto"/>
        <w:bottom w:val="none" w:sz="0" w:space="0" w:color="auto"/>
        <w:right w:val="none" w:sz="0" w:space="0" w:color="auto"/>
      </w:divBdr>
    </w:div>
    <w:div w:id="1522818155">
      <w:bodyDiv w:val="1"/>
      <w:marLeft w:val="0"/>
      <w:marRight w:val="0"/>
      <w:marTop w:val="0"/>
      <w:marBottom w:val="0"/>
      <w:divBdr>
        <w:top w:val="none" w:sz="0" w:space="0" w:color="auto"/>
        <w:left w:val="none" w:sz="0" w:space="0" w:color="auto"/>
        <w:bottom w:val="none" w:sz="0" w:space="0" w:color="auto"/>
        <w:right w:val="none" w:sz="0" w:space="0" w:color="auto"/>
      </w:divBdr>
    </w:div>
    <w:div w:id="1523543626">
      <w:bodyDiv w:val="1"/>
      <w:marLeft w:val="0"/>
      <w:marRight w:val="0"/>
      <w:marTop w:val="0"/>
      <w:marBottom w:val="0"/>
      <w:divBdr>
        <w:top w:val="none" w:sz="0" w:space="0" w:color="auto"/>
        <w:left w:val="none" w:sz="0" w:space="0" w:color="auto"/>
        <w:bottom w:val="none" w:sz="0" w:space="0" w:color="auto"/>
        <w:right w:val="none" w:sz="0" w:space="0" w:color="auto"/>
      </w:divBdr>
    </w:div>
    <w:div w:id="1527787777">
      <w:bodyDiv w:val="1"/>
      <w:marLeft w:val="0"/>
      <w:marRight w:val="0"/>
      <w:marTop w:val="0"/>
      <w:marBottom w:val="0"/>
      <w:divBdr>
        <w:top w:val="none" w:sz="0" w:space="0" w:color="auto"/>
        <w:left w:val="none" w:sz="0" w:space="0" w:color="auto"/>
        <w:bottom w:val="none" w:sz="0" w:space="0" w:color="auto"/>
        <w:right w:val="none" w:sz="0" w:space="0" w:color="auto"/>
      </w:divBdr>
    </w:div>
    <w:div w:id="1527794815">
      <w:bodyDiv w:val="1"/>
      <w:marLeft w:val="0"/>
      <w:marRight w:val="0"/>
      <w:marTop w:val="0"/>
      <w:marBottom w:val="0"/>
      <w:divBdr>
        <w:top w:val="none" w:sz="0" w:space="0" w:color="auto"/>
        <w:left w:val="none" w:sz="0" w:space="0" w:color="auto"/>
        <w:bottom w:val="none" w:sz="0" w:space="0" w:color="auto"/>
        <w:right w:val="none" w:sz="0" w:space="0" w:color="auto"/>
      </w:divBdr>
    </w:div>
    <w:div w:id="1528369175">
      <w:bodyDiv w:val="1"/>
      <w:marLeft w:val="0"/>
      <w:marRight w:val="0"/>
      <w:marTop w:val="0"/>
      <w:marBottom w:val="0"/>
      <w:divBdr>
        <w:top w:val="none" w:sz="0" w:space="0" w:color="auto"/>
        <w:left w:val="none" w:sz="0" w:space="0" w:color="auto"/>
        <w:bottom w:val="none" w:sz="0" w:space="0" w:color="auto"/>
        <w:right w:val="none" w:sz="0" w:space="0" w:color="auto"/>
      </w:divBdr>
    </w:div>
    <w:div w:id="1528565599">
      <w:bodyDiv w:val="1"/>
      <w:marLeft w:val="0"/>
      <w:marRight w:val="0"/>
      <w:marTop w:val="0"/>
      <w:marBottom w:val="0"/>
      <w:divBdr>
        <w:top w:val="none" w:sz="0" w:space="0" w:color="auto"/>
        <w:left w:val="none" w:sz="0" w:space="0" w:color="auto"/>
        <w:bottom w:val="none" w:sz="0" w:space="0" w:color="auto"/>
        <w:right w:val="none" w:sz="0" w:space="0" w:color="auto"/>
      </w:divBdr>
    </w:div>
    <w:div w:id="1528786199">
      <w:bodyDiv w:val="1"/>
      <w:marLeft w:val="0"/>
      <w:marRight w:val="0"/>
      <w:marTop w:val="0"/>
      <w:marBottom w:val="0"/>
      <w:divBdr>
        <w:top w:val="none" w:sz="0" w:space="0" w:color="auto"/>
        <w:left w:val="none" w:sz="0" w:space="0" w:color="auto"/>
        <w:bottom w:val="none" w:sz="0" w:space="0" w:color="auto"/>
        <w:right w:val="none" w:sz="0" w:space="0" w:color="auto"/>
      </w:divBdr>
    </w:div>
    <w:div w:id="1529878247">
      <w:bodyDiv w:val="1"/>
      <w:marLeft w:val="0"/>
      <w:marRight w:val="0"/>
      <w:marTop w:val="0"/>
      <w:marBottom w:val="0"/>
      <w:divBdr>
        <w:top w:val="none" w:sz="0" w:space="0" w:color="auto"/>
        <w:left w:val="none" w:sz="0" w:space="0" w:color="auto"/>
        <w:bottom w:val="none" w:sz="0" w:space="0" w:color="auto"/>
        <w:right w:val="none" w:sz="0" w:space="0" w:color="auto"/>
      </w:divBdr>
    </w:div>
    <w:div w:id="1530490912">
      <w:bodyDiv w:val="1"/>
      <w:marLeft w:val="0"/>
      <w:marRight w:val="0"/>
      <w:marTop w:val="0"/>
      <w:marBottom w:val="0"/>
      <w:divBdr>
        <w:top w:val="none" w:sz="0" w:space="0" w:color="auto"/>
        <w:left w:val="none" w:sz="0" w:space="0" w:color="auto"/>
        <w:bottom w:val="none" w:sz="0" w:space="0" w:color="auto"/>
        <w:right w:val="none" w:sz="0" w:space="0" w:color="auto"/>
      </w:divBdr>
    </w:div>
    <w:div w:id="1535581277">
      <w:bodyDiv w:val="1"/>
      <w:marLeft w:val="0"/>
      <w:marRight w:val="0"/>
      <w:marTop w:val="0"/>
      <w:marBottom w:val="0"/>
      <w:divBdr>
        <w:top w:val="none" w:sz="0" w:space="0" w:color="auto"/>
        <w:left w:val="none" w:sz="0" w:space="0" w:color="auto"/>
        <w:bottom w:val="none" w:sz="0" w:space="0" w:color="auto"/>
        <w:right w:val="none" w:sz="0" w:space="0" w:color="auto"/>
      </w:divBdr>
    </w:div>
    <w:div w:id="1536506887">
      <w:bodyDiv w:val="1"/>
      <w:marLeft w:val="0"/>
      <w:marRight w:val="0"/>
      <w:marTop w:val="0"/>
      <w:marBottom w:val="0"/>
      <w:divBdr>
        <w:top w:val="none" w:sz="0" w:space="0" w:color="auto"/>
        <w:left w:val="none" w:sz="0" w:space="0" w:color="auto"/>
        <w:bottom w:val="none" w:sz="0" w:space="0" w:color="auto"/>
        <w:right w:val="none" w:sz="0" w:space="0" w:color="auto"/>
      </w:divBdr>
    </w:div>
    <w:div w:id="1536969488">
      <w:bodyDiv w:val="1"/>
      <w:marLeft w:val="0"/>
      <w:marRight w:val="0"/>
      <w:marTop w:val="0"/>
      <w:marBottom w:val="0"/>
      <w:divBdr>
        <w:top w:val="none" w:sz="0" w:space="0" w:color="auto"/>
        <w:left w:val="none" w:sz="0" w:space="0" w:color="auto"/>
        <w:bottom w:val="none" w:sz="0" w:space="0" w:color="auto"/>
        <w:right w:val="none" w:sz="0" w:space="0" w:color="auto"/>
      </w:divBdr>
    </w:div>
    <w:div w:id="1537427096">
      <w:bodyDiv w:val="1"/>
      <w:marLeft w:val="0"/>
      <w:marRight w:val="0"/>
      <w:marTop w:val="0"/>
      <w:marBottom w:val="0"/>
      <w:divBdr>
        <w:top w:val="none" w:sz="0" w:space="0" w:color="auto"/>
        <w:left w:val="none" w:sz="0" w:space="0" w:color="auto"/>
        <w:bottom w:val="none" w:sz="0" w:space="0" w:color="auto"/>
        <w:right w:val="none" w:sz="0" w:space="0" w:color="auto"/>
      </w:divBdr>
    </w:div>
    <w:div w:id="1538858667">
      <w:bodyDiv w:val="1"/>
      <w:marLeft w:val="0"/>
      <w:marRight w:val="0"/>
      <w:marTop w:val="0"/>
      <w:marBottom w:val="0"/>
      <w:divBdr>
        <w:top w:val="none" w:sz="0" w:space="0" w:color="auto"/>
        <w:left w:val="none" w:sz="0" w:space="0" w:color="auto"/>
        <w:bottom w:val="none" w:sz="0" w:space="0" w:color="auto"/>
        <w:right w:val="none" w:sz="0" w:space="0" w:color="auto"/>
      </w:divBdr>
    </w:div>
    <w:div w:id="1540623233">
      <w:bodyDiv w:val="1"/>
      <w:marLeft w:val="0"/>
      <w:marRight w:val="0"/>
      <w:marTop w:val="0"/>
      <w:marBottom w:val="0"/>
      <w:divBdr>
        <w:top w:val="none" w:sz="0" w:space="0" w:color="auto"/>
        <w:left w:val="none" w:sz="0" w:space="0" w:color="auto"/>
        <w:bottom w:val="none" w:sz="0" w:space="0" w:color="auto"/>
        <w:right w:val="none" w:sz="0" w:space="0" w:color="auto"/>
      </w:divBdr>
    </w:div>
    <w:div w:id="1543863434">
      <w:bodyDiv w:val="1"/>
      <w:marLeft w:val="0"/>
      <w:marRight w:val="0"/>
      <w:marTop w:val="0"/>
      <w:marBottom w:val="0"/>
      <w:divBdr>
        <w:top w:val="none" w:sz="0" w:space="0" w:color="auto"/>
        <w:left w:val="none" w:sz="0" w:space="0" w:color="auto"/>
        <w:bottom w:val="none" w:sz="0" w:space="0" w:color="auto"/>
        <w:right w:val="none" w:sz="0" w:space="0" w:color="auto"/>
      </w:divBdr>
      <w:divsChild>
        <w:div w:id="789014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94347">
      <w:bodyDiv w:val="1"/>
      <w:marLeft w:val="0"/>
      <w:marRight w:val="0"/>
      <w:marTop w:val="0"/>
      <w:marBottom w:val="0"/>
      <w:divBdr>
        <w:top w:val="none" w:sz="0" w:space="0" w:color="auto"/>
        <w:left w:val="none" w:sz="0" w:space="0" w:color="auto"/>
        <w:bottom w:val="none" w:sz="0" w:space="0" w:color="auto"/>
        <w:right w:val="none" w:sz="0" w:space="0" w:color="auto"/>
      </w:divBdr>
    </w:div>
    <w:div w:id="1545018862">
      <w:bodyDiv w:val="1"/>
      <w:marLeft w:val="0"/>
      <w:marRight w:val="0"/>
      <w:marTop w:val="0"/>
      <w:marBottom w:val="0"/>
      <w:divBdr>
        <w:top w:val="none" w:sz="0" w:space="0" w:color="auto"/>
        <w:left w:val="none" w:sz="0" w:space="0" w:color="auto"/>
        <w:bottom w:val="none" w:sz="0" w:space="0" w:color="auto"/>
        <w:right w:val="none" w:sz="0" w:space="0" w:color="auto"/>
      </w:divBdr>
    </w:div>
    <w:div w:id="1545218529">
      <w:bodyDiv w:val="1"/>
      <w:marLeft w:val="0"/>
      <w:marRight w:val="0"/>
      <w:marTop w:val="0"/>
      <w:marBottom w:val="0"/>
      <w:divBdr>
        <w:top w:val="none" w:sz="0" w:space="0" w:color="auto"/>
        <w:left w:val="none" w:sz="0" w:space="0" w:color="auto"/>
        <w:bottom w:val="none" w:sz="0" w:space="0" w:color="auto"/>
        <w:right w:val="none" w:sz="0" w:space="0" w:color="auto"/>
      </w:divBdr>
    </w:div>
    <w:div w:id="1545749961">
      <w:bodyDiv w:val="1"/>
      <w:marLeft w:val="0"/>
      <w:marRight w:val="0"/>
      <w:marTop w:val="0"/>
      <w:marBottom w:val="0"/>
      <w:divBdr>
        <w:top w:val="none" w:sz="0" w:space="0" w:color="auto"/>
        <w:left w:val="none" w:sz="0" w:space="0" w:color="auto"/>
        <w:bottom w:val="none" w:sz="0" w:space="0" w:color="auto"/>
        <w:right w:val="none" w:sz="0" w:space="0" w:color="auto"/>
      </w:divBdr>
    </w:div>
    <w:div w:id="1550072912">
      <w:bodyDiv w:val="1"/>
      <w:marLeft w:val="0"/>
      <w:marRight w:val="0"/>
      <w:marTop w:val="0"/>
      <w:marBottom w:val="0"/>
      <w:divBdr>
        <w:top w:val="none" w:sz="0" w:space="0" w:color="auto"/>
        <w:left w:val="none" w:sz="0" w:space="0" w:color="auto"/>
        <w:bottom w:val="none" w:sz="0" w:space="0" w:color="auto"/>
        <w:right w:val="none" w:sz="0" w:space="0" w:color="auto"/>
      </w:divBdr>
    </w:div>
    <w:div w:id="1557430058">
      <w:bodyDiv w:val="1"/>
      <w:marLeft w:val="0"/>
      <w:marRight w:val="0"/>
      <w:marTop w:val="0"/>
      <w:marBottom w:val="0"/>
      <w:divBdr>
        <w:top w:val="none" w:sz="0" w:space="0" w:color="auto"/>
        <w:left w:val="none" w:sz="0" w:space="0" w:color="auto"/>
        <w:bottom w:val="none" w:sz="0" w:space="0" w:color="auto"/>
        <w:right w:val="none" w:sz="0" w:space="0" w:color="auto"/>
      </w:divBdr>
      <w:divsChild>
        <w:div w:id="960890072">
          <w:marLeft w:val="0"/>
          <w:marRight w:val="0"/>
          <w:marTop w:val="0"/>
          <w:marBottom w:val="0"/>
          <w:divBdr>
            <w:top w:val="none" w:sz="0" w:space="0" w:color="auto"/>
            <w:left w:val="none" w:sz="0" w:space="0" w:color="auto"/>
            <w:bottom w:val="none" w:sz="0" w:space="0" w:color="auto"/>
            <w:right w:val="none" w:sz="0" w:space="0" w:color="auto"/>
          </w:divBdr>
        </w:div>
      </w:divsChild>
    </w:div>
    <w:div w:id="1558861349">
      <w:bodyDiv w:val="1"/>
      <w:marLeft w:val="0"/>
      <w:marRight w:val="0"/>
      <w:marTop w:val="0"/>
      <w:marBottom w:val="0"/>
      <w:divBdr>
        <w:top w:val="none" w:sz="0" w:space="0" w:color="auto"/>
        <w:left w:val="none" w:sz="0" w:space="0" w:color="auto"/>
        <w:bottom w:val="none" w:sz="0" w:space="0" w:color="auto"/>
        <w:right w:val="none" w:sz="0" w:space="0" w:color="auto"/>
      </w:divBdr>
    </w:div>
    <w:div w:id="1559124012">
      <w:bodyDiv w:val="1"/>
      <w:marLeft w:val="0"/>
      <w:marRight w:val="0"/>
      <w:marTop w:val="0"/>
      <w:marBottom w:val="0"/>
      <w:divBdr>
        <w:top w:val="none" w:sz="0" w:space="0" w:color="auto"/>
        <w:left w:val="none" w:sz="0" w:space="0" w:color="auto"/>
        <w:bottom w:val="none" w:sz="0" w:space="0" w:color="auto"/>
        <w:right w:val="none" w:sz="0" w:space="0" w:color="auto"/>
      </w:divBdr>
    </w:div>
    <w:div w:id="1559783146">
      <w:bodyDiv w:val="1"/>
      <w:marLeft w:val="0"/>
      <w:marRight w:val="0"/>
      <w:marTop w:val="0"/>
      <w:marBottom w:val="0"/>
      <w:divBdr>
        <w:top w:val="none" w:sz="0" w:space="0" w:color="auto"/>
        <w:left w:val="none" w:sz="0" w:space="0" w:color="auto"/>
        <w:bottom w:val="none" w:sz="0" w:space="0" w:color="auto"/>
        <w:right w:val="none" w:sz="0" w:space="0" w:color="auto"/>
      </w:divBdr>
    </w:div>
    <w:div w:id="1562515671">
      <w:bodyDiv w:val="1"/>
      <w:marLeft w:val="0"/>
      <w:marRight w:val="0"/>
      <w:marTop w:val="0"/>
      <w:marBottom w:val="0"/>
      <w:divBdr>
        <w:top w:val="none" w:sz="0" w:space="0" w:color="auto"/>
        <w:left w:val="none" w:sz="0" w:space="0" w:color="auto"/>
        <w:bottom w:val="none" w:sz="0" w:space="0" w:color="auto"/>
        <w:right w:val="none" w:sz="0" w:space="0" w:color="auto"/>
      </w:divBdr>
    </w:div>
    <w:div w:id="1562787814">
      <w:bodyDiv w:val="1"/>
      <w:marLeft w:val="0"/>
      <w:marRight w:val="0"/>
      <w:marTop w:val="0"/>
      <w:marBottom w:val="0"/>
      <w:divBdr>
        <w:top w:val="none" w:sz="0" w:space="0" w:color="auto"/>
        <w:left w:val="none" w:sz="0" w:space="0" w:color="auto"/>
        <w:bottom w:val="none" w:sz="0" w:space="0" w:color="auto"/>
        <w:right w:val="none" w:sz="0" w:space="0" w:color="auto"/>
      </w:divBdr>
    </w:div>
    <w:div w:id="1563715313">
      <w:bodyDiv w:val="1"/>
      <w:marLeft w:val="0"/>
      <w:marRight w:val="0"/>
      <w:marTop w:val="0"/>
      <w:marBottom w:val="0"/>
      <w:divBdr>
        <w:top w:val="none" w:sz="0" w:space="0" w:color="auto"/>
        <w:left w:val="none" w:sz="0" w:space="0" w:color="auto"/>
        <w:bottom w:val="none" w:sz="0" w:space="0" w:color="auto"/>
        <w:right w:val="none" w:sz="0" w:space="0" w:color="auto"/>
      </w:divBdr>
    </w:div>
    <w:div w:id="1566380268">
      <w:bodyDiv w:val="1"/>
      <w:marLeft w:val="0"/>
      <w:marRight w:val="0"/>
      <w:marTop w:val="0"/>
      <w:marBottom w:val="0"/>
      <w:divBdr>
        <w:top w:val="none" w:sz="0" w:space="0" w:color="auto"/>
        <w:left w:val="none" w:sz="0" w:space="0" w:color="auto"/>
        <w:bottom w:val="none" w:sz="0" w:space="0" w:color="auto"/>
        <w:right w:val="none" w:sz="0" w:space="0" w:color="auto"/>
      </w:divBdr>
    </w:div>
    <w:div w:id="1570386591">
      <w:bodyDiv w:val="1"/>
      <w:marLeft w:val="0"/>
      <w:marRight w:val="0"/>
      <w:marTop w:val="0"/>
      <w:marBottom w:val="0"/>
      <w:divBdr>
        <w:top w:val="none" w:sz="0" w:space="0" w:color="auto"/>
        <w:left w:val="none" w:sz="0" w:space="0" w:color="auto"/>
        <w:bottom w:val="none" w:sz="0" w:space="0" w:color="auto"/>
        <w:right w:val="none" w:sz="0" w:space="0" w:color="auto"/>
      </w:divBdr>
      <w:divsChild>
        <w:div w:id="1772966226">
          <w:marLeft w:val="0"/>
          <w:marRight w:val="0"/>
          <w:marTop w:val="0"/>
          <w:marBottom w:val="0"/>
          <w:divBdr>
            <w:top w:val="none" w:sz="0" w:space="0" w:color="auto"/>
            <w:left w:val="none" w:sz="0" w:space="0" w:color="auto"/>
            <w:bottom w:val="none" w:sz="0" w:space="0" w:color="auto"/>
            <w:right w:val="none" w:sz="0" w:space="0" w:color="auto"/>
          </w:divBdr>
          <w:divsChild>
            <w:div w:id="1708527666">
              <w:marLeft w:val="0"/>
              <w:marRight w:val="0"/>
              <w:marTop w:val="0"/>
              <w:marBottom w:val="0"/>
              <w:divBdr>
                <w:top w:val="none" w:sz="0" w:space="0" w:color="auto"/>
                <w:left w:val="none" w:sz="0" w:space="0" w:color="auto"/>
                <w:bottom w:val="none" w:sz="0" w:space="0" w:color="auto"/>
                <w:right w:val="none" w:sz="0" w:space="0" w:color="auto"/>
              </w:divBdr>
              <w:divsChild>
                <w:div w:id="639774889">
                  <w:marLeft w:val="0"/>
                  <w:marRight w:val="0"/>
                  <w:marTop w:val="0"/>
                  <w:marBottom w:val="0"/>
                  <w:divBdr>
                    <w:top w:val="none" w:sz="0" w:space="0" w:color="auto"/>
                    <w:left w:val="none" w:sz="0" w:space="0" w:color="auto"/>
                    <w:bottom w:val="none" w:sz="0" w:space="0" w:color="auto"/>
                    <w:right w:val="none" w:sz="0" w:space="0" w:color="auto"/>
                  </w:divBdr>
                  <w:divsChild>
                    <w:div w:id="1749695833">
                      <w:marLeft w:val="0"/>
                      <w:marRight w:val="0"/>
                      <w:marTop w:val="0"/>
                      <w:marBottom w:val="0"/>
                      <w:divBdr>
                        <w:top w:val="none" w:sz="0" w:space="0" w:color="auto"/>
                        <w:left w:val="none" w:sz="0" w:space="0" w:color="auto"/>
                        <w:bottom w:val="none" w:sz="0" w:space="0" w:color="auto"/>
                        <w:right w:val="none" w:sz="0" w:space="0" w:color="auto"/>
                      </w:divBdr>
                      <w:divsChild>
                        <w:div w:id="1369909240">
                          <w:marLeft w:val="0"/>
                          <w:marRight w:val="0"/>
                          <w:marTop w:val="0"/>
                          <w:marBottom w:val="0"/>
                          <w:divBdr>
                            <w:top w:val="none" w:sz="0" w:space="0" w:color="auto"/>
                            <w:left w:val="none" w:sz="0" w:space="0" w:color="auto"/>
                            <w:bottom w:val="none" w:sz="0" w:space="0" w:color="auto"/>
                            <w:right w:val="none" w:sz="0" w:space="0" w:color="auto"/>
                          </w:divBdr>
                          <w:divsChild>
                            <w:div w:id="1943492536">
                              <w:marLeft w:val="0"/>
                              <w:marRight w:val="0"/>
                              <w:marTop w:val="0"/>
                              <w:marBottom w:val="0"/>
                              <w:divBdr>
                                <w:top w:val="none" w:sz="0" w:space="0" w:color="auto"/>
                                <w:left w:val="none" w:sz="0" w:space="0" w:color="auto"/>
                                <w:bottom w:val="none" w:sz="0" w:space="0" w:color="auto"/>
                                <w:right w:val="none" w:sz="0" w:space="0" w:color="auto"/>
                              </w:divBdr>
                              <w:divsChild>
                                <w:div w:id="1869946605">
                                  <w:marLeft w:val="0"/>
                                  <w:marRight w:val="0"/>
                                  <w:marTop w:val="0"/>
                                  <w:marBottom w:val="0"/>
                                  <w:divBdr>
                                    <w:top w:val="none" w:sz="0" w:space="0" w:color="auto"/>
                                    <w:left w:val="none" w:sz="0" w:space="0" w:color="auto"/>
                                    <w:bottom w:val="none" w:sz="0" w:space="0" w:color="auto"/>
                                    <w:right w:val="none" w:sz="0" w:space="0" w:color="auto"/>
                                  </w:divBdr>
                                  <w:divsChild>
                                    <w:div w:id="1958103612">
                                      <w:marLeft w:val="0"/>
                                      <w:marRight w:val="0"/>
                                      <w:marTop w:val="0"/>
                                      <w:marBottom w:val="0"/>
                                      <w:divBdr>
                                        <w:top w:val="none" w:sz="0" w:space="0" w:color="auto"/>
                                        <w:left w:val="none" w:sz="0" w:space="0" w:color="auto"/>
                                        <w:bottom w:val="none" w:sz="0" w:space="0" w:color="auto"/>
                                        <w:right w:val="none" w:sz="0" w:space="0" w:color="auto"/>
                                      </w:divBdr>
                                      <w:divsChild>
                                        <w:div w:id="1429931815">
                                          <w:marLeft w:val="0"/>
                                          <w:marRight w:val="0"/>
                                          <w:marTop w:val="0"/>
                                          <w:marBottom w:val="0"/>
                                          <w:divBdr>
                                            <w:top w:val="none" w:sz="0" w:space="0" w:color="auto"/>
                                            <w:left w:val="none" w:sz="0" w:space="0" w:color="auto"/>
                                            <w:bottom w:val="none" w:sz="0" w:space="0" w:color="auto"/>
                                            <w:right w:val="none" w:sz="0" w:space="0" w:color="auto"/>
                                          </w:divBdr>
                                          <w:divsChild>
                                            <w:div w:id="646593559">
                                              <w:marLeft w:val="0"/>
                                              <w:marRight w:val="0"/>
                                              <w:marTop w:val="0"/>
                                              <w:marBottom w:val="0"/>
                                              <w:divBdr>
                                                <w:top w:val="none" w:sz="0" w:space="0" w:color="auto"/>
                                                <w:left w:val="none" w:sz="0" w:space="0" w:color="auto"/>
                                                <w:bottom w:val="none" w:sz="0" w:space="0" w:color="auto"/>
                                                <w:right w:val="none" w:sz="0" w:space="0" w:color="auto"/>
                                              </w:divBdr>
                                              <w:divsChild>
                                                <w:div w:id="896814647">
                                                  <w:marLeft w:val="0"/>
                                                  <w:marRight w:val="0"/>
                                                  <w:marTop w:val="0"/>
                                                  <w:marBottom w:val="0"/>
                                                  <w:divBdr>
                                                    <w:top w:val="none" w:sz="0" w:space="0" w:color="auto"/>
                                                    <w:left w:val="none" w:sz="0" w:space="0" w:color="auto"/>
                                                    <w:bottom w:val="none" w:sz="0" w:space="0" w:color="auto"/>
                                                    <w:right w:val="none" w:sz="0" w:space="0" w:color="auto"/>
                                                  </w:divBdr>
                                                  <w:divsChild>
                                                    <w:div w:id="1078869715">
                                                      <w:marLeft w:val="0"/>
                                                      <w:marRight w:val="0"/>
                                                      <w:marTop w:val="0"/>
                                                      <w:marBottom w:val="0"/>
                                                      <w:divBdr>
                                                        <w:top w:val="none" w:sz="0" w:space="0" w:color="auto"/>
                                                        <w:left w:val="none" w:sz="0" w:space="0" w:color="auto"/>
                                                        <w:bottom w:val="none" w:sz="0" w:space="0" w:color="auto"/>
                                                        <w:right w:val="none" w:sz="0" w:space="0" w:color="auto"/>
                                                      </w:divBdr>
                                                      <w:divsChild>
                                                        <w:div w:id="653870613">
                                                          <w:marLeft w:val="0"/>
                                                          <w:marRight w:val="0"/>
                                                          <w:marTop w:val="0"/>
                                                          <w:marBottom w:val="0"/>
                                                          <w:divBdr>
                                                            <w:top w:val="none" w:sz="0" w:space="0" w:color="auto"/>
                                                            <w:left w:val="none" w:sz="0" w:space="0" w:color="auto"/>
                                                            <w:bottom w:val="none" w:sz="0" w:space="0" w:color="auto"/>
                                                            <w:right w:val="none" w:sz="0" w:space="0" w:color="auto"/>
                                                          </w:divBdr>
                                                          <w:divsChild>
                                                            <w:div w:id="1764061563">
                                                              <w:marLeft w:val="0"/>
                                                              <w:marRight w:val="0"/>
                                                              <w:marTop w:val="0"/>
                                                              <w:marBottom w:val="0"/>
                                                              <w:divBdr>
                                                                <w:top w:val="none" w:sz="0" w:space="0" w:color="auto"/>
                                                                <w:left w:val="none" w:sz="0" w:space="0" w:color="auto"/>
                                                                <w:bottom w:val="none" w:sz="0" w:space="0" w:color="auto"/>
                                                                <w:right w:val="none" w:sz="0" w:space="0" w:color="auto"/>
                                                              </w:divBdr>
                                                              <w:divsChild>
                                                                <w:div w:id="5367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6355259">
      <w:bodyDiv w:val="1"/>
      <w:marLeft w:val="0"/>
      <w:marRight w:val="0"/>
      <w:marTop w:val="0"/>
      <w:marBottom w:val="0"/>
      <w:divBdr>
        <w:top w:val="none" w:sz="0" w:space="0" w:color="auto"/>
        <w:left w:val="none" w:sz="0" w:space="0" w:color="auto"/>
        <w:bottom w:val="none" w:sz="0" w:space="0" w:color="auto"/>
        <w:right w:val="none" w:sz="0" w:space="0" w:color="auto"/>
      </w:divBdr>
    </w:div>
    <w:div w:id="1577477323">
      <w:bodyDiv w:val="1"/>
      <w:marLeft w:val="0"/>
      <w:marRight w:val="0"/>
      <w:marTop w:val="0"/>
      <w:marBottom w:val="0"/>
      <w:divBdr>
        <w:top w:val="none" w:sz="0" w:space="0" w:color="auto"/>
        <w:left w:val="none" w:sz="0" w:space="0" w:color="auto"/>
        <w:bottom w:val="none" w:sz="0" w:space="0" w:color="auto"/>
        <w:right w:val="none" w:sz="0" w:space="0" w:color="auto"/>
      </w:divBdr>
    </w:div>
    <w:div w:id="1577784873">
      <w:bodyDiv w:val="1"/>
      <w:marLeft w:val="0"/>
      <w:marRight w:val="0"/>
      <w:marTop w:val="0"/>
      <w:marBottom w:val="0"/>
      <w:divBdr>
        <w:top w:val="none" w:sz="0" w:space="0" w:color="auto"/>
        <w:left w:val="none" w:sz="0" w:space="0" w:color="auto"/>
        <w:bottom w:val="none" w:sz="0" w:space="0" w:color="auto"/>
        <w:right w:val="none" w:sz="0" w:space="0" w:color="auto"/>
      </w:divBdr>
    </w:div>
    <w:div w:id="1577976590">
      <w:bodyDiv w:val="1"/>
      <w:marLeft w:val="0"/>
      <w:marRight w:val="0"/>
      <w:marTop w:val="0"/>
      <w:marBottom w:val="0"/>
      <w:divBdr>
        <w:top w:val="none" w:sz="0" w:space="0" w:color="auto"/>
        <w:left w:val="none" w:sz="0" w:space="0" w:color="auto"/>
        <w:bottom w:val="none" w:sz="0" w:space="0" w:color="auto"/>
        <w:right w:val="none" w:sz="0" w:space="0" w:color="auto"/>
      </w:divBdr>
    </w:div>
    <w:div w:id="1578051940">
      <w:bodyDiv w:val="1"/>
      <w:marLeft w:val="0"/>
      <w:marRight w:val="0"/>
      <w:marTop w:val="0"/>
      <w:marBottom w:val="0"/>
      <w:divBdr>
        <w:top w:val="none" w:sz="0" w:space="0" w:color="auto"/>
        <w:left w:val="none" w:sz="0" w:space="0" w:color="auto"/>
        <w:bottom w:val="none" w:sz="0" w:space="0" w:color="auto"/>
        <w:right w:val="none" w:sz="0" w:space="0" w:color="auto"/>
      </w:divBdr>
    </w:div>
    <w:div w:id="1578399329">
      <w:bodyDiv w:val="1"/>
      <w:marLeft w:val="0"/>
      <w:marRight w:val="0"/>
      <w:marTop w:val="0"/>
      <w:marBottom w:val="0"/>
      <w:divBdr>
        <w:top w:val="none" w:sz="0" w:space="0" w:color="auto"/>
        <w:left w:val="none" w:sz="0" w:space="0" w:color="auto"/>
        <w:bottom w:val="none" w:sz="0" w:space="0" w:color="auto"/>
        <w:right w:val="none" w:sz="0" w:space="0" w:color="auto"/>
      </w:divBdr>
    </w:div>
    <w:div w:id="1579557777">
      <w:bodyDiv w:val="1"/>
      <w:marLeft w:val="0"/>
      <w:marRight w:val="0"/>
      <w:marTop w:val="0"/>
      <w:marBottom w:val="0"/>
      <w:divBdr>
        <w:top w:val="none" w:sz="0" w:space="0" w:color="auto"/>
        <w:left w:val="none" w:sz="0" w:space="0" w:color="auto"/>
        <w:bottom w:val="none" w:sz="0" w:space="0" w:color="auto"/>
        <w:right w:val="none" w:sz="0" w:space="0" w:color="auto"/>
      </w:divBdr>
      <w:divsChild>
        <w:div w:id="1513180505">
          <w:marLeft w:val="0"/>
          <w:marRight w:val="0"/>
          <w:marTop w:val="0"/>
          <w:marBottom w:val="0"/>
          <w:divBdr>
            <w:top w:val="none" w:sz="0" w:space="0" w:color="auto"/>
            <w:left w:val="none" w:sz="0" w:space="0" w:color="auto"/>
            <w:bottom w:val="none" w:sz="0" w:space="0" w:color="auto"/>
            <w:right w:val="none" w:sz="0" w:space="0" w:color="auto"/>
          </w:divBdr>
          <w:divsChild>
            <w:div w:id="1188717360">
              <w:marLeft w:val="0"/>
              <w:marRight w:val="0"/>
              <w:marTop w:val="0"/>
              <w:marBottom w:val="0"/>
              <w:divBdr>
                <w:top w:val="none" w:sz="0" w:space="0" w:color="auto"/>
                <w:left w:val="none" w:sz="0" w:space="0" w:color="auto"/>
                <w:bottom w:val="none" w:sz="0" w:space="0" w:color="auto"/>
                <w:right w:val="none" w:sz="0" w:space="0" w:color="auto"/>
              </w:divBdr>
              <w:divsChild>
                <w:div w:id="903375374">
                  <w:marLeft w:val="0"/>
                  <w:marRight w:val="0"/>
                  <w:marTop w:val="0"/>
                  <w:marBottom w:val="0"/>
                  <w:divBdr>
                    <w:top w:val="none" w:sz="0" w:space="0" w:color="auto"/>
                    <w:left w:val="none" w:sz="0" w:space="0" w:color="auto"/>
                    <w:bottom w:val="none" w:sz="0" w:space="0" w:color="auto"/>
                    <w:right w:val="none" w:sz="0" w:space="0" w:color="auto"/>
                  </w:divBdr>
                  <w:divsChild>
                    <w:div w:id="1677147612">
                      <w:marLeft w:val="0"/>
                      <w:marRight w:val="0"/>
                      <w:marTop w:val="0"/>
                      <w:marBottom w:val="0"/>
                      <w:divBdr>
                        <w:top w:val="none" w:sz="0" w:space="0" w:color="auto"/>
                        <w:left w:val="none" w:sz="0" w:space="0" w:color="auto"/>
                        <w:bottom w:val="none" w:sz="0" w:space="0" w:color="auto"/>
                        <w:right w:val="none" w:sz="0" w:space="0" w:color="auto"/>
                      </w:divBdr>
                      <w:divsChild>
                        <w:div w:id="15085647">
                          <w:marLeft w:val="0"/>
                          <w:marRight w:val="0"/>
                          <w:marTop w:val="0"/>
                          <w:marBottom w:val="0"/>
                          <w:divBdr>
                            <w:top w:val="none" w:sz="0" w:space="0" w:color="auto"/>
                            <w:left w:val="none" w:sz="0" w:space="0" w:color="auto"/>
                            <w:bottom w:val="none" w:sz="0" w:space="0" w:color="auto"/>
                            <w:right w:val="none" w:sz="0" w:space="0" w:color="auto"/>
                          </w:divBdr>
                          <w:divsChild>
                            <w:div w:id="1329557378">
                              <w:marLeft w:val="0"/>
                              <w:marRight w:val="0"/>
                              <w:marTop w:val="0"/>
                              <w:marBottom w:val="0"/>
                              <w:divBdr>
                                <w:top w:val="none" w:sz="0" w:space="0" w:color="auto"/>
                                <w:left w:val="none" w:sz="0" w:space="0" w:color="auto"/>
                                <w:bottom w:val="none" w:sz="0" w:space="0" w:color="auto"/>
                                <w:right w:val="none" w:sz="0" w:space="0" w:color="auto"/>
                              </w:divBdr>
                              <w:divsChild>
                                <w:div w:id="58746128">
                                  <w:marLeft w:val="0"/>
                                  <w:marRight w:val="0"/>
                                  <w:marTop w:val="0"/>
                                  <w:marBottom w:val="0"/>
                                  <w:divBdr>
                                    <w:top w:val="none" w:sz="0" w:space="0" w:color="auto"/>
                                    <w:left w:val="none" w:sz="0" w:space="0" w:color="auto"/>
                                    <w:bottom w:val="none" w:sz="0" w:space="0" w:color="auto"/>
                                    <w:right w:val="none" w:sz="0" w:space="0" w:color="auto"/>
                                  </w:divBdr>
                                  <w:divsChild>
                                    <w:div w:id="79184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361344">
      <w:bodyDiv w:val="1"/>
      <w:marLeft w:val="0"/>
      <w:marRight w:val="0"/>
      <w:marTop w:val="0"/>
      <w:marBottom w:val="0"/>
      <w:divBdr>
        <w:top w:val="none" w:sz="0" w:space="0" w:color="auto"/>
        <w:left w:val="none" w:sz="0" w:space="0" w:color="auto"/>
        <w:bottom w:val="none" w:sz="0" w:space="0" w:color="auto"/>
        <w:right w:val="none" w:sz="0" w:space="0" w:color="auto"/>
      </w:divBdr>
    </w:div>
    <w:div w:id="1581669465">
      <w:bodyDiv w:val="1"/>
      <w:marLeft w:val="0"/>
      <w:marRight w:val="0"/>
      <w:marTop w:val="0"/>
      <w:marBottom w:val="0"/>
      <w:divBdr>
        <w:top w:val="none" w:sz="0" w:space="0" w:color="auto"/>
        <w:left w:val="none" w:sz="0" w:space="0" w:color="auto"/>
        <w:bottom w:val="none" w:sz="0" w:space="0" w:color="auto"/>
        <w:right w:val="none" w:sz="0" w:space="0" w:color="auto"/>
      </w:divBdr>
    </w:div>
    <w:div w:id="1583221167">
      <w:bodyDiv w:val="1"/>
      <w:marLeft w:val="0"/>
      <w:marRight w:val="0"/>
      <w:marTop w:val="0"/>
      <w:marBottom w:val="0"/>
      <w:divBdr>
        <w:top w:val="none" w:sz="0" w:space="0" w:color="auto"/>
        <w:left w:val="none" w:sz="0" w:space="0" w:color="auto"/>
        <w:bottom w:val="none" w:sz="0" w:space="0" w:color="auto"/>
        <w:right w:val="none" w:sz="0" w:space="0" w:color="auto"/>
      </w:divBdr>
    </w:div>
    <w:div w:id="1584608979">
      <w:bodyDiv w:val="1"/>
      <w:marLeft w:val="0"/>
      <w:marRight w:val="0"/>
      <w:marTop w:val="0"/>
      <w:marBottom w:val="0"/>
      <w:divBdr>
        <w:top w:val="none" w:sz="0" w:space="0" w:color="auto"/>
        <w:left w:val="none" w:sz="0" w:space="0" w:color="auto"/>
        <w:bottom w:val="none" w:sz="0" w:space="0" w:color="auto"/>
        <w:right w:val="none" w:sz="0" w:space="0" w:color="auto"/>
      </w:divBdr>
    </w:div>
    <w:div w:id="1586720300">
      <w:bodyDiv w:val="1"/>
      <w:marLeft w:val="0"/>
      <w:marRight w:val="0"/>
      <w:marTop w:val="0"/>
      <w:marBottom w:val="0"/>
      <w:divBdr>
        <w:top w:val="none" w:sz="0" w:space="0" w:color="auto"/>
        <w:left w:val="none" w:sz="0" w:space="0" w:color="auto"/>
        <w:bottom w:val="none" w:sz="0" w:space="0" w:color="auto"/>
        <w:right w:val="none" w:sz="0" w:space="0" w:color="auto"/>
      </w:divBdr>
    </w:div>
    <w:div w:id="1587182074">
      <w:bodyDiv w:val="1"/>
      <w:marLeft w:val="0"/>
      <w:marRight w:val="0"/>
      <w:marTop w:val="0"/>
      <w:marBottom w:val="0"/>
      <w:divBdr>
        <w:top w:val="none" w:sz="0" w:space="0" w:color="auto"/>
        <w:left w:val="none" w:sz="0" w:space="0" w:color="auto"/>
        <w:bottom w:val="none" w:sz="0" w:space="0" w:color="auto"/>
        <w:right w:val="none" w:sz="0" w:space="0" w:color="auto"/>
      </w:divBdr>
    </w:div>
    <w:div w:id="1587416524">
      <w:bodyDiv w:val="1"/>
      <w:marLeft w:val="0"/>
      <w:marRight w:val="0"/>
      <w:marTop w:val="0"/>
      <w:marBottom w:val="0"/>
      <w:divBdr>
        <w:top w:val="none" w:sz="0" w:space="0" w:color="auto"/>
        <w:left w:val="none" w:sz="0" w:space="0" w:color="auto"/>
        <w:bottom w:val="none" w:sz="0" w:space="0" w:color="auto"/>
        <w:right w:val="none" w:sz="0" w:space="0" w:color="auto"/>
      </w:divBdr>
    </w:div>
    <w:div w:id="1588074490">
      <w:bodyDiv w:val="1"/>
      <w:marLeft w:val="0"/>
      <w:marRight w:val="0"/>
      <w:marTop w:val="0"/>
      <w:marBottom w:val="0"/>
      <w:divBdr>
        <w:top w:val="none" w:sz="0" w:space="0" w:color="auto"/>
        <w:left w:val="none" w:sz="0" w:space="0" w:color="auto"/>
        <w:bottom w:val="none" w:sz="0" w:space="0" w:color="auto"/>
        <w:right w:val="none" w:sz="0" w:space="0" w:color="auto"/>
      </w:divBdr>
    </w:div>
    <w:div w:id="1588155517">
      <w:bodyDiv w:val="1"/>
      <w:marLeft w:val="0"/>
      <w:marRight w:val="0"/>
      <w:marTop w:val="0"/>
      <w:marBottom w:val="0"/>
      <w:divBdr>
        <w:top w:val="none" w:sz="0" w:space="0" w:color="auto"/>
        <w:left w:val="none" w:sz="0" w:space="0" w:color="auto"/>
        <w:bottom w:val="none" w:sz="0" w:space="0" w:color="auto"/>
        <w:right w:val="none" w:sz="0" w:space="0" w:color="auto"/>
      </w:divBdr>
    </w:div>
    <w:div w:id="1589000160">
      <w:bodyDiv w:val="1"/>
      <w:marLeft w:val="0"/>
      <w:marRight w:val="0"/>
      <w:marTop w:val="0"/>
      <w:marBottom w:val="0"/>
      <w:divBdr>
        <w:top w:val="none" w:sz="0" w:space="0" w:color="auto"/>
        <w:left w:val="none" w:sz="0" w:space="0" w:color="auto"/>
        <w:bottom w:val="none" w:sz="0" w:space="0" w:color="auto"/>
        <w:right w:val="none" w:sz="0" w:space="0" w:color="auto"/>
      </w:divBdr>
    </w:div>
    <w:div w:id="1590459119">
      <w:bodyDiv w:val="1"/>
      <w:marLeft w:val="0"/>
      <w:marRight w:val="0"/>
      <w:marTop w:val="0"/>
      <w:marBottom w:val="0"/>
      <w:divBdr>
        <w:top w:val="none" w:sz="0" w:space="0" w:color="auto"/>
        <w:left w:val="none" w:sz="0" w:space="0" w:color="auto"/>
        <w:bottom w:val="none" w:sz="0" w:space="0" w:color="auto"/>
        <w:right w:val="none" w:sz="0" w:space="0" w:color="auto"/>
      </w:divBdr>
    </w:div>
    <w:div w:id="1590852005">
      <w:bodyDiv w:val="1"/>
      <w:marLeft w:val="0"/>
      <w:marRight w:val="0"/>
      <w:marTop w:val="0"/>
      <w:marBottom w:val="0"/>
      <w:divBdr>
        <w:top w:val="none" w:sz="0" w:space="0" w:color="auto"/>
        <w:left w:val="none" w:sz="0" w:space="0" w:color="auto"/>
        <w:bottom w:val="none" w:sz="0" w:space="0" w:color="auto"/>
        <w:right w:val="none" w:sz="0" w:space="0" w:color="auto"/>
      </w:divBdr>
    </w:div>
    <w:div w:id="1591768475">
      <w:bodyDiv w:val="1"/>
      <w:marLeft w:val="0"/>
      <w:marRight w:val="0"/>
      <w:marTop w:val="0"/>
      <w:marBottom w:val="0"/>
      <w:divBdr>
        <w:top w:val="none" w:sz="0" w:space="0" w:color="auto"/>
        <w:left w:val="none" w:sz="0" w:space="0" w:color="auto"/>
        <w:bottom w:val="none" w:sz="0" w:space="0" w:color="auto"/>
        <w:right w:val="none" w:sz="0" w:space="0" w:color="auto"/>
      </w:divBdr>
    </w:div>
    <w:div w:id="1594582889">
      <w:bodyDiv w:val="1"/>
      <w:marLeft w:val="0"/>
      <w:marRight w:val="0"/>
      <w:marTop w:val="0"/>
      <w:marBottom w:val="0"/>
      <w:divBdr>
        <w:top w:val="none" w:sz="0" w:space="0" w:color="auto"/>
        <w:left w:val="none" w:sz="0" w:space="0" w:color="auto"/>
        <w:bottom w:val="none" w:sz="0" w:space="0" w:color="auto"/>
        <w:right w:val="none" w:sz="0" w:space="0" w:color="auto"/>
      </w:divBdr>
    </w:div>
    <w:div w:id="1596480534">
      <w:bodyDiv w:val="1"/>
      <w:marLeft w:val="0"/>
      <w:marRight w:val="0"/>
      <w:marTop w:val="0"/>
      <w:marBottom w:val="0"/>
      <w:divBdr>
        <w:top w:val="none" w:sz="0" w:space="0" w:color="auto"/>
        <w:left w:val="none" w:sz="0" w:space="0" w:color="auto"/>
        <w:bottom w:val="none" w:sz="0" w:space="0" w:color="auto"/>
        <w:right w:val="none" w:sz="0" w:space="0" w:color="auto"/>
      </w:divBdr>
    </w:div>
    <w:div w:id="1600942327">
      <w:bodyDiv w:val="1"/>
      <w:marLeft w:val="0"/>
      <w:marRight w:val="0"/>
      <w:marTop w:val="0"/>
      <w:marBottom w:val="0"/>
      <w:divBdr>
        <w:top w:val="none" w:sz="0" w:space="0" w:color="auto"/>
        <w:left w:val="none" w:sz="0" w:space="0" w:color="auto"/>
        <w:bottom w:val="none" w:sz="0" w:space="0" w:color="auto"/>
        <w:right w:val="none" w:sz="0" w:space="0" w:color="auto"/>
      </w:divBdr>
    </w:div>
    <w:div w:id="1604917084">
      <w:bodyDiv w:val="1"/>
      <w:marLeft w:val="0"/>
      <w:marRight w:val="0"/>
      <w:marTop w:val="0"/>
      <w:marBottom w:val="0"/>
      <w:divBdr>
        <w:top w:val="none" w:sz="0" w:space="0" w:color="auto"/>
        <w:left w:val="none" w:sz="0" w:space="0" w:color="auto"/>
        <w:bottom w:val="none" w:sz="0" w:space="0" w:color="auto"/>
        <w:right w:val="none" w:sz="0" w:space="0" w:color="auto"/>
      </w:divBdr>
    </w:div>
    <w:div w:id="1609968005">
      <w:bodyDiv w:val="1"/>
      <w:marLeft w:val="0"/>
      <w:marRight w:val="0"/>
      <w:marTop w:val="0"/>
      <w:marBottom w:val="0"/>
      <w:divBdr>
        <w:top w:val="none" w:sz="0" w:space="0" w:color="auto"/>
        <w:left w:val="none" w:sz="0" w:space="0" w:color="auto"/>
        <w:bottom w:val="none" w:sz="0" w:space="0" w:color="auto"/>
        <w:right w:val="none" w:sz="0" w:space="0" w:color="auto"/>
      </w:divBdr>
    </w:div>
    <w:div w:id="1613783787">
      <w:bodyDiv w:val="1"/>
      <w:marLeft w:val="0"/>
      <w:marRight w:val="0"/>
      <w:marTop w:val="0"/>
      <w:marBottom w:val="0"/>
      <w:divBdr>
        <w:top w:val="none" w:sz="0" w:space="0" w:color="auto"/>
        <w:left w:val="none" w:sz="0" w:space="0" w:color="auto"/>
        <w:bottom w:val="none" w:sz="0" w:space="0" w:color="auto"/>
        <w:right w:val="none" w:sz="0" w:space="0" w:color="auto"/>
      </w:divBdr>
    </w:div>
    <w:div w:id="1614098017">
      <w:bodyDiv w:val="1"/>
      <w:marLeft w:val="0"/>
      <w:marRight w:val="0"/>
      <w:marTop w:val="0"/>
      <w:marBottom w:val="0"/>
      <w:divBdr>
        <w:top w:val="none" w:sz="0" w:space="0" w:color="auto"/>
        <w:left w:val="none" w:sz="0" w:space="0" w:color="auto"/>
        <w:bottom w:val="none" w:sz="0" w:space="0" w:color="auto"/>
        <w:right w:val="none" w:sz="0" w:space="0" w:color="auto"/>
      </w:divBdr>
    </w:div>
    <w:div w:id="1615164934">
      <w:bodyDiv w:val="1"/>
      <w:marLeft w:val="0"/>
      <w:marRight w:val="0"/>
      <w:marTop w:val="0"/>
      <w:marBottom w:val="0"/>
      <w:divBdr>
        <w:top w:val="none" w:sz="0" w:space="0" w:color="auto"/>
        <w:left w:val="none" w:sz="0" w:space="0" w:color="auto"/>
        <w:bottom w:val="none" w:sz="0" w:space="0" w:color="auto"/>
        <w:right w:val="none" w:sz="0" w:space="0" w:color="auto"/>
      </w:divBdr>
    </w:div>
    <w:div w:id="1619019871">
      <w:bodyDiv w:val="1"/>
      <w:marLeft w:val="0"/>
      <w:marRight w:val="0"/>
      <w:marTop w:val="0"/>
      <w:marBottom w:val="0"/>
      <w:divBdr>
        <w:top w:val="none" w:sz="0" w:space="0" w:color="auto"/>
        <w:left w:val="none" w:sz="0" w:space="0" w:color="auto"/>
        <w:bottom w:val="none" w:sz="0" w:space="0" w:color="auto"/>
        <w:right w:val="none" w:sz="0" w:space="0" w:color="auto"/>
      </w:divBdr>
    </w:div>
    <w:div w:id="1622373135">
      <w:bodyDiv w:val="1"/>
      <w:marLeft w:val="0"/>
      <w:marRight w:val="0"/>
      <w:marTop w:val="0"/>
      <w:marBottom w:val="0"/>
      <w:divBdr>
        <w:top w:val="none" w:sz="0" w:space="0" w:color="auto"/>
        <w:left w:val="none" w:sz="0" w:space="0" w:color="auto"/>
        <w:bottom w:val="none" w:sz="0" w:space="0" w:color="auto"/>
        <w:right w:val="none" w:sz="0" w:space="0" w:color="auto"/>
      </w:divBdr>
    </w:div>
    <w:div w:id="1627420427">
      <w:bodyDiv w:val="1"/>
      <w:marLeft w:val="0"/>
      <w:marRight w:val="0"/>
      <w:marTop w:val="0"/>
      <w:marBottom w:val="0"/>
      <w:divBdr>
        <w:top w:val="none" w:sz="0" w:space="0" w:color="auto"/>
        <w:left w:val="none" w:sz="0" w:space="0" w:color="auto"/>
        <w:bottom w:val="none" w:sz="0" w:space="0" w:color="auto"/>
        <w:right w:val="none" w:sz="0" w:space="0" w:color="auto"/>
      </w:divBdr>
    </w:div>
    <w:div w:id="1627928586">
      <w:bodyDiv w:val="1"/>
      <w:marLeft w:val="0"/>
      <w:marRight w:val="0"/>
      <w:marTop w:val="0"/>
      <w:marBottom w:val="0"/>
      <w:divBdr>
        <w:top w:val="none" w:sz="0" w:space="0" w:color="auto"/>
        <w:left w:val="none" w:sz="0" w:space="0" w:color="auto"/>
        <w:bottom w:val="none" w:sz="0" w:space="0" w:color="auto"/>
        <w:right w:val="none" w:sz="0" w:space="0" w:color="auto"/>
      </w:divBdr>
    </w:div>
    <w:div w:id="1629505375">
      <w:bodyDiv w:val="1"/>
      <w:marLeft w:val="0"/>
      <w:marRight w:val="0"/>
      <w:marTop w:val="0"/>
      <w:marBottom w:val="0"/>
      <w:divBdr>
        <w:top w:val="none" w:sz="0" w:space="0" w:color="auto"/>
        <w:left w:val="none" w:sz="0" w:space="0" w:color="auto"/>
        <w:bottom w:val="none" w:sz="0" w:space="0" w:color="auto"/>
        <w:right w:val="none" w:sz="0" w:space="0" w:color="auto"/>
      </w:divBdr>
    </w:div>
    <w:div w:id="1632250918">
      <w:bodyDiv w:val="1"/>
      <w:marLeft w:val="0"/>
      <w:marRight w:val="0"/>
      <w:marTop w:val="0"/>
      <w:marBottom w:val="0"/>
      <w:divBdr>
        <w:top w:val="none" w:sz="0" w:space="0" w:color="auto"/>
        <w:left w:val="none" w:sz="0" w:space="0" w:color="auto"/>
        <w:bottom w:val="none" w:sz="0" w:space="0" w:color="auto"/>
        <w:right w:val="none" w:sz="0" w:space="0" w:color="auto"/>
      </w:divBdr>
    </w:div>
    <w:div w:id="1632780637">
      <w:bodyDiv w:val="1"/>
      <w:marLeft w:val="0"/>
      <w:marRight w:val="0"/>
      <w:marTop w:val="0"/>
      <w:marBottom w:val="0"/>
      <w:divBdr>
        <w:top w:val="none" w:sz="0" w:space="0" w:color="auto"/>
        <w:left w:val="none" w:sz="0" w:space="0" w:color="auto"/>
        <w:bottom w:val="none" w:sz="0" w:space="0" w:color="auto"/>
        <w:right w:val="none" w:sz="0" w:space="0" w:color="auto"/>
      </w:divBdr>
    </w:div>
    <w:div w:id="1632907741">
      <w:bodyDiv w:val="1"/>
      <w:marLeft w:val="0"/>
      <w:marRight w:val="0"/>
      <w:marTop w:val="0"/>
      <w:marBottom w:val="0"/>
      <w:divBdr>
        <w:top w:val="none" w:sz="0" w:space="0" w:color="auto"/>
        <w:left w:val="none" w:sz="0" w:space="0" w:color="auto"/>
        <w:bottom w:val="none" w:sz="0" w:space="0" w:color="auto"/>
        <w:right w:val="none" w:sz="0" w:space="0" w:color="auto"/>
      </w:divBdr>
    </w:div>
    <w:div w:id="1636177276">
      <w:bodyDiv w:val="1"/>
      <w:marLeft w:val="0"/>
      <w:marRight w:val="0"/>
      <w:marTop w:val="0"/>
      <w:marBottom w:val="0"/>
      <w:divBdr>
        <w:top w:val="none" w:sz="0" w:space="0" w:color="auto"/>
        <w:left w:val="none" w:sz="0" w:space="0" w:color="auto"/>
        <w:bottom w:val="none" w:sz="0" w:space="0" w:color="auto"/>
        <w:right w:val="none" w:sz="0" w:space="0" w:color="auto"/>
      </w:divBdr>
    </w:div>
    <w:div w:id="1636256427">
      <w:bodyDiv w:val="1"/>
      <w:marLeft w:val="0"/>
      <w:marRight w:val="0"/>
      <w:marTop w:val="0"/>
      <w:marBottom w:val="0"/>
      <w:divBdr>
        <w:top w:val="none" w:sz="0" w:space="0" w:color="auto"/>
        <w:left w:val="none" w:sz="0" w:space="0" w:color="auto"/>
        <w:bottom w:val="none" w:sz="0" w:space="0" w:color="auto"/>
        <w:right w:val="none" w:sz="0" w:space="0" w:color="auto"/>
      </w:divBdr>
    </w:div>
    <w:div w:id="1637446696">
      <w:bodyDiv w:val="1"/>
      <w:marLeft w:val="0"/>
      <w:marRight w:val="0"/>
      <w:marTop w:val="0"/>
      <w:marBottom w:val="0"/>
      <w:divBdr>
        <w:top w:val="none" w:sz="0" w:space="0" w:color="auto"/>
        <w:left w:val="none" w:sz="0" w:space="0" w:color="auto"/>
        <w:bottom w:val="none" w:sz="0" w:space="0" w:color="auto"/>
        <w:right w:val="none" w:sz="0" w:space="0" w:color="auto"/>
      </w:divBdr>
    </w:div>
    <w:div w:id="1638604215">
      <w:bodyDiv w:val="1"/>
      <w:marLeft w:val="0"/>
      <w:marRight w:val="0"/>
      <w:marTop w:val="0"/>
      <w:marBottom w:val="0"/>
      <w:divBdr>
        <w:top w:val="none" w:sz="0" w:space="0" w:color="auto"/>
        <w:left w:val="none" w:sz="0" w:space="0" w:color="auto"/>
        <w:bottom w:val="none" w:sz="0" w:space="0" w:color="auto"/>
        <w:right w:val="none" w:sz="0" w:space="0" w:color="auto"/>
      </w:divBdr>
    </w:div>
    <w:div w:id="1640457081">
      <w:bodyDiv w:val="1"/>
      <w:marLeft w:val="0"/>
      <w:marRight w:val="0"/>
      <w:marTop w:val="0"/>
      <w:marBottom w:val="0"/>
      <w:divBdr>
        <w:top w:val="none" w:sz="0" w:space="0" w:color="auto"/>
        <w:left w:val="none" w:sz="0" w:space="0" w:color="auto"/>
        <w:bottom w:val="none" w:sz="0" w:space="0" w:color="auto"/>
        <w:right w:val="none" w:sz="0" w:space="0" w:color="auto"/>
      </w:divBdr>
    </w:div>
    <w:div w:id="1640575797">
      <w:bodyDiv w:val="1"/>
      <w:marLeft w:val="0"/>
      <w:marRight w:val="0"/>
      <w:marTop w:val="0"/>
      <w:marBottom w:val="0"/>
      <w:divBdr>
        <w:top w:val="none" w:sz="0" w:space="0" w:color="auto"/>
        <w:left w:val="none" w:sz="0" w:space="0" w:color="auto"/>
        <w:bottom w:val="none" w:sz="0" w:space="0" w:color="auto"/>
        <w:right w:val="none" w:sz="0" w:space="0" w:color="auto"/>
      </w:divBdr>
      <w:divsChild>
        <w:div w:id="77360096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06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420213">
      <w:bodyDiv w:val="1"/>
      <w:marLeft w:val="0"/>
      <w:marRight w:val="0"/>
      <w:marTop w:val="0"/>
      <w:marBottom w:val="0"/>
      <w:divBdr>
        <w:top w:val="none" w:sz="0" w:space="0" w:color="auto"/>
        <w:left w:val="none" w:sz="0" w:space="0" w:color="auto"/>
        <w:bottom w:val="none" w:sz="0" w:space="0" w:color="auto"/>
        <w:right w:val="none" w:sz="0" w:space="0" w:color="auto"/>
      </w:divBdr>
    </w:div>
    <w:div w:id="1641768193">
      <w:bodyDiv w:val="1"/>
      <w:marLeft w:val="0"/>
      <w:marRight w:val="0"/>
      <w:marTop w:val="0"/>
      <w:marBottom w:val="0"/>
      <w:divBdr>
        <w:top w:val="none" w:sz="0" w:space="0" w:color="auto"/>
        <w:left w:val="none" w:sz="0" w:space="0" w:color="auto"/>
        <w:bottom w:val="none" w:sz="0" w:space="0" w:color="auto"/>
        <w:right w:val="none" w:sz="0" w:space="0" w:color="auto"/>
      </w:divBdr>
    </w:div>
    <w:div w:id="1642425375">
      <w:bodyDiv w:val="1"/>
      <w:marLeft w:val="0"/>
      <w:marRight w:val="0"/>
      <w:marTop w:val="0"/>
      <w:marBottom w:val="0"/>
      <w:divBdr>
        <w:top w:val="none" w:sz="0" w:space="0" w:color="auto"/>
        <w:left w:val="none" w:sz="0" w:space="0" w:color="auto"/>
        <w:bottom w:val="none" w:sz="0" w:space="0" w:color="auto"/>
        <w:right w:val="none" w:sz="0" w:space="0" w:color="auto"/>
      </w:divBdr>
    </w:div>
    <w:div w:id="1644121143">
      <w:bodyDiv w:val="1"/>
      <w:marLeft w:val="0"/>
      <w:marRight w:val="0"/>
      <w:marTop w:val="0"/>
      <w:marBottom w:val="0"/>
      <w:divBdr>
        <w:top w:val="none" w:sz="0" w:space="0" w:color="auto"/>
        <w:left w:val="none" w:sz="0" w:space="0" w:color="auto"/>
        <w:bottom w:val="none" w:sz="0" w:space="0" w:color="auto"/>
        <w:right w:val="none" w:sz="0" w:space="0" w:color="auto"/>
      </w:divBdr>
    </w:div>
    <w:div w:id="1644460284">
      <w:bodyDiv w:val="1"/>
      <w:marLeft w:val="0"/>
      <w:marRight w:val="0"/>
      <w:marTop w:val="0"/>
      <w:marBottom w:val="0"/>
      <w:divBdr>
        <w:top w:val="none" w:sz="0" w:space="0" w:color="auto"/>
        <w:left w:val="none" w:sz="0" w:space="0" w:color="auto"/>
        <w:bottom w:val="none" w:sz="0" w:space="0" w:color="auto"/>
        <w:right w:val="none" w:sz="0" w:space="0" w:color="auto"/>
      </w:divBdr>
    </w:div>
    <w:div w:id="1645040497">
      <w:bodyDiv w:val="1"/>
      <w:marLeft w:val="0"/>
      <w:marRight w:val="0"/>
      <w:marTop w:val="0"/>
      <w:marBottom w:val="0"/>
      <w:divBdr>
        <w:top w:val="none" w:sz="0" w:space="0" w:color="auto"/>
        <w:left w:val="none" w:sz="0" w:space="0" w:color="auto"/>
        <w:bottom w:val="none" w:sz="0" w:space="0" w:color="auto"/>
        <w:right w:val="none" w:sz="0" w:space="0" w:color="auto"/>
      </w:divBdr>
    </w:div>
    <w:div w:id="1647011777">
      <w:bodyDiv w:val="1"/>
      <w:marLeft w:val="0"/>
      <w:marRight w:val="0"/>
      <w:marTop w:val="0"/>
      <w:marBottom w:val="0"/>
      <w:divBdr>
        <w:top w:val="none" w:sz="0" w:space="0" w:color="auto"/>
        <w:left w:val="none" w:sz="0" w:space="0" w:color="auto"/>
        <w:bottom w:val="none" w:sz="0" w:space="0" w:color="auto"/>
        <w:right w:val="none" w:sz="0" w:space="0" w:color="auto"/>
      </w:divBdr>
    </w:div>
    <w:div w:id="1650399895">
      <w:bodyDiv w:val="1"/>
      <w:marLeft w:val="0"/>
      <w:marRight w:val="0"/>
      <w:marTop w:val="0"/>
      <w:marBottom w:val="0"/>
      <w:divBdr>
        <w:top w:val="none" w:sz="0" w:space="0" w:color="auto"/>
        <w:left w:val="none" w:sz="0" w:space="0" w:color="auto"/>
        <w:bottom w:val="none" w:sz="0" w:space="0" w:color="auto"/>
        <w:right w:val="none" w:sz="0" w:space="0" w:color="auto"/>
      </w:divBdr>
      <w:divsChild>
        <w:div w:id="1107043713">
          <w:marLeft w:val="0"/>
          <w:marRight w:val="0"/>
          <w:marTop w:val="0"/>
          <w:marBottom w:val="0"/>
          <w:divBdr>
            <w:top w:val="none" w:sz="0" w:space="0" w:color="auto"/>
            <w:left w:val="none" w:sz="0" w:space="0" w:color="auto"/>
            <w:bottom w:val="none" w:sz="0" w:space="0" w:color="auto"/>
            <w:right w:val="none" w:sz="0" w:space="0" w:color="auto"/>
          </w:divBdr>
          <w:divsChild>
            <w:div w:id="1247686954">
              <w:marLeft w:val="0"/>
              <w:marRight w:val="0"/>
              <w:marTop w:val="0"/>
              <w:marBottom w:val="0"/>
              <w:divBdr>
                <w:top w:val="none" w:sz="0" w:space="0" w:color="auto"/>
                <w:left w:val="none" w:sz="0" w:space="0" w:color="auto"/>
                <w:bottom w:val="none" w:sz="0" w:space="0" w:color="auto"/>
                <w:right w:val="none" w:sz="0" w:space="0" w:color="auto"/>
              </w:divBdr>
              <w:divsChild>
                <w:div w:id="592207477">
                  <w:marLeft w:val="0"/>
                  <w:marRight w:val="0"/>
                  <w:marTop w:val="0"/>
                  <w:marBottom w:val="0"/>
                  <w:divBdr>
                    <w:top w:val="none" w:sz="0" w:space="0" w:color="auto"/>
                    <w:left w:val="none" w:sz="0" w:space="0" w:color="auto"/>
                    <w:bottom w:val="none" w:sz="0" w:space="0" w:color="auto"/>
                    <w:right w:val="none" w:sz="0" w:space="0" w:color="auto"/>
                  </w:divBdr>
                  <w:divsChild>
                    <w:div w:id="495801384">
                      <w:marLeft w:val="0"/>
                      <w:marRight w:val="0"/>
                      <w:marTop w:val="0"/>
                      <w:marBottom w:val="0"/>
                      <w:divBdr>
                        <w:top w:val="none" w:sz="0" w:space="0" w:color="auto"/>
                        <w:left w:val="none" w:sz="0" w:space="0" w:color="auto"/>
                        <w:bottom w:val="none" w:sz="0" w:space="0" w:color="auto"/>
                        <w:right w:val="none" w:sz="0" w:space="0" w:color="auto"/>
                      </w:divBdr>
                      <w:divsChild>
                        <w:div w:id="566964708">
                          <w:marLeft w:val="0"/>
                          <w:marRight w:val="0"/>
                          <w:marTop w:val="0"/>
                          <w:marBottom w:val="0"/>
                          <w:divBdr>
                            <w:top w:val="none" w:sz="0" w:space="0" w:color="auto"/>
                            <w:left w:val="none" w:sz="0" w:space="0" w:color="auto"/>
                            <w:bottom w:val="none" w:sz="0" w:space="0" w:color="auto"/>
                            <w:right w:val="none" w:sz="0" w:space="0" w:color="auto"/>
                          </w:divBdr>
                          <w:divsChild>
                            <w:div w:id="310065217">
                              <w:marLeft w:val="0"/>
                              <w:marRight w:val="0"/>
                              <w:marTop w:val="0"/>
                              <w:marBottom w:val="0"/>
                              <w:divBdr>
                                <w:top w:val="none" w:sz="0" w:space="0" w:color="auto"/>
                                <w:left w:val="none" w:sz="0" w:space="0" w:color="auto"/>
                                <w:bottom w:val="none" w:sz="0" w:space="0" w:color="auto"/>
                                <w:right w:val="none" w:sz="0" w:space="0" w:color="auto"/>
                              </w:divBdr>
                              <w:divsChild>
                                <w:div w:id="79569279">
                                  <w:marLeft w:val="0"/>
                                  <w:marRight w:val="0"/>
                                  <w:marTop w:val="0"/>
                                  <w:marBottom w:val="0"/>
                                  <w:divBdr>
                                    <w:top w:val="none" w:sz="0" w:space="0" w:color="auto"/>
                                    <w:left w:val="none" w:sz="0" w:space="0" w:color="auto"/>
                                    <w:bottom w:val="none" w:sz="0" w:space="0" w:color="auto"/>
                                    <w:right w:val="none" w:sz="0" w:space="0" w:color="auto"/>
                                  </w:divBdr>
                                  <w:divsChild>
                                    <w:div w:id="10294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764135">
      <w:bodyDiv w:val="1"/>
      <w:marLeft w:val="0"/>
      <w:marRight w:val="0"/>
      <w:marTop w:val="0"/>
      <w:marBottom w:val="0"/>
      <w:divBdr>
        <w:top w:val="none" w:sz="0" w:space="0" w:color="auto"/>
        <w:left w:val="none" w:sz="0" w:space="0" w:color="auto"/>
        <w:bottom w:val="none" w:sz="0" w:space="0" w:color="auto"/>
        <w:right w:val="none" w:sz="0" w:space="0" w:color="auto"/>
      </w:divBdr>
    </w:div>
    <w:div w:id="1659773718">
      <w:bodyDiv w:val="1"/>
      <w:marLeft w:val="0"/>
      <w:marRight w:val="0"/>
      <w:marTop w:val="0"/>
      <w:marBottom w:val="0"/>
      <w:divBdr>
        <w:top w:val="none" w:sz="0" w:space="0" w:color="auto"/>
        <w:left w:val="none" w:sz="0" w:space="0" w:color="auto"/>
        <w:bottom w:val="none" w:sz="0" w:space="0" w:color="auto"/>
        <w:right w:val="none" w:sz="0" w:space="0" w:color="auto"/>
      </w:divBdr>
    </w:div>
    <w:div w:id="1669672142">
      <w:bodyDiv w:val="1"/>
      <w:marLeft w:val="0"/>
      <w:marRight w:val="0"/>
      <w:marTop w:val="0"/>
      <w:marBottom w:val="0"/>
      <w:divBdr>
        <w:top w:val="none" w:sz="0" w:space="0" w:color="auto"/>
        <w:left w:val="none" w:sz="0" w:space="0" w:color="auto"/>
        <w:bottom w:val="none" w:sz="0" w:space="0" w:color="auto"/>
        <w:right w:val="none" w:sz="0" w:space="0" w:color="auto"/>
      </w:divBdr>
    </w:div>
    <w:div w:id="1672372476">
      <w:bodyDiv w:val="1"/>
      <w:marLeft w:val="0"/>
      <w:marRight w:val="0"/>
      <w:marTop w:val="0"/>
      <w:marBottom w:val="0"/>
      <w:divBdr>
        <w:top w:val="none" w:sz="0" w:space="0" w:color="auto"/>
        <w:left w:val="none" w:sz="0" w:space="0" w:color="auto"/>
        <w:bottom w:val="none" w:sz="0" w:space="0" w:color="auto"/>
        <w:right w:val="none" w:sz="0" w:space="0" w:color="auto"/>
      </w:divBdr>
    </w:div>
    <w:div w:id="1672637564">
      <w:bodyDiv w:val="1"/>
      <w:marLeft w:val="0"/>
      <w:marRight w:val="0"/>
      <w:marTop w:val="0"/>
      <w:marBottom w:val="0"/>
      <w:divBdr>
        <w:top w:val="none" w:sz="0" w:space="0" w:color="auto"/>
        <w:left w:val="none" w:sz="0" w:space="0" w:color="auto"/>
        <w:bottom w:val="none" w:sz="0" w:space="0" w:color="auto"/>
        <w:right w:val="none" w:sz="0" w:space="0" w:color="auto"/>
      </w:divBdr>
    </w:div>
    <w:div w:id="1674793323">
      <w:bodyDiv w:val="1"/>
      <w:marLeft w:val="0"/>
      <w:marRight w:val="0"/>
      <w:marTop w:val="0"/>
      <w:marBottom w:val="0"/>
      <w:divBdr>
        <w:top w:val="none" w:sz="0" w:space="0" w:color="auto"/>
        <w:left w:val="none" w:sz="0" w:space="0" w:color="auto"/>
        <w:bottom w:val="none" w:sz="0" w:space="0" w:color="auto"/>
        <w:right w:val="none" w:sz="0" w:space="0" w:color="auto"/>
      </w:divBdr>
    </w:div>
    <w:div w:id="1675260191">
      <w:bodyDiv w:val="1"/>
      <w:marLeft w:val="0"/>
      <w:marRight w:val="0"/>
      <w:marTop w:val="0"/>
      <w:marBottom w:val="0"/>
      <w:divBdr>
        <w:top w:val="none" w:sz="0" w:space="0" w:color="auto"/>
        <w:left w:val="none" w:sz="0" w:space="0" w:color="auto"/>
        <w:bottom w:val="none" w:sz="0" w:space="0" w:color="auto"/>
        <w:right w:val="none" w:sz="0" w:space="0" w:color="auto"/>
      </w:divBdr>
      <w:divsChild>
        <w:div w:id="2121558836">
          <w:marLeft w:val="0"/>
          <w:marRight w:val="0"/>
          <w:marTop w:val="0"/>
          <w:marBottom w:val="0"/>
          <w:divBdr>
            <w:top w:val="none" w:sz="0" w:space="0" w:color="auto"/>
            <w:left w:val="none" w:sz="0" w:space="0" w:color="auto"/>
            <w:bottom w:val="none" w:sz="0" w:space="0" w:color="auto"/>
            <w:right w:val="none" w:sz="0" w:space="0" w:color="auto"/>
          </w:divBdr>
          <w:divsChild>
            <w:div w:id="899484356">
              <w:marLeft w:val="0"/>
              <w:marRight w:val="0"/>
              <w:marTop w:val="0"/>
              <w:marBottom w:val="0"/>
              <w:divBdr>
                <w:top w:val="none" w:sz="0" w:space="0" w:color="auto"/>
                <w:left w:val="none" w:sz="0" w:space="0" w:color="auto"/>
                <w:bottom w:val="none" w:sz="0" w:space="0" w:color="auto"/>
                <w:right w:val="none" w:sz="0" w:space="0" w:color="auto"/>
              </w:divBdr>
              <w:divsChild>
                <w:div w:id="1192692575">
                  <w:marLeft w:val="0"/>
                  <w:marRight w:val="0"/>
                  <w:marTop w:val="0"/>
                  <w:marBottom w:val="0"/>
                  <w:divBdr>
                    <w:top w:val="none" w:sz="0" w:space="0" w:color="auto"/>
                    <w:left w:val="none" w:sz="0" w:space="0" w:color="auto"/>
                    <w:bottom w:val="none" w:sz="0" w:space="0" w:color="auto"/>
                    <w:right w:val="none" w:sz="0" w:space="0" w:color="auto"/>
                  </w:divBdr>
                  <w:divsChild>
                    <w:div w:id="145709688">
                      <w:marLeft w:val="0"/>
                      <w:marRight w:val="0"/>
                      <w:marTop w:val="0"/>
                      <w:marBottom w:val="0"/>
                      <w:divBdr>
                        <w:top w:val="none" w:sz="0" w:space="0" w:color="auto"/>
                        <w:left w:val="none" w:sz="0" w:space="0" w:color="auto"/>
                        <w:bottom w:val="none" w:sz="0" w:space="0" w:color="auto"/>
                        <w:right w:val="none" w:sz="0" w:space="0" w:color="auto"/>
                      </w:divBdr>
                      <w:divsChild>
                        <w:div w:id="767039977">
                          <w:marLeft w:val="0"/>
                          <w:marRight w:val="0"/>
                          <w:marTop w:val="0"/>
                          <w:marBottom w:val="0"/>
                          <w:divBdr>
                            <w:top w:val="none" w:sz="0" w:space="0" w:color="auto"/>
                            <w:left w:val="none" w:sz="0" w:space="0" w:color="auto"/>
                            <w:bottom w:val="none" w:sz="0" w:space="0" w:color="auto"/>
                            <w:right w:val="none" w:sz="0" w:space="0" w:color="auto"/>
                          </w:divBdr>
                          <w:divsChild>
                            <w:div w:id="665208294">
                              <w:marLeft w:val="0"/>
                              <w:marRight w:val="0"/>
                              <w:marTop w:val="0"/>
                              <w:marBottom w:val="0"/>
                              <w:divBdr>
                                <w:top w:val="none" w:sz="0" w:space="0" w:color="auto"/>
                                <w:left w:val="none" w:sz="0" w:space="0" w:color="auto"/>
                                <w:bottom w:val="none" w:sz="0" w:space="0" w:color="auto"/>
                                <w:right w:val="none" w:sz="0" w:space="0" w:color="auto"/>
                              </w:divBdr>
                              <w:divsChild>
                                <w:div w:id="1169520079">
                                  <w:marLeft w:val="0"/>
                                  <w:marRight w:val="0"/>
                                  <w:marTop w:val="0"/>
                                  <w:marBottom w:val="0"/>
                                  <w:divBdr>
                                    <w:top w:val="none" w:sz="0" w:space="0" w:color="auto"/>
                                    <w:left w:val="none" w:sz="0" w:space="0" w:color="auto"/>
                                    <w:bottom w:val="none" w:sz="0" w:space="0" w:color="auto"/>
                                    <w:right w:val="none" w:sz="0" w:space="0" w:color="auto"/>
                                  </w:divBdr>
                                  <w:divsChild>
                                    <w:div w:id="18097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6348">
      <w:bodyDiv w:val="1"/>
      <w:marLeft w:val="0"/>
      <w:marRight w:val="0"/>
      <w:marTop w:val="0"/>
      <w:marBottom w:val="0"/>
      <w:divBdr>
        <w:top w:val="none" w:sz="0" w:space="0" w:color="auto"/>
        <w:left w:val="none" w:sz="0" w:space="0" w:color="auto"/>
        <w:bottom w:val="none" w:sz="0" w:space="0" w:color="auto"/>
        <w:right w:val="none" w:sz="0" w:space="0" w:color="auto"/>
      </w:divBdr>
    </w:div>
    <w:div w:id="1683506621">
      <w:bodyDiv w:val="1"/>
      <w:marLeft w:val="0"/>
      <w:marRight w:val="0"/>
      <w:marTop w:val="0"/>
      <w:marBottom w:val="0"/>
      <w:divBdr>
        <w:top w:val="none" w:sz="0" w:space="0" w:color="auto"/>
        <w:left w:val="none" w:sz="0" w:space="0" w:color="auto"/>
        <w:bottom w:val="none" w:sz="0" w:space="0" w:color="auto"/>
        <w:right w:val="none" w:sz="0" w:space="0" w:color="auto"/>
      </w:divBdr>
    </w:div>
    <w:div w:id="1683702321">
      <w:bodyDiv w:val="1"/>
      <w:marLeft w:val="0"/>
      <w:marRight w:val="0"/>
      <w:marTop w:val="0"/>
      <w:marBottom w:val="0"/>
      <w:divBdr>
        <w:top w:val="none" w:sz="0" w:space="0" w:color="auto"/>
        <w:left w:val="none" w:sz="0" w:space="0" w:color="auto"/>
        <w:bottom w:val="none" w:sz="0" w:space="0" w:color="auto"/>
        <w:right w:val="none" w:sz="0" w:space="0" w:color="auto"/>
      </w:divBdr>
    </w:div>
    <w:div w:id="1684432905">
      <w:bodyDiv w:val="1"/>
      <w:marLeft w:val="0"/>
      <w:marRight w:val="0"/>
      <w:marTop w:val="0"/>
      <w:marBottom w:val="0"/>
      <w:divBdr>
        <w:top w:val="none" w:sz="0" w:space="0" w:color="auto"/>
        <w:left w:val="none" w:sz="0" w:space="0" w:color="auto"/>
        <w:bottom w:val="none" w:sz="0" w:space="0" w:color="auto"/>
        <w:right w:val="none" w:sz="0" w:space="0" w:color="auto"/>
      </w:divBdr>
    </w:div>
    <w:div w:id="1686858893">
      <w:bodyDiv w:val="1"/>
      <w:marLeft w:val="0"/>
      <w:marRight w:val="0"/>
      <w:marTop w:val="0"/>
      <w:marBottom w:val="0"/>
      <w:divBdr>
        <w:top w:val="none" w:sz="0" w:space="0" w:color="auto"/>
        <w:left w:val="none" w:sz="0" w:space="0" w:color="auto"/>
        <w:bottom w:val="none" w:sz="0" w:space="0" w:color="auto"/>
        <w:right w:val="none" w:sz="0" w:space="0" w:color="auto"/>
      </w:divBdr>
    </w:div>
    <w:div w:id="1687707198">
      <w:bodyDiv w:val="1"/>
      <w:marLeft w:val="0"/>
      <w:marRight w:val="0"/>
      <w:marTop w:val="0"/>
      <w:marBottom w:val="0"/>
      <w:divBdr>
        <w:top w:val="none" w:sz="0" w:space="0" w:color="auto"/>
        <w:left w:val="none" w:sz="0" w:space="0" w:color="auto"/>
        <w:bottom w:val="none" w:sz="0" w:space="0" w:color="auto"/>
        <w:right w:val="none" w:sz="0" w:space="0" w:color="auto"/>
      </w:divBdr>
    </w:div>
    <w:div w:id="1688480851">
      <w:bodyDiv w:val="1"/>
      <w:marLeft w:val="0"/>
      <w:marRight w:val="0"/>
      <w:marTop w:val="0"/>
      <w:marBottom w:val="0"/>
      <w:divBdr>
        <w:top w:val="none" w:sz="0" w:space="0" w:color="auto"/>
        <w:left w:val="none" w:sz="0" w:space="0" w:color="auto"/>
        <w:bottom w:val="none" w:sz="0" w:space="0" w:color="auto"/>
        <w:right w:val="none" w:sz="0" w:space="0" w:color="auto"/>
      </w:divBdr>
    </w:div>
    <w:div w:id="1688947260">
      <w:bodyDiv w:val="1"/>
      <w:marLeft w:val="0"/>
      <w:marRight w:val="0"/>
      <w:marTop w:val="0"/>
      <w:marBottom w:val="0"/>
      <w:divBdr>
        <w:top w:val="none" w:sz="0" w:space="0" w:color="auto"/>
        <w:left w:val="none" w:sz="0" w:space="0" w:color="auto"/>
        <w:bottom w:val="none" w:sz="0" w:space="0" w:color="auto"/>
        <w:right w:val="none" w:sz="0" w:space="0" w:color="auto"/>
      </w:divBdr>
    </w:div>
    <w:div w:id="1689287697">
      <w:bodyDiv w:val="1"/>
      <w:marLeft w:val="0"/>
      <w:marRight w:val="0"/>
      <w:marTop w:val="0"/>
      <w:marBottom w:val="0"/>
      <w:divBdr>
        <w:top w:val="none" w:sz="0" w:space="0" w:color="auto"/>
        <w:left w:val="none" w:sz="0" w:space="0" w:color="auto"/>
        <w:bottom w:val="none" w:sz="0" w:space="0" w:color="auto"/>
        <w:right w:val="none" w:sz="0" w:space="0" w:color="auto"/>
      </w:divBdr>
    </w:div>
    <w:div w:id="1690063308">
      <w:bodyDiv w:val="1"/>
      <w:marLeft w:val="0"/>
      <w:marRight w:val="0"/>
      <w:marTop w:val="0"/>
      <w:marBottom w:val="0"/>
      <w:divBdr>
        <w:top w:val="none" w:sz="0" w:space="0" w:color="auto"/>
        <w:left w:val="none" w:sz="0" w:space="0" w:color="auto"/>
        <w:bottom w:val="none" w:sz="0" w:space="0" w:color="auto"/>
        <w:right w:val="none" w:sz="0" w:space="0" w:color="auto"/>
      </w:divBdr>
      <w:divsChild>
        <w:div w:id="1581327632">
          <w:marLeft w:val="0"/>
          <w:marRight w:val="0"/>
          <w:marTop w:val="0"/>
          <w:marBottom w:val="0"/>
          <w:divBdr>
            <w:top w:val="none" w:sz="0" w:space="0" w:color="auto"/>
            <w:left w:val="none" w:sz="0" w:space="0" w:color="auto"/>
            <w:bottom w:val="none" w:sz="0" w:space="0" w:color="auto"/>
            <w:right w:val="none" w:sz="0" w:space="0" w:color="auto"/>
          </w:divBdr>
          <w:divsChild>
            <w:div w:id="1555308909">
              <w:marLeft w:val="0"/>
              <w:marRight w:val="0"/>
              <w:marTop w:val="0"/>
              <w:marBottom w:val="0"/>
              <w:divBdr>
                <w:top w:val="none" w:sz="0" w:space="0" w:color="auto"/>
                <w:left w:val="none" w:sz="0" w:space="0" w:color="auto"/>
                <w:bottom w:val="none" w:sz="0" w:space="0" w:color="auto"/>
                <w:right w:val="none" w:sz="0" w:space="0" w:color="auto"/>
              </w:divBdr>
              <w:divsChild>
                <w:div w:id="300160811">
                  <w:marLeft w:val="0"/>
                  <w:marRight w:val="0"/>
                  <w:marTop w:val="0"/>
                  <w:marBottom w:val="0"/>
                  <w:divBdr>
                    <w:top w:val="none" w:sz="0" w:space="0" w:color="auto"/>
                    <w:left w:val="none" w:sz="0" w:space="0" w:color="auto"/>
                    <w:bottom w:val="none" w:sz="0" w:space="0" w:color="auto"/>
                    <w:right w:val="none" w:sz="0" w:space="0" w:color="auto"/>
                  </w:divBdr>
                  <w:divsChild>
                    <w:div w:id="1523662239">
                      <w:marLeft w:val="0"/>
                      <w:marRight w:val="0"/>
                      <w:marTop w:val="0"/>
                      <w:marBottom w:val="0"/>
                      <w:divBdr>
                        <w:top w:val="none" w:sz="0" w:space="0" w:color="auto"/>
                        <w:left w:val="none" w:sz="0" w:space="0" w:color="auto"/>
                        <w:bottom w:val="none" w:sz="0" w:space="0" w:color="auto"/>
                        <w:right w:val="none" w:sz="0" w:space="0" w:color="auto"/>
                      </w:divBdr>
                      <w:divsChild>
                        <w:div w:id="1794208358">
                          <w:marLeft w:val="0"/>
                          <w:marRight w:val="0"/>
                          <w:marTop w:val="0"/>
                          <w:marBottom w:val="0"/>
                          <w:divBdr>
                            <w:top w:val="none" w:sz="0" w:space="0" w:color="auto"/>
                            <w:left w:val="none" w:sz="0" w:space="0" w:color="auto"/>
                            <w:bottom w:val="none" w:sz="0" w:space="0" w:color="auto"/>
                            <w:right w:val="none" w:sz="0" w:space="0" w:color="auto"/>
                          </w:divBdr>
                          <w:divsChild>
                            <w:div w:id="1033262262">
                              <w:marLeft w:val="0"/>
                              <w:marRight w:val="0"/>
                              <w:marTop w:val="0"/>
                              <w:marBottom w:val="0"/>
                              <w:divBdr>
                                <w:top w:val="none" w:sz="0" w:space="0" w:color="auto"/>
                                <w:left w:val="none" w:sz="0" w:space="0" w:color="auto"/>
                                <w:bottom w:val="none" w:sz="0" w:space="0" w:color="auto"/>
                                <w:right w:val="none" w:sz="0" w:space="0" w:color="auto"/>
                              </w:divBdr>
                              <w:divsChild>
                                <w:div w:id="2136479263">
                                  <w:marLeft w:val="0"/>
                                  <w:marRight w:val="0"/>
                                  <w:marTop w:val="0"/>
                                  <w:marBottom w:val="0"/>
                                  <w:divBdr>
                                    <w:top w:val="none" w:sz="0" w:space="0" w:color="auto"/>
                                    <w:left w:val="none" w:sz="0" w:space="0" w:color="auto"/>
                                    <w:bottom w:val="none" w:sz="0" w:space="0" w:color="auto"/>
                                    <w:right w:val="none" w:sz="0" w:space="0" w:color="auto"/>
                                  </w:divBdr>
                                  <w:divsChild>
                                    <w:div w:id="803499626">
                                      <w:marLeft w:val="0"/>
                                      <w:marRight w:val="0"/>
                                      <w:marTop w:val="0"/>
                                      <w:marBottom w:val="0"/>
                                      <w:divBdr>
                                        <w:top w:val="none" w:sz="0" w:space="0" w:color="auto"/>
                                        <w:left w:val="none" w:sz="0" w:space="0" w:color="auto"/>
                                        <w:bottom w:val="none" w:sz="0" w:space="0" w:color="auto"/>
                                        <w:right w:val="none" w:sz="0" w:space="0" w:color="auto"/>
                                      </w:divBdr>
                                      <w:divsChild>
                                        <w:div w:id="706757344">
                                          <w:marLeft w:val="0"/>
                                          <w:marRight w:val="0"/>
                                          <w:marTop w:val="0"/>
                                          <w:marBottom w:val="0"/>
                                          <w:divBdr>
                                            <w:top w:val="none" w:sz="0" w:space="0" w:color="auto"/>
                                            <w:left w:val="none" w:sz="0" w:space="0" w:color="auto"/>
                                            <w:bottom w:val="none" w:sz="0" w:space="0" w:color="auto"/>
                                            <w:right w:val="none" w:sz="0" w:space="0" w:color="auto"/>
                                          </w:divBdr>
                                          <w:divsChild>
                                            <w:div w:id="438839437">
                                              <w:marLeft w:val="0"/>
                                              <w:marRight w:val="0"/>
                                              <w:marTop w:val="0"/>
                                              <w:marBottom w:val="0"/>
                                              <w:divBdr>
                                                <w:top w:val="none" w:sz="0" w:space="0" w:color="auto"/>
                                                <w:left w:val="none" w:sz="0" w:space="0" w:color="auto"/>
                                                <w:bottom w:val="none" w:sz="0" w:space="0" w:color="auto"/>
                                                <w:right w:val="none" w:sz="0" w:space="0" w:color="auto"/>
                                              </w:divBdr>
                                              <w:divsChild>
                                                <w:div w:id="555170230">
                                                  <w:marLeft w:val="0"/>
                                                  <w:marRight w:val="0"/>
                                                  <w:marTop w:val="0"/>
                                                  <w:marBottom w:val="0"/>
                                                  <w:divBdr>
                                                    <w:top w:val="none" w:sz="0" w:space="0" w:color="auto"/>
                                                    <w:left w:val="none" w:sz="0" w:space="0" w:color="auto"/>
                                                    <w:bottom w:val="none" w:sz="0" w:space="0" w:color="auto"/>
                                                    <w:right w:val="none" w:sz="0" w:space="0" w:color="auto"/>
                                                  </w:divBdr>
                                                  <w:divsChild>
                                                    <w:div w:id="1943494183">
                                                      <w:marLeft w:val="0"/>
                                                      <w:marRight w:val="0"/>
                                                      <w:marTop w:val="0"/>
                                                      <w:marBottom w:val="0"/>
                                                      <w:divBdr>
                                                        <w:top w:val="none" w:sz="0" w:space="0" w:color="auto"/>
                                                        <w:left w:val="none" w:sz="0" w:space="0" w:color="auto"/>
                                                        <w:bottom w:val="none" w:sz="0" w:space="0" w:color="auto"/>
                                                        <w:right w:val="none" w:sz="0" w:space="0" w:color="auto"/>
                                                      </w:divBdr>
                                                      <w:divsChild>
                                                        <w:div w:id="127606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963479">
      <w:bodyDiv w:val="1"/>
      <w:marLeft w:val="0"/>
      <w:marRight w:val="0"/>
      <w:marTop w:val="0"/>
      <w:marBottom w:val="0"/>
      <w:divBdr>
        <w:top w:val="none" w:sz="0" w:space="0" w:color="auto"/>
        <w:left w:val="none" w:sz="0" w:space="0" w:color="auto"/>
        <w:bottom w:val="none" w:sz="0" w:space="0" w:color="auto"/>
        <w:right w:val="none" w:sz="0" w:space="0" w:color="auto"/>
      </w:divBdr>
    </w:div>
    <w:div w:id="1699894025">
      <w:bodyDiv w:val="1"/>
      <w:marLeft w:val="0"/>
      <w:marRight w:val="0"/>
      <w:marTop w:val="0"/>
      <w:marBottom w:val="0"/>
      <w:divBdr>
        <w:top w:val="none" w:sz="0" w:space="0" w:color="auto"/>
        <w:left w:val="none" w:sz="0" w:space="0" w:color="auto"/>
        <w:bottom w:val="none" w:sz="0" w:space="0" w:color="auto"/>
        <w:right w:val="none" w:sz="0" w:space="0" w:color="auto"/>
      </w:divBdr>
    </w:div>
    <w:div w:id="1701663624">
      <w:bodyDiv w:val="1"/>
      <w:marLeft w:val="0"/>
      <w:marRight w:val="0"/>
      <w:marTop w:val="0"/>
      <w:marBottom w:val="0"/>
      <w:divBdr>
        <w:top w:val="none" w:sz="0" w:space="0" w:color="auto"/>
        <w:left w:val="none" w:sz="0" w:space="0" w:color="auto"/>
        <w:bottom w:val="none" w:sz="0" w:space="0" w:color="auto"/>
        <w:right w:val="none" w:sz="0" w:space="0" w:color="auto"/>
      </w:divBdr>
    </w:div>
    <w:div w:id="1701974563">
      <w:bodyDiv w:val="1"/>
      <w:marLeft w:val="0"/>
      <w:marRight w:val="0"/>
      <w:marTop w:val="0"/>
      <w:marBottom w:val="0"/>
      <w:divBdr>
        <w:top w:val="none" w:sz="0" w:space="0" w:color="auto"/>
        <w:left w:val="none" w:sz="0" w:space="0" w:color="auto"/>
        <w:bottom w:val="none" w:sz="0" w:space="0" w:color="auto"/>
        <w:right w:val="none" w:sz="0" w:space="0" w:color="auto"/>
      </w:divBdr>
      <w:divsChild>
        <w:div w:id="385646093">
          <w:marLeft w:val="0"/>
          <w:marRight w:val="0"/>
          <w:marTop w:val="0"/>
          <w:marBottom w:val="0"/>
          <w:divBdr>
            <w:top w:val="none" w:sz="0" w:space="0" w:color="auto"/>
            <w:left w:val="none" w:sz="0" w:space="0" w:color="auto"/>
            <w:bottom w:val="none" w:sz="0" w:space="0" w:color="auto"/>
            <w:right w:val="none" w:sz="0" w:space="0" w:color="auto"/>
          </w:divBdr>
          <w:divsChild>
            <w:div w:id="465438110">
              <w:marLeft w:val="0"/>
              <w:marRight w:val="0"/>
              <w:marTop w:val="0"/>
              <w:marBottom w:val="0"/>
              <w:divBdr>
                <w:top w:val="none" w:sz="0" w:space="0" w:color="auto"/>
                <w:left w:val="none" w:sz="0" w:space="0" w:color="auto"/>
                <w:bottom w:val="none" w:sz="0" w:space="0" w:color="auto"/>
                <w:right w:val="none" w:sz="0" w:space="0" w:color="auto"/>
              </w:divBdr>
              <w:divsChild>
                <w:div w:id="1276206040">
                  <w:marLeft w:val="0"/>
                  <w:marRight w:val="0"/>
                  <w:marTop w:val="0"/>
                  <w:marBottom w:val="0"/>
                  <w:divBdr>
                    <w:top w:val="none" w:sz="0" w:space="0" w:color="auto"/>
                    <w:left w:val="none" w:sz="0" w:space="0" w:color="auto"/>
                    <w:bottom w:val="none" w:sz="0" w:space="0" w:color="auto"/>
                    <w:right w:val="none" w:sz="0" w:space="0" w:color="auto"/>
                  </w:divBdr>
                  <w:divsChild>
                    <w:div w:id="546185887">
                      <w:marLeft w:val="0"/>
                      <w:marRight w:val="0"/>
                      <w:marTop w:val="0"/>
                      <w:marBottom w:val="0"/>
                      <w:divBdr>
                        <w:top w:val="none" w:sz="0" w:space="0" w:color="auto"/>
                        <w:left w:val="none" w:sz="0" w:space="0" w:color="auto"/>
                        <w:bottom w:val="none" w:sz="0" w:space="0" w:color="auto"/>
                        <w:right w:val="none" w:sz="0" w:space="0" w:color="auto"/>
                      </w:divBdr>
                      <w:divsChild>
                        <w:div w:id="2079396286">
                          <w:marLeft w:val="0"/>
                          <w:marRight w:val="0"/>
                          <w:marTop w:val="0"/>
                          <w:marBottom w:val="0"/>
                          <w:divBdr>
                            <w:top w:val="none" w:sz="0" w:space="0" w:color="auto"/>
                            <w:left w:val="none" w:sz="0" w:space="0" w:color="auto"/>
                            <w:bottom w:val="none" w:sz="0" w:space="0" w:color="auto"/>
                            <w:right w:val="none" w:sz="0" w:space="0" w:color="auto"/>
                          </w:divBdr>
                          <w:divsChild>
                            <w:div w:id="146211049">
                              <w:marLeft w:val="0"/>
                              <w:marRight w:val="0"/>
                              <w:marTop w:val="0"/>
                              <w:marBottom w:val="0"/>
                              <w:divBdr>
                                <w:top w:val="none" w:sz="0" w:space="0" w:color="auto"/>
                                <w:left w:val="none" w:sz="0" w:space="0" w:color="auto"/>
                                <w:bottom w:val="none" w:sz="0" w:space="0" w:color="auto"/>
                                <w:right w:val="none" w:sz="0" w:space="0" w:color="auto"/>
                              </w:divBdr>
                              <w:divsChild>
                                <w:div w:id="1623614458">
                                  <w:marLeft w:val="0"/>
                                  <w:marRight w:val="0"/>
                                  <w:marTop w:val="0"/>
                                  <w:marBottom w:val="0"/>
                                  <w:divBdr>
                                    <w:top w:val="none" w:sz="0" w:space="0" w:color="auto"/>
                                    <w:left w:val="none" w:sz="0" w:space="0" w:color="auto"/>
                                    <w:bottom w:val="none" w:sz="0" w:space="0" w:color="auto"/>
                                    <w:right w:val="none" w:sz="0" w:space="0" w:color="auto"/>
                                  </w:divBdr>
                                  <w:divsChild>
                                    <w:div w:id="656419265">
                                      <w:marLeft w:val="0"/>
                                      <w:marRight w:val="0"/>
                                      <w:marTop w:val="0"/>
                                      <w:marBottom w:val="0"/>
                                      <w:divBdr>
                                        <w:top w:val="none" w:sz="0" w:space="0" w:color="auto"/>
                                        <w:left w:val="none" w:sz="0" w:space="0" w:color="auto"/>
                                        <w:bottom w:val="none" w:sz="0" w:space="0" w:color="auto"/>
                                        <w:right w:val="none" w:sz="0" w:space="0" w:color="auto"/>
                                      </w:divBdr>
                                      <w:divsChild>
                                        <w:div w:id="1248617413">
                                          <w:marLeft w:val="0"/>
                                          <w:marRight w:val="0"/>
                                          <w:marTop w:val="0"/>
                                          <w:marBottom w:val="0"/>
                                          <w:divBdr>
                                            <w:top w:val="none" w:sz="0" w:space="0" w:color="auto"/>
                                            <w:left w:val="none" w:sz="0" w:space="0" w:color="auto"/>
                                            <w:bottom w:val="none" w:sz="0" w:space="0" w:color="auto"/>
                                            <w:right w:val="none" w:sz="0" w:space="0" w:color="auto"/>
                                          </w:divBdr>
                                          <w:divsChild>
                                            <w:div w:id="1216355375">
                                              <w:marLeft w:val="0"/>
                                              <w:marRight w:val="0"/>
                                              <w:marTop w:val="0"/>
                                              <w:marBottom w:val="0"/>
                                              <w:divBdr>
                                                <w:top w:val="none" w:sz="0" w:space="0" w:color="auto"/>
                                                <w:left w:val="none" w:sz="0" w:space="0" w:color="auto"/>
                                                <w:bottom w:val="none" w:sz="0" w:space="0" w:color="auto"/>
                                                <w:right w:val="none" w:sz="0" w:space="0" w:color="auto"/>
                                              </w:divBdr>
                                              <w:divsChild>
                                                <w:div w:id="675814774">
                                                  <w:marLeft w:val="0"/>
                                                  <w:marRight w:val="0"/>
                                                  <w:marTop w:val="0"/>
                                                  <w:marBottom w:val="0"/>
                                                  <w:divBdr>
                                                    <w:top w:val="none" w:sz="0" w:space="0" w:color="auto"/>
                                                    <w:left w:val="none" w:sz="0" w:space="0" w:color="auto"/>
                                                    <w:bottom w:val="none" w:sz="0" w:space="0" w:color="auto"/>
                                                    <w:right w:val="none" w:sz="0" w:space="0" w:color="auto"/>
                                                  </w:divBdr>
                                                  <w:divsChild>
                                                    <w:div w:id="1714959168">
                                                      <w:marLeft w:val="0"/>
                                                      <w:marRight w:val="0"/>
                                                      <w:marTop w:val="0"/>
                                                      <w:marBottom w:val="0"/>
                                                      <w:divBdr>
                                                        <w:top w:val="none" w:sz="0" w:space="0" w:color="auto"/>
                                                        <w:left w:val="none" w:sz="0" w:space="0" w:color="auto"/>
                                                        <w:bottom w:val="none" w:sz="0" w:space="0" w:color="auto"/>
                                                        <w:right w:val="none" w:sz="0" w:space="0" w:color="auto"/>
                                                      </w:divBdr>
                                                      <w:divsChild>
                                                        <w:div w:id="607153506">
                                                          <w:marLeft w:val="0"/>
                                                          <w:marRight w:val="0"/>
                                                          <w:marTop w:val="0"/>
                                                          <w:marBottom w:val="0"/>
                                                          <w:divBdr>
                                                            <w:top w:val="none" w:sz="0" w:space="0" w:color="auto"/>
                                                            <w:left w:val="none" w:sz="0" w:space="0" w:color="auto"/>
                                                            <w:bottom w:val="none" w:sz="0" w:space="0" w:color="auto"/>
                                                            <w:right w:val="none" w:sz="0" w:space="0" w:color="auto"/>
                                                          </w:divBdr>
                                                          <w:divsChild>
                                                            <w:div w:id="512064194">
                                                              <w:marLeft w:val="0"/>
                                                              <w:marRight w:val="0"/>
                                                              <w:marTop w:val="0"/>
                                                              <w:marBottom w:val="0"/>
                                                              <w:divBdr>
                                                                <w:top w:val="none" w:sz="0" w:space="0" w:color="auto"/>
                                                                <w:left w:val="none" w:sz="0" w:space="0" w:color="auto"/>
                                                                <w:bottom w:val="none" w:sz="0" w:space="0" w:color="auto"/>
                                                                <w:right w:val="none" w:sz="0" w:space="0" w:color="auto"/>
                                                              </w:divBdr>
                                                              <w:divsChild>
                                                                <w:div w:id="336079549">
                                                                  <w:marLeft w:val="0"/>
                                                                  <w:marRight w:val="0"/>
                                                                  <w:marTop w:val="0"/>
                                                                  <w:marBottom w:val="0"/>
                                                                  <w:divBdr>
                                                                    <w:top w:val="none" w:sz="0" w:space="0" w:color="auto"/>
                                                                    <w:left w:val="none" w:sz="0" w:space="0" w:color="auto"/>
                                                                    <w:bottom w:val="none" w:sz="0" w:space="0" w:color="auto"/>
                                                                    <w:right w:val="none" w:sz="0" w:space="0" w:color="auto"/>
                                                                  </w:divBdr>
                                                                  <w:divsChild>
                                                                    <w:div w:id="904223023">
                                                                      <w:marLeft w:val="0"/>
                                                                      <w:marRight w:val="0"/>
                                                                      <w:marTop w:val="0"/>
                                                                      <w:marBottom w:val="0"/>
                                                                      <w:divBdr>
                                                                        <w:top w:val="none" w:sz="0" w:space="0" w:color="auto"/>
                                                                        <w:left w:val="none" w:sz="0" w:space="0" w:color="auto"/>
                                                                        <w:bottom w:val="none" w:sz="0" w:space="0" w:color="auto"/>
                                                                        <w:right w:val="none" w:sz="0" w:space="0" w:color="auto"/>
                                                                      </w:divBdr>
                                                                      <w:divsChild>
                                                                        <w:div w:id="1612206924">
                                                                          <w:marLeft w:val="0"/>
                                                                          <w:marRight w:val="0"/>
                                                                          <w:marTop w:val="0"/>
                                                                          <w:marBottom w:val="0"/>
                                                                          <w:divBdr>
                                                                            <w:top w:val="none" w:sz="0" w:space="0" w:color="auto"/>
                                                                            <w:left w:val="none" w:sz="0" w:space="0" w:color="auto"/>
                                                                            <w:bottom w:val="none" w:sz="0" w:space="0" w:color="auto"/>
                                                                            <w:right w:val="none" w:sz="0" w:space="0" w:color="auto"/>
                                                                          </w:divBdr>
                                                                          <w:divsChild>
                                                                            <w:div w:id="1997612484">
                                                                              <w:marLeft w:val="0"/>
                                                                              <w:marRight w:val="0"/>
                                                                              <w:marTop w:val="0"/>
                                                                              <w:marBottom w:val="0"/>
                                                                              <w:divBdr>
                                                                                <w:top w:val="none" w:sz="0" w:space="0" w:color="auto"/>
                                                                                <w:left w:val="none" w:sz="0" w:space="0" w:color="auto"/>
                                                                                <w:bottom w:val="none" w:sz="0" w:space="0" w:color="auto"/>
                                                                                <w:right w:val="none" w:sz="0" w:space="0" w:color="auto"/>
                                                                              </w:divBdr>
                                                                              <w:divsChild>
                                                                                <w:div w:id="1153331758">
                                                                                  <w:marLeft w:val="0"/>
                                                                                  <w:marRight w:val="0"/>
                                                                                  <w:marTop w:val="0"/>
                                                                                  <w:marBottom w:val="0"/>
                                                                                  <w:divBdr>
                                                                                    <w:top w:val="none" w:sz="0" w:space="0" w:color="auto"/>
                                                                                    <w:left w:val="none" w:sz="0" w:space="0" w:color="auto"/>
                                                                                    <w:bottom w:val="none" w:sz="0" w:space="0" w:color="auto"/>
                                                                                    <w:right w:val="none" w:sz="0" w:space="0" w:color="auto"/>
                                                                                  </w:divBdr>
                                                                                  <w:divsChild>
                                                                                    <w:div w:id="849636825">
                                                                                      <w:marLeft w:val="0"/>
                                                                                      <w:marRight w:val="0"/>
                                                                                      <w:marTop w:val="0"/>
                                                                                      <w:marBottom w:val="0"/>
                                                                                      <w:divBdr>
                                                                                        <w:top w:val="none" w:sz="0" w:space="0" w:color="auto"/>
                                                                                        <w:left w:val="none" w:sz="0" w:space="0" w:color="auto"/>
                                                                                        <w:bottom w:val="none" w:sz="0" w:space="0" w:color="auto"/>
                                                                                        <w:right w:val="none" w:sz="0" w:space="0" w:color="auto"/>
                                                                                      </w:divBdr>
                                                                                      <w:divsChild>
                                                                                        <w:div w:id="17070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583278">
      <w:bodyDiv w:val="1"/>
      <w:marLeft w:val="0"/>
      <w:marRight w:val="0"/>
      <w:marTop w:val="0"/>
      <w:marBottom w:val="0"/>
      <w:divBdr>
        <w:top w:val="none" w:sz="0" w:space="0" w:color="auto"/>
        <w:left w:val="none" w:sz="0" w:space="0" w:color="auto"/>
        <w:bottom w:val="none" w:sz="0" w:space="0" w:color="auto"/>
        <w:right w:val="none" w:sz="0" w:space="0" w:color="auto"/>
      </w:divBdr>
    </w:div>
    <w:div w:id="1709380725">
      <w:bodyDiv w:val="1"/>
      <w:marLeft w:val="0"/>
      <w:marRight w:val="0"/>
      <w:marTop w:val="0"/>
      <w:marBottom w:val="0"/>
      <w:divBdr>
        <w:top w:val="none" w:sz="0" w:space="0" w:color="auto"/>
        <w:left w:val="none" w:sz="0" w:space="0" w:color="auto"/>
        <w:bottom w:val="none" w:sz="0" w:space="0" w:color="auto"/>
        <w:right w:val="none" w:sz="0" w:space="0" w:color="auto"/>
      </w:divBdr>
    </w:div>
    <w:div w:id="1709719603">
      <w:bodyDiv w:val="1"/>
      <w:marLeft w:val="0"/>
      <w:marRight w:val="0"/>
      <w:marTop w:val="0"/>
      <w:marBottom w:val="0"/>
      <w:divBdr>
        <w:top w:val="none" w:sz="0" w:space="0" w:color="auto"/>
        <w:left w:val="none" w:sz="0" w:space="0" w:color="auto"/>
        <w:bottom w:val="none" w:sz="0" w:space="0" w:color="auto"/>
        <w:right w:val="none" w:sz="0" w:space="0" w:color="auto"/>
      </w:divBdr>
    </w:div>
    <w:div w:id="1710061689">
      <w:bodyDiv w:val="1"/>
      <w:marLeft w:val="0"/>
      <w:marRight w:val="0"/>
      <w:marTop w:val="0"/>
      <w:marBottom w:val="0"/>
      <w:divBdr>
        <w:top w:val="none" w:sz="0" w:space="0" w:color="auto"/>
        <w:left w:val="none" w:sz="0" w:space="0" w:color="auto"/>
        <w:bottom w:val="none" w:sz="0" w:space="0" w:color="auto"/>
        <w:right w:val="none" w:sz="0" w:space="0" w:color="auto"/>
      </w:divBdr>
    </w:div>
    <w:div w:id="1710497203">
      <w:bodyDiv w:val="1"/>
      <w:marLeft w:val="0"/>
      <w:marRight w:val="0"/>
      <w:marTop w:val="0"/>
      <w:marBottom w:val="0"/>
      <w:divBdr>
        <w:top w:val="none" w:sz="0" w:space="0" w:color="auto"/>
        <w:left w:val="none" w:sz="0" w:space="0" w:color="auto"/>
        <w:bottom w:val="none" w:sz="0" w:space="0" w:color="auto"/>
        <w:right w:val="none" w:sz="0" w:space="0" w:color="auto"/>
      </w:divBdr>
    </w:div>
    <w:div w:id="1710570627">
      <w:bodyDiv w:val="1"/>
      <w:marLeft w:val="0"/>
      <w:marRight w:val="0"/>
      <w:marTop w:val="0"/>
      <w:marBottom w:val="0"/>
      <w:divBdr>
        <w:top w:val="none" w:sz="0" w:space="0" w:color="auto"/>
        <w:left w:val="none" w:sz="0" w:space="0" w:color="auto"/>
        <w:bottom w:val="none" w:sz="0" w:space="0" w:color="auto"/>
        <w:right w:val="none" w:sz="0" w:space="0" w:color="auto"/>
      </w:divBdr>
    </w:div>
    <w:div w:id="1710687288">
      <w:bodyDiv w:val="1"/>
      <w:marLeft w:val="0"/>
      <w:marRight w:val="0"/>
      <w:marTop w:val="0"/>
      <w:marBottom w:val="0"/>
      <w:divBdr>
        <w:top w:val="none" w:sz="0" w:space="0" w:color="auto"/>
        <w:left w:val="none" w:sz="0" w:space="0" w:color="auto"/>
        <w:bottom w:val="none" w:sz="0" w:space="0" w:color="auto"/>
        <w:right w:val="none" w:sz="0" w:space="0" w:color="auto"/>
      </w:divBdr>
    </w:div>
    <w:div w:id="1714305202">
      <w:bodyDiv w:val="1"/>
      <w:marLeft w:val="0"/>
      <w:marRight w:val="0"/>
      <w:marTop w:val="0"/>
      <w:marBottom w:val="0"/>
      <w:divBdr>
        <w:top w:val="none" w:sz="0" w:space="0" w:color="auto"/>
        <w:left w:val="none" w:sz="0" w:space="0" w:color="auto"/>
        <w:bottom w:val="none" w:sz="0" w:space="0" w:color="auto"/>
        <w:right w:val="none" w:sz="0" w:space="0" w:color="auto"/>
      </w:divBdr>
      <w:divsChild>
        <w:div w:id="89669576">
          <w:marLeft w:val="0"/>
          <w:marRight w:val="0"/>
          <w:marTop w:val="0"/>
          <w:marBottom w:val="0"/>
          <w:divBdr>
            <w:top w:val="none" w:sz="0" w:space="0" w:color="auto"/>
            <w:left w:val="none" w:sz="0" w:space="0" w:color="auto"/>
            <w:bottom w:val="none" w:sz="0" w:space="0" w:color="auto"/>
            <w:right w:val="none" w:sz="0" w:space="0" w:color="auto"/>
          </w:divBdr>
          <w:divsChild>
            <w:div w:id="905996345">
              <w:marLeft w:val="0"/>
              <w:marRight w:val="0"/>
              <w:marTop w:val="0"/>
              <w:marBottom w:val="0"/>
              <w:divBdr>
                <w:top w:val="none" w:sz="0" w:space="0" w:color="auto"/>
                <w:left w:val="none" w:sz="0" w:space="0" w:color="auto"/>
                <w:bottom w:val="none" w:sz="0" w:space="0" w:color="auto"/>
                <w:right w:val="none" w:sz="0" w:space="0" w:color="auto"/>
              </w:divBdr>
              <w:divsChild>
                <w:div w:id="184947605">
                  <w:marLeft w:val="0"/>
                  <w:marRight w:val="0"/>
                  <w:marTop w:val="0"/>
                  <w:marBottom w:val="0"/>
                  <w:divBdr>
                    <w:top w:val="none" w:sz="0" w:space="0" w:color="auto"/>
                    <w:left w:val="none" w:sz="0" w:space="0" w:color="auto"/>
                    <w:bottom w:val="none" w:sz="0" w:space="0" w:color="auto"/>
                    <w:right w:val="none" w:sz="0" w:space="0" w:color="auto"/>
                  </w:divBdr>
                  <w:divsChild>
                    <w:div w:id="6340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154005">
      <w:bodyDiv w:val="1"/>
      <w:marLeft w:val="0"/>
      <w:marRight w:val="0"/>
      <w:marTop w:val="0"/>
      <w:marBottom w:val="0"/>
      <w:divBdr>
        <w:top w:val="none" w:sz="0" w:space="0" w:color="auto"/>
        <w:left w:val="none" w:sz="0" w:space="0" w:color="auto"/>
        <w:bottom w:val="none" w:sz="0" w:space="0" w:color="auto"/>
        <w:right w:val="none" w:sz="0" w:space="0" w:color="auto"/>
      </w:divBdr>
    </w:div>
    <w:div w:id="1715274371">
      <w:bodyDiv w:val="1"/>
      <w:marLeft w:val="0"/>
      <w:marRight w:val="0"/>
      <w:marTop w:val="0"/>
      <w:marBottom w:val="0"/>
      <w:divBdr>
        <w:top w:val="none" w:sz="0" w:space="0" w:color="auto"/>
        <w:left w:val="none" w:sz="0" w:space="0" w:color="auto"/>
        <w:bottom w:val="none" w:sz="0" w:space="0" w:color="auto"/>
        <w:right w:val="none" w:sz="0" w:space="0" w:color="auto"/>
      </w:divBdr>
    </w:div>
    <w:div w:id="1717003179">
      <w:bodyDiv w:val="1"/>
      <w:marLeft w:val="0"/>
      <w:marRight w:val="0"/>
      <w:marTop w:val="0"/>
      <w:marBottom w:val="0"/>
      <w:divBdr>
        <w:top w:val="none" w:sz="0" w:space="0" w:color="auto"/>
        <w:left w:val="none" w:sz="0" w:space="0" w:color="auto"/>
        <w:bottom w:val="none" w:sz="0" w:space="0" w:color="auto"/>
        <w:right w:val="none" w:sz="0" w:space="0" w:color="auto"/>
      </w:divBdr>
    </w:div>
    <w:div w:id="1717467317">
      <w:bodyDiv w:val="1"/>
      <w:marLeft w:val="0"/>
      <w:marRight w:val="0"/>
      <w:marTop w:val="0"/>
      <w:marBottom w:val="0"/>
      <w:divBdr>
        <w:top w:val="none" w:sz="0" w:space="0" w:color="auto"/>
        <w:left w:val="none" w:sz="0" w:space="0" w:color="auto"/>
        <w:bottom w:val="none" w:sz="0" w:space="0" w:color="auto"/>
        <w:right w:val="none" w:sz="0" w:space="0" w:color="auto"/>
      </w:divBdr>
    </w:div>
    <w:div w:id="1717468096">
      <w:bodyDiv w:val="1"/>
      <w:marLeft w:val="0"/>
      <w:marRight w:val="0"/>
      <w:marTop w:val="0"/>
      <w:marBottom w:val="0"/>
      <w:divBdr>
        <w:top w:val="none" w:sz="0" w:space="0" w:color="auto"/>
        <w:left w:val="none" w:sz="0" w:space="0" w:color="auto"/>
        <w:bottom w:val="none" w:sz="0" w:space="0" w:color="auto"/>
        <w:right w:val="none" w:sz="0" w:space="0" w:color="auto"/>
      </w:divBdr>
    </w:div>
    <w:div w:id="1718819815">
      <w:bodyDiv w:val="1"/>
      <w:marLeft w:val="0"/>
      <w:marRight w:val="0"/>
      <w:marTop w:val="0"/>
      <w:marBottom w:val="0"/>
      <w:divBdr>
        <w:top w:val="none" w:sz="0" w:space="0" w:color="auto"/>
        <w:left w:val="none" w:sz="0" w:space="0" w:color="auto"/>
        <w:bottom w:val="none" w:sz="0" w:space="0" w:color="auto"/>
        <w:right w:val="none" w:sz="0" w:space="0" w:color="auto"/>
      </w:divBdr>
    </w:div>
    <w:div w:id="1719426628">
      <w:bodyDiv w:val="1"/>
      <w:marLeft w:val="0"/>
      <w:marRight w:val="0"/>
      <w:marTop w:val="0"/>
      <w:marBottom w:val="0"/>
      <w:divBdr>
        <w:top w:val="none" w:sz="0" w:space="0" w:color="auto"/>
        <w:left w:val="none" w:sz="0" w:space="0" w:color="auto"/>
        <w:bottom w:val="none" w:sz="0" w:space="0" w:color="auto"/>
        <w:right w:val="none" w:sz="0" w:space="0" w:color="auto"/>
      </w:divBdr>
    </w:div>
    <w:div w:id="1721511148">
      <w:bodyDiv w:val="1"/>
      <w:marLeft w:val="0"/>
      <w:marRight w:val="0"/>
      <w:marTop w:val="0"/>
      <w:marBottom w:val="0"/>
      <w:divBdr>
        <w:top w:val="none" w:sz="0" w:space="0" w:color="auto"/>
        <w:left w:val="none" w:sz="0" w:space="0" w:color="auto"/>
        <w:bottom w:val="none" w:sz="0" w:space="0" w:color="auto"/>
        <w:right w:val="none" w:sz="0" w:space="0" w:color="auto"/>
      </w:divBdr>
    </w:div>
    <w:div w:id="1723214179">
      <w:bodyDiv w:val="1"/>
      <w:marLeft w:val="0"/>
      <w:marRight w:val="0"/>
      <w:marTop w:val="0"/>
      <w:marBottom w:val="0"/>
      <w:divBdr>
        <w:top w:val="none" w:sz="0" w:space="0" w:color="auto"/>
        <w:left w:val="none" w:sz="0" w:space="0" w:color="auto"/>
        <w:bottom w:val="none" w:sz="0" w:space="0" w:color="auto"/>
        <w:right w:val="none" w:sz="0" w:space="0" w:color="auto"/>
      </w:divBdr>
      <w:divsChild>
        <w:div w:id="32586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3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366017">
      <w:bodyDiv w:val="1"/>
      <w:marLeft w:val="0"/>
      <w:marRight w:val="0"/>
      <w:marTop w:val="0"/>
      <w:marBottom w:val="0"/>
      <w:divBdr>
        <w:top w:val="none" w:sz="0" w:space="0" w:color="auto"/>
        <w:left w:val="none" w:sz="0" w:space="0" w:color="auto"/>
        <w:bottom w:val="none" w:sz="0" w:space="0" w:color="auto"/>
        <w:right w:val="none" w:sz="0" w:space="0" w:color="auto"/>
      </w:divBdr>
    </w:div>
    <w:div w:id="1725180695">
      <w:bodyDiv w:val="1"/>
      <w:marLeft w:val="0"/>
      <w:marRight w:val="0"/>
      <w:marTop w:val="0"/>
      <w:marBottom w:val="0"/>
      <w:divBdr>
        <w:top w:val="none" w:sz="0" w:space="0" w:color="auto"/>
        <w:left w:val="none" w:sz="0" w:space="0" w:color="auto"/>
        <w:bottom w:val="none" w:sz="0" w:space="0" w:color="auto"/>
        <w:right w:val="none" w:sz="0" w:space="0" w:color="auto"/>
      </w:divBdr>
    </w:div>
    <w:div w:id="1726370507">
      <w:bodyDiv w:val="1"/>
      <w:marLeft w:val="0"/>
      <w:marRight w:val="0"/>
      <w:marTop w:val="0"/>
      <w:marBottom w:val="0"/>
      <w:divBdr>
        <w:top w:val="none" w:sz="0" w:space="0" w:color="auto"/>
        <w:left w:val="none" w:sz="0" w:space="0" w:color="auto"/>
        <w:bottom w:val="none" w:sz="0" w:space="0" w:color="auto"/>
        <w:right w:val="none" w:sz="0" w:space="0" w:color="auto"/>
      </w:divBdr>
    </w:div>
    <w:div w:id="1727603856">
      <w:bodyDiv w:val="1"/>
      <w:marLeft w:val="0"/>
      <w:marRight w:val="0"/>
      <w:marTop w:val="0"/>
      <w:marBottom w:val="0"/>
      <w:divBdr>
        <w:top w:val="none" w:sz="0" w:space="0" w:color="auto"/>
        <w:left w:val="none" w:sz="0" w:space="0" w:color="auto"/>
        <w:bottom w:val="none" w:sz="0" w:space="0" w:color="auto"/>
        <w:right w:val="none" w:sz="0" w:space="0" w:color="auto"/>
      </w:divBdr>
    </w:div>
    <w:div w:id="1728919122">
      <w:bodyDiv w:val="1"/>
      <w:marLeft w:val="0"/>
      <w:marRight w:val="0"/>
      <w:marTop w:val="0"/>
      <w:marBottom w:val="0"/>
      <w:divBdr>
        <w:top w:val="none" w:sz="0" w:space="0" w:color="auto"/>
        <w:left w:val="none" w:sz="0" w:space="0" w:color="auto"/>
        <w:bottom w:val="none" w:sz="0" w:space="0" w:color="auto"/>
        <w:right w:val="none" w:sz="0" w:space="0" w:color="auto"/>
      </w:divBdr>
    </w:div>
    <w:div w:id="1729457875">
      <w:bodyDiv w:val="1"/>
      <w:marLeft w:val="0"/>
      <w:marRight w:val="0"/>
      <w:marTop w:val="0"/>
      <w:marBottom w:val="0"/>
      <w:divBdr>
        <w:top w:val="none" w:sz="0" w:space="0" w:color="auto"/>
        <w:left w:val="none" w:sz="0" w:space="0" w:color="auto"/>
        <w:bottom w:val="none" w:sz="0" w:space="0" w:color="auto"/>
        <w:right w:val="none" w:sz="0" w:space="0" w:color="auto"/>
      </w:divBdr>
    </w:div>
    <w:div w:id="1734087166">
      <w:bodyDiv w:val="1"/>
      <w:marLeft w:val="0"/>
      <w:marRight w:val="0"/>
      <w:marTop w:val="0"/>
      <w:marBottom w:val="0"/>
      <w:divBdr>
        <w:top w:val="none" w:sz="0" w:space="0" w:color="auto"/>
        <w:left w:val="none" w:sz="0" w:space="0" w:color="auto"/>
        <w:bottom w:val="none" w:sz="0" w:space="0" w:color="auto"/>
        <w:right w:val="none" w:sz="0" w:space="0" w:color="auto"/>
      </w:divBdr>
    </w:div>
    <w:div w:id="1735201517">
      <w:bodyDiv w:val="1"/>
      <w:marLeft w:val="0"/>
      <w:marRight w:val="0"/>
      <w:marTop w:val="0"/>
      <w:marBottom w:val="0"/>
      <w:divBdr>
        <w:top w:val="none" w:sz="0" w:space="0" w:color="auto"/>
        <w:left w:val="none" w:sz="0" w:space="0" w:color="auto"/>
        <w:bottom w:val="none" w:sz="0" w:space="0" w:color="auto"/>
        <w:right w:val="none" w:sz="0" w:space="0" w:color="auto"/>
      </w:divBdr>
    </w:div>
    <w:div w:id="1737045496">
      <w:bodyDiv w:val="1"/>
      <w:marLeft w:val="0"/>
      <w:marRight w:val="0"/>
      <w:marTop w:val="0"/>
      <w:marBottom w:val="0"/>
      <w:divBdr>
        <w:top w:val="none" w:sz="0" w:space="0" w:color="auto"/>
        <w:left w:val="none" w:sz="0" w:space="0" w:color="auto"/>
        <w:bottom w:val="none" w:sz="0" w:space="0" w:color="auto"/>
        <w:right w:val="none" w:sz="0" w:space="0" w:color="auto"/>
      </w:divBdr>
    </w:div>
    <w:div w:id="1737163503">
      <w:bodyDiv w:val="1"/>
      <w:marLeft w:val="0"/>
      <w:marRight w:val="0"/>
      <w:marTop w:val="0"/>
      <w:marBottom w:val="0"/>
      <w:divBdr>
        <w:top w:val="none" w:sz="0" w:space="0" w:color="auto"/>
        <w:left w:val="none" w:sz="0" w:space="0" w:color="auto"/>
        <w:bottom w:val="none" w:sz="0" w:space="0" w:color="auto"/>
        <w:right w:val="none" w:sz="0" w:space="0" w:color="auto"/>
      </w:divBdr>
    </w:div>
    <w:div w:id="1737359624">
      <w:bodyDiv w:val="1"/>
      <w:marLeft w:val="0"/>
      <w:marRight w:val="0"/>
      <w:marTop w:val="0"/>
      <w:marBottom w:val="0"/>
      <w:divBdr>
        <w:top w:val="none" w:sz="0" w:space="0" w:color="auto"/>
        <w:left w:val="none" w:sz="0" w:space="0" w:color="auto"/>
        <w:bottom w:val="none" w:sz="0" w:space="0" w:color="auto"/>
        <w:right w:val="none" w:sz="0" w:space="0" w:color="auto"/>
      </w:divBdr>
    </w:div>
    <w:div w:id="1739356187">
      <w:bodyDiv w:val="1"/>
      <w:marLeft w:val="0"/>
      <w:marRight w:val="0"/>
      <w:marTop w:val="0"/>
      <w:marBottom w:val="0"/>
      <w:divBdr>
        <w:top w:val="none" w:sz="0" w:space="0" w:color="auto"/>
        <w:left w:val="none" w:sz="0" w:space="0" w:color="auto"/>
        <w:bottom w:val="none" w:sz="0" w:space="0" w:color="auto"/>
        <w:right w:val="none" w:sz="0" w:space="0" w:color="auto"/>
      </w:divBdr>
    </w:div>
    <w:div w:id="1742092771">
      <w:bodyDiv w:val="1"/>
      <w:marLeft w:val="0"/>
      <w:marRight w:val="0"/>
      <w:marTop w:val="0"/>
      <w:marBottom w:val="0"/>
      <w:divBdr>
        <w:top w:val="none" w:sz="0" w:space="0" w:color="auto"/>
        <w:left w:val="none" w:sz="0" w:space="0" w:color="auto"/>
        <w:bottom w:val="none" w:sz="0" w:space="0" w:color="auto"/>
        <w:right w:val="none" w:sz="0" w:space="0" w:color="auto"/>
      </w:divBdr>
    </w:div>
    <w:div w:id="1746683158">
      <w:bodyDiv w:val="1"/>
      <w:marLeft w:val="0"/>
      <w:marRight w:val="0"/>
      <w:marTop w:val="0"/>
      <w:marBottom w:val="0"/>
      <w:divBdr>
        <w:top w:val="none" w:sz="0" w:space="0" w:color="auto"/>
        <w:left w:val="none" w:sz="0" w:space="0" w:color="auto"/>
        <w:bottom w:val="none" w:sz="0" w:space="0" w:color="auto"/>
        <w:right w:val="none" w:sz="0" w:space="0" w:color="auto"/>
      </w:divBdr>
    </w:div>
    <w:div w:id="1747678225">
      <w:bodyDiv w:val="1"/>
      <w:marLeft w:val="0"/>
      <w:marRight w:val="0"/>
      <w:marTop w:val="0"/>
      <w:marBottom w:val="0"/>
      <w:divBdr>
        <w:top w:val="none" w:sz="0" w:space="0" w:color="auto"/>
        <w:left w:val="none" w:sz="0" w:space="0" w:color="auto"/>
        <w:bottom w:val="none" w:sz="0" w:space="0" w:color="auto"/>
        <w:right w:val="none" w:sz="0" w:space="0" w:color="auto"/>
      </w:divBdr>
    </w:div>
    <w:div w:id="1749226971">
      <w:bodyDiv w:val="1"/>
      <w:marLeft w:val="0"/>
      <w:marRight w:val="0"/>
      <w:marTop w:val="0"/>
      <w:marBottom w:val="0"/>
      <w:divBdr>
        <w:top w:val="none" w:sz="0" w:space="0" w:color="auto"/>
        <w:left w:val="none" w:sz="0" w:space="0" w:color="auto"/>
        <w:bottom w:val="none" w:sz="0" w:space="0" w:color="auto"/>
        <w:right w:val="none" w:sz="0" w:space="0" w:color="auto"/>
      </w:divBdr>
    </w:div>
    <w:div w:id="1750811097">
      <w:bodyDiv w:val="1"/>
      <w:marLeft w:val="0"/>
      <w:marRight w:val="0"/>
      <w:marTop w:val="0"/>
      <w:marBottom w:val="0"/>
      <w:divBdr>
        <w:top w:val="none" w:sz="0" w:space="0" w:color="auto"/>
        <w:left w:val="none" w:sz="0" w:space="0" w:color="auto"/>
        <w:bottom w:val="none" w:sz="0" w:space="0" w:color="auto"/>
        <w:right w:val="none" w:sz="0" w:space="0" w:color="auto"/>
      </w:divBdr>
    </w:div>
    <w:div w:id="1751077008">
      <w:bodyDiv w:val="1"/>
      <w:marLeft w:val="0"/>
      <w:marRight w:val="0"/>
      <w:marTop w:val="0"/>
      <w:marBottom w:val="0"/>
      <w:divBdr>
        <w:top w:val="none" w:sz="0" w:space="0" w:color="auto"/>
        <w:left w:val="none" w:sz="0" w:space="0" w:color="auto"/>
        <w:bottom w:val="none" w:sz="0" w:space="0" w:color="auto"/>
        <w:right w:val="none" w:sz="0" w:space="0" w:color="auto"/>
      </w:divBdr>
    </w:div>
    <w:div w:id="1751384088">
      <w:bodyDiv w:val="1"/>
      <w:marLeft w:val="0"/>
      <w:marRight w:val="0"/>
      <w:marTop w:val="0"/>
      <w:marBottom w:val="0"/>
      <w:divBdr>
        <w:top w:val="none" w:sz="0" w:space="0" w:color="auto"/>
        <w:left w:val="none" w:sz="0" w:space="0" w:color="auto"/>
        <w:bottom w:val="none" w:sz="0" w:space="0" w:color="auto"/>
        <w:right w:val="none" w:sz="0" w:space="0" w:color="auto"/>
      </w:divBdr>
    </w:div>
    <w:div w:id="1754355805">
      <w:bodyDiv w:val="1"/>
      <w:marLeft w:val="0"/>
      <w:marRight w:val="0"/>
      <w:marTop w:val="0"/>
      <w:marBottom w:val="0"/>
      <w:divBdr>
        <w:top w:val="none" w:sz="0" w:space="0" w:color="auto"/>
        <w:left w:val="none" w:sz="0" w:space="0" w:color="auto"/>
        <w:bottom w:val="none" w:sz="0" w:space="0" w:color="auto"/>
        <w:right w:val="none" w:sz="0" w:space="0" w:color="auto"/>
      </w:divBdr>
    </w:div>
    <w:div w:id="1757511264">
      <w:bodyDiv w:val="1"/>
      <w:marLeft w:val="0"/>
      <w:marRight w:val="0"/>
      <w:marTop w:val="0"/>
      <w:marBottom w:val="0"/>
      <w:divBdr>
        <w:top w:val="none" w:sz="0" w:space="0" w:color="auto"/>
        <w:left w:val="none" w:sz="0" w:space="0" w:color="auto"/>
        <w:bottom w:val="none" w:sz="0" w:space="0" w:color="auto"/>
        <w:right w:val="none" w:sz="0" w:space="0" w:color="auto"/>
      </w:divBdr>
    </w:div>
    <w:div w:id="1758866025">
      <w:bodyDiv w:val="1"/>
      <w:marLeft w:val="0"/>
      <w:marRight w:val="0"/>
      <w:marTop w:val="0"/>
      <w:marBottom w:val="0"/>
      <w:divBdr>
        <w:top w:val="none" w:sz="0" w:space="0" w:color="auto"/>
        <w:left w:val="none" w:sz="0" w:space="0" w:color="auto"/>
        <w:bottom w:val="none" w:sz="0" w:space="0" w:color="auto"/>
        <w:right w:val="none" w:sz="0" w:space="0" w:color="auto"/>
      </w:divBdr>
    </w:div>
    <w:div w:id="1759593804">
      <w:bodyDiv w:val="1"/>
      <w:marLeft w:val="0"/>
      <w:marRight w:val="0"/>
      <w:marTop w:val="0"/>
      <w:marBottom w:val="0"/>
      <w:divBdr>
        <w:top w:val="none" w:sz="0" w:space="0" w:color="auto"/>
        <w:left w:val="none" w:sz="0" w:space="0" w:color="auto"/>
        <w:bottom w:val="none" w:sz="0" w:space="0" w:color="auto"/>
        <w:right w:val="none" w:sz="0" w:space="0" w:color="auto"/>
      </w:divBdr>
    </w:div>
    <w:div w:id="1759714792">
      <w:bodyDiv w:val="1"/>
      <w:marLeft w:val="0"/>
      <w:marRight w:val="0"/>
      <w:marTop w:val="0"/>
      <w:marBottom w:val="0"/>
      <w:divBdr>
        <w:top w:val="none" w:sz="0" w:space="0" w:color="auto"/>
        <w:left w:val="none" w:sz="0" w:space="0" w:color="auto"/>
        <w:bottom w:val="none" w:sz="0" w:space="0" w:color="auto"/>
        <w:right w:val="none" w:sz="0" w:space="0" w:color="auto"/>
      </w:divBdr>
      <w:divsChild>
        <w:div w:id="1256477795">
          <w:marLeft w:val="0"/>
          <w:marRight w:val="0"/>
          <w:marTop w:val="0"/>
          <w:marBottom w:val="0"/>
          <w:divBdr>
            <w:top w:val="none" w:sz="0" w:space="0" w:color="auto"/>
            <w:left w:val="none" w:sz="0" w:space="0" w:color="auto"/>
            <w:bottom w:val="none" w:sz="0" w:space="0" w:color="auto"/>
            <w:right w:val="none" w:sz="0" w:space="0" w:color="auto"/>
          </w:divBdr>
          <w:divsChild>
            <w:div w:id="581108952">
              <w:marLeft w:val="0"/>
              <w:marRight w:val="0"/>
              <w:marTop w:val="0"/>
              <w:marBottom w:val="0"/>
              <w:divBdr>
                <w:top w:val="none" w:sz="0" w:space="0" w:color="auto"/>
                <w:left w:val="none" w:sz="0" w:space="0" w:color="auto"/>
                <w:bottom w:val="none" w:sz="0" w:space="0" w:color="auto"/>
                <w:right w:val="none" w:sz="0" w:space="0" w:color="auto"/>
              </w:divBdr>
              <w:divsChild>
                <w:div w:id="1042638202">
                  <w:marLeft w:val="0"/>
                  <w:marRight w:val="0"/>
                  <w:marTop w:val="0"/>
                  <w:marBottom w:val="0"/>
                  <w:divBdr>
                    <w:top w:val="none" w:sz="0" w:space="0" w:color="auto"/>
                    <w:left w:val="none" w:sz="0" w:space="0" w:color="auto"/>
                    <w:bottom w:val="none" w:sz="0" w:space="0" w:color="auto"/>
                    <w:right w:val="none" w:sz="0" w:space="0" w:color="auto"/>
                  </w:divBdr>
                  <w:divsChild>
                    <w:div w:id="286132052">
                      <w:marLeft w:val="0"/>
                      <w:marRight w:val="0"/>
                      <w:marTop w:val="0"/>
                      <w:marBottom w:val="0"/>
                      <w:divBdr>
                        <w:top w:val="none" w:sz="0" w:space="0" w:color="auto"/>
                        <w:left w:val="none" w:sz="0" w:space="0" w:color="auto"/>
                        <w:bottom w:val="none" w:sz="0" w:space="0" w:color="auto"/>
                        <w:right w:val="none" w:sz="0" w:space="0" w:color="auto"/>
                      </w:divBdr>
                      <w:divsChild>
                        <w:div w:id="1461730926">
                          <w:marLeft w:val="0"/>
                          <w:marRight w:val="0"/>
                          <w:marTop w:val="0"/>
                          <w:marBottom w:val="0"/>
                          <w:divBdr>
                            <w:top w:val="none" w:sz="0" w:space="0" w:color="auto"/>
                            <w:left w:val="none" w:sz="0" w:space="0" w:color="auto"/>
                            <w:bottom w:val="none" w:sz="0" w:space="0" w:color="auto"/>
                            <w:right w:val="none" w:sz="0" w:space="0" w:color="auto"/>
                          </w:divBdr>
                          <w:divsChild>
                            <w:div w:id="796341044">
                              <w:marLeft w:val="0"/>
                              <w:marRight w:val="0"/>
                              <w:marTop w:val="0"/>
                              <w:marBottom w:val="0"/>
                              <w:divBdr>
                                <w:top w:val="none" w:sz="0" w:space="0" w:color="auto"/>
                                <w:left w:val="none" w:sz="0" w:space="0" w:color="auto"/>
                                <w:bottom w:val="none" w:sz="0" w:space="0" w:color="auto"/>
                                <w:right w:val="none" w:sz="0" w:space="0" w:color="auto"/>
                              </w:divBdr>
                              <w:divsChild>
                                <w:div w:id="229996754">
                                  <w:marLeft w:val="0"/>
                                  <w:marRight w:val="0"/>
                                  <w:marTop w:val="0"/>
                                  <w:marBottom w:val="0"/>
                                  <w:divBdr>
                                    <w:top w:val="none" w:sz="0" w:space="0" w:color="auto"/>
                                    <w:left w:val="none" w:sz="0" w:space="0" w:color="auto"/>
                                    <w:bottom w:val="none" w:sz="0" w:space="0" w:color="auto"/>
                                    <w:right w:val="none" w:sz="0" w:space="0" w:color="auto"/>
                                  </w:divBdr>
                                  <w:divsChild>
                                    <w:div w:id="10839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946574">
      <w:bodyDiv w:val="1"/>
      <w:marLeft w:val="0"/>
      <w:marRight w:val="0"/>
      <w:marTop w:val="0"/>
      <w:marBottom w:val="0"/>
      <w:divBdr>
        <w:top w:val="none" w:sz="0" w:space="0" w:color="auto"/>
        <w:left w:val="none" w:sz="0" w:space="0" w:color="auto"/>
        <w:bottom w:val="none" w:sz="0" w:space="0" w:color="auto"/>
        <w:right w:val="none" w:sz="0" w:space="0" w:color="auto"/>
      </w:divBdr>
    </w:div>
    <w:div w:id="1762556857">
      <w:bodyDiv w:val="1"/>
      <w:marLeft w:val="0"/>
      <w:marRight w:val="0"/>
      <w:marTop w:val="0"/>
      <w:marBottom w:val="0"/>
      <w:divBdr>
        <w:top w:val="none" w:sz="0" w:space="0" w:color="auto"/>
        <w:left w:val="none" w:sz="0" w:space="0" w:color="auto"/>
        <w:bottom w:val="none" w:sz="0" w:space="0" w:color="auto"/>
        <w:right w:val="none" w:sz="0" w:space="0" w:color="auto"/>
      </w:divBdr>
    </w:div>
    <w:div w:id="1768306309">
      <w:bodyDiv w:val="1"/>
      <w:marLeft w:val="0"/>
      <w:marRight w:val="0"/>
      <w:marTop w:val="0"/>
      <w:marBottom w:val="0"/>
      <w:divBdr>
        <w:top w:val="none" w:sz="0" w:space="0" w:color="auto"/>
        <w:left w:val="none" w:sz="0" w:space="0" w:color="auto"/>
        <w:bottom w:val="none" w:sz="0" w:space="0" w:color="auto"/>
        <w:right w:val="none" w:sz="0" w:space="0" w:color="auto"/>
      </w:divBdr>
    </w:div>
    <w:div w:id="1769083968">
      <w:bodyDiv w:val="1"/>
      <w:marLeft w:val="0"/>
      <w:marRight w:val="0"/>
      <w:marTop w:val="0"/>
      <w:marBottom w:val="0"/>
      <w:divBdr>
        <w:top w:val="none" w:sz="0" w:space="0" w:color="auto"/>
        <w:left w:val="none" w:sz="0" w:space="0" w:color="auto"/>
        <w:bottom w:val="none" w:sz="0" w:space="0" w:color="auto"/>
        <w:right w:val="none" w:sz="0" w:space="0" w:color="auto"/>
      </w:divBdr>
    </w:div>
    <w:div w:id="1769814707">
      <w:bodyDiv w:val="1"/>
      <w:marLeft w:val="0"/>
      <w:marRight w:val="0"/>
      <w:marTop w:val="0"/>
      <w:marBottom w:val="0"/>
      <w:divBdr>
        <w:top w:val="none" w:sz="0" w:space="0" w:color="auto"/>
        <w:left w:val="none" w:sz="0" w:space="0" w:color="auto"/>
        <w:bottom w:val="none" w:sz="0" w:space="0" w:color="auto"/>
        <w:right w:val="none" w:sz="0" w:space="0" w:color="auto"/>
      </w:divBdr>
    </w:div>
    <w:div w:id="1771464994">
      <w:bodyDiv w:val="1"/>
      <w:marLeft w:val="0"/>
      <w:marRight w:val="0"/>
      <w:marTop w:val="0"/>
      <w:marBottom w:val="0"/>
      <w:divBdr>
        <w:top w:val="none" w:sz="0" w:space="0" w:color="auto"/>
        <w:left w:val="none" w:sz="0" w:space="0" w:color="auto"/>
        <w:bottom w:val="none" w:sz="0" w:space="0" w:color="auto"/>
        <w:right w:val="none" w:sz="0" w:space="0" w:color="auto"/>
      </w:divBdr>
    </w:div>
    <w:div w:id="1771510565">
      <w:bodyDiv w:val="1"/>
      <w:marLeft w:val="0"/>
      <w:marRight w:val="0"/>
      <w:marTop w:val="0"/>
      <w:marBottom w:val="0"/>
      <w:divBdr>
        <w:top w:val="none" w:sz="0" w:space="0" w:color="auto"/>
        <w:left w:val="none" w:sz="0" w:space="0" w:color="auto"/>
        <w:bottom w:val="none" w:sz="0" w:space="0" w:color="auto"/>
        <w:right w:val="none" w:sz="0" w:space="0" w:color="auto"/>
      </w:divBdr>
      <w:divsChild>
        <w:div w:id="1072462686">
          <w:marLeft w:val="0"/>
          <w:marRight w:val="0"/>
          <w:marTop w:val="0"/>
          <w:marBottom w:val="0"/>
          <w:divBdr>
            <w:top w:val="none" w:sz="0" w:space="0" w:color="auto"/>
            <w:left w:val="none" w:sz="0" w:space="0" w:color="auto"/>
            <w:bottom w:val="none" w:sz="0" w:space="0" w:color="auto"/>
            <w:right w:val="none" w:sz="0" w:space="0" w:color="auto"/>
          </w:divBdr>
          <w:divsChild>
            <w:div w:id="1018001148">
              <w:marLeft w:val="0"/>
              <w:marRight w:val="0"/>
              <w:marTop w:val="0"/>
              <w:marBottom w:val="0"/>
              <w:divBdr>
                <w:top w:val="none" w:sz="0" w:space="0" w:color="auto"/>
                <w:left w:val="none" w:sz="0" w:space="0" w:color="auto"/>
                <w:bottom w:val="none" w:sz="0" w:space="0" w:color="auto"/>
                <w:right w:val="none" w:sz="0" w:space="0" w:color="auto"/>
              </w:divBdr>
              <w:divsChild>
                <w:div w:id="1245459037">
                  <w:marLeft w:val="0"/>
                  <w:marRight w:val="0"/>
                  <w:marTop w:val="0"/>
                  <w:marBottom w:val="0"/>
                  <w:divBdr>
                    <w:top w:val="none" w:sz="0" w:space="0" w:color="auto"/>
                    <w:left w:val="none" w:sz="0" w:space="0" w:color="auto"/>
                    <w:bottom w:val="none" w:sz="0" w:space="0" w:color="auto"/>
                    <w:right w:val="none" w:sz="0" w:space="0" w:color="auto"/>
                  </w:divBdr>
                  <w:divsChild>
                    <w:div w:id="2125297464">
                      <w:marLeft w:val="0"/>
                      <w:marRight w:val="0"/>
                      <w:marTop w:val="0"/>
                      <w:marBottom w:val="0"/>
                      <w:divBdr>
                        <w:top w:val="none" w:sz="0" w:space="0" w:color="auto"/>
                        <w:left w:val="none" w:sz="0" w:space="0" w:color="auto"/>
                        <w:bottom w:val="none" w:sz="0" w:space="0" w:color="auto"/>
                        <w:right w:val="none" w:sz="0" w:space="0" w:color="auto"/>
                      </w:divBdr>
                      <w:divsChild>
                        <w:div w:id="2048987100">
                          <w:marLeft w:val="0"/>
                          <w:marRight w:val="0"/>
                          <w:marTop w:val="0"/>
                          <w:marBottom w:val="0"/>
                          <w:divBdr>
                            <w:top w:val="none" w:sz="0" w:space="0" w:color="auto"/>
                            <w:left w:val="none" w:sz="0" w:space="0" w:color="auto"/>
                            <w:bottom w:val="none" w:sz="0" w:space="0" w:color="auto"/>
                            <w:right w:val="none" w:sz="0" w:space="0" w:color="auto"/>
                          </w:divBdr>
                          <w:divsChild>
                            <w:div w:id="1798374730">
                              <w:marLeft w:val="0"/>
                              <w:marRight w:val="0"/>
                              <w:marTop w:val="0"/>
                              <w:marBottom w:val="0"/>
                              <w:divBdr>
                                <w:top w:val="none" w:sz="0" w:space="0" w:color="auto"/>
                                <w:left w:val="none" w:sz="0" w:space="0" w:color="auto"/>
                                <w:bottom w:val="none" w:sz="0" w:space="0" w:color="auto"/>
                                <w:right w:val="none" w:sz="0" w:space="0" w:color="auto"/>
                              </w:divBdr>
                              <w:divsChild>
                                <w:div w:id="2053963895">
                                  <w:marLeft w:val="0"/>
                                  <w:marRight w:val="0"/>
                                  <w:marTop w:val="0"/>
                                  <w:marBottom w:val="0"/>
                                  <w:divBdr>
                                    <w:top w:val="none" w:sz="0" w:space="0" w:color="auto"/>
                                    <w:left w:val="none" w:sz="0" w:space="0" w:color="auto"/>
                                    <w:bottom w:val="none" w:sz="0" w:space="0" w:color="auto"/>
                                    <w:right w:val="none" w:sz="0" w:space="0" w:color="auto"/>
                                  </w:divBdr>
                                  <w:divsChild>
                                    <w:div w:id="5092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430166">
      <w:bodyDiv w:val="1"/>
      <w:marLeft w:val="0"/>
      <w:marRight w:val="0"/>
      <w:marTop w:val="0"/>
      <w:marBottom w:val="0"/>
      <w:divBdr>
        <w:top w:val="none" w:sz="0" w:space="0" w:color="auto"/>
        <w:left w:val="none" w:sz="0" w:space="0" w:color="auto"/>
        <w:bottom w:val="none" w:sz="0" w:space="0" w:color="auto"/>
        <w:right w:val="none" w:sz="0" w:space="0" w:color="auto"/>
      </w:divBdr>
    </w:div>
    <w:div w:id="1773745652">
      <w:bodyDiv w:val="1"/>
      <w:marLeft w:val="0"/>
      <w:marRight w:val="0"/>
      <w:marTop w:val="0"/>
      <w:marBottom w:val="0"/>
      <w:divBdr>
        <w:top w:val="none" w:sz="0" w:space="0" w:color="auto"/>
        <w:left w:val="none" w:sz="0" w:space="0" w:color="auto"/>
        <w:bottom w:val="none" w:sz="0" w:space="0" w:color="auto"/>
        <w:right w:val="none" w:sz="0" w:space="0" w:color="auto"/>
      </w:divBdr>
    </w:div>
    <w:div w:id="1774979923">
      <w:bodyDiv w:val="1"/>
      <w:marLeft w:val="0"/>
      <w:marRight w:val="0"/>
      <w:marTop w:val="0"/>
      <w:marBottom w:val="0"/>
      <w:divBdr>
        <w:top w:val="none" w:sz="0" w:space="0" w:color="auto"/>
        <w:left w:val="none" w:sz="0" w:space="0" w:color="auto"/>
        <w:bottom w:val="none" w:sz="0" w:space="0" w:color="auto"/>
        <w:right w:val="none" w:sz="0" w:space="0" w:color="auto"/>
      </w:divBdr>
    </w:div>
    <w:div w:id="1781146129">
      <w:bodyDiv w:val="1"/>
      <w:marLeft w:val="0"/>
      <w:marRight w:val="0"/>
      <w:marTop w:val="0"/>
      <w:marBottom w:val="0"/>
      <w:divBdr>
        <w:top w:val="none" w:sz="0" w:space="0" w:color="auto"/>
        <w:left w:val="none" w:sz="0" w:space="0" w:color="auto"/>
        <w:bottom w:val="none" w:sz="0" w:space="0" w:color="auto"/>
        <w:right w:val="none" w:sz="0" w:space="0" w:color="auto"/>
      </w:divBdr>
    </w:div>
    <w:div w:id="1783105722">
      <w:bodyDiv w:val="1"/>
      <w:marLeft w:val="0"/>
      <w:marRight w:val="0"/>
      <w:marTop w:val="0"/>
      <w:marBottom w:val="0"/>
      <w:divBdr>
        <w:top w:val="none" w:sz="0" w:space="0" w:color="auto"/>
        <w:left w:val="none" w:sz="0" w:space="0" w:color="auto"/>
        <w:bottom w:val="none" w:sz="0" w:space="0" w:color="auto"/>
        <w:right w:val="none" w:sz="0" w:space="0" w:color="auto"/>
      </w:divBdr>
    </w:div>
    <w:div w:id="1785421348">
      <w:bodyDiv w:val="1"/>
      <w:marLeft w:val="0"/>
      <w:marRight w:val="0"/>
      <w:marTop w:val="0"/>
      <w:marBottom w:val="0"/>
      <w:divBdr>
        <w:top w:val="none" w:sz="0" w:space="0" w:color="auto"/>
        <w:left w:val="none" w:sz="0" w:space="0" w:color="auto"/>
        <w:bottom w:val="none" w:sz="0" w:space="0" w:color="auto"/>
        <w:right w:val="none" w:sz="0" w:space="0" w:color="auto"/>
      </w:divBdr>
    </w:div>
    <w:div w:id="1786463298">
      <w:bodyDiv w:val="1"/>
      <w:marLeft w:val="0"/>
      <w:marRight w:val="0"/>
      <w:marTop w:val="0"/>
      <w:marBottom w:val="0"/>
      <w:divBdr>
        <w:top w:val="none" w:sz="0" w:space="0" w:color="auto"/>
        <w:left w:val="none" w:sz="0" w:space="0" w:color="auto"/>
        <w:bottom w:val="none" w:sz="0" w:space="0" w:color="auto"/>
        <w:right w:val="none" w:sz="0" w:space="0" w:color="auto"/>
      </w:divBdr>
    </w:div>
    <w:div w:id="1787962943">
      <w:bodyDiv w:val="1"/>
      <w:marLeft w:val="0"/>
      <w:marRight w:val="0"/>
      <w:marTop w:val="0"/>
      <w:marBottom w:val="0"/>
      <w:divBdr>
        <w:top w:val="none" w:sz="0" w:space="0" w:color="auto"/>
        <w:left w:val="none" w:sz="0" w:space="0" w:color="auto"/>
        <w:bottom w:val="none" w:sz="0" w:space="0" w:color="auto"/>
        <w:right w:val="none" w:sz="0" w:space="0" w:color="auto"/>
      </w:divBdr>
    </w:div>
    <w:div w:id="1789470017">
      <w:bodyDiv w:val="1"/>
      <w:marLeft w:val="0"/>
      <w:marRight w:val="0"/>
      <w:marTop w:val="0"/>
      <w:marBottom w:val="0"/>
      <w:divBdr>
        <w:top w:val="none" w:sz="0" w:space="0" w:color="auto"/>
        <w:left w:val="none" w:sz="0" w:space="0" w:color="auto"/>
        <w:bottom w:val="none" w:sz="0" w:space="0" w:color="auto"/>
        <w:right w:val="none" w:sz="0" w:space="0" w:color="auto"/>
      </w:divBdr>
    </w:div>
    <w:div w:id="1790321298">
      <w:bodyDiv w:val="1"/>
      <w:marLeft w:val="0"/>
      <w:marRight w:val="0"/>
      <w:marTop w:val="0"/>
      <w:marBottom w:val="0"/>
      <w:divBdr>
        <w:top w:val="none" w:sz="0" w:space="0" w:color="auto"/>
        <w:left w:val="none" w:sz="0" w:space="0" w:color="auto"/>
        <w:bottom w:val="none" w:sz="0" w:space="0" w:color="auto"/>
        <w:right w:val="none" w:sz="0" w:space="0" w:color="auto"/>
      </w:divBdr>
    </w:div>
    <w:div w:id="1791121263">
      <w:bodyDiv w:val="1"/>
      <w:marLeft w:val="0"/>
      <w:marRight w:val="0"/>
      <w:marTop w:val="0"/>
      <w:marBottom w:val="0"/>
      <w:divBdr>
        <w:top w:val="none" w:sz="0" w:space="0" w:color="auto"/>
        <w:left w:val="none" w:sz="0" w:space="0" w:color="auto"/>
        <w:bottom w:val="none" w:sz="0" w:space="0" w:color="auto"/>
        <w:right w:val="none" w:sz="0" w:space="0" w:color="auto"/>
      </w:divBdr>
    </w:div>
    <w:div w:id="1791196898">
      <w:bodyDiv w:val="1"/>
      <w:marLeft w:val="0"/>
      <w:marRight w:val="0"/>
      <w:marTop w:val="0"/>
      <w:marBottom w:val="0"/>
      <w:divBdr>
        <w:top w:val="none" w:sz="0" w:space="0" w:color="auto"/>
        <w:left w:val="none" w:sz="0" w:space="0" w:color="auto"/>
        <w:bottom w:val="none" w:sz="0" w:space="0" w:color="auto"/>
        <w:right w:val="none" w:sz="0" w:space="0" w:color="auto"/>
      </w:divBdr>
    </w:div>
    <w:div w:id="1792936159">
      <w:bodyDiv w:val="1"/>
      <w:marLeft w:val="0"/>
      <w:marRight w:val="0"/>
      <w:marTop w:val="0"/>
      <w:marBottom w:val="0"/>
      <w:divBdr>
        <w:top w:val="none" w:sz="0" w:space="0" w:color="auto"/>
        <w:left w:val="none" w:sz="0" w:space="0" w:color="auto"/>
        <w:bottom w:val="none" w:sz="0" w:space="0" w:color="auto"/>
        <w:right w:val="none" w:sz="0" w:space="0" w:color="auto"/>
      </w:divBdr>
    </w:div>
    <w:div w:id="1793089843">
      <w:bodyDiv w:val="1"/>
      <w:marLeft w:val="0"/>
      <w:marRight w:val="0"/>
      <w:marTop w:val="0"/>
      <w:marBottom w:val="0"/>
      <w:divBdr>
        <w:top w:val="none" w:sz="0" w:space="0" w:color="auto"/>
        <w:left w:val="none" w:sz="0" w:space="0" w:color="auto"/>
        <w:bottom w:val="none" w:sz="0" w:space="0" w:color="auto"/>
        <w:right w:val="none" w:sz="0" w:space="0" w:color="auto"/>
      </w:divBdr>
    </w:div>
    <w:div w:id="1793741937">
      <w:bodyDiv w:val="1"/>
      <w:marLeft w:val="0"/>
      <w:marRight w:val="0"/>
      <w:marTop w:val="0"/>
      <w:marBottom w:val="0"/>
      <w:divBdr>
        <w:top w:val="none" w:sz="0" w:space="0" w:color="auto"/>
        <w:left w:val="none" w:sz="0" w:space="0" w:color="auto"/>
        <w:bottom w:val="none" w:sz="0" w:space="0" w:color="auto"/>
        <w:right w:val="none" w:sz="0" w:space="0" w:color="auto"/>
      </w:divBdr>
    </w:div>
    <w:div w:id="1794447993">
      <w:bodyDiv w:val="1"/>
      <w:marLeft w:val="0"/>
      <w:marRight w:val="0"/>
      <w:marTop w:val="0"/>
      <w:marBottom w:val="0"/>
      <w:divBdr>
        <w:top w:val="none" w:sz="0" w:space="0" w:color="auto"/>
        <w:left w:val="none" w:sz="0" w:space="0" w:color="auto"/>
        <w:bottom w:val="none" w:sz="0" w:space="0" w:color="auto"/>
        <w:right w:val="none" w:sz="0" w:space="0" w:color="auto"/>
      </w:divBdr>
    </w:div>
    <w:div w:id="1796439594">
      <w:bodyDiv w:val="1"/>
      <w:marLeft w:val="0"/>
      <w:marRight w:val="0"/>
      <w:marTop w:val="0"/>
      <w:marBottom w:val="0"/>
      <w:divBdr>
        <w:top w:val="none" w:sz="0" w:space="0" w:color="auto"/>
        <w:left w:val="none" w:sz="0" w:space="0" w:color="auto"/>
        <w:bottom w:val="none" w:sz="0" w:space="0" w:color="auto"/>
        <w:right w:val="none" w:sz="0" w:space="0" w:color="auto"/>
      </w:divBdr>
    </w:div>
    <w:div w:id="1796944450">
      <w:bodyDiv w:val="1"/>
      <w:marLeft w:val="0"/>
      <w:marRight w:val="0"/>
      <w:marTop w:val="0"/>
      <w:marBottom w:val="0"/>
      <w:divBdr>
        <w:top w:val="none" w:sz="0" w:space="0" w:color="auto"/>
        <w:left w:val="none" w:sz="0" w:space="0" w:color="auto"/>
        <w:bottom w:val="none" w:sz="0" w:space="0" w:color="auto"/>
        <w:right w:val="none" w:sz="0" w:space="0" w:color="auto"/>
      </w:divBdr>
    </w:div>
    <w:div w:id="1801679866">
      <w:bodyDiv w:val="1"/>
      <w:marLeft w:val="0"/>
      <w:marRight w:val="0"/>
      <w:marTop w:val="0"/>
      <w:marBottom w:val="0"/>
      <w:divBdr>
        <w:top w:val="none" w:sz="0" w:space="0" w:color="auto"/>
        <w:left w:val="none" w:sz="0" w:space="0" w:color="auto"/>
        <w:bottom w:val="none" w:sz="0" w:space="0" w:color="auto"/>
        <w:right w:val="none" w:sz="0" w:space="0" w:color="auto"/>
      </w:divBdr>
    </w:div>
    <w:div w:id="1802576301">
      <w:bodyDiv w:val="1"/>
      <w:marLeft w:val="0"/>
      <w:marRight w:val="0"/>
      <w:marTop w:val="0"/>
      <w:marBottom w:val="0"/>
      <w:divBdr>
        <w:top w:val="none" w:sz="0" w:space="0" w:color="auto"/>
        <w:left w:val="none" w:sz="0" w:space="0" w:color="auto"/>
        <w:bottom w:val="none" w:sz="0" w:space="0" w:color="auto"/>
        <w:right w:val="none" w:sz="0" w:space="0" w:color="auto"/>
      </w:divBdr>
    </w:div>
    <w:div w:id="1802725537">
      <w:bodyDiv w:val="1"/>
      <w:marLeft w:val="0"/>
      <w:marRight w:val="0"/>
      <w:marTop w:val="0"/>
      <w:marBottom w:val="0"/>
      <w:divBdr>
        <w:top w:val="none" w:sz="0" w:space="0" w:color="auto"/>
        <w:left w:val="none" w:sz="0" w:space="0" w:color="auto"/>
        <w:bottom w:val="none" w:sz="0" w:space="0" w:color="auto"/>
        <w:right w:val="none" w:sz="0" w:space="0" w:color="auto"/>
      </w:divBdr>
    </w:div>
    <w:div w:id="1805463029">
      <w:bodyDiv w:val="1"/>
      <w:marLeft w:val="0"/>
      <w:marRight w:val="0"/>
      <w:marTop w:val="0"/>
      <w:marBottom w:val="0"/>
      <w:divBdr>
        <w:top w:val="none" w:sz="0" w:space="0" w:color="auto"/>
        <w:left w:val="none" w:sz="0" w:space="0" w:color="auto"/>
        <w:bottom w:val="none" w:sz="0" w:space="0" w:color="auto"/>
        <w:right w:val="none" w:sz="0" w:space="0" w:color="auto"/>
      </w:divBdr>
    </w:div>
    <w:div w:id="1806124765">
      <w:bodyDiv w:val="1"/>
      <w:marLeft w:val="0"/>
      <w:marRight w:val="0"/>
      <w:marTop w:val="0"/>
      <w:marBottom w:val="0"/>
      <w:divBdr>
        <w:top w:val="none" w:sz="0" w:space="0" w:color="auto"/>
        <w:left w:val="none" w:sz="0" w:space="0" w:color="auto"/>
        <w:bottom w:val="none" w:sz="0" w:space="0" w:color="auto"/>
        <w:right w:val="none" w:sz="0" w:space="0" w:color="auto"/>
      </w:divBdr>
    </w:div>
    <w:div w:id="1809661257">
      <w:bodyDiv w:val="1"/>
      <w:marLeft w:val="0"/>
      <w:marRight w:val="0"/>
      <w:marTop w:val="0"/>
      <w:marBottom w:val="0"/>
      <w:divBdr>
        <w:top w:val="none" w:sz="0" w:space="0" w:color="auto"/>
        <w:left w:val="none" w:sz="0" w:space="0" w:color="auto"/>
        <w:bottom w:val="none" w:sz="0" w:space="0" w:color="auto"/>
        <w:right w:val="none" w:sz="0" w:space="0" w:color="auto"/>
      </w:divBdr>
    </w:div>
    <w:div w:id="1812555815">
      <w:bodyDiv w:val="1"/>
      <w:marLeft w:val="0"/>
      <w:marRight w:val="0"/>
      <w:marTop w:val="0"/>
      <w:marBottom w:val="0"/>
      <w:divBdr>
        <w:top w:val="none" w:sz="0" w:space="0" w:color="auto"/>
        <w:left w:val="none" w:sz="0" w:space="0" w:color="auto"/>
        <w:bottom w:val="none" w:sz="0" w:space="0" w:color="auto"/>
        <w:right w:val="none" w:sz="0" w:space="0" w:color="auto"/>
      </w:divBdr>
    </w:div>
    <w:div w:id="1814369540">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15679319">
      <w:bodyDiv w:val="1"/>
      <w:marLeft w:val="0"/>
      <w:marRight w:val="0"/>
      <w:marTop w:val="0"/>
      <w:marBottom w:val="0"/>
      <w:divBdr>
        <w:top w:val="none" w:sz="0" w:space="0" w:color="auto"/>
        <w:left w:val="none" w:sz="0" w:space="0" w:color="auto"/>
        <w:bottom w:val="none" w:sz="0" w:space="0" w:color="auto"/>
        <w:right w:val="none" w:sz="0" w:space="0" w:color="auto"/>
      </w:divBdr>
      <w:divsChild>
        <w:div w:id="687294618">
          <w:marLeft w:val="0"/>
          <w:marRight w:val="0"/>
          <w:marTop w:val="0"/>
          <w:marBottom w:val="0"/>
          <w:divBdr>
            <w:top w:val="none" w:sz="0" w:space="0" w:color="auto"/>
            <w:left w:val="none" w:sz="0" w:space="0" w:color="auto"/>
            <w:bottom w:val="none" w:sz="0" w:space="0" w:color="auto"/>
            <w:right w:val="none" w:sz="0" w:space="0" w:color="auto"/>
          </w:divBdr>
          <w:divsChild>
            <w:div w:id="907571733">
              <w:marLeft w:val="0"/>
              <w:marRight w:val="0"/>
              <w:marTop w:val="0"/>
              <w:marBottom w:val="0"/>
              <w:divBdr>
                <w:top w:val="none" w:sz="0" w:space="0" w:color="auto"/>
                <w:left w:val="none" w:sz="0" w:space="0" w:color="auto"/>
                <w:bottom w:val="none" w:sz="0" w:space="0" w:color="auto"/>
                <w:right w:val="none" w:sz="0" w:space="0" w:color="auto"/>
              </w:divBdr>
              <w:divsChild>
                <w:div w:id="908147551">
                  <w:marLeft w:val="0"/>
                  <w:marRight w:val="0"/>
                  <w:marTop w:val="0"/>
                  <w:marBottom w:val="0"/>
                  <w:divBdr>
                    <w:top w:val="none" w:sz="0" w:space="0" w:color="auto"/>
                    <w:left w:val="none" w:sz="0" w:space="0" w:color="auto"/>
                    <w:bottom w:val="none" w:sz="0" w:space="0" w:color="auto"/>
                    <w:right w:val="none" w:sz="0" w:space="0" w:color="auto"/>
                  </w:divBdr>
                  <w:divsChild>
                    <w:div w:id="1896962122">
                      <w:marLeft w:val="0"/>
                      <w:marRight w:val="0"/>
                      <w:marTop w:val="0"/>
                      <w:marBottom w:val="0"/>
                      <w:divBdr>
                        <w:top w:val="none" w:sz="0" w:space="0" w:color="auto"/>
                        <w:left w:val="none" w:sz="0" w:space="0" w:color="auto"/>
                        <w:bottom w:val="none" w:sz="0" w:space="0" w:color="auto"/>
                        <w:right w:val="none" w:sz="0" w:space="0" w:color="auto"/>
                      </w:divBdr>
                      <w:divsChild>
                        <w:div w:id="272638237">
                          <w:marLeft w:val="0"/>
                          <w:marRight w:val="0"/>
                          <w:marTop w:val="0"/>
                          <w:marBottom w:val="0"/>
                          <w:divBdr>
                            <w:top w:val="none" w:sz="0" w:space="0" w:color="auto"/>
                            <w:left w:val="none" w:sz="0" w:space="0" w:color="auto"/>
                            <w:bottom w:val="none" w:sz="0" w:space="0" w:color="auto"/>
                            <w:right w:val="none" w:sz="0" w:space="0" w:color="auto"/>
                          </w:divBdr>
                          <w:divsChild>
                            <w:div w:id="288586791">
                              <w:marLeft w:val="0"/>
                              <w:marRight w:val="0"/>
                              <w:marTop w:val="0"/>
                              <w:marBottom w:val="0"/>
                              <w:divBdr>
                                <w:top w:val="none" w:sz="0" w:space="0" w:color="auto"/>
                                <w:left w:val="none" w:sz="0" w:space="0" w:color="auto"/>
                                <w:bottom w:val="none" w:sz="0" w:space="0" w:color="auto"/>
                                <w:right w:val="none" w:sz="0" w:space="0" w:color="auto"/>
                              </w:divBdr>
                              <w:divsChild>
                                <w:div w:id="7401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289332">
      <w:bodyDiv w:val="1"/>
      <w:marLeft w:val="0"/>
      <w:marRight w:val="0"/>
      <w:marTop w:val="0"/>
      <w:marBottom w:val="0"/>
      <w:divBdr>
        <w:top w:val="none" w:sz="0" w:space="0" w:color="auto"/>
        <w:left w:val="none" w:sz="0" w:space="0" w:color="auto"/>
        <w:bottom w:val="none" w:sz="0" w:space="0" w:color="auto"/>
        <w:right w:val="none" w:sz="0" w:space="0" w:color="auto"/>
      </w:divBdr>
    </w:div>
    <w:div w:id="1817602566">
      <w:bodyDiv w:val="1"/>
      <w:marLeft w:val="0"/>
      <w:marRight w:val="0"/>
      <w:marTop w:val="0"/>
      <w:marBottom w:val="0"/>
      <w:divBdr>
        <w:top w:val="none" w:sz="0" w:space="0" w:color="auto"/>
        <w:left w:val="none" w:sz="0" w:space="0" w:color="auto"/>
        <w:bottom w:val="none" w:sz="0" w:space="0" w:color="auto"/>
        <w:right w:val="none" w:sz="0" w:space="0" w:color="auto"/>
      </w:divBdr>
    </w:div>
    <w:div w:id="1818109118">
      <w:bodyDiv w:val="1"/>
      <w:marLeft w:val="0"/>
      <w:marRight w:val="0"/>
      <w:marTop w:val="0"/>
      <w:marBottom w:val="0"/>
      <w:divBdr>
        <w:top w:val="none" w:sz="0" w:space="0" w:color="auto"/>
        <w:left w:val="none" w:sz="0" w:space="0" w:color="auto"/>
        <w:bottom w:val="none" w:sz="0" w:space="0" w:color="auto"/>
        <w:right w:val="none" w:sz="0" w:space="0" w:color="auto"/>
      </w:divBdr>
    </w:div>
    <w:div w:id="1819034428">
      <w:bodyDiv w:val="1"/>
      <w:marLeft w:val="0"/>
      <w:marRight w:val="0"/>
      <w:marTop w:val="0"/>
      <w:marBottom w:val="0"/>
      <w:divBdr>
        <w:top w:val="none" w:sz="0" w:space="0" w:color="auto"/>
        <w:left w:val="none" w:sz="0" w:space="0" w:color="auto"/>
        <w:bottom w:val="none" w:sz="0" w:space="0" w:color="auto"/>
        <w:right w:val="none" w:sz="0" w:space="0" w:color="auto"/>
      </w:divBdr>
    </w:div>
    <w:div w:id="1821462798">
      <w:bodyDiv w:val="1"/>
      <w:marLeft w:val="0"/>
      <w:marRight w:val="0"/>
      <w:marTop w:val="0"/>
      <w:marBottom w:val="0"/>
      <w:divBdr>
        <w:top w:val="none" w:sz="0" w:space="0" w:color="auto"/>
        <w:left w:val="none" w:sz="0" w:space="0" w:color="auto"/>
        <w:bottom w:val="none" w:sz="0" w:space="0" w:color="auto"/>
        <w:right w:val="none" w:sz="0" w:space="0" w:color="auto"/>
      </w:divBdr>
    </w:div>
    <w:div w:id="1821537830">
      <w:bodyDiv w:val="1"/>
      <w:marLeft w:val="0"/>
      <w:marRight w:val="0"/>
      <w:marTop w:val="0"/>
      <w:marBottom w:val="0"/>
      <w:divBdr>
        <w:top w:val="none" w:sz="0" w:space="0" w:color="auto"/>
        <w:left w:val="none" w:sz="0" w:space="0" w:color="auto"/>
        <w:bottom w:val="none" w:sz="0" w:space="0" w:color="auto"/>
        <w:right w:val="none" w:sz="0" w:space="0" w:color="auto"/>
      </w:divBdr>
    </w:div>
    <w:div w:id="1825506435">
      <w:bodyDiv w:val="1"/>
      <w:marLeft w:val="0"/>
      <w:marRight w:val="0"/>
      <w:marTop w:val="0"/>
      <w:marBottom w:val="0"/>
      <w:divBdr>
        <w:top w:val="none" w:sz="0" w:space="0" w:color="auto"/>
        <w:left w:val="none" w:sz="0" w:space="0" w:color="auto"/>
        <w:bottom w:val="none" w:sz="0" w:space="0" w:color="auto"/>
        <w:right w:val="none" w:sz="0" w:space="0" w:color="auto"/>
      </w:divBdr>
      <w:divsChild>
        <w:div w:id="348215215">
          <w:marLeft w:val="0"/>
          <w:marRight w:val="0"/>
          <w:marTop w:val="0"/>
          <w:marBottom w:val="0"/>
          <w:divBdr>
            <w:top w:val="none" w:sz="0" w:space="0" w:color="auto"/>
            <w:left w:val="none" w:sz="0" w:space="0" w:color="auto"/>
            <w:bottom w:val="none" w:sz="0" w:space="0" w:color="auto"/>
            <w:right w:val="none" w:sz="0" w:space="0" w:color="auto"/>
          </w:divBdr>
          <w:divsChild>
            <w:div w:id="1203790875">
              <w:marLeft w:val="0"/>
              <w:marRight w:val="0"/>
              <w:marTop w:val="0"/>
              <w:marBottom w:val="0"/>
              <w:divBdr>
                <w:top w:val="none" w:sz="0" w:space="0" w:color="auto"/>
                <w:left w:val="none" w:sz="0" w:space="0" w:color="auto"/>
                <w:bottom w:val="none" w:sz="0" w:space="0" w:color="auto"/>
                <w:right w:val="none" w:sz="0" w:space="0" w:color="auto"/>
              </w:divBdr>
              <w:divsChild>
                <w:div w:id="1802966456">
                  <w:marLeft w:val="0"/>
                  <w:marRight w:val="0"/>
                  <w:marTop w:val="0"/>
                  <w:marBottom w:val="0"/>
                  <w:divBdr>
                    <w:top w:val="none" w:sz="0" w:space="0" w:color="auto"/>
                    <w:left w:val="none" w:sz="0" w:space="0" w:color="auto"/>
                    <w:bottom w:val="none" w:sz="0" w:space="0" w:color="auto"/>
                    <w:right w:val="none" w:sz="0" w:space="0" w:color="auto"/>
                  </w:divBdr>
                  <w:divsChild>
                    <w:div w:id="2053963845">
                      <w:marLeft w:val="0"/>
                      <w:marRight w:val="0"/>
                      <w:marTop w:val="0"/>
                      <w:marBottom w:val="0"/>
                      <w:divBdr>
                        <w:top w:val="none" w:sz="0" w:space="0" w:color="auto"/>
                        <w:left w:val="none" w:sz="0" w:space="0" w:color="auto"/>
                        <w:bottom w:val="none" w:sz="0" w:space="0" w:color="auto"/>
                        <w:right w:val="none" w:sz="0" w:space="0" w:color="auto"/>
                      </w:divBdr>
                      <w:divsChild>
                        <w:div w:id="329329707">
                          <w:marLeft w:val="0"/>
                          <w:marRight w:val="0"/>
                          <w:marTop w:val="0"/>
                          <w:marBottom w:val="0"/>
                          <w:divBdr>
                            <w:top w:val="none" w:sz="0" w:space="0" w:color="auto"/>
                            <w:left w:val="none" w:sz="0" w:space="0" w:color="auto"/>
                            <w:bottom w:val="none" w:sz="0" w:space="0" w:color="auto"/>
                            <w:right w:val="none" w:sz="0" w:space="0" w:color="auto"/>
                          </w:divBdr>
                          <w:divsChild>
                            <w:div w:id="193462362">
                              <w:marLeft w:val="0"/>
                              <w:marRight w:val="0"/>
                              <w:marTop w:val="0"/>
                              <w:marBottom w:val="0"/>
                              <w:divBdr>
                                <w:top w:val="none" w:sz="0" w:space="0" w:color="auto"/>
                                <w:left w:val="none" w:sz="0" w:space="0" w:color="auto"/>
                                <w:bottom w:val="none" w:sz="0" w:space="0" w:color="auto"/>
                                <w:right w:val="none" w:sz="0" w:space="0" w:color="auto"/>
                              </w:divBdr>
                              <w:divsChild>
                                <w:div w:id="1905530752">
                                  <w:marLeft w:val="0"/>
                                  <w:marRight w:val="0"/>
                                  <w:marTop w:val="0"/>
                                  <w:marBottom w:val="0"/>
                                  <w:divBdr>
                                    <w:top w:val="none" w:sz="0" w:space="0" w:color="auto"/>
                                    <w:left w:val="none" w:sz="0" w:space="0" w:color="auto"/>
                                    <w:bottom w:val="none" w:sz="0" w:space="0" w:color="auto"/>
                                    <w:right w:val="none" w:sz="0" w:space="0" w:color="auto"/>
                                  </w:divBdr>
                                  <w:divsChild>
                                    <w:div w:id="1619097194">
                                      <w:marLeft w:val="0"/>
                                      <w:marRight w:val="0"/>
                                      <w:marTop w:val="0"/>
                                      <w:marBottom w:val="0"/>
                                      <w:divBdr>
                                        <w:top w:val="none" w:sz="0" w:space="0" w:color="auto"/>
                                        <w:left w:val="none" w:sz="0" w:space="0" w:color="auto"/>
                                        <w:bottom w:val="none" w:sz="0" w:space="0" w:color="auto"/>
                                        <w:right w:val="none" w:sz="0" w:space="0" w:color="auto"/>
                                      </w:divBdr>
                                      <w:divsChild>
                                        <w:div w:id="249778444">
                                          <w:marLeft w:val="0"/>
                                          <w:marRight w:val="0"/>
                                          <w:marTop w:val="0"/>
                                          <w:marBottom w:val="0"/>
                                          <w:divBdr>
                                            <w:top w:val="none" w:sz="0" w:space="0" w:color="auto"/>
                                            <w:left w:val="none" w:sz="0" w:space="0" w:color="auto"/>
                                            <w:bottom w:val="none" w:sz="0" w:space="0" w:color="auto"/>
                                            <w:right w:val="none" w:sz="0" w:space="0" w:color="auto"/>
                                          </w:divBdr>
                                          <w:divsChild>
                                            <w:div w:id="185949307">
                                              <w:marLeft w:val="0"/>
                                              <w:marRight w:val="0"/>
                                              <w:marTop w:val="0"/>
                                              <w:marBottom w:val="0"/>
                                              <w:divBdr>
                                                <w:top w:val="none" w:sz="0" w:space="0" w:color="auto"/>
                                                <w:left w:val="none" w:sz="0" w:space="0" w:color="auto"/>
                                                <w:bottom w:val="none" w:sz="0" w:space="0" w:color="auto"/>
                                                <w:right w:val="none" w:sz="0" w:space="0" w:color="auto"/>
                                              </w:divBdr>
                                              <w:divsChild>
                                                <w:div w:id="1375497884">
                                                  <w:marLeft w:val="0"/>
                                                  <w:marRight w:val="0"/>
                                                  <w:marTop w:val="0"/>
                                                  <w:marBottom w:val="0"/>
                                                  <w:divBdr>
                                                    <w:top w:val="none" w:sz="0" w:space="0" w:color="auto"/>
                                                    <w:left w:val="none" w:sz="0" w:space="0" w:color="auto"/>
                                                    <w:bottom w:val="none" w:sz="0" w:space="0" w:color="auto"/>
                                                    <w:right w:val="none" w:sz="0" w:space="0" w:color="auto"/>
                                                  </w:divBdr>
                                                  <w:divsChild>
                                                    <w:div w:id="932586807">
                                                      <w:marLeft w:val="0"/>
                                                      <w:marRight w:val="0"/>
                                                      <w:marTop w:val="0"/>
                                                      <w:marBottom w:val="0"/>
                                                      <w:divBdr>
                                                        <w:top w:val="none" w:sz="0" w:space="0" w:color="auto"/>
                                                        <w:left w:val="none" w:sz="0" w:space="0" w:color="auto"/>
                                                        <w:bottom w:val="none" w:sz="0" w:space="0" w:color="auto"/>
                                                        <w:right w:val="none" w:sz="0" w:space="0" w:color="auto"/>
                                                      </w:divBdr>
                                                      <w:divsChild>
                                                        <w:div w:id="8634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099438">
      <w:bodyDiv w:val="1"/>
      <w:marLeft w:val="0"/>
      <w:marRight w:val="0"/>
      <w:marTop w:val="0"/>
      <w:marBottom w:val="0"/>
      <w:divBdr>
        <w:top w:val="none" w:sz="0" w:space="0" w:color="auto"/>
        <w:left w:val="none" w:sz="0" w:space="0" w:color="auto"/>
        <w:bottom w:val="none" w:sz="0" w:space="0" w:color="auto"/>
        <w:right w:val="none" w:sz="0" w:space="0" w:color="auto"/>
      </w:divBdr>
    </w:div>
    <w:div w:id="1835142224">
      <w:bodyDiv w:val="1"/>
      <w:marLeft w:val="0"/>
      <w:marRight w:val="0"/>
      <w:marTop w:val="0"/>
      <w:marBottom w:val="0"/>
      <w:divBdr>
        <w:top w:val="none" w:sz="0" w:space="0" w:color="auto"/>
        <w:left w:val="none" w:sz="0" w:space="0" w:color="auto"/>
        <w:bottom w:val="none" w:sz="0" w:space="0" w:color="auto"/>
        <w:right w:val="none" w:sz="0" w:space="0" w:color="auto"/>
      </w:divBdr>
      <w:divsChild>
        <w:div w:id="1996762655">
          <w:marLeft w:val="0"/>
          <w:marRight w:val="0"/>
          <w:marTop w:val="0"/>
          <w:marBottom w:val="0"/>
          <w:divBdr>
            <w:top w:val="none" w:sz="0" w:space="0" w:color="auto"/>
            <w:left w:val="none" w:sz="0" w:space="0" w:color="auto"/>
            <w:bottom w:val="none" w:sz="0" w:space="0" w:color="auto"/>
            <w:right w:val="none" w:sz="0" w:space="0" w:color="auto"/>
          </w:divBdr>
          <w:divsChild>
            <w:div w:id="1126660715">
              <w:marLeft w:val="0"/>
              <w:marRight w:val="0"/>
              <w:marTop w:val="0"/>
              <w:marBottom w:val="0"/>
              <w:divBdr>
                <w:top w:val="none" w:sz="0" w:space="0" w:color="auto"/>
                <w:left w:val="none" w:sz="0" w:space="0" w:color="auto"/>
                <w:bottom w:val="none" w:sz="0" w:space="0" w:color="auto"/>
                <w:right w:val="none" w:sz="0" w:space="0" w:color="auto"/>
              </w:divBdr>
              <w:divsChild>
                <w:div w:id="1802572840">
                  <w:marLeft w:val="0"/>
                  <w:marRight w:val="0"/>
                  <w:marTop w:val="0"/>
                  <w:marBottom w:val="0"/>
                  <w:divBdr>
                    <w:top w:val="none" w:sz="0" w:space="0" w:color="auto"/>
                    <w:left w:val="none" w:sz="0" w:space="0" w:color="auto"/>
                    <w:bottom w:val="none" w:sz="0" w:space="0" w:color="auto"/>
                    <w:right w:val="none" w:sz="0" w:space="0" w:color="auto"/>
                  </w:divBdr>
                  <w:divsChild>
                    <w:div w:id="210462186">
                      <w:marLeft w:val="0"/>
                      <w:marRight w:val="0"/>
                      <w:marTop w:val="0"/>
                      <w:marBottom w:val="0"/>
                      <w:divBdr>
                        <w:top w:val="none" w:sz="0" w:space="0" w:color="auto"/>
                        <w:left w:val="none" w:sz="0" w:space="0" w:color="auto"/>
                        <w:bottom w:val="none" w:sz="0" w:space="0" w:color="auto"/>
                        <w:right w:val="none" w:sz="0" w:space="0" w:color="auto"/>
                      </w:divBdr>
                      <w:divsChild>
                        <w:div w:id="1486048515">
                          <w:marLeft w:val="0"/>
                          <w:marRight w:val="0"/>
                          <w:marTop w:val="0"/>
                          <w:marBottom w:val="0"/>
                          <w:divBdr>
                            <w:top w:val="none" w:sz="0" w:space="0" w:color="auto"/>
                            <w:left w:val="none" w:sz="0" w:space="0" w:color="auto"/>
                            <w:bottom w:val="none" w:sz="0" w:space="0" w:color="auto"/>
                            <w:right w:val="none" w:sz="0" w:space="0" w:color="auto"/>
                          </w:divBdr>
                          <w:divsChild>
                            <w:div w:id="1645811365">
                              <w:marLeft w:val="0"/>
                              <w:marRight w:val="0"/>
                              <w:marTop w:val="0"/>
                              <w:marBottom w:val="0"/>
                              <w:divBdr>
                                <w:top w:val="none" w:sz="0" w:space="0" w:color="auto"/>
                                <w:left w:val="none" w:sz="0" w:space="0" w:color="auto"/>
                                <w:bottom w:val="none" w:sz="0" w:space="0" w:color="auto"/>
                                <w:right w:val="none" w:sz="0" w:space="0" w:color="auto"/>
                              </w:divBdr>
                              <w:divsChild>
                                <w:div w:id="2086948702">
                                  <w:marLeft w:val="0"/>
                                  <w:marRight w:val="0"/>
                                  <w:marTop w:val="0"/>
                                  <w:marBottom w:val="0"/>
                                  <w:divBdr>
                                    <w:top w:val="none" w:sz="0" w:space="0" w:color="auto"/>
                                    <w:left w:val="none" w:sz="0" w:space="0" w:color="auto"/>
                                    <w:bottom w:val="none" w:sz="0" w:space="0" w:color="auto"/>
                                    <w:right w:val="none" w:sz="0" w:space="0" w:color="auto"/>
                                  </w:divBdr>
                                  <w:divsChild>
                                    <w:div w:id="19342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460492">
      <w:bodyDiv w:val="1"/>
      <w:marLeft w:val="0"/>
      <w:marRight w:val="0"/>
      <w:marTop w:val="0"/>
      <w:marBottom w:val="0"/>
      <w:divBdr>
        <w:top w:val="none" w:sz="0" w:space="0" w:color="auto"/>
        <w:left w:val="none" w:sz="0" w:space="0" w:color="auto"/>
        <w:bottom w:val="none" w:sz="0" w:space="0" w:color="auto"/>
        <w:right w:val="none" w:sz="0" w:space="0" w:color="auto"/>
      </w:divBdr>
      <w:divsChild>
        <w:div w:id="209350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6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878476">
      <w:bodyDiv w:val="1"/>
      <w:marLeft w:val="0"/>
      <w:marRight w:val="0"/>
      <w:marTop w:val="0"/>
      <w:marBottom w:val="0"/>
      <w:divBdr>
        <w:top w:val="none" w:sz="0" w:space="0" w:color="auto"/>
        <w:left w:val="none" w:sz="0" w:space="0" w:color="auto"/>
        <w:bottom w:val="none" w:sz="0" w:space="0" w:color="auto"/>
        <w:right w:val="none" w:sz="0" w:space="0" w:color="auto"/>
      </w:divBdr>
    </w:div>
    <w:div w:id="1841384879">
      <w:bodyDiv w:val="1"/>
      <w:marLeft w:val="0"/>
      <w:marRight w:val="0"/>
      <w:marTop w:val="0"/>
      <w:marBottom w:val="0"/>
      <w:divBdr>
        <w:top w:val="none" w:sz="0" w:space="0" w:color="auto"/>
        <w:left w:val="none" w:sz="0" w:space="0" w:color="auto"/>
        <w:bottom w:val="none" w:sz="0" w:space="0" w:color="auto"/>
        <w:right w:val="none" w:sz="0" w:space="0" w:color="auto"/>
      </w:divBdr>
    </w:div>
    <w:div w:id="1843468790">
      <w:bodyDiv w:val="1"/>
      <w:marLeft w:val="0"/>
      <w:marRight w:val="0"/>
      <w:marTop w:val="0"/>
      <w:marBottom w:val="0"/>
      <w:divBdr>
        <w:top w:val="none" w:sz="0" w:space="0" w:color="auto"/>
        <w:left w:val="none" w:sz="0" w:space="0" w:color="auto"/>
        <w:bottom w:val="none" w:sz="0" w:space="0" w:color="auto"/>
        <w:right w:val="none" w:sz="0" w:space="0" w:color="auto"/>
      </w:divBdr>
    </w:div>
    <w:div w:id="1847861377">
      <w:bodyDiv w:val="1"/>
      <w:marLeft w:val="0"/>
      <w:marRight w:val="0"/>
      <w:marTop w:val="0"/>
      <w:marBottom w:val="0"/>
      <w:divBdr>
        <w:top w:val="none" w:sz="0" w:space="0" w:color="auto"/>
        <w:left w:val="none" w:sz="0" w:space="0" w:color="auto"/>
        <w:bottom w:val="none" w:sz="0" w:space="0" w:color="auto"/>
        <w:right w:val="none" w:sz="0" w:space="0" w:color="auto"/>
      </w:divBdr>
    </w:div>
    <w:div w:id="1848519156">
      <w:bodyDiv w:val="1"/>
      <w:marLeft w:val="0"/>
      <w:marRight w:val="0"/>
      <w:marTop w:val="0"/>
      <w:marBottom w:val="0"/>
      <w:divBdr>
        <w:top w:val="none" w:sz="0" w:space="0" w:color="auto"/>
        <w:left w:val="none" w:sz="0" w:space="0" w:color="auto"/>
        <w:bottom w:val="none" w:sz="0" w:space="0" w:color="auto"/>
        <w:right w:val="none" w:sz="0" w:space="0" w:color="auto"/>
      </w:divBdr>
    </w:div>
    <w:div w:id="1848709935">
      <w:bodyDiv w:val="1"/>
      <w:marLeft w:val="0"/>
      <w:marRight w:val="0"/>
      <w:marTop w:val="0"/>
      <w:marBottom w:val="0"/>
      <w:divBdr>
        <w:top w:val="none" w:sz="0" w:space="0" w:color="auto"/>
        <w:left w:val="none" w:sz="0" w:space="0" w:color="auto"/>
        <w:bottom w:val="none" w:sz="0" w:space="0" w:color="auto"/>
        <w:right w:val="none" w:sz="0" w:space="0" w:color="auto"/>
      </w:divBdr>
    </w:div>
    <w:div w:id="1848904735">
      <w:bodyDiv w:val="1"/>
      <w:marLeft w:val="0"/>
      <w:marRight w:val="0"/>
      <w:marTop w:val="0"/>
      <w:marBottom w:val="0"/>
      <w:divBdr>
        <w:top w:val="none" w:sz="0" w:space="0" w:color="auto"/>
        <w:left w:val="none" w:sz="0" w:space="0" w:color="auto"/>
        <w:bottom w:val="none" w:sz="0" w:space="0" w:color="auto"/>
        <w:right w:val="none" w:sz="0" w:space="0" w:color="auto"/>
      </w:divBdr>
    </w:div>
    <w:div w:id="1851262149">
      <w:bodyDiv w:val="1"/>
      <w:marLeft w:val="0"/>
      <w:marRight w:val="0"/>
      <w:marTop w:val="0"/>
      <w:marBottom w:val="0"/>
      <w:divBdr>
        <w:top w:val="none" w:sz="0" w:space="0" w:color="auto"/>
        <w:left w:val="none" w:sz="0" w:space="0" w:color="auto"/>
        <w:bottom w:val="none" w:sz="0" w:space="0" w:color="auto"/>
        <w:right w:val="none" w:sz="0" w:space="0" w:color="auto"/>
      </w:divBdr>
    </w:div>
    <w:div w:id="1852061879">
      <w:bodyDiv w:val="1"/>
      <w:marLeft w:val="0"/>
      <w:marRight w:val="0"/>
      <w:marTop w:val="0"/>
      <w:marBottom w:val="0"/>
      <w:divBdr>
        <w:top w:val="none" w:sz="0" w:space="0" w:color="auto"/>
        <w:left w:val="none" w:sz="0" w:space="0" w:color="auto"/>
        <w:bottom w:val="none" w:sz="0" w:space="0" w:color="auto"/>
        <w:right w:val="none" w:sz="0" w:space="0" w:color="auto"/>
      </w:divBdr>
    </w:div>
    <w:div w:id="1854803143">
      <w:bodyDiv w:val="1"/>
      <w:marLeft w:val="0"/>
      <w:marRight w:val="0"/>
      <w:marTop w:val="0"/>
      <w:marBottom w:val="0"/>
      <w:divBdr>
        <w:top w:val="none" w:sz="0" w:space="0" w:color="auto"/>
        <w:left w:val="none" w:sz="0" w:space="0" w:color="auto"/>
        <w:bottom w:val="none" w:sz="0" w:space="0" w:color="auto"/>
        <w:right w:val="none" w:sz="0" w:space="0" w:color="auto"/>
      </w:divBdr>
    </w:div>
    <w:div w:id="1857578366">
      <w:bodyDiv w:val="1"/>
      <w:marLeft w:val="0"/>
      <w:marRight w:val="0"/>
      <w:marTop w:val="0"/>
      <w:marBottom w:val="0"/>
      <w:divBdr>
        <w:top w:val="none" w:sz="0" w:space="0" w:color="auto"/>
        <w:left w:val="none" w:sz="0" w:space="0" w:color="auto"/>
        <w:bottom w:val="none" w:sz="0" w:space="0" w:color="auto"/>
        <w:right w:val="none" w:sz="0" w:space="0" w:color="auto"/>
      </w:divBdr>
    </w:div>
    <w:div w:id="1859465334">
      <w:bodyDiv w:val="1"/>
      <w:marLeft w:val="0"/>
      <w:marRight w:val="0"/>
      <w:marTop w:val="0"/>
      <w:marBottom w:val="0"/>
      <w:divBdr>
        <w:top w:val="none" w:sz="0" w:space="0" w:color="auto"/>
        <w:left w:val="none" w:sz="0" w:space="0" w:color="auto"/>
        <w:bottom w:val="none" w:sz="0" w:space="0" w:color="auto"/>
        <w:right w:val="none" w:sz="0" w:space="0" w:color="auto"/>
      </w:divBdr>
    </w:div>
    <w:div w:id="1864510561">
      <w:bodyDiv w:val="1"/>
      <w:marLeft w:val="0"/>
      <w:marRight w:val="0"/>
      <w:marTop w:val="0"/>
      <w:marBottom w:val="0"/>
      <w:divBdr>
        <w:top w:val="none" w:sz="0" w:space="0" w:color="auto"/>
        <w:left w:val="none" w:sz="0" w:space="0" w:color="auto"/>
        <w:bottom w:val="none" w:sz="0" w:space="0" w:color="auto"/>
        <w:right w:val="none" w:sz="0" w:space="0" w:color="auto"/>
      </w:divBdr>
    </w:div>
    <w:div w:id="1864854132">
      <w:bodyDiv w:val="1"/>
      <w:marLeft w:val="0"/>
      <w:marRight w:val="0"/>
      <w:marTop w:val="0"/>
      <w:marBottom w:val="0"/>
      <w:divBdr>
        <w:top w:val="none" w:sz="0" w:space="0" w:color="auto"/>
        <w:left w:val="none" w:sz="0" w:space="0" w:color="auto"/>
        <w:bottom w:val="none" w:sz="0" w:space="0" w:color="auto"/>
        <w:right w:val="none" w:sz="0" w:space="0" w:color="auto"/>
      </w:divBdr>
    </w:div>
    <w:div w:id="1868518781">
      <w:bodyDiv w:val="1"/>
      <w:marLeft w:val="0"/>
      <w:marRight w:val="0"/>
      <w:marTop w:val="0"/>
      <w:marBottom w:val="0"/>
      <w:divBdr>
        <w:top w:val="none" w:sz="0" w:space="0" w:color="auto"/>
        <w:left w:val="none" w:sz="0" w:space="0" w:color="auto"/>
        <w:bottom w:val="none" w:sz="0" w:space="0" w:color="auto"/>
        <w:right w:val="none" w:sz="0" w:space="0" w:color="auto"/>
      </w:divBdr>
    </w:div>
    <w:div w:id="1868787420">
      <w:bodyDiv w:val="1"/>
      <w:marLeft w:val="0"/>
      <w:marRight w:val="0"/>
      <w:marTop w:val="0"/>
      <w:marBottom w:val="0"/>
      <w:divBdr>
        <w:top w:val="none" w:sz="0" w:space="0" w:color="auto"/>
        <w:left w:val="none" w:sz="0" w:space="0" w:color="auto"/>
        <w:bottom w:val="none" w:sz="0" w:space="0" w:color="auto"/>
        <w:right w:val="none" w:sz="0" w:space="0" w:color="auto"/>
      </w:divBdr>
    </w:div>
    <w:div w:id="1870099234">
      <w:bodyDiv w:val="1"/>
      <w:marLeft w:val="0"/>
      <w:marRight w:val="0"/>
      <w:marTop w:val="0"/>
      <w:marBottom w:val="0"/>
      <w:divBdr>
        <w:top w:val="none" w:sz="0" w:space="0" w:color="auto"/>
        <w:left w:val="none" w:sz="0" w:space="0" w:color="auto"/>
        <w:bottom w:val="none" w:sz="0" w:space="0" w:color="auto"/>
        <w:right w:val="none" w:sz="0" w:space="0" w:color="auto"/>
      </w:divBdr>
    </w:div>
    <w:div w:id="1870296673">
      <w:bodyDiv w:val="1"/>
      <w:marLeft w:val="0"/>
      <w:marRight w:val="0"/>
      <w:marTop w:val="0"/>
      <w:marBottom w:val="0"/>
      <w:divBdr>
        <w:top w:val="none" w:sz="0" w:space="0" w:color="auto"/>
        <w:left w:val="none" w:sz="0" w:space="0" w:color="auto"/>
        <w:bottom w:val="none" w:sz="0" w:space="0" w:color="auto"/>
        <w:right w:val="none" w:sz="0" w:space="0" w:color="auto"/>
      </w:divBdr>
    </w:div>
    <w:div w:id="1875801141">
      <w:bodyDiv w:val="1"/>
      <w:marLeft w:val="0"/>
      <w:marRight w:val="0"/>
      <w:marTop w:val="0"/>
      <w:marBottom w:val="0"/>
      <w:divBdr>
        <w:top w:val="none" w:sz="0" w:space="0" w:color="auto"/>
        <w:left w:val="none" w:sz="0" w:space="0" w:color="auto"/>
        <w:bottom w:val="none" w:sz="0" w:space="0" w:color="auto"/>
        <w:right w:val="none" w:sz="0" w:space="0" w:color="auto"/>
      </w:divBdr>
    </w:div>
    <w:div w:id="1877542863">
      <w:bodyDiv w:val="1"/>
      <w:marLeft w:val="0"/>
      <w:marRight w:val="0"/>
      <w:marTop w:val="0"/>
      <w:marBottom w:val="0"/>
      <w:divBdr>
        <w:top w:val="none" w:sz="0" w:space="0" w:color="auto"/>
        <w:left w:val="none" w:sz="0" w:space="0" w:color="auto"/>
        <w:bottom w:val="none" w:sz="0" w:space="0" w:color="auto"/>
        <w:right w:val="none" w:sz="0" w:space="0" w:color="auto"/>
      </w:divBdr>
    </w:div>
    <w:div w:id="1879463338">
      <w:bodyDiv w:val="1"/>
      <w:marLeft w:val="0"/>
      <w:marRight w:val="0"/>
      <w:marTop w:val="0"/>
      <w:marBottom w:val="0"/>
      <w:divBdr>
        <w:top w:val="none" w:sz="0" w:space="0" w:color="auto"/>
        <w:left w:val="none" w:sz="0" w:space="0" w:color="auto"/>
        <w:bottom w:val="none" w:sz="0" w:space="0" w:color="auto"/>
        <w:right w:val="none" w:sz="0" w:space="0" w:color="auto"/>
      </w:divBdr>
    </w:div>
    <w:div w:id="1879970123">
      <w:bodyDiv w:val="1"/>
      <w:marLeft w:val="0"/>
      <w:marRight w:val="0"/>
      <w:marTop w:val="0"/>
      <w:marBottom w:val="0"/>
      <w:divBdr>
        <w:top w:val="none" w:sz="0" w:space="0" w:color="auto"/>
        <w:left w:val="none" w:sz="0" w:space="0" w:color="auto"/>
        <w:bottom w:val="none" w:sz="0" w:space="0" w:color="auto"/>
        <w:right w:val="none" w:sz="0" w:space="0" w:color="auto"/>
      </w:divBdr>
    </w:div>
    <w:div w:id="1881163985">
      <w:bodyDiv w:val="1"/>
      <w:marLeft w:val="0"/>
      <w:marRight w:val="0"/>
      <w:marTop w:val="0"/>
      <w:marBottom w:val="0"/>
      <w:divBdr>
        <w:top w:val="none" w:sz="0" w:space="0" w:color="auto"/>
        <w:left w:val="none" w:sz="0" w:space="0" w:color="auto"/>
        <w:bottom w:val="none" w:sz="0" w:space="0" w:color="auto"/>
        <w:right w:val="none" w:sz="0" w:space="0" w:color="auto"/>
      </w:divBdr>
    </w:div>
    <w:div w:id="1882790128">
      <w:bodyDiv w:val="1"/>
      <w:marLeft w:val="0"/>
      <w:marRight w:val="0"/>
      <w:marTop w:val="0"/>
      <w:marBottom w:val="0"/>
      <w:divBdr>
        <w:top w:val="none" w:sz="0" w:space="0" w:color="auto"/>
        <w:left w:val="none" w:sz="0" w:space="0" w:color="auto"/>
        <w:bottom w:val="none" w:sz="0" w:space="0" w:color="auto"/>
        <w:right w:val="none" w:sz="0" w:space="0" w:color="auto"/>
      </w:divBdr>
    </w:div>
    <w:div w:id="1883594917">
      <w:bodyDiv w:val="1"/>
      <w:marLeft w:val="0"/>
      <w:marRight w:val="0"/>
      <w:marTop w:val="0"/>
      <w:marBottom w:val="0"/>
      <w:divBdr>
        <w:top w:val="none" w:sz="0" w:space="0" w:color="auto"/>
        <w:left w:val="none" w:sz="0" w:space="0" w:color="auto"/>
        <w:bottom w:val="none" w:sz="0" w:space="0" w:color="auto"/>
        <w:right w:val="none" w:sz="0" w:space="0" w:color="auto"/>
      </w:divBdr>
    </w:div>
    <w:div w:id="1883858365">
      <w:bodyDiv w:val="1"/>
      <w:marLeft w:val="0"/>
      <w:marRight w:val="0"/>
      <w:marTop w:val="0"/>
      <w:marBottom w:val="0"/>
      <w:divBdr>
        <w:top w:val="none" w:sz="0" w:space="0" w:color="auto"/>
        <w:left w:val="none" w:sz="0" w:space="0" w:color="auto"/>
        <w:bottom w:val="none" w:sz="0" w:space="0" w:color="auto"/>
        <w:right w:val="none" w:sz="0" w:space="0" w:color="auto"/>
      </w:divBdr>
    </w:div>
    <w:div w:id="1884907789">
      <w:bodyDiv w:val="1"/>
      <w:marLeft w:val="0"/>
      <w:marRight w:val="0"/>
      <w:marTop w:val="0"/>
      <w:marBottom w:val="0"/>
      <w:divBdr>
        <w:top w:val="none" w:sz="0" w:space="0" w:color="auto"/>
        <w:left w:val="none" w:sz="0" w:space="0" w:color="auto"/>
        <w:bottom w:val="none" w:sz="0" w:space="0" w:color="auto"/>
        <w:right w:val="none" w:sz="0" w:space="0" w:color="auto"/>
      </w:divBdr>
    </w:div>
    <w:div w:id="1885291263">
      <w:bodyDiv w:val="1"/>
      <w:marLeft w:val="0"/>
      <w:marRight w:val="0"/>
      <w:marTop w:val="0"/>
      <w:marBottom w:val="0"/>
      <w:divBdr>
        <w:top w:val="none" w:sz="0" w:space="0" w:color="auto"/>
        <w:left w:val="none" w:sz="0" w:space="0" w:color="auto"/>
        <w:bottom w:val="none" w:sz="0" w:space="0" w:color="auto"/>
        <w:right w:val="none" w:sz="0" w:space="0" w:color="auto"/>
      </w:divBdr>
    </w:div>
    <w:div w:id="1887137955">
      <w:bodyDiv w:val="1"/>
      <w:marLeft w:val="0"/>
      <w:marRight w:val="0"/>
      <w:marTop w:val="0"/>
      <w:marBottom w:val="0"/>
      <w:divBdr>
        <w:top w:val="none" w:sz="0" w:space="0" w:color="auto"/>
        <w:left w:val="none" w:sz="0" w:space="0" w:color="auto"/>
        <w:bottom w:val="none" w:sz="0" w:space="0" w:color="auto"/>
        <w:right w:val="none" w:sz="0" w:space="0" w:color="auto"/>
      </w:divBdr>
    </w:div>
    <w:div w:id="1887637101">
      <w:bodyDiv w:val="1"/>
      <w:marLeft w:val="0"/>
      <w:marRight w:val="0"/>
      <w:marTop w:val="0"/>
      <w:marBottom w:val="0"/>
      <w:divBdr>
        <w:top w:val="none" w:sz="0" w:space="0" w:color="auto"/>
        <w:left w:val="none" w:sz="0" w:space="0" w:color="auto"/>
        <w:bottom w:val="none" w:sz="0" w:space="0" w:color="auto"/>
        <w:right w:val="none" w:sz="0" w:space="0" w:color="auto"/>
      </w:divBdr>
    </w:div>
    <w:div w:id="1888955495">
      <w:bodyDiv w:val="1"/>
      <w:marLeft w:val="0"/>
      <w:marRight w:val="0"/>
      <w:marTop w:val="0"/>
      <w:marBottom w:val="0"/>
      <w:divBdr>
        <w:top w:val="none" w:sz="0" w:space="0" w:color="auto"/>
        <w:left w:val="none" w:sz="0" w:space="0" w:color="auto"/>
        <w:bottom w:val="none" w:sz="0" w:space="0" w:color="auto"/>
        <w:right w:val="none" w:sz="0" w:space="0" w:color="auto"/>
      </w:divBdr>
    </w:div>
    <w:div w:id="1889563285">
      <w:bodyDiv w:val="1"/>
      <w:marLeft w:val="0"/>
      <w:marRight w:val="0"/>
      <w:marTop w:val="0"/>
      <w:marBottom w:val="0"/>
      <w:divBdr>
        <w:top w:val="none" w:sz="0" w:space="0" w:color="auto"/>
        <w:left w:val="none" w:sz="0" w:space="0" w:color="auto"/>
        <w:bottom w:val="none" w:sz="0" w:space="0" w:color="auto"/>
        <w:right w:val="none" w:sz="0" w:space="0" w:color="auto"/>
      </w:divBdr>
    </w:div>
    <w:div w:id="1890025033">
      <w:bodyDiv w:val="1"/>
      <w:marLeft w:val="0"/>
      <w:marRight w:val="0"/>
      <w:marTop w:val="0"/>
      <w:marBottom w:val="0"/>
      <w:divBdr>
        <w:top w:val="none" w:sz="0" w:space="0" w:color="auto"/>
        <w:left w:val="none" w:sz="0" w:space="0" w:color="auto"/>
        <w:bottom w:val="none" w:sz="0" w:space="0" w:color="auto"/>
        <w:right w:val="none" w:sz="0" w:space="0" w:color="auto"/>
      </w:divBdr>
    </w:div>
    <w:div w:id="1890721214">
      <w:bodyDiv w:val="1"/>
      <w:marLeft w:val="0"/>
      <w:marRight w:val="0"/>
      <w:marTop w:val="0"/>
      <w:marBottom w:val="0"/>
      <w:divBdr>
        <w:top w:val="none" w:sz="0" w:space="0" w:color="auto"/>
        <w:left w:val="none" w:sz="0" w:space="0" w:color="auto"/>
        <w:bottom w:val="none" w:sz="0" w:space="0" w:color="auto"/>
        <w:right w:val="none" w:sz="0" w:space="0" w:color="auto"/>
      </w:divBdr>
    </w:div>
    <w:div w:id="1891915531">
      <w:bodyDiv w:val="1"/>
      <w:marLeft w:val="0"/>
      <w:marRight w:val="0"/>
      <w:marTop w:val="0"/>
      <w:marBottom w:val="0"/>
      <w:divBdr>
        <w:top w:val="none" w:sz="0" w:space="0" w:color="auto"/>
        <w:left w:val="none" w:sz="0" w:space="0" w:color="auto"/>
        <w:bottom w:val="none" w:sz="0" w:space="0" w:color="auto"/>
        <w:right w:val="none" w:sz="0" w:space="0" w:color="auto"/>
      </w:divBdr>
      <w:divsChild>
        <w:div w:id="789282180">
          <w:marLeft w:val="0"/>
          <w:marRight w:val="0"/>
          <w:marTop w:val="0"/>
          <w:marBottom w:val="0"/>
          <w:divBdr>
            <w:top w:val="none" w:sz="0" w:space="0" w:color="auto"/>
            <w:left w:val="none" w:sz="0" w:space="0" w:color="auto"/>
            <w:bottom w:val="none" w:sz="0" w:space="0" w:color="auto"/>
            <w:right w:val="none" w:sz="0" w:space="0" w:color="auto"/>
          </w:divBdr>
          <w:divsChild>
            <w:div w:id="5653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93073">
      <w:bodyDiv w:val="1"/>
      <w:marLeft w:val="0"/>
      <w:marRight w:val="0"/>
      <w:marTop w:val="0"/>
      <w:marBottom w:val="0"/>
      <w:divBdr>
        <w:top w:val="none" w:sz="0" w:space="0" w:color="auto"/>
        <w:left w:val="none" w:sz="0" w:space="0" w:color="auto"/>
        <w:bottom w:val="none" w:sz="0" w:space="0" w:color="auto"/>
        <w:right w:val="none" w:sz="0" w:space="0" w:color="auto"/>
      </w:divBdr>
    </w:div>
    <w:div w:id="1897541776">
      <w:bodyDiv w:val="1"/>
      <w:marLeft w:val="0"/>
      <w:marRight w:val="0"/>
      <w:marTop w:val="0"/>
      <w:marBottom w:val="0"/>
      <w:divBdr>
        <w:top w:val="none" w:sz="0" w:space="0" w:color="auto"/>
        <w:left w:val="none" w:sz="0" w:space="0" w:color="auto"/>
        <w:bottom w:val="none" w:sz="0" w:space="0" w:color="auto"/>
        <w:right w:val="none" w:sz="0" w:space="0" w:color="auto"/>
      </w:divBdr>
    </w:div>
    <w:div w:id="1898205022">
      <w:bodyDiv w:val="1"/>
      <w:marLeft w:val="0"/>
      <w:marRight w:val="0"/>
      <w:marTop w:val="0"/>
      <w:marBottom w:val="0"/>
      <w:divBdr>
        <w:top w:val="none" w:sz="0" w:space="0" w:color="auto"/>
        <w:left w:val="none" w:sz="0" w:space="0" w:color="auto"/>
        <w:bottom w:val="none" w:sz="0" w:space="0" w:color="auto"/>
        <w:right w:val="none" w:sz="0" w:space="0" w:color="auto"/>
      </w:divBdr>
    </w:div>
    <w:div w:id="1900051336">
      <w:bodyDiv w:val="1"/>
      <w:marLeft w:val="0"/>
      <w:marRight w:val="0"/>
      <w:marTop w:val="0"/>
      <w:marBottom w:val="0"/>
      <w:divBdr>
        <w:top w:val="none" w:sz="0" w:space="0" w:color="auto"/>
        <w:left w:val="none" w:sz="0" w:space="0" w:color="auto"/>
        <w:bottom w:val="none" w:sz="0" w:space="0" w:color="auto"/>
        <w:right w:val="none" w:sz="0" w:space="0" w:color="auto"/>
      </w:divBdr>
    </w:div>
    <w:div w:id="1900356557">
      <w:bodyDiv w:val="1"/>
      <w:marLeft w:val="0"/>
      <w:marRight w:val="0"/>
      <w:marTop w:val="0"/>
      <w:marBottom w:val="0"/>
      <w:divBdr>
        <w:top w:val="none" w:sz="0" w:space="0" w:color="auto"/>
        <w:left w:val="none" w:sz="0" w:space="0" w:color="auto"/>
        <w:bottom w:val="none" w:sz="0" w:space="0" w:color="auto"/>
        <w:right w:val="none" w:sz="0" w:space="0" w:color="auto"/>
      </w:divBdr>
    </w:div>
    <w:div w:id="1900437216">
      <w:bodyDiv w:val="1"/>
      <w:marLeft w:val="0"/>
      <w:marRight w:val="0"/>
      <w:marTop w:val="0"/>
      <w:marBottom w:val="0"/>
      <w:divBdr>
        <w:top w:val="none" w:sz="0" w:space="0" w:color="auto"/>
        <w:left w:val="none" w:sz="0" w:space="0" w:color="auto"/>
        <w:bottom w:val="none" w:sz="0" w:space="0" w:color="auto"/>
        <w:right w:val="none" w:sz="0" w:space="0" w:color="auto"/>
      </w:divBdr>
      <w:divsChild>
        <w:div w:id="533731426">
          <w:marLeft w:val="0"/>
          <w:marRight w:val="0"/>
          <w:marTop w:val="0"/>
          <w:marBottom w:val="0"/>
          <w:divBdr>
            <w:top w:val="none" w:sz="0" w:space="0" w:color="auto"/>
            <w:left w:val="none" w:sz="0" w:space="0" w:color="auto"/>
            <w:bottom w:val="none" w:sz="0" w:space="0" w:color="auto"/>
            <w:right w:val="none" w:sz="0" w:space="0" w:color="auto"/>
          </w:divBdr>
          <w:divsChild>
            <w:div w:id="623969104">
              <w:marLeft w:val="0"/>
              <w:marRight w:val="0"/>
              <w:marTop w:val="0"/>
              <w:marBottom w:val="0"/>
              <w:divBdr>
                <w:top w:val="none" w:sz="0" w:space="0" w:color="auto"/>
                <w:left w:val="none" w:sz="0" w:space="0" w:color="auto"/>
                <w:bottom w:val="none" w:sz="0" w:space="0" w:color="auto"/>
                <w:right w:val="none" w:sz="0" w:space="0" w:color="auto"/>
              </w:divBdr>
              <w:divsChild>
                <w:div w:id="1261833324">
                  <w:marLeft w:val="0"/>
                  <w:marRight w:val="0"/>
                  <w:marTop w:val="0"/>
                  <w:marBottom w:val="0"/>
                  <w:divBdr>
                    <w:top w:val="none" w:sz="0" w:space="0" w:color="auto"/>
                    <w:left w:val="none" w:sz="0" w:space="0" w:color="auto"/>
                    <w:bottom w:val="none" w:sz="0" w:space="0" w:color="auto"/>
                    <w:right w:val="none" w:sz="0" w:space="0" w:color="auto"/>
                  </w:divBdr>
                  <w:divsChild>
                    <w:div w:id="1787575842">
                      <w:marLeft w:val="0"/>
                      <w:marRight w:val="0"/>
                      <w:marTop w:val="0"/>
                      <w:marBottom w:val="0"/>
                      <w:divBdr>
                        <w:top w:val="none" w:sz="0" w:space="0" w:color="auto"/>
                        <w:left w:val="none" w:sz="0" w:space="0" w:color="auto"/>
                        <w:bottom w:val="none" w:sz="0" w:space="0" w:color="auto"/>
                        <w:right w:val="none" w:sz="0" w:space="0" w:color="auto"/>
                      </w:divBdr>
                      <w:divsChild>
                        <w:div w:id="1516728224">
                          <w:marLeft w:val="0"/>
                          <w:marRight w:val="0"/>
                          <w:marTop w:val="0"/>
                          <w:marBottom w:val="0"/>
                          <w:divBdr>
                            <w:top w:val="none" w:sz="0" w:space="0" w:color="auto"/>
                            <w:left w:val="none" w:sz="0" w:space="0" w:color="auto"/>
                            <w:bottom w:val="none" w:sz="0" w:space="0" w:color="auto"/>
                            <w:right w:val="none" w:sz="0" w:space="0" w:color="auto"/>
                          </w:divBdr>
                          <w:divsChild>
                            <w:div w:id="1745103400">
                              <w:marLeft w:val="0"/>
                              <w:marRight w:val="0"/>
                              <w:marTop w:val="0"/>
                              <w:marBottom w:val="0"/>
                              <w:divBdr>
                                <w:top w:val="none" w:sz="0" w:space="0" w:color="auto"/>
                                <w:left w:val="none" w:sz="0" w:space="0" w:color="auto"/>
                                <w:bottom w:val="none" w:sz="0" w:space="0" w:color="auto"/>
                                <w:right w:val="none" w:sz="0" w:space="0" w:color="auto"/>
                              </w:divBdr>
                              <w:divsChild>
                                <w:div w:id="888688671">
                                  <w:marLeft w:val="0"/>
                                  <w:marRight w:val="0"/>
                                  <w:marTop w:val="0"/>
                                  <w:marBottom w:val="0"/>
                                  <w:divBdr>
                                    <w:top w:val="none" w:sz="0" w:space="0" w:color="auto"/>
                                    <w:left w:val="none" w:sz="0" w:space="0" w:color="auto"/>
                                    <w:bottom w:val="none" w:sz="0" w:space="0" w:color="auto"/>
                                    <w:right w:val="none" w:sz="0" w:space="0" w:color="auto"/>
                                  </w:divBdr>
                                  <w:divsChild>
                                    <w:div w:id="2134706441">
                                      <w:marLeft w:val="0"/>
                                      <w:marRight w:val="0"/>
                                      <w:marTop w:val="0"/>
                                      <w:marBottom w:val="0"/>
                                      <w:divBdr>
                                        <w:top w:val="none" w:sz="0" w:space="0" w:color="auto"/>
                                        <w:left w:val="none" w:sz="0" w:space="0" w:color="auto"/>
                                        <w:bottom w:val="none" w:sz="0" w:space="0" w:color="auto"/>
                                        <w:right w:val="none" w:sz="0" w:space="0" w:color="auto"/>
                                      </w:divBdr>
                                      <w:divsChild>
                                        <w:div w:id="1364281459">
                                          <w:marLeft w:val="0"/>
                                          <w:marRight w:val="0"/>
                                          <w:marTop w:val="0"/>
                                          <w:marBottom w:val="0"/>
                                          <w:divBdr>
                                            <w:top w:val="none" w:sz="0" w:space="0" w:color="auto"/>
                                            <w:left w:val="none" w:sz="0" w:space="0" w:color="auto"/>
                                            <w:bottom w:val="none" w:sz="0" w:space="0" w:color="auto"/>
                                            <w:right w:val="none" w:sz="0" w:space="0" w:color="auto"/>
                                          </w:divBdr>
                                          <w:divsChild>
                                            <w:div w:id="14756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667102">
      <w:bodyDiv w:val="1"/>
      <w:marLeft w:val="0"/>
      <w:marRight w:val="0"/>
      <w:marTop w:val="0"/>
      <w:marBottom w:val="0"/>
      <w:divBdr>
        <w:top w:val="none" w:sz="0" w:space="0" w:color="auto"/>
        <w:left w:val="none" w:sz="0" w:space="0" w:color="auto"/>
        <w:bottom w:val="none" w:sz="0" w:space="0" w:color="auto"/>
        <w:right w:val="none" w:sz="0" w:space="0" w:color="auto"/>
      </w:divBdr>
    </w:div>
    <w:div w:id="1902673573">
      <w:bodyDiv w:val="1"/>
      <w:marLeft w:val="0"/>
      <w:marRight w:val="0"/>
      <w:marTop w:val="0"/>
      <w:marBottom w:val="0"/>
      <w:divBdr>
        <w:top w:val="none" w:sz="0" w:space="0" w:color="auto"/>
        <w:left w:val="none" w:sz="0" w:space="0" w:color="auto"/>
        <w:bottom w:val="none" w:sz="0" w:space="0" w:color="auto"/>
        <w:right w:val="none" w:sz="0" w:space="0" w:color="auto"/>
      </w:divBdr>
    </w:div>
    <w:div w:id="1905722650">
      <w:bodyDiv w:val="1"/>
      <w:marLeft w:val="0"/>
      <w:marRight w:val="0"/>
      <w:marTop w:val="0"/>
      <w:marBottom w:val="0"/>
      <w:divBdr>
        <w:top w:val="none" w:sz="0" w:space="0" w:color="auto"/>
        <w:left w:val="none" w:sz="0" w:space="0" w:color="auto"/>
        <w:bottom w:val="none" w:sz="0" w:space="0" w:color="auto"/>
        <w:right w:val="none" w:sz="0" w:space="0" w:color="auto"/>
      </w:divBdr>
    </w:div>
    <w:div w:id="1906449659">
      <w:bodyDiv w:val="1"/>
      <w:marLeft w:val="0"/>
      <w:marRight w:val="0"/>
      <w:marTop w:val="0"/>
      <w:marBottom w:val="0"/>
      <w:divBdr>
        <w:top w:val="none" w:sz="0" w:space="0" w:color="auto"/>
        <w:left w:val="none" w:sz="0" w:space="0" w:color="auto"/>
        <w:bottom w:val="none" w:sz="0" w:space="0" w:color="auto"/>
        <w:right w:val="none" w:sz="0" w:space="0" w:color="auto"/>
      </w:divBdr>
    </w:div>
    <w:div w:id="1906598646">
      <w:bodyDiv w:val="1"/>
      <w:marLeft w:val="0"/>
      <w:marRight w:val="0"/>
      <w:marTop w:val="0"/>
      <w:marBottom w:val="0"/>
      <w:divBdr>
        <w:top w:val="none" w:sz="0" w:space="0" w:color="auto"/>
        <w:left w:val="none" w:sz="0" w:space="0" w:color="auto"/>
        <w:bottom w:val="none" w:sz="0" w:space="0" w:color="auto"/>
        <w:right w:val="none" w:sz="0" w:space="0" w:color="auto"/>
      </w:divBdr>
    </w:div>
    <w:div w:id="1908756816">
      <w:bodyDiv w:val="1"/>
      <w:marLeft w:val="0"/>
      <w:marRight w:val="0"/>
      <w:marTop w:val="0"/>
      <w:marBottom w:val="0"/>
      <w:divBdr>
        <w:top w:val="none" w:sz="0" w:space="0" w:color="auto"/>
        <w:left w:val="none" w:sz="0" w:space="0" w:color="auto"/>
        <w:bottom w:val="none" w:sz="0" w:space="0" w:color="auto"/>
        <w:right w:val="none" w:sz="0" w:space="0" w:color="auto"/>
      </w:divBdr>
    </w:div>
    <w:div w:id="1909682264">
      <w:bodyDiv w:val="1"/>
      <w:marLeft w:val="0"/>
      <w:marRight w:val="0"/>
      <w:marTop w:val="0"/>
      <w:marBottom w:val="0"/>
      <w:divBdr>
        <w:top w:val="none" w:sz="0" w:space="0" w:color="auto"/>
        <w:left w:val="none" w:sz="0" w:space="0" w:color="auto"/>
        <w:bottom w:val="none" w:sz="0" w:space="0" w:color="auto"/>
        <w:right w:val="none" w:sz="0" w:space="0" w:color="auto"/>
      </w:divBdr>
    </w:div>
    <w:div w:id="1910919371">
      <w:bodyDiv w:val="1"/>
      <w:marLeft w:val="0"/>
      <w:marRight w:val="0"/>
      <w:marTop w:val="0"/>
      <w:marBottom w:val="0"/>
      <w:divBdr>
        <w:top w:val="none" w:sz="0" w:space="0" w:color="auto"/>
        <w:left w:val="none" w:sz="0" w:space="0" w:color="auto"/>
        <w:bottom w:val="none" w:sz="0" w:space="0" w:color="auto"/>
        <w:right w:val="none" w:sz="0" w:space="0" w:color="auto"/>
      </w:divBdr>
    </w:div>
    <w:div w:id="1914928602">
      <w:bodyDiv w:val="1"/>
      <w:marLeft w:val="0"/>
      <w:marRight w:val="0"/>
      <w:marTop w:val="0"/>
      <w:marBottom w:val="0"/>
      <w:divBdr>
        <w:top w:val="none" w:sz="0" w:space="0" w:color="auto"/>
        <w:left w:val="none" w:sz="0" w:space="0" w:color="auto"/>
        <w:bottom w:val="none" w:sz="0" w:space="0" w:color="auto"/>
        <w:right w:val="none" w:sz="0" w:space="0" w:color="auto"/>
      </w:divBdr>
      <w:divsChild>
        <w:div w:id="419102983">
          <w:marLeft w:val="0"/>
          <w:marRight w:val="0"/>
          <w:marTop w:val="0"/>
          <w:marBottom w:val="0"/>
          <w:divBdr>
            <w:top w:val="none" w:sz="0" w:space="0" w:color="auto"/>
            <w:left w:val="none" w:sz="0" w:space="0" w:color="auto"/>
            <w:bottom w:val="none" w:sz="0" w:space="0" w:color="auto"/>
            <w:right w:val="none" w:sz="0" w:space="0" w:color="auto"/>
          </w:divBdr>
          <w:divsChild>
            <w:div w:id="20772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9938">
      <w:bodyDiv w:val="1"/>
      <w:marLeft w:val="0"/>
      <w:marRight w:val="0"/>
      <w:marTop w:val="0"/>
      <w:marBottom w:val="0"/>
      <w:divBdr>
        <w:top w:val="none" w:sz="0" w:space="0" w:color="auto"/>
        <w:left w:val="none" w:sz="0" w:space="0" w:color="auto"/>
        <w:bottom w:val="none" w:sz="0" w:space="0" w:color="auto"/>
        <w:right w:val="none" w:sz="0" w:space="0" w:color="auto"/>
      </w:divBdr>
    </w:div>
    <w:div w:id="1916621233">
      <w:bodyDiv w:val="1"/>
      <w:marLeft w:val="0"/>
      <w:marRight w:val="0"/>
      <w:marTop w:val="0"/>
      <w:marBottom w:val="0"/>
      <w:divBdr>
        <w:top w:val="none" w:sz="0" w:space="0" w:color="auto"/>
        <w:left w:val="none" w:sz="0" w:space="0" w:color="auto"/>
        <w:bottom w:val="none" w:sz="0" w:space="0" w:color="auto"/>
        <w:right w:val="none" w:sz="0" w:space="0" w:color="auto"/>
      </w:divBdr>
    </w:div>
    <w:div w:id="1918125939">
      <w:bodyDiv w:val="1"/>
      <w:marLeft w:val="0"/>
      <w:marRight w:val="0"/>
      <w:marTop w:val="0"/>
      <w:marBottom w:val="0"/>
      <w:divBdr>
        <w:top w:val="none" w:sz="0" w:space="0" w:color="auto"/>
        <w:left w:val="none" w:sz="0" w:space="0" w:color="auto"/>
        <w:bottom w:val="none" w:sz="0" w:space="0" w:color="auto"/>
        <w:right w:val="none" w:sz="0" w:space="0" w:color="auto"/>
      </w:divBdr>
    </w:div>
    <w:div w:id="1919822239">
      <w:bodyDiv w:val="1"/>
      <w:marLeft w:val="0"/>
      <w:marRight w:val="0"/>
      <w:marTop w:val="0"/>
      <w:marBottom w:val="0"/>
      <w:divBdr>
        <w:top w:val="none" w:sz="0" w:space="0" w:color="auto"/>
        <w:left w:val="none" w:sz="0" w:space="0" w:color="auto"/>
        <w:bottom w:val="none" w:sz="0" w:space="0" w:color="auto"/>
        <w:right w:val="none" w:sz="0" w:space="0" w:color="auto"/>
      </w:divBdr>
    </w:div>
    <w:div w:id="1920169170">
      <w:bodyDiv w:val="1"/>
      <w:marLeft w:val="0"/>
      <w:marRight w:val="0"/>
      <w:marTop w:val="0"/>
      <w:marBottom w:val="0"/>
      <w:divBdr>
        <w:top w:val="none" w:sz="0" w:space="0" w:color="auto"/>
        <w:left w:val="none" w:sz="0" w:space="0" w:color="auto"/>
        <w:bottom w:val="none" w:sz="0" w:space="0" w:color="auto"/>
        <w:right w:val="none" w:sz="0" w:space="0" w:color="auto"/>
      </w:divBdr>
    </w:div>
    <w:div w:id="1920363376">
      <w:bodyDiv w:val="1"/>
      <w:marLeft w:val="0"/>
      <w:marRight w:val="0"/>
      <w:marTop w:val="0"/>
      <w:marBottom w:val="0"/>
      <w:divBdr>
        <w:top w:val="none" w:sz="0" w:space="0" w:color="auto"/>
        <w:left w:val="none" w:sz="0" w:space="0" w:color="auto"/>
        <w:bottom w:val="none" w:sz="0" w:space="0" w:color="auto"/>
        <w:right w:val="none" w:sz="0" w:space="0" w:color="auto"/>
      </w:divBdr>
    </w:div>
    <w:div w:id="1920402956">
      <w:bodyDiv w:val="1"/>
      <w:marLeft w:val="0"/>
      <w:marRight w:val="0"/>
      <w:marTop w:val="0"/>
      <w:marBottom w:val="0"/>
      <w:divBdr>
        <w:top w:val="none" w:sz="0" w:space="0" w:color="auto"/>
        <w:left w:val="none" w:sz="0" w:space="0" w:color="auto"/>
        <w:bottom w:val="none" w:sz="0" w:space="0" w:color="auto"/>
        <w:right w:val="none" w:sz="0" w:space="0" w:color="auto"/>
      </w:divBdr>
    </w:div>
    <w:div w:id="1921329864">
      <w:bodyDiv w:val="1"/>
      <w:marLeft w:val="0"/>
      <w:marRight w:val="0"/>
      <w:marTop w:val="0"/>
      <w:marBottom w:val="0"/>
      <w:divBdr>
        <w:top w:val="none" w:sz="0" w:space="0" w:color="auto"/>
        <w:left w:val="none" w:sz="0" w:space="0" w:color="auto"/>
        <w:bottom w:val="none" w:sz="0" w:space="0" w:color="auto"/>
        <w:right w:val="none" w:sz="0" w:space="0" w:color="auto"/>
      </w:divBdr>
    </w:div>
    <w:div w:id="1922058483">
      <w:bodyDiv w:val="1"/>
      <w:marLeft w:val="0"/>
      <w:marRight w:val="0"/>
      <w:marTop w:val="0"/>
      <w:marBottom w:val="0"/>
      <w:divBdr>
        <w:top w:val="none" w:sz="0" w:space="0" w:color="auto"/>
        <w:left w:val="none" w:sz="0" w:space="0" w:color="auto"/>
        <w:bottom w:val="none" w:sz="0" w:space="0" w:color="auto"/>
        <w:right w:val="none" w:sz="0" w:space="0" w:color="auto"/>
      </w:divBdr>
    </w:div>
    <w:div w:id="1923175553">
      <w:bodyDiv w:val="1"/>
      <w:marLeft w:val="0"/>
      <w:marRight w:val="0"/>
      <w:marTop w:val="0"/>
      <w:marBottom w:val="0"/>
      <w:divBdr>
        <w:top w:val="none" w:sz="0" w:space="0" w:color="auto"/>
        <w:left w:val="none" w:sz="0" w:space="0" w:color="auto"/>
        <w:bottom w:val="none" w:sz="0" w:space="0" w:color="auto"/>
        <w:right w:val="none" w:sz="0" w:space="0" w:color="auto"/>
      </w:divBdr>
      <w:divsChild>
        <w:div w:id="57946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260583">
      <w:bodyDiv w:val="1"/>
      <w:marLeft w:val="0"/>
      <w:marRight w:val="0"/>
      <w:marTop w:val="0"/>
      <w:marBottom w:val="0"/>
      <w:divBdr>
        <w:top w:val="none" w:sz="0" w:space="0" w:color="auto"/>
        <w:left w:val="none" w:sz="0" w:space="0" w:color="auto"/>
        <w:bottom w:val="none" w:sz="0" w:space="0" w:color="auto"/>
        <w:right w:val="none" w:sz="0" w:space="0" w:color="auto"/>
      </w:divBdr>
    </w:div>
    <w:div w:id="1929149948">
      <w:bodyDiv w:val="1"/>
      <w:marLeft w:val="0"/>
      <w:marRight w:val="0"/>
      <w:marTop w:val="0"/>
      <w:marBottom w:val="0"/>
      <w:divBdr>
        <w:top w:val="none" w:sz="0" w:space="0" w:color="auto"/>
        <w:left w:val="none" w:sz="0" w:space="0" w:color="auto"/>
        <w:bottom w:val="none" w:sz="0" w:space="0" w:color="auto"/>
        <w:right w:val="none" w:sz="0" w:space="0" w:color="auto"/>
      </w:divBdr>
    </w:div>
    <w:div w:id="1929264138">
      <w:bodyDiv w:val="1"/>
      <w:marLeft w:val="0"/>
      <w:marRight w:val="0"/>
      <w:marTop w:val="0"/>
      <w:marBottom w:val="0"/>
      <w:divBdr>
        <w:top w:val="none" w:sz="0" w:space="0" w:color="auto"/>
        <w:left w:val="none" w:sz="0" w:space="0" w:color="auto"/>
        <w:bottom w:val="none" w:sz="0" w:space="0" w:color="auto"/>
        <w:right w:val="none" w:sz="0" w:space="0" w:color="auto"/>
      </w:divBdr>
    </w:div>
    <w:div w:id="1929578138">
      <w:bodyDiv w:val="1"/>
      <w:marLeft w:val="0"/>
      <w:marRight w:val="0"/>
      <w:marTop w:val="0"/>
      <w:marBottom w:val="0"/>
      <w:divBdr>
        <w:top w:val="none" w:sz="0" w:space="0" w:color="auto"/>
        <w:left w:val="none" w:sz="0" w:space="0" w:color="auto"/>
        <w:bottom w:val="none" w:sz="0" w:space="0" w:color="auto"/>
        <w:right w:val="none" w:sz="0" w:space="0" w:color="auto"/>
      </w:divBdr>
    </w:div>
    <w:div w:id="1930507862">
      <w:bodyDiv w:val="1"/>
      <w:marLeft w:val="0"/>
      <w:marRight w:val="0"/>
      <w:marTop w:val="0"/>
      <w:marBottom w:val="0"/>
      <w:divBdr>
        <w:top w:val="none" w:sz="0" w:space="0" w:color="auto"/>
        <w:left w:val="none" w:sz="0" w:space="0" w:color="auto"/>
        <w:bottom w:val="none" w:sz="0" w:space="0" w:color="auto"/>
        <w:right w:val="none" w:sz="0" w:space="0" w:color="auto"/>
      </w:divBdr>
    </w:div>
    <w:div w:id="1933514361">
      <w:bodyDiv w:val="1"/>
      <w:marLeft w:val="0"/>
      <w:marRight w:val="0"/>
      <w:marTop w:val="0"/>
      <w:marBottom w:val="0"/>
      <w:divBdr>
        <w:top w:val="none" w:sz="0" w:space="0" w:color="auto"/>
        <w:left w:val="none" w:sz="0" w:space="0" w:color="auto"/>
        <w:bottom w:val="none" w:sz="0" w:space="0" w:color="auto"/>
        <w:right w:val="none" w:sz="0" w:space="0" w:color="auto"/>
      </w:divBdr>
    </w:div>
    <w:div w:id="1934507657">
      <w:bodyDiv w:val="1"/>
      <w:marLeft w:val="0"/>
      <w:marRight w:val="0"/>
      <w:marTop w:val="0"/>
      <w:marBottom w:val="0"/>
      <w:divBdr>
        <w:top w:val="none" w:sz="0" w:space="0" w:color="auto"/>
        <w:left w:val="none" w:sz="0" w:space="0" w:color="auto"/>
        <w:bottom w:val="none" w:sz="0" w:space="0" w:color="auto"/>
        <w:right w:val="none" w:sz="0" w:space="0" w:color="auto"/>
      </w:divBdr>
    </w:div>
    <w:div w:id="1935244008">
      <w:bodyDiv w:val="1"/>
      <w:marLeft w:val="0"/>
      <w:marRight w:val="0"/>
      <w:marTop w:val="0"/>
      <w:marBottom w:val="0"/>
      <w:divBdr>
        <w:top w:val="none" w:sz="0" w:space="0" w:color="auto"/>
        <w:left w:val="none" w:sz="0" w:space="0" w:color="auto"/>
        <w:bottom w:val="none" w:sz="0" w:space="0" w:color="auto"/>
        <w:right w:val="none" w:sz="0" w:space="0" w:color="auto"/>
      </w:divBdr>
    </w:div>
    <w:div w:id="1940410836">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43370671">
      <w:bodyDiv w:val="1"/>
      <w:marLeft w:val="0"/>
      <w:marRight w:val="0"/>
      <w:marTop w:val="0"/>
      <w:marBottom w:val="0"/>
      <w:divBdr>
        <w:top w:val="none" w:sz="0" w:space="0" w:color="auto"/>
        <w:left w:val="none" w:sz="0" w:space="0" w:color="auto"/>
        <w:bottom w:val="none" w:sz="0" w:space="0" w:color="auto"/>
        <w:right w:val="none" w:sz="0" w:space="0" w:color="auto"/>
      </w:divBdr>
    </w:div>
    <w:div w:id="1944997986">
      <w:bodyDiv w:val="1"/>
      <w:marLeft w:val="0"/>
      <w:marRight w:val="0"/>
      <w:marTop w:val="0"/>
      <w:marBottom w:val="0"/>
      <w:divBdr>
        <w:top w:val="none" w:sz="0" w:space="0" w:color="auto"/>
        <w:left w:val="none" w:sz="0" w:space="0" w:color="auto"/>
        <w:bottom w:val="none" w:sz="0" w:space="0" w:color="auto"/>
        <w:right w:val="none" w:sz="0" w:space="0" w:color="auto"/>
      </w:divBdr>
      <w:divsChild>
        <w:div w:id="727532155">
          <w:marLeft w:val="0"/>
          <w:marRight w:val="0"/>
          <w:marTop w:val="0"/>
          <w:marBottom w:val="0"/>
          <w:divBdr>
            <w:top w:val="none" w:sz="0" w:space="0" w:color="auto"/>
            <w:left w:val="none" w:sz="0" w:space="0" w:color="auto"/>
            <w:bottom w:val="none" w:sz="0" w:space="0" w:color="auto"/>
            <w:right w:val="none" w:sz="0" w:space="0" w:color="auto"/>
          </w:divBdr>
          <w:divsChild>
            <w:div w:id="183834773">
              <w:marLeft w:val="0"/>
              <w:marRight w:val="0"/>
              <w:marTop w:val="0"/>
              <w:marBottom w:val="0"/>
              <w:divBdr>
                <w:top w:val="none" w:sz="0" w:space="0" w:color="auto"/>
                <w:left w:val="none" w:sz="0" w:space="0" w:color="auto"/>
                <w:bottom w:val="none" w:sz="0" w:space="0" w:color="auto"/>
                <w:right w:val="none" w:sz="0" w:space="0" w:color="auto"/>
              </w:divBdr>
              <w:divsChild>
                <w:div w:id="327707582">
                  <w:marLeft w:val="0"/>
                  <w:marRight w:val="0"/>
                  <w:marTop w:val="0"/>
                  <w:marBottom w:val="0"/>
                  <w:divBdr>
                    <w:top w:val="none" w:sz="0" w:space="0" w:color="auto"/>
                    <w:left w:val="none" w:sz="0" w:space="0" w:color="auto"/>
                    <w:bottom w:val="none" w:sz="0" w:space="0" w:color="auto"/>
                    <w:right w:val="none" w:sz="0" w:space="0" w:color="auto"/>
                  </w:divBdr>
                  <w:divsChild>
                    <w:div w:id="540242272">
                      <w:marLeft w:val="0"/>
                      <w:marRight w:val="0"/>
                      <w:marTop w:val="0"/>
                      <w:marBottom w:val="0"/>
                      <w:divBdr>
                        <w:top w:val="none" w:sz="0" w:space="0" w:color="auto"/>
                        <w:left w:val="none" w:sz="0" w:space="0" w:color="auto"/>
                        <w:bottom w:val="none" w:sz="0" w:space="0" w:color="auto"/>
                        <w:right w:val="none" w:sz="0" w:space="0" w:color="auto"/>
                      </w:divBdr>
                      <w:divsChild>
                        <w:div w:id="2134707145">
                          <w:marLeft w:val="0"/>
                          <w:marRight w:val="0"/>
                          <w:marTop w:val="0"/>
                          <w:marBottom w:val="0"/>
                          <w:divBdr>
                            <w:top w:val="none" w:sz="0" w:space="0" w:color="auto"/>
                            <w:left w:val="none" w:sz="0" w:space="0" w:color="auto"/>
                            <w:bottom w:val="none" w:sz="0" w:space="0" w:color="auto"/>
                            <w:right w:val="none" w:sz="0" w:space="0" w:color="auto"/>
                          </w:divBdr>
                          <w:divsChild>
                            <w:div w:id="7295572">
                              <w:marLeft w:val="0"/>
                              <w:marRight w:val="0"/>
                              <w:marTop w:val="0"/>
                              <w:marBottom w:val="0"/>
                              <w:divBdr>
                                <w:top w:val="none" w:sz="0" w:space="0" w:color="auto"/>
                                <w:left w:val="none" w:sz="0" w:space="0" w:color="auto"/>
                                <w:bottom w:val="none" w:sz="0" w:space="0" w:color="auto"/>
                                <w:right w:val="none" w:sz="0" w:space="0" w:color="auto"/>
                              </w:divBdr>
                              <w:divsChild>
                                <w:div w:id="1955817906">
                                  <w:marLeft w:val="0"/>
                                  <w:marRight w:val="0"/>
                                  <w:marTop w:val="0"/>
                                  <w:marBottom w:val="0"/>
                                  <w:divBdr>
                                    <w:top w:val="none" w:sz="0" w:space="0" w:color="auto"/>
                                    <w:left w:val="none" w:sz="0" w:space="0" w:color="auto"/>
                                    <w:bottom w:val="none" w:sz="0" w:space="0" w:color="auto"/>
                                    <w:right w:val="none" w:sz="0" w:space="0" w:color="auto"/>
                                  </w:divBdr>
                                  <w:divsChild>
                                    <w:div w:id="7924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458607">
      <w:bodyDiv w:val="1"/>
      <w:marLeft w:val="0"/>
      <w:marRight w:val="0"/>
      <w:marTop w:val="0"/>
      <w:marBottom w:val="0"/>
      <w:divBdr>
        <w:top w:val="none" w:sz="0" w:space="0" w:color="auto"/>
        <w:left w:val="none" w:sz="0" w:space="0" w:color="auto"/>
        <w:bottom w:val="none" w:sz="0" w:space="0" w:color="auto"/>
        <w:right w:val="none" w:sz="0" w:space="0" w:color="auto"/>
      </w:divBdr>
    </w:div>
    <w:div w:id="1950507370">
      <w:bodyDiv w:val="1"/>
      <w:marLeft w:val="0"/>
      <w:marRight w:val="0"/>
      <w:marTop w:val="0"/>
      <w:marBottom w:val="0"/>
      <w:divBdr>
        <w:top w:val="none" w:sz="0" w:space="0" w:color="auto"/>
        <w:left w:val="none" w:sz="0" w:space="0" w:color="auto"/>
        <w:bottom w:val="none" w:sz="0" w:space="0" w:color="auto"/>
        <w:right w:val="none" w:sz="0" w:space="0" w:color="auto"/>
      </w:divBdr>
    </w:div>
    <w:div w:id="1950699172">
      <w:bodyDiv w:val="1"/>
      <w:marLeft w:val="0"/>
      <w:marRight w:val="0"/>
      <w:marTop w:val="0"/>
      <w:marBottom w:val="0"/>
      <w:divBdr>
        <w:top w:val="none" w:sz="0" w:space="0" w:color="auto"/>
        <w:left w:val="none" w:sz="0" w:space="0" w:color="auto"/>
        <w:bottom w:val="none" w:sz="0" w:space="0" w:color="auto"/>
        <w:right w:val="none" w:sz="0" w:space="0" w:color="auto"/>
      </w:divBdr>
    </w:div>
    <w:div w:id="1951273615">
      <w:bodyDiv w:val="1"/>
      <w:marLeft w:val="0"/>
      <w:marRight w:val="0"/>
      <w:marTop w:val="0"/>
      <w:marBottom w:val="0"/>
      <w:divBdr>
        <w:top w:val="none" w:sz="0" w:space="0" w:color="auto"/>
        <w:left w:val="none" w:sz="0" w:space="0" w:color="auto"/>
        <w:bottom w:val="none" w:sz="0" w:space="0" w:color="auto"/>
        <w:right w:val="none" w:sz="0" w:space="0" w:color="auto"/>
      </w:divBdr>
    </w:div>
    <w:div w:id="1951279382">
      <w:bodyDiv w:val="1"/>
      <w:marLeft w:val="0"/>
      <w:marRight w:val="0"/>
      <w:marTop w:val="0"/>
      <w:marBottom w:val="0"/>
      <w:divBdr>
        <w:top w:val="none" w:sz="0" w:space="0" w:color="auto"/>
        <w:left w:val="none" w:sz="0" w:space="0" w:color="auto"/>
        <w:bottom w:val="none" w:sz="0" w:space="0" w:color="auto"/>
        <w:right w:val="none" w:sz="0" w:space="0" w:color="auto"/>
      </w:divBdr>
    </w:div>
    <w:div w:id="1957329907">
      <w:bodyDiv w:val="1"/>
      <w:marLeft w:val="0"/>
      <w:marRight w:val="0"/>
      <w:marTop w:val="0"/>
      <w:marBottom w:val="0"/>
      <w:divBdr>
        <w:top w:val="none" w:sz="0" w:space="0" w:color="auto"/>
        <w:left w:val="none" w:sz="0" w:space="0" w:color="auto"/>
        <w:bottom w:val="none" w:sz="0" w:space="0" w:color="auto"/>
        <w:right w:val="none" w:sz="0" w:space="0" w:color="auto"/>
      </w:divBdr>
    </w:div>
    <w:div w:id="1959792931">
      <w:bodyDiv w:val="1"/>
      <w:marLeft w:val="0"/>
      <w:marRight w:val="0"/>
      <w:marTop w:val="0"/>
      <w:marBottom w:val="0"/>
      <w:divBdr>
        <w:top w:val="none" w:sz="0" w:space="0" w:color="auto"/>
        <w:left w:val="none" w:sz="0" w:space="0" w:color="auto"/>
        <w:bottom w:val="none" w:sz="0" w:space="0" w:color="auto"/>
        <w:right w:val="none" w:sz="0" w:space="0" w:color="auto"/>
      </w:divBdr>
    </w:div>
    <w:div w:id="1960837787">
      <w:bodyDiv w:val="1"/>
      <w:marLeft w:val="0"/>
      <w:marRight w:val="0"/>
      <w:marTop w:val="0"/>
      <w:marBottom w:val="0"/>
      <w:divBdr>
        <w:top w:val="none" w:sz="0" w:space="0" w:color="auto"/>
        <w:left w:val="none" w:sz="0" w:space="0" w:color="auto"/>
        <w:bottom w:val="none" w:sz="0" w:space="0" w:color="auto"/>
        <w:right w:val="none" w:sz="0" w:space="0" w:color="auto"/>
      </w:divBdr>
    </w:div>
    <w:div w:id="1962832508">
      <w:bodyDiv w:val="1"/>
      <w:marLeft w:val="0"/>
      <w:marRight w:val="0"/>
      <w:marTop w:val="0"/>
      <w:marBottom w:val="0"/>
      <w:divBdr>
        <w:top w:val="none" w:sz="0" w:space="0" w:color="auto"/>
        <w:left w:val="none" w:sz="0" w:space="0" w:color="auto"/>
        <w:bottom w:val="none" w:sz="0" w:space="0" w:color="auto"/>
        <w:right w:val="none" w:sz="0" w:space="0" w:color="auto"/>
      </w:divBdr>
      <w:divsChild>
        <w:div w:id="215747364">
          <w:marLeft w:val="0"/>
          <w:marRight w:val="0"/>
          <w:marTop w:val="0"/>
          <w:marBottom w:val="0"/>
          <w:divBdr>
            <w:top w:val="none" w:sz="0" w:space="0" w:color="auto"/>
            <w:left w:val="none" w:sz="0" w:space="0" w:color="auto"/>
            <w:bottom w:val="none" w:sz="0" w:space="0" w:color="auto"/>
            <w:right w:val="none" w:sz="0" w:space="0" w:color="auto"/>
          </w:divBdr>
          <w:divsChild>
            <w:div w:id="1742949825">
              <w:marLeft w:val="0"/>
              <w:marRight w:val="0"/>
              <w:marTop w:val="0"/>
              <w:marBottom w:val="0"/>
              <w:divBdr>
                <w:top w:val="none" w:sz="0" w:space="0" w:color="auto"/>
                <w:left w:val="none" w:sz="0" w:space="0" w:color="auto"/>
                <w:bottom w:val="none" w:sz="0" w:space="0" w:color="auto"/>
                <w:right w:val="none" w:sz="0" w:space="0" w:color="auto"/>
              </w:divBdr>
              <w:divsChild>
                <w:div w:id="1491822178">
                  <w:marLeft w:val="0"/>
                  <w:marRight w:val="0"/>
                  <w:marTop w:val="0"/>
                  <w:marBottom w:val="0"/>
                  <w:divBdr>
                    <w:top w:val="none" w:sz="0" w:space="0" w:color="auto"/>
                    <w:left w:val="none" w:sz="0" w:space="0" w:color="auto"/>
                    <w:bottom w:val="none" w:sz="0" w:space="0" w:color="auto"/>
                    <w:right w:val="none" w:sz="0" w:space="0" w:color="auto"/>
                  </w:divBdr>
                  <w:divsChild>
                    <w:div w:id="328100710">
                      <w:marLeft w:val="0"/>
                      <w:marRight w:val="0"/>
                      <w:marTop w:val="0"/>
                      <w:marBottom w:val="0"/>
                      <w:divBdr>
                        <w:top w:val="none" w:sz="0" w:space="0" w:color="auto"/>
                        <w:left w:val="none" w:sz="0" w:space="0" w:color="auto"/>
                        <w:bottom w:val="none" w:sz="0" w:space="0" w:color="auto"/>
                        <w:right w:val="none" w:sz="0" w:space="0" w:color="auto"/>
                      </w:divBdr>
                      <w:divsChild>
                        <w:div w:id="1719670789">
                          <w:marLeft w:val="0"/>
                          <w:marRight w:val="0"/>
                          <w:marTop w:val="0"/>
                          <w:marBottom w:val="0"/>
                          <w:divBdr>
                            <w:top w:val="none" w:sz="0" w:space="0" w:color="auto"/>
                            <w:left w:val="none" w:sz="0" w:space="0" w:color="auto"/>
                            <w:bottom w:val="none" w:sz="0" w:space="0" w:color="auto"/>
                            <w:right w:val="none" w:sz="0" w:space="0" w:color="auto"/>
                          </w:divBdr>
                          <w:divsChild>
                            <w:div w:id="8177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863255">
      <w:bodyDiv w:val="1"/>
      <w:marLeft w:val="0"/>
      <w:marRight w:val="0"/>
      <w:marTop w:val="0"/>
      <w:marBottom w:val="0"/>
      <w:divBdr>
        <w:top w:val="none" w:sz="0" w:space="0" w:color="auto"/>
        <w:left w:val="none" w:sz="0" w:space="0" w:color="auto"/>
        <w:bottom w:val="none" w:sz="0" w:space="0" w:color="auto"/>
        <w:right w:val="none" w:sz="0" w:space="0" w:color="auto"/>
      </w:divBdr>
    </w:div>
    <w:div w:id="1972318411">
      <w:bodyDiv w:val="1"/>
      <w:marLeft w:val="0"/>
      <w:marRight w:val="0"/>
      <w:marTop w:val="0"/>
      <w:marBottom w:val="0"/>
      <w:divBdr>
        <w:top w:val="none" w:sz="0" w:space="0" w:color="auto"/>
        <w:left w:val="none" w:sz="0" w:space="0" w:color="auto"/>
        <w:bottom w:val="none" w:sz="0" w:space="0" w:color="auto"/>
        <w:right w:val="none" w:sz="0" w:space="0" w:color="auto"/>
      </w:divBdr>
    </w:div>
    <w:div w:id="1974872653">
      <w:bodyDiv w:val="1"/>
      <w:marLeft w:val="0"/>
      <w:marRight w:val="0"/>
      <w:marTop w:val="0"/>
      <w:marBottom w:val="0"/>
      <w:divBdr>
        <w:top w:val="none" w:sz="0" w:space="0" w:color="auto"/>
        <w:left w:val="none" w:sz="0" w:space="0" w:color="auto"/>
        <w:bottom w:val="none" w:sz="0" w:space="0" w:color="auto"/>
        <w:right w:val="none" w:sz="0" w:space="0" w:color="auto"/>
      </w:divBdr>
    </w:div>
    <w:div w:id="1977712402">
      <w:bodyDiv w:val="1"/>
      <w:marLeft w:val="0"/>
      <w:marRight w:val="0"/>
      <w:marTop w:val="0"/>
      <w:marBottom w:val="0"/>
      <w:divBdr>
        <w:top w:val="none" w:sz="0" w:space="0" w:color="auto"/>
        <w:left w:val="none" w:sz="0" w:space="0" w:color="auto"/>
        <w:bottom w:val="none" w:sz="0" w:space="0" w:color="auto"/>
        <w:right w:val="none" w:sz="0" w:space="0" w:color="auto"/>
      </w:divBdr>
    </w:div>
    <w:div w:id="1978145082">
      <w:bodyDiv w:val="1"/>
      <w:marLeft w:val="0"/>
      <w:marRight w:val="0"/>
      <w:marTop w:val="0"/>
      <w:marBottom w:val="0"/>
      <w:divBdr>
        <w:top w:val="none" w:sz="0" w:space="0" w:color="auto"/>
        <w:left w:val="none" w:sz="0" w:space="0" w:color="auto"/>
        <w:bottom w:val="none" w:sz="0" w:space="0" w:color="auto"/>
        <w:right w:val="none" w:sz="0" w:space="0" w:color="auto"/>
      </w:divBdr>
      <w:divsChild>
        <w:div w:id="1642032766">
          <w:marLeft w:val="0"/>
          <w:marRight w:val="0"/>
          <w:marTop w:val="0"/>
          <w:marBottom w:val="0"/>
          <w:divBdr>
            <w:top w:val="none" w:sz="0" w:space="0" w:color="auto"/>
            <w:left w:val="none" w:sz="0" w:space="0" w:color="auto"/>
            <w:bottom w:val="none" w:sz="0" w:space="0" w:color="auto"/>
            <w:right w:val="none" w:sz="0" w:space="0" w:color="auto"/>
          </w:divBdr>
          <w:divsChild>
            <w:div w:id="2045445083">
              <w:marLeft w:val="0"/>
              <w:marRight w:val="0"/>
              <w:marTop w:val="0"/>
              <w:marBottom w:val="0"/>
              <w:divBdr>
                <w:top w:val="none" w:sz="0" w:space="0" w:color="auto"/>
                <w:left w:val="none" w:sz="0" w:space="0" w:color="auto"/>
                <w:bottom w:val="none" w:sz="0" w:space="0" w:color="auto"/>
                <w:right w:val="none" w:sz="0" w:space="0" w:color="auto"/>
              </w:divBdr>
              <w:divsChild>
                <w:div w:id="1186870819">
                  <w:marLeft w:val="0"/>
                  <w:marRight w:val="0"/>
                  <w:marTop w:val="0"/>
                  <w:marBottom w:val="0"/>
                  <w:divBdr>
                    <w:top w:val="none" w:sz="0" w:space="0" w:color="auto"/>
                    <w:left w:val="none" w:sz="0" w:space="0" w:color="auto"/>
                    <w:bottom w:val="none" w:sz="0" w:space="0" w:color="auto"/>
                    <w:right w:val="none" w:sz="0" w:space="0" w:color="auto"/>
                  </w:divBdr>
                  <w:divsChild>
                    <w:div w:id="498622306">
                      <w:marLeft w:val="0"/>
                      <w:marRight w:val="0"/>
                      <w:marTop w:val="0"/>
                      <w:marBottom w:val="0"/>
                      <w:divBdr>
                        <w:top w:val="none" w:sz="0" w:space="0" w:color="auto"/>
                        <w:left w:val="none" w:sz="0" w:space="0" w:color="auto"/>
                        <w:bottom w:val="none" w:sz="0" w:space="0" w:color="auto"/>
                        <w:right w:val="none" w:sz="0" w:space="0" w:color="auto"/>
                      </w:divBdr>
                      <w:divsChild>
                        <w:div w:id="1422530452">
                          <w:marLeft w:val="0"/>
                          <w:marRight w:val="0"/>
                          <w:marTop w:val="0"/>
                          <w:marBottom w:val="0"/>
                          <w:divBdr>
                            <w:top w:val="none" w:sz="0" w:space="0" w:color="auto"/>
                            <w:left w:val="none" w:sz="0" w:space="0" w:color="auto"/>
                            <w:bottom w:val="none" w:sz="0" w:space="0" w:color="auto"/>
                            <w:right w:val="none" w:sz="0" w:space="0" w:color="auto"/>
                          </w:divBdr>
                          <w:divsChild>
                            <w:div w:id="765149975">
                              <w:marLeft w:val="0"/>
                              <w:marRight w:val="0"/>
                              <w:marTop w:val="0"/>
                              <w:marBottom w:val="0"/>
                              <w:divBdr>
                                <w:top w:val="none" w:sz="0" w:space="0" w:color="auto"/>
                                <w:left w:val="none" w:sz="0" w:space="0" w:color="auto"/>
                                <w:bottom w:val="none" w:sz="0" w:space="0" w:color="auto"/>
                                <w:right w:val="none" w:sz="0" w:space="0" w:color="auto"/>
                              </w:divBdr>
                              <w:divsChild>
                                <w:div w:id="287708569">
                                  <w:marLeft w:val="0"/>
                                  <w:marRight w:val="0"/>
                                  <w:marTop w:val="0"/>
                                  <w:marBottom w:val="0"/>
                                  <w:divBdr>
                                    <w:top w:val="none" w:sz="0" w:space="0" w:color="auto"/>
                                    <w:left w:val="none" w:sz="0" w:space="0" w:color="auto"/>
                                    <w:bottom w:val="none" w:sz="0" w:space="0" w:color="auto"/>
                                    <w:right w:val="none" w:sz="0" w:space="0" w:color="auto"/>
                                  </w:divBdr>
                                  <w:divsChild>
                                    <w:div w:id="11055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151331">
      <w:bodyDiv w:val="1"/>
      <w:marLeft w:val="0"/>
      <w:marRight w:val="0"/>
      <w:marTop w:val="0"/>
      <w:marBottom w:val="0"/>
      <w:divBdr>
        <w:top w:val="none" w:sz="0" w:space="0" w:color="auto"/>
        <w:left w:val="none" w:sz="0" w:space="0" w:color="auto"/>
        <w:bottom w:val="none" w:sz="0" w:space="0" w:color="auto"/>
        <w:right w:val="none" w:sz="0" w:space="0" w:color="auto"/>
      </w:divBdr>
    </w:div>
    <w:div w:id="1982733237">
      <w:bodyDiv w:val="1"/>
      <w:marLeft w:val="0"/>
      <w:marRight w:val="0"/>
      <w:marTop w:val="0"/>
      <w:marBottom w:val="0"/>
      <w:divBdr>
        <w:top w:val="none" w:sz="0" w:space="0" w:color="auto"/>
        <w:left w:val="none" w:sz="0" w:space="0" w:color="auto"/>
        <w:bottom w:val="none" w:sz="0" w:space="0" w:color="auto"/>
        <w:right w:val="none" w:sz="0" w:space="0" w:color="auto"/>
      </w:divBdr>
    </w:div>
    <w:div w:id="1982886639">
      <w:bodyDiv w:val="1"/>
      <w:marLeft w:val="0"/>
      <w:marRight w:val="0"/>
      <w:marTop w:val="0"/>
      <w:marBottom w:val="0"/>
      <w:divBdr>
        <w:top w:val="none" w:sz="0" w:space="0" w:color="auto"/>
        <w:left w:val="none" w:sz="0" w:space="0" w:color="auto"/>
        <w:bottom w:val="none" w:sz="0" w:space="0" w:color="auto"/>
        <w:right w:val="none" w:sz="0" w:space="0" w:color="auto"/>
      </w:divBdr>
    </w:div>
    <w:div w:id="1984384998">
      <w:bodyDiv w:val="1"/>
      <w:marLeft w:val="0"/>
      <w:marRight w:val="0"/>
      <w:marTop w:val="0"/>
      <w:marBottom w:val="0"/>
      <w:divBdr>
        <w:top w:val="none" w:sz="0" w:space="0" w:color="auto"/>
        <w:left w:val="none" w:sz="0" w:space="0" w:color="auto"/>
        <w:bottom w:val="none" w:sz="0" w:space="0" w:color="auto"/>
        <w:right w:val="none" w:sz="0" w:space="0" w:color="auto"/>
      </w:divBdr>
    </w:div>
    <w:div w:id="1988627917">
      <w:bodyDiv w:val="1"/>
      <w:marLeft w:val="0"/>
      <w:marRight w:val="0"/>
      <w:marTop w:val="0"/>
      <w:marBottom w:val="0"/>
      <w:divBdr>
        <w:top w:val="none" w:sz="0" w:space="0" w:color="auto"/>
        <w:left w:val="none" w:sz="0" w:space="0" w:color="auto"/>
        <w:bottom w:val="none" w:sz="0" w:space="0" w:color="auto"/>
        <w:right w:val="none" w:sz="0" w:space="0" w:color="auto"/>
      </w:divBdr>
    </w:div>
    <w:div w:id="1991211495">
      <w:bodyDiv w:val="1"/>
      <w:marLeft w:val="0"/>
      <w:marRight w:val="0"/>
      <w:marTop w:val="0"/>
      <w:marBottom w:val="0"/>
      <w:divBdr>
        <w:top w:val="none" w:sz="0" w:space="0" w:color="auto"/>
        <w:left w:val="none" w:sz="0" w:space="0" w:color="auto"/>
        <w:bottom w:val="none" w:sz="0" w:space="0" w:color="auto"/>
        <w:right w:val="none" w:sz="0" w:space="0" w:color="auto"/>
      </w:divBdr>
    </w:div>
    <w:div w:id="1992439636">
      <w:bodyDiv w:val="1"/>
      <w:marLeft w:val="0"/>
      <w:marRight w:val="0"/>
      <w:marTop w:val="0"/>
      <w:marBottom w:val="0"/>
      <w:divBdr>
        <w:top w:val="none" w:sz="0" w:space="0" w:color="auto"/>
        <w:left w:val="none" w:sz="0" w:space="0" w:color="auto"/>
        <w:bottom w:val="none" w:sz="0" w:space="0" w:color="auto"/>
        <w:right w:val="none" w:sz="0" w:space="0" w:color="auto"/>
      </w:divBdr>
    </w:div>
    <w:div w:id="1993170569">
      <w:bodyDiv w:val="1"/>
      <w:marLeft w:val="0"/>
      <w:marRight w:val="0"/>
      <w:marTop w:val="0"/>
      <w:marBottom w:val="0"/>
      <w:divBdr>
        <w:top w:val="none" w:sz="0" w:space="0" w:color="auto"/>
        <w:left w:val="none" w:sz="0" w:space="0" w:color="auto"/>
        <w:bottom w:val="none" w:sz="0" w:space="0" w:color="auto"/>
        <w:right w:val="none" w:sz="0" w:space="0" w:color="auto"/>
      </w:divBdr>
    </w:div>
    <w:div w:id="1994987801">
      <w:bodyDiv w:val="1"/>
      <w:marLeft w:val="0"/>
      <w:marRight w:val="0"/>
      <w:marTop w:val="0"/>
      <w:marBottom w:val="0"/>
      <w:divBdr>
        <w:top w:val="none" w:sz="0" w:space="0" w:color="auto"/>
        <w:left w:val="none" w:sz="0" w:space="0" w:color="auto"/>
        <w:bottom w:val="none" w:sz="0" w:space="0" w:color="auto"/>
        <w:right w:val="none" w:sz="0" w:space="0" w:color="auto"/>
      </w:divBdr>
    </w:div>
    <w:div w:id="1998418391">
      <w:bodyDiv w:val="1"/>
      <w:marLeft w:val="0"/>
      <w:marRight w:val="0"/>
      <w:marTop w:val="0"/>
      <w:marBottom w:val="0"/>
      <w:divBdr>
        <w:top w:val="none" w:sz="0" w:space="0" w:color="auto"/>
        <w:left w:val="none" w:sz="0" w:space="0" w:color="auto"/>
        <w:bottom w:val="none" w:sz="0" w:space="0" w:color="auto"/>
        <w:right w:val="none" w:sz="0" w:space="0" w:color="auto"/>
      </w:divBdr>
      <w:divsChild>
        <w:div w:id="183402007">
          <w:marLeft w:val="0"/>
          <w:marRight w:val="0"/>
          <w:marTop w:val="0"/>
          <w:marBottom w:val="0"/>
          <w:divBdr>
            <w:top w:val="none" w:sz="0" w:space="0" w:color="auto"/>
            <w:left w:val="none" w:sz="0" w:space="0" w:color="auto"/>
            <w:bottom w:val="none" w:sz="0" w:space="0" w:color="auto"/>
            <w:right w:val="none" w:sz="0" w:space="0" w:color="auto"/>
          </w:divBdr>
          <w:divsChild>
            <w:div w:id="17591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5287">
      <w:bodyDiv w:val="1"/>
      <w:marLeft w:val="0"/>
      <w:marRight w:val="0"/>
      <w:marTop w:val="0"/>
      <w:marBottom w:val="0"/>
      <w:divBdr>
        <w:top w:val="none" w:sz="0" w:space="0" w:color="auto"/>
        <w:left w:val="none" w:sz="0" w:space="0" w:color="auto"/>
        <w:bottom w:val="none" w:sz="0" w:space="0" w:color="auto"/>
        <w:right w:val="none" w:sz="0" w:space="0" w:color="auto"/>
      </w:divBdr>
    </w:div>
    <w:div w:id="2002658219">
      <w:bodyDiv w:val="1"/>
      <w:marLeft w:val="0"/>
      <w:marRight w:val="0"/>
      <w:marTop w:val="0"/>
      <w:marBottom w:val="0"/>
      <w:divBdr>
        <w:top w:val="none" w:sz="0" w:space="0" w:color="auto"/>
        <w:left w:val="none" w:sz="0" w:space="0" w:color="auto"/>
        <w:bottom w:val="none" w:sz="0" w:space="0" w:color="auto"/>
        <w:right w:val="none" w:sz="0" w:space="0" w:color="auto"/>
      </w:divBdr>
      <w:divsChild>
        <w:div w:id="270667173">
          <w:marLeft w:val="0"/>
          <w:marRight w:val="0"/>
          <w:marTop w:val="0"/>
          <w:marBottom w:val="0"/>
          <w:divBdr>
            <w:top w:val="none" w:sz="0" w:space="0" w:color="auto"/>
            <w:left w:val="none" w:sz="0" w:space="0" w:color="auto"/>
            <w:bottom w:val="none" w:sz="0" w:space="0" w:color="auto"/>
            <w:right w:val="none" w:sz="0" w:space="0" w:color="auto"/>
          </w:divBdr>
          <w:divsChild>
            <w:div w:id="2136479586">
              <w:marLeft w:val="0"/>
              <w:marRight w:val="0"/>
              <w:marTop w:val="0"/>
              <w:marBottom w:val="0"/>
              <w:divBdr>
                <w:top w:val="none" w:sz="0" w:space="0" w:color="auto"/>
                <w:left w:val="none" w:sz="0" w:space="0" w:color="auto"/>
                <w:bottom w:val="none" w:sz="0" w:space="0" w:color="auto"/>
                <w:right w:val="none" w:sz="0" w:space="0" w:color="auto"/>
              </w:divBdr>
              <w:divsChild>
                <w:div w:id="642124697">
                  <w:marLeft w:val="0"/>
                  <w:marRight w:val="0"/>
                  <w:marTop w:val="0"/>
                  <w:marBottom w:val="0"/>
                  <w:divBdr>
                    <w:top w:val="none" w:sz="0" w:space="0" w:color="auto"/>
                    <w:left w:val="none" w:sz="0" w:space="0" w:color="auto"/>
                    <w:bottom w:val="none" w:sz="0" w:space="0" w:color="auto"/>
                    <w:right w:val="none" w:sz="0" w:space="0" w:color="auto"/>
                  </w:divBdr>
                  <w:divsChild>
                    <w:div w:id="411201358">
                      <w:marLeft w:val="0"/>
                      <w:marRight w:val="0"/>
                      <w:marTop w:val="0"/>
                      <w:marBottom w:val="0"/>
                      <w:divBdr>
                        <w:top w:val="none" w:sz="0" w:space="0" w:color="auto"/>
                        <w:left w:val="none" w:sz="0" w:space="0" w:color="auto"/>
                        <w:bottom w:val="none" w:sz="0" w:space="0" w:color="auto"/>
                        <w:right w:val="none" w:sz="0" w:space="0" w:color="auto"/>
                      </w:divBdr>
                      <w:divsChild>
                        <w:div w:id="181238766">
                          <w:marLeft w:val="0"/>
                          <w:marRight w:val="0"/>
                          <w:marTop w:val="0"/>
                          <w:marBottom w:val="0"/>
                          <w:divBdr>
                            <w:top w:val="none" w:sz="0" w:space="0" w:color="auto"/>
                            <w:left w:val="none" w:sz="0" w:space="0" w:color="auto"/>
                            <w:bottom w:val="none" w:sz="0" w:space="0" w:color="auto"/>
                            <w:right w:val="none" w:sz="0" w:space="0" w:color="auto"/>
                          </w:divBdr>
                          <w:divsChild>
                            <w:div w:id="1152597327">
                              <w:marLeft w:val="0"/>
                              <w:marRight w:val="0"/>
                              <w:marTop w:val="0"/>
                              <w:marBottom w:val="0"/>
                              <w:divBdr>
                                <w:top w:val="none" w:sz="0" w:space="0" w:color="auto"/>
                                <w:left w:val="none" w:sz="0" w:space="0" w:color="auto"/>
                                <w:bottom w:val="none" w:sz="0" w:space="0" w:color="auto"/>
                                <w:right w:val="none" w:sz="0" w:space="0" w:color="auto"/>
                              </w:divBdr>
                              <w:divsChild>
                                <w:div w:id="233586314">
                                  <w:marLeft w:val="0"/>
                                  <w:marRight w:val="0"/>
                                  <w:marTop w:val="0"/>
                                  <w:marBottom w:val="0"/>
                                  <w:divBdr>
                                    <w:top w:val="none" w:sz="0" w:space="0" w:color="auto"/>
                                    <w:left w:val="none" w:sz="0" w:space="0" w:color="auto"/>
                                    <w:bottom w:val="none" w:sz="0" w:space="0" w:color="auto"/>
                                    <w:right w:val="none" w:sz="0" w:space="0" w:color="auto"/>
                                  </w:divBdr>
                                  <w:divsChild>
                                    <w:div w:id="1707287908">
                                      <w:marLeft w:val="0"/>
                                      <w:marRight w:val="0"/>
                                      <w:marTop w:val="0"/>
                                      <w:marBottom w:val="0"/>
                                      <w:divBdr>
                                        <w:top w:val="none" w:sz="0" w:space="0" w:color="auto"/>
                                        <w:left w:val="none" w:sz="0" w:space="0" w:color="auto"/>
                                        <w:bottom w:val="none" w:sz="0" w:space="0" w:color="auto"/>
                                        <w:right w:val="none" w:sz="0" w:space="0" w:color="auto"/>
                                      </w:divBdr>
                                      <w:divsChild>
                                        <w:div w:id="1138761706">
                                          <w:marLeft w:val="0"/>
                                          <w:marRight w:val="0"/>
                                          <w:marTop w:val="0"/>
                                          <w:marBottom w:val="0"/>
                                          <w:divBdr>
                                            <w:top w:val="none" w:sz="0" w:space="0" w:color="auto"/>
                                            <w:left w:val="none" w:sz="0" w:space="0" w:color="auto"/>
                                            <w:bottom w:val="none" w:sz="0" w:space="0" w:color="auto"/>
                                            <w:right w:val="none" w:sz="0" w:space="0" w:color="auto"/>
                                          </w:divBdr>
                                          <w:divsChild>
                                            <w:div w:id="1055278176">
                                              <w:marLeft w:val="0"/>
                                              <w:marRight w:val="0"/>
                                              <w:marTop w:val="0"/>
                                              <w:marBottom w:val="0"/>
                                              <w:divBdr>
                                                <w:top w:val="none" w:sz="0" w:space="0" w:color="auto"/>
                                                <w:left w:val="none" w:sz="0" w:space="0" w:color="auto"/>
                                                <w:bottom w:val="none" w:sz="0" w:space="0" w:color="auto"/>
                                                <w:right w:val="none" w:sz="0" w:space="0" w:color="auto"/>
                                              </w:divBdr>
                                              <w:divsChild>
                                                <w:div w:id="814416314">
                                                  <w:marLeft w:val="0"/>
                                                  <w:marRight w:val="0"/>
                                                  <w:marTop w:val="0"/>
                                                  <w:marBottom w:val="0"/>
                                                  <w:divBdr>
                                                    <w:top w:val="none" w:sz="0" w:space="0" w:color="auto"/>
                                                    <w:left w:val="none" w:sz="0" w:space="0" w:color="auto"/>
                                                    <w:bottom w:val="none" w:sz="0" w:space="0" w:color="auto"/>
                                                    <w:right w:val="none" w:sz="0" w:space="0" w:color="auto"/>
                                                  </w:divBdr>
                                                  <w:divsChild>
                                                    <w:div w:id="516429183">
                                                      <w:marLeft w:val="0"/>
                                                      <w:marRight w:val="0"/>
                                                      <w:marTop w:val="0"/>
                                                      <w:marBottom w:val="0"/>
                                                      <w:divBdr>
                                                        <w:top w:val="none" w:sz="0" w:space="0" w:color="auto"/>
                                                        <w:left w:val="none" w:sz="0" w:space="0" w:color="auto"/>
                                                        <w:bottom w:val="none" w:sz="0" w:space="0" w:color="auto"/>
                                                        <w:right w:val="none" w:sz="0" w:space="0" w:color="auto"/>
                                                      </w:divBdr>
                                                      <w:divsChild>
                                                        <w:div w:id="557665046">
                                                          <w:marLeft w:val="0"/>
                                                          <w:marRight w:val="0"/>
                                                          <w:marTop w:val="0"/>
                                                          <w:marBottom w:val="0"/>
                                                          <w:divBdr>
                                                            <w:top w:val="none" w:sz="0" w:space="0" w:color="auto"/>
                                                            <w:left w:val="none" w:sz="0" w:space="0" w:color="auto"/>
                                                            <w:bottom w:val="none" w:sz="0" w:space="0" w:color="auto"/>
                                                            <w:right w:val="none" w:sz="0" w:space="0" w:color="auto"/>
                                                          </w:divBdr>
                                                          <w:divsChild>
                                                            <w:div w:id="87969144">
                                                              <w:marLeft w:val="0"/>
                                                              <w:marRight w:val="0"/>
                                                              <w:marTop w:val="0"/>
                                                              <w:marBottom w:val="0"/>
                                                              <w:divBdr>
                                                                <w:top w:val="none" w:sz="0" w:space="0" w:color="auto"/>
                                                                <w:left w:val="none" w:sz="0" w:space="0" w:color="auto"/>
                                                                <w:bottom w:val="none" w:sz="0" w:space="0" w:color="auto"/>
                                                                <w:right w:val="none" w:sz="0" w:space="0" w:color="auto"/>
                                                              </w:divBdr>
                                                              <w:divsChild>
                                                                <w:div w:id="18934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3847844">
      <w:bodyDiv w:val="1"/>
      <w:marLeft w:val="0"/>
      <w:marRight w:val="0"/>
      <w:marTop w:val="0"/>
      <w:marBottom w:val="0"/>
      <w:divBdr>
        <w:top w:val="none" w:sz="0" w:space="0" w:color="auto"/>
        <w:left w:val="none" w:sz="0" w:space="0" w:color="auto"/>
        <w:bottom w:val="none" w:sz="0" w:space="0" w:color="auto"/>
        <w:right w:val="none" w:sz="0" w:space="0" w:color="auto"/>
      </w:divBdr>
      <w:divsChild>
        <w:div w:id="177840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455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315221">
      <w:bodyDiv w:val="1"/>
      <w:marLeft w:val="0"/>
      <w:marRight w:val="0"/>
      <w:marTop w:val="0"/>
      <w:marBottom w:val="0"/>
      <w:divBdr>
        <w:top w:val="none" w:sz="0" w:space="0" w:color="auto"/>
        <w:left w:val="none" w:sz="0" w:space="0" w:color="auto"/>
        <w:bottom w:val="none" w:sz="0" w:space="0" w:color="auto"/>
        <w:right w:val="none" w:sz="0" w:space="0" w:color="auto"/>
      </w:divBdr>
    </w:div>
    <w:div w:id="2011256592">
      <w:bodyDiv w:val="1"/>
      <w:marLeft w:val="0"/>
      <w:marRight w:val="0"/>
      <w:marTop w:val="0"/>
      <w:marBottom w:val="0"/>
      <w:divBdr>
        <w:top w:val="none" w:sz="0" w:space="0" w:color="auto"/>
        <w:left w:val="none" w:sz="0" w:space="0" w:color="auto"/>
        <w:bottom w:val="none" w:sz="0" w:space="0" w:color="auto"/>
        <w:right w:val="none" w:sz="0" w:space="0" w:color="auto"/>
      </w:divBdr>
      <w:divsChild>
        <w:div w:id="1606812071">
          <w:marLeft w:val="0"/>
          <w:marRight w:val="0"/>
          <w:marTop w:val="0"/>
          <w:marBottom w:val="0"/>
          <w:divBdr>
            <w:top w:val="none" w:sz="0" w:space="0" w:color="auto"/>
            <w:left w:val="none" w:sz="0" w:space="0" w:color="auto"/>
            <w:bottom w:val="none" w:sz="0" w:space="0" w:color="auto"/>
            <w:right w:val="none" w:sz="0" w:space="0" w:color="auto"/>
          </w:divBdr>
          <w:divsChild>
            <w:div w:id="1974947928">
              <w:marLeft w:val="0"/>
              <w:marRight w:val="0"/>
              <w:marTop w:val="0"/>
              <w:marBottom w:val="0"/>
              <w:divBdr>
                <w:top w:val="none" w:sz="0" w:space="0" w:color="auto"/>
                <w:left w:val="none" w:sz="0" w:space="0" w:color="auto"/>
                <w:bottom w:val="none" w:sz="0" w:space="0" w:color="auto"/>
                <w:right w:val="none" w:sz="0" w:space="0" w:color="auto"/>
              </w:divBdr>
              <w:divsChild>
                <w:div w:id="446310993">
                  <w:marLeft w:val="0"/>
                  <w:marRight w:val="0"/>
                  <w:marTop w:val="0"/>
                  <w:marBottom w:val="0"/>
                  <w:divBdr>
                    <w:top w:val="none" w:sz="0" w:space="0" w:color="auto"/>
                    <w:left w:val="none" w:sz="0" w:space="0" w:color="auto"/>
                    <w:bottom w:val="none" w:sz="0" w:space="0" w:color="auto"/>
                    <w:right w:val="none" w:sz="0" w:space="0" w:color="auto"/>
                  </w:divBdr>
                  <w:divsChild>
                    <w:div w:id="35744236">
                      <w:marLeft w:val="0"/>
                      <w:marRight w:val="0"/>
                      <w:marTop w:val="0"/>
                      <w:marBottom w:val="0"/>
                      <w:divBdr>
                        <w:top w:val="none" w:sz="0" w:space="0" w:color="auto"/>
                        <w:left w:val="none" w:sz="0" w:space="0" w:color="auto"/>
                        <w:bottom w:val="none" w:sz="0" w:space="0" w:color="auto"/>
                        <w:right w:val="none" w:sz="0" w:space="0" w:color="auto"/>
                      </w:divBdr>
                      <w:divsChild>
                        <w:div w:id="57217886">
                          <w:marLeft w:val="0"/>
                          <w:marRight w:val="0"/>
                          <w:marTop w:val="0"/>
                          <w:marBottom w:val="0"/>
                          <w:divBdr>
                            <w:top w:val="none" w:sz="0" w:space="0" w:color="auto"/>
                            <w:left w:val="none" w:sz="0" w:space="0" w:color="auto"/>
                            <w:bottom w:val="none" w:sz="0" w:space="0" w:color="auto"/>
                            <w:right w:val="none" w:sz="0" w:space="0" w:color="auto"/>
                          </w:divBdr>
                          <w:divsChild>
                            <w:div w:id="376777100">
                              <w:marLeft w:val="0"/>
                              <w:marRight w:val="0"/>
                              <w:marTop w:val="0"/>
                              <w:marBottom w:val="0"/>
                              <w:divBdr>
                                <w:top w:val="none" w:sz="0" w:space="0" w:color="auto"/>
                                <w:left w:val="none" w:sz="0" w:space="0" w:color="auto"/>
                                <w:bottom w:val="none" w:sz="0" w:space="0" w:color="auto"/>
                                <w:right w:val="none" w:sz="0" w:space="0" w:color="auto"/>
                              </w:divBdr>
                              <w:divsChild>
                                <w:div w:id="1509707679">
                                  <w:marLeft w:val="0"/>
                                  <w:marRight w:val="0"/>
                                  <w:marTop w:val="0"/>
                                  <w:marBottom w:val="0"/>
                                  <w:divBdr>
                                    <w:top w:val="none" w:sz="0" w:space="0" w:color="auto"/>
                                    <w:left w:val="none" w:sz="0" w:space="0" w:color="auto"/>
                                    <w:bottom w:val="none" w:sz="0" w:space="0" w:color="auto"/>
                                    <w:right w:val="none" w:sz="0" w:space="0" w:color="auto"/>
                                  </w:divBdr>
                                  <w:divsChild>
                                    <w:div w:id="2129540042">
                                      <w:marLeft w:val="0"/>
                                      <w:marRight w:val="0"/>
                                      <w:marTop w:val="0"/>
                                      <w:marBottom w:val="0"/>
                                      <w:divBdr>
                                        <w:top w:val="none" w:sz="0" w:space="0" w:color="auto"/>
                                        <w:left w:val="none" w:sz="0" w:space="0" w:color="auto"/>
                                        <w:bottom w:val="none" w:sz="0" w:space="0" w:color="auto"/>
                                        <w:right w:val="none" w:sz="0" w:space="0" w:color="auto"/>
                                      </w:divBdr>
                                      <w:divsChild>
                                        <w:div w:id="1112213321">
                                          <w:marLeft w:val="0"/>
                                          <w:marRight w:val="0"/>
                                          <w:marTop w:val="0"/>
                                          <w:marBottom w:val="0"/>
                                          <w:divBdr>
                                            <w:top w:val="none" w:sz="0" w:space="0" w:color="auto"/>
                                            <w:left w:val="none" w:sz="0" w:space="0" w:color="auto"/>
                                            <w:bottom w:val="none" w:sz="0" w:space="0" w:color="auto"/>
                                            <w:right w:val="none" w:sz="0" w:space="0" w:color="auto"/>
                                          </w:divBdr>
                                          <w:divsChild>
                                            <w:div w:id="31731337">
                                              <w:marLeft w:val="0"/>
                                              <w:marRight w:val="0"/>
                                              <w:marTop w:val="0"/>
                                              <w:marBottom w:val="0"/>
                                              <w:divBdr>
                                                <w:top w:val="none" w:sz="0" w:space="0" w:color="auto"/>
                                                <w:left w:val="none" w:sz="0" w:space="0" w:color="auto"/>
                                                <w:bottom w:val="none" w:sz="0" w:space="0" w:color="auto"/>
                                                <w:right w:val="none" w:sz="0" w:space="0" w:color="auto"/>
                                              </w:divBdr>
                                              <w:divsChild>
                                                <w:div w:id="1934437673">
                                                  <w:marLeft w:val="0"/>
                                                  <w:marRight w:val="0"/>
                                                  <w:marTop w:val="0"/>
                                                  <w:marBottom w:val="0"/>
                                                  <w:divBdr>
                                                    <w:top w:val="none" w:sz="0" w:space="0" w:color="auto"/>
                                                    <w:left w:val="none" w:sz="0" w:space="0" w:color="auto"/>
                                                    <w:bottom w:val="none" w:sz="0" w:space="0" w:color="auto"/>
                                                    <w:right w:val="none" w:sz="0" w:space="0" w:color="auto"/>
                                                  </w:divBdr>
                                                  <w:divsChild>
                                                    <w:div w:id="2101749862">
                                                      <w:marLeft w:val="0"/>
                                                      <w:marRight w:val="0"/>
                                                      <w:marTop w:val="0"/>
                                                      <w:marBottom w:val="0"/>
                                                      <w:divBdr>
                                                        <w:top w:val="none" w:sz="0" w:space="0" w:color="auto"/>
                                                        <w:left w:val="none" w:sz="0" w:space="0" w:color="auto"/>
                                                        <w:bottom w:val="none" w:sz="0" w:space="0" w:color="auto"/>
                                                        <w:right w:val="none" w:sz="0" w:space="0" w:color="auto"/>
                                                      </w:divBdr>
                                                      <w:divsChild>
                                                        <w:div w:id="383985560">
                                                          <w:marLeft w:val="0"/>
                                                          <w:marRight w:val="0"/>
                                                          <w:marTop w:val="0"/>
                                                          <w:marBottom w:val="0"/>
                                                          <w:divBdr>
                                                            <w:top w:val="none" w:sz="0" w:space="0" w:color="auto"/>
                                                            <w:left w:val="none" w:sz="0" w:space="0" w:color="auto"/>
                                                            <w:bottom w:val="none" w:sz="0" w:space="0" w:color="auto"/>
                                                            <w:right w:val="none" w:sz="0" w:space="0" w:color="auto"/>
                                                          </w:divBdr>
                                                          <w:divsChild>
                                                            <w:div w:id="577905987">
                                                              <w:marLeft w:val="0"/>
                                                              <w:marRight w:val="0"/>
                                                              <w:marTop w:val="0"/>
                                                              <w:marBottom w:val="0"/>
                                                              <w:divBdr>
                                                                <w:top w:val="none" w:sz="0" w:space="0" w:color="auto"/>
                                                                <w:left w:val="none" w:sz="0" w:space="0" w:color="auto"/>
                                                                <w:bottom w:val="none" w:sz="0" w:space="0" w:color="auto"/>
                                                                <w:right w:val="none" w:sz="0" w:space="0" w:color="auto"/>
                                                              </w:divBdr>
                                                              <w:divsChild>
                                                                <w:div w:id="1676230394">
                                                                  <w:marLeft w:val="0"/>
                                                                  <w:marRight w:val="0"/>
                                                                  <w:marTop w:val="0"/>
                                                                  <w:marBottom w:val="0"/>
                                                                  <w:divBdr>
                                                                    <w:top w:val="none" w:sz="0" w:space="0" w:color="auto"/>
                                                                    <w:left w:val="none" w:sz="0" w:space="0" w:color="auto"/>
                                                                    <w:bottom w:val="none" w:sz="0" w:space="0" w:color="auto"/>
                                                                    <w:right w:val="none" w:sz="0" w:space="0" w:color="auto"/>
                                                                  </w:divBdr>
                                                                  <w:divsChild>
                                                                    <w:div w:id="1776901196">
                                                                      <w:marLeft w:val="0"/>
                                                                      <w:marRight w:val="0"/>
                                                                      <w:marTop w:val="0"/>
                                                                      <w:marBottom w:val="0"/>
                                                                      <w:divBdr>
                                                                        <w:top w:val="none" w:sz="0" w:space="0" w:color="auto"/>
                                                                        <w:left w:val="none" w:sz="0" w:space="0" w:color="auto"/>
                                                                        <w:bottom w:val="none" w:sz="0" w:space="0" w:color="auto"/>
                                                                        <w:right w:val="none" w:sz="0" w:space="0" w:color="auto"/>
                                                                      </w:divBdr>
                                                                      <w:divsChild>
                                                                        <w:div w:id="849565905">
                                                                          <w:marLeft w:val="0"/>
                                                                          <w:marRight w:val="0"/>
                                                                          <w:marTop w:val="0"/>
                                                                          <w:marBottom w:val="0"/>
                                                                          <w:divBdr>
                                                                            <w:top w:val="none" w:sz="0" w:space="0" w:color="auto"/>
                                                                            <w:left w:val="none" w:sz="0" w:space="0" w:color="auto"/>
                                                                            <w:bottom w:val="none" w:sz="0" w:space="0" w:color="auto"/>
                                                                            <w:right w:val="none" w:sz="0" w:space="0" w:color="auto"/>
                                                                          </w:divBdr>
                                                                          <w:divsChild>
                                                                            <w:div w:id="1978105819">
                                                                              <w:marLeft w:val="0"/>
                                                                              <w:marRight w:val="0"/>
                                                                              <w:marTop w:val="0"/>
                                                                              <w:marBottom w:val="0"/>
                                                                              <w:divBdr>
                                                                                <w:top w:val="none" w:sz="0" w:space="0" w:color="auto"/>
                                                                                <w:left w:val="none" w:sz="0" w:space="0" w:color="auto"/>
                                                                                <w:bottom w:val="none" w:sz="0" w:space="0" w:color="auto"/>
                                                                                <w:right w:val="none" w:sz="0" w:space="0" w:color="auto"/>
                                                                              </w:divBdr>
                                                                              <w:divsChild>
                                                                                <w:div w:id="520439022">
                                                                                  <w:marLeft w:val="0"/>
                                                                                  <w:marRight w:val="0"/>
                                                                                  <w:marTop w:val="0"/>
                                                                                  <w:marBottom w:val="0"/>
                                                                                  <w:divBdr>
                                                                                    <w:top w:val="none" w:sz="0" w:space="0" w:color="auto"/>
                                                                                    <w:left w:val="none" w:sz="0" w:space="0" w:color="auto"/>
                                                                                    <w:bottom w:val="none" w:sz="0" w:space="0" w:color="auto"/>
                                                                                    <w:right w:val="none" w:sz="0" w:space="0" w:color="auto"/>
                                                                                  </w:divBdr>
                                                                                  <w:divsChild>
                                                                                    <w:div w:id="517045551">
                                                                                      <w:marLeft w:val="0"/>
                                                                                      <w:marRight w:val="0"/>
                                                                                      <w:marTop w:val="0"/>
                                                                                      <w:marBottom w:val="0"/>
                                                                                      <w:divBdr>
                                                                                        <w:top w:val="none" w:sz="0" w:space="0" w:color="auto"/>
                                                                                        <w:left w:val="none" w:sz="0" w:space="0" w:color="auto"/>
                                                                                        <w:bottom w:val="none" w:sz="0" w:space="0" w:color="auto"/>
                                                                                        <w:right w:val="none" w:sz="0" w:space="0" w:color="auto"/>
                                                                                      </w:divBdr>
                                                                                      <w:divsChild>
                                                                                        <w:div w:id="6007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3021596">
      <w:bodyDiv w:val="1"/>
      <w:marLeft w:val="0"/>
      <w:marRight w:val="0"/>
      <w:marTop w:val="0"/>
      <w:marBottom w:val="0"/>
      <w:divBdr>
        <w:top w:val="none" w:sz="0" w:space="0" w:color="auto"/>
        <w:left w:val="none" w:sz="0" w:space="0" w:color="auto"/>
        <w:bottom w:val="none" w:sz="0" w:space="0" w:color="auto"/>
        <w:right w:val="none" w:sz="0" w:space="0" w:color="auto"/>
      </w:divBdr>
    </w:div>
    <w:div w:id="2013217504">
      <w:bodyDiv w:val="1"/>
      <w:marLeft w:val="0"/>
      <w:marRight w:val="0"/>
      <w:marTop w:val="0"/>
      <w:marBottom w:val="0"/>
      <w:divBdr>
        <w:top w:val="none" w:sz="0" w:space="0" w:color="auto"/>
        <w:left w:val="none" w:sz="0" w:space="0" w:color="auto"/>
        <w:bottom w:val="none" w:sz="0" w:space="0" w:color="auto"/>
        <w:right w:val="none" w:sz="0" w:space="0" w:color="auto"/>
      </w:divBdr>
    </w:div>
    <w:div w:id="2013600261">
      <w:bodyDiv w:val="1"/>
      <w:marLeft w:val="0"/>
      <w:marRight w:val="0"/>
      <w:marTop w:val="0"/>
      <w:marBottom w:val="0"/>
      <w:divBdr>
        <w:top w:val="none" w:sz="0" w:space="0" w:color="auto"/>
        <w:left w:val="none" w:sz="0" w:space="0" w:color="auto"/>
        <w:bottom w:val="none" w:sz="0" w:space="0" w:color="auto"/>
        <w:right w:val="none" w:sz="0" w:space="0" w:color="auto"/>
      </w:divBdr>
    </w:div>
    <w:div w:id="2014381681">
      <w:bodyDiv w:val="1"/>
      <w:marLeft w:val="0"/>
      <w:marRight w:val="0"/>
      <w:marTop w:val="0"/>
      <w:marBottom w:val="0"/>
      <w:divBdr>
        <w:top w:val="none" w:sz="0" w:space="0" w:color="auto"/>
        <w:left w:val="none" w:sz="0" w:space="0" w:color="auto"/>
        <w:bottom w:val="none" w:sz="0" w:space="0" w:color="auto"/>
        <w:right w:val="none" w:sz="0" w:space="0" w:color="auto"/>
      </w:divBdr>
    </w:div>
    <w:div w:id="2017465358">
      <w:bodyDiv w:val="1"/>
      <w:marLeft w:val="0"/>
      <w:marRight w:val="0"/>
      <w:marTop w:val="0"/>
      <w:marBottom w:val="0"/>
      <w:divBdr>
        <w:top w:val="none" w:sz="0" w:space="0" w:color="auto"/>
        <w:left w:val="none" w:sz="0" w:space="0" w:color="auto"/>
        <w:bottom w:val="none" w:sz="0" w:space="0" w:color="auto"/>
        <w:right w:val="none" w:sz="0" w:space="0" w:color="auto"/>
      </w:divBdr>
    </w:div>
    <w:div w:id="2018265623">
      <w:bodyDiv w:val="1"/>
      <w:marLeft w:val="0"/>
      <w:marRight w:val="0"/>
      <w:marTop w:val="0"/>
      <w:marBottom w:val="0"/>
      <w:divBdr>
        <w:top w:val="none" w:sz="0" w:space="0" w:color="auto"/>
        <w:left w:val="none" w:sz="0" w:space="0" w:color="auto"/>
        <w:bottom w:val="none" w:sz="0" w:space="0" w:color="auto"/>
        <w:right w:val="none" w:sz="0" w:space="0" w:color="auto"/>
      </w:divBdr>
      <w:divsChild>
        <w:div w:id="1886871678">
          <w:marLeft w:val="0"/>
          <w:marRight w:val="0"/>
          <w:marTop w:val="0"/>
          <w:marBottom w:val="0"/>
          <w:divBdr>
            <w:top w:val="none" w:sz="0" w:space="0" w:color="auto"/>
            <w:left w:val="none" w:sz="0" w:space="0" w:color="auto"/>
            <w:bottom w:val="none" w:sz="0" w:space="0" w:color="auto"/>
            <w:right w:val="none" w:sz="0" w:space="0" w:color="auto"/>
          </w:divBdr>
          <w:divsChild>
            <w:div w:id="538200579">
              <w:marLeft w:val="0"/>
              <w:marRight w:val="0"/>
              <w:marTop w:val="0"/>
              <w:marBottom w:val="0"/>
              <w:divBdr>
                <w:top w:val="none" w:sz="0" w:space="0" w:color="auto"/>
                <w:left w:val="none" w:sz="0" w:space="0" w:color="auto"/>
                <w:bottom w:val="none" w:sz="0" w:space="0" w:color="auto"/>
                <w:right w:val="none" w:sz="0" w:space="0" w:color="auto"/>
              </w:divBdr>
              <w:divsChild>
                <w:div w:id="1237326997">
                  <w:marLeft w:val="0"/>
                  <w:marRight w:val="0"/>
                  <w:marTop w:val="0"/>
                  <w:marBottom w:val="0"/>
                  <w:divBdr>
                    <w:top w:val="none" w:sz="0" w:space="0" w:color="auto"/>
                    <w:left w:val="none" w:sz="0" w:space="0" w:color="auto"/>
                    <w:bottom w:val="none" w:sz="0" w:space="0" w:color="auto"/>
                    <w:right w:val="none" w:sz="0" w:space="0" w:color="auto"/>
                  </w:divBdr>
                  <w:divsChild>
                    <w:div w:id="2068068011">
                      <w:marLeft w:val="0"/>
                      <w:marRight w:val="0"/>
                      <w:marTop w:val="0"/>
                      <w:marBottom w:val="0"/>
                      <w:divBdr>
                        <w:top w:val="none" w:sz="0" w:space="0" w:color="auto"/>
                        <w:left w:val="none" w:sz="0" w:space="0" w:color="auto"/>
                        <w:bottom w:val="none" w:sz="0" w:space="0" w:color="auto"/>
                        <w:right w:val="none" w:sz="0" w:space="0" w:color="auto"/>
                      </w:divBdr>
                      <w:divsChild>
                        <w:div w:id="162203715">
                          <w:marLeft w:val="0"/>
                          <w:marRight w:val="0"/>
                          <w:marTop w:val="0"/>
                          <w:marBottom w:val="0"/>
                          <w:divBdr>
                            <w:top w:val="none" w:sz="0" w:space="0" w:color="auto"/>
                            <w:left w:val="none" w:sz="0" w:space="0" w:color="auto"/>
                            <w:bottom w:val="none" w:sz="0" w:space="0" w:color="auto"/>
                            <w:right w:val="none" w:sz="0" w:space="0" w:color="auto"/>
                          </w:divBdr>
                          <w:divsChild>
                            <w:div w:id="477036958">
                              <w:marLeft w:val="0"/>
                              <w:marRight w:val="0"/>
                              <w:marTop w:val="0"/>
                              <w:marBottom w:val="0"/>
                              <w:divBdr>
                                <w:top w:val="none" w:sz="0" w:space="0" w:color="auto"/>
                                <w:left w:val="none" w:sz="0" w:space="0" w:color="auto"/>
                                <w:bottom w:val="none" w:sz="0" w:space="0" w:color="auto"/>
                                <w:right w:val="none" w:sz="0" w:space="0" w:color="auto"/>
                              </w:divBdr>
                              <w:divsChild>
                                <w:div w:id="1270505643">
                                  <w:marLeft w:val="0"/>
                                  <w:marRight w:val="0"/>
                                  <w:marTop w:val="0"/>
                                  <w:marBottom w:val="0"/>
                                  <w:divBdr>
                                    <w:top w:val="none" w:sz="0" w:space="0" w:color="auto"/>
                                    <w:left w:val="none" w:sz="0" w:space="0" w:color="auto"/>
                                    <w:bottom w:val="none" w:sz="0" w:space="0" w:color="auto"/>
                                    <w:right w:val="none" w:sz="0" w:space="0" w:color="auto"/>
                                  </w:divBdr>
                                  <w:divsChild>
                                    <w:div w:id="2012684989">
                                      <w:marLeft w:val="0"/>
                                      <w:marRight w:val="0"/>
                                      <w:marTop w:val="0"/>
                                      <w:marBottom w:val="0"/>
                                      <w:divBdr>
                                        <w:top w:val="none" w:sz="0" w:space="0" w:color="auto"/>
                                        <w:left w:val="none" w:sz="0" w:space="0" w:color="auto"/>
                                        <w:bottom w:val="none" w:sz="0" w:space="0" w:color="auto"/>
                                        <w:right w:val="none" w:sz="0" w:space="0" w:color="auto"/>
                                      </w:divBdr>
                                      <w:divsChild>
                                        <w:div w:id="1279025068">
                                          <w:marLeft w:val="0"/>
                                          <w:marRight w:val="0"/>
                                          <w:marTop w:val="0"/>
                                          <w:marBottom w:val="0"/>
                                          <w:divBdr>
                                            <w:top w:val="none" w:sz="0" w:space="0" w:color="auto"/>
                                            <w:left w:val="none" w:sz="0" w:space="0" w:color="auto"/>
                                            <w:bottom w:val="none" w:sz="0" w:space="0" w:color="auto"/>
                                            <w:right w:val="none" w:sz="0" w:space="0" w:color="auto"/>
                                          </w:divBdr>
                                          <w:divsChild>
                                            <w:div w:id="784890600">
                                              <w:marLeft w:val="0"/>
                                              <w:marRight w:val="0"/>
                                              <w:marTop w:val="0"/>
                                              <w:marBottom w:val="0"/>
                                              <w:divBdr>
                                                <w:top w:val="none" w:sz="0" w:space="0" w:color="auto"/>
                                                <w:left w:val="none" w:sz="0" w:space="0" w:color="auto"/>
                                                <w:bottom w:val="none" w:sz="0" w:space="0" w:color="auto"/>
                                                <w:right w:val="none" w:sz="0" w:space="0" w:color="auto"/>
                                              </w:divBdr>
                                              <w:divsChild>
                                                <w:div w:id="1902053097">
                                                  <w:marLeft w:val="0"/>
                                                  <w:marRight w:val="0"/>
                                                  <w:marTop w:val="0"/>
                                                  <w:marBottom w:val="0"/>
                                                  <w:divBdr>
                                                    <w:top w:val="none" w:sz="0" w:space="0" w:color="auto"/>
                                                    <w:left w:val="none" w:sz="0" w:space="0" w:color="auto"/>
                                                    <w:bottom w:val="none" w:sz="0" w:space="0" w:color="auto"/>
                                                    <w:right w:val="none" w:sz="0" w:space="0" w:color="auto"/>
                                                  </w:divBdr>
                                                  <w:divsChild>
                                                    <w:div w:id="2035375280">
                                                      <w:marLeft w:val="0"/>
                                                      <w:marRight w:val="0"/>
                                                      <w:marTop w:val="0"/>
                                                      <w:marBottom w:val="0"/>
                                                      <w:divBdr>
                                                        <w:top w:val="none" w:sz="0" w:space="0" w:color="auto"/>
                                                        <w:left w:val="none" w:sz="0" w:space="0" w:color="auto"/>
                                                        <w:bottom w:val="none" w:sz="0" w:space="0" w:color="auto"/>
                                                        <w:right w:val="none" w:sz="0" w:space="0" w:color="auto"/>
                                                      </w:divBdr>
                                                      <w:divsChild>
                                                        <w:div w:id="8226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39404">
      <w:bodyDiv w:val="1"/>
      <w:marLeft w:val="0"/>
      <w:marRight w:val="0"/>
      <w:marTop w:val="0"/>
      <w:marBottom w:val="0"/>
      <w:divBdr>
        <w:top w:val="none" w:sz="0" w:space="0" w:color="auto"/>
        <w:left w:val="none" w:sz="0" w:space="0" w:color="auto"/>
        <w:bottom w:val="none" w:sz="0" w:space="0" w:color="auto"/>
        <w:right w:val="none" w:sz="0" w:space="0" w:color="auto"/>
      </w:divBdr>
    </w:div>
    <w:div w:id="2020228577">
      <w:bodyDiv w:val="1"/>
      <w:marLeft w:val="0"/>
      <w:marRight w:val="0"/>
      <w:marTop w:val="0"/>
      <w:marBottom w:val="0"/>
      <w:divBdr>
        <w:top w:val="none" w:sz="0" w:space="0" w:color="auto"/>
        <w:left w:val="none" w:sz="0" w:space="0" w:color="auto"/>
        <w:bottom w:val="none" w:sz="0" w:space="0" w:color="auto"/>
        <w:right w:val="none" w:sz="0" w:space="0" w:color="auto"/>
      </w:divBdr>
    </w:div>
    <w:div w:id="2021420507">
      <w:bodyDiv w:val="1"/>
      <w:marLeft w:val="0"/>
      <w:marRight w:val="0"/>
      <w:marTop w:val="0"/>
      <w:marBottom w:val="0"/>
      <w:divBdr>
        <w:top w:val="none" w:sz="0" w:space="0" w:color="auto"/>
        <w:left w:val="none" w:sz="0" w:space="0" w:color="auto"/>
        <w:bottom w:val="none" w:sz="0" w:space="0" w:color="auto"/>
        <w:right w:val="none" w:sz="0" w:space="0" w:color="auto"/>
      </w:divBdr>
    </w:div>
    <w:div w:id="2022780029">
      <w:bodyDiv w:val="1"/>
      <w:marLeft w:val="0"/>
      <w:marRight w:val="0"/>
      <w:marTop w:val="0"/>
      <w:marBottom w:val="0"/>
      <w:divBdr>
        <w:top w:val="none" w:sz="0" w:space="0" w:color="auto"/>
        <w:left w:val="none" w:sz="0" w:space="0" w:color="auto"/>
        <w:bottom w:val="none" w:sz="0" w:space="0" w:color="auto"/>
        <w:right w:val="none" w:sz="0" w:space="0" w:color="auto"/>
      </w:divBdr>
    </w:div>
    <w:div w:id="2023773592">
      <w:bodyDiv w:val="1"/>
      <w:marLeft w:val="0"/>
      <w:marRight w:val="0"/>
      <w:marTop w:val="0"/>
      <w:marBottom w:val="0"/>
      <w:divBdr>
        <w:top w:val="none" w:sz="0" w:space="0" w:color="auto"/>
        <w:left w:val="none" w:sz="0" w:space="0" w:color="auto"/>
        <w:bottom w:val="none" w:sz="0" w:space="0" w:color="auto"/>
        <w:right w:val="none" w:sz="0" w:space="0" w:color="auto"/>
      </w:divBdr>
    </w:div>
    <w:div w:id="2023966327">
      <w:bodyDiv w:val="1"/>
      <w:marLeft w:val="0"/>
      <w:marRight w:val="0"/>
      <w:marTop w:val="0"/>
      <w:marBottom w:val="0"/>
      <w:divBdr>
        <w:top w:val="none" w:sz="0" w:space="0" w:color="auto"/>
        <w:left w:val="none" w:sz="0" w:space="0" w:color="auto"/>
        <w:bottom w:val="none" w:sz="0" w:space="0" w:color="auto"/>
        <w:right w:val="none" w:sz="0" w:space="0" w:color="auto"/>
      </w:divBdr>
    </w:div>
    <w:div w:id="2027367194">
      <w:bodyDiv w:val="1"/>
      <w:marLeft w:val="0"/>
      <w:marRight w:val="0"/>
      <w:marTop w:val="0"/>
      <w:marBottom w:val="0"/>
      <w:divBdr>
        <w:top w:val="none" w:sz="0" w:space="0" w:color="auto"/>
        <w:left w:val="none" w:sz="0" w:space="0" w:color="auto"/>
        <w:bottom w:val="none" w:sz="0" w:space="0" w:color="auto"/>
        <w:right w:val="none" w:sz="0" w:space="0" w:color="auto"/>
      </w:divBdr>
    </w:div>
    <w:div w:id="2027634013">
      <w:bodyDiv w:val="1"/>
      <w:marLeft w:val="0"/>
      <w:marRight w:val="0"/>
      <w:marTop w:val="0"/>
      <w:marBottom w:val="0"/>
      <w:divBdr>
        <w:top w:val="none" w:sz="0" w:space="0" w:color="auto"/>
        <w:left w:val="none" w:sz="0" w:space="0" w:color="auto"/>
        <w:bottom w:val="none" w:sz="0" w:space="0" w:color="auto"/>
        <w:right w:val="none" w:sz="0" w:space="0" w:color="auto"/>
      </w:divBdr>
    </w:div>
    <w:div w:id="2028869593">
      <w:bodyDiv w:val="1"/>
      <w:marLeft w:val="0"/>
      <w:marRight w:val="0"/>
      <w:marTop w:val="0"/>
      <w:marBottom w:val="0"/>
      <w:divBdr>
        <w:top w:val="none" w:sz="0" w:space="0" w:color="auto"/>
        <w:left w:val="none" w:sz="0" w:space="0" w:color="auto"/>
        <w:bottom w:val="none" w:sz="0" w:space="0" w:color="auto"/>
        <w:right w:val="none" w:sz="0" w:space="0" w:color="auto"/>
      </w:divBdr>
    </w:div>
    <w:div w:id="2029990866">
      <w:bodyDiv w:val="1"/>
      <w:marLeft w:val="0"/>
      <w:marRight w:val="0"/>
      <w:marTop w:val="0"/>
      <w:marBottom w:val="0"/>
      <w:divBdr>
        <w:top w:val="none" w:sz="0" w:space="0" w:color="auto"/>
        <w:left w:val="none" w:sz="0" w:space="0" w:color="auto"/>
        <w:bottom w:val="none" w:sz="0" w:space="0" w:color="auto"/>
        <w:right w:val="none" w:sz="0" w:space="0" w:color="auto"/>
      </w:divBdr>
    </w:div>
    <w:div w:id="2030136414">
      <w:bodyDiv w:val="1"/>
      <w:marLeft w:val="0"/>
      <w:marRight w:val="0"/>
      <w:marTop w:val="0"/>
      <w:marBottom w:val="0"/>
      <w:divBdr>
        <w:top w:val="none" w:sz="0" w:space="0" w:color="auto"/>
        <w:left w:val="none" w:sz="0" w:space="0" w:color="auto"/>
        <w:bottom w:val="none" w:sz="0" w:space="0" w:color="auto"/>
        <w:right w:val="none" w:sz="0" w:space="0" w:color="auto"/>
      </w:divBdr>
    </w:div>
    <w:div w:id="2031445159">
      <w:bodyDiv w:val="1"/>
      <w:marLeft w:val="0"/>
      <w:marRight w:val="0"/>
      <w:marTop w:val="0"/>
      <w:marBottom w:val="0"/>
      <w:divBdr>
        <w:top w:val="none" w:sz="0" w:space="0" w:color="auto"/>
        <w:left w:val="none" w:sz="0" w:space="0" w:color="auto"/>
        <w:bottom w:val="none" w:sz="0" w:space="0" w:color="auto"/>
        <w:right w:val="none" w:sz="0" w:space="0" w:color="auto"/>
      </w:divBdr>
    </w:div>
    <w:div w:id="2034720030">
      <w:bodyDiv w:val="1"/>
      <w:marLeft w:val="0"/>
      <w:marRight w:val="0"/>
      <w:marTop w:val="0"/>
      <w:marBottom w:val="0"/>
      <w:divBdr>
        <w:top w:val="none" w:sz="0" w:space="0" w:color="auto"/>
        <w:left w:val="none" w:sz="0" w:space="0" w:color="auto"/>
        <w:bottom w:val="none" w:sz="0" w:space="0" w:color="auto"/>
        <w:right w:val="none" w:sz="0" w:space="0" w:color="auto"/>
      </w:divBdr>
    </w:div>
    <w:div w:id="2035954923">
      <w:bodyDiv w:val="1"/>
      <w:marLeft w:val="0"/>
      <w:marRight w:val="0"/>
      <w:marTop w:val="0"/>
      <w:marBottom w:val="0"/>
      <w:divBdr>
        <w:top w:val="none" w:sz="0" w:space="0" w:color="auto"/>
        <w:left w:val="none" w:sz="0" w:space="0" w:color="auto"/>
        <w:bottom w:val="none" w:sz="0" w:space="0" w:color="auto"/>
        <w:right w:val="none" w:sz="0" w:space="0" w:color="auto"/>
      </w:divBdr>
    </w:div>
    <w:div w:id="2038122284">
      <w:bodyDiv w:val="1"/>
      <w:marLeft w:val="0"/>
      <w:marRight w:val="0"/>
      <w:marTop w:val="0"/>
      <w:marBottom w:val="0"/>
      <w:divBdr>
        <w:top w:val="none" w:sz="0" w:space="0" w:color="auto"/>
        <w:left w:val="none" w:sz="0" w:space="0" w:color="auto"/>
        <w:bottom w:val="none" w:sz="0" w:space="0" w:color="auto"/>
        <w:right w:val="none" w:sz="0" w:space="0" w:color="auto"/>
      </w:divBdr>
    </w:div>
    <w:div w:id="2038266813">
      <w:bodyDiv w:val="1"/>
      <w:marLeft w:val="0"/>
      <w:marRight w:val="0"/>
      <w:marTop w:val="0"/>
      <w:marBottom w:val="0"/>
      <w:divBdr>
        <w:top w:val="none" w:sz="0" w:space="0" w:color="auto"/>
        <w:left w:val="none" w:sz="0" w:space="0" w:color="auto"/>
        <w:bottom w:val="none" w:sz="0" w:space="0" w:color="auto"/>
        <w:right w:val="none" w:sz="0" w:space="0" w:color="auto"/>
      </w:divBdr>
    </w:div>
    <w:div w:id="2038654406">
      <w:bodyDiv w:val="1"/>
      <w:marLeft w:val="0"/>
      <w:marRight w:val="0"/>
      <w:marTop w:val="0"/>
      <w:marBottom w:val="0"/>
      <w:divBdr>
        <w:top w:val="none" w:sz="0" w:space="0" w:color="auto"/>
        <w:left w:val="none" w:sz="0" w:space="0" w:color="auto"/>
        <w:bottom w:val="none" w:sz="0" w:space="0" w:color="auto"/>
        <w:right w:val="none" w:sz="0" w:space="0" w:color="auto"/>
      </w:divBdr>
    </w:div>
    <w:div w:id="2042432269">
      <w:bodyDiv w:val="1"/>
      <w:marLeft w:val="0"/>
      <w:marRight w:val="0"/>
      <w:marTop w:val="0"/>
      <w:marBottom w:val="0"/>
      <w:divBdr>
        <w:top w:val="none" w:sz="0" w:space="0" w:color="auto"/>
        <w:left w:val="none" w:sz="0" w:space="0" w:color="auto"/>
        <w:bottom w:val="none" w:sz="0" w:space="0" w:color="auto"/>
        <w:right w:val="none" w:sz="0" w:space="0" w:color="auto"/>
      </w:divBdr>
    </w:div>
    <w:div w:id="2050639705">
      <w:bodyDiv w:val="1"/>
      <w:marLeft w:val="0"/>
      <w:marRight w:val="0"/>
      <w:marTop w:val="0"/>
      <w:marBottom w:val="0"/>
      <w:divBdr>
        <w:top w:val="none" w:sz="0" w:space="0" w:color="auto"/>
        <w:left w:val="none" w:sz="0" w:space="0" w:color="auto"/>
        <w:bottom w:val="none" w:sz="0" w:space="0" w:color="auto"/>
        <w:right w:val="none" w:sz="0" w:space="0" w:color="auto"/>
      </w:divBdr>
    </w:div>
    <w:div w:id="2051764247">
      <w:bodyDiv w:val="1"/>
      <w:marLeft w:val="0"/>
      <w:marRight w:val="0"/>
      <w:marTop w:val="0"/>
      <w:marBottom w:val="0"/>
      <w:divBdr>
        <w:top w:val="none" w:sz="0" w:space="0" w:color="auto"/>
        <w:left w:val="none" w:sz="0" w:space="0" w:color="auto"/>
        <w:bottom w:val="none" w:sz="0" w:space="0" w:color="auto"/>
        <w:right w:val="none" w:sz="0" w:space="0" w:color="auto"/>
      </w:divBdr>
    </w:div>
    <w:div w:id="2052267164">
      <w:bodyDiv w:val="1"/>
      <w:marLeft w:val="0"/>
      <w:marRight w:val="0"/>
      <w:marTop w:val="0"/>
      <w:marBottom w:val="0"/>
      <w:divBdr>
        <w:top w:val="none" w:sz="0" w:space="0" w:color="auto"/>
        <w:left w:val="none" w:sz="0" w:space="0" w:color="auto"/>
        <w:bottom w:val="none" w:sz="0" w:space="0" w:color="auto"/>
        <w:right w:val="none" w:sz="0" w:space="0" w:color="auto"/>
      </w:divBdr>
    </w:div>
    <w:div w:id="2053768484">
      <w:bodyDiv w:val="1"/>
      <w:marLeft w:val="0"/>
      <w:marRight w:val="0"/>
      <w:marTop w:val="0"/>
      <w:marBottom w:val="0"/>
      <w:divBdr>
        <w:top w:val="none" w:sz="0" w:space="0" w:color="auto"/>
        <w:left w:val="none" w:sz="0" w:space="0" w:color="auto"/>
        <w:bottom w:val="none" w:sz="0" w:space="0" w:color="auto"/>
        <w:right w:val="none" w:sz="0" w:space="0" w:color="auto"/>
      </w:divBdr>
    </w:div>
    <w:div w:id="2055498617">
      <w:bodyDiv w:val="1"/>
      <w:marLeft w:val="0"/>
      <w:marRight w:val="0"/>
      <w:marTop w:val="0"/>
      <w:marBottom w:val="0"/>
      <w:divBdr>
        <w:top w:val="none" w:sz="0" w:space="0" w:color="auto"/>
        <w:left w:val="none" w:sz="0" w:space="0" w:color="auto"/>
        <w:bottom w:val="none" w:sz="0" w:space="0" w:color="auto"/>
        <w:right w:val="none" w:sz="0" w:space="0" w:color="auto"/>
      </w:divBdr>
    </w:div>
    <w:div w:id="2057509740">
      <w:bodyDiv w:val="1"/>
      <w:marLeft w:val="0"/>
      <w:marRight w:val="0"/>
      <w:marTop w:val="0"/>
      <w:marBottom w:val="0"/>
      <w:divBdr>
        <w:top w:val="none" w:sz="0" w:space="0" w:color="auto"/>
        <w:left w:val="none" w:sz="0" w:space="0" w:color="auto"/>
        <w:bottom w:val="none" w:sz="0" w:space="0" w:color="auto"/>
        <w:right w:val="none" w:sz="0" w:space="0" w:color="auto"/>
      </w:divBdr>
    </w:div>
    <w:div w:id="2058124847">
      <w:bodyDiv w:val="1"/>
      <w:marLeft w:val="0"/>
      <w:marRight w:val="0"/>
      <w:marTop w:val="0"/>
      <w:marBottom w:val="0"/>
      <w:divBdr>
        <w:top w:val="none" w:sz="0" w:space="0" w:color="auto"/>
        <w:left w:val="none" w:sz="0" w:space="0" w:color="auto"/>
        <w:bottom w:val="none" w:sz="0" w:space="0" w:color="auto"/>
        <w:right w:val="none" w:sz="0" w:space="0" w:color="auto"/>
      </w:divBdr>
    </w:div>
    <w:div w:id="2060476087">
      <w:bodyDiv w:val="1"/>
      <w:marLeft w:val="0"/>
      <w:marRight w:val="0"/>
      <w:marTop w:val="0"/>
      <w:marBottom w:val="0"/>
      <w:divBdr>
        <w:top w:val="none" w:sz="0" w:space="0" w:color="auto"/>
        <w:left w:val="none" w:sz="0" w:space="0" w:color="auto"/>
        <w:bottom w:val="none" w:sz="0" w:space="0" w:color="auto"/>
        <w:right w:val="none" w:sz="0" w:space="0" w:color="auto"/>
      </w:divBdr>
    </w:div>
    <w:div w:id="2062630288">
      <w:bodyDiv w:val="1"/>
      <w:marLeft w:val="0"/>
      <w:marRight w:val="0"/>
      <w:marTop w:val="0"/>
      <w:marBottom w:val="0"/>
      <w:divBdr>
        <w:top w:val="none" w:sz="0" w:space="0" w:color="auto"/>
        <w:left w:val="none" w:sz="0" w:space="0" w:color="auto"/>
        <w:bottom w:val="none" w:sz="0" w:space="0" w:color="auto"/>
        <w:right w:val="none" w:sz="0" w:space="0" w:color="auto"/>
      </w:divBdr>
    </w:div>
    <w:div w:id="2062899137">
      <w:bodyDiv w:val="1"/>
      <w:marLeft w:val="0"/>
      <w:marRight w:val="0"/>
      <w:marTop w:val="0"/>
      <w:marBottom w:val="0"/>
      <w:divBdr>
        <w:top w:val="none" w:sz="0" w:space="0" w:color="auto"/>
        <w:left w:val="none" w:sz="0" w:space="0" w:color="auto"/>
        <w:bottom w:val="none" w:sz="0" w:space="0" w:color="auto"/>
        <w:right w:val="none" w:sz="0" w:space="0" w:color="auto"/>
      </w:divBdr>
    </w:div>
    <w:div w:id="2065517101">
      <w:bodyDiv w:val="1"/>
      <w:marLeft w:val="0"/>
      <w:marRight w:val="0"/>
      <w:marTop w:val="0"/>
      <w:marBottom w:val="0"/>
      <w:divBdr>
        <w:top w:val="none" w:sz="0" w:space="0" w:color="auto"/>
        <w:left w:val="none" w:sz="0" w:space="0" w:color="auto"/>
        <w:bottom w:val="none" w:sz="0" w:space="0" w:color="auto"/>
        <w:right w:val="none" w:sz="0" w:space="0" w:color="auto"/>
      </w:divBdr>
    </w:div>
    <w:div w:id="2067944515">
      <w:bodyDiv w:val="1"/>
      <w:marLeft w:val="0"/>
      <w:marRight w:val="0"/>
      <w:marTop w:val="0"/>
      <w:marBottom w:val="0"/>
      <w:divBdr>
        <w:top w:val="none" w:sz="0" w:space="0" w:color="auto"/>
        <w:left w:val="none" w:sz="0" w:space="0" w:color="auto"/>
        <w:bottom w:val="none" w:sz="0" w:space="0" w:color="auto"/>
        <w:right w:val="none" w:sz="0" w:space="0" w:color="auto"/>
      </w:divBdr>
    </w:div>
    <w:div w:id="2070767812">
      <w:bodyDiv w:val="1"/>
      <w:marLeft w:val="0"/>
      <w:marRight w:val="0"/>
      <w:marTop w:val="0"/>
      <w:marBottom w:val="0"/>
      <w:divBdr>
        <w:top w:val="none" w:sz="0" w:space="0" w:color="auto"/>
        <w:left w:val="none" w:sz="0" w:space="0" w:color="auto"/>
        <w:bottom w:val="none" w:sz="0" w:space="0" w:color="auto"/>
        <w:right w:val="none" w:sz="0" w:space="0" w:color="auto"/>
      </w:divBdr>
    </w:div>
    <w:div w:id="2073918198">
      <w:bodyDiv w:val="1"/>
      <w:marLeft w:val="0"/>
      <w:marRight w:val="0"/>
      <w:marTop w:val="0"/>
      <w:marBottom w:val="0"/>
      <w:divBdr>
        <w:top w:val="none" w:sz="0" w:space="0" w:color="auto"/>
        <w:left w:val="none" w:sz="0" w:space="0" w:color="auto"/>
        <w:bottom w:val="none" w:sz="0" w:space="0" w:color="auto"/>
        <w:right w:val="none" w:sz="0" w:space="0" w:color="auto"/>
      </w:divBdr>
    </w:div>
    <w:div w:id="2074233094">
      <w:bodyDiv w:val="1"/>
      <w:marLeft w:val="0"/>
      <w:marRight w:val="0"/>
      <w:marTop w:val="0"/>
      <w:marBottom w:val="0"/>
      <w:divBdr>
        <w:top w:val="none" w:sz="0" w:space="0" w:color="auto"/>
        <w:left w:val="none" w:sz="0" w:space="0" w:color="auto"/>
        <w:bottom w:val="none" w:sz="0" w:space="0" w:color="auto"/>
        <w:right w:val="none" w:sz="0" w:space="0" w:color="auto"/>
      </w:divBdr>
    </w:div>
    <w:div w:id="2076967335">
      <w:bodyDiv w:val="1"/>
      <w:marLeft w:val="0"/>
      <w:marRight w:val="0"/>
      <w:marTop w:val="0"/>
      <w:marBottom w:val="0"/>
      <w:divBdr>
        <w:top w:val="none" w:sz="0" w:space="0" w:color="auto"/>
        <w:left w:val="none" w:sz="0" w:space="0" w:color="auto"/>
        <w:bottom w:val="none" w:sz="0" w:space="0" w:color="auto"/>
        <w:right w:val="none" w:sz="0" w:space="0" w:color="auto"/>
      </w:divBdr>
    </w:div>
    <w:div w:id="2078892991">
      <w:bodyDiv w:val="1"/>
      <w:marLeft w:val="0"/>
      <w:marRight w:val="0"/>
      <w:marTop w:val="0"/>
      <w:marBottom w:val="0"/>
      <w:divBdr>
        <w:top w:val="none" w:sz="0" w:space="0" w:color="auto"/>
        <w:left w:val="none" w:sz="0" w:space="0" w:color="auto"/>
        <w:bottom w:val="none" w:sz="0" w:space="0" w:color="auto"/>
        <w:right w:val="none" w:sz="0" w:space="0" w:color="auto"/>
      </w:divBdr>
    </w:div>
    <w:div w:id="2084452628">
      <w:bodyDiv w:val="1"/>
      <w:marLeft w:val="0"/>
      <w:marRight w:val="0"/>
      <w:marTop w:val="0"/>
      <w:marBottom w:val="0"/>
      <w:divBdr>
        <w:top w:val="none" w:sz="0" w:space="0" w:color="auto"/>
        <w:left w:val="none" w:sz="0" w:space="0" w:color="auto"/>
        <w:bottom w:val="none" w:sz="0" w:space="0" w:color="auto"/>
        <w:right w:val="none" w:sz="0" w:space="0" w:color="auto"/>
      </w:divBdr>
    </w:div>
    <w:div w:id="2086409700">
      <w:bodyDiv w:val="1"/>
      <w:marLeft w:val="0"/>
      <w:marRight w:val="0"/>
      <w:marTop w:val="0"/>
      <w:marBottom w:val="0"/>
      <w:divBdr>
        <w:top w:val="none" w:sz="0" w:space="0" w:color="auto"/>
        <w:left w:val="none" w:sz="0" w:space="0" w:color="auto"/>
        <w:bottom w:val="none" w:sz="0" w:space="0" w:color="auto"/>
        <w:right w:val="none" w:sz="0" w:space="0" w:color="auto"/>
      </w:divBdr>
    </w:div>
    <w:div w:id="2087605010">
      <w:bodyDiv w:val="1"/>
      <w:marLeft w:val="0"/>
      <w:marRight w:val="0"/>
      <w:marTop w:val="0"/>
      <w:marBottom w:val="0"/>
      <w:divBdr>
        <w:top w:val="none" w:sz="0" w:space="0" w:color="auto"/>
        <w:left w:val="none" w:sz="0" w:space="0" w:color="auto"/>
        <w:bottom w:val="none" w:sz="0" w:space="0" w:color="auto"/>
        <w:right w:val="none" w:sz="0" w:space="0" w:color="auto"/>
      </w:divBdr>
    </w:div>
    <w:div w:id="2090347130">
      <w:bodyDiv w:val="1"/>
      <w:marLeft w:val="0"/>
      <w:marRight w:val="0"/>
      <w:marTop w:val="0"/>
      <w:marBottom w:val="0"/>
      <w:divBdr>
        <w:top w:val="none" w:sz="0" w:space="0" w:color="auto"/>
        <w:left w:val="none" w:sz="0" w:space="0" w:color="auto"/>
        <w:bottom w:val="none" w:sz="0" w:space="0" w:color="auto"/>
        <w:right w:val="none" w:sz="0" w:space="0" w:color="auto"/>
      </w:divBdr>
    </w:div>
    <w:div w:id="2100709064">
      <w:bodyDiv w:val="1"/>
      <w:marLeft w:val="0"/>
      <w:marRight w:val="0"/>
      <w:marTop w:val="0"/>
      <w:marBottom w:val="0"/>
      <w:divBdr>
        <w:top w:val="none" w:sz="0" w:space="0" w:color="auto"/>
        <w:left w:val="none" w:sz="0" w:space="0" w:color="auto"/>
        <w:bottom w:val="none" w:sz="0" w:space="0" w:color="auto"/>
        <w:right w:val="none" w:sz="0" w:space="0" w:color="auto"/>
      </w:divBdr>
    </w:div>
    <w:div w:id="2104379813">
      <w:bodyDiv w:val="1"/>
      <w:marLeft w:val="0"/>
      <w:marRight w:val="0"/>
      <w:marTop w:val="0"/>
      <w:marBottom w:val="0"/>
      <w:divBdr>
        <w:top w:val="none" w:sz="0" w:space="0" w:color="auto"/>
        <w:left w:val="none" w:sz="0" w:space="0" w:color="auto"/>
        <w:bottom w:val="none" w:sz="0" w:space="0" w:color="auto"/>
        <w:right w:val="none" w:sz="0" w:space="0" w:color="auto"/>
      </w:divBdr>
    </w:div>
    <w:div w:id="2104833382">
      <w:bodyDiv w:val="1"/>
      <w:marLeft w:val="0"/>
      <w:marRight w:val="0"/>
      <w:marTop w:val="0"/>
      <w:marBottom w:val="0"/>
      <w:divBdr>
        <w:top w:val="none" w:sz="0" w:space="0" w:color="auto"/>
        <w:left w:val="none" w:sz="0" w:space="0" w:color="auto"/>
        <w:bottom w:val="none" w:sz="0" w:space="0" w:color="auto"/>
        <w:right w:val="none" w:sz="0" w:space="0" w:color="auto"/>
      </w:divBdr>
    </w:div>
    <w:div w:id="2106682870">
      <w:bodyDiv w:val="1"/>
      <w:marLeft w:val="0"/>
      <w:marRight w:val="0"/>
      <w:marTop w:val="0"/>
      <w:marBottom w:val="0"/>
      <w:divBdr>
        <w:top w:val="none" w:sz="0" w:space="0" w:color="auto"/>
        <w:left w:val="none" w:sz="0" w:space="0" w:color="auto"/>
        <w:bottom w:val="none" w:sz="0" w:space="0" w:color="auto"/>
        <w:right w:val="none" w:sz="0" w:space="0" w:color="auto"/>
      </w:divBdr>
    </w:div>
    <w:div w:id="2108185203">
      <w:bodyDiv w:val="1"/>
      <w:marLeft w:val="0"/>
      <w:marRight w:val="0"/>
      <w:marTop w:val="0"/>
      <w:marBottom w:val="0"/>
      <w:divBdr>
        <w:top w:val="none" w:sz="0" w:space="0" w:color="auto"/>
        <w:left w:val="none" w:sz="0" w:space="0" w:color="auto"/>
        <w:bottom w:val="none" w:sz="0" w:space="0" w:color="auto"/>
        <w:right w:val="none" w:sz="0" w:space="0" w:color="auto"/>
      </w:divBdr>
    </w:div>
    <w:div w:id="2108383317">
      <w:bodyDiv w:val="1"/>
      <w:marLeft w:val="0"/>
      <w:marRight w:val="0"/>
      <w:marTop w:val="0"/>
      <w:marBottom w:val="0"/>
      <w:divBdr>
        <w:top w:val="none" w:sz="0" w:space="0" w:color="auto"/>
        <w:left w:val="none" w:sz="0" w:space="0" w:color="auto"/>
        <w:bottom w:val="none" w:sz="0" w:space="0" w:color="auto"/>
        <w:right w:val="none" w:sz="0" w:space="0" w:color="auto"/>
      </w:divBdr>
    </w:div>
    <w:div w:id="2108689724">
      <w:bodyDiv w:val="1"/>
      <w:marLeft w:val="0"/>
      <w:marRight w:val="0"/>
      <w:marTop w:val="0"/>
      <w:marBottom w:val="0"/>
      <w:divBdr>
        <w:top w:val="none" w:sz="0" w:space="0" w:color="auto"/>
        <w:left w:val="none" w:sz="0" w:space="0" w:color="auto"/>
        <w:bottom w:val="none" w:sz="0" w:space="0" w:color="auto"/>
        <w:right w:val="none" w:sz="0" w:space="0" w:color="auto"/>
      </w:divBdr>
      <w:divsChild>
        <w:div w:id="1682050936">
          <w:marLeft w:val="0"/>
          <w:marRight w:val="0"/>
          <w:marTop w:val="0"/>
          <w:marBottom w:val="0"/>
          <w:divBdr>
            <w:top w:val="none" w:sz="0" w:space="0" w:color="auto"/>
            <w:left w:val="none" w:sz="0" w:space="0" w:color="auto"/>
            <w:bottom w:val="none" w:sz="0" w:space="0" w:color="auto"/>
            <w:right w:val="none" w:sz="0" w:space="0" w:color="auto"/>
          </w:divBdr>
          <w:divsChild>
            <w:div w:id="1591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9535">
      <w:bodyDiv w:val="1"/>
      <w:marLeft w:val="0"/>
      <w:marRight w:val="0"/>
      <w:marTop w:val="0"/>
      <w:marBottom w:val="0"/>
      <w:divBdr>
        <w:top w:val="none" w:sz="0" w:space="0" w:color="auto"/>
        <w:left w:val="none" w:sz="0" w:space="0" w:color="auto"/>
        <w:bottom w:val="none" w:sz="0" w:space="0" w:color="auto"/>
        <w:right w:val="none" w:sz="0" w:space="0" w:color="auto"/>
      </w:divBdr>
    </w:div>
    <w:div w:id="2110857146">
      <w:bodyDiv w:val="1"/>
      <w:marLeft w:val="0"/>
      <w:marRight w:val="0"/>
      <w:marTop w:val="0"/>
      <w:marBottom w:val="0"/>
      <w:divBdr>
        <w:top w:val="none" w:sz="0" w:space="0" w:color="auto"/>
        <w:left w:val="none" w:sz="0" w:space="0" w:color="auto"/>
        <w:bottom w:val="none" w:sz="0" w:space="0" w:color="auto"/>
        <w:right w:val="none" w:sz="0" w:space="0" w:color="auto"/>
      </w:divBdr>
      <w:divsChild>
        <w:div w:id="325862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787083">
      <w:bodyDiv w:val="1"/>
      <w:marLeft w:val="0"/>
      <w:marRight w:val="0"/>
      <w:marTop w:val="0"/>
      <w:marBottom w:val="0"/>
      <w:divBdr>
        <w:top w:val="none" w:sz="0" w:space="0" w:color="auto"/>
        <w:left w:val="none" w:sz="0" w:space="0" w:color="auto"/>
        <w:bottom w:val="none" w:sz="0" w:space="0" w:color="auto"/>
        <w:right w:val="none" w:sz="0" w:space="0" w:color="auto"/>
      </w:divBdr>
    </w:div>
    <w:div w:id="2116704316">
      <w:bodyDiv w:val="1"/>
      <w:marLeft w:val="0"/>
      <w:marRight w:val="0"/>
      <w:marTop w:val="0"/>
      <w:marBottom w:val="0"/>
      <w:divBdr>
        <w:top w:val="none" w:sz="0" w:space="0" w:color="auto"/>
        <w:left w:val="none" w:sz="0" w:space="0" w:color="auto"/>
        <w:bottom w:val="none" w:sz="0" w:space="0" w:color="auto"/>
        <w:right w:val="none" w:sz="0" w:space="0" w:color="auto"/>
      </w:divBdr>
    </w:div>
    <w:div w:id="2116778255">
      <w:bodyDiv w:val="1"/>
      <w:marLeft w:val="0"/>
      <w:marRight w:val="0"/>
      <w:marTop w:val="0"/>
      <w:marBottom w:val="0"/>
      <w:divBdr>
        <w:top w:val="none" w:sz="0" w:space="0" w:color="auto"/>
        <w:left w:val="none" w:sz="0" w:space="0" w:color="auto"/>
        <w:bottom w:val="none" w:sz="0" w:space="0" w:color="auto"/>
        <w:right w:val="none" w:sz="0" w:space="0" w:color="auto"/>
      </w:divBdr>
    </w:div>
    <w:div w:id="2118403903">
      <w:bodyDiv w:val="1"/>
      <w:marLeft w:val="0"/>
      <w:marRight w:val="0"/>
      <w:marTop w:val="0"/>
      <w:marBottom w:val="0"/>
      <w:divBdr>
        <w:top w:val="none" w:sz="0" w:space="0" w:color="auto"/>
        <w:left w:val="none" w:sz="0" w:space="0" w:color="auto"/>
        <w:bottom w:val="none" w:sz="0" w:space="0" w:color="auto"/>
        <w:right w:val="none" w:sz="0" w:space="0" w:color="auto"/>
      </w:divBdr>
    </w:div>
    <w:div w:id="2119836393">
      <w:bodyDiv w:val="1"/>
      <w:marLeft w:val="0"/>
      <w:marRight w:val="0"/>
      <w:marTop w:val="0"/>
      <w:marBottom w:val="0"/>
      <w:divBdr>
        <w:top w:val="none" w:sz="0" w:space="0" w:color="auto"/>
        <w:left w:val="none" w:sz="0" w:space="0" w:color="auto"/>
        <w:bottom w:val="none" w:sz="0" w:space="0" w:color="auto"/>
        <w:right w:val="none" w:sz="0" w:space="0" w:color="auto"/>
      </w:divBdr>
    </w:div>
    <w:div w:id="2120296653">
      <w:bodyDiv w:val="1"/>
      <w:marLeft w:val="0"/>
      <w:marRight w:val="0"/>
      <w:marTop w:val="0"/>
      <w:marBottom w:val="0"/>
      <w:divBdr>
        <w:top w:val="none" w:sz="0" w:space="0" w:color="auto"/>
        <w:left w:val="none" w:sz="0" w:space="0" w:color="auto"/>
        <w:bottom w:val="none" w:sz="0" w:space="0" w:color="auto"/>
        <w:right w:val="none" w:sz="0" w:space="0" w:color="auto"/>
      </w:divBdr>
    </w:div>
    <w:div w:id="2122142571">
      <w:bodyDiv w:val="1"/>
      <w:marLeft w:val="0"/>
      <w:marRight w:val="0"/>
      <w:marTop w:val="0"/>
      <w:marBottom w:val="0"/>
      <w:divBdr>
        <w:top w:val="none" w:sz="0" w:space="0" w:color="auto"/>
        <w:left w:val="none" w:sz="0" w:space="0" w:color="auto"/>
        <w:bottom w:val="none" w:sz="0" w:space="0" w:color="auto"/>
        <w:right w:val="none" w:sz="0" w:space="0" w:color="auto"/>
      </w:divBdr>
    </w:div>
    <w:div w:id="2122871670">
      <w:bodyDiv w:val="1"/>
      <w:marLeft w:val="0"/>
      <w:marRight w:val="0"/>
      <w:marTop w:val="0"/>
      <w:marBottom w:val="0"/>
      <w:divBdr>
        <w:top w:val="none" w:sz="0" w:space="0" w:color="auto"/>
        <w:left w:val="none" w:sz="0" w:space="0" w:color="auto"/>
        <w:bottom w:val="none" w:sz="0" w:space="0" w:color="auto"/>
        <w:right w:val="none" w:sz="0" w:space="0" w:color="auto"/>
      </w:divBdr>
      <w:divsChild>
        <w:div w:id="194006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571419">
      <w:bodyDiv w:val="1"/>
      <w:marLeft w:val="0"/>
      <w:marRight w:val="0"/>
      <w:marTop w:val="0"/>
      <w:marBottom w:val="0"/>
      <w:divBdr>
        <w:top w:val="none" w:sz="0" w:space="0" w:color="auto"/>
        <w:left w:val="none" w:sz="0" w:space="0" w:color="auto"/>
        <w:bottom w:val="none" w:sz="0" w:space="0" w:color="auto"/>
        <w:right w:val="none" w:sz="0" w:space="0" w:color="auto"/>
      </w:divBdr>
    </w:div>
    <w:div w:id="2125495068">
      <w:bodyDiv w:val="1"/>
      <w:marLeft w:val="0"/>
      <w:marRight w:val="0"/>
      <w:marTop w:val="0"/>
      <w:marBottom w:val="0"/>
      <w:divBdr>
        <w:top w:val="none" w:sz="0" w:space="0" w:color="auto"/>
        <w:left w:val="none" w:sz="0" w:space="0" w:color="auto"/>
        <w:bottom w:val="none" w:sz="0" w:space="0" w:color="auto"/>
        <w:right w:val="none" w:sz="0" w:space="0" w:color="auto"/>
      </w:divBdr>
    </w:div>
    <w:div w:id="2126994160">
      <w:bodyDiv w:val="1"/>
      <w:marLeft w:val="0"/>
      <w:marRight w:val="0"/>
      <w:marTop w:val="0"/>
      <w:marBottom w:val="0"/>
      <w:divBdr>
        <w:top w:val="none" w:sz="0" w:space="0" w:color="auto"/>
        <w:left w:val="none" w:sz="0" w:space="0" w:color="auto"/>
        <w:bottom w:val="none" w:sz="0" w:space="0" w:color="auto"/>
        <w:right w:val="none" w:sz="0" w:space="0" w:color="auto"/>
      </w:divBdr>
    </w:div>
    <w:div w:id="2128431163">
      <w:bodyDiv w:val="1"/>
      <w:marLeft w:val="0"/>
      <w:marRight w:val="0"/>
      <w:marTop w:val="0"/>
      <w:marBottom w:val="0"/>
      <w:divBdr>
        <w:top w:val="none" w:sz="0" w:space="0" w:color="auto"/>
        <w:left w:val="none" w:sz="0" w:space="0" w:color="auto"/>
        <w:bottom w:val="none" w:sz="0" w:space="0" w:color="auto"/>
        <w:right w:val="none" w:sz="0" w:space="0" w:color="auto"/>
      </w:divBdr>
    </w:div>
    <w:div w:id="2128884414">
      <w:bodyDiv w:val="1"/>
      <w:marLeft w:val="0"/>
      <w:marRight w:val="0"/>
      <w:marTop w:val="0"/>
      <w:marBottom w:val="0"/>
      <w:divBdr>
        <w:top w:val="none" w:sz="0" w:space="0" w:color="auto"/>
        <w:left w:val="none" w:sz="0" w:space="0" w:color="auto"/>
        <w:bottom w:val="none" w:sz="0" w:space="0" w:color="auto"/>
        <w:right w:val="none" w:sz="0" w:space="0" w:color="auto"/>
      </w:divBdr>
    </w:div>
    <w:div w:id="2130781565">
      <w:bodyDiv w:val="1"/>
      <w:marLeft w:val="0"/>
      <w:marRight w:val="0"/>
      <w:marTop w:val="0"/>
      <w:marBottom w:val="0"/>
      <w:divBdr>
        <w:top w:val="none" w:sz="0" w:space="0" w:color="auto"/>
        <w:left w:val="none" w:sz="0" w:space="0" w:color="auto"/>
        <w:bottom w:val="none" w:sz="0" w:space="0" w:color="auto"/>
        <w:right w:val="none" w:sz="0" w:space="0" w:color="auto"/>
      </w:divBdr>
    </w:div>
    <w:div w:id="2132939461">
      <w:bodyDiv w:val="1"/>
      <w:marLeft w:val="0"/>
      <w:marRight w:val="0"/>
      <w:marTop w:val="0"/>
      <w:marBottom w:val="0"/>
      <w:divBdr>
        <w:top w:val="none" w:sz="0" w:space="0" w:color="auto"/>
        <w:left w:val="none" w:sz="0" w:space="0" w:color="auto"/>
        <w:bottom w:val="none" w:sz="0" w:space="0" w:color="auto"/>
        <w:right w:val="none" w:sz="0" w:space="0" w:color="auto"/>
      </w:divBdr>
    </w:div>
    <w:div w:id="2133015543">
      <w:bodyDiv w:val="1"/>
      <w:marLeft w:val="0"/>
      <w:marRight w:val="0"/>
      <w:marTop w:val="0"/>
      <w:marBottom w:val="0"/>
      <w:divBdr>
        <w:top w:val="none" w:sz="0" w:space="0" w:color="auto"/>
        <w:left w:val="none" w:sz="0" w:space="0" w:color="auto"/>
        <w:bottom w:val="none" w:sz="0" w:space="0" w:color="auto"/>
        <w:right w:val="none" w:sz="0" w:space="0" w:color="auto"/>
      </w:divBdr>
    </w:div>
    <w:div w:id="2134012709">
      <w:bodyDiv w:val="1"/>
      <w:marLeft w:val="0"/>
      <w:marRight w:val="0"/>
      <w:marTop w:val="0"/>
      <w:marBottom w:val="0"/>
      <w:divBdr>
        <w:top w:val="none" w:sz="0" w:space="0" w:color="auto"/>
        <w:left w:val="none" w:sz="0" w:space="0" w:color="auto"/>
        <w:bottom w:val="none" w:sz="0" w:space="0" w:color="auto"/>
        <w:right w:val="none" w:sz="0" w:space="0" w:color="auto"/>
      </w:divBdr>
    </w:div>
    <w:div w:id="2134708343">
      <w:bodyDiv w:val="1"/>
      <w:marLeft w:val="0"/>
      <w:marRight w:val="0"/>
      <w:marTop w:val="0"/>
      <w:marBottom w:val="0"/>
      <w:divBdr>
        <w:top w:val="none" w:sz="0" w:space="0" w:color="auto"/>
        <w:left w:val="none" w:sz="0" w:space="0" w:color="auto"/>
        <w:bottom w:val="none" w:sz="0" w:space="0" w:color="auto"/>
        <w:right w:val="none" w:sz="0" w:space="0" w:color="auto"/>
      </w:divBdr>
    </w:div>
    <w:div w:id="2135831566">
      <w:bodyDiv w:val="1"/>
      <w:marLeft w:val="0"/>
      <w:marRight w:val="0"/>
      <w:marTop w:val="0"/>
      <w:marBottom w:val="0"/>
      <w:divBdr>
        <w:top w:val="none" w:sz="0" w:space="0" w:color="auto"/>
        <w:left w:val="none" w:sz="0" w:space="0" w:color="auto"/>
        <w:bottom w:val="none" w:sz="0" w:space="0" w:color="auto"/>
        <w:right w:val="none" w:sz="0" w:space="0" w:color="auto"/>
      </w:divBdr>
    </w:div>
    <w:div w:id="2136482236">
      <w:bodyDiv w:val="1"/>
      <w:marLeft w:val="0"/>
      <w:marRight w:val="0"/>
      <w:marTop w:val="0"/>
      <w:marBottom w:val="0"/>
      <w:divBdr>
        <w:top w:val="none" w:sz="0" w:space="0" w:color="auto"/>
        <w:left w:val="none" w:sz="0" w:space="0" w:color="auto"/>
        <w:bottom w:val="none" w:sz="0" w:space="0" w:color="auto"/>
        <w:right w:val="none" w:sz="0" w:space="0" w:color="auto"/>
      </w:divBdr>
    </w:div>
    <w:div w:id="2139103026">
      <w:bodyDiv w:val="1"/>
      <w:marLeft w:val="0"/>
      <w:marRight w:val="0"/>
      <w:marTop w:val="0"/>
      <w:marBottom w:val="0"/>
      <w:divBdr>
        <w:top w:val="none" w:sz="0" w:space="0" w:color="auto"/>
        <w:left w:val="none" w:sz="0" w:space="0" w:color="auto"/>
        <w:bottom w:val="none" w:sz="0" w:space="0" w:color="auto"/>
        <w:right w:val="none" w:sz="0" w:space="0" w:color="auto"/>
      </w:divBdr>
    </w:div>
    <w:div w:id="2141654914">
      <w:bodyDiv w:val="1"/>
      <w:marLeft w:val="0"/>
      <w:marRight w:val="0"/>
      <w:marTop w:val="0"/>
      <w:marBottom w:val="0"/>
      <w:divBdr>
        <w:top w:val="none" w:sz="0" w:space="0" w:color="auto"/>
        <w:left w:val="none" w:sz="0" w:space="0" w:color="auto"/>
        <w:bottom w:val="none" w:sz="0" w:space="0" w:color="auto"/>
        <w:right w:val="none" w:sz="0" w:space="0" w:color="auto"/>
      </w:divBdr>
      <w:divsChild>
        <w:div w:id="1070887428">
          <w:marLeft w:val="0"/>
          <w:marRight w:val="0"/>
          <w:marTop w:val="0"/>
          <w:marBottom w:val="0"/>
          <w:divBdr>
            <w:top w:val="none" w:sz="0" w:space="0" w:color="auto"/>
            <w:left w:val="none" w:sz="0" w:space="0" w:color="auto"/>
            <w:bottom w:val="none" w:sz="0" w:space="0" w:color="auto"/>
            <w:right w:val="none" w:sz="0" w:space="0" w:color="auto"/>
          </w:divBdr>
          <w:divsChild>
            <w:div w:id="63071247">
              <w:marLeft w:val="0"/>
              <w:marRight w:val="0"/>
              <w:marTop w:val="0"/>
              <w:marBottom w:val="0"/>
              <w:divBdr>
                <w:top w:val="none" w:sz="0" w:space="0" w:color="auto"/>
                <w:left w:val="none" w:sz="0" w:space="0" w:color="auto"/>
                <w:bottom w:val="none" w:sz="0" w:space="0" w:color="auto"/>
                <w:right w:val="none" w:sz="0" w:space="0" w:color="auto"/>
              </w:divBdr>
              <w:divsChild>
                <w:div w:id="1276596436">
                  <w:marLeft w:val="0"/>
                  <w:marRight w:val="0"/>
                  <w:marTop w:val="0"/>
                  <w:marBottom w:val="0"/>
                  <w:divBdr>
                    <w:top w:val="none" w:sz="0" w:space="0" w:color="auto"/>
                    <w:left w:val="none" w:sz="0" w:space="0" w:color="auto"/>
                    <w:bottom w:val="none" w:sz="0" w:space="0" w:color="auto"/>
                    <w:right w:val="none" w:sz="0" w:space="0" w:color="auto"/>
                  </w:divBdr>
                  <w:divsChild>
                    <w:div w:id="111674036">
                      <w:marLeft w:val="0"/>
                      <w:marRight w:val="0"/>
                      <w:marTop w:val="0"/>
                      <w:marBottom w:val="0"/>
                      <w:divBdr>
                        <w:top w:val="none" w:sz="0" w:space="0" w:color="auto"/>
                        <w:left w:val="none" w:sz="0" w:space="0" w:color="auto"/>
                        <w:bottom w:val="none" w:sz="0" w:space="0" w:color="auto"/>
                        <w:right w:val="none" w:sz="0" w:space="0" w:color="auto"/>
                      </w:divBdr>
                      <w:divsChild>
                        <w:div w:id="1788890234">
                          <w:marLeft w:val="0"/>
                          <w:marRight w:val="0"/>
                          <w:marTop w:val="0"/>
                          <w:marBottom w:val="0"/>
                          <w:divBdr>
                            <w:top w:val="none" w:sz="0" w:space="0" w:color="auto"/>
                            <w:left w:val="none" w:sz="0" w:space="0" w:color="auto"/>
                            <w:bottom w:val="none" w:sz="0" w:space="0" w:color="auto"/>
                            <w:right w:val="none" w:sz="0" w:space="0" w:color="auto"/>
                          </w:divBdr>
                          <w:divsChild>
                            <w:div w:id="1064835433">
                              <w:marLeft w:val="0"/>
                              <w:marRight w:val="0"/>
                              <w:marTop w:val="0"/>
                              <w:marBottom w:val="0"/>
                              <w:divBdr>
                                <w:top w:val="none" w:sz="0" w:space="0" w:color="auto"/>
                                <w:left w:val="none" w:sz="0" w:space="0" w:color="auto"/>
                                <w:bottom w:val="none" w:sz="0" w:space="0" w:color="auto"/>
                                <w:right w:val="none" w:sz="0" w:space="0" w:color="auto"/>
                              </w:divBdr>
                              <w:divsChild>
                                <w:div w:id="1748460623">
                                  <w:marLeft w:val="0"/>
                                  <w:marRight w:val="0"/>
                                  <w:marTop w:val="0"/>
                                  <w:marBottom w:val="0"/>
                                  <w:divBdr>
                                    <w:top w:val="none" w:sz="0" w:space="0" w:color="auto"/>
                                    <w:left w:val="none" w:sz="0" w:space="0" w:color="auto"/>
                                    <w:bottom w:val="none" w:sz="0" w:space="0" w:color="auto"/>
                                    <w:right w:val="none" w:sz="0" w:space="0" w:color="auto"/>
                                  </w:divBdr>
                                  <w:divsChild>
                                    <w:div w:id="1707874151">
                                      <w:marLeft w:val="0"/>
                                      <w:marRight w:val="0"/>
                                      <w:marTop w:val="0"/>
                                      <w:marBottom w:val="0"/>
                                      <w:divBdr>
                                        <w:top w:val="none" w:sz="0" w:space="0" w:color="auto"/>
                                        <w:left w:val="none" w:sz="0" w:space="0" w:color="auto"/>
                                        <w:bottom w:val="none" w:sz="0" w:space="0" w:color="auto"/>
                                        <w:right w:val="none" w:sz="0" w:space="0" w:color="auto"/>
                                      </w:divBdr>
                                      <w:divsChild>
                                        <w:div w:id="1871604606">
                                          <w:marLeft w:val="0"/>
                                          <w:marRight w:val="0"/>
                                          <w:marTop w:val="0"/>
                                          <w:marBottom w:val="0"/>
                                          <w:divBdr>
                                            <w:top w:val="none" w:sz="0" w:space="0" w:color="auto"/>
                                            <w:left w:val="none" w:sz="0" w:space="0" w:color="auto"/>
                                            <w:bottom w:val="none" w:sz="0" w:space="0" w:color="auto"/>
                                            <w:right w:val="none" w:sz="0" w:space="0" w:color="auto"/>
                                          </w:divBdr>
                                          <w:divsChild>
                                            <w:div w:id="1272203786">
                                              <w:marLeft w:val="0"/>
                                              <w:marRight w:val="0"/>
                                              <w:marTop w:val="0"/>
                                              <w:marBottom w:val="0"/>
                                              <w:divBdr>
                                                <w:top w:val="none" w:sz="0" w:space="0" w:color="auto"/>
                                                <w:left w:val="none" w:sz="0" w:space="0" w:color="auto"/>
                                                <w:bottom w:val="none" w:sz="0" w:space="0" w:color="auto"/>
                                                <w:right w:val="none" w:sz="0" w:space="0" w:color="auto"/>
                                              </w:divBdr>
                                              <w:divsChild>
                                                <w:div w:id="1318651643">
                                                  <w:marLeft w:val="0"/>
                                                  <w:marRight w:val="0"/>
                                                  <w:marTop w:val="0"/>
                                                  <w:marBottom w:val="0"/>
                                                  <w:divBdr>
                                                    <w:top w:val="none" w:sz="0" w:space="0" w:color="auto"/>
                                                    <w:left w:val="none" w:sz="0" w:space="0" w:color="auto"/>
                                                    <w:bottom w:val="none" w:sz="0" w:space="0" w:color="auto"/>
                                                    <w:right w:val="none" w:sz="0" w:space="0" w:color="auto"/>
                                                  </w:divBdr>
                                                  <w:divsChild>
                                                    <w:div w:id="1841385066">
                                                      <w:marLeft w:val="0"/>
                                                      <w:marRight w:val="0"/>
                                                      <w:marTop w:val="0"/>
                                                      <w:marBottom w:val="0"/>
                                                      <w:divBdr>
                                                        <w:top w:val="none" w:sz="0" w:space="0" w:color="auto"/>
                                                        <w:left w:val="none" w:sz="0" w:space="0" w:color="auto"/>
                                                        <w:bottom w:val="none" w:sz="0" w:space="0" w:color="auto"/>
                                                        <w:right w:val="none" w:sz="0" w:space="0" w:color="auto"/>
                                                      </w:divBdr>
                                                      <w:divsChild>
                                                        <w:div w:id="17040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366393">
          <w:marLeft w:val="0"/>
          <w:marRight w:val="0"/>
          <w:marTop w:val="0"/>
          <w:marBottom w:val="0"/>
          <w:divBdr>
            <w:top w:val="none" w:sz="0" w:space="0" w:color="auto"/>
            <w:left w:val="none" w:sz="0" w:space="0" w:color="auto"/>
            <w:bottom w:val="none" w:sz="0" w:space="0" w:color="auto"/>
            <w:right w:val="none" w:sz="0" w:space="0" w:color="auto"/>
          </w:divBdr>
          <w:divsChild>
            <w:div w:id="11445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850">
      <w:bodyDiv w:val="1"/>
      <w:marLeft w:val="0"/>
      <w:marRight w:val="0"/>
      <w:marTop w:val="0"/>
      <w:marBottom w:val="0"/>
      <w:divBdr>
        <w:top w:val="none" w:sz="0" w:space="0" w:color="auto"/>
        <w:left w:val="none" w:sz="0" w:space="0" w:color="auto"/>
        <w:bottom w:val="none" w:sz="0" w:space="0" w:color="auto"/>
        <w:right w:val="none" w:sz="0" w:space="0" w:color="auto"/>
      </w:divBdr>
    </w:div>
    <w:div w:id="2143618664">
      <w:bodyDiv w:val="1"/>
      <w:marLeft w:val="0"/>
      <w:marRight w:val="0"/>
      <w:marTop w:val="0"/>
      <w:marBottom w:val="0"/>
      <w:divBdr>
        <w:top w:val="none" w:sz="0" w:space="0" w:color="auto"/>
        <w:left w:val="none" w:sz="0" w:space="0" w:color="auto"/>
        <w:bottom w:val="none" w:sz="0" w:space="0" w:color="auto"/>
        <w:right w:val="none" w:sz="0" w:space="0" w:color="auto"/>
      </w:divBdr>
    </w:div>
    <w:div w:id="214692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svg"/><Relationship Id="rId42" Type="http://schemas.openxmlformats.org/officeDocument/2006/relationships/image" Target="media/image32.sv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owasp.org/www-project-web-security-testing-guide/"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sv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sv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cwe.mitre.org/" TargetMode="Externa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image" Target="media/image9.png"/><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svg"/><Relationship Id="rId56" Type="http://schemas.openxmlformats.org/officeDocument/2006/relationships/hyperlink" Target="https://owasp-juice.shop/"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github.com/ynvk404/KAgent" TargetMode="External"/><Relationship Id="rId20" Type="http://schemas.openxmlformats.org/officeDocument/2006/relationships/image" Target="media/image10.svg"/><Relationship Id="rId41" Type="http://schemas.openxmlformats.org/officeDocument/2006/relationships/image" Target="media/image31.png"/><Relationship Id="rId54" Type="http://schemas.openxmlformats.org/officeDocument/2006/relationships/hyperlink" Target="https://owasp.org/Top10/" TargetMode="External"/><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www.pentest-standard.org/"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portswigger.net/web-security/cross-site-scripting/contexts/lab-javascript-string-single-quote-backslash-escaped" TargetMode="Externa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6ECFA-4F6C-44B2-A70D-EA25F3B0A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1219</TotalTime>
  <Pages>118</Pages>
  <Words>44788</Words>
  <Characters>167662</Characters>
  <Application>Microsoft Office Word</Application>
  <DocSecurity>0</DocSecurity>
  <Lines>3944</Lines>
  <Paragraphs>1411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211131</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KHAI</dc:creator>
  <cp:lastModifiedBy>Nguyễn Văn Khải</cp:lastModifiedBy>
  <cp:revision>286</cp:revision>
  <cp:lastPrinted>2026-09-15T08:30:00Z</cp:lastPrinted>
  <dcterms:created xsi:type="dcterms:W3CDTF">2026-09-30T13:22:00Z</dcterms:created>
  <dcterms:modified xsi:type="dcterms:W3CDTF">2026-10-28T05:29:00Z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