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sz w:val="10"/>
          <w:szCs w:val="10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KOTA SEMARANG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114300</wp:posOffset>
            </wp:positionV>
            <wp:extent cx="787087" cy="73199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087" cy="731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992.1259842519685" w:firstLine="0"/>
        <w:jc w:val="center"/>
        <w:rPr/>
      </w:pPr>
      <w:r w:rsidDel="00000000" w:rsidR="00000000" w:rsidRPr="00000000">
        <w:rPr>
          <w:rtl w:val="0"/>
        </w:rPr>
        <w:t xml:space="preserve"> KECAMATAN  SEMARANG.SEL</w:t>
      </w:r>
    </w:p>
    <w:p w:rsidR="00000000" w:rsidDel="00000000" w:rsidP="00000000" w:rsidRDefault="00000000" w:rsidRPr="00000000" w14:paraId="00000003">
      <w:pPr>
        <w:ind w:left="-992.1259842519685" w:firstLine="0"/>
        <w:jc w:val="center"/>
        <w:rPr/>
      </w:pPr>
      <w:r w:rsidDel="00000000" w:rsidR="00000000" w:rsidRPr="00000000">
        <w:rPr>
          <w:rtl w:val="0"/>
        </w:rPr>
        <w:t xml:space="preserve">  KELURAHAN MUGASSARI                                                                                                                                                                                                                                  SMKN 7 SEMARANG </w:t>
      </w:r>
    </w:p>
    <w:p w:rsidR="00000000" w:rsidDel="00000000" w:rsidP="00000000" w:rsidRDefault="00000000" w:rsidRPr="00000000" w14:paraId="00000004">
      <w:pPr>
        <w:pBdr>
          <w:top w:color="000000" w:space="0" w:sz="8" w:val="single"/>
        </w:pBdr>
        <w:spacing w:line="24.000000000000004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18" w:val="single"/>
        </w:pBdr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Nomor       :</w:t>
        <w:tab/>
        <w:t xml:space="preserve">&lt;&lt;NMR&gt;&gt;</w:t>
        <w:tab/>
        <w:tab/>
        <w:tab/>
        <w:tab/>
        <w:tab/>
        <w:t xml:space="preserve">Semarang, &lt;&lt;TGL&gt;&gt;</w:t>
      </w:r>
    </w:p>
    <w:p w:rsidR="00000000" w:rsidDel="00000000" w:rsidP="00000000" w:rsidRDefault="00000000" w:rsidRPr="00000000" w14:paraId="00000008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Lampiran   :</w:t>
        <w:tab/>
        <w:t xml:space="preserve">–</w:t>
        <w:tab/>
        <w:tab/>
        <w:tab/>
        <w:tab/>
        <w:tab/>
        <w:tab/>
        <w:t xml:space="preserve">Kepada </w:t>
      </w:r>
    </w:p>
    <w:p w:rsidR="00000000" w:rsidDel="00000000" w:rsidP="00000000" w:rsidRDefault="00000000" w:rsidRPr="00000000" w14:paraId="00000009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Hal             : </w:t>
        <w:tab/>
        <w:t xml:space="preserve">Surat Pengantar</w:t>
        <w:tab/>
        <w:tab/>
        <w:tab/>
        <w:tab/>
        <w:t xml:space="preserve">Yth. Kepala Penanggung Jawab Peminjaman </w:t>
      </w:r>
    </w:p>
    <w:p w:rsidR="00000000" w:rsidDel="00000000" w:rsidP="00000000" w:rsidRDefault="00000000" w:rsidRPr="00000000" w14:paraId="0000000A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Alat/Barang</w:t>
      </w:r>
    </w:p>
    <w:p w:rsidR="00000000" w:rsidDel="00000000" w:rsidP="00000000" w:rsidRDefault="00000000" w:rsidRPr="00000000" w14:paraId="0000000B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di</w:t>
      </w:r>
    </w:p>
    <w:p w:rsidR="00000000" w:rsidDel="00000000" w:rsidP="00000000" w:rsidRDefault="00000000" w:rsidRPr="00000000" w14:paraId="0000000D">
      <w:pPr>
        <w:ind w:left="141.73228346456688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S E M A R A N G</w:t>
      </w:r>
    </w:p>
    <w:p w:rsidR="00000000" w:rsidDel="00000000" w:rsidP="00000000" w:rsidRDefault="00000000" w:rsidRPr="00000000" w14:paraId="0000000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ind w:left="141.73228346456688" w:firstLine="578.2677165354331"/>
        <w:rPr/>
      </w:pPr>
      <w:r w:rsidDel="00000000" w:rsidR="00000000" w:rsidRPr="00000000">
        <w:rPr>
          <w:rtl w:val="0"/>
        </w:rPr>
        <w:t xml:space="preserve">Bersama ini menerangkan bahwa : </w:t>
      </w:r>
    </w:p>
    <w:p w:rsidR="00000000" w:rsidDel="00000000" w:rsidP="00000000" w:rsidRDefault="00000000" w:rsidRPr="00000000" w14:paraId="00000010">
      <w:pPr>
        <w:ind w:left="141.73228346456688" w:firstLine="578.26771653543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Nama</w:t>
        <w:tab/>
        <w:t xml:space="preserve">: </w:t>
        <w:tab/>
        <w:t xml:space="preserve">&lt;&lt;NAMA&gt;&gt;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Kelas</w:t>
        <w:tab/>
        <w:t xml:space="preserve">: </w:t>
        <w:tab/>
        <w:t xml:space="preserve">&lt;&lt;KLS&gt;&gt;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NIS</w:t>
        <w:tab/>
        <w:t xml:space="preserve">: </w:t>
        <w:tab/>
        <w:t xml:space="preserve">&lt;&lt;NIS&gt;&gt;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NO.WA</w:t>
        <w:tab/>
        <w:t xml:space="preserve">: </w:t>
        <w:tab/>
        <w:t xml:space="preserve">&lt;&lt;NO&gt;&gt;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Nama Alat</w:t>
        <w:tab/>
        <w:t xml:space="preserve">: </w:t>
        <w:tab/>
        <w:t xml:space="preserve">&lt;&lt;NMALT&gt;&gt;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Jumlah Alat</w:t>
        <w:tab/>
        <w:t xml:space="preserve">:</w:t>
        <w:tab/>
        <w:t xml:space="preserve">&lt;&lt;JML&gt;&gt;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Tanggal Peminjaman</w:t>
        <w:tab/>
        <w:t xml:space="preserve">:</w:t>
        <w:tab/>
        <w:t xml:space="preserve">&lt;&lt;TGLPMJ&gt;&gt;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Tanggal Harus Kembali</w:t>
        <w:tab/>
        <w:t xml:space="preserve">:</w:t>
        <w:tab/>
        <w:t xml:space="preserve">&lt;&lt;TGLPGN&gt;&gt;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</w:pPr>
      <w:r w:rsidDel="00000000" w:rsidR="00000000" w:rsidRPr="00000000">
        <w:rPr>
          <w:rtl w:val="0"/>
        </w:rPr>
        <w:t xml:space="preserve">Lama Peminjaman</w:t>
        <w:tab/>
        <w:t xml:space="preserve">:</w:t>
        <w:tab/>
        <w:t xml:space="preserve">&lt;&lt;LMPJM&gt;&gt;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Keterangan Peminjam</w:t>
        <w:tab/>
        <w:t xml:space="preserve">:</w:t>
        <w:tab/>
        <w:t xml:space="preserve">&lt;&lt;KET&gt;&gt;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Tanggal Persetujuan</w:t>
        <w:tab/>
        <w:t xml:space="preserve">:</w:t>
        <w:tab/>
        <w:t xml:space="preserve">&lt;&lt;TGLPS&gt;&gt;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Status Persetujuan</w:t>
        <w:tab/>
        <w:t xml:space="preserve">:</w:t>
        <w:tab/>
        <w:t xml:space="preserve">&lt;&lt;STS&gt;&gt;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Yang Menyetujui</w:t>
        <w:tab/>
        <w:t xml:space="preserve">:</w:t>
        <w:tab/>
        <w:t xml:space="preserve">&lt;&lt;YNG&gt;&gt;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Tanggal Kembali</w:t>
        <w:tab/>
        <w:t xml:space="preserve">:</w:t>
        <w:tab/>
        <w:t xml:space="preserve">&lt;&lt;TGLBALI&gt;&gt;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Kondisi Alat</w:t>
        <w:tab/>
        <w:t xml:space="preserve">:</w:t>
        <w:tab/>
        <w:t xml:space="preserve">&lt;&lt;KNDS&gt;&gt;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Keterangan Alat</w:t>
        <w:tab/>
        <w:t xml:space="preserve">:</w:t>
        <w:tab/>
        <w:t xml:space="preserve">&lt;&lt;KETALT&gt;&gt;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1.574803149606"/>
          <w:tab w:val="left" w:leader="none" w:pos="3118.1102362204724"/>
        </w:tabs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Demikian untuk menjadikan periksa dan guna seperlunya.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Mengetahui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Kepala Penanggung Jawab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Peminjam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.73228346456688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………..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&lt;&lt;NAMA&gt;&gt;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.73228346456688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  <w:t xml:space="preserve">&lt;&lt;FOTO&gt;&gt;</w:t>
      </w:r>
    </w:p>
    <w:p w:rsidR="00000000" w:rsidDel="00000000" w:rsidP="00000000" w:rsidRDefault="00000000" w:rsidRPr="00000000" w14:paraId="00000036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  <w:t xml:space="preserve">&lt;&lt;FOTO2&gt;&gt;</w:t>
      </w:r>
    </w:p>
    <w:sectPr>
      <w:pgSz w:h="16834" w:w="11909" w:orient="portrait"/>
      <w:pgMar w:bottom="1440" w:top="141.73228346456693" w:left="1062.9921259842517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