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-218440</wp:posOffset>
            </wp:positionH>
            <wp:positionV relativeFrom="page">
              <wp:posOffset>-497840</wp:posOffset>
            </wp:positionV>
            <wp:extent cx="7752080" cy="10564901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52080" cy="105649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1028700</wp:posOffset>
            </wp:positionH>
            <wp:positionV relativeFrom="page">
              <wp:posOffset>1358900</wp:posOffset>
            </wp:positionV>
            <wp:extent cx="482600" cy="10668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1066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5600700</wp:posOffset>
            </wp:positionH>
            <wp:positionV relativeFrom="page">
              <wp:posOffset>1905000</wp:posOffset>
            </wp:positionV>
            <wp:extent cx="76200" cy="381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5905500</wp:posOffset>
            </wp:positionH>
            <wp:positionV relativeFrom="page">
              <wp:posOffset>1727200</wp:posOffset>
            </wp:positionV>
            <wp:extent cx="38100" cy="381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5765800</wp:posOffset>
            </wp:positionH>
            <wp:positionV relativeFrom="page">
              <wp:posOffset>1701800</wp:posOffset>
            </wp:positionV>
            <wp:extent cx="38100" cy="381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</wp:posOffset>
            </wp:positionH>
            <wp:positionV relativeFrom="page">
              <wp:posOffset>3073400</wp:posOffset>
            </wp:positionV>
            <wp:extent cx="5930900" cy="57404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5740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16" w:lineRule="exact" w:before="0" w:after="0"/>
        <w:ind w:left="5280" w:right="2304" w:hanging="4468"/>
        <w:jc w:val="left"/>
      </w:pPr>
      <w:r>
        <w:rPr>
          <w:rFonts w:ascii="Bookman" w:hAnsi="Bookman" w:eastAsia="Bookman"/>
          <w:b w:val="0"/>
          <w:i/>
          <w:color w:val="231F20"/>
          <w:sz w:val="19"/>
        </w:rPr>
        <w:t>“Facts are not science — as the dictionary is not literature.”</w:t>
      </w:r>
      <w:r>
        <w:rPr>
          <w:rFonts w:ascii="Bookman" w:hAnsi="Bookman" w:eastAsia="Bookman"/>
          <w:b w:val="0"/>
          <w:i/>
          <w:color w:val="231F20"/>
          <w:sz w:val="19"/>
        </w:rPr>
        <w:t>Martin H. Fischer</w:t>
      </w:r>
    </w:p>
    <w:p>
      <w:pPr>
        <w:autoSpaceDN w:val="0"/>
        <w:autoSpaceDE w:val="0"/>
        <w:widowControl/>
        <w:spacing w:line="221" w:lineRule="auto" w:before="326" w:after="0"/>
        <w:ind w:left="1484" w:right="0" w:firstLine="0"/>
        <w:jc w:val="left"/>
      </w:pPr>
      <w:r>
        <w:rPr>
          <w:rFonts w:ascii="" w:hAnsi="" w:eastAsia=""/>
          <w:b w:val="0"/>
          <w:i w:val="0"/>
          <w:color w:val="A3238E"/>
          <w:sz w:val="32"/>
        </w:rPr>
        <w:t xml:space="preserve">CHAPTER </w:t>
      </w:r>
      <w:r>
        <w:rPr>
          <w:rFonts w:ascii="" w:hAnsi="" w:eastAsia=""/>
          <w:b w:val="0"/>
          <w:i w:val="0"/>
          <w:color w:val="A3238E"/>
          <w:sz w:val="68"/>
        </w:rPr>
        <w:t>1</w:t>
      </w:r>
    </w:p>
    <w:p>
      <w:pPr>
        <w:autoSpaceDN w:val="0"/>
        <w:autoSpaceDE w:val="0"/>
        <w:widowControl/>
        <w:spacing w:line="221" w:lineRule="auto" w:before="184" w:after="0"/>
        <w:ind w:left="1468" w:right="0" w:firstLine="0"/>
        <w:jc w:val="left"/>
      </w:pPr>
      <w:r>
        <w:rPr>
          <w:rFonts w:ascii="" w:hAnsi="" w:eastAsia=""/>
          <w:b w:val="0"/>
          <w:i w:val="0"/>
          <w:color w:val="00AEEF"/>
          <w:sz w:val="60"/>
        </w:rPr>
        <w:t>Chemical Reactions</w:t>
      </w:r>
    </w:p>
    <w:p>
      <w:pPr>
        <w:autoSpaceDN w:val="0"/>
        <w:autoSpaceDE w:val="0"/>
        <w:widowControl/>
        <w:spacing w:line="221" w:lineRule="auto" w:before="120" w:after="0"/>
        <w:ind w:left="1468" w:right="0" w:firstLine="0"/>
        <w:jc w:val="left"/>
      </w:pPr>
      <w:r>
        <w:rPr>
          <w:rFonts w:ascii="" w:hAnsi="" w:eastAsia=""/>
          <w:b w:val="0"/>
          <w:i w:val="0"/>
          <w:color w:val="00AEEF"/>
          <w:sz w:val="60"/>
        </w:rPr>
        <w:t>and Equations</w:t>
      </w:r>
    </w:p>
    <w:p>
      <w:pPr>
        <w:autoSpaceDN w:val="0"/>
        <w:tabs>
          <w:tab w:pos="452" w:val="left"/>
        </w:tabs>
        <w:autoSpaceDE w:val="0"/>
        <w:widowControl/>
        <w:spacing w:line="0" w:lineRule="exact" w:before="1452" w:after="0"/>
        <w:ind w:left="0" w:right="2304" w:firstLine="0"/>
        <w:jc w:val="left"/>
      </w:pPr>
      <w:r>
        <w:rPr>
          <w:rFonts w:ascii="Bookman" w:hAnsi="Bookman" w:eastAsia="Bookman"/>
          <w:b w:val="0"/>
          <w:i w:val="0"/>
          <w:color w:val="00AEEF"/>
          <w:sz w:val="62"/>
        </w:rPr>
        <w:t xml:space="preserve">C </w:t>
      </w:r>
      <w:r>
        <w:rPr>
          <w:rFonts w:ascii="Bookman" w:hAnsi="Bookman" w:eastAsia="Bookman"/>
          <w:b w:val="0"/>
          <w:i w:val="0"/>
          <w:color w:val="231F20"/>
          <w:sz w:val="21"/>
        </w:rPr>
        <w:t>when –</w:t>
      </w:r>
      <w:r>
        <w:br/>
      </w:r>
      <w:r>
        <w:rPr>
          <w:rFonts w:ascii="Bookman" w:hAnsi="Bookman" w:eastAsia="Bookman"/>
          <w:b w:val="0"/>
          <w:i w:val="0"/>
          <w:color w:val="231F20"/>
          <w:sz w:val="21"/>
        </w:rPr>
        <w:t>onsider the following situations of daily life and think what happens</w:t>
      </w:r>
    </w:p>
    <w:p>
      <w:pPr>
        <w:autoSpaceDN w:val="0"/>
        <w:autoSpaceDE w:val="0"/>
        <w:widowControl/>
        <w:spacing w:line="190" w:lineRule="exact" w:before="74" w:after="0"/>
        <w:ind w:left="562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9"/>
        </w:rPr>
        <w:t>milk is left at room temperature during summers.</w:t>
      </w:r>
    </w:p>
    <w:p>
      <w:pPr>
        <w:autoSpaceDN w:val="0"/>
        <w:autoSpaceDE w:val="0"/>
        <w:widowControl/>
        <w:spacing w:line="238" w:lineRule="exact" w:before="0" w:after="0"/>
        <w:ind w:left="562" w:right="3024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an iron tawa/pan/nail is left exposed to humid atmosphere. </w:t>
      </w:r>
      <w:r>
        <w:rPr>
          <w:rFonts w:ascii="Bookman" w:hAnsi="Bookman" w:eastAsia="Bookman"/>
          <w:b w:val="0"/>
          <w:i w:val="0"/>
          <w:color w:val="231F20"/>
          <w:sz w:val="19"/>
        </w:rPr>
        <w:t>grapes get fermented.</w:t>
      </w:r>
    </w:p>
    <w:p>
      <w:pPr>
        <w:autoSpaceDN w:val="0"/>
        <w:autoSpaceDE w:val="0"/>
        <w:widowControl/>
        <w:spacing w:line="190" w:lineRule="exact" w:before="44" w:after="0"/>
        <w:ind w:left="562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9"/>
        </w:rPr>
        <w:t>food is cooked.</w:t>
      </w:r>
    </w:p>
    <w:p>
      <w:pPr>
        <w:autoSpaceDN w:val="0"/>
        <w:autoSpaceDE w:val="0"/>
        <w:widowControl/>
        <w:spacing w:line="190" w:lineRule="exact" w:before="50" w:after="0"/>
        <w:ind w:left="562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9"/>
        </w:rPr>
        <w:t>food gets digested in our body.</w:t>
      </w:r>
    </w:p>
    <w:p>
      <w:pPr>
        <w:autoSpaceDN w:val="0"/>
        <w:autoSpaceDE w:val="0"/>
        <w:widowControl/>
        <w:spacing w:line="190" w:lineRule="exact" w:before="46" w:after="0"/>
        <w:ind w:left="562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9"/>
        </w:rPr>
        <w:t>we respire.</w:t>
      </w:r>
    </w:p>
    <w:p>
      <w:pPr>
        <w:autoSpaceDN w:val="0"/>
        <w:autoSpaceDE w:val="0"/>
        <w:widowControl/>
        <w:spacing w:line="262" w:lineRule="exact" w:before="118" w:after="0"/>
        <w:ind w:left="0" w:right="2344" w:firstLine="0"/>
        <w:jc w:val="both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In all the above situations, the nature and the identity of the initial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substance have somewhat changed. We have already learnt about physical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and chemical changes of matter in our previous classes. Whenever a chemical </w:t>
      </w:r>
      <w:r>
        <w:rPr>
          <w:rFonts w:ascii="Bookman" w:hAnsi="Bookman" w:eastAsia="Bookman"/>
          <w:b w:val="0"/>
          <w:i w:val="0"/>
          <w:color w:val="231F20"/>
          <w:sz w:val="21"/>
        </w:rPr>
        <w:t>change occurs, we can say that a chemical reaction has taken place.</w:t>
      </w:r>
    </w:p>
    <w:p>
      <w:pPr>
        <w:autoSpaceDN w:val="0"/>
        <w:autoSpaceDE w:val="0"/>
        <w:widowControl/>
        <w:spacing w:line="260" w:lineRule="exact" w:before="4" w:after="0"/>
        <w:ind w:left="0" w:right="2344" w:firstLine="360"/>
        <w:jc w:val="both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You may perhaps be wondering as to what is actually meant by a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chemical reaction. How do we come to know that a chemical reaction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has taken place? Let us perform some activities to find the answer to </w:t>
      </w:r>
      <w:r>
        <w:rPr>
          <w:rFonts w:ascii="Bookman" w:hAnsi="Bookman" w:eastAsia="Bookman"/>
          <w:b w:val="0"/>
          <w:i w:val="0"/>
          <w:color w:val="231F20"/>
          <w:sz w:val="21"/>
        </w:rPr>
        <w:t>these questions.</w:t>
      </w:r>
    </w:p>
    <w:p>
      <w:pPr>
        <w:autoSpaceDN w:val="0"/>
        <w:autoSpaceDE w:val="0"/>
        <w:widowControl/>
        <w:spacing w:line="221" w:lineRule="auto" w:before="386" w:after="0"/>
        <w:ind w:left="514" w:right="0" w:firstLine="0"/>
        <w:jc w:val="left"/>
      </w:pPr>
      <w:r>
        <w:rPr>
          <w:rFonts w:ascii="" w:hAnsi="" w:eastAsia=""/>
          <w:b w:val="0"/>
          <w:i w:val="0"/>
          <w:color w:val="00AEEF"/>
          <w:sz w:val="28"/>
        </w:rPr>
        <w:t>Activity 1.1</w:t>
      </w:r>
    </w:p>
    <w:p>
      <w:pPr>
        <w:autoSpaceDN w:val="0"/>
        <w:autoSpaceDE w:val="0"/>
        <w:widowControl/>
        <w:spacing w:line="238" w:lineRule="exact" w:before="214" w:after="0"/>
        <w:ind w:left="562" w:right="6106" w:firstLine="0"/>
        <w:jc w:val="both"/>
      </w:pPr>
      <w:r>
        <w:rPr>
          <w:rFonts w:ascii="Bookman" w:hAnsi="Bookman" w:eastAsia="Bookman"/>
          <w:b w:val="0"/>
          <w:i w:val="0"/>
          <w:color w:val="EC008C"/>
          <w:sz w:val="19"/>
        </w:rPr>
        <w:t>CAUTION:</w:t>
      </w: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 This Activity needs </w:t>
      </w:r>
      <w:r>
        <w:br/>
      </w: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the teacher’s assistance. It </w:t>
      </w:r>
      <w:r>
        <w:br/>
      </w: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would be better if students </w:t>
      </w:r>
      <w:r>
        <w:br/>
      </w:r>
      <w:r>
        <w:rPr>
          <w:rFonts w:ascii="Bookman" w:hAnsi="Bookman" w:eastAsia="Bookman"/>
          <w:b w:val="0"/>
          <w:i w:val="0"/>
          <w:color w:val="231F20"/>
          <w:sz w:val="19"/>
        </w:rPr>
        <w:t>wear suitable eyeglasses.</w:t>
      </w:r>
    </w:p>
    <w:p>
      <w:pPr>
        <w:autoSpaceDN w:val="0"/>
        <w:autoSpaceDE w:val="0"/>
        <w:widowControl/>
        <w:spacing w:line="238" w:lineRule="exact" w:before="2" w:after="0"/>
        <w:ind w:left="562" w:right="6106" w:firstLine="0"/>
        <w:jc w:val="both"/>
      </w:pP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Clean a magnesium ribbon </w:t>
      </w:r>
      <w:r>
        <w:br/>
      </w: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about 3-4 cm long by rubbing </w:t>
      </w:r>
      <w:r>
        <w:br/>
      </w:r>
      <w:r>
        <w:rPr>
          <w:rFonts w:ascii="Bookman" w:hAnsi="Bookman" w:eastAsia="Bookman"/>
          <w:b w:val="0"/>
          <w:i w:val="0"/>
          <w:color w:val="231F20"/>
          <w:sz w:val="19"/>
        </w:rPr>
        <w:t>it with sandpaper.</w:t>
      </w:r>
    </w:p>
    <w:p>
      <w:pPr>
        <w:autoSpaceDN w:val="0"/>
        <w:autoSpaceDE w:val="0"/>
        <w:widowControl/>
        <w:spacing w:line="190" w:lineRule="exact" w:before="50" w:after="0"/>
        <w:ind w:left="562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9"/>
        </w:rPr>
        <w:t>Hold it with a pair of tongs.</w:t>
      </w:r>
    </w:p>
    <w:p>
      <w:pPr>
        <w:autoSpaceDN w:val="0"/>
        <w:tabs>
          <w:tab w:pos="3970" w:val="left"/>
        </w:tabs>
        <w:autoSpaceDE w:val="0"/>
        <w:widowControl/>
        <w:spacing w:line="238" w:lineRule="exact" w:before="0" w:after="40"/>
        <w:ind w:left="562" w:right="4464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Burn it using a spirit lamp or </w:t>
      </w:r>
      <w:r>
        <w:br/>
      </w: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burner and collect the ash so </w:t>
      </w:r>
      <w:r>
        <w:br/>
      </w: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formed in a watch-glass as </w:t>
      </w:r>
      <w:r>
        <w:br/>
      </w: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shown in Fig. 1.1. Burn  the </w:t>
      </w:r>
      <w:r>
        <w:br/>
      </w: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magnesium ribbon keeping it </w:t>
      </w:r>
      <w:r>
        <w:br/>
      </w: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away as far as possible from </w:t>
      </w:r>
      <w:r>
        <w:br/>
      </w: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your eyes. </w:t>
      </w:r>
      <w:r>
        <w:tab/>
      </w:r>
      <w:r>
        <w:rPr>
          <w:rFonts w:ascii="Bookman" w:hAnsi="Bookman" w:eastAsia="Bookman"/>
          <w:b w:val="0"/>
          <w:i/>
          <w:color w:val="231F20"/>
          <w:sz w:val="18"/>
        </w:rPr>
        <w:t>Figure 1.1</w:t>
      </w:r>
    </w:p>
    <w:p>
      <w:pPr>
        <w:sectPr>
          <w:pgSz w:w="11520" w:h="15696"/>
          <w:pgMar w:top="452" w:right="896" w:bottom="202" w:left="1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562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9"/>
        </w:rPr>
        <w:t>What do you observe?</w:t>
      </w:r>
    </w:p>
    <w:p>
      <w:pPr>
        <w:sectPr>
          <w:type w:val="continuous"/>
          <w:pgSz w:w="11520" w:h="15696"/>
          <w:pgMar w:top="452" w:right="896" w:bottom="202" w:left="1200" w:header="720" w:footer="720" w:gutter="0"/>
          <w:cols w:num="2" w:equalWidth="0">
            <w:col w:w="3316" w:space="0"/>
            <w:col w:w="6108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654" w:right="0" w:firstLine="0"/>
        <w:jc w:val="left"/>
      </w:pPr>
      <w:r>
        <w:rPr>
          <w:rFonts w:ascii="Bookman" w:hAnsi="Bookman" w:eastAsia="Bookman"/>
          <w:b w:val="0"/>
          <w:i/>
          <w:color w:val="231F20"/>
          <w:sz w:val="18"/>
        </w:rPr>
        <w:t xml:space="preserve">Burning of a magnesium ribbon in air and collection of magnesium </w:t>
      </w:r>
      <w:r>
        <w:rPr>
          <w:rFonts w:ascii="Bookman" w:hAnsi="Bookman" w:eastAsia="Bookman"/>
          <w:b w:val="0"/>
          <w:i/>
          <w:color w:val="231F20"/>
          <w:sz w:val="18"/>
        </w:rPr>
        <w:t>oxide in a watch-glass</w:t>
      </w:r>
    </w:p>
    <w:p>
      <w:pPr>
        <w:autoSpaceDN w:val="0"/>
        <w:autoSpaceDE w:val="0"/>
        <w:widowControl/>
        <w:spacing w:line="192" w:lineRule="exact" w:before="1246" w:after="0"/>
        <w:ind w:left="742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4"/>
        </w:rPr>
        <w:t>Reprint 2025-26</w:t>
      </w:r>
    </w:p>
    <w:p>
      <w:pPr>
        <w:sectPr>
          <w:type w:val="nextColumn"/>
          <w:pgSz w:w="11520" w:h="15696"/>
          <w:pgMar w:top="452" w:right="896" w:bottom="202" w:left="1200" w:header="720" w:footer="720" w:gutter="0"/>
          <w:cols w:num="2" w:equalWidth="0">
            <w:col w:w="3316" w:space="0"/>
            <w:col w:w="61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6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-218440</wp:posOffset>
            </wp:positionH>
            <wp:positionV relativeFrom="page">
              <wp:posOffset>-497840</wp:posOffset>
            </wp:positionV>
            <wp:extent cx="7752080" cy="10564901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52080" cy="105649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571500</wp:posOffset>
            </wp:positionH>
            <wp:positionV relativeFrom="page">
              <wp:posOffset>1612900</wp:posOffset>
            </wp:positionV>
            <wp:extent cx="5994400" cy="64643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646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596900</wp:posOffset>
            </wp:positionH>
            <wp:positionV relativeFrom="page">
              <wp:posOffset>9105900</wp:posOffset>
            </wp:positionV>
            <wp:extent cx="368300" cy="2159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15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8" w:lineRule="exact" w:before="0" w:after="0"/>
        <w:ind w:left="2318" w:right="30" w:firstLine="360"/>
        <w:jc w:val="both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You must have observed that magnesium ribbon burns with a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dazzling white flame and changes into a white powder. This powder is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magnesium oxide. It is formed due to the reaction between magnesium </w:t>
      </w:r>
      <w:r>
        <w:rPr>
          <w:rFonts w:ascii="Bookman" w:hAnsi="Bookman" w:eastAsia="Bookman"/>
          <w:b w:val="0"/>
          <w:i w:val="0"/>
          <w:color w:val="231F20"/>
          <w:sz w:val="21"/>
        </w:rPr>
        <w:t>and oxygen present in the air.</w:t>
      </w:r>
    </w:p>
    <w:p>
      <w:pPr>
        <w:autoSpaceDN w:val="0"/>
        <w:tabs>
          <w:tab w:pos="3348" w:val="left"/>
        </w:tabs>
        <w:autoSpaceDE w:val="0"/>
        <w:widowControl/>
        <w:spacing w:line="264" w:lineRule="auto" w:before="254" w:after="0"/>
        <w:ind w:left="320" w:right="0" w:firstLine="0"/>
        <w:jc w:val="left"/>
      </w:pPr>
      <w:r>
        <w:rPr>
          <w:rFonts w:ascii="" w:hAnsi="" w:eastAsia=""/>
          <w:b w:val="0"/>
          <w:i w:val="0"/>
          <w:color w:val="00AEEF"/>
          <w:sz w:val="28"/>
        </w:rPr>
        <w:t xml:space="preserve">Activity 1.2 </w:t>
      </w:r>
      <w:r>
        <w:tab/>
      </w:r>
      <w:r>
        <w:rPr>
          <w:rFonts w:ascii="" w:hAnsi="" w:eastAsia=""/>
          <w:b w:val="0"/>
          <w:i w:val="0"/>
          <w:color w:val="00AEEF"/>
          <w:sz w:val="28"/>
        </w:rPr>
        <w:t>Activity 1.3</w:t>
      </w:r>
    </w:p>
    <w:p>
      <w:pPr>
        <w:autoSpaceDN w:val="0"/>
        <w:tabs>
          <w:tab w:pos="3406" w:val="left"/>
        </w:tabs>
        <w:autoSpaceDE w:val="0"/>
        <w:widowControl/>
        <w:spacing w:line="230" w:lineRule="exact" w:before="198" w:after="0"/>
        <w:ind w:left="532" w:right="288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Take lead nitrate </w:t>
      </w:r>
      <w:r>
        <w:tab/>
      </w: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Take a few zinc granules in a conical flask or a test tube. </w:t>
      </w: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solution in a test </w:t>
      </w:r>
      <w:r>
        <w:tab/>
      </w: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Add dilute hydrochloric acid or sulphuric acid to this </w:t>
      </w: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tube. </w:t>
      </w:r>
      <w:r>
        <w:tab/>
      </w:r>
      <w:r>
        <w:rPr>
          <w:rFonts w:ascii="Bookman" w:hAnsi="Bookman" w:eastAsia="Bookman"/>
          <w:b w:val="0"/>
          <w:i w:val="0"/>
          <w:color w:val="231F20"/>
          <w:sz w:val="19"/>
        </w:rPr>
        <w:t>(Fig. 1.2).</w:t>
      </w:r>
    </w:p>
    <w:p>
      <w:pPr>
        <w:autoSpaceDN w:val="0"/>
        <w:tabs>
          <w:tab w:pos="3406" w:val="left"/>
        </w:tabs>
        <w:autoSpaceDE w:val="0"/>
        <w:widowControl/>
        <w:spacing w:line="200" w:lineRule="exact" w:before="20" w:after="0"/>
        <w:ind w:left="532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Add potassium </w:t>
      </w:r>
      <w:r>
        <w:tab/>
      </w:r>
      <w:r>
        <w:rPr>
          <w:rFonts w:ascii="Bookman" w:hAnsi="Bookman" w:eastAsia="Bookman"/>
          <w:b w:val="0"/>
          <w:i w:val="0"/>
          <w:color w:val="EC008C"/>
          <w:sz w:val="19"/>
        </w:rPr>
        <w:t>CAUTION:</w:t>
      </w: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 Handle the acid with care.</w:t>
      </w:r>
    </w:p>
    <w:p>
      <w:pPr>
        <w:autoSpaceDN w:val="0"/>
        <w:tabs>
          <w:tab w:pos="3406" w:val="left"/>
        </w:tabs>
        <w:autoSpaceDE w:val="0"/>
        <w:widowControl/>
        <w:spacing w:line="228" w:lineRule="exact" w:before="0" w:after="0"/>
        <w:ind w:left="532" w:right="288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iodide solution </w:t>
      </w:r>
      <w:r>
        <w:tab/>
      </w: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Do you observe anything happening around the zinc </w:t>
      </w: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to this. </w:t>
      </w:r>
      <w:r>
        <w:tab/>
      </w:r>
      <w:r>
        <w:rPr>
          <w:rFonts w:ascii="Bookman" w:hAnsi="Bookman" w:eastAsia="Bookman"/>
          <w:b w:val="0"/>
          <w:i w:val="0"/>
          <w:color w:val="231F20"/>
          <w:sz w:val="19"/>
        </w:rPr>
        <w:t>granules?</w:t>
      </w:r>
    </w:p>
    <w:p>
      <w:pPr>
        <w:autoSpaceDN w:val="0"/>
        <w:tabs>
          <w:tab w:pos="3406" w:val="left"/>
        </w:tabs>
        <w:autoSpaceDE w:val="0"/>
        <w:widowControl/>
        <w:spacing w:line="228" w:lineRule="exact" w:before="0" w:after="0"/>
        <w:ind w:left="532" w:right="288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What do you </w:t>
      </w:r>
      <w:r>
        <w:tab/>
      </w: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Touch the conical flask or test tube. Is there any change in </w:t>
      </w: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observe? </w:t>
      </w:r>
      <w:r>
        <w:tab/>
      </w:r>
      <w:r>
        <w:rPr>
          <w:rFonts w:ascii="Bookman" w:hAnsi="Bookman" w:eastAsia="Bookman"/>
          <w:b w:val="0"/>
          <w:i w:val="0"/>
          <w:color w:val="231F20"/>
          <w:sz w:val="19"/>
        </w:rPr>
        <w:t>its temperature?</w:t>
      </w:r>
    </w:p>
    <w:p>
      <w:pPr>
        <w:autoSpaceDN w:val="0"/>
        <w:autoSpaceDE w:val="0"/>
        <w:widowControl/>
        <w:spacing w:line="252" w:lineRule="exact" w:before="180" w:after="0"/>
        <w:ind w:left="3896" w:right="30" w:firstLine="0"/>
        <w:jc w:val="both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From the above three activities, we can say that any of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the following observations helps us to determine whether </w:t>
      </w:r>
      <w:r>
        <w:rPr>
          <w:rFonts w:ascii="Bookman" w:hAnsi="Bookman" w:eastAsia="Bookman"/>
          <w:b w:val="0"/>
          <w:i w:val="0"/>
          <w:color w:val="231F20"/>
          <w:sz w:val="21"/>
        </w:rPr>
        <w:t>a chemical reaction has taken place –</w:t>
      </w:r>
    </w:p>
    <w:p>
      <w:pPr>
        <w:autoSpaceDN w:val="0"/>
        <w:autoSpaceDE w:val="0"/>
        <w:widowControl/>
        <w:spacing w:line="252" w:lineRule="exact" w:before="122" w:after="0"/>
        <w:ind w:left="4568" w:right="2448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change in state </w:t>
      </w:r>
      <w:r>
        <w:br/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change in colour </w:t>
      </w:r>
      <w:r>
        <w:br/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evolution of a gas </w:t>
      </w:r>
      <w:r>
        <w:br/>
      </w:r>
      <w:r>
        <w:rPr>
          <w:rFonts w:ascii="Bookman" w:hAnsi="Bookman" w:eastAsia="Bookman"/>
          <w:b w:val="0"/>
          <w:i w:val="0"/>
          <w:color w:val="231F20"/>
          <w:sz w:val="21"/>
        </w:rPr>
        <w:t>change in temperature.</w:t>
      </w:r>
    </w:p>
    <w:p>
      <w:pPr>
        <w:autoSpaceDN w:val="0"/>
        <w:autoSpaceDE w:val="0"/>
        <w:widowControl/>
        <w:spacing w:line="252" w:lineRule="exact" w:before="122" w:after="454"/>
        <w:ind w:left="3896" w:right="30" w:firstLine="360"/>
        <w:jc w:val="both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As we observe the changes around us, we can see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that there is a large variety of chemical reactions taking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place around us. We will study about the various types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of chemical reactions and their symbolic representation </w:t>
      </w:r>
      <w:r>
        <w:rPr>
          <w:rFonts w:ascii="Bookman" w:hAnsi="Bookman" w:eastAsia="Bookman"/>
          <w:b w:val="0"/>
          <w:i w:val="0"/>
          <w:color w:val="231F20"/>
          <w:sz w:val="21"/>
        </w:rPr>
        <w:t>in this Chapter.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04"/>
        <w:gridCol w:w="4704"/>
      </w:tblGrid>
      <w:tr>
        <w:trPr>
          <w:trHeight w:hRule="exact" w:val="1270"/>
        </w:trPr>
        <w:tc>
          <w:tcPr>
            <w:tcW w:type="dxa" w:w="21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82" w:after="0"/>
              <w:ind w:left="4" w:right="144" w:hanging="4"/>
              <w:jc w:val="left"/>
            </w:pPr>
            <w:r>
              <w:rPr>
                <w:rFonts w:ascii="Bookman" w:hAnsi="Bookman" w:eastAsia="Bookman"/>
                <w:b w:val="0"/>
                <w:i/>
                <w:color w:val="231F20"/>
                <w:sz w:val="18"/>
              </w:rPr>
              <w:t xml:space="preserve">Figure 1.2 </w:t>
            </w:r>
            <w:r>
              <w:br/>
            </w:r>
            <w:r>
              <w:rPr>
                <w:rFonts w:ascii="Bookman" w:hAnsi="Bookman" w:eastAsia="Bookman"/>
                <w:b w:val="0"/>
                <w:i/>
                <w:color w:val="231F20"/>
                <w:sz w:val="18"/>
              </w:rPr>
              <w:t xml:space="preserve">Formation of hydrogen </w:t>
            </w:r>
            <w:r>
              <w:rPr>
                <w:rFonts w:ascii="Bookman" w:hAnsi="Bookman" w:eastAsia="Bookman"/>
                <w:b w:val="0"/>
                <w:i/>
                <w:color w:val="231F20"/>
                <w:sz w:val="18"/>
              </w:rPr>
              <w:t xml:space="preserve">gas by the action of </w:t>
            </w:r>
            <w:r>
              <w:rPr>
                <w:rFonts w:ascii="Bookman" w:hAnsi="Bookman" w:eastAsia="Bookman"/>
                <w:b w:val="0"/>
                <w:i/>
                <w:color w:val="231F20"/>
                <w:sz w:val="18"/>
              </w:rPr>
              <w:t xml:space="preserve">dilute sulphuric acid on </w:t>
            </w:r>
            <w:r>
              <w:rPr>
                <w:rFonts w:ascii="Bookman" w:hAnsi="Bookman" w:eastAsia="Bookman"/>
                <w:b w:val="0"/>
                <w:i/>
                <w:color w:val="231F20"/>
                <w:sz w:val="18"/>
              </w:rPr>
              <w:t>zinc</w:t>
            </w:r>
          </w:p>
        </w:tc>
        <w:tc>
          <w:tcPr>
            <w:tcW w:type="dxa" w:w="7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48" w:after="0"/>
              <w:ind w:left="20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A3238E"/>
                <w:sz w:val="28"/>
              </w:rPr>
              <w:t xml:space="preserve">1.1 CHEMICAL EQUA </w:t>
            </w:r>
            <w:r>
              <w:br/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Activity 1.1 can be described as – when a magnesium ribbon is burnt in 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oxygen, it gets converted to magnesium oxide. This description of a 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chemical reaction in a sentence form is quite long. It can be written in a</w:t>
            </w:r>
          </w:p>
        </w:tc>
      </w:tr>
    </w:tbl>
    <w:p>
      <w:pPr>
        <w:autoSpaceDN w:val="0"/>
        <w:autoSpaceDE w:val="0"/>
        <w:widowControl/>
        <w:spacing w:line="234" w:lineRule="exact" w:before="0" w:after="0"/>
        <w:ind w:left="2318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shorter form. The simplest way to do this is to write it in the form of a </w:t>
      </w:r>
      <w:r>
        <w:rPr>
          <w:rFonts w:ascii="Bookman" w:hAnsi="Bookman" w:eastAsia="Bookman"/>
          <w:b w:val="0"/>
          <w:i w:val="0"/>
          <w:color w:val="231F20"/>
          <w:sz w:val="21"/>
        </w:rPr>
        <w:t>word-equation.</w:t>
      </w:r>
    </w:p>
    <w:p>
      <w:pPr>
        <w:autoSpaceDN w:val="0"/>
        <w:autoSpaceDE w:val="0"/>
        <w:widowControl/>
        <w:spacing w:line="210" w:lineRule="exact" w:before="44" w:after="56"/>
        <w:ind w:left="2318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The word-equation for the above reaction would be –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58.0" w:type="dxa"/>
      </w:tblPr>
      <w:tblGrid>
        <w:gridCol w:w="3136"/>
        <w:gridCol w:w="3136"/>
        <w:gridCol w:w="3136"/>
      </w:tblGrid>
      <w:tr>
        <w:trPr>
          <w:trHeight w:hRule="exact" w:val="328"/>
        </w:trPr>
        <w:tc>
          <w:tcPr>
            <w:tcW w:type="dxa" w:w="3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04" w:after="0"/>
              <w:ind w:left="0" w:right="108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Magnesium + Oxygen</w:t>
            </w:r>
          </w:p>
        </w:tc>
        <w:tc>
          <w:tcPr>
            <w:tcW w:type="dxa" w:w="2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58" w:after="0"/>
              <w:ind w:left="116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>→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Magnesium oxide</w:t>
            </w:r>
          </w:p>
        </w:tc>
        <w:tc>
          <w:tcPr>
            <w:tcW w:type="dxa" w:w="1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04" w:after="0"/>
              <w:ind w:left="0" w:right="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(1.1)</w:t>
            </w:r>
          </w:p>
        </w:tc>
      </w:tr>
      <w:tr>
        <w:trPr>
          <w:trHeight w:hRule="exact" w:val="292"/>
        </w:trPr>
        <w:tc>
          <w:tcPr>
            <w:tcW w:type="dxa" w:w="3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52" w:after="0"/>
              <w:ind w:left="0" w:right="488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 xml:space="preserve"> (Reactants)</w:t>
            </w:r>
          </w:p>
        </w:tc>
        <w:tc>
          <w:tcPr>
            <w:tcW w:type="dxa" w:w="2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52" w:after="0"/>
              <w:ind w:left="0" w:right="122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>(Product)</w:t>
            </w:r>
          </w:p>
        </w:tc>
        <w:tc>
          <w:tcPr>
            <w:tcW w:type="dxa" w:w="313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52" w:lineRule="exact" w:before="66" w:after="0"/>
        <w:ind w:left="2318" w:right="30" w:firstLine="360"/>
        <w:jc w:val="both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The substances that undergo chemical change in the reaction (1.1),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magnesium and oxygen, are the reactants. The new substance is </w:t>
      </w:r>
      <w:r>
        <w:rPr>
          <w:rFonts w:ascii="Bookman" w:hAnsi="Bookman" w:eastAsia="Bookman"/>
          <w:b w:val="0"/>
          <w:i w:val="0"/>
          <w:color w:val="231F20"/>
          <w:sz w:val="21"/>
        </w:rPr>
        <w:t>magnesium oxide, formed during the reaction, as a product.</w:t>
      </w:r>
    </w:p>
    <w:p>
      <w:pPr>
        <w:autoSpaceDN w:val="0"/>
        <w:autoSpaceDE w:val="0"/>
        <w:widowControl/>
        <w:spacing w:line="252" w:lineRule="exact" w:before="2" w:after="0"/>
        <w:ind w:left="2318" w:right="30" w:firstLine="360"/>
        <w:jc w:val="both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A word-equation shows change of reactants to products through an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arrow placed between them. The reactants are written on the left-hand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side (LHS) with a plus sign (+) between them. Similarly, products are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written on the right-hand side (RHS) with a plus sign (+) between them.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The arrowhead points towards the products, and shows the direction of </w:t>
      </w:r>
      <w:r>
        <w:rPr>
          <w:rFonts w:ascii="Bookman" w:hAnsi="Bookman" w:eastAsia="Bookman"/>
          <w:b w:val="0"/>
          <w:i w:val="0"/>
          <w:color w:val="231F20"/>
          <w:sz w:val="21"/>
        </w:rPr>
        <w:t>the reaction.</w:t>
      </w:r>
    </w:p>
    <w:p>
      <w:pPr>
        <w:autoSpaceDN w:val="0"/>
        <w:tabs>
          <w:tab w:pos="8668" w:val="left"/>
        </w:tabs>
        <w:autoSpaceDE w:val="0"/>
        <w:widowControl/>
        <w:spacing w:line="194" w:lineRule="exact" w:before="522" w:after="0"/>
        <w:ind w:left="224" w:right="0" w:firstLine="0"/>
        <w:jc w:val="left"/>
      </w:pPr>
      <w:r>
        <w:rPr>
          <w:rFonts w:ascii="" w:hAnsi="" w:eastAsia=""/>
          <w:b w:val="0"/>
          <w:i w:val="0"/>
          <w:color w:val="231F20"/>
          <w:sz w:val="17"/>
        </w:rPr>
        <w:t xml:space="preserve">2 </w:t>
      </w:r>
      <w:r>
        <w:tab/>
      </w:r>
      <w:r>
        <w:rPr>
          <w:rFonts w:ascii="Bookman" w:hAnsi="Bookman" w:eastAsia="Bookman"/>
          <w:b w:val="0"/>
          <w:i w:val="0"/>
          <w:color w:val="231F20"/>
          <w:sz w:val="17"/>
        </w:rPr>
        <w:t>Science</w:t>
      </w:r>
    </w:p>
    <w:p>
      <w:pPr>
        <w:autoSpaceDN w:val="0"/>
        <w:autoSpaceDE w:val="0"/>
        <w:widowControl/>
        <w:spacing w:line="192" w:lineRule="exact" w:before="488" w:after="0"/>
        <w:ind w:left="0" w:right="4088" w:firstLine="0"/>
        <w:jc w:val="right"/>
      </w:pPr>
      <w:r>
        <w:rPr>
          <w:rFonts w:ascii="Arial" w:hAnsi="Arial" w:eastAsia="Arial"/>
          <w:b w:val="0"/>
          <w:i w:val="0"/>
          <w:color w:val="000000"/>
          <w:sz w:val="14"/>
        </w:rPr>
        <w:t>Reprint 2025-26</w:t>
      </w:r>
    </w:p>
    <w:p>
      <w:pPr>
        <w:sectPr>
          <w:pgSz w:w="11520" w:h="15696"/>
          <w:pgMar w:top="688" w:right="1170" w:bottom="202" w:left="94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6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-218440</wp:posOffset>
            </wp:positionH>
            <wp:positionV relativeFrom="page">
              <wp:posOffset>-497840</wp:posOffset>
            </wp:positionV>
            <wp:extent cx="7752080" cy="10564901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52080" cy="105649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2349500</wp:posOffset>
            </wp:positionH>
            <wp:positionV relativeFrom="page">
              <wp:posOffset>5778500</wp:posOffset>
            </wp:positionV>
            <wp:extent cx="304800" cy="3048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6375400</wp:posOffset>
            </wp:positionH>
            <wp:positionV relativeFrom="page">
              <wp:posOffset>9093200</wp:posOffset>
            </wp:positionV>
            <wp:extent cx="381000" cy="2159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15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1" w:lineRule="auto" w:before="0" w:after="0"/>
        <w:ind w:left="272" w:right="0" w:firstLine="0"/>
        <w:jc w:val="left"/>
      </w:pPr>
      <w:r>
        <w:rPr>
          <w:rFonts w:ascii="" w:hAnsi="" w:eastAsia=""/>
          <w:b w:val="0"/>
          <w:i w:val="0"/>
          <w:color w:val="6D6F71"/>
          <w:sz w:val="28"/>
        </w:rPr>
        <w:t>1.1.1 Writing a Chemical Equation</w:t>
      </w:r>
    </w:p>
    <w:p>
      <w:pPr>
        <w:autoSpaceDN w:val="0"/>
        <w:autoSpaceDE w:val="0"/>
        <w:widowControl/>
        <w:spacing w:line="262" w:lineRule="exact" w:before="130" w:after="0"/>
        <w:ind w:left="272" w:right="3216" w:firstLine="0"/>
        <w:jc w:val="both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Is there any other shorter way for representing chemical equations?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Chemical equations can be made more concise and useful if we use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chemical formulae instead of words. A chemical equation represents a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chemical reaction. If you recall formulae of magnesium, oxygen and </w:t>
      </w:r>
      <w:r>
        <w:rPr>
          <w:rFonts w:ascii="Bookman" w:hAnsi="Bookman" w:eastAsia="Bookman"/>
          <w:b w:val="0"/>
          <w:i w:val="0"/>
          <w:color w:val="231F20"/>
          <w:sz w:val="21"/>
        </w:rPr>
        <w:t>magnesium oxide, the above word-equation can be written as –</w:t>
      </w:r>
    </w:p>
    <w:p>
      <w:pPr>
        <w:autoSpaceDN w:val="0"/>
        <w:tabs>
          <w:tab w:pos="6924" w:val="left"/>
        </w:tabs>
        <w:autoSpaceDE w:val="0"/>
        <w:widowControl/>
        <w:spacing w:line="308" w:lineRule="exact" w:before="122" w:after="0"/>
        <w:ind w:left="838" w:right="0" w:firstLine="0"/>
        <w:jc w:val="left"/>
      </w:pPr>
      <w:r>
        <w:rPr>
          <w:rFonts w:ascii="Bookman" w:hAnsi="Bookman" w:eastAsia="Bookman"/>
          <w:b w:val="0"/>
          <w:i w:val="0"/>
          <w:color w:val="00AEEF"/>
          <w:sz w:val="21"/>
        </w:rPr>
        <w:t>Mg + O</w:t>
      </w:r>
      <w:r>
        <w:rPr>
          <w:w w:val="101.66666507720947"/>
          <w:rFonts w:ascii="Bookman" w:hAnsi="Bookman" w:eastAsia="Bookman"/>
          <w:b w:val="0"/>
          <w:i w:val="0"/>
          <w:color w:val="00AEEF"/>
          <w:sz w:val="12"/>
        </w:rPr>
        <w:t>2</w:t>
      </w:r>
      <w:r>
        <w:rPr>
          <w:rFonts w:ascii="Symbol" w:hAnsi="Symbol" w:eastAsia="Symbol"/>
          <w:b w:val="0"/>
          <w:i w:val="0"/>
          <w:color w:val="00AEEF"/>
          <w:sz w:val="21"/>
        </w:rPr>
        <w:t>→</w:t>
      </w:r>
      <w:r>
        <w:rPr>
          <w:rFonts w:ascii="Bookman" w:hAnsi="Bookman" w:eastAsia="Bookman"/>
          <w:b w:val="0"/>
          <w:i w:val="0"/>
          <w:color w:val="00AEEF"/>
          <w:sz w:val="21"/>
        </w:rPr>
        <w:t xml:space="preserve">  MgO </w:t>
      </w:r>
      <w:r>
        <w:tab/>
      </w:r>
      <w:r>
        <w:rPr>
          <w:rFonts w:ascii="Bookman" w:hAnsi="Bookman" w:eastAsia="Bookman"/>
          <w:b w:val="0"/>
          <w:i w:val="0"/>
          <w:color w:val="00AEEF"/>
          <w:sz w:val="21"/>
        </w:rPr>
        <w:t>(1.2)</w:t>
      </w:r>
    </w:p>
    <w:p>
      <w:pPr>
        <w:autoSpaceDN w:val="0"/>
        <w:autoSpaceDE w:val="0"/>
        <w:widowControl/>
        <w:spacing w:line="262" w:lineRule="exact" w:before="72" w:after="0"/>
        <w:ind w:left="272" w:right="3216" w:firstLine="360"/>
        <w:jc w:val="both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Count and compare the number of atoms of each element on the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LHS and RHS of the arrow. Is the number of atoms of each element the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same on both the sides? If yes, then the equation is balanced. If not,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then the equation is unbalanced because the mass is not the same on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both sides of the equation. Such a chemical equation is a skeletal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chemical equation for a reaction. Equation (1.2) is a skeletal chemical </w:t>
      </w:r>
      <w:r>
        <w:rPr>
          <w:rFonts w:ascii="Bookman" w:hAnsi="Bookman" w:eastAsia="Bookman"/>
          <w:b w:val="0"/>
          <w:i w:val="0"/>
          <w:color w:val="231F20"/>
          <w:sz w:val="21"/>
        </w:rPr>
        <w:t>equation for the burning of magnesium in air.</w:t>
      </w:r>
    </w:p>
    <w:p>
      <w:pPr>
        <w:autoSpaceDN w:val="0"/>
        <w:autoSpaceDE w:val="0"/>
        <w:widowControl/>
        <w:spacing w:line="221" w:lineRule="auto" w:before="292" w:after="0"/>
        <w:ind w:left="272" w:right="0" w:firstLine="0"/>
        <w:jc w:val="left"/>
      </w:pPr>
      <w:r>
        <w:rPr>
          <w:rFonts w:ascii="" w:hAnsi="" w:eastAsia=""/>
          <w:b w:val="0"/>
          <w:i w:val="0"/>
          <w:color w:val="6D6F71"/>
          <w:sz w:val="28"/>
        </w:rPr>
        <w:t>1.1.2 Balanced Chemical Equations</w:t>
      </w:r>
    </w:p>
    <w:p>
      <w:pPr>
        <w:autoSpaceDN w:val="0"/>
        <w:autoSpaceDE w:val="0"/>
        <w:widowControl/>
        <w:spacing w:line="262" w:lineRule="exact" w:before="142" w:after="0"/>
        <w:ind w:left="272" w:right="3216" w:firstLine="0"/>
        <w:jc w:val="both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Recall the law of conservation of mass that you studied in Class IX; mass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can neither be created nor destroyed in a chemical reaction. That is, the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total mass of the elements present in the products of a chemical reaction </w:t>
      </w:r>
      <w:r>
        <w:rPr>
          <w:rFonts w:ascii="Bookman" w:hAnsi="Bookman" w:eastAsia="Bookman"/>
          <w:b w:val="0"/>
          <w:i w:val="0"/>
          <w:color w:val="231F20"/>
          <w:sz w:val="21"/>
        </w:rPr>
        <w:t>has to be equal to the total mass of the elements present in the reactants.</w:t>
      </w:r>
    </w:p>
    <w:p>
      <w:pPr>
        <w:autoSpaceDN w:val="0"/>
        <w:autoSpaceDE w:val="0"/>
        <w:widowControl/>
        <w:spacing w:line="262" w:lineRule="exact" w:before="0" w:after="0"/>
        <w:ind w:left="272" w:right="3216" w:firstLine="360"/>
        <w:jc w:val="both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In other words, the number of atoms of each element remains the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same, before and after a chemical reaction. Hence, we need to balance a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skeletal chemical equation. Is the chemical Eq. (1.2) balanced? Let us </w:t>
      </w:r>
      <w:r>
        <w:rPr>
          <w:rFonts w:ascii="Bookman" w:hAnsi="Bookman" w:eastAsia="Bookman"/>
          <w:b w:val="0"/>
          <w:i w:val="0"/>
          <w:color w:val="231F20"/>
          <w:sz w:val="21"/>
        </w:rPr>
        <w:t>learn about balancing a chemical equation step by step.</w:t>
      </w:r>
    </w:p>
    <w:p>
      <w:pPr>
        <w:autoSpaceDN w:val="0"/>
        <w:autoSpaceDE w:val="0"/>
        <w:widowControl/>
        <w:spacing w:line="210" w:lineRule="exact" w:before="54" w:after="0"/>
        <w:ind w:left="632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The word-equation for Activity 1.3 may be represented as –</w:t>
      </w:r>
    </w:p>
    <w:p>
      <w:pPr>
        <w:autoSpaceDN w:val="0"/>
        <w:autoSpaceDE w:val="0"/>
        <w:widowControl/>
        <w:spacing w:line="258" w:lineRule="exact" w:before="118" w:after="0"/>
        <w:ind w:left="632" w:right="0" w:firstLine="0"/>
        <w:jc w:val="left"/>
      </w:pPr>
      <w:r>
        <w:rPr>
          <w:rFonts w:ascii="Bookman" w:hAnsi="Bookman" w:eastAsia="Bookman"/>
          <w:b w:val="0"/>
          <w:i w:val="0"/>
          <w:color w:val="00AEEF"/>
          <w:sz w:val="21"/>
        </w:rPr>
        <w:t xml:space="preserve">Zinc + Sulphuric acid  </w:t>
      </w:r>
      <w:r>
        <w:rPr>
          <w:rFonts w:ascii="Symbol" w:hAnsi="Symbol" w:eastAsia="Symbol"/>
          <w:b w:val="0"/>
          <w:i w:val="0"/>
          <w:color w:val="00AEEF"/>
          <w:sz w:val="21"/>
        </w:rPr>
        <w:t xml:space="preserve">→  </w:t>
      </w:r>
      <w:r>
        <w:rPr>
          <w:rFonts w:ascii="Bookman" w:hAnsi="Bookman" w:eastAsia="Bookman"/>
          <w:b w:val="0"/>
          <w:i w:val="0"/>
          <w:color w:val="00AEEF"/>
          <w:sz w:val="21"/>
        </w:rPr>
        <w:t>Zinc sulphate + Hydrogen</w:t>
      </w:r>
    </w:p>
    <w:p>
      <w:pPr>
        <w:autoSpaceDN w:val="0"/>
        <w:tabs>
          <w:tab w:pos="632" w:val="left"/>
        </w:tabs>
        <w:autoSpaceDE w:val="0"/>
        <w:widowControl/>
        <w:spacing w:line="258" w:lineRule="exact" w:before="116" w:after="0"/>
        <w:ind w:left="272" w:right="3168" w:firstLine="0"/>
        <w:jc w:val="left"/>
      </w:pPr>
      <w:r>
        <w:tab/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The above word-equation may be represented by the following </w:t>
      </w:r>
      <w:r>
        <w:rPr>
          <w:rFonts w:ascii="Bookman" w:hAnsi="Bookman" w:eastAsia="Bookman"/>
          <w:b w:val="0"/>
          <w:i w:val="0"/>
          <w:color w:val="231F20"/>
          <w:sz w:val="21"/>
        </w:rPr>
        <w:t>chemical equation –</w:t>
      </w:r>
    </w:p>
    <w:p>
      <w:pPr>
        <w:autoSpaceDN w:val="0"/>
        <w:tabs>
          <w:tab w:pos="6924" w:val="left"/>
        </w:tabs>
        <w:autoSpaceDE w:val="0"/>
        <w:widowControl/>
        <w:spacing w:line="308" w:lineRule="exact" w:before="142" w:after="0"/>
        <w:ind w:left="632" w:right="0" w:firstLine="0"/>
        <w:jc w:val="left"/>
      </w:pPr>
      <w:r>
        <w:rPr>
          <w:rFonts w:ascii="Bookman" w:hAnsi="Bookman" w:eastAsia="Bookman"/>
          <w:b w:val="0"/>
          <w:i w:val="0"/>
          <w:color w:val="00AEEF"/>
          <w:sz w:val="21"/>
        </w:rPr>
        <w:t>Zn + H</w:t>
      </w:r>
      <w:r>
        <w:rPr>
          <w:w w:val="101.66666507720947"/>
          <w:rFonts w:ascii="Bookman" w:hAnsi="Bookman" w:eastAsia="Bookman"/>
          <w:b w:val="0"/>
          <w:i w:val="0"/>
          <w:color w:val="00AEEF"/>
          <w:sz w:val="12"/>
        </w:rPr>
        <w:t>2</w:t>
      </w:r>
      <w:r>
        <w:rPr>
          <w:rFonts w:ascii="Bookman" w:hAnsi="Bookman" w:eastAsia="Bookman"/>
          <w:b w:val="0"/>
          <w:i w:val="0"/>
          <w:color w:val="00AEEF"/>
          <w:sz w:val="21"/>
        </w:rPr>
        <w:t>SO</w:t>
      </w:r>
      <w:r>
        <w:rPr>
          <w:w w:val="101.66666507720947"/>
          <w:rFonts w:ascii="Bookman" w:hAnsi="Bookman" w:eastAsia="Bookman"/>
          <w:b w:val="0"/>
          <w:i w:val="0"/>
          <w:color w:val="00AEEF"/>
          <w:sz w:val="12"/>
        </w:rPr>
        <w:t>4</w:t>
      </w:r>
      <w:r>
        <w:rPr>
          <w:rFonts w:ascii="Symbol" w:hAnsi="Symbol" w:eastAsia="Symbol"/>
          <w:b w:val="0"/>
          <w:i w:val="0"/>
          <w:color w:val="42C8F4"/>
          <w:sz w:val="21"/>
        </w:rPr>
        <w:t>→</w:t>
      </w:r>
      <w:r>
        <w:rPr>
          <w:rFonts w:ascii="Bookman" w:hAnsi="Bookman" w:eastAsia="Bookman"/>
          <w:b w:val="0"/>
          <w:i w:val="0"/>
          <w:color w:val="00AEEF"/>
          <w:sz w:val="21"/>
        </w:rPr>
        <w:t>ZnSO</w:t>
      </w:r>
      <w:r>
        <w:rPr>
          <w:w w:val="101.66666507720947"/>
          <w:rFonts w:ascii="Bookman" w:hAnsi="Bookman" w:eastAsia="Bookman"/>
          <w:b w:val="0"/>
          <w:i w:val="0"/>
          <w:color w:val="00AEEF"/>
          <w:sz w:val="12"/>
        </w:rPr>
        <w:t>4</w:t>
      </w:r>
      <w:r>
        <w:rPr>
          <w:rFonts w:ascii="Bookman" w:hAnsi="Bookman" w:eastAsia="Bookman"/>
          <w:b w:val="0"/>
          <w:i w:val="0"/>
          <w:color w:val="00AEEF"/>
          <w:sz w:val="21"/>
        </w:rPr>
        <w:t xml:space="preserve"> + H</w:t>
      </w:r>
      <w:r>
        <w:rPr>
          <w:w w:val="101.66666507720947"/>
          <w:rFonts w:ascii="Bookman" w:hAnsi="Bookman" w:eastAsia="Bookman"/>
          <w:b w:val="0"/>
          <w:i w:val="0"/>
          <w:color w:val="00AEEF"/>
          <w:sz w:val="12"/>
        </w:rPr>
        <w:t xml:space="preserve">2 </w:t>
      </w:r>
      <w:r>
        <w:tab/>
      </w:r>
      <w:r>
        <w:rPr>
          <w:rFonts w:ascii="Bookman" w:hAnsi="Bookman" w:eastAsia="Bookman"/>
          <w:b w:val="0"/>
          <w:i w:val="0"/>
          <w:color w:val="00AEEF"/>
          <w:sz w:val="21"/>
        </w:rPr>
        <w:t>(1.3)</w:t>
      </w:r>
    </w:p>
    <w:p>
      <w:pPr>
        <w:autoSpaceDN w:val="0"/>
        <w:autoSpaceDE w:val="0"/>
        <w:widowControl/>
        <w:spacing w:line="210" w:lineRule="exact" w:before="128" w:after="40"/>
        <w:ind w:left="632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Let us examine the number of atoms of different elements on both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2.0" w:type="dxa"/>
      </w:tblPr>
      <w:tblGrid>
        <w:gridCol w:w="3531"/>
        <w:gridCol w:w="3531"/>
        <w:gridCol w:w="3531"/>
      </w:tblGrid>
      <w:tr>
        <w:trPr>
          <w:trHeight w:hRule="exact" w:val="408"/>
        </w:trPr>
        <w:tc>
          <w:tcPr>
            <w:tcW w:type="dxa" w:w="3618"/>
            <w:gridSpan w:val="2"/>
            <w:tcBorders>
              <w:end w:sz="15.359999656677246" w:val="single" w:color="#FFFFFF"/>
            </w:tcBorders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8" w:after="0"/>
              <w:ind w:left="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sides of the arrow.</w:t>
            </w:r>
          </w:p>
        </w:tc>
        <w:tc>
          <w:tcPr>
            <w:tcW w:type="dxa" w:w="2164"/>
            <w:tcBorders>
              <w:start w:sz="15.359999656677246" w:val="single" w:color="#FFFFFF"/>
            </w:tcBorders>
            <w:shd w:fill="000000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12"/>
        </w:trPr>
        <w:tc>
          <w:tcPr>
            <w:tcW w:type="dxa" w:w="1160"/>
            <w:tcBorders/>
            <w:shd w:fill="89614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12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FFFFFF"/>
                <w:sz w:val="19"/>
              </w:rPr>
              <w:t>Element</w:t>
            </w:r>
          </w:p>
        </w:tc>
        <w:tc>
          <w:tcPr>
            <w:tcW w:type="dxa" w:w="2458"/>
            <w:tcBorders>
              <w:end w:sz="15.359999656677246" w:val="single" w:color="#FFFFFF"/>
            </w:tcBorders>
            <w:shd w:fill="89614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12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FFFFFF"/>
                <w:sz w:val="19"/>
              </w:rPr>
              <w:t>Number of atoms in</w:t>
            </w:r>
          </w:p>
        </w:tc>
        <w:tc>
          <w:tcPr>
            <w:tcW w:type="dxa" w:w="2164"/>
            <w:vMerge w:val="restart"/>
            <w:tcBorders>
              <w:start w:sz="15.359999656677246" w:val="single" w:color="#FFFFFF"/>
            </w:tcBorders>
            <w:shd w:fill="89614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2" w:after="0"/>
              <w:ind w:left="144" w:right="144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FFFFFF"/>
                <w:sz w:val="19"/>
              </w:rPr>
              <w:t xml:space="preserve">Number of atoms </w:t>
            </w:r>
            <w:r>
              <w:rPr>
                <w:rFonts w:ascii="Bookman" w:hAnsi="Bookman" w:eastAsia="Bookman"/>
                <w:b w:val="0"/>
                <w:i w:val="0"/>
                <w:color w:val="FFFFFF"/>
                <w:sz w:val="19"/>
              </w:rPr>
              <w:t>in products (RHS)</w:t>
            </w:r>
          </w:p>
        </w:tc>
      </w:tr>
      <w:tr>
        <w:trPr>
          <w:trHeight w:hRule="exact" w:val="294"/>
        </w:trPr>
        <w:tc>
          <w:tcPr>
            <w:tcW w:type="dxa" w:w="3618"/>
            <w:gridSpan w:val="2"/>
            <w:tcBorders>
              <w:end w:sz="15.359999656677246" w:val="single" w:color="#FFFFFF"/>
            </w:tcBorders>
            <w:shd w:fill="89614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30" w:after="0"/>
              <w:ind w:left="0" w:right="444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FFFFFF"/>
                <w:sz w:val="19"/>
              </w:rPr>
              <w:t>reactants (LHS)</w:t>
            </w:r>
          </w:p>
        </w:tc>
        <w:tc>
          <w:tcPr>
            <w:tcW w:type="dxa" w:w="3531"/>
            <w:vMerge/>
            <w:tcBorders>
              <w:start w:sz="15.359999656677246" w:val="single" w:color="#FFFFFF"/>
            </w:tcBorders>
          </w:tcPr>
          <w:p/>
        </w:tc>
      </w:tr>
      <w:tr>
        <w:trPr>
          <w:trHeight w:hRule="exact" w:val="286"/>
        </w:trPr>
        <w:tc>
          <w:tcPr>
            <w:tcW w:type="dxa" w:w="1160"/>
            <w:tcBorders/>
            <w:shd w:fill="fed5a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80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Zn</w:t>
            </w:r>
          </w:p>
        </w:tc>
        <w:tc>
          <w:tcPr>
            <w:tcW w:type="dxa" w:w="2458"/>
            <w:tcBorders>
              <w:end w:sz="15.359999656677246" w:val="single" w:color="#FFFFFF"/>
            </w:tcBorders>
            <w:shd w:fill="fed5a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80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1</w:t>
            </w:r>
          </w:p>
        </w:tc>
        <w:tc>
          <w:tcPr>
            <w:tcW w:type="dxa" w:w="2164"/>
            <w:vMerge w:val="restart"/>
            <w:tcBorders>
              <w:start w:sz="15.359999656677246" w:val="single" w:color="#FFFFFF"/>
            </w:tcBorders>
            <w:shd w:fill="fed5a9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36" w:after="0"/>
              <w:ind w:left="1008" w:right="1018" w:firstLine="0"/>
              <w:jc w:val="both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 xml:space="preserve">1 </w:t>
            </w:r>
            <w:r>
              <w:br/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 xml:space="preserve">2 </w:t>
            </w:r>
            <w:r>
              <w:br/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 xml:space="preserve">1 </w:t>
            </w:r>
            <w:r>
              <w:br/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4</w:t>
            </w:r>
          </w:p>
        </w:tc>
      </w:tr>
      <w:tr>
        <w:trPr>
          <w:trHeight w:hRule="exact" w:val="220"/>
        </w:trPr>
        <w:tc>
          <w:tcPr>
            <w:tcW w:type="dxa" w:w="1160"/>
            <w:tcBorders/>
            <w:shd w:fill="fed5a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4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H</w:t>
            </w:r>
          </w:p>
        </w:tc>
        <w:tc>
          <w:tcPr>
            <w:tcW w:type="dxa" w:w="2458"/>
            <w:tcBorders>
              <w:end w:sz="15.359999656677246" w:val="single" w:color="#FFFFFF"/>
            </w:tcBorders>
            <w:shd w:fill="fed5a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4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2</w:t>
            </w:r>
          </w:p>
        </w:tc>
        <w:tc>
          <w:tcPr>
            <w:tcW w:type="dxa" w:w="3531"/>
            <w:vMerge/>
            <w:tcBorders>
              <w:start w:sz="15.359999656677246" w:val="single" w:color="#FFFFFF"/>
            </w:tcBorders>
          </w:tcPr>
          <w:p/>
        </w:tc>
      </w:tr>
      <w:tr>
        <w:trPr>
          <w:trHeight w:hRule="exact" w:val="240"/>
        </w:trPr>
        <w:tc>
          <w:tcPr>
            <w:tcW w:type="dxa" w:w="1160"/>
            <w:tcBorders/>
            <w:shd w:fill="fed5a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30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S</w:t>
            </w:r>
          </w:p>
        </w:tc>
        <w:tc>
          <w:tcPr>
            <w:tcW w:type="dxa" w:w="2458"/>
            <w:tcBorders>
              <w:end w:sz="15.359999656677246" w:val="single" w:color="#FFFFFF"/>
            </w:tcBorders>
            <w:shd w:fill="fed5a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30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1</w:t>
            </w:r>
          </w:p>
        </w:tc>
        <w:tc>
          <w:tcPr>
            <w:tcW w:type="dxa" w:w="3531"/>
            <w:vMerge/>
            <w:tcBorders>
              <w:start w:sz="15.359999656677246" w:val="single" w:color="#FFFFFF"/>
            </w:tcBorders>
          </w:tcPr>
          <w:p/>
        </w:tc>
      </w:tr>
      <w:tr>
        <w:trPr>
          <w:trHeight w:hRule="exact" w:val="316"/>
        </w:trPr>
        <w:tc>
          <w:tcPr>
            <w:tcW w:type="dxa" w:w="1160"/>
            <w:vMerge w:val="restart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36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O</w:t>
            </w:r>
          </w:p>
        </w:tc>
        <w:tc>
          <w:tcPr>
            <w:tcW w:type="dxa" w:w="2458"/>
            <w:vMerge w:val="restart"/>
            <w:tcBorders>
              <w:end w:sz="15.359999656677246" w:val="single" w:color="#FFFFFF"/>
            </w:tcBorders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36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4</w:t>
            </w:r>
          </w:p>
        </w:tc>
        <w:tc>
          <w:tcPr>
            <w:tcW w:type="dxa" w:w="3531"/>
            <w:vMerge/>
            <w:tcBorders>
              <w:start w:sz="15.359999656677246" w:val="single" w:color="#FFFFFF"/>
            </w:tcBorders>
          </w:tcPr>
          <w:p/>
        </w:tc>
      </w:tr>
      <w:tr>
        <w:trPr>
          <w:trHeight w:hRule="exact" w:val="54"/>
        </w:trPr>
        <w:tc>
          <w:tcPr>
            <w:tcW w:type="dxa" w:w="3531"/>
            <w:vMerge/>
            <w:tcBorders/>
          </w:tcPr>
          <w:p/>
        </w:tc>
        <w:tc>
          <w:tcPr>
            <w:tcW w:type="dxa" w:w="3531"/>
            <w:vMerge/>
            <w:tcBorders>
              <w:end w:sz="15.359999656677246" w:val="single" w:color="#FFFFFF"/>
            </w:tcBorders>
          </w:tcPr>
          <w:p/>
        </w:tc>
        <w:tc>
          <w:tcPr>
            <w:tcW w:type="dxa" w:w="2164"/>
            <w:tcBorders/>
            <w:shd w:fill="000000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tabs>
          <w:tab w:pos="632" w:val="left"/>
        </w:tabs>
        <w:autoSpaceDE w:val="0"/>
        <w:widowControl/>
        <w:spacing w:line="254" w:lineRule="exact" w:before="72" w:after="0"/>
        <w:ind w:left="272" w:right="3168" w:firstLine="0"/>
        <w:jc w:val="left"/>
      </w:pPr>
      <w:r>
        <w:tab/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As the number of atoms of each element is the same on both sides of </w:t>
      </w:r>
      <w:r>
        <w:rPr>
          <w:rFonts w:ascii="Bookman" w:hAnsi="Bookman" w:eastAsia="Bookman"/>
          <w:b w:val="0"/>
          <w:i w:val="0"/>
          <w:color w:val="231F20"/>
          <w:sz w:val="21"/>
        </w:rPr>
        <w:t>the arrow, Eq. (1.3) is a balanced chemical equation.</w:t>
      </w:r>
    </w:p>
    <w:p>
      <w:pPr>
        <w:autoSpaceDN w:val="0"/>
        <w:autoSpaceDE w:val="0"/>
        <w:widowControl/>
        <w:spacing w:line="210" w:lineRule="exact" w:before="160" w:after="28"/>
        <w:ind w:left="632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Let us try to balance the following chemical equation –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2.00000000000003" w:type="dxa"/>
      </w:tblPr>
      <w:tblGrid>
        <w:gridCol w:w="3531"/>
        <w:gridCol w:w="3531"/>
        <w:gridCol w:w="3531"/>
      </w:tblGrid>
      <w:tr>
        <w:trPr>
          <w:trHeight w:hRule="exact" w:val="632"/>
        </w:trPr>
        <w:tc>
          <w:tcPr>
            <w:tcW w:type="dxa" w:w="4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28" w:after="0"/>
              <w:ind w:left="50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Fe + H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O </w:t>
            </w: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>→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 Fe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3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4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 + H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</w:p>
        </w:tc>
        <w:tc>
          <w:tcPr>
            <w:tcW w:type="dxa" w:w="3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4" w:after="0"/>
              <w:ind w:left="0" w:right="98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(1.4)</w:t>
            </w:r>
          </w:p>
        </w:tc>
        <w:tc>
          <w:tcPr>
            <w:tcW w:type="dxa" w:w="1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56" w:after="0"/>
              <w:ind w:left="0" w:right="54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231F20"/>
                <w:sz w:val="17"/>
              </w:rPr>
              <w:t>3</w:t>
            </w:r>
          </w:p>
        </w:tc>
      </w:tr>
      <w:tr>
        <w:trPr>
          <w:trHeight w:hRule="exact" w:val="570"/>
        </w:trPr>
        <w:tc>
          <w:tcPr>
            <w:tcW w:type="dxa" w:w="4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336" w:after="0"/>
              <w:ind w:left="14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7"/>
              </w:rPr>
              <w:t>Chemical Reactions and Equations</w:t>
            </w:r>
          </w:p>
        </w:tc>
        <w:tc>
          <w:tcPr>
            <w:tcW w:type="dxa" w:w="3531"/>
            <w:vMerge/>
            <w:tcBorders/>
          </w:tcPr>
          <w:p/>
        </w:tc>
        <w:tc>
          <w:tcPr>
            <w:tcW w:type="dxa" w:w="353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2" w:lineRule="exact" w:before="448" w:after="0"/>
        <w:ind w:left="0" w:right="5258" w:firstLine="0"/>
        <w:jc w:val="right"/>
      </w:pPr>
      <w:r>
        <w:rPr>
          <w:rFonts w:ascii="Arial" w:hAnsi="Arial" w:eastAsia="Arial"/>
          <w:b w:val="0"/>
          <w:i w:val="0"/>
          <w:color w:val="000000"/>
          <w:sz w:val="14"/>
        </w:rPr>
        <w:t>Reprint 2025-26</w:t>
      </w:r>
    </w:p>
    <w:p>
      <w:pPr>
        <w:sectPr>
          <w:pgSz w:w="11520" w:h="15696"/>
          <w:pgMar w:top="688" w:right="0" w:bottom="0" w:left="92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6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-218440</wp:posOffset>
            </wp:positionH>
            <wp:positionV relativeFrom="page">
              <wp:posOffset>-497840</wp:posOffset>
            </wp:positionV>
            <wp:extent cx="7752080" cy="10564901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52080" cy="105649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3365500</wp:posOffset>
            </wp:positionH>
            <wp:positionV relativeFrom="page">
              <wp:posOffset>6159500</wp:posOffset>
            </wp:positionV>
            <wp:extent cx="190500" cy="889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2349500</wp:posOffset>
            </wp:positionH>
            <wp:positionV relativeFrom="page">
              <wp:posOffset>5778500</wp:posOffset>
            </wp:positionV>
            <wp:extent cx="304800" cy="3048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596900</wp:posOffset>
            </wp:positionH>
            <wp:positionV relativeFrom="page">
              <wp:posOffset>9105900</wp:posOffset>
            </wp:positionV>
            <wp:extent cx="368300" cy="2159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15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38" w:lineRule="exact" w:before="0" w:after="128"/>
        <w:ind w:left="2312" w:right="48" w:firstLine="0"/>
        <w:jc w:val="both"/>
      </w:pPr>
      <w:r>
        <w:rPr>
          <w:rFonts w:ascii="Bookman" w:hAnsi="Bookman" w:eastAsia="Bookman"/>
          <w:b w:val="0"/>
          <w:i w:val="0"/>
          <w:color w:val="EC008C"/>
          <w:sz w:val="21"/>
        </w:rPr>
        <w:t>Step I: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To balance a chemical equation, first draw boxes around each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formula. Do not change anything inside the boxes while balancing the </w:t>
      </w:r>
      <w:r>
        <w:rPr>
          <w:rFonts w:ascii="Bookman" w:hAnsi="Bookman" w:eastAsia="Bookman"/>
          <w:b w:val="0"/>
          <w:i w:val="0"/>
          <w:color w:val="231F20"/>
          <w:sz w:val="21"/>
        </w:rPr>
        <w:t>equation.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92.0" w:type="dxa"/>
      </w:tblPr>
      <w:tblGrid>
        <w:gridCol w:w="4720"/>
        <w:gridCol w:w="4720"/>
      </w:tblGrid>
      <w:tr>
        <w:trPr>
          <w:trHeight w:hRule="exact" w:val="514"/>
        </w:trPr>
        <w:tc>
          <w:tcPr>
            <w:tcW w:type="dxa" w:w="6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296.0000000000002" w:type="dxa"/>
            </w:tblPr>
            <w:tblGrid>
              <w:gridCol w:w="6020"/>
            </w:tblGrid>
            <w:tr>
              <w:trPr>
                <w:trHeight w:hRule="exact" w:val="354"/>
              </w:trPr>
              <w:tc>
                <w:tcPr>
                  <w:tcW w:type="dxa" w:w="382"/>
                  <w:tcBorders>
                    <w:top w:sz="15.359999656677246" w:val="single" w:color="#00ADEF"/>
                    <w:end w:sz="15.359999656677246" w:val="single" w:color="#00ADEF"/>
                    <w:bottom w:sz="15.359999656677246" w:val="single" w:color="#00ADE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302" w:lineRule="exact" w:before="0" w:after="0"/>
              <w:ind w:left="138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Fe 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  +  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 H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O </w:t>
            </w: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>→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 Fe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3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4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  + 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  H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064.0" w:type="dxa"/>
            </w:tblPr>
            <w:tblGrid>
              <w:gridCol w:w="6020"/>
            </w:tblGrid>
            <w:tr>
              <w:trPr>
                <w:trHeight w:hRule="exact" w:val="354"/>
              </w:trPr>
              <w:tc>
                <w:tcPr>
                  <w:tcW w:type="dxa" w:w="474"/>
                  <w:tcBorders>
                    <w:start w:sz="15.359999656677246" w:val="single" w:color="#00ADEF"/>
                    <w:top w:sz="15.359999656677246" w:val="single" w:color="#00ADEF"/>
                    <w:end w:sz="15.359999656677246" w:val="single" w:color="#00ADEF"/>
                    <w:bottom w:sz="15.359999656677246" w:val="single" w:color="#00ADE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026.0" w:type="dxa"/>
            </w:tblPr>
            <w:tblGrid>
              <w:gridCol w:w="6020"/>
            </w:tblGrid>
            <w:tr>
              <w:trPr>
                <w:trHeight w:hRule="exact" w:val="354"/>
              </w:trPr>
              <w:tc>
                <w:tcPr>
                  <w:tcW w:type="dxa" w:w="658"/>
                  <w:tcBorders>
                    <w:start w:sz="15.359999656677246" w:val="single" w:color="#00ADEF"/>
                    <w:top w:sz="15.359999656677246" w:val="single" w:color="#00ADEF"/>
                    <w:end w:sz="15.359999656677246" w:val="single" w:color="#00ADEF"/>
                    <w:bottom w:sz="15.359999656677246" w:val="single" w:color="#00ADE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024.0" w:type="dxa"/>
            </w:tblPr>
            <w:tblGrid>
              <w:gridCol w:w="6020"/>
            </w:tblGrid>
            <w:tr>
              <w:trPr>
                <w:trHeight w:hRule="exact" w:val="334"/>
              </w:trPr>
              <w:tc>
                <w:tcPr>
                  <w:tcW w:type="dxa" w:w="362"/>
                  <w:tcBorders>
                    <w:start w:sz="15.359999656677246" w:val="single" w:color="#00ADEF"/>
                    <w:top w:sz="15.359999656677246" w:val="single" w:color="#00ADEF"/>
                    <w:end w:sz="15.359999656677246" w:val="single" w:color="#00ADEF"/>
                    <w:bottom w:sz="15.359999656677246" w:val="single" w:color="#00ADE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56" w:after="0"/>
              <w:ind w:left="0" w:right="2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(1.5)</w:t>
            </w:r>
          </w:p>
        </w:tc>
      </w:tr>
    </w:tbl>
    <w:p>
      <w:pPr>
        <w:autoSpaceDN w:val="0"/>
        <w:autoSpaceDE w:val="0"/>
        <w:widowControl/>
        <w:spacing w:line="254" w:lineRule="exact" w:before="88" w:after="54"/>
        <w:ind w:left="2312" w:right="0" w:firstLine="0"/>
        <w:jc w:val="left"/>
      </w:pPr>
      <w:r>
        <w:rPr>
          <w:rFonts w:ascii="Bookman" w:hAnsi="Bookman" w:eastAsia="Bookman"/>
          <w:b w:val="0"/>
          <w:i w:val="0"/>
          <w:color w:val="EC008C"/>
          <w:sz w:val="21"/>
        </w:rPr>
        <w:t>Step II: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 List the number of atoms of different elements present in the </w:t>
      </w:r>
      <w:r>
        <w:rPr>
          <w:rFonts w:ascii="Bookman" w:hAnsi="Bookman" w:eastAsia="Bookman"/>
          <w:b w:val="0"/>
          <w:i w:val="0"/>
          <w:color w:val="231F20"/>
          <w:sz w:val="21"/>
        </w:rPr>
        <w:t>unbalanced equation (1.5).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12.0" w:type="dxa"/>
      </w:tblPr>
      <w:tblGrid>
        <w:gridCol w:w="3147"/>
        <w:gridCol w:w="3147"/>
        <w:gridCol w:w="3147"/>
      </w:tblGrid>
      <w:tr>
        <w:trPr>
          <w:trHeight w:hRule="exact" w:val="96"/>
        </w:trPr>
        <w:tc>
          <w:tcPr>
            <w:tcW w:type="dxa" w:w="1752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2728"/>
            <w:tcBorders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0"/>
        </w:trPr>
        <w:tc>
          <w:tcPr>
            <w:tcW w:type="dxa" w:w="1752"/>
            <w:vMerge w:val="restart"/>
            <w:tcBorders>
              <w:end w:sz="11.519999504089355" w:val="single" w:color="#FFFFFF"/>
            </w:tcBorders>
            <w:shd w:fill="89614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74" w:after="0"/>
              <w:ind w:left="336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FFFFFF"/>
                <w:sz w:val="19"/>
              </w:rPr>
              <w:t>Element</w:t>
            </w:r>
          </w:p>
        </w:tc>
        <w:tc>
          <w:tcPr>
            <w:tcW w:type="dxa" w:w="2620"/>
            <w:tcBorders>
              <w:start w:sz="11.519999504089355" w:val="single" w:color="#FFFFFF"/>
              <w:end w:sz="11.519999504089355" w:val="single" w:color="#FFFFFF"/>
            </w:tcBorders>
            <w:shd w:fill="89614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74" w:after="0"/>
              <w:ind w:left="486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FFFFFF"/>
                <w:sz w:val="19"/>
              </w:rPr>
              <w:t>Number of atoms</w:t>
            </w:r>
          </w:p>
        </w:tc>
        <w:tc>
          <w:tcPr>
            <w:tcW w:type="dxa" w:w="2728"/>
            <w:tcBorders>
              <w:start w:sz="11.519999504089355" w:val="single" w:color="#FFFFFF"/>
            </w:tcBorders>
            <w:shd w:fill="89614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74" w:after="0"/>
              <w:ind w:left="338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FFFFFF"/>
                <w:sz w:val="19"/>
              </w:rPr>
              <w:t>Number of atoms</w:t>
            </w:r>
          </w:p>
        </w:tc>
      </w:tr>
      <w:tr>
        <w:trPr>
          <w:trHeight w:hRule="exact" w:val="326"/>
        </w:trPr>
        <w:tc>
          <w:tcPr>
            <w:tcW w:type="dxa" w:w="3147"/>
            <w:vMerge/>
            <w:tcBorders>
              <w:end w:sz="11.519999504089355" w:val="single" w:color="#FFFFFF"/>
            </w:tcBorders>
          </w:tcPr>
          <w:p/>
        </w:tc>
        <w:tc>
          <w:tcPr>
            <w:tcW w:type="dxa" w:w="2620"/>
            <w:tcBorders>
              <w:start w:sz="11.519999504089355" w:val="single" w:color="#FFFFFF"/>
              <w:end w:sz="11.519999504089355" w:val="single" w:color="#FFFFFF"/>
            </w:tcBorders>
            <w:shd w:fill="89614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432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FFFFFF"/>
                <w:sz w:val="19"/>
              </w:rPr>
              <w:t>in reactants (LHS)</w:t>
            </w:r>
          </w:p>
        </w:tc>
        <w:tc>
          <w:tcPr>
            <w:tcW w:type="dxa" w:w="2728"/>
            <w:tcBorders>
              <w:start w:sz="11.519999504089355" w:val="single" w:color="#FFFFFF"/>
            </w:tcBorders>
            <w:shd w:fill="89614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318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FFFFFF"/>
                <w:sz w:val="19"/>
              </w:rPr>
              <w:t>in products (RHS)</w:t>
            </w:r>
          </w:p>
        </w:tc>
      </w:tr>
      <w:tr>
        <w:trPr>
          <w:trHeight w:hRule="exact" w:val="234"/>
        </w:trPr>
        <w:tc>
          <w:tcPr>
            <w:tcW w:type="dxa" w:w="1752"/>
            <w:tcBorders>
              <w:end w:sz="11.519999504089355" w:val="single" w:color="#FFFFFF"/>
            </w:tcBorders>
            <w:shd w:fill="fed5a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42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Fe</w:t>
            </w:r>
          </w:p>
        </w:tc>
        <w:tc>
          <w:tcPr>
            <w:tcW w:type="dxa" w:w="2620"/>
            <w:tcBorders>
              <w:start w:sz="11.519999504089355" w:val="single" w:color="#FFFFFF"/>
              <w:end w:sz="11.519999504089355" w:val="single" w:color="#FFFFFF"/>
            </w:tcBorders>
            <w:shd w:fill="fed5a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42" w:after="0"/>
              <w:ind w:left="0" w:right="1174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1</w:t>
            </w:r>
          </w:p>
        </w:tc>
        <w:tc>
          <w:tcPr>
            <w:tcW w:type="dxa" w:w="2728"/>
            <w:tcBorders>
              <w:start w:sz="11.519999504089355" w:val="single" w:color="#FFFFFF"/>
            </w:tcBorders>
            <w:shd w:fill="fed5a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42" w:after="0"/>
              <w:ind w:left="0" w:right="1438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3</w:t>
            </w:r>
          </w:p>
        </w:tc>
      </w:tr>
      <w:tr>
        <w:trPr>
          <w:trHeight w:hRule="exact" w:val="240"/>
        </w:trPr>
        <w:tc>
          <w:tcPr>
            <w:tcW w:type="dxa" w:w="1752"/>
            <w:tcBorders>
              <w:end w:sz="11.519999504089355" w:val="single" w:color="#FFFFFF"/>
            </w:tcBorders>
            <w:shd w:fill="fed5a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34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H</w:t>
            </w:r>
          </w:p>
        </w:tc>
        <w:tc>
          <w:tcPr>
            <w:tcW w:type="dxa" w:w="2620"/>
            <w:tcBorders>
              <w:start w:sz="11.519999504089355" w:val="single" w:color="#FFFFFF"/>
              <w:end w:sz="11.519999504089355" w:val="single" w:color="#FFFFFF"/>
            </w:tcBorders>
            <w:shd w:fill="fed5a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34" w:after="0"/>
              <w:ind w:left="0" w:right="1174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2</w:t>
            </w:r>
          </w:p>
        </w:tc>
        <w:tc>
          <w:tcPr>
            <w:tcW w:type="dxa" w:w="2728"/>
            <w:tcBorders>
              <w:start w:sz="11.519999504089355" w:val="single" w:color="#FFFFFF"/>
            </w:tcBorders>
            <w:shd w:fill="fed5a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34" w:after="0"/>
              <w:ind w:left="0" w:right="1438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2</w:t>
            </w:r>
          </w:p>
        </w:tc>
      </w:tr>
      <w:tr>
        <w:trPr>
          <w:trHeight w:hRule="exact" w:val="324"/>
        </w:trPr>
        <w:tc>
          <w:tcPr>
            <w:tcW w:type="dxa" w:w="1752"/>
            <w:tcBorders>
              <w:end w:sz="11.519999504089355" w:val="single" w:color="#FFFFFF"/>
            </w:tcBorders>
            <w:shd w:fill="fed5a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40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O</w:t>
            </w:r>
          </w:p>
        </w:tc>
        <w:tc>
          <w:tcPr>
            <w:tcW w:type="dxa" w:w="2620"/>
            <w:tcBorders>
              <w:start w:sz="11.519999504089355" w:val="single" w:color="#FFFFFF"/>
              <w:end w:sz="11.519999504089355" w:val="single" w:color="#FFFFFF"/>
            </w:tcBorders>
            <w:shd w:fill="fed5a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40" w:after="0"/>
              <w:ind w:left="0" w:right="1174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1</w:t>
            </w:r>
          </w:p>
        </w:tc>
        <w:tc>
          <w:tcPr>
            <w:tcW w:type="dxa" w:w="2728"/>
            <w:tcBorders>
              <w:start w:sz="11.519999504089355" w:val="single" w:color="#FFFFFF"/>
            </w:tcBorders>
            <w:shd w:fill="fed5a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40" w:after="0"/>
              <w:ind w:left="0" w:right="1438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4</w:t>
            </w:r>
          </w:p>
        </w:tc>
      </w:tr>
      <w:tr>
        <w:trPr>
          <w:trHeight w:hRule="exact" w:val="70"/>
        </w:trPr>
        <w:tc>
          <w:tcPr>
            <w:tcW w:type="dxa" w:w="1752"/>
            <w:tcBorders/>
            <w:shd w:fill="000000"/>
            <w:tcMar>
              <w:start w:w="0" w:type="dxa"/>
              <w:end w:w="0" w:type="dxa"/>
            </w:tcMar>
          </w:tcPr>
          <w:p/>
        </w:tc>
        <w:tc>
          <w:tcPr>
            <w:tcW w:type="dxa" w:w="2620"/>
            <w:tcBorders/>
            <w:shd w:fill="000000"/>
            <w:tcMar>
              <w:start w:w="0" w:type="dxa"/>
              <w:end w:w="0" w:type="dxa"/>
            </w:tcMar>
          </w:tcPr>
          <w:p/>
        </w:tc>
        <w:tc>
          <w:tcPr>
            <w:tcW w:type="dxa" w:w="2728"/>
            <w:tcBorders/>
            <w:shd w:fill="000000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152.0" w:type="dxa"/>
      </w:tblPr>
      <w:tblGrid>
        <w:gridCol w:w="9440"/>
      </w:tblGrid>
      <w:tr>
        <w:trPr>
          <w:trHeight w:hRule="exact" w:val="290"/>
        </w:trPr>
        <w:tc>
          <w:tcPr>
            <w:tcW w:type="dxa" w:w="8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0" w:after="0"/>
              <w:ind w:left="116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EC008C"/>
                <w:sz w:val="21"/>
              </w:rPr>
              <w:t>Step III: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It is often convenient to start balancing with the compound</w:t>
            </w:r>
          </w:p>
        </w:tc>
      </w:tr>
    </w:tbl>
    <w:p>
      <w:pPr>
        <w:autoSpaceDN w:val="0"/>
        <w:autoSpaceDE w:val="0"/>
        <w:widowControl/>
        <w:spacing w:line="248" w:lineRule="exact" w:before="0" w:after="22"/>
        <w:ind w:left="2312" w:right="48" w:firstLine="0"/>
        <w:jc w:val="both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that contains the maximum number of atoms. It may be a reactant or a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product. In that compound, select the element which has the maximum </w:t>
      </w:r>
      <w:r>
        <w:rPr>
          <w:rFonts w:ascii="Bookman" w:hAnsi="Bookman" w:eastAsia="Bookman"/>
          <w:b w:val="0"/>
          <w:i w:val="0"/>
          <w:color w:val="231F20"/>
          <w:sz w:val="21"/>
        </w:rPr>
        <w:t>number of atoms. Using these criteria, we select Fe</w:t>
      </w:r>
      <w:r>
        <w:rPr>
          <w:w w:val="101.66666507720947"/>
          <w:rFonts w:ascii="Bookman" w:hAnsi="Bookman" w:eastAsia="Bookman"/>
          <w:b w:val="0"/>
          <w:i w:val="0"/>
          <w:color w:val="231F20"/>
          <w:sz w:val="12"/>
        </w:rPr>
        <w:t>3</w:t>
      </w:r>
      <w:r>
        <w:rPr>
          <w:rFonts w:ascii="Bookman" w:hAnsi="Bookman" w:eastAsia="Bookman"/>
          <w:b w:val="0"/>
          <w:i w:val="0"/>
          <w:color w:val="231F20"/>
          <w:sz w:val="21"/>
        </w:rPr>
        <w:t>O</w:t>
      </w:r>
      <w:r>
        <w:rPr>
          <w:w w:val="101.66666507720947"/>
          <w:rFonts w:ascii="Bookman" w:hAnsi="Bookman" w:eastAsia="Bookman"/>
          <w:b w:val="0"/>
          <w:i w:val="0"/>
          <w:color w:val="231F20"/>
          <w:sz w:val="12"/>
        </w:rPr>
        <w:t>4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 and the element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oxygen in it. There are four oxygen atoms on the RHS and only one on </w:t>
      </w:r>
      <w:r>
        <w:rPr>
          <w:rFonts w:ascii="Bookman" w:hAnsi="Bookman" w:eastAsia="Bookman"/>
          <w:b w:val="0"/>
          <w:i w:val="0"/>
          <w:color w:val="231F20"/>
          <w:sz w:val="21"/>
        </w:rPr>
        <w:t>the LHS.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12.0" w:type="dxa"/>
      </w:tblPr>
      <w:tblGrid>
        <w:gridCol w:w="3147"/>
        <w:gridCol w:w="3147"/>
        <w:gridCol w:w="3147"/>
      </w:tblGrid>
      <w:tr>
        <w:trPr>
          <w:trHeight w:hRule="exact" w:val="392"/>
        </w:trPr>
        <w:tc>
          <w:tcPr>
            <w:tcW w:type="dxa" w:w="44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" w:after="0"/>
              <w:ind w:left="36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To balance the oxygen atoms –</w:t>
            </w:r>
          </w:p>
        </w:tc>
        <w:tc>
          <w:tcPr>
            <w:tcW w:type="dxa" w:w="2640"/>
            <w:tcBorders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12"/>
        </w:trPr>
        <w:tc>
          <w:tcPr>
            <w:tcW w:type="dxa" w:w="1920"/>
            <w:tcBorders/>
            <w:shd w:fill="00a55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02" w:after="0"/>
              <w:ind w:left="36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FFFFFF"/>
                <w:sz w:val="19"/>
              </w:rPr>
              <w:t>Atoms of</w:t>
            </w:r>
          </w:p>
        </w:tc>
        <w:tc>
          <w:tcPr>
            <w:tcW w:type="dxa" w:w="2540"/>
            <w:tcBorders/>
            <w:shd w:fill="00a55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02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FFFFFF"/>
                <w:sz w:val="19"/>
              </w:rPr>
              <w:t>In reactants</w:t>
            </w:r>
          </w:p>
        </w:tc>
        <w:tc>
          <w:tcPr>
            <w:tcW w:type="dxa" w:w="2640"/>
            <w:tcBorders/>
            <w:shd w:fill="00a55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02" w:after="0"/>
              <w:ind w:left="648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FFFFFF"/>
                <w:sz w:val="19"/>
              </w:rPr>
              <w:t>In products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312.0" w:type="dxa"/>
      </w:tblPr>
      <w:tblGrid>
        <w:gridCol w:w="2360"/>
        <w:gridCol w:w="2360"/>
        <w:gridCol w:w="2360"/>
        <w:gridCol w:w="2360"/>
      </w:tblGrid>
      <w:tr>
        <w:trPr>
          <w:trHeight w:hRule="exact" w:val="268"/>
        </w:trPr>
        <w:tc>
          <w:tcPr>
            <w:tcW w:type="dxa" w:w="420"/>
            <w:tcBorders/>
            <w:shd w:fill="00a550"/>
            <w:tcMar>
              <w:start w:w="0" w:type="dxa"/>
              <w:end w:w="0" w:type="dxa"/>
            </w:tcMar>
          </w:tcPr>
          <w:p/>
        </w:tc>
        <w:tc>
          <w:tcPr>
            <w:tcW w:type="dxa" w:w="1720"/>
            <w:tcBorders/>
            <w:shd w:fill="00a55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26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FFFFFF"/>
                <w:sz w:val="19"/>
              </w:rPr>
              <w:t>oxygen</w:t>
            </w:r>
          </w:p>
        </w:tc>
        <w:tc>
          <w:tcPr>
            <w:tcW w:type="dxa" w:w="2180"/>
            <w:tcBorders/>
            <w:shd w:fill="00a550"/>
            <w:tcMar>
              <w:start w:w="0" w:type="dxa"/>
              <w:end w:w="0" w:type="dxa"/>
            </w:tcMar>
          </w:tcPr>
          <w:p/>
        </w:tc>
        <w:tc>
          <w:tcPr>
            <w:tcW w:type="dxa" w:w="2780"/>
            <w:tcBorders/>
            <w:shd w:fill="00a550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2"/>
        </w:trPr>
        <w:tc>
          <w:tcPr>
            <w:tcW w:type="dxa" w:w="420"/>
            <w:tcBorders/>
            <w:shd w:fill="bfe2c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8" w:after="0"/>
              <w:ind w:left="0" w:right="2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(i)</w:t>
            </w:r>
          </w:p>
        </w:tc>
        <w:tc>
          <w:tcPr>
            <w:tcW w:type="dxa" w:w="1720"/>
            <w:tcBorders/>
            <w:shd w:fill="bfe2c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8" w:after="0"/>
              <w:ind w:left="17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Initial</w:t>
            </w:r>
          </w:p>
        </w:tc>
        <w:tc>
          <w:tcPr>
            <w:tcW w:type="dxa" w:w="2180"/>
            <w:tcBorders/>
            <w:shd w:fill="bfe2c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200" w:after="0"/>
              <w:ind w:left="528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1 (in H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11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O)</w:t>
            </w:r>
          </w:p>
        </w:tc>
        <w:tc>
          <w:tcPr>
            <w:tcW w:type="dxa" w:w="2780"/>
            <w:tcBorders/>
            <w:shd w:fill="bfe2c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200" w:after="0"/>
              <w:ind w:left="0" w:right="97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4 (in Fe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11"/>
              </w:rPr>
              <w:t>3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O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11"/>
              </w:rPr>
              <w:t>4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)</w:t>
            </w:r>
          </w:p>
        </w:tc>
      </w:tr>
      <w:tr>
        <w:trPr>
          <w:trHeight w:hRule="exact" w:val="344"/>
        </w:trPr>
        <w:tc>
          <w:tcPr>
            <w:tcW w:type="dxa" w:w="420"/>
            <w:tcBorders/>
            <w:shd w:fill="bfe2c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0" w:right="2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(ii)</w:t>
            </w:r>
          </w:p>
        </w:tc>
        <w:tc>
          <w:tcPr>
            <w:tcW w:type="dxa" w:w="1720"/>
            <w:tcBorders/>
            <w:shd w:fill="bfe2c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17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To balance</w:t>
            </w:r>
          </w:p>
        </w:tc>
        <w:tc>
          <w:tcPr>
            <w:tcW w:type="dxa" w:w="2180"/>
            <w:tcBorders/>
            <w:shd w:fill="bfe2c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0" w:right="1012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1×4</w:t>
            </w:r>
          </w:p>
        </w:tc>
        <w:tc>
          <w:tcPr>
            <w:tcW w:type="dxa" w:w="2780"/>
            <w:tcBorders/>
            <w:shd w:fill="bfe2c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0" w:right="1438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4</w:t>
            </w:r>
          </w:p>
        </w:tc>
      </w:tr>
    </w:tbl>
    <w:p>
      <w:pPr>
        <w:autoSpaceDN w:val="0"/>
        <w:autoSpaceDE w:val="0"/>
        <w:widowControl/>
        <w:spacing w:line="4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32.0" w:type="dxa"/>
      </w:tblPr>
      <w:tblGrid>
        <w:gridCol w:w="9440"/>
      </w:tblGrid>
      <w:tr>
        <w:trPr>
          <w:trHeight w:hRule="exact" w:val="292"/>
        </w:trPr>
        <w:tc>
          <w:tcPr>
            <w:tcW w:type="dxa" w:w="8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0" w:after="0"/>
              <w:ind w:left="134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To equalise the number of atoms, it must be remembered that we</w:t>
            </w:r>
          </w:p>
        </w:tc>
      </w:tr>
    </w:tbl>
    <w:p>
      <w:pPr>
        <w:autoSpaceDN w:val="0"/>
        <w:autoSpaceDE w:val="0"/>
        <w:widowControl/>
        <w:spacing w:line="242" w:lineRule="exact" w:before="0" w:after="22"/>
        <w:ind w:left="2312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cannot alter the formulae of the compounds or elements involved in the </w:t>
      </w:r>
      <w:r>
        <w:rPr>
          <w:rFonts w:ascii="Bookman" w:hAnsi="Bookman" w:eastAsia="Bookman"/>
          <w:b w:val="0"/>
          <w:i w:val="0"/>
          <w:color w:val="231F20"/>
          <w:sz w:val="21"/>
        </w:rPr>
        <w:t>reactions. For example, to balance oxygen atoms we can put coefficient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52.0" w:type="dxa"/>
      </w:tblPr>
      <w:tblGrid>
        <w:gridCol w:w="4720"/>
        <w:gridCol w:w="4720"/>
      </w:tblGrid>
      <w:tr>
        <w:trPr>
          <w:trHeight w:hRule="exact" w:val="492"/>
        </w:trPr>
        <w:tc>
          <w:tcPr>
            <w:tcW w:type="dxa" w:w="8260"/>
            <w:gridSpan w:val="2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82" w:after="0"/>
              <w:ind w:left="116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‘4’ as 4 H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O and not H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>4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 or (H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O)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>4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. Now the partly balanced equation 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becomes –</w:t>
            </w:r>
          </w:p>
        </w:tc>
      </w:tr>
      <w:tr>
        <w:trPr>
          <w:trHeight w:hRule="exact" w:val="524"/>
        </w:trPr>
        <w:tc>
          <w:tcPr>
            <w:tcW w:type="dxa" w:w="526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263.9999999999998" w:type="dxa"/>
            </w:tblPr>
            <w:tblGrid>
              <w:gridCol w:w="5260"/>
            </w:tblGrid>
            <w:tr>
              <w:trPr>
                <w:trHeight w:hRule="exact" w:val="352"/>
              </w:trPr>
              <w:tc>
                <w:tcPr>
                  <w:tcW w:type="dxa" w:w="362"/>
                  <w:tcBorders>
                    <w:start w:sz="15.359999656677246" w:val="single" w:color="#00ADEF"/>
                    <w:top w:sz="15.359999656677246" w:val="single" w:color="#00ADEF"/>
                    <w:end w:sz="15.359999656677246" w:val="single" w:color="#00ADEF"/>
                    <w:bottom w:sz="15.359999656677246" w:val="single" w:color="#00ADE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306" w:lineRule="exact" w:before="0" w:after="0"/>
              <w:ind w:left="0" w:right="756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Fe 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  +   4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 H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O </w:t>
            </w: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 xml:space="preserve"> → 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  Fe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3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4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 +   H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232.0" w:type="dxa"/>
            </w:tblPr>
            <w:tblGrid>
              <w:gridCol w:w="5260"/>
            </w:tblGrid>
            <w:tr>
              <w:trPr>
                <w:trHeight w:hRule="exact" w:val="372"/>
              </w:trPr>
              <w:tc>
                <w:tcPr>
                  <w:tcW w:type="dxa" w:w="484"/>
                  <w:tcBorders>
                    <w:start w:sz="15.359999656677246" w:val="single" w:color="#00ADEF"/>
                    <w:end w:sz="15.359999656677246" w:val="single" w:color="#00ADEF"/>
                    <w:bottom w:sz="15.359999656677246" w:val="single" w:color="#00ADE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136.0" w:type="dxa"/>
            </w:tblPr>
            <w:tblGrid>
              <w:gridCol w:w="5260"/>
            </w:tblGrid>
            <w:tr>
              <w:trPr>
                <w:trHeight w:hRule="exact" w:val="372"/>
              </w:trPr>
              <w:tc>
                <w:tcPr>
                  <w:tcW w:type="dxa" w:w="702"/>
                  <w:tcBorders>
                    <w:start w:sz="15.359999656677246" w:val="single" w:color="#00ADEF"/>
                    <w:end w:sz="15.359999656677246" w:val="single" w:color="#00ADEF"/>
                    <w:bottom w:sz="15.359999656677246" w:val="single" w:color="#00ADE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198.0" w:type="dxa"/>
            </w:tblPr>
            <w:tblGrid>
              <w:gridCol w:w="5260"/>
            </w:tblGrid>
            <w:tr>
              <w:trPr>
                <w:trHeight w:hRule="exact" w:val="332"/>
              </w:trPr>
              <w:tc>
                <w:tcPr>
                  <w:tcW w:type="dxa" w:w="346"/>
                  <w:tcBorders>
                    <w:start w:sz="15.359999656677246" w:val="single" w:color="#00ADEF"/>
                    <w:top w:sz="15.359999656677246" w:val="single" w:color="#00ADEF"/>
                    <w:end w:sz="15.359999656677246" w:val="single" w:color="#00ADEF"/>
                    <w:bottom w:sz="15.359999656677246" w:val="single" w:color="#00ADE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00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2" w:after="0"/>
              <w:ind w:left="700" w:right="0" w:firstLine="1858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(1.6) 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>(partly balanced equation)</w:t>
            </w:r>
          </w:p>
        </w:tc>
      </w:tr>
    </w:tbl>
    <w:p>
      <w:pPr>
        <w:autoSpaceDN w:val="0"/>
        <w:autoSpaceDE w:val="0"/>
        <w:widowControl/>
        <w:spacing w:line="252" w:lineRule="exact" w:before="78" w:after="0"/>
        <w:ind w:left="2312" w:right="76" w:firstLine="0"/>
        <w:jc w:val="both"/>
      </w:pPr>
      <w:r>
        <w:rPr>
          <w:rFonts w:ascii="Bookman" w:hAnsi="Bookman" w:eastAsia="Bookman"/>
          <w:b w:val="0"/>
          <w:i w:val="0"/>
          <w:color w:val="EC008C"/>
          <w:sz w:val="21"/>
        </w:rPr>
        <w:t>Step IV: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 Fe and H atoms are still not balanced. Pick any of these elements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to proceed further. Let us balance hydrogen atoms in the partly balanced </w:t>
      </w:r>
      <w:r>
        <w:rPr>
          <w:rFonts w:ascii="Bookman" w:hAnsi="Bookman" w:eastAsia="Bookman"/>
          <w:b w:val="0"/>
          <w:i w:val="0"/>
          <w:color w:val="231F20"/>
          <w:sz w:val="21"/>
        </w:rPr>
        <w:t>equation.</w:t>
      </w:r>
    </w:p>
    <w:p>
      <w:pPr>
        <w:autoSpaceDN w:val="0"/>
        <w:autoSpaceDE w:val="0"/>
        <w:widowControl/>
        <w:spacing w:line="210" w:lineRule="exact" w:before="44" w:after="20"/>
        <w:ind w:left="0" w:right="76" w:firstLine="0"/>
        <w:jc w:val="right"/>
      </w:pPr>
      <w:r>
        <w:rPr>
          <w:rFonts w:ascii="Bookman" w:hAnsi="Bookman" w:eastAsia="Bookman"/>
          <w:b w:val="0"/>
          <w:i w:val="0"/>
          <w:color w:val="231F20"/>
          <w:sz w:val="21"/>
        </w:rPr>
        <w:t>To equalise the number of H atoms, make the number of molecules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25.9999999999995" w:type="dxa"/>
      </w:tblPr>
      <w:tblGrid>
        <w:gridCol w:w="3147"/>
        <w:gridCol w:w="3147"/>
        <w:gridCol w:w="3147"/>
      </w:tblGrid>
      <w:tr>
        <w:trPr>
          <w:trHeight w:hRule="exact" w:val="316"/>
        </w:trPr>
        <w:tc>
          <w:tcPr>
            <w:tcW w:type="dxa" w:w="450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" w:after="0"/>
              <w:ind w:left="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of hydrogen as four on the RHS.</w:t>
            </w:r>
          </w:p>
        </w:tc>
        <w:tc>
          <w:tcPr>
            <w:tcW w:type="dxa" w:w="2580"/>
            <w:tcBorders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50"/>
        </w:trPr>
        <w:tc>
          <w:tcPr>
            <w:tcW w:type="dxa" w:w="1966"/>
            <w:tcBorders/>
            <w:shd w:fill="fad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38" w:after="0"/>
              <w:ind w:left="346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FFFFFF"/>
                <w:sz w:val="19"/>
              </w:rPr>
              <w:t>Atoms of</w:t>
            </w:r>
          </w:p>
        </w:tc>
        <w:tc>
          <w:tcPr>
            <w:tcW w:type="dxa" w:w="2540"/>
            <w:tcBorders/>
            <w:shd w:fill="fad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38" w:after="0"/>
              <w:ind w:left="0" w:right="55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FFFFFF"/>
                <w:sz w:val="19"/>
              </w:rPr>
              <w:t>In reactants</w:t>
            </w:r>
          </w:p>
        </w:tc>
        <w:tc>
          <w:tcPr>
            <w:tcW w:type="dxa" w:w="2580"/>
            <w:tcBorders/>
            <w:shd w:fill="fad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38" w:after="0"/>
              <w:ind w:left="578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FFFFFF"/>
                <w:sz w:val="19"/>
              </w:rPr>
              <w:t>In products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325.9999999999995" w:type="dxa"/>
      </w:tblPr>
      <w:tblGrid>
        <w:gridCol w:w="2360"/>
        <w:gridCol w:w="2360"/>
        <w:gridCol w:w="2360"/>
        <w:gridCol w:w="2360"/>
      </w:tblGrid>
      <w:tr>
        <w:trPr>
          <w:trHeight w:hRule="exact" w:val="332"/>
        </w:trPr>
        <w:tc>
          <w:tcPr>
            <w:tcW w:type="dxa" w:w="2166"/>
            <w:gridSpan w:val="2"/>
            <w:tcBorders/>
            <w:shd w:fill="fad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2" w:after="0"/>
              <w:ind w:left="312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FFFFFF"/>
                <w:sz w:val="19"/>
              </w:rPr>
              <w:t>hydrogen</w:t>
            </w:r>
          </w:p>
        </w:tc>
        <w:tc>
          <w:tcPr>
            <w:tcW w:type="dxa" w:w="2340"/>
            <w:tcBorders/>
            <w:shd w:fill="fad5e5"/>
            <w:tcMar>
              <w:start w:w="0" w:type="dxa"/>
              <w:end w:w="0" w:type="dxa"/>
            </w:tcMar>
          </w:tcPr>
          <w:p/>
        </w:tc>
        <w:tc>
          <w:tcPr>
            <w:tcW w:type="dxa" w:w="2580"/>
            <w:tcBorders/>
            <w:shd w:fill="fad5e5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70"/>
        </w:trPr>
        <w:tc>
          <w:tcPr>
            <w:tcW w:type="dxa" w:w="386"/>
            <w:tcBorders/>
            <w:shd w:fill="fad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40" w:after="0"/>
              <w:ind w:left="0" w:right="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(i)</w:t>
            </w:r>
          </w:p>
        </w:tc>
        <w:tc>
          <w:tcPr>
            <w:tcW w:type="dxa" w:w="1780"/>
            <w:tcBorders/>
            <w:shd w:fill="fad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40" w:after="0"/>
              <w:ind w:left="18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Initial</w:t>
            </w:r>
          </w:p>
        </w:tc>
        <w:tc>
          <w:tcPr>
            <w:tcW w:type="dxa" w:w="2340"/>
            <w:tcBorders/>
            <w:shd w:fill="fad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32" w:after="0"/>
              <w:ind w:left="57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8 (in 4 H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11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O)</w:t>
            </w:r>
          </w:p>
        </w:tc>
        <w:tc>
          <w:tcPr>
            <w:tcW w:type="dxa" w:w="2580"/>
            <w:tcBorders/>
            <w:shd w:fill="fad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32" w:after="0"/>
              <w:ind w:left="0" w:right="1124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2 (in H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11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)</w:t>
            </w:r>
          </w:p>
        </w:tc>
      </w:tr>
      <w:tr>
        <w:trPr>
          <w:trHeight w:hRule="exact" w:val="266"/>
        </w:trPr>
        <w:tc>
          <w:tcPr>
            <w:tcW w:type="dxa" w:w="386"/>
            <w:tcBorders/>
            <w:shd w:fill="fad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6" w:after="0"/>
              <w:ind w:left="0" w:right="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(ii)</w:t>
            </w:r>
          </w:p>
        </w:tc>
        <w:tc>
          <w:tcPr>
            <w:tcW w:type="dxa" w:w="1780"/>
            <w:tcBorders/>
            <w:shd w:fill="fad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6" w:after="0"/>
              <w:ind w:left="18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To balance</w:t>
            </w:r>
          </w:p>
        </w:tc>
        <w:tc>
          <w:tcPr>
            <w:tcW w:type="dxa" w:w="2340"/>
            <w:tcBorders/>
            <w:shd w:fill="fad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6" w:after="0"/>
              <w:ind w:left="0" w:right="1162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8</w:t>
            </w:r>
          </w:p>
        </w:tc>
        <w:tc>
          <w:tcPr>
            <w:tcW w:type="dxa" w:w="2580"/>
            <w:tcBorders/>
            <w:shd w:fill="fad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6" w:after="0"/>
              <w:ind w:left="0" w:right="1268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2 × 4</w:t>
            </w:r>
          </w:p>
        </w:tc>
      </w:tr>
    </w:tbl>
    <w:p>
      <w:pPr>
        <w:autoSpaceDN w:val="0"/>
        <w:autoSpaceDE w:val="0"/>
        <w:widowControl/>
        <w:spacing w:line="210" w:lineRule="exact" w:before="272" w:after="24"/>
        <w:ind w:left="0" w:right="4292" w:firstLine="0"/>
        <w:jc w:val="right"/>
      </w:pPr>
      <w:r>
        <w:rPr>
          <w:rFonts w:ascii="Bookman" w:hAnsi="Bookman" w:eastAsia="Bookman"/>
          <w:b w:val="0"/>
          <w:i w:val="0"/>
          <w:color w:val="231F20"/>
          <w:sz w:val="21"/>
        </w:rPr>
        <w:t>The equation would be –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2.00000000000003" w:type="dxa"/>
      </w:tblPr>
      <w:tblGrid>
        <w:gridCol w:w="3147"/>
        <w:gridCol w:w="3147"/>
        <w:gridCol w:w="3147"/>
      </w:tblGrid>
      <w:tr>
        <w:trPr>
          <w:trHeight w:hRule="exact" w:val="248"/>
        </w:trPr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52" w:after="0"/>
              <w:ind w:left="12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231F20"/>
                <w:sz w:val="17"/>
              </w:rPr>
              <w:t>4</w:t>
            </w:r>
          </w:p>
        </w:tc>
        <w:tc>
          <w:tcPr>
            <w:tcW w:type="dxa" w:w="5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152" w:after="0"/>
              <w:ind w:left="102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 Fe   +   4   H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O </w:t>
            </w: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 xml:space="preserve">  →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  </w:t>
            </w:r>
            <w:r>
              <w:rPr>
                <w:shd w:val="clear" w:color="auto" w:fill="00adef"/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 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Fe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3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4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   +   4 H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056.0000000000002" w:type="dxa"/>
            </w:tblPr>
            <w:tblGrid>
              <w:gridCol w:w="5200"/>
            </w:tblGrid>
            <w:tr>
              <w:trPr>
                <w:trHeight w:hRule="exact" w:val="372"/>
              </w:trPr>
              <w:tc>
                <w:tcPr>
                  <w:tcW w:type="dxa" w:w="362"/>
                  <w:tcBorders>
                    <w:start w:sz="15.359999656677246" w:val="single" w:color="#00ADEF"/>
                    <w:end w:sz="15.359999656677246" w:val="single" w:color="#00ADEF"/>
                    <w:bottom w:sz="15.359999656677246" w:val="single" w:color="#00ADE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056.0" w:type="dxa"/>
            </w:tblPr>
            <w:tblGrid>
              <w:gridCol w:w="5200"/>
            </w:tblGrid>
            <w:tr>
              <w:trPr>
                <w:trHeight w:hRule="exact" w:val="372"/>
              </w:trPr>
              <w:tc>
                <w:tcPr>
                  <w:tcW w:type="dxa" w:w="522"/>
                  <w:tcBorders>
                    <w:start w:sz="15.359999656677246" w:val="single" w:color="#00ADEF"/>
                    <w:end w:sz="15.359999656677246" w:val="single" w:color="#00ADEF"/>
                    <w:bottom w:sz="15.359999656677246" w:val="single" w:color="#00ADE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024.0" w:type="dxa"/>
            </w:tblPr>
            <w:tblGrid>
              <w:gridCol w:w="5200"/>
            </w:tblGrid>
            <w:tr>
              <w:trPr>
                <w:trHeight w:hRule="exact" w:val="372"/>
              </w:trPr>
              <w:tc>
                <w:tcPr>
                  <w:tcW w:type="dxa" w:w="670"/>
                  <w:tcBorders>
                    <w:end w:sz="15.359999656677246" w:val="single" w:color="#00ADEF"/>
                    <w:bottom w:sz="15.359999656677246" w:val="single" w:color="#00ADE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282.0" w:type="dxa"/>
            </w:tblPr>
            <w:tblGrid>
              <w:gridCol w:w="5200"/>
            </w:tblGrid>
            <w:tr>
              <w:trPr>
                <w:trHeight w:hRule="exact" w:val="332"/>
              </w:trPr>
              <w:tc>
                <w:tcPr>
                  <w:tcW w:type="dxa" w:w="362"/>
                  <w:tcBorders>
                    <w:start w:sz="15.359999656677246" w:val="single" w:color="#00ADEF"/>
                    <w:top w:sz="15.359999656677246" w:val="single" w:color="#00ADEF"/>
                    <w:end w:sz="15.359999656677246" w:val="single" w:color="#00ADEF"/>
                    <w:bottom w:sz="15.359999656677246" w:val="single" w:color="#00ADE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6" w:after="0"/>
              <w:ind w:left="0" w:right="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(1.7)</w:t>
            </w:r>
          </w:p>
        </w:tc>
      </w:tr>
      <w:tr>
        <w:trPr>
          <w:trHeight w:hRule="exact" w:val="500"/>
        </w:trPr>
        <w:tc>
          <w:tcPr>
            <w:tcW w:type="dxa" w:w="3147"/>
            <w:vMerge/>
            <w:tcBorders/>
          </w:tcPr>
          <w:p/>
        </w:tc>
        <w:tc>
          <w:tcPr>
            <w:tcW w:type="dxa" w:w="3147"/>
            <w:vMerge/>
            <w:tcBorders/>
          </w:tcPr>
          <w:p/>
        </w:tc>
        <w:tc>
          <w:tcPr>
            <w:tcW w:type="dxa" w:w="2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55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>(partly balanced equation)</w:t>
            </w:r>
          </w:p>
        </w:tc>
      </w:tr>
      <w:tr>
        <w:trPr>
          <w:trHeight w:hRule="exact" w:val="550"/>
        </w:trPr>
        <w:tc>
          <w:tcPr>
            <w:tcW w:type="dxa" w:w="3147"/>
            <w:vMerge/>
            <w:tcBorders/>
          </w:tcPr>
          <w:p/>
        </w:tc>
        <w:tc>
          <w:tcPr>
            <w:tcW w:type="dxa" w:w="3147"/>
            <w:vMerge/>
            <w:tcBorders/>
          </w:tcPr>
          <w:p/>
        </w:tc>
        <w:tc>
          <w:tcPr>
            <w:tcW w:type="dxa" w:w="2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96" w:after="0"/>
              <w:ind w:left="0" w:right="1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7"/>
              </w:rPr>
              <w:t>Science</w:t>
            </w:r>
          </w:p>
        </w:tc>
      </w:tr>
    </w:tbl>
    <w:p>
      <w:pPr>
        <w:autoSpaceDN w:val="0"/>
        <w:autoSpaceDE w:val="0"/>
        <w:widowControl/>
        <w:spacing w:line="192" w:lineRule="exact" w:before="428" w:after="0"/>
        <w:ind w:left="0" w:right="4106" w:firstLine="0"/>
        <w:jc w:val="right"/>
      </w:pPr>
      <w:r>
        <w:rPr>
          <w:rFonts w:ascii="Arial" w:hAnsi="Arial" w:eastAsia="Arial"/>
          <w:b w:val="0"/>
          <w:i w:val="0"/>
          <w:color w:val="000000"/>
          <w:sz w:val="14"/>
        </w:rPr>
        <w:t>Reprint 2025-26</w:t>
      </w:r>
    </w:p>
    <w:p>
      <w:pPr>
        <w:sectPr>
          <w:pgSz w:w="11520" w:h="15696"/>
          <w:pgMar w:top="690" w:right="1152" w:bottom="202" w:left="92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-218440</wp:posOffset>
            </wp:positionH>
            <wp:positionV relativeFrom="page">
              <wp:posOffset>-497840</wp:posOffset>
            </wp:positionV>
            <wp:extent cx="7752080" cy="10564901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52080" cy="105649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2349500</wp:posOffset>
            </wp:positionH>
            <wp:positionV relativeFrom="page">
              <wp:posOffset>5778500</wp:posOffset>
            </wp:positionV>
            <wp:extent cx="304800" cy="3048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6375400</wp:posOffset>
            </wp:positionH>
            <wp:positionV relativeFrom="page">
              <wp:posOffset>9093200</wp:posOffset>
            </wp:positionV>
            <wp:extent cx="381000" cy="2159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15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38" w:lineRule="exact" w:before="0" w:after="78"/>
        <w:ind w:left="272" w:right="3240" w:firstLine="0"/>
        <w:jc w:val="both"/>
      </w:pPr>
      <w:r>
        <w:rPr>
          <w:rFonts w:ascii="Bookman" w:hAnsi="Bookman" w:eastAsia="Bookman"/>
          <w:b w:val="0"/>
          <w:i w:val="0"/>
          <w:color w:val="EC008C"/>
          <w:sz w:val="21"/>
        </w:rPr>
        <w:t>Step V: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 Examine the above equation and pick up the third element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which is not balanced. You find that only one element is left to be </w:t>
      </w:r>
      <w:r>
        <w:rPr>
          <w:rFonts w:ascii="Bookman" w:hAnsi="Bookman" w:eastAsia="Bookman"/>
          <w:b w:val="0"/>
          <w:i w:val="0"/>
          <w:color w:val="231F20"/>
          <w:sz w:val="21"/>
        </w:rPr>
        <w:t>balanced, that is, iron.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2.0" w:type="dxa"/>
      </w:tblPr>
      <w:tblGrid>
        <w:gridCol w:w="3531"/>
        <w:gridCol w:w="3531"/>
        <w:gridCol w:w="3531"/>
      </w:tblGrid>
      <w:tr>
        <w:trPr>
          <w:trHeight w:hRule="exact" w:val="368"/>
        </w:trPr>
        <w:tc>
          <w:tcPr>
            <w:tcW w:type="dxa" w:w="2286"/>
            <w:tcBorders>
              <w:end w:sz="11.519999504089355" w:val="single" w:color="#FFFFFF"/>
              <w:bottom w:sz="15.359999656677246" w:val="single" w:color="#60A3D8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58" w:after="0"/>
              <w:ind w:left="346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FFFFFF"/>
                <w:sz w:val="19"/>
              </w:rPr>
              <w:t>Atoms of</w:t>
            </w:r>
          </w:p>
        </w:tc>
        <w:tc>
          <w:tcPr>
            <w:tcW w:type="dxa" w:w="2312"/>
            <w:tcBorders>
              <w:start w:sz="11.519999504089355" w:val="single" w:color="#FFFFFF"/>
              <w:end w:sz="11.519999504089355" w:val="single" w:color="#FFFFFF"/>
              <w:bottom w:sz="15.359999656677246" w:val="single" w:color="#60A3D8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58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FFFFFF"/>
                <w:sz w:val="19"/>
              </w:rPr>
              <w:t>In reactants</w:t>
            </w:r>
          </w:p>
        </w:tc>
        <w:tc>
          <w:tcPr>
            <w:tcW w:type="dxa" w:w="2512"/>
            <w:tcBorders>
              <w:start w:sz="11.519999504089355" w:val="single" w:color="#FFFFFF"/>
              <w:bottom w:sz="15.359999656677246" w:val="single" w:color="#60A3D8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58" w:after="0"/>
              <w:ind w:left="476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FFFFFF"/>
                <w:sz w:val="19"/>
              </w:rPr>
              <w:t>In products</w:t>
            </w:r>
          </w:p>
        </w:tc>
      </w:tr>
      <w:tr>
        <w:trPr>
          <w:trHeight w:hRule="exact" w:val="382"/>
        </w:trPr>
        <w:tc>
          <w:tcPr>
            <w:tcW w:type="dxa" w:w="2286"/>
            <w:tcBorders>
              <w:top w:sz="15.359999656677246" w:val="single" w:color="#60A3D8"/>
              <w:end w:sz="11.519999504089355" w:val="single" w:color="#FFFFFF"/>
              <w:bottom w:sz="15.359999656677246" w:val="single" w:color="#C6D9F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2" w:after="0"/>
              <w:ind w:left="0" w:right="1268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FFFFFF"/>
                <w:sz w:val="19"/>
              </w:rPr>
              <w:t>iron</w:t>
            </w:r>
          </w:p>
        </w:tc>
        <w:tc>
          <w:tcPr>
            <w:tcW w:type="dxa" w:w="2312"/>
            <w:tcBorders>
              <w:start w:sz="11.519999504089355" w:val="single" w:color="#FFFFFF"/>
              <w:top w:sz="15.359999656677246" w:val="single" w:color="#60A3D8"/>
              <w:end w:sz="11.519999504089355" w:val="single" w:color="#FFFFFF"/>
              <w:bottom w:sz="15.359999656677246" w:val="single" w:color="#C6D9F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512"/>
            <w:tcBorders>
              <w:start w:sz="11.519999504089355" w:val="single" w:color="#FFFFFF"/>
              <w:top w:sz="15.359999656677246" w:val="single" w:color="#60A3D8"/>
              <w:bottom w:sz="15.359999656677246" w:val="single" w:color="#C6D9F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66"/>
        </w:trPr>
        <w:tc>
          <w:tcPr>
            <w:tcW w:type="dxa" w:w="2286"/>
            <w:tcBorders>
              <w:top w:sz="15.359999656677246" w:val="single" w:color="#C6D9F0"/>
              <w:end w:sz="11.519999504089355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66" w:val="left"/>
              </w:tabs>
              <w:autoSpaceDE w:val="0"/>
              <w:widowControl/>
              <w:spacing w:line="190" w:lineRule="exact" w:before="84" w:after="0"/>
              <w:ind w:left="222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 xml:space="preserve">(i) </w:t>
            </w:r>
            <w:r>
              <w:tab/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Initial</w:t>
            </w:r>
          </w:p>
          <w:p>
            <w:pPr>
              <w:autoSpaceDN w:val="0"/>
              <w:tabs>
                <w:tab w:pos="566" w:val="left"/>
              </w:tabs>
              <w:autoSpaceDE w:val="0"/>
              <w:widowControl/>
              <w:spacing w:line="190" w:lineRule="exact" w:before="56" w:after="0"/>
              <w:ind w:left="158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 xml:space="preserve">(ii) 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To balance</w:t>
            </w:r>
          </w:p>
        </w:tc>
        <w:tc>
          <w:tcPr>
            <w:tcW w:type="dxa" w:w="2312"/>
            <w:tcBorders>
              <w:start w:sz="11.519999504089355" w:val="single" w:color="#FFFFFF"/>
              <w:top w:sz="15.359999656677246" w:val="single" w:color="#C6D9F0"/>
              <w:end w:sz="11.519999504089355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720" w:right="72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 xml:space="preserve">1 (in Fe) </w:t>
            </w:r>
            <w:r>
              <w:br/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1×3</w:t>
            </w:r>
          </w:p>
        </w:tc>
        <w:tc>
          <w:tcPr>
            <w:tcW w:type="dxa" w:w="2512"/>
            <w:tcBorders>
              <w:start w:sz="11.519999504089355" w:val="single" w:color="#FFFFFF"/>
              <w:top w:sz="15.359999656677246" w:val="single" w:color="#C6D9F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16" w:after="0"/>
              <w:ind w:left="432" w:right="864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3 (in Fe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11"/>
              </w:rPr>
              <w:t>3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O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11"/>
              </w:rPr>
              <w:t>4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 xml:space="preserve">) </w:t>
            </w:r>
            <w:r>
              <w:br/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210" w:lineRule="exact" w:before="96" w:after="124"/>
        <w:ind w:left="632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To equalise Fe, we take three atoms of Fe on the LHS.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2.00000000000003" w:type="dxa"/>
      </w:tblPr>
      <w:tblGrid>
        <w:gridCol w:w="5296"/>
        <w:gridCol w:w="5296"/>
      </w:tblGrid>
      <w:tr>
        <w:trPr>
          <w:trHeight w:hRule="exact" w:val="512"/>
        </w:trPr>
        <w:tc>
          <w:tcPr>
            <w:tcW w:type="dxa" w:w="5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110" w:after="0"/>
              <w:ind w:left="238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3  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 Fe  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 +   4  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 H</w:t>
            </w:r>
            <w:r>
              <w:rPr>
                <w:u w:val="single" w:color="00adef"/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O </w:t>
            </w: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>→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   Fe</w:t>
            </w:r>
            <w:r>
              <w:rPr>
                <w:u w:val="single" w:color="00adef"/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3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O</w:t>
            </w:r>
            <w:r>
              <w:rPr>
                <w:u w:val="single" w:color="00adef"/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4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  +   4   H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08.0000000000001" w:type="dxa"/>
            </w:tblPr>
            <w:tblGrid>
              <w:gridCol w:w="5460"/>
            </w:tblGrid>
            <w:tr>
              <w:trPr>
                <w:trHeight w:hRule="exact" w:val="370"/>
              </w:trPr>
              <w:tc>
                <w:tcPr>
                  <w:tcW w:type="dxa" w:w="362"/>
                  <w:tcBorders>
                    <w:start w:sz="15.359999656677246" w:val="single" w:color="#00ADEF"/>
                    <w:top w:sz="15.359999656677246" w:val="single" w:color="#00ADEF"/>
                    <w:end w:sz="15.359999656677246" w:val="single" w:color="#00ADE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533.9999999999998" w:type="dxa"/>
            </w:tblPr>
            <w:tblGrid>
              <w:gridCol w:w="5460"/>
            </w:tblGrid>
            <w:tr>
              <w:trPr>
                <w:trHeight w:hRule="exact" w:val="370"/>
              </w:trPr>
              <w:tc>
                <w:tcPr>
                  <w:tcW w:type="dxa" w:w="484"/>
                  <w:tcBorders>
                    <w:start w:sz="15.359999656677246" w:val="single" w:color="#00ADEF"/>
                    <w:top w:sz="15.359999656677246" w:val="single" w:color="#00ADEF"/>
                    <w:end w:sz="15.359999656677246" w:val="single" w:color="#00ADE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436.0" w:type="dxa"/>
            </w:tblPr>
            <w:tblGrid>
              <w:gridCol w:w="5460"/>
            </w:tblGrid>
            <w:tr>
              <w:trPr>
                <w:trHeight w:hRule="exact" w:val="370"/>
              </w:trPr>
              <w:tc>
                <w:tcPr>
                  <w:tcW w:type="dxa" w:w="706"/>
                  <w:tcBorders>
                    <w:start w:sz="15.359999656677246" w:val="single" w:color="#00ADEF"/>
                    <w:top w:sz="15.359999656677246" w:val="single" w:color="#00ADEF"/>
                    <w:end w:sz="15.359999656677246" w:val="single" w:color="#00ADE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884.0" w:type="dxa"/>
            </w:tblPr>
            <w:tblGrid>
              <w:gridCol w:w="5460"/>
            </w:tblGrid>
            <w:tr>
              <w:trPr>
                <w:trHeight w:hRule="exact" w:val="332"/>
              </w:trPr>
              <w:tc>
                <w:tcPr>
                  <w:tcW w:type="dxa" w:w="332"/>
                  <w:tcBorders>
                    <w:start w:sz="15.359999656677246" w:val="single" w:color="#00ADEF"/>
                    <w:top w:sz="15.359999656677246" w:val="single" w:color="#00ADEF"/>
                    <w:end w:sz="15.359999656677246" w:val="single" w:color="#00ADEF"/>
                    <w:bottom w:sz="15.359999656677246" w:val="single" w:color="#00ADE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56" w:after="0"/>
              <w:ind w:left="0" w:right="162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(1.8)</w:t>
            </w:r>
          </w:p>
        </w:tc>
      </w:tr>
    </w:tbl>
    <w:p>
      <w:pPr>
        <w:autoSpaceDN w:val="0"/>
        <w:autoSpaceDE w:val="0"/>
        <w:widowControl/>
        <w:spacing w:line="7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2.00000000000003" w:type="dxa"/>
      </w:tblPr>
      <w:tblGrid>
        <w:gridCol w:w="10592"/>
      </w:tblGrid>
      <w:tr>
        <w:trPr>
          <w:trHeight w:hRule="exact" w:val="290"/>
        </w:trPr>
        <w:tc>
          <w:tcPr>
            <w:tcW w:type="dxa" w:w="8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0" w:after="0"/>
              <w:ind w:left="14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EC008C"/>
                <w:sz w:val="21"/>
              </w:rPr>
              <w:t>Step VI: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 Finally, to check the correctness of the balanced equation, we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96"/>
        <w:gridCol w:w="5296"/>
      </w:tblGrid>
      <w:tr>
        <w:trPr>
          <w:trHeight w:hRule="exact" w:val="298"/>
        </w:trPr>
        <w:tc>
          <w:tcPr>
            <w:tcW w:type="dxa" w:w="9352"/>
            <w:gridSpan w:val="2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" w:after="0"/>
              <w:ind w:left="272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count atoms of each element on both sides of the equation.</w:t>
            </w:r>
          </w:p>
        </w:tc>
      </w:tr>
      <w:tr>
        <w:trPr>
          <w:trHeight w:hRule="exact" w:val="570"/>
        </w:trPr>
        <w:tc>
          <w:tcPr>
            <w:tcW w:type="dxa" w:w="4452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170" w:after="0"/>
              <w:ind w:left="632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3Fe + 4H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O </w:t>
            </w: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>→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 Fe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3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4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 + 4H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</w:p>
        </w:tc>
        <w:tc>
          <w:tcPr>
            <w:tcW w:type="dxa" w:w="490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6" w:after="0"/>
              <w:ind w:left="1168" w:right="1872" w:firstLine="1286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(1.9) </w:t>
            </w:r>
            <w:r>
              <w:br/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>(balanced equation)</w:t>
            </w:r>
          </w:p>
        </w:tc>
      </w:tr>
    </w:tbl>
    <w:p>
      <w:pPr>
        <w:autoSpaceDN w:val="0"/>
        <w:autoSpaceDE w:val="0"/>
        <w:widowControl/>
        <w:spacing w:line="260" w:lineRule="exact" w:before="90" w:after="0"/>
        <w:ind w:left="272" w:right="3240" w:firstLine="360"/>
        <w:jc w:val="both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The numbers of atoms of elements on both sides of Eq. (1.9) are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equal. This equation is now balanced. This method of balancing chemical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equations is called hit-and-trial method as we make trials to balance </w:t>
      </w:r>
      <w:r>
        <w:rPr>
          <w:rFonts w:ascii="Bookman" w:hAnsi="Bookman" w:eastAsia="Bookman"/>
          <w:b w:val="0"/>
          <w:i w:val="0"/>
          <w:color w:val="231F20"/>
          <w:sz w:val="21"/>
        </w:rPr>
        <w:t>the equation by using the smallest whole number coefficient.</w:t>
      </w:r>
    </w:p>
    <w:p>
      <w:pPr>
        <w:autoSpaceDN w:val="0"/>
        <w:autoSpaceDE w:val="0"/>
        <w:widowControl/>
        <w:spacing w:line="258" w:lineRule="exact" w:before="116" w:after="0"/>
        <w:ind w:left="272" w:right="3240" w:firstLine="1084"/>
        <w:jc w:val="both"/>
      </w:pPr>
      <w:r>
        <w:rPr>
          <w:rFonts w:ascii="Bookman" w:hAnsi="Bookman" w:eastAsia="Bookman"/>
          <w:b w:val="0"/>
          <w:i/>
          <w:color w:val="231F20"/>
          <w:sz w:val="21"/>
        </w:rPr>
        <w:t>Writing Symbols of Physical States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  Carefully examine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the above balanced Eq. (1.9). Does this equation tell us anything about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the physical state of each reactant and product? No information has </w:t>
      </w:r>
      <w:r>
        <w:rPr>
          <w:rFonts w:ascii="Bookman" w:hAnsi="Bookman" w:eastAsia="Bookman"/>
          <w:b w:val="0"/>
          <w:i w:val="0"/>
          <w:color w:val="231F20"/>
          <w:sz w:val="21"/>
        </w:rPr>
        <w:t>been given in this equation about their physical states.</w:t>
      </w:r>
    </w:p>
    <w:p>
      <w:pPr>
        <w:autoSpaceDN w:val="0"/>
        <w:autoSpaceDE w:val="0"/>
        <w:widowControl/>
        <w:spacing w:line="258" w:lineRule="exact" w:before="0" w:after="0"/>
        <w:ind w:left="272" w:right="3240" w:firstLine="360"/>
        <w:jc w:val="both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To make a chemical equation more informative, the physical states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of the reactants and products are mentioned along with their chemical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formulae. The gaseous, liquid, aqueous and solid states of reactants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and products are represented by the notations (g), (l), (aq) and (s),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respectively. The word aqueous (aq) is written if the reactant or product </w:t>
      </w:r>
      <w:r>
        <w:rPr>
          <w:rFonts w:ascii="Bookman" w:hAnsi="Bookman" w:eastAsia="Bookman"/>
          <w:b w:val="0"/>
          <w:i w:val="0"/>
          <w:color w:val="231F20"/>
          <w:sz w:val="21"/>
        </w:rPr>
        <w:t>is present as a solution in water.</w:t>
      </w:r>
    </w:p>
    <w:p>
      <w:pPr>
        <w:autoSpaceDN w:val="0"/>
        <w:autoSpaceDE w:val="0"/>
        <w:widowControl/>
        <w:spacing w:line="210" w:lineRule="exact" w:before="50" w:after="0"/>
        <w:ind w:left="632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The balanced Eq. (1.9) becomes</w:t>
      </w:r>
    </w:p>
    <w:p>
      <w:pPr>
        <w:autoSpaceDN w:val="0"/>
        <w:tabs>
          <w:tab w:pos="6766" w:val="left"/>
        </w:tabs>
        <w:autoSpaceDE w:val="0"/>
        <w:widowControl/>
        <w:spacing w:line="306" w:lineRule="exact" w:before="118" w:after="0"/>
        <w:ind w:left="632" w:right="0" w:firstLine="0"/>
        <w:jc w:val="left"/>
      </w:pPr>
      <w:r>
        <w:rPr>
          <w:rFonts w:ascii="Bookman" w:hAnsi="Bookman" w:eastAsia="Bookman"/>
          <w:b w:val="0"/>
          <w:i w:val="0"/>
          <w:color w:val="00AEEF"/>
          <w:sz w:val="21"/>
        </w:rPr>
        <w:t>3Fe(s) + 4H</w:t>
      </w:r>
      <w:r>
        <w:rPr>
          <w:w w:val="101.66666507720947"/>
          <w:rFonts w:ascii="Bookman" w:hAnsi="Bookman" w:eastAsia="Bookman"/>
          <w:b w:val="0"/>
          <w:i w:val="0"/>
          <w:color w:val="00AEEF"/>
          <w:sz w:val="12"/>
        </w:rPr>
        <w:t>2</w:t>
      </w:r>
      <w:r>
        <w:rPr>
          <w:rFonts w:ascii="Bookman" w:hAnsi="Bookman" w:eastAsia="Bookman"/>
          <w:b w:val="0"/>
          <w:i w:val="0"/>
          <w:color w:val="00AEEF"/>
          <w:sz w:val="21"/>
        </w:rPr>
        <w:t xml:space="preserve">O(g)  </w:t>
      </w:r>
      <w:r>
        <w:rPr>
          <w:rFonts w:ascii="Symbol" w:hAnsi="Symbol" w:eastAsia="Symbol"/>
          <w:b w:val="0"/>
          <w:i w:val="0"/>
          <w:color w:val="00AEEF"/>
          <w:sz w:val="21"/>
        </w:rPr>
        <w:t>→</w:t>
      </w:r>
      <w:r>
        <w:rPr>
          <w:rFonts w:ascii="Bookman" w:hAnsi="Bookman" w:eastAsia="Bookman"/>
          <w:b w:val="0"/>
          <w:i w:val="0"/>
          <w:color w:val="00AEEF"/>
          <w:sz w:val="21"/>
        </w:rPr>
        <w:t xml:space="preserve"> Fe</w:t>
      </w:r>
      <w:r>
        <w:rPr>
          <w:w w:val="101.66666507720947"/>
          <w:rFonts w:ascii="Bookman" w:hAnsi="Bookman" w:eastAsia="Bookman"/>
          <w:b w:val="0"/>
          <w:i w:val="0"/>
          <w:color w:val="00AEEF"/>
          <w:sz w:val="12"/>
        </w:rPr>
        <w:t>3</w:t>
      </w:r>
      <w:r>
        <w:rPr>
          <w:rFonts w:ascii="Bookman" w:hAnsi="Bookman" w:eastAsia="Bookman"/>
          <w:b w:val="0"/>
          <w:i w:val="0"/>
          <w:color w:val="00AEEF"/>
          <w:sz w:val="21"/>
        </w:rPr>
        <w:t>O</w:t>
      </w:r>
      <w:r>
        <w:rPr>
          <w:w w:val="101.66666507720947"/>
          <w:rFonts w:ascii="Bookman" w:hAnsi="Bookman" w:eastAsia="Bookman"/>
          <w:b w:val="0"/>
          <w:i w:val="0"/>
          <w:color w:val="00AEEF"/>
          <w:sz w:val="12"/>
        </w:rPr>
        <w:t>4</w:t>
      </w:r>
      <w:r>
        <w:rPr>
          <w:rFonts w:ascii="Bookman" w:hAnsi="Bookman" w:eastAsia="Bookman"/>
          <w:b w:val="0"/>
          <w:i w:val="0"/>
          <w:color w:val="00AEEF"/>
          <w:sz w:val="21"/>
        </w:rPr>
        <w:t>(s) + 4H</w:t>
      </w:r>
      <w:r>
        <w:rPr>
          <w:w w:val="101.66666507720947"/>
          <w:rFonts w:ascii="Bookman" w:hAnsi="Bookman" w:eastAsia="Bookman"/>
          <w:b w:val="0"/>
          <w:i w:val="0"/>
          <w:color w:val="00AEEF"/>
          <w:sz w:val="12"/>
        </w:rPr>
        <w:t>2</w:t>
      </w:r>
      <w:r>
        <w:rPr>
          <w:rFonts w:ascii="Bookman" w:hAnsi="Bookman" w:eastAsia="Bookman"/>
          <w:b w:val="0"/>
          <w:i w:val="0"/>
          <w:color w:val="00AEEF"/>
          <w:sz w:val="21"/>
        </w:rPr>
        <w:t xml:space="preserve">(g) </w:t>
      </w:r>
      <w:r>
        <w:tab/>
      </w:r>
      <w:r>
        <w:rPr>
          <w:rFonts w:ascii="Bookman" w:hAnsi="Bookman" w:eastAsia="Bookman"/>
          <w:b w:val="0"/>
          <w:i w:val="0"/>
          <w:color w:val="00AEEF"/>
          <w:sz w:val="21"/>
        </w:rPr>
        <w:t>(1.10)</w:t>
      </w:r>
    </w:p>
    <w:p>
      <w:pPr>
        <w:autoSpaceDN w:val="0"/>
        <w:tabs>
          <w:tab w:pos="632" w:val="left"/>
        </w:tabs>
        <w:autoSpaceDE w:val="0"/>
        <w:widowControl/>
        <w:spacing w:line="210" w:lineRule="exact" w:before="168" w:after="0"/>
        <w:ind w:left="272" w:right="3168" w:firstLine="0"/>
        <w:jc w:val="left"/>
      </w:pPr>
      <w:r>
        <w:tab/>
      </w:r>
      <w:r>
        <w:rPr>
          <w:rFonts w:ascii="Bookman" w:hAnsi="Bookman" w:eastAsia="Bookman"/>
          <w:b w:val="0"/>
          <w:i w:val="0"/>
          <w:color w:val="231F20"/>
          <w:sz w:val="21"/>
        </w:rPr>
        <w:t>Note that the symbol (g) is used with H</w:t>
      </w:r>
      <w:r>
        <w:rPr>
          <w:w w:val="101.66666507720947"/>
          <w:rFonts w:ascii="Bookman" w:hAnsi="Bookman" w:eastAsia="Bookman"/>
          <w:b w:val="0"/>
          <w:i w:val="0"/>
          <w:color w:val="231F20"/>
          <w:sz w:val="12"/>
        </w:rPr>
        <w:t>2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O to indicate that in this </w:t>
      </w:r>
      <w:r>
        <w:rPr>
          <w:rFonts w:ascii="Bookman" w:hAnsi="Bookman" w:eastAsia="Bookman"/>
          <w:b w:val="0"/>
          <w:i w:val="0"/>
          <w:color w:val="231F20"/>
          <w:sz w:val="21"/>
        </w:rPr>
        <w:t>reaction water is used in the form of steam.</w:t>
      </w:r>
    </w:p>
    <w:p>
      <w:pPr>
        <w:autoSpaceDN w:val="0"/>
        <w:tabs>
          <w:tab w:pos="632" w:val="left"/>
        </w:tabs>
        <w:autoSpaceDE w:val="0"/>
        <w:widowControl/>
        <w:spacing w:line="254" w:lineRule="exact" w:before="6" w:after="0"/>
        <w:ind w:left="272" w:right="3168" w:firstLine="0"/>
        <w:jc w:val="left"/>
      </w:pPr>
      <w:r>
        <w:tab/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Usually physical states are not included in a chemical equation unless </w:t>
      </w:r>
      <w:r>
        <w:rPr>
          <w:rFonts w:ascii="Bookman" w:hAnsi="Bookman" w:eastAsia="Bookman"/>
          <w:b w:val="0"/>
          <w:i w:val="0"/>
          <w:color w:val="231F20"/>
          <w:sz w:val="21"/>
        </w:rPr>
        <w:t>it is necessary to specify them.</w:t>
      </w:r>
    </w:p>
    <w:p>
      <w:pPr>
        <w:autoSpaceDN w:val="0"/>
        <w:autoSpaceDE w:val="0"/>
        <w:widowControl/>
        <w:spacing w:line="258" w:lineRule="exact" w:before="0" w:after="24"/>
        <w:ind w:left="272" w:right="3168" w:firstLine="36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Sometimes the reaction conditions, such as temperature, pressure, </w:t>
      </w:r>
      <w:r>
        <w:rPr>
          <w:rFonts w:ascii="Bookman" w:hAnsi="Bookman" w:eastAsia="Bookman"/>
          <w:b w:val="0"/>
          <w:i w:val="0"/>
          <w:color w:val="231F20"/>
          <w:sz w:val="21"/>
        </w:rPr>
        <w:t>catalyst, etc., for the reaction are indicated above and/or below the arrow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2.00000000000003" w:type="dxa"/>
      </w:tblPr>
      <w:tblGrid>
        <w:gridCol w:w="706"/>
        <w:gridCol w:w="706"/>
        <w:gridCol w:w="706"/>
        <w:gridCol w:w="706"/>
        <w:gridCol w:w="706"/>
        <w:gridCol w:w="706"/>
        <w:gridCol w:w="706"/>
        <w:gridCol w:w="706"/>
        <w:gridCol w:w="706"/>
        <w:gridCol w:w="706"/>
        <w:gridCol w:w="706"/>
        <w:gridCol w:w="706"/>
        <w:gridCol w:w="706"/>
        <w:gridCol w:w="706"/>
        <w:gridCol w:w="706"/>
      </w:tblGrid>
      <w:tr>
        <w:trPr>
          <w:trHeight w:hRule="exact" w:val="296"/>
        </w:trPr>
        <w:tc>
          <w:tcPr>
            <w:tcW w:type="dxa" w:w="4880"/>
            <w:gridSpan w:val="8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6" w:after="0"/>
              <w:ind w:left="14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in the equation. For example –</w:t>
            </w:r>
          </w:p>
        </w:tc>
        <w:tc>
          <w:tcPr>
            <w:tcW w:type="dxa" w:w="160"/>
            <w:vMerge w:val="restart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910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0"/>
              </w:rPr>
              <w:t>+</w:t>
            </w:r>
          </w:p>
        </w:tc>
        <w:tc>
          <w:tcPr>
            <w:tcW w:type="dxa" w:w="280"/>
            <w:vMerge w:val="restart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918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9"/>
              </w:rPr>
              <w:t>6O</w:t>
            </w:r>
          </w:p>
        </w:tc>
        <w:tc>
          <w:tcPr>
            <w:tcW w:type="dxa" w:w="80"/>
            <w:vMerge w:val="restart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1012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3"/>
              </w:rPr>
              <w:t>22</w:t>
            </w:r>
          </w:p>
        </w:tc>
        <w:tc>
          <w:tcPr>
            <w:tcW w:type="dxa" w:w="360"/>
            <w:vMerge w:val="restart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918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9"/>
              </w:rPr>
              <w:t>(aq)</w:t>
            </w:r>
          </w:p>
        </w:tc>
        <w:tc>
          <w:tcPr>
            <w:tcW w:type="dxa" w:w="140"/>
            <w:vMerge w:val="restart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910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0"/>
              </w:rPr>
              <w:t>+</w:t>
            </w:r>
          </w:p>
        </w:tc>
        <w:tc>
          <w:tcPr>
            <w:tcW w:type="dxa" w:w="700"/>
            <w:vMerge w:val="restart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886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9"/>
              </w:rPr>
              <w:t xml:space="preserve">6H O(l) 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13"/>
              </w:rPr>
              <w:t>2</w:t>
            </w:r>
          </w:p>
        </w:tc>
        <w:tc>
          <w:tcPr>
            <w:tcW w:type="dxa" w:w="2240"/>
            <w:vMerge w:val="restart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24" w:after="0"/>
              <w:ind w:left="3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(1.11)</w:t>
            </w:r>
          </w:p>
        </w:tc>
      </w:tr>
      <w:tr>
        <w:trPr>
          <w:trHeight w:hRule="exact" w:val="440"/>
        </w:trPr>
        <w:tc>
          <w:tcPr>
            <w:tcW w:type="dxa" w:w="1920"/>
            <w:gridSpan w:val="3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6" w:after="0"/>
              <w:ind w:left="0" w:right="6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0"/>
              </w:rPr>
              <w:t xml:space="preserve">CO(g) + 2H (g) </w:t>
            </w:r>
            <w:r>
              <w:rPr>
                <w:w w:val="96.73229058583578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</w:p>
        </w:tc>
        <w:tc>
          <w:tcPr>
            <w:tcW w:type="dxa" w:w="1120"/>
            <w:gridSpan w:val="3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2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AEEF"/>
                <w:sz w:val="20"/>
              </w:rPr>
              <w:t>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>340atm</w:t>
            </w:r>
            <w:r>
              <w:rPr>
                <w:rFonts w:ascii="Symbol" w:hAnsi="Symbol" w:eastAsia="Symbol"/>
                <w:b w:val="0"/>
                <w:i w:val="0"/>
                <w:color w:val="00AEEF"/>
                <w:sz w:val="20"/>
              </w:rPr>
              <w:t></w:t>
            </w:r>
            <w:r>
              <w:rPr>
                <w:rFonts w:ascii="Symbol" w:hAnsi="Symbol" w:eastAsia="Symbol"/>
                <w:b w:val="0"/>
                <w:i w:val="0"/>
                <w:color w:val="00AEEF"/>
                <w:sz w:val="20"/>
              </w:rPr>
              <w:t>→</w:t>
            </w:r>
          </w:p>
        </w:tc>
        <w:tc>
          <w:tcPr>
            <w:tcW w:type="dxa" w:w="1840"/>
            <w:gridSpan w:val="2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6" w:after="0"/>
              <w:ind w:left="2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0"/>
              </w:rPr>
              <w:t xml:space="preserve">CH OH(l) </w:t>
            </w:r>
            <w:r>
              <w:rPr>
                <w:w w:val="96.73229058583578"/>
                <w:rFonts w:ascii="Bookman" w:hAnsi="Bookman" w:eastAsia="Bookman"/>
                <w:b w:val="0"/>
                <w:i w:val="0"/>
                <w:color w:val="00AEEF"/>
                <w:sz w:val="12"/>
              </w:rPr>
              <w:t>3</w:t>
            </w:r>
          </w:p>
        </w:tc>
        <w:tc>
          <w:tcPr>
            <w:tcW w:type="dxa" w:w="706"/>
            <w:vMerge/>
            <w:tcBorders/>
          </w:tcPr>
          <w:p/>
        </w:tc>
        <w:tc>
          <w:tcPr>
            <w:tcW w:type="dxa" w:w="706"/>
            <w:vMerge/>
            <w:tcBorders/>
          </w:tcPr>
          <w:p/>
        </w:tc>
        <w:tc>
          <w:tcPr>
            <w:tcW w:type="dxa" w:w="706"/>
            <w:vMerge/>
            <w:tcBorders/>
          </w:tcPr>
          <w:p/>
        </w:tc>
        <w:tc>
          <w:tcPr>
            <w:tcW w:type="dxa" w:w="706"/>
            <w:vMerge/>
            <w:tcBorders/>
          </w:tcPr>
          <w:p/>
        </w:tc>
        <w:tc>
          <w:tcPr>
            <w:tcW w:type="dxa" w:w="706"/>
            <w:vMerge/>
            <w:tcBorders/>
          </w:tcPr>
          <w:p/>
        </w:tc>
        <w:tc>
          <w:tcPr>
            <w:tcW w:type="dxa" w:w="706"/>
            <w:vMerge/>
            <w:tcBorders/>
          </w:tcPr>
          <w:p/>
        </w:tc>
        <w:tc>
          <w:tcPr>
            <w:tcW w:type="dxa" w:w="706"/>
            <w:vMerge/>
            <w:tcBorders/>
          </w:tcPr>
          <w:p/>
        </w:tc>
      </w:tr>
      <w:tr>
        <w:trPr>
          <w:trHeight w:hRule="exact" w:val="486"/>
        </w:trPr>
        <w:tc>
          <w:tcPr>
            <w:tcW w:type="dxa" w:w="136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50" w:after="0"/>
              <w:ind w:left="0" w:right="12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9"/>
              </w:rPr>
              <w:t xml:space="preserve">6CO (aq) 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13"/>
              </w:rPr>
              <w:t>2</w:t>
            </w:r>
          </w:p>
        </w:tc>
        <w:tc>
          <w:tcPr>
            <w:tcW w:type="dxa" w:w="16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74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0"/>
              </w:rPr>
              <w:t>+</w:t>
            </w:r>
          </w:p>
        </w:tc>
        <w:tc>
          <w:tcPr>
            <w:tcW w:type="dxa" w:w="800"/>
            <w:gridSpan w:val="2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50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9"/>
              </w:rPr>
              <w:t xml:space="preserve">12H O(l) 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13"/>
              </w:rPr>
              <w:t>2</w:t>
            </w:r>
          </w:p>
        </w:tc>
        <w:tc>
          <w:tcPr>
            <w:tcW w:type="dxa" w:w="20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30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AEEF"/>
                <w:sz w:val="20"/>
              </w:rPr>
              <w:t></w:t>
            </w:r>
          </w:p>
        </w:tc>
        <w:tc>
          <w:tcPr>
            <w:tcW w:type="dxa" w:w="1220"/>
            <w:gridSpan w:val="2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64" w:val="left"/>
                <w:tab w:pos="1032" w:val="left"/>
              </w:tabs>
              <w:autoSpaceDE w:val="0"/>
              <w:widowControl/>
              <w:spacing w:line="256" w:lineRule="exact" w:before="22" w:after="0"/>
              <w:ind w:left="16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AEEF"/>
                <w:sz w:val="20"/>
              </w:rPr>
              <w:t></w:t>
            </w:r>
            <w:r>
              <w:rPr>
                <w:w w:val="101.56981524299174"/>
                <w:rFonts w:ascii="Bookman" w:hAnsi="Bookman" w:eastAsia="Bookman"/>
                <w:b w:val="0"/>
                <w:i w:val="0"/>
                <w:color w:val="00AEEF"/>
                <w:sz w:val="17"/>
              </w:rPr>
              <w:t>Sunlight</w:t>
            </w:r>
            <w:r>
              <w:rPr>
                <w:rFonts w:ascii="Symbol" w:hAnsi="Symbol" w:eastAsia="Symbol"/>
                <w:b w:val="0"/>
                <w:i w:val="0"/>
                <w:color w:val="00AEEF"/>
                <w:sz w:val="20"/>
              </w:rPr>
              <w:t>→</w:t>
            </w:r>
          </w:p>
          <w:p>
            <w:pPr>
              <w:autoSpaceDN w:val="0"/>
              <w:autoSpaceDE w:val="0"/>
              <w:widowControl/>
              <w:spacing w:line="172" w:lineRule="exact" w:before="0" w:after="0"/>
              <w:ind w:left="44" w:right="0" w:firstLine="0"/>
              <w:jc w:val="left"/>
            </w:pPr>
            <w:r>
              <w:rPr>
                <w:w w:val="101.56981524299174"/>
                <w:rFonts w:ascii="Bookman" w:hAnsi="Bookman" w:eastAsia="Bookman"/>
                <w:b w:val="0"/>
                <w:i w:val="0"/>
                <w:color w:val="00AEEF"/>
                <w:sz w:val="17"/>
              </w:rPr>
              <w:t>Chlorophyll</w:t>
            </w:r>
          </w:p>
        </w:tc>
        <w:tc>
          <w:tcPr>
            <w:tcW w:type="dxa" w:w="114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2" w:val="left"/>
                <w:tab w:pos="398" w:val="left"/>
                <w:tab w:pos="710" w:val="left"/>
              </w:tabs>
              <w:autoSpaceDE w:val="0"/>
              <w:widowControl/>
              <w:spacing w:line="224" w:lineRule="exact" w:before="150" w:after="0"/>
              <w:ind w:left="3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9"/>
              </w:rPr>
              <w:t xml:space="preserve">C H O (aq) 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13"/>
              </w:rPr>
              <w:t xml:space="preserve">6 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13"/>
              </w:rPr>
              <w:t xml:space="preserve">12 </w:t>
            </w:r>
            <w:r>
              <w:tab/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13"/>
              </w:rPr>
              <w:t>6</w:t>
            </w:r>
          </w:p>
        </w:tc>
        <w:tc>
          <w:tcPr>
            <w:tcW w:type="dxa" w:w="706"/>
            <w:vMerge/>
            <w:tcBorders/>
          </w:tcPr>
          <w:p/>
        </w:tc>
        <w:tc>
          <w:tcPr>
            <w:tcW w:type="dxa" w:w="706"/>
            <w:vMerge/>
            <w:tcBorders/>
          </w:tcPr>
          <w:p/>
        </w:tc>
        <w:tc>
          <w:tcPr>
            <w:tcW w:type="dxa" w:w="706"/>
            <w:vMerge/>
            <w:tcBorders/>
          </w:tcPr>
          <w:p/>
        </w:tc>
        <w:tc>
          <w:tcPr>
            <w:tcW w:type="dxa" w:w="706"/>
            <w:vMerge/>
            <w:tcBorders/>
          </w:tcPr>
          <w:p/>
        </w:tc>
        <w:tc>
          <w:tcPr>
            <w:tcW w:type="dxa" w:w="706"/>
            <w:vMerge/>
            <w:tcBorders/>
          </w:tcPr>
          <w:p/>
        </w:tc>
        <w:tc>
          <w:tcPr>
            <w:tcW w:type="dxa" w:w="706"/>
            <w:vMerge/>
            <w:tcBorders/>
          </w:tcPr>
          <w:p/>
        </w:tc>
        <w:tc>
          <w:tcPr>
            <w:tcW w:type="dxa" w:w="224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92" w:after="0"/>
              <w:ind w:left="3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(1.12)</w:t>
            </w:r>
          </w:p>
        </w:tc>
      </w:tr>
    </w:tbl>
    <w:p>
      <w:pPr>
        <w:autoSpaceDN w:val="0"/>
        <w:autoSpaceDE w:val="0"/>
        <w:widowControl/>
        <w:spacing w:line="221" w:lineRule="auto" w:before="32" w:after="0"/>
        <w:ind w:left="0" w:right="5822" w:firstLine="0"/>
        <w:jc w:val="right"/>
      </w:pPr>
      <w:r>
        <w:rPr>
          <w:rFonts w:ascii="" w:hAnsi="" w:eastAsia=""/>
          <w:b w:val="0"/>
          <w:i w:val="0"/>
          <w:color w:val="42C8F4"/>
          <w:sz w:val="18"/>
        </w:rPr>
        <w:t>(Glucose)</w:t>
      </w:r>
    </w:p>
    <w:p>
      <w:pPr>
        <w:autoSpaceDN w:val="0"/>
        <w:autoSpaceDE w:val="0"/>
        <w:widowControl/>
        <w:spacing w:line="210" w:lineRule="exact" w:before="160" w:after="0"/>
        <w:ind w:left="272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Using these steps, can you balance Eq. (1.2) given in the text earlier?</w:t>
      </w:r>
    </w:p>
    <w:p>
      <w:pPr>
        <w:autoSpaceDN w:val="0"/>
        <w:tabs>
          <w:tab w:pos="9348" w:val="left"/>
        </w:tabs>
        <w:autoSpaceDE w:val="0"/>
        <w:widowControl/>
        <w:spacing w:line="186" w:lineRule="exact" w:before="580" w:after="0"/>
        <w:ind w:left="272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7"/>
        </w:rPr>
        <w:t xml:space="preserve">Chemical Reactions and Equations </w:t>
      </w:r>
      <w:r>
        <w:rPr>
          <w:rFonts w:ascii="" w:hAnsi="" w:eastAsia=""/>
          <w:b w:val="0"/>
          <w:i w:val="0"/>
          <w:color w:val="231F20"/>
          <w:sz w:val="17"/>
        </w:rPr>
        <w:t>5</w:t>
      </w:r>
    </w:p>
    <w:p>
      <w:pPr>
        <w:autoSpaceDN w:val="0"/>
        <w:autoSpaceDE w:val="0"/>
        <w:widowControl/>
        <w:spacing w:line="192" w:lineRule="exact" w:before="508" w:after="0"/>
        <w:ind w:left="0" w:right="5258" w:firstLine="0"/>
        <w:jc w:val="right"/>
      </w:pPr>
      <w:r>
        <w:rPr>
          <w:rFonts w:ascii="Arial" w:hAnsi="Arial" w:eastAsia="Arial"/>
          <w:b w:val="0"/>
          <w:i w:val="0"/>
          <w:color w:val="000000"/>
          <w:sz w:val="14"/>
        </w:rPr>
        <w:t>Reprint 2025-26</w:t>
      </w:r>
    </w:p>
    <w:p>
      <w:pPr>
        <w:sectPr>
          <w:pgSz w:w="11520" w:h="15696"/>
          <w:pgMar w:top="682" w:right="0" w:bottom="0" w:left="92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-218440</wp:posOffset>
            </wp:positionH>
            <wp:positionV relativeFrom="page">
              <wp:posOffset>-497840</wp:posOffset>
            </wp:positionV>
            <wp:extent cx="7752080" cy="10564901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52080" cy="105649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571500</wp:posOffset>
            </wp:positionH>
            <wp:positionV relativeFrom="page">
              <wp:posOffset>838200</wp:posOffset>
            </wp:positionV>
            <wp:extent cx="5981700" cy="72390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239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596900</wp:posOffset>
            </wp:positionH>
            <wp:positionV relativeFrom="page">
              <wp:posOffset>9105900</wp:posOffset>
            </wp:positionV>
            <wp:extent cx="368300" cy="2159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15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7.99999999999997" w:type="dxa"/>
      </w:tblPr>
      <w:tblGrid>
        <w:gridCol w:w="858"/>
        <w:gridCol w:w="858"/>
        <w:gridCol w:w="858"/>
        <w:gridCol w:w="858"/>
        <w:gridCol w:w="858"/>
        <w:gridCol w:w="858"/>
        <w:gridCol w:w="858"/>
        <w:gridCol w:w="858"/>
        <w:gridCol w:w="858"/>
        <w:gridCol w:w="858"/>
        <w:gridCol w:w="858"/>
      </w:tblGrid>
      <w:tr>
        <w:trPr>
          <w:trHeight w:hRule="exact" w:val="546"/>
        </w:trPr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702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9"/>
              </w:rPr>
              <w:t>1.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1" w:lineRule="auto" w:before="0" w:after="0"/>
              <w:ind w:left="0" w:right="20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231F20"/>
                <w:sz w:val="40"/>
              </w:rPr>
              <w:t>Q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1" w:lineRule="auto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231F20"/>
                <w:sz w:val="40"/>
              </w:rPr>
              <w:t>U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1" w:lineRule="auto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231F20"/>
                <w:sz w:val="40"/>
              </w:rPr>
              <w:t>E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1" w:lineRule="auto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231F20"/>
                <w:sz w:val="40"/>
              </w:rPr>
              <w:t>S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1" w:lineRule="auto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231F20"/>
                <w:sz w:val="40"/>
              </w:rPr>
              <w:t>T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1" w:lineRule="auto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231F20"/>
                <w:sz w:val="40"/>
              </w:rPr>
              <w:t>I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1" w:lineRule="auto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231F20"/>
                <w:sz w:val="40"/>
              </w:rPr>
              <w:t>O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1" w:lineRule="auto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231F20"/>
                <w:sz w:val="40"/>
              </w:rPr>
              <w:t>N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1" w:lineRule="auto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231F20"/>
                <w:sz w:val="40"/>
              </w:rPr>
              <w:t>S</w:t>
            </w:r>
          </w:p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1" w:lineRule="auto" w:before="137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D9C1DD"/>
                <w:sz w:val="220"/>
              </w:rPr>
              <w:t>?</w:t>
            </w:r>
          </w:p>
        </w:tc>
      </w:tr>
      <w:tr>
        <w:trPr>
          <w:trHeight w:hRule="exact" w:val="400"/>
        </w:trPr>
        <w:tc>
          <w:tcPr>
            <w:tcW w:type="dxa" w:w="858"/>
            <w:vMerge/>
            <w:tcBorders/>
          </w:tcPr>
          <w:p/>
        </w:tc>
        <w:tc>
          <w:tcPr>
            <w:tcW w:type="dxa" w:w="70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56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9"/>
              </w:rPr>
              <w:t>Why should a magnesium ribbon be cleaned before burning in air?</w:t>
            </w:r>
          </w:p>
        </w:tc>
        <w:tc>
          <w:tcPr>
            <w:tcW w:type="dxa" w:w="858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2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9"/>
              </w:rPr>
              <w:t>2.</w:t>
            </w:r>
          </w:p>
        </w:tc>
        <w:tc>
          <w:tcPr>
            <w:tcW w:type="dxa" w:w="70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2" w:after="0"/>
              <w:ind w:left="198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9"/>
              </w:rPr>
              <w:t>Write the balanced equation for the following chemical reactions.</w:t>
            </w:r>
          </w:p>
        </w:tc>
        <w:tc>
          <w:tcPr>
            <w:tcW w:type="dxa" w:w="858"/>
            <w:vMerge/>
            <w:tcBorders/>
          </w:tcPr>
          <w:p/>
        </w:tc>
      </w:tr>
      <w:tr>
        <w:trPr>
          <w:trHeight w:hRule="exact" w:val="318"/>
        </w:trPr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324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9"/>
              </w:rPr>
              <w:t>3.</w:t>
            </w:r>
          </w:p>
        </w:tc>
        <w:tc>
          <w:tcPr>
            <w:tcW w:type="dxa" w:w="70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48" w:after="0"/>
              <w:ind w:left="338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9"/>
              </w:rPr>
              <w:t xml:space="preserve">(i) Hydrogen + Chlorine </w:t>
            </w:r>
            <w:r>
              <w:rPr>
                <w:rFonts w:ascii="Symbol" w:hAnsi="Symbol" w:eastAsia="Symbol"/>
                <w:b w:val="0"/>
                <w:i w:val="0"/>
                <w:color w:val="00AEEF"/>
                <w:sz w:val="19"/>
              </w:rPr>
              <w:t>→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19"/>
              </w:rPr>
              <w:t xml:space="preserve"> Hydrogen chloride</w:t>
            </w:r>
          </w:p>
        </w:tc>
        <w:tc>
          <w:tcPr>
            <w:tcW w:type="dxa" w:w="858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858"/>
            <w:vMerge/>
            <w:tcBorders/>
          </w:tcPr>
          <w:p/>
        </w:tc>
        <w:tc>
          <w:tcPr>
            <w:tcW w:type="dxa" w:w="70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8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9"/>
              </w:rPr>
              <w:t xml:space="preserve">(ii) Barium chloride + Aluminium sulphate </w:t>
            </w:r>
            <w:r>
              <w:rPr>
                <w:rFonts w:ascii="Symbol" w:hAnsi="Symbol" w:eastAsia="Symbol"/>
                <w:b w:val="0"/>
                <w:i w:val="0"/>
                <w:color w:val="00AEEF"/>
                <w:sz w:val="19"/>
              </w:rPr>
              <w:t>→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19"/>
              </w:rPr>
              <w:t xml:space="preserve">  Barium sulphate +</w:t>
            </w:r>
          </w:p>
        </w:tc>
        <w:tc>
          <w:tcPr>
            <w:tcW w:type="dxa" w:w="858"/>
            <w:vMerge/>
            <w:tcBorders/>
          </w:tcPr>
          <w:p/>
        </w:tc>
      </w:tr>
      <w:tr>
        <w:trPr>
          <w:trHeight w:hRule="exact" w:val="288"/>
        </w:trPr>
        <w:tc>
          <w:tcPr>
            <w:tcW w:type="dxa" w:w="858"/>
            <w:vMerge/>
            <w:tcBorders/>
          </w:tcPr>
          <w:p/>
        </w:tc>
        <w:tc>
          <w:tcPr>
            <w:tcW w:type="dxa" w:w="70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0" w:after="0"/>
              <w:ind w:left="0" w:right="298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9"/>
              </w:rPr>
              <w:t xml:space="preserve"> Aluminium chloride</w:t>
            </w:r>
          </w:p>
        </w:tc>
        <w:tc>
          <w:tcPr>
            <w:tcW w:type="dxa" w:w="858"/>
            <w:vMerge/>
            <w:tcBorders/>
          </w:tcPr>
          <w:p/>
        </w:tc>
      </w:tr>
      <w:tr>
        <w:trPr>
          <w:trHeight w:hRule="exact" w:val="330"/>
        </w:trPr>
        <w:tc>
          <w:tcPr>
            <w:tcW w:type="dxa" w:w="858"/>
            <w:vMerge/>
            <w:tcBorders/>
          </w:tcPr>
          <w:p/>
        </w:tc>
        <w:tc>
          <w:tcPr>
            <w:tcW w:type="dxa" w:w="70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38" w:after="0"/>
              <w:ind w:left="218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9"/>
              </w:rPr>
              <w:t xml:space="preserve">(iii) Sodium + Water  </w:t>
            </w:r>
            <w:r>
              <w:rPr>
                <w:rFonts w:ascii="Symbol" w:hAnsi="Symbol" w:eastAsia="Symbol"/>
                <w:b w:val="0"/>
                <w:i w:val="0"/>
                <w:color w:val="00AEEF"/>
                <w:sz w:val="19"/>
              </w:rPr>
              <w:t>→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19"/>
              </w:rPr>
              <w:t xml:space="preserve"> Sodium hydroxide + Hydrogen</w:t>
            </w:r>
          </w:p>
        </w:tc>
        <w:tc>
          <w:tcPr>
            <w:tcW w:type="dxa" w:w="858"/>
            <w:vMerge/>
            <w:tcBorders/>
          </w:tcPr>
          <w:p/>
        </w:tc>
      </w:tr>
      <w:tr>
        <w:trPr>
          <w:trHeight w:hRule="exact" w:val="258"/>
        </w:trPr>
        <w:tc>
          <w:tcPr>
            <w:tcW w:type="dxa" w:w="858"/>
            <w:vMerge/>
            <w:tcBorders/>
          </w:tcPr>
          <w:p/>
        </w:tc>
        <w:tc>
          <w:tcPr>
            <w:tcW w:type="dxa" w:w="70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2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9"/>
              </w:rPr>
              <w:t>Write a balanced chemical equation with state symbols for the</w:t>
            </w:r>
          </w:p>
        </w:tc>
        <w:tc>
          <w:tcPr>
            <w:tcW w:type="dxa" w:w="858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858"/>
            <w:vMerge/>
            <w:tcBorders/>
          </w:tcPr>
          <w:p/>
        </w:tc>
        <w:tc>
          <w:tcPr>
            <w:tcW w:type="dxa" w:w="70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8" w:after="0"/>
              <w:ind w:left="198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9"/>
              </w:rPr>
              <w:t>following reactions.</w:t>
            </w:r>
          </w:p>
        </w:tc>
        <w:tc>
          <w:tcPr>
            <w:tcW w:type="dxa" w:w="858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858"/>
            <w:vMerge/>
            <w:tcBorders/>
          </w:tcPr>
          <w:p/>
        </w:tc>
        <w:tc>
          <w:tcPr>
            <w:tcW w:type="dxa" w:w="70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76" w:after="0"/>
              <w:ind w:left="338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9"/>
              </w:rPr>
              <w:t>(i) Solutions of barium chloride and sodium sulphate in water react</w:t>
            </w:r>
          </w:p>
        </w:tc>
        <w:tc>
          <w:tcPr>
            <w:tcW w:type="dxa" w:w="858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858"/>
            <w:vMerge/>
            <w:tcBorders/>
          </w:tcPr>
          <w:p/>
        </w:tc>
        <w:tc>
          <w:tcPr>
            <w:tcW w:type="dxa" w:w="70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6" w:after="0"/>
              <w:ind w:left="65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9"/>
              </w:rPr>
              <w:t>to give insoluble barium sulphate and the solution of sodium</w:t>
            </w:r>
          </w:p>
        </w:tc>
        <w:tc>
          <w:tcPr>
            <w:tcW w:type="dxa" w:w="858"/>
            <w:vMerge/>
            <w:tcBorders/>
          </w:tcPr>
          <w:p/>
        </w:tc>
      </w:tr>
      <w:tr>
        <w:trPr>
          <w:trHeight w:hRule="exact" w:val="282"/>
        </w:trPr>
        <w:tc>
          <w:tcPr>
            <w:tcW w:type="dxa" w:w="858"/>
            <w:vMerge/>
            <w:tcBorders/>
          </w:tcPr>
          <w:p/>
        </w:tc>
        <w:tc>
          <w:tcPr>
            <w:tcW w:type="dxa" w:w="70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32" w:after="0"/>
              <w:ind w:left="65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9"/>
              </w:rPr>
              <w:t>chloride.</w:t>
            </w:r>
          </w:p>
        </w:tc>
        <w:tc>
          <w:tcPr>
            <w:tcW w:type="dxa" w:w="85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28" w:lineRule="exact" w:before="20" w:after="0"/>
        <w:ind w:left="1382" w:right="1878" w:hanging="374"/>
        <w:jc w:val="both"/>
      </w:pPr>
      <w:r>
        <w:rPr>
          <w:rFonts w:ascii="Bookman" w:hAnsi="Bookman" w:eastAsia="Bookman"/>
          <w:b w:val="0"/>
          <w:i w:val="0"/>
          <w:color w:val="00AEEF"/>
          <w:sz w:val="19"/>
        </w:rPr>
        <w:t xml:space="preserve">(ii) Sodium hydroxide solution (in water) reacts with hydrochloric </w:t>
      </w:r>
      <w:r>
        <w:rPr>
          <w:rFonts w:ascii="Bookman" w:hAnsi="Bookman" w:eastAsia="Bookman"/>
          <w:b w:val="0"/>
          <w:i w:val="0"/>
          <w:color w:val="00AEEF"/>
          <w:sz w:val="19"/>
        </w:rPr>
        <w:t xml:space="preserve">acid solution (in water) to produce sodium chloride solution and </w:t>
      </w:r>
      <w:r>
        <w:rPr>
          <w:rFonts w:ascii="Bookman" w:hAnsi="Bookman" w:eastAsia="Bookman"/>
          <w:b w:val="0"/>
          <w:i w:val="0"/>
          <w:color w:val="00AEEF"/>
          <w:sz w:val="19"/>
        </w:rPr>
        <w:t>water.</w:t>
      </w:r>
    </w:p>
    <w:p>
      <w:pPr>
        <w:autoSpaceDN w:val="0"/>
        <w:autoSpaceDE w:val="0"/>
        <w:widowControl/>
        <w:spacing w:line="223" w:lineRule="auto" w:before="478" w:after="0"/>
        <w:ind w:left="2328" w:right="0" w:firstLine="0"/>
        <w:jc w:val="left"/>
      </w:pPr>
      <w:r>
        <w:rPr>
          <w:rFonts w:ascii="" w:hAnsi="" w:eastAsia=""/>
          <w:b w:val="0"/>
          <w:i w:val="0"/>
          <w:color w:val="A3238E"/>
          <w:sz w:val="28"/>
        </w:rPr>
        <w:t>1.2 TYPES OF CHEMICAL REA</w:t>
      </w:r>
    </w:p>
    <w:p>
      <w:pPr>
        <w:autoSpaceDN w:val="0"/>
        <w:autoSpaceDE w:val="0"/>
        <w:widowControl/>
        <w:spacing w:line="262" w:lineRule="exact" w:before="128" w:after="0"/>
        <w:ind w:left="2328" w:right="30" w:firstLine="0"/>
        <w:jc w:val="both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We have learnt in Class IX that during a chemical reaction atoms of one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element do not change into those of another element. Nor do atoms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disappear from the mixture or appear from elsewhere. Actually, chemical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reactions involve the breaking and making of bonds between atoms to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produce new substances. You will study about types of bonds formed </w:t>
      </w:r>
      <w:r>
        <w:rPr>
          <w:rFonts w:ascii="Bookman" w:hAnsi="Bookman" w:eastAsia="Bookman"/>
          <w:b w:val="0"/>
          <w:i w:val="0"/>
          <w:color w:val="231F20"/>
          <w:sz w:val="21"/>
        </w:rPr>
        <w:t>between atoms in Chapters 3 and 4.</w:t>
      </w:r>
    </w:p>
    <w:p>
      <w:pPr>
        <w:autoSpaceDN w:val="0"/>
        <w:autoSpaceDE w:val="0"/>
        <w:widowControl/>
        <w:spacing w:line="221" w:lineRule="auto" w:before="172" w:after="0"/>
        <w:ind w:left="2328" w:right="0" w:firstLine="0"/>
        <w:jc w:val="left"/>
      </w:pPr>
      <w:r>
        <w:rPr>
          <w:rFonts w:ascii="" w:hAnsi="" w:eastAsia=""/>
          <w:b w:val="0"/>
          <w:i w:val="0"/>
          <w:color w:val="6D6F71"/>
          <w:sz w:val="28"/>
        </w:rPr>
        <w:t>1.2.1 Combination Reaction</w:t>
      </w:r>
    </w:p>
    <w:p>
      <w:pPr>
        <w:autoSpaceDN w:val="0"/>
        <w:autoSpaceDE w:val="0"/>
        <w:widowControl/>
        <w:spacing w:line="221" w:lineRule="auto" w:before="456" w:after="0"/>
        <w:ind w:left="0" w:right="2406" w:firstLine="0"/>
        <w:jc w:val="right"/>
      </w:pPr>
      <w:r>
        <w:rPr>
          <w:rFonts w:ascii="" w:hAnsi="" w:eastAsia=""/>
          <w:b w:val="0"/>
          <w:i w:val="0"/>
          <w:color w:val="00AEEF"/>
          <w:sz w:val="28"/>
        </w:rPr>
        <w:t>Activity 1.4</w:t>
      </w:r>
    </w:p>
    <w:p>
      <w:pPr>
        <w:autoSpaceDN w:val="0"/>
        <w:autoSpaceDE w:val="0"/>
        <w:widowControl/>
        <w:spacing w:line="190" w:lineRule="exact" w:before="306" w:after="0"/>
        <w:ind w:left="0" w:right="424" w:firstLine="0"/>
        <w:jc w:val="right"/>
      </w:pPr>
      <w:r>
        <w:rPr>
          <w:rFonts w:ascii="Bookman" w:hAnsi="Bookman" w:eastAsia="Bookman"/>
          <w:b w:val="0"/>
          <w:i w:val="0"/>
          <w:color w:val="231F20"/>
          <w:sz w:val="19"/>
        </w:rPr>
        <w:t>Take a small amount of calcium oxide</w:t>
      </w:r>
    </w:p>
    <w:p>
      <w:pPr>
        <w:autoSpaceDN w:val="0"/>
        <w:autoSpaceDE w:val="0"/>
        <w:widowControl/>
        <w:spacing w:line="250" w:lineRule="exact" w:before="4" w:after="0"/>
        <w:ind w:left="5366" w:right="1584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or quick lime in a beaker. </w:t>
      </w:r>
      <w:r>
        <w:br/>
      </w:r>
      <w:r>
        <w:rPr>
          <w:rFonts w:ascii="Bookman" w:hAnsi="Bookman" w:eastAsia="Bookman"/>
          <w:b w:val="0"/>
          <w:i w:val="0"/>
          <w:color w:val="231F20"/>
          <w:sz w:val="19"/>
        </w:rPr>
        <w:t>Slowly add water to this.</w:t>
      </w:r>
    </w:p>
    <w:p>
      <w:pPr>
        <w:autoSpaceDN w:val="0"/>
        <w:autoSpaceDE w:val="0"/>
        <w:widowControl/>
        <w:spacing w:line="190" w:lineRule="exact" w:before="64" w:after="0"/>
        <w:ind w:left="0" w:right="424" w:firstLine="0"/>
        <w:jc w:val="right"/>
      </w:pPr>
      <w:r>
        <w:rPr>
          <w:rFonts w:ascii="Bookman" w:hAnsi="Bookman" w:eastAsia="Bookman"/>
          <w:b w:val="0"/>
          <w:i w:val="0"/>
          <w:color w:val="231F20"/>
          <w:sz w:val="19"/>
        </w:rPr>
        <w:t>Touch the beaker as shown in Fig. 1.3.</w:t>
      </w:r>
    </w:p>
    <w:p>
      <w:pPr>
        <w:autoSpaceDN w:val="0"/>
        <w:autoSpaceDE w:val="0"/>
        <w:widowControl/>
        <w:spacing w:line="190" w:lineRule="exact" w:before="66" w:after="0"/>
        <w:ind w:left="0" w:right="424" w:firstLine="0"/>
        <w:jc w:val="right"/>
      </w:pPr>
      <w:r>
        <w:rPr>
          <w:rFonts w:ascii="Bookman" w:hAnsi="Bookman" w:eastAsia="Bookman"/>
          <w:b w:val="0"/>
          <w:i w:val="0"/>
          <w:color w:val="231F20"/>
          <w:sz w:val="19"/>
        </w:rPr>
        <w:t>Do you feel any change in temperature?</w:t>
      </w:r>
    </w:p>
    <w:p>
      <w:pPr>
        <w:autoSpaceDN w:val="0"/>
        <w:autoSpaceDE w:val="0"/>
        <w:widowControl/>
        <w:spacing w:line="220" w:lineRule="exact" w:before="102" w:after="18"/>
        <w:ind w:left="0" w:right="7344" w:firstLine="2"/>
        <w:jc w:val="left"/>
      </w:pPr>
      <w:r>
        <w:rPr>
          <w:rFonts w:ascii="Bookman" w:hAnsi="Bookman" w:eastAsia="Bookman"/>
          <w:b w:val="0"/>
          <w:i/>
          <w:color w:val="231F20"/>
          <w:sz w:val="18"/>
        </w:rPr>
        <w:t xml:space="preserve">Figure 1.3 </w:t>
      </w:r>
      <w:r>
        <w:br/>
      </w:r>
      <w:r>
        <w:rPr>
          <w:rFonts w:ascii="Bookman" w:hAnsi="Bookman" w:eastAsia="Bookman"/>
          <w:b w:val="0"/>
          <w:i/>
          <w:color w:val="231F20"/>
          <w:sz w:val="18"/>
        </w:rPr>
        <w:t>Formation of slaked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888"/>
        <w:gridCol w:w="1888"/>
        <w:gridCol w:w="1888"/>
        <w:gridCol w:w="1888"/>
        <w:gridCol w:w="1888"/>
      </w:tblGrid>
      <w:tr>
        <w:trPr>
          <w:trHeight w:hRule="exact" w:val="694"/>
        </w:trPr>
        <w:tc>
          <w:tcPr>
            <w:tcW w:type="dxa" w:w="212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174" w:firstLine="0"/>
              <w:jc w:val="both"/>
            </w:pPr>
            <w:r>
              <w:rPr>
                <w:rFonts w:ascii="Bookman" w:hAnsi="Bookman" w:eastAsia="Bookman"/>
                <w:b w:val="0"/>
                <w:i/>
                <w:color w:val="231F20"/>
                <w:sz w:val="18"/>
              </w:rPr>
              <w:t xml:space="preserve">lime by the reaction of </w:t>
            </w:r>
            <w:r>
              <w:rPr>
                <w:rFonts w:ascii="Bookman" w:hAnsi="Bookman" w:eastAsia="Bookman"/>
                <w:b w:val="0"/>
                <w:i/>
                <w:color w:val="231F20"/>
                <w:sz w:val="18"/>
              </w:rPr>
              <w:t xml:space="preserve">calcium oxide with </w:t>
            </w:r>
            <w:r>
              <w:rPr>
                <w:rFonts w:ascii="Bookman" w:hAnsi="Bookman" w:eastAsia="Bookman"/>
                <w:b w:val="0"/>
                <w:i/>
                <w:color w:val="231F20"/>
                <w:sz w:val="18"/>
              </w:rPr>
              <w:t>water</w:t>
            </w:r>
          </w:p>
        </w:tc>
        <w:tc>
          <w:tcPr>
            <w:tcW w:type="dxa" w:w="72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60" w:val="left"/>
              </w:tabs>
              <w:autoSpaceDE w:val="0"/>
              <w:widowControl/>
              <w:spacing w:line="284" w:lineRule="exact" w:before="62" w:after="0"/>
              <w:ind w:left="200" w:right="0" w:firstLine="0"/>
              <w:jc w:val="left"/>
            </w:pPr>
            <w:r>
              <w:tab/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Calcium oxide reacts vigorously with water to produce slaked lime 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(calcium hydroxide) releasing a large amount of heat.</w:t>
            </w:r>
          </w:p>
        </w:tc>
      </w:tr>
      <w:tr>
        <w:trPr>
          <w:trHeight w:hRule="exact" w:val="360"/>
        </w:trPr>
        <w:tc>
          <w:tcPr>
            <w:tcW w:type="dxa" w:w="1888"/>
            <w:vMerge/>
            <w:tcBorders/>
          </w:tcPr>
          <w:p/>
        </w:tc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10" w:after="0"/>
              <w:ind w:left="0" w:right="442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CaO(s)</w:t>
            </w:r>
          </w:p>
        </w:tc>
        <w:tc>
          <w:tcPr>
            <w:tcW w:type="dxa" w:w="3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10" w:after="0"/>
              <w:ind w:left="2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+</w:t>
            </w:r>
          </w:p>
        </w:tc>
        <w:tc>
          <w:tcPr>
            <w:tcW w:type="dxa" w:w="40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58" w:after="0"/>
              <w:ind w:left="186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H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O(l)  </w:t>
            </w: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>→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 Ca(OH)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(aq)    +   Heat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8" w:after="0"/>
              <w:ind w:left="0" w:right="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0"/>
              </w:rPr>
              <w:t>(1.13)</w:t>
            </w:r>
          </w:p>
        </w:tc>
      </w:tr>
      <w:tr>
        <w:trPr>
          <w:trHeight w:hRule="exact" w:val="262"/>
        </w:trPr>
        <w:tc>
          <w:tcPr>
            <w:tcW w:type="dxa" w:w="1888"/>
            <w:vMerge/>
            <w:tcBorders/>
          </w:tcPr>
          <w:p/>
        </w:tc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" w:after="0"/>
              <w:ind w:left="0" w:right="2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>(Quick lime)</w:t>
            </w:r>
          </w:p>
        </w:tc>
        <w:tc>
          <w:tcPr>
            <w:tcW w:type="dxa" w:w="56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" w:after="0"/>
              <w:ind w:left="0" w:right="2942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 xml:space="preserve"> (Slaked lime)</w:t>
            </w:r>
          </w:p>
        </w:tc>
      </w:tr>
    </w:tbl>
    <w:p>
      <w:pPr>
        <w:autoSpaceDN w:val="0"/>
        <w:autoSpaceDE w:val="0"/>
        <w:widowControl/>
        <w:spacing w:line="252" w:lineRule="exact" w:before="70" w:after="0"/>
        <w:ind w:left="2328" w:right="30" w:firstLine="360"/>
        <w:jc w:val="both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In this reaction, calcium oxide and water combine to form a single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product, calcium hydroxide. Such a reaction in which a single product </w:t>
      </w:r>
      <w:r>
        <w:rPr>
          <w:rFonts w:ascii="Bookman" w:hAnsi="Bookman" w:eastAsia="Bookman"/>
          <w:b w:val="0"/>
          <w:i w:val="0"/>
          <w:color w:val="231F20"/>
          <w:sz w:val="21"/>
        </w:rPr>
        <w:t>is formed from two or more reactants is known as a combination reaction.</w:t>
      </w:r>
    </w:p>
    <w:p>
      <w:pPr>
        <w:autoSpaceDN w:val="0"/>
        <w:tabs>
          <w:tab w:pos="8698" w:val="left"/>
        </w:tabs>
        <w:autoSpaceDE w:val="0"/>
        <w:widowControl/>
        <w:spacing w:line="194" w:lineRule="exact" w:before="580" w:after="0"/>
        <w:ind w:left="254" w:right="0" w:firstLine="0"/>
        <w:jc w:val="left"/>
      </w:pPr>
      <w:r>
        <w:rPr>
          <w:rFonts w:ascii="" w:hAnsi="" w:eastAsia=""/>
          <w:b w:val="0"/>
          <w:i w:val="0"/>
          <w:color w:val="231F20"/>
          <w:sz w:val="17"/>
        </w:rPr>
        <w:t xml:space="preserve">6 </w:t>
      </w:r>
      <w:r>
        <w:tab/>
      </w:r>
      <w:r>
        <w:rPr>
          <w:rFonts w:ascii="Bookman" w:hAnsi="Bookman" w:eastAsia="Bookman"/>
          <w:b w:val="0"/>
          <w:i w:val="0"/>
          <w:color w:val="231F20"/>
          <w:sz w:val="17"/>
        </w:rPr>
        <w:t>Science</w:t>
      </w:r>
    </w:p>
    <w:p>
      <w:pPr>
        <w:autoSpaceDN w:val="0"/>
        <w:autoSpaceDE w:val="0"/>
        <w:widowControl/>
        <w:spacing w:line="192" w:lineRule="exact" w:before="488" w:after="0"/>
        <w:ind w:left="0" w:right="4088" w:firstLine="0"/>
        <w:jc w:val="right"/>
      </w:pPr>
      <w:r>
        <w:rPr>
          <w:rFonts w:ascii="Arial" w:hAnsi="Arial" w:eastAsia="Arial"/>
          <w:b w:val="0"/>
          <w:i w:val="0"/>
          <w:color w:val="000000"/>
          <w:sz w:val="14"/>
        </w:rPr>
        <w:t>Reprint 2025-26</w:t>
      </w:r>
    </w:p>
    <w:p>
      <w:pPr>
        <w:sectPr>
          <w:pgSz w:w="11520" w:h="15696"/>
          <w:pgMar w:top="738" w:right="1170" w:bottom="202" w:left="9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6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-218440</wp:posOffset>
            </wp:positionH>
            <wp:positionV relativeFrom="page">
              <wp:posOffset>-497840</wp:posOffset>
            </wp:positionV>
            <wp:extent cx="7752080" cy="10564901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752080" cy="105649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977900</wp:posOffset>
            </wp:positionH>
            <wp:positionV relativeFrom="page">
              <wp:posOffset>876300</wp:posOffset>
            </wp:positionV>
            <wp:extent cx="5715000" cy="19685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68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2349500</wp:posOffset>
            </wp:positionH>
            <wp:positionV relativeFrom="page">
              <wp:posOffset>5778500</wp:posOffset>
            </wp:positionV>
            <wp:extent cx="304800" cy="3048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6375400</wp:posOffset>
            </wp:positionH>
            <wp:positionV relativeFrom="page">
              <wp:posOffset>9093200</wp:posOffset>
            </wp:positionV>
            <wp:extent cx="381000" cy="2159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15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25"/>
        <w:gridCol w:w="1725"/>
        <w:gridCol w:w="1725"/>
        <w:gridCol w:w="1725"/>
        <w:gridCol w:w="1725"/>
        <w:gridCol w:w="1725"/>
      </w:tblGrid>
      <w:tr>
        <w:trPr>
          <w:trHeight w:hRule="exact" w:val="1848"/>
        </w:trPr>
        <w:tc>
          <w:tcPr>
            <w:tcW w:type="dxa" w:w="47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1" w:lineRule="auto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F7941D"/>
                <w:sz w:val="33"/>
              </w:rPr>
              <w:t>Do You Know?</w:t>
            </w:r>
          </w:p>
        </w:tc>
        <w:tc>
          <w:tcPr>
            <w:tcW w:type="dxa" w:w="926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378" w:after="0"/>
              <w:ind w:left="174" w:right="604" w:firstLine="0"/>
              <w:jc w:val="both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A solution of slaked lime produced by the reaction 1.13 is used for whitewashing 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walls. Calcium hydroxide reacts slowly with the carbon dioxide in air to form a thin 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layer of calcium carbonate on the walls. Calcium carbonate is  formed after two to 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three days of whitewashing and gives a shiny finish to the walls. It is interesting to note 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that the chemical formula for marble is also CaCO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>3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.</w:t>
            </w:r>
          </w:p>
        </w:tc>
      </w:tr>
      <w:tr>
        <w:trPr>
          <w:trHeight w:hRule="exact" w:val="360"/>
        </w:trPr>
        <w:tc>
          <w:tcPr>
            <w:tcW w:type="dxa" w:w="1725"/>
            <w:vMerge/>
            <w:tcBorders/>
          </w:tcPr>
          <w:p/>
        </w:tc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98" w:after="0"/>
              <w:ind w:left="53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Ca(OH)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(aq) + CO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(g)</w:t>
            </w:r>
          </w:p>
        </w:tc>
        <w:tc>
          <w:tcPr>
            <w:tcW w:type="dxa" w:w="4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52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231F20"/>
                <w:sz w:val="21"/>
              </w:rPr>
              <w:t>→</w:t>
            </w:r>
          </w:p>
        </w:tc>
        <w:tc>
          <w:tcPr>
            <w:tcW w:type="dxa" w:w="1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98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CaCO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>3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(s)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98" w:after="0"/>
              <w:ind w:left="19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 + H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O(l)</w:t>
            </w:r>
          </w:p>
        </w:tc>
        <w:tc>
          <w:tcPr>
            <w:tcW w:type="dxa" w:w="2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98" w:after="0"/>
              <w:ind w:left="0" w:right="604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(1.14)</w:t>
            </w:r>
          </w:p>
        </w:tc>
      </w:tr>
      <w:tr>
        <w:trPr>
          <w:trHeight w:hRule="exact" w:val="220"/>
        </w:trPr>
        <w:tc>
          <w:tcPr>
            <w:tcW w:type="dxa" w:w="1725"/>
            <w:vMerge/>
            <w:tcBorders/>
          </w:tcPr>
          <w:p/>
        </w:tc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" w:after="0"/>
              <w:ind w:left="53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8"/>
              </w:rPr>
              <w:t>(Calcium</w:t>
            </w:r>
          </w:p>
        </w:tc>
        <w:tc>
          <w:tcPr>
            <w:tcW w:type="dxa" w:w="66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" w:after="0"/>
              <w:ind w:left="572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8"/>
              </w:rPr>
              <w:t>(Calcium</w:t>
            </w:r>
          </w:p>
        </w:tc>
      </w:tr>
      <w:tr>
        <w:trPr>
          <w:trHeight w:hRule="exact" w:val="286"/>
        </w:trPr>
        <w:tc>
          <w:tcPr>
            <w:tcW w:type="dxa" w:w="1725"/>
            <w:vMerge/>
            <w:tcBorders/>
          </w:tcPr>
          <w:p/>
        </w:tc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6" w:after="0"/>
              <w:ind w:left="53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8"/>
              </w:rPr>
              <w:t>hydroxide)</w:t>
            </w:r>
          </w:p>
        </w:tc>
        <w:tc>
          <w:tcPr>
            <w:tcW w:type="dxa" w:w="66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6" w:after="0"/>
              <w:ind w:left="572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8"/>
              </w:rPr>
              <w:t>carbonate)</w:t>
            </w:r>
          </w:p>
        </w:tc>
      </w:tr>
    </w:tbl>
    <w:p>
      <w:pPr>
        <w:autoSpaceDN w:val="0"/>
        <w:autoSpaceDE w:val="0"/>
        <w:widowControl/>
        <w:spacing w:line="210" w:lineRule="exact" w:before="456" w:after="36"/>
        <w:ind w:left="30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Let us discuss some more examples of combination reactions.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0.0" w:type="dxa"/>
      </w:tblPr>
      <w:tblGrid>
        <w:gridCol w:w="3450"/>
        <w:gridCol w:w="3450"/>
        <w:gridCol w:w="3450"/>
      </w:tblGrid>
      <w:tr>
        <w:trPr>
          <w:trHeight w:hRule="exact" w:val="300"/>
        </w:trPr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8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(i)</w:t>
            </w:r>
          </w:p>
        </w:tc>
        <w:tc>
          <w:tcPr>
            <w:tcW w:type="dxa" w:w="5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8" w:after="0"/>
              <w:ind w:left="126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Burning of coal</w:t>
            </w:r>
          </w:p>
        </w:tc>
        <w:tc>
          <w:tcPr>
            <w:tcW w:type="dxa" w:w="3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98" w:after="0"/>
              <w:ind w:left="0" w:right="162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(1.15)</w:t>
            </w:r>
          </w:p>
        </w:tc>
      </w:tr>
      <w:tr>
        <w:trPr>
          <w:trHeight w:hRule="exact" w:val="392"/>
        </w:trPr>
        <w:tc>
          <w:tcPr>
            <w:tcW w:type="dxa" w:w="3450"/>
            <w:vMerge/>
            <w:tcBorders/>
          </w:tcPr>
          <w:p/>
        </w:tc>
        <w:tc>
          <w:tcPr>
            <w:tcW w:type="dxa" w:w="5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52" w:after="0"/>
              <w:ind w:left="26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C(s) + 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(g)  </w:t>
            </w: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>→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 CO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(g)</w:t>
            </w:r>
          </w:p>
        </w:tc>
        <w:tc>
          <w:tcPr>
            <w:tcW w:type="dxa" w:w="3450"/>
            <w:vMerge/>
            <w:tcBorders/>
          </w:tcPr>
          <w:p/>
        </w:tc>
      </w:tr>
      <w:tr>
        <w:trPr>
          <w:trHeight w:hRule="exact" w:val="356"/>
        </w:trPr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0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(ii)</w:t>
            </w:r>
          </w:p>
        </w:tc>
        <w:tc>
          <w:tcPr>
            <w:tcW w:type="dxa" w:w="5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70" w:after="0"/>
              <w:ind w:left="126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Formation of water from H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(g) and 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(g)</w:t>
            </w:r>
          </w:p>
        </w:tc>
        <w:tc>
          <w:tcPr>
            <w:tcW w:type="dxa" w:w="3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30" w:after="0"/>
              <w:ind w:left="0" w:right="162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(1.16)</w:t>
            </w:r>
          </w:p>
        </w:tc>
      </w:tr>
      <w:tr>
        <w:trPr>
          <w:trHeight w:hRule="exact" w:val="386"/>
        </w:trPr>
        <w:tc>
          <w:tcPr>
            <w:tcW w:type="dxa" w:w="3450"/>
            <w:vMerge/>
            <w:tcBorders/>
          </w:tcPr>
          <w:p/>
        </w:tc>
        <w:tc>
          <w:tcPr>
            <w:tcW w:type="dxa" w:w="5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28" w:after="0"/>
              <w:ind w:left="126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2H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(g) + 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(g) </w:t>
            </w: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>→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 2H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O(l)</w:t>
            </w:r>
          </w:p>
        </w:tc>
        <w:tc>
          <w:tcPr>
            <w:tcW w:type="dxa" w:w="345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76" w:lineRule="exact" w:before="0" w:after="0"/>
        <w:ind w:left="30" w:right="3240" w:firstLine="360"/>
        <w:jc w:val="both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In simple language we can say that when two or more substances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(elements or compounds) combine to form a single product, the reactions </w:t>
      </w:r>
      <w:r>
        <w:rPr>
          <w:rFonts w:ascii="Bookman" w:hAnsi="Bookman" w:eastAsia="Bookman"/>
          <w:b w:val="0"/>
          <w:i w:val="0"/>
          <w:color w:val="231F20"/>
          <w:sz w:val="21"/>
        </w:rPr>
        <w:t>are called combination reactions.</w:t>
      </w:r>
    </w:p>
    <w:p>
      <w:pPr>
        <w:autoSpaceDN w:val="0"/>
        <w:autoSpaceDE w:val="0"/>
        <w:widowControl/>
        <w:spacing w:line="282" w:lineRule="exact" w:before="0" w:after="0"/>
        <w:ind w:left="30" w:right="3240" w:firstLine="360"/>
        <w:jc w:val="both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In Activity 1.4, we also observed that a large amount of heat is evolved.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This makes the reaction mixture warm. Reactions in which heat is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released along with the formation of products are called exothermic </w:t>
      </w:r>
      <w:r>
        <w:rPr>
          <w:rFonts w:ascii="Bookman" w:hAnsi="Bookman" w:eastAsia="Bookman"/>
          <w:b w:val="0"/>
          <w:i w:val="0"/>
          <w:color w:val="231F20"/>
          <w:sz w:val="21"/>
        </w:rPr>
        <w:t>chemical reactions.</w:t>
      </w:r>
    </w:p>
    <w:p>
      <w:pPr>
        <w:autoSpaceDN w:val="0"/>
        <w:autoSpaceDE w:val="0"/>
        <w:widowControl/>
        <w:spacing w:line="210" w:lineRule="exact" w:before="72" w:after="38"/>
        <w:ind w:left="390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Other examples of exothermic reactions are –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0.0" w:type="dxa"/>
      </w:tblPr>
      <w:tblGrid>
        <w:gridCol w:w="3450"/>
        <w:gridCol w:w="3450"/>
        <w:gridCol w:w="3450"/>
      </w:tblGrid>
      <w:tr>
        <w:trPr>
          <w:trHeight w:hRule="exact" w:val="284"/>
        </w:trPr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6" w:after="0"/>
              <w:ind w:left="0" w:right="102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(i)</w:t>
            </w:r>
          </w:p>
        </w:tc>
        <w:tc>
          <w:tcPr>
            <w:tcW w:type="dxa" w:w="5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6" w:after="0"/>
              <w:ind w:left="12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Burning of natural gas</w:t>
            </w:r>
          </w:p>
        </w:tc>
        <w:tc>
          <w:tcPr>
            <w:tcW w:type="dxa" w:w="2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96" w:after="0"/>
              <w:ind w:left="5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(1.17)</w:t>
            </w:r>
          </w:p>
        </w:tc>
      </w:tr>
      <w:tr>
        <w:trPr>
          <w:trHeight w:hRule="exact" w:val="422"/>
        </w:trPr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72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(ii)</w:t>
            </w:r>
          </w:p>
        </w:tc>
        <w:tc>
          <w:tcPr>
            <w:tcW w:type="dxa" w:w="5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66" w:after="0"/>
              <w:ind w:left="12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CH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4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(g) + 2O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 (g) </w:t>
            </w: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>→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 CO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 (g) + 2H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O (g)</w:t>
            </w:r>
          </w:p>
        </w:tc>
        <w:tc>
          <w:tcPr>
            <w:tcW w:type="dxa" w:w="3450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3450"/>
            <w:vMerge/>
            <w:tcBorders/>
          </w:tcPr>
          <w:p/>
        </w:tc>
        <w:tc>
          <w:tcPr>
            <w:tcW w:type="dxa" w:w="5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50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Do you know that respiration is an exothermic process?</w:t>
            </w:r>
          </w:p>
        </w:tc>
        <w:tc>
          <w:tcPr>
            <w:tcW w:type="dxa" w:w="345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82" w:lineRule="exact" w:before="60" w:after="0"/>
        <w:ind w:left="30" w:right="3240" w:firstLine="360"/>
        <w:jc w:val="both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We all know that we need energy to stay alive. We get this energy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from the food we eat. During digestion, food is broken down into simpler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substances. For example, rice, potatoes and bread contain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carbohydrates. These carbohydrates are broken down to form glucose.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This glucose combines with oxygen in the cells of our body and provides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energy. The special name of this reaction is respiration, the process of </w:t>
      </w:r>
      <w:r>
        <w:rPr>
          <w:rFonts w:ascii="Bookman" w:hAnsi="Bookman" w:eastAsia="Bookman"/>
          <w:b w:val="0"/>
          <w:i w:val="0"/>
          <w:color w:val="231F20"/>
          <w:sz w:val="21"/>
        </w:rPr>
        <w:t>which you will study in Chapter 6.</w:t>
      </w:r>
    </w:p>
    <w:p>
      <w:pPr>
        <w:autoSpaceDN w:val="0"/>
        <w:tabs>
          <w:tab w:pos="6510" w:val="left"/>
        </w:tabs>
        <w:autoSpaceDE w:val="0"/>
        <w:widowControl/>
        <w:spacing w:line="306" w:lineRule="exact" w:before="204" w:after="0"/>
        <w:ind w:left="390" w:right="0" w:firstLine="0"/>
        <w:jc w:val="left"/>
      </w:pPr>
      <w:r>
        <w:rPr>
          <w:rFonts w:ascii="Bookman" w:hAnsi="Bookman" w:eastAsia="Bookman"/>
          <w:b w:val="0"/>
          <w:i w:val="0"/>
          <w:color w:val="00AEEF"/>
          <w:sz w:val="21"/>
        </w:rPr>
        <w:t>C</w:t>
      </w:r>
      <w:r>
        <w:rPr>
          <w:w w:val="101.66666507720947"/>
          <w:rFonts w:ascii="Bookman" w:hAnsi="Bookman" w:eastAsia="Bookman"/>
          <w:b w:val="0"/>
          <w:i w:val="0"/>
          <w:color w:val="00AEEF"/>
          <w:sz w:val="12"/>
        </w:rPr>
        <w:t>6</w:t>
      </w:r>
      <w:r>
        <w:rPr>
          <w:rFonts w:ascii="Bookman" w:hAnsi="Bookman" w:eastAsia="Bookman"/>
          <w:b w:val="0"/>
          <w:i w:val="0"/>
          <w:color w:val="00AEEF"/>
          <w:sz w:val="21"/>
        </w:rPr>
        <w:t>H</w:t>
      </w:r>
      <w:r>
        <w:rPr>
          <w:w w:val="101.66666507720947"/>
          <w:rFonts w:ascii="Bookman" w:hAnsi="Bookman" w:eastAsia="Bookman"/>
          <w:b w:val="0"/>
          <w:i w:val="0"/>
          <w:color w:val="00AEEF"/>
          <w:sz w:val="12"/>
        </w:rPr>
        <w:t>12</w:t>
      </w:r>
      <w:r>
        <w:rPr>
          <w:rFonts w:ascii="Bookman" w:hAnsi="Bookman" w:eastAsia="Bookman"/>
          <w:b w:val="0"/>
          <w:i w:val="0"/>
          <w:color w:val="00AEEF"/>
          <w:sz w:val="21"/>
        </w:rPr>
        <w:t>O</w:t>
      </w:r>
      <w:r>
        <w:rPr>
          <w:w w:val="101.66666507720947"/>
          <w:rFonts w:ascii="Bookman" w:hAnsi="Bookman" w:eastAsia="Bookman"/>
          <w:b w:val="0"/>
          <w:i w:val="0"/>
          <w:color w:val="00AEEF"/>
          <w:sz w:val="12"/>
        </w:rPr>
        <w:t>6</w:t>
      </w:r>
      <w:r>
        <w:rPr>
          <w:rFonts w:ascii="Bookman" w:hAnsi="Bookman" w:eastAsia="Bookman"/>
          <w:b w:val="0"/>
          <w:i w:val="0"/>
          <w:color w:val="00AEEF"/>
          <w:sz w:val="21"/>
        </w:rPr>
        <w:t>(aq) + 6O</w:t>
      </w:r>
      <w:r>
        <w:rPr>
          <w:w w:val="101.66666507720947"/>
          <w:rFonts w:ascii="Bookman" w:hAnsi="Bookman" w:eastAsia="Bookman"/>
          <w:b w:val="0"/>
          <w:i w:val="0"/>
          <w:color w:val="00AEEF"/>
          <w:sz w:val="12"/>
        </w:rPr>
        <w:t>2</w:t>
      </w:r>
      <w:r>
        <w:rPr>
          <w:rFonts w:ascii="Bookman" w:hAnsi="Bookman" w:eastAsia="Bookman"/>
          <w:b w:val="0"/>
          <w:i w:val="0"/>
          <w:color w:val="00AEEF"/>
          <w:sz w:val="21"/>
        </w:rPr>
        <w:t xml:space="preserve">(aq) </w:t>
      </w:r>
      <w:r>
        <w:rPr>
          <w:rFonts w:ascii="Symbol" w:hAnsi="Symbol" w:eastAsia="Symbol"/>
          <w:b w:val="0"/>
          <w:i w:val="0"/>
          <w:color w:val="00AEEF"/>
          <w:sz w:val="21"/>
        </w:rPr>
        <w:t>→</w:t>
      </w:r>
      <w:r>
        <w:rPr>
          <w:rFonts w:ascii="Bookman" w:hAnsi="Bookman" w:eastAsia="Bookman"/>
          <w:b w:val="0"/>
          <w:i w:val="0"/>
          <w:color w:val="00AEEF"/>
          <w:sz w:val="21"/>
        </w:rPr>
        <w:t xml:space="preserve"> 6CO</w:t>
      </w:r>
      <w:r>
        <w:rPr>
          <w:w w:val="101.66666507720947"/>
          <w:rFonts w:ascii="Bookman" w:hAnsi="Bookman" w:eastAsia="Bookman"/>
          <w:b w:val="0"/>
          <w:i w:val="0"/>
          <w:color w:val="00AEEF"/>
          <w:sz w:val="12"/>
        </w:rPr>
        <w:t>2</w:t>
      </w:r>
      <w:r>
        <w:rPr>
          <w:rFonts w:ascii="Bookman" w:hAnsi="Bookman" w:eastAsia="Bookman"/>
          <w:b w:val="0"/>
          <w:i w:val="0"/>
          <w:color w:val="00AEEF"/>
          <w:sz w:val="21"/>
        </w:rPr>
        <w:t>(aq) + 6H</w:t>
      </w:r>
      <w:r>
        <w:rPr>
          <w:w w:val="101.66666507720947"/>
          <w:rFonts w:ascii="Bookman" w:hAnsi="Bookman" w:eastAsia="Bookman"/>
          <w:b w:val="0"/>
          <w:i w:val="0"/>
          <w:color w:val="00AEEF"/>
          <w:sz w:val="12"/>
        </w:rPr>
        <w:t>2</w:t>
      </w:r>
      <w:r>
        <w:rPr>
          <w:rFonts w:ascii="Bookman" w:hAnsi="Bookman" w:eastAsia="Bookman"/>
          <w:b w:val="0"/>
          <w:i w:val="0"/>
          <w:color w:val="00AEEF"/>
          <w:sz w:val="21"/>
        </w:rPr>
        <w:t xml:space="preserve">O(l) + energy </w:t>
      </w:r>
      <w:r>
        <w:tab/>
      </w:r>
      <w:r>
        <w:rPr>
          <w:rFonts w:ascii="Bookman" w:hAnsi="Bookman" w:eastAsia="Bookman"/>
          <w:b w:val="0"/>
          <w:i w:val="0"/>
          <w:color w:val="00AEEF"/>
          <w:sz w:val="21"/>
        </w:rPr>
        <w:t>(1.18)</w:t>
      </w:r>
    </w:p>
    <w:p>
      <w:pPr>
        <w:autoSpaceDN w:val="0"/>
        <w:autoSpaceDE w:val="0"/>
        <w:widowControl/>
        <w:spacing w:line="180" w:lineRule="exact" w:before="46" w:after="0"/>
        <w:ind w:left="390" w:right="0" w:firstLine="0"/>
        <w:jc w:val="left"/>
      </w:pPr>
      <w:r>
        <w:rPr>
          <w:rFonts w:ascii="Bookman" w:hAnsi="Bookman" w:eastAsia="Bookman"/>
          <w:b w:val="0"/>
          <w:i w:val="0"/>
          <w:color w:val="00AEEF"/>
          <w:sz w:val="18"/>
        </w:rPr>
        <w:t>(Glucose)</w:t>
      </w:r>
    </w:p>
    <w:p>
      <w:pPr>
        <w:autoSpaceDN w:val="0"/>
        <w:tabs>
          <w:tab w:pos="794" w:val="left"/>
        </w:tabs>
        <w:autoSpaceDE w:val="0"/>
        <w:widowControl/>
        <w:spacing w:line="284" w:lineRule="exact" w:before="184" w:after="0"/>
        <w:ind w:left="270" w:right="3168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(iii) </w:t>
      </w:r>
      <w:r>
        <w:tab/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The decomposition of vegetable matter into compost is also an </w:t>
      </w:r>
      <w:r>
        <w:tab/>
      </w:r>
      <w:r>
        <w:rPr>
          <w:rFonts w:ascii="Bookman" w:hAnsi="Bookman" w:eastAsia="Bookman"/>
          <w:b w:val="0"/>
          <w:i w:val="0"/>
          <w:color w:val="231F20"/>
          <w:sz w:val="21"/>
        </w:rPr>
        <w:t>example of an exothermic reaction.</w:t>
      </w:r>
    </w:p>
    <w:p>
      <w:pPr>
        <w:autoSpaceDN w:val="0"/>
        <w:tabs>
          <w:tab w:pos="390" w:val="left"/>
        </w:tabs>
        <w:autoSpaceDE w:val="0"/>
        <w:widowControl/>
        <w:spacing w:line="280" w:lineRule="exact" w:before="0" w:after="0"/>
        <w:ind w:left="30" w:right="3168" w:firstLine="0"/>
        <w:jc w:val="left"/>
      </w:pPr>
      <w:r>
        <w:tab/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Identify the type of the reaction taking place in Activity 1.1, where </w:t>
      </w:r>
      <w:r>
        <w:rPr>
          <w:rFonts w:ascii="Bookman" w:hAnsi="Bookman" w:eastAsia="Bookman"/>
          <w:b w:val="0"/>
          <w:i w:val="0"/>
          <w:color w:val="231F20"/>
          <w:sz w:val="21"/>
        </w:rPr>
        <w:t>heat is given out along with the formation of a single product.</w:t>
      </w:r>
    </w:p>
    <w:p>
      <w:pPr>
        <w:autoSpaceDN w:val="0"/>
        <w:tabs>
          <w:tab w:pos="9106" w:val="left"/>
        </w:tabs>
        <w:autoSpaceDE w:val="0"/>
        <w:widowControl/>
        <w:spacing w:line="190" w:lineRule="exact" w:before="568" w:after="0"/>
        <w:ind w:left="30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7"/>
        </w:rPr>
        <w:t xml:space="preserve">Chemical Reactions and Equations </w:t>
      </w:r>
      <w:r>
        <w:rPr>
          <w:rFonts w:ascii="" w:hAnsi="" w:eastAsia=""/>
          <w:b w:val="0"/>
          <w:i w:val="0"/>
          <w:color w:val="231F20"/>
          <w:sz w:val="17"/>
        </w:rPr>
        <w:t>7</w:t>
      </w:r>
    </w:p>
    <w:p>
      <w:pPr>
        <w:autoSpaceDN w:val="0"/>
        <w:autoSpaceDE w:val="0"/>
        <w:widowControl/>
        <w:spacing w:line="192" w:lineRule="exact" w:before="512" w:after="0"/>
        <w:ind w:left="0" w:right="5258" w:firstLine="0"/>
        <w:jc w:val="right"/>
      </w:pPr>
      <w:r>
        <w:rPr>
          <w:rFonts w:ascii="Arial" w:hAnsi="Arial" w:eastAsia="Arial"/>
          <w:b w:val="0"/>
          <w:i w:val="0"/>
          <w:color w:val="000000"/>
          <w:sz w:val="14"/>
        </w:rPr>
        <w:t>Reprint 2025-26</w:t>
      </w:r>
    </w:p>
    <w:p>
      <w:pPr>
        <w:sectPr>
          <w:pgSz w:w="11520" w:h="15696"/>
          <w:pgMar w:top="786" w:right="0" w:bottom="0" w:left="117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7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-218440</wp:posOffset>
            </wp:positionH>
            <wp:positionV relativeFrom="page">
              <wp:posOffset>-497840</wp:posOffset>
            </wp:positionV>
            <wp:extent cx="7752080" cy="10564901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752080" cy="105649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571500</wp:posOffset>
            </wp:positionH>
            <wp:positionV relativeFrom="page">
              <wp:posOffset>939800</wp:posOffset>
            </wp:positionV>
            <wp:extent cx="5994400" cy="20828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2082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</wp:posOffset>
            </wp:positionH>
            <wp:positionV relativeFrom="page">
              <wp:posOffset>3073400</wp:posOffset>
            </wp:positionV>
            <wp:extent cx="5969000" cy="52324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523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596900</wp:posOffset>
            </wp:positionH>
            <wp:positionV relativeFrom="page">
              <wp:posOffset>9105900</wp:posOffset>
            </wp:positionV>
            <wp:extent cx="368300" cy="2159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15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1" w:lineRule="auto" w:before="0" w:after="0"/>
        <w:ind w:left="0" w:right="3030" w:firstLine="0"/>
        <w:jc w:val="right"/>
      </w:pPr>
      <w:r>
        <w:rPr>
          <w:rFonts w:ascii="" w:hAnsi="" w:eastAsia=""/>
          <w:b w:val="0"/>
          <w:i w:val="0"/>
          <w:color w:val="6D6F71"/>
          <w:sz w:val="28"/>
        </w:rPr>
        <w:t>1.2.2 Decomposition Reaction</w:t>
      </w:r>
    </w:p>
    <w:p>
      <w:pPr>
        <w:autoSpaceDN w:val="0"/>
        <w:autoSpaceDE w:val="0"/>
        <w:widowControl/>
        <w:spacing w:line="221" w:lineRule="auto" w:before="294" w:after="0"/>
        <w:ind w:left="0" w:right="2526" w:firstLine="0"/>
        <w:jc w:val="right"/>
      </w:pPr>
      <w:r>
        <w:rPr>
          <w:rFonts w:ascii="" w:hAnsi="" w:eastAsia=""/>
          <w:b w:val="0"/>
          <w:i w:val="0"/>
          <w:color w:val="00AEEF"/>
          <w:sz w:val="28"/>
        </w:rPr>
        <w:t>Activity 1.5</w:t>
      </w:r>
    </w:p>
    <w:p>
      <w:pPr>
        <w:autoSpaceDN w:val="0"/>
        <w:tabs>
          <w:tab w:pos="5314" w:val="left"/>
        </w:tabs>
        <w:autoSpaceDE w:val="0"/>
        <w:widowControl/>
        <w:spacing w:line="196" w:lineRule="exact" w:before="192" w:after="0"/>
        <w:ind w:left="5036" w:right="0" w:firstLine="0"/>
        <w:jc w:val="left"/>
      </w:pPr>
      <w:r>
        <w:rPr>
          <w:rFonts w:ascii="" w:hAnsi="" w:eastAsia=""/>
          <w:b w:val="0"/>
          <w:i w:val="0"/>
          <w:color w:val="F49AC1"/>
          <w:sz w:val="15"/>
        </w:rPr>
        <w:t xml:space="preserve">n </w:t>
      </w:r>
      <w:r>
        <w:tab/>
      </w:r>
      <w:r>
        <w:rPr>
          <w:rFonts w:ascii="Bookman" w:hAnsi="Bookman" w:eastAsia="Bookman"/>
          <w:b w:val="0"/>
          <w:i w:val="0"/>
          <w:color w:val="231F20"/>
          <w:sz w:val="19"/>
        </w:rPr>
        <w:t>Take about 2 g ferrous sulphate crystals</w:t>
      </w:r>
    </w:p>
    <w:p>
      <w:pPr>
        <w:autoSpaceDN w:val="0"/>
        <w:autoSpaceDE w:val="0"/>
        <w:widowControl/>
        <w:spacing w:line="190" w:lineRule="exact" w:before="42" w:after="0"/>
        <w:ind w:left="0" w:right="2132" w:firstLine="0"/>
        <w:jc w:val="right"/>
      </w:pPr>
      <w:r>
        <w:rPr>
          <w:rFonts w:ascii="Bookman" w:hAnsi="Bookman" w:eastAsia="Bookman"/>
          <w:b w:val="0"/>
          <w:i w:val="0"/>
          <w:color w:val="231F20"/>
          <w:sz w:val="19"/>
        </w:rPr>
        <w:t>in a dry boiling tube.</w:t>
      </w:r>
    </w:p>
    <w:p>
      <w:pPr>
        <w:autoSpaceDN w:val="0"/>
        <w:tabs>
          <w:tab w:pos="5314" w:val="left"/>
        </w:tabs>
        <w:autoSpaceDE w:val="0"/>
        <w:widowControl/>
        <w:spacing w:line="178" w:lineRule="exact" w:before="0" w:after="0"/>
        <w:ind w:left="5036" w:right="0" w:firstLine="0"/>
        <w:jc w:val="left"/>
      </w:pPr>
      <w:r>
        <w:rPr>
          <w:rFonts w:ascii="" w:hAnsi="" w:eastAsia=""/>
          <w:b w:val="0"/>
          <w:i w:val="0"/>
          <w:color w:val="F49AC1"/>
          <w:sz w:val="15"/>
        </w:rPr>
        <w:t xml:space="preserve">n </w:t>
      </w:r>
      <w:r>
        <w:tab/>
      </w:r>
      <w:r>
        <w:rPr>
          <w:rFonts w:ascii="Bookman" w:hAnsi="Bookman" w:eastAsia="Bookman"/>
          <w:b w:val="0"/>
          <w:i w:val="0"/>
          <w:color w:val="231F20"/>
          <w:sz w:val="19"/>
        </w:rPr>
        <w:t>Note the colour of the ferrous sulphate</w:t>
      </w:r>
    </w:p>
    <w:p>
      <w:pPr>
        <w:autoSpaceDN w:val="0"/>
        <w:autoSpaceDE w:val="0"/>
        <w:widowControl/>
        <w:spacing w:line="190" w:lineRule="exact" w:before="42" w:after="0"/>
        <w:ind w:left="0" w:right="3318" w:firstLine="0"/>
        <w:jc w:val="right"/>
      </w:pPr>
      <w:r>
        <w:rPr>
          <w:rFonts w:ascii="Bookman" w:hAnsi="Bookman" w:eastAsia="Bookman"/>
          <w:b w:val="0"/>
          <w:i w:val="0"/>
          <w:color w:val="231F20"/>
          <w:sz w:val="19"/>
        </w:rPr>
        <w:t>crystals.</w:t>
      </w:r>
    </w:p>
    <w:p>
      <w:pPr>
        <w:autoSpaceDN w:val="0"/>
        <w:tabs>
          <w:tab w:pos="5314" w:val="left"/>
        </w:tabs>
        <w:autoSpaceDE w:val="0"/>
        <w:widowControl/>
        <w:spacing w:line="178" w:lineRule="exact" w:before="0" w:after="0"/>
        <w:ind w:left="5036" w:right="0" w:firstLine="0"/>
        <w:jc w:val="left"/>
      </w:pPr>
      <w:r>
        <w:rPr>
          <w:rFonts w:ascii="" w:hAnsi="" w:eastAsia=""/>
          <w:b w:val="0"/>
          <w:i w:val="0"/>
          <w:color w:val="F49AC1"/>
          <w:sz w:val="15"/>
        </w:rPr>
        <w:t xml:space="preserve">n </w:t>
      </w:r>
      <w:r>
        <w:tab/>
      </w:r>
      <w:r>
        <w:rPr>
          <w:rFonts w:ascii="Bookman" w:hAnsi="Bookman" w:eastAsia="Bookman"/>
          <w:b w:val="0"/>
          <w:i w:val="0"/>
          <w:color w:val="231F20"/>
          <w:sz w:val="19"/>
        </w:rPr>
        <w:t>Heat the boiling tube over the  flame  of</w:t>
      </w:r>
    </w:p>
    <w:p>
      <w:pPr>
        <w:autoSpaceDN w:val="0"/>
        <w:autoSpaceDE w:val="0"/>
        <w:widowControl/>
        <w:spacing w:line="190" w:lineRule="exact" w:before="42" w:after="0"/>
        <w:ind w:left="0" w:right="294" w:firstLine="0"/>
        <w:jc w:val="right"/>
      </w:pPr>
      <w:r>
        <w:rPr>
          <w:rFonts w:ascii="Bookman" w:hAnsi="Bookman" w:eastAsia="Bookman"/>
          <w:b w:val="0"/>
          <w:i w:val="0"/>
          <w:color w:val="231F20"/>
          <w:sz w:val="19"/>
        </w:rPr>
        <w:t>a burner or spirit lamp as shown in</w:t>
      </w:r>
    </w:p>
    <w:p>
      <w:pPr>
        <w:autoSpaceDN w:val="0"/>
        <w:autoSpaceDE w:val="0"/>
        <w:widowControl/>
        <w:spacing w:line="190" w:lineRule="exact" w:before="34" w:after="0"/>
        <w:ind w:left="0" w:right="3380" w:firstLine="0"/>
        <w:jc w:val="right"/>
      </w:pPr>
      <w:r>
        <w:rPr>
          <w:rFonts w:ascii="Bookman" w:hAnsi="Bookman" w:eastAsia="Bookman"/>
          <w:b w:val="0"/>
          <w:i w:val="0"/>
          <w:color w:val="231F20"/>
          <w:sz w:val="19"/>
        </w:rPr>
        <w:t>Fig. 1.4.</w:t>
      </w:r>
    </w:p>
    <w:p>
      <w:pPr>
        <w:autoSpaceDN w:val="0"/>
        <w:tabs>
          <w:tab w:pos="5314" w:val="left"/>
        </w:tabs>
        <w:autoSpaceDE w:val="0"/>
        <w:widowControl/>
        <w:spacing w:line="184" w:lineRule="exact" w:before="0" w:after="0"/>
        <w:ind w:left="5036" w:right="0" w:firstLine="0"/>
        <w:jc w:val="left"/>
      </w:pPr>
      <w:r>
        <w:rPr>
          <w:rFonts w:ascii="" w:hAnsi="" w:eastAsia=""/>
          <w:b w:val="0"/>
          <w:i w:val="0"/>
          <w:color w:val="F49AC1"/>
          <w:sz w:val="15"/>
        </w:rPr>
        <w:t xml:space="preserve">n </w:t>
      </w:r>
      <w:r>
        <w:tab/>
      </w:r>
      <w:r>
        <w:rPr>
          <w:rFonts w:ascii="Bookman" w:hAnsi="Bookman" w:eastAsia="Bookman"/>
          <w:b w:val="0"/>
          <w:i w:val="0"/>
          <w:color w:val="231F20"/>
          <w:sz w:val="19"/>
        </w:rPr>
        <w:t>Observe the colour of the crystals after</w:t>
      </w:r>
    </w:p>
    <w:p>
      <w:pPr>
        <w:autoSpaceDN w:val="0"/>
        <w:autoSpaceDE w:val="0"/>
        <w:widowControl/>
        <w:spacing w:line="190" w:lineRule="exact" w:before="34" w:after="348"/>
        <w:ind w:left="0" w:right="3346" w:firstLine="0"/>
        <w:jc w:val="right"/>
      </w:pPr>
      <w:r>
        <w:rPr>
          <w:rFonts w:ascii="Bookman" w:hAnsi="Bookman" w:eastAsia="Bookman"/>
          <w:b w:val="0"/>
          <w:i w:val="0"/>
          <w:color w:val="231F20"/>
          <w:sz w:val="19"/>
        </w:rPr>
        <w:t>heating.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576"/>
        <w:gridCol w:w="1576"/>
        <w:gridCol w:w="1576"/>
        <w:gridCol w:w="1576"/>
        <w:gridCol w:w="1576"/>
        <w:gridCol w:w="1576"/>
      </w:tblGrid>
      <w:tr>
        <w:trPr>
          <w:trHeight w:hRule="exact" w:val="956"/>
        </w:trPr>
        <w:tc>
          <w:tcPr>
            <w:tcW w:type="dxa" w:w="212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4" w:after="0"/>
              <w:ind w:left="0" w:right="144" w:firstLine="0"/>
              <w:jc w:val="left"/>
            </w:pPr>
            <w:r>
              <w:rPr>
                <w:rFonts w:ascii="Bookman" w:hAnsi="Bookman" w:eastAsia="Bookman"/>
                <w:b/>
                <w:i/>
                <w:color w:val="231F20"/>
                <w:sz w:val="18"/>
              </w:rPr>
              <w:t xml:space="preserve">Figure 1.4 </w:t>
            </w:r>
            <w:r>
              <w:br/>
            </w:r>
            <w:r>
              <w:rPr>
                <w:rFonts w:ascii="Bookman" w:hAnsi="Bookman" w:eastAsia="Bookman"/>
                <w:b w:val="0"/>
                <w:i/>
                <w:color w:val="231F20"/>
                <w:sz w:val="18"/>
              </w:rPr>
              <w:t xml:space="preserve">Correct way of heating </w:t>
            </w:r>
            <w:r>
              <w:rPr>
                <w:rFonts w:ascii="Bookman" w:hAnsi="Bookman" w:eastAsia="Bookman"/>
                <w:b w:val="0"/>
                <w:i/>
                <w:color w:val="231F20"/>
                <w:sz w:val="18"/>
              </w:rPr>
              <w:t xml:space="preserve">the boiling tube </w:t>
            </w:r>
            <w:r>
              <w:br/>
            </w:r>
            <w:r>
              <w:rPr>
                <w:rFonts w:ascii="Bookman" w:hAnsi="Bookman" w:eastAsia="Bookman"/>
                <w:b w:val="0"/>
                <w:i/>
                <w:color w:val="231F20"/>
                <w:sz w:val="18"/>
              </w:rPr>
              <w:t xml:space="preserve">containing crystals </w:t>
            </w:r>
            <w:r>
              <w:br/>
            </w:r>
            <w:r>
              <w:rPr>
                <w:rFonts w:ascii="Bookman" w:hAnsi="Bookman" w:eastAsia="Bookman"/>
                <w:b w:val="0"/>
                <w:i/>
                <w:color w:val="231F20"/>
                <w:sz w:val="18"/>
              </w:rPr>
              <w:t xml:space="preserve">of ferrous sulphate </w:t>
            </w:r>
            <w:r>
              <w:br/>
            </w:r>
            <w:r>
              <w:rPr>
                <w:rFonts w:ascii="Bookman" w:hAnsi="Bookman" w:eastAsia="Bookman"/>
                <w:b w:val="0"/>
                <w:i/>
                <w:color w:val="231F20"/>
                <w:sz w:val="18"/>
              </w:rPr>
              <w:t xml:space="preserve">and of smelling the </w:t>
            </w:r>
            <w:r>
              <w:br/>
            </w:r>
            <w:r>
              <w:rPr>
                <w:rFonts w:ascii="Bookman" w:hAnsi="Bookman" w:eastAsia="Bookman"/>
                <w:b w:val="0"/>
                <w:i/>
                <w:color w:val="231F20"/>
                <w:sz w:val="18"/>
              </w:rPr>
              <w:t>odour</w:t>
            </w:r>
          </w:p>
        </w:tc>
        <w:tc>
          <w:tcPr>
            <w:tcW w:type="dxa" w:w="73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02" w:after="0"/>
              <w:ind w:left="206" w:right="24" w:firstLine="360"/>
              <w:jc w:val="both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Have you noticed that the green colour of the ferrous sulphate crystals 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has changed? You can also smell the characteristic odour of burning 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sulphur.</w:t>
            </w:r>
          </w:p>
        </w:tc>
      </w:tr>
      <w:tr>
        <w:trPr>
          <w:trHeight w:hRule="exact" w:val="440"/>
        </w:trPr>
        <w:tc>
          <w:tcPr>
            <w:tcW w:type="dxa" w:w="1576"/>
            <w:vMerge/>
            <w:tcBorders/>
          </w:tcPr>
          <w:p/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58" w:after="0"/>
              <w:ind w:left="0" w:right="2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2FeSO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4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(s) 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50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></w:t>
            </w:r>
          </w:p>
        </w:tc>
        <w:tc>
          <w:tcPr>
            <w:tcW w:type="dxa" w:w="41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106" w:after="0"/>
              <w:ind w:left="1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>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 Fe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3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(s)  +  SO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(g)  + SO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3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(g) 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>Heat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58" w:after="0"/>
              <w:ind w:left="0" w:right="28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(1.19)</w:t>
            </w:r>
          </w:p>
        </w:tc>
      </w:tr>
      <w:tr>
        <w:trPr>
          <w:trHeight w:hRule="exact" w:val="292"/>
        </w:trPr>
        <w:tc>
          <w:tcPr>
            <w:tcW w:type="dxa" w:w="1576"/>
            <w:vMerge/>
            <w:tcBorders/>
          </w:tcPr>
          <w:p/>
        </w:tc>
        <w:tc>
          <w:tcPr>
            <w:tcW w:type="dxa" w:w="23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52" w:after="0"/>
              <w:ind w:left="566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>(Ferrous sulphate)</w:t>
            </w:r>
          </w:p>
        </w:tc>
        <w:tc>
          <w:tcPr>
            <w:tcW w:type="dxa" w:w="49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52" w:after="0"/>
              <w:ind w:left="226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 xml:space="preserve"> (Ferric oxide)</w:t>
            </w:r>
          </w:p>
        </w:tc>
      </w:tr>
    </w:tbl>
    <w:p>
      <w:pPr>
        <w:autoSpaceDN w:val="0"/>
        <w:autoSpaceDE w:val="0"/>
        <w:widowControl/>
        <w:spacing w:line="210" w:lineRule="exact" w:before="112" w:after="0"/>
        <w:ind w:left="0" w:right="54" w:firstLine="0"/>
        <w:jc w:val="right"/>
      </w:pPr>
      <w:r>
        <w:rPr>
          <w:rFonts w:ascii="Bookman" w:hAnsi="Bookman" w:eastAsia="Bookman"/>
          <w:b w:val="0"/>
          <w:i w:val="0"/>
          <w:color w:val="231F20"/>
          <w:sz w:val="21"/>
        </w:rPr>
        <w:t>In this reaction you can observe that a single reactant breaks down</w:t>
      </w:r>
    </w:p>
    <w:p>
      <w:pPr>
        <w:autoSpaceDN w:val="0"/>
        <w:autoSpaceDE w:val="0"/>
        <w:widowControl/>
        <w:spacing w:line="210" w:lineRule="exact" w:before="40" w:after="0"/>
        <w:ind w:left="2334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to give simpler products. This is a decomposition reaction. Ferrous</w:t>
      </w:r>
    </w:p>
    <w:p>
      <w:pPr>
        <w:autoSpaceDN w:val="0"/>
        <w:autoSpaceDE w:val="0"/>
        <w:widowControl/>
        <w:spacing w:line="256" w:lineRule="exact" w:before="44" w:after="0"/>
        <w:ind w:left="2334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sulphate crystals (FeSO</w:t>
      </w:r>
      <w:r>
        <w:rPr>
          <w:w w:val="101.66666507720947"/>
          <w:rFonts w:ascii="Bookman" w:hAnsi="Bookman" w:eastAsia="Bookman"/>
          <w:b w:val="0"/>
          <w:i w:val="0"/>
          <w:color w:val="231F20"/>
          <w:sz w:val="12"/>
        </w:rPr>
        <w:t>4</w:t>
      </w:r>
      <w:r>
        <w:rPr>
          <w:rFonts w:ascii="Bookman" w:hAnsi="Bookman" w:eastAsia="Bookman"/>
          <w:b w:val="0"/>
          <w:i w:val="0"/>
          <w:color w:val="231F20"/>
          <w:sz w:val="21"/>
        </w:rPr>
        <w:t>. 7H</w:t>
      </w:r>
      <w:r>
        <w:rPr>
          <w:w w:val="101.66666507720947"/>
          <w:rFonts w:ascii="Bookman" w:hAnsi="Bookman" w:eastAsia="Bookman"/>
          <w:b w:val="0"/>
          <w:i w:val="0"/>
          <w:color w:val="231F20"/>
          <w:sz w:val="12"/>
        </w:rPr>
        <w:t>2</w:t>
      </w:r>
      <w:r>
        <w:rPr>
          <w:rFonts w:ascii="Bookman" w:hAnsi="Bookman" w:eastAsia="Bookman"/>
          <w:b w:val="0"/>
          <w:i w:val="0"/>
          <w:color w:val="231F20"/>
          <w:sz w:val="21"/>
        </w:rPr>
        <w:t>O) lose water when heated and the colour</w:t>
      </w:r>
    </w:p>
    <w:p>
      <w:pPr>
        <w:autoSpaceDN w:val="0"/>
        <w:autoSpaceDE w:val="0"/>
        <w:widowControl/>
        <w:spacing w:line="260" w:lineRule="exact" w:before="0" w:after="0"/>
        <w:ind w:left="2334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of the crystals changes. It then decomposes to ferric oxide (Fe</w:t>
      </w:r>
      <w:r>
        <w:rPr>
          <w:w w:val="101.66666507720947"/>
          <w:rFonts w:ascii="Bookman" w:hAnsi="Bookman" w:eastAsia="Bookman"/>
          <w:b w:val="0"/>
          <w:i w:val="0"/>
          <w:color w:val="231F20"/>
          <w:sz w:val="12"/>
        </w:rPr>
        <w:t>2</w:t>
      </w:r>
      <w:r>
        <w:rPr>
          <w:rFonts w:ascii="Bookman" w:hAnsi="Bookman" w:eastAsia="Bookman"/>
          <w:b w:val="0"/>
          <w:i w:val="0"/>
          <w:color w:val="231F20"/>
          <w:sz w:val="21"/>
        </w:rPr>
        <w:t>O</w:t>
      </w:r>
      <w:r>
        <w:rPr>
          <w:w w:val="101.66666507720947"/>
          <w:rFonts w:ascii="Bookman" w:hAnsi="Bookman" w:eastAsia="Bookman"/>
          <w:b w:val="0"/>
          <w:i w:val="0"/>
          <w:color w:val="231F20"/>
          <w:sz w:val="12"/>
        </w:rPr>
        <w:t>3</w:t>
      </w:r>
      <w:r>
        <w:rPr>
          <w:rFonts w:ascii="Bookman" w:hAnsi="Bookman" w:eastAsia="Bookman"/>
          <w:b w:val="0"/>
          <w:i w:val="0"/>
          <w:color w:val="231F20"/>
          <w:sz w:val="21"/>
        </w:rPr>
        <w:t>),</w:t>
      </w:r>
    </w:p>
    <w:p>
      <w:pPr>
        <w:autoSpaceDN w:val="0"/>
        <w:autoSpaceDE w:val="0"/>
        <w:widowControl/>
        <w:spacing w:line="256" w:lineRule="exact" w:before="0" w:after="0"/>
        <w:ind w:left="2334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sulphur dioxide (SO</w:t>
      </w:r>
      <w:r>
        <w:rPr>
          <w:w w:val="101.66666507720947"/>
          <w:rFonts w:ascii="Bookman" w:hAnsi="Bookman" w:eastAsia="Bookman"/>
          <w:b w:val="0"/>
          <w:i w:val="0"/>
          <w:color w:val="231F20"/>
          <w:sz w:val="12"/>
        </w:rPr>
        <w:t>2</w:t>
      </w:r>
      <w:r>
        <w:rPr>
          <w:rFonts w:ascii="Bookman" w:hAnsi="Bookman" w:eastAsia="Bookman"/>
          <w:b w:val="0"/>
          <w:i w:val="0"/>
          <w:color w:val="231F20"/>
          <w:sz w:val="21"/>
        </w:rPr>
        <w:t>) and sulphur trioxide (SO</w:t>
      </w:r>
      <w:r>
        <w:rPr>
          <w:w w:val="101.66666507720947"/>
          <w:rFonts w:ascii="Bookman" w:hAnsi="Bookman" w:eastAsia="Bookman"/>
          <w:b w:val="0"/>
          <w:i w:val="0"/>
          <w:color w:val="231F20"/>
          <w:sz w:val="12"/>
        </w:rPr>
        <w:t>3</w:t>
      </w:r>
      <w:r>
        <w:rPr>
          <w:rFonts w:ascii="Bookman" w:hAnsi="Bookman" w:eastAsia="Bookman"/>
          <w:b w:val="0"/>
          <w:i w:val="0"/>
          <w:color w:val="231F20"/>
          <w:sz w:val="21"/>
        </w:rPr>
        <w:t>). Ferric oxide is a solid,</w:t>
      </w:r>
    </w:p>
    <w:p>
      <w:pPr>
        <w:autoSpaceDN w:val="0"/>
        <w:autoSpaceDE w:val="0"/>
        <w:widowControl/>
        <w:spacing w:line="260" w:lineRule="exact" w:before="0" w:after="0"/>
        <w:ind w:left="2334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while SO</w:t>
      </w:r>
      <w:r>
        <w:rPr>
          <w:w w:val="101.66666507720947"/>
          <w:rFonts w:ascii="Bookman" w:hAnsi="Bookman" w:eastAsia="Bookman"/>
          <w:b w:val="0"/>
          <w:i w:val="0"/>
          <w:color w:val="231F20"/>
          <w:sz w:val="12"/>
        </w:rPr>
        <w:t>2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 and SO</w:t>
      </w:r>
      <w:r>
        <w:rPr>
          <w:w w:val="101.66666507720947"/>
          <w:rFonts w:ascii="Bookman" w:hAnsi="Bookman" w:eastAsia="Bookman"/>
          <w:b w:val="0"/>
          <w:i w:val="0"/>
          <w:color w:val="231F20"/>
          <w:sz w:val="12"/>
        </w:rPr>
        <w:t>3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 are gases.</w:t>
      </w:r>
    </w:p>
    <w:p>
      <w:pPr>
        <w:autoSpaceDN w:val="0"/>
        <w:autoSpaceDE w:val="0"/>
        <w:widowControl/>
        <w:spacing w:line="210" w:lineRule="exact" w:before="0" w:after="0"/>
        <w:ind w:left="0" w:right="54" w:firstLine="0"/>
        <w:jc w:val="right"/>
      </w:pPr>
      <w:r>
        <w:rPr>
          <w:rFonts w:ascii="Bookman" w:hAnsi="Bookman" w:eastAsia="Bookman"/>
          <w:b w:val="0"/>
          <w:i w:val="0"/>
          <w:color w:val="231F20"/>
          <w:sz w:val="21"/>
        </w:rPr>
        <w:t>Decomposition of calcium carbonate to calcium oxide and carbon</w:t>
      </w:r>
    </w:p>
    <w:p>
      <w:pPr>
        <w:autoSpaceDN w:val="0"/>
        <w:autoSpaceDE w:val="0"/>
        <w:widowControl/>
        <w:spacing w:line="210" w:lineRule="exact" w:before="40" w:after="0"/>
        <w:ind w:left="2334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dioxide on heating is an important decomposition reaction used in</w:t>
      </w:r>
    </w:p>
    <w:p>
      <w:pPr>
        <w:autoSpaceDN w:val="0"/>
        <w:autoSpaceDE w:val="0"/>
        <w:widowControl/>
        <w:spacing w:line="210" w:lineRule="exact" w:before="44" w:after="0"/>
        <w:ind w:left="2334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various industries. Calcium oxide is called lime or quick lime. It has</w:t>
      </w:r>
    </w:p>
    <w:p>
      <w:pPr>
        <w:autoSpaceDN w:val="0"/>
        <w:autoSpaceDE w:val="0"/>
        <w:widowControl/>
        <w:spacing w:line="210" w:lineRule="exact" w:before="40" w:after="0"/>
        <w:ind w:left="2334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many uses – one is in the manufacture of cement. When a decomposition</w:t>
      </w:r>
    </w:p>
    <w:p>
      <w:pPr>
        <w:autoSpaceDN w:val="0"/>
        <w:autoSpaceDE w:val="0"/>
        <w:widowControl/>
        <w:spacing w:line="210" w:lineRule="exact" w:before="44" w:after="54"/>
        <w:ind w:left="2334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reaction is carried out by heating, it is called thermal decomposition.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28.0" w:type="dxa"/>
      </w:tblPr>
      <w:tblGrid>
        <w:gridCol w:w="2364"/>
        <w:gridCol w:w="2364"/>
        <w:gridCol w:w="2364"/>
        <w:gridCol w:w="2364"/>
      </w:tblGrid>
      <w:tr>
        <w:trPr>
          <w:trHeight w:hRule="exact" w:val="372"/>
        </w:trPr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82" w:after="0"/>
              <w:ind w:left="0" w:right="22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CaCO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3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(s) 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74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></w:t>
            </w:r>
          </w:p>
        </w:tc>
        <w:tc>
          <w:tcPr>
            <w:tcW w:type="dxa" w:w="3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30" w:after="0"/>
              <w:ind w:left="14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>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 CaO(s)    +   CO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(g) 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>Heat</w:t>
            </w:r>
          </w:p>
        </w:tc>
        <w:tc>
          <w:tcPr>
            <w:tcW w:type="dxa" w:w="1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82" w:after="0"/>
              <w:ind w:left="0" w:right="28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(1.20)</w:t>
            </w:r>
          </w:p>
        </w:tc>
      </w:tr>
      <w:tr>
        <w:trPr>
          <w:trHeight w:hRule="exact" w:val="284"/>
        </w:trPr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4" w:after="0"/>
              <w:ind w:left="0" w:right="196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>(Limestone)</w:t>
            </w:r>
          </w:p>
        </w:tc>
        <w:tc>
          <w:tcPr>
            <w:tcW w:type="dxa" w:w="3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4" w:after="0"/>
              <w:ind w:left="706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 xml:space="preserve"> (Quick lime)</w:t>
            </w:r>
          </w:p>
        </w:tc>
        <w:tc>
          <w:tcPr>
            <w:tcW w:type="dxa" w:w="236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10" w:lineRule="exact" w:before="170" w:after="0"/>
        <w:ind w:left="0" w:right="54" w:firstLine="0"/>
        <w:jc w:val="right"/>
      </w:pPr>
      <w:r>
        <w:rPr>
          <w:rFonts w:ascii="Bookman" w:hAnsi="Bookman" w:eastAsia="Bookman"/>
          <w:b w:val="0"/>
          <w:i w:val="0"/>
          <w:color w:val="231F20"/>
          <w:sz w:val="21"/>
        </w:rPr>
        <w:t>Another example of a thermal decomposition reaction is given</w:t>
      </w:r>
    </w:p>
    <w:p>
      <w:pPr>
        <w:autoSpaceDN w:val="0"/>
        <w:autoSpaceDE w:val="0"/>
        <w:widowControl/>
        <w:spacing w:line="210" w:lineRule="exact" w:before="44" w:after="0"/>
        <w:ind w:left="0" w:right="4504" w:firstLine="0"/>
        <w:jc w:val="right"/>
      </w:pPr>
      <w:r>
        <w:rPr>
          <w:rFonts w:ascii="Bookman" w:hAnsi="Bookman" w:eastAsia="Bookman"/>
          <w:b w:val="0"/>
          <w:i w:val="0"/>
          <w:color w:val="231F20"/>
          <w:sz w:val="21"/>
        </w:rPr>
        <w:t>in Activity 1.6.</w:t>
      </w:r>
    </w:p>
    <w:p>
      <w:pPr>
        <w:autoSpaceDN w:val="0"/>
        <w:autoSpaceDE w:val="0"/>
        <w:widowControl/>
        <w:spacing w:line="221" w:lineRule="auto" w:before="226" w:after="0"/>
        <w:ind w:left="0" w:right="2430" w:firstLine="0"/>
        <w:jc w:val="right"/>
      </w:pPr>
      <w:r>
        <w:rPr>
          <w:rFonts w:ascii="" w:hAnsi="" w:eastAsia=""/>
          <w:b w:val="0"/>
          <w:i w:val="0"/>
          <w:color w:val="00AEEF"/>
          <w:sz w:val="28"/>
        </w:rPr>
        <w:t>Activity 1.6</w:t>
      </w:r>
    </w:p>
    <w:p>
      <w:pPr>
        <w:autoSpaceDN w:val="0"/>
        <w:tabs>
          <w:tab w:pos="4872" w:val="left"/>
        </w:tabs>
        <w:autoSpaceDE w:val="0"/>
        <w:widowControl/>
        <w:spacing w:line="196" w:lineRule="exact" w:before="192" w:after="0"/>
        <w:ind w:left="4600" w:right="0" w:firstLine="0"/>
        <w:jc w:val="left"/>
      </w:pPr>
      <w:r>
        <w:rPr>
          <w:rFonts w:ascii="" w:hAnsi="" w:eastAsia=""/>
          <w:b w:val="0"/>
          <w:i w:val="0"/>
          <w:color w:val="F49AC1"/>
          <w:sz w:val="15"/>
        </w:rPr>
        <w:t xml:space="preserve">n </w:t>
      </w:r>
      <w:r>
        <w:rPr>
          <w:rFonts w:ascii="Bookman" w:hAnsi="Bookman" w:eastAsia="Bookman"/>
          <w:b w:val="0"/>
          <w:i w:val="0"/>
          <w:color w:val="231F20"/>
          <w:sz w:val="19"/>
        </w:rPr>
        <w:t>Take about 2 g lead nitrate powder in a boiling</w:t>
      </w:r>
    </w:p>
    <w:p>
      <w:pPr>
        <w:autoSpaceDN w:val="0"/>
        <w:autoSpaceDE w:val="0"/>
        <w:widowControl/>
        <w:spacing w:line="190" w:lineRule="exact" w:before="40" w:after="0"/>
        <w:ind w:left="0" w:right="4090" w:firstLine="0"/>
        <w:jc w:val="right"/>
      </w:pPr>
      <w:r>
        <w:rPr>
          <w:rFonts w:ascii="Bookman" w:hAnsi="Bookman" w:eastAsia="Bookman"/>
          <w:b w:val="0"/>
          <w:i w:val="0"/>
          <w:color w:val="231F20"/>
          <w:sz w:val="19"/>
        </w:rPr>
        <w:t>tube.</w:t>
      </w:r>
    </w:p>
    <w:p>
      <w:pPr>
        <w:autoSpaceDN w:val="0"/>
        <w:tabs>
          <w:tab w:pos="4872" w:val="left"/>
        </w:tabs>
        <w:autoSpaceDE w:val="0"/>
        <w:widowControl/>
        <w:spacing w:line="180" w:lineRule="exact" w:before="0" w:after="0"/>
        <w:ind w:left="4600" w:right="0" w:firstLine="0"/>
        <w:jc w:val="left"/>
      </w:pPr>
      <w:r>
        <w:rPr>
          <w:rFonts w:ascii="" w:hAnsi="" w:eastAsia=""/>
          <w:b w:val="0"/>
          <w:i w:val="0"/>
          <w:color w:val="EC008C"/>
          <w:sz w:val="15"/>
        </w:rPr>
        <w:t xml:space="preserve">n </w:t>
      </w:r>
      <w:r>
        <w:rPr>
          <w:rFonts w:ascii="Bookman" w:hAnsi="Bookman" w:eastAsia="Bookman"/>
          <w:b w:val="0"/>
          <w:i w:val="0"/>
          <w:color w:val="231F20"/>
          <w:sz w:val="19"/>
        </w:rPr>
        <w:t>Hold the boiling tube with a pair of tongs and</w:t>
      </w:r>
    </w:p>
    <w:p>
      <w:pPr>
        <w:autoSpaceDN w:val="0"/>
        <w:autoSpaceDE w:val="0"/>
        <w:widowControl/>
        <w:spacing w:line="190" w:lineRule="exact" w:before="40" w:after="0"/>
        <w:ind w:left="0" w:right="610" w:firstLine="0"/>
        <w:jc w:val="right"/>
      </w:pPr>
      <w:r>
        <w:rPr>
          <w:rFonts w:ascii="Bookman" w:hAnsi="Bookman" w:eastAsia="Bookman"/>
          <w:b w:val="0"/>
          <w:i w:val="0"/>
          <w:color w:val="231F20"/>
          <w:sz w:val="19"/>
        </w:rPr>
        <w:t>heat it over a flame, as shown in Fig. 1.5.</w:t>
      </w:r>
    </w:p>
    <w:p>
      <w:pPr>
        <w:autoSpaceDN w:val="0"/>
        <w:tabs>
          <w:tab w:pos="4872" w:val="left"/>
        </w:tabs>
        <w:autoSpaceDE w:val="0"/>
        <w:widowControl/>
        <w:spacing w:line="180" w:lineRule="exact" w:before="0" w:after="0"/>
        <w:ind w:left="4600" w:right="0" w:firstLine="0"/>
        <w:jc w:val="left"/>
      </w:pPr>
      <w:r>
        <w:rPr>
          <w:rFonts w:ascii="" w:hAnsi="" w:eastAsia=""/>
          <w:b w:val="0"/>
          <w:i w:val="0"/>
          <w:color w:val="EC008C"/>
          <w:sz w:val="15"/>
        </w:rPr>
        <w:t xml:space="preserve">n </w:t>
      </w:r>
      <w:r>
        <w:rPr>
          <w:rFonts w:ascii="Bookman" w:hAnsi="Bookman" w:eastAsia="Bookman"/>
          <w:b w:val="0"/>
          <w:i w:val="0"/>
          <w:color w:val="231F20"/>
          <w:sz w:val="19"/>
        </w:rPr>
        <w:t>What do you observe? Note down the change,</w:t>
      </w:r>
    </w:p>
    <w:p>
      <w:pPr>
        <w:autoSpaceDN w:val="0"/>
        <w:autoSpaceDE w:val="0"/>
        <w:widowControl/>
        <w:spacing w:line="190" w:lineRule="exact" w:before="40" w:after="442"/>
        <w:ind w:left="0" w:right="3986" w:firstLine="0"/>
        <w:jc w:val="right"/>
      </w:pPr>
      <w:r>
        <w:rPr>
          <w:rFonts w:ascii="Bookman" w:hAnsi="Bookman" w:eastAsia="Bookman"/>
          <w:b w:val="0"/>
          <w:i w:val="0"/>
          <w:color w:val="231F20"/>
          <w:sz w:val="19"/>
        </w:rPr>
        <w:t>if any.</w:t>
      </w:r>
    </w:p>
    <w:p>
      <w:pPr>
        <w:sectPr>
          <w:pgSz w:w="11520" w:h="15696"/>
          <w:pgMar w:top="692" w:right="1170" w:bottom="202" w:left="89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864" w:firstLine="0"/>
        <w:jc w:val="left"/>
      </w:pPr>
      <w:r>
        <w:rPr>
          <w:rFonts w:ascii="Bookman" w:hAnsi="Bookman" w:eastAsia="Bookman"/>
          <w:b/>
          <w:i/>
          <w:color w:val="231F20"/>
          <w:sz w:val="18"/>
        </w:rPr>
        <w:t xml:space="preserve">Figure 1.5 </w:t>
      </w:r>
      <w:r>
        <w:br/>
      </w:r>
      <w:r>
        <w:rPr>
          <w:rFonts w:ascii="Bookman" w:hAnsi="Bookman" w:eastAsia="Bookman"/>
          <w:b w:val="0"/>
          <w:i/>
          <w:color w:val="231F20"/>
          <w:sz w:val="18"/>
        </w:rPr>
        <w:t xml:space="preserve">Heating of lead nitrate and </w:t>
      </w:r>
      <w:r>
        <w:rPr>
          <w:rFonts w:ascii="Bookman" w:hAnsi="Bookman" w:eastAsia="Bookman"/>
          <w:b w:val="0"/>
          <w:i/>
          <w:color w:val="231F20"/>
          <w:sz w:val="18"/>
        </w:rPr>
        <w:t>emission of nitrogen dioxide</w:t>
      </w:r>
    </w:p>
    <w:p>
      <w:pPr>
        <w:sectPr>
          <w:type w:val="continuous"/>
          <w:pgSz w:w="11520" w:h="15696"/>
          <w:pgMar w:top="692" w:right="1170" w:bottom="202" w:left="892" w:header="720" w:footer="720" w:gutter="0"/>
          <w:cols w:num="2" w:equalWidth="0">
            <w:col w:w="3346" w:space="0"/>
            <w:col w:w="6112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578"/>
        <w:ind w:left="998" w:right="30" w:firstLine="360"/>
        <w:jc w:val="both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You will observe the emission of brown fumes. </w:t>
      </w:r>
      <w:r>
        <w:rPr>
          <w:rFonts w:ascii="Bookman" w:hAnsi="Bookman" w:eastAsia="Bookman"/>
          <w:b w:val="0"/>
          <w:i w:val="0"/>
          <w:color w:val="231F20"/>
          <w:sz w:val="21"/>
        </w:rPr>
        <w:t>These fumes are of nitrogen dioxide (NO</w:t>
      </w:r>
      <w:r>
        <w:rPr>
          <w:w w:val="101.66666507720947"/>
          <w:rFonts w:ascii="Bookman" w:hAnsi="Bookman" w:eastAsia="Bookman"/>
          <w:b w:val="0"/>
          <w:i w:val="0"/>
          <w:color w:val="231F20"/>
          <w:sz w:val="12"/>
        </w:rPr>
        <w:t>2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). The </w:t>
      </w:r>
      <w:r>
        <w:rPr>
          <w:rFonts w:ascii="Bookman" w:hAnsi="Bookman" w:eastAsia="Bookman"/>
          <w:b w:val="0"/>
          <w:i w:val="0"/>
          <w:color w:val="231F20"/>
          <w:sz w:val="21"/>
        </w:rPr>
        <w:t>reaction that takes place is –</w:t>
      </w:r>
    </w:p>
    <w:p>
      <w:pPr>
        <w:sectPr>
          <w:type w:val="nextColumn"/>
          <w:pgSz w:w="11520" w:h="15696"/>
          <w:pgMar w:top="692" w:right="1170" w:bottom="202" w:left="892" w:header="720" w:footer="720" w:gutter="0"/>
          <w:cols w:num="2" w:equalWidth="0">
            <w:col w:w="3346" w:space="0"/>
            <w:col w:w="6112" w:space="0"/>
          </w:cols>
          <w:docGrid w:linePitch="360"/>
        </w:sectPr>
      </w:pPr>
    </w:p>
    <w:p>
      <w:pPr>
        <w:autoSpaceDN w:val="0"/>
        <w:tabs>
          <w:tab w:pos="8718" w:val="left"/>
        </w:tabs>
        <w:autoSpaceDE w:val="0"/>
        <w:widowControl/>
        <w:spacing w:line="176" w:lineRule="exact" w:before="0" w:after="0"/>
        <w:ind w:left="286" w:right="0" w:firstLine="0"/>
        <w:jc w:val="left"/>
      </w:pPr>
      <w:r>
        <w:rPr>
          <w:rFonts w:ascii="" w:hAnsi="" w:eastAsia=""/>
          <w:b w:val="0"/>
          <w:i w:val="0"/>
          <w:color w:val="231F20"/>
          <w:sz w:val="17"/>
        </w:rPr>
        <w:t xml:space="preserve">88888 </w:t>
      </w:r>
      <w:r>
        <w:tab/>
      </w:r>
      <w:r>
        <w:rPr>
          <w:rFonts w:ascii="Bookman" w:hAnsi="Bookman" w:eastAsia="Bookman"/>
          <w:b w:val="0"/>
          <w:i w:val="0"/>
          <w:color w:val="231F20"/>
          <w:sz w:val="17"/>
        </w:rPr>
        <w:t>Science</w:t>
      </w:r>
    </w:p>
    <w:p>
      <w:pPr>
        <w:autoSpaceDN w:val="0"/>
        <w:autoSpaceDE w:val="0"/>
        <w:widowControl/>
        <w:spacing w:line="192" w:lineRule="exact" w:before="490" w:after="0"/>
        <w:ind w:left="0" w:right="4088" w:firstLine="0"/>
        <w:jc w:val="right"/>
      </w:pPr>
      <w:r>
        <w:rPr>
          <w:rFonts w:ascii="Arial" w:hAnsi="Arial" w:eastAsia="Arial"/>
          <w:b w:val="0"/>
          <w:i w:val="0"/>
          <w:color w:val="000000"/>
          <w:sz w:val="14"/>
        </w:rPr>
        <w:t>Reprint 2025-26</w:t>
      </w:r>
    </w:p>
    <w:p>
      <w:pPr>
        <w:sectPr>
          <w:type w:val="continuous"/>
          <w:pgSz w:w="11520" w:h="15696"/>
          <w:pgMar w:top="692" w:right="1170" w:bottom="202" w:left="89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-218440</wp:posOffset>
            </wp:positionH>
            <wp:positionV relativeFrom="page">
              <wp:posOffset>-497840</wp:posOffset>
            </wp:positionV>
            <wp:extent cx="7752080" cy="10564901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752080" cy="105649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</wp:posOffset>
            </wp:positionH>
            <wp:positionV relativeFrom="page">
              <wp:posOffset>1892300</wp:posOffset>
            </wp:positionV>
            <wp:extent cx="6032500" cy="61849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6184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6375400</wp:posOffset>
            </wp:positionH>
            <wp:positionV relativeFrom="page">
              <wp:posOffset>9093200</wp:posOffset>
            </wp:positionV>
            <wp:extent cx="381000" cy="2159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15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20"/>
        <w:gridCol w:w="1720"/>
        <w:gridCol w:w="1720"/>
        <w:gridCol w:w="1720"/>
        <w:gridCol w:w="1720"/>
        <w:gridCol w:w="1720"/>
      </w:tblGrid>
      <w:tr>
        <w:trPr>
          <w:trHeight w:hRule="exact" w:val="270"/>
        </w:trPr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4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2Pb(NO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3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)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(s)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26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></w:t>
            </w:r>
          </w:p>
        </w:tc>
        <w:tc>
          <w:tcPr>
            <w:tcW w:type="dxa" w:w="1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8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>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2PbO(s) 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>Heat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4" w:after="0"/>
              <w:ind w:left="0" w:right="28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+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4" w:after="0"/>
              <w:ind w:left="31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4NO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(g)  +  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(g)</w:t>
            </w:r>
          </w:p>
        </w:tc>
        <w:tc>
          <w:tcPr>
            <w:tcW w:type="dxa" w:w="2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4" w:after="0"/>
              <w:ind w:left="11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(1.21)</w:t>
            </w:r>
          </w:p>
        </w:tc>
      </w:tr>
      <w:tr>
        <w:trPr>
          <w:trHeight w:hRule="exact" w:val="44"/>
        </w:trPr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4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>(Lead nitrate)</w:t>
            </w:r>
          </w:p>
        </w:tc>
        <w:tc>
          <w:tcPr>
            <w:tcW w:type="dxa" w:w="1720"/>
            <w:vMerge/>
            <w:tcBorders/>
          </w:tcPr>
          <w:p/>
        </w:tc>
        <w:tc>
          <w:tcPr>
            <w:tcW w:type="dxa" w:w="1720"/>
            <w:vMerge/>
            <w:tcBorders/>
          </w:tcPr>
          <w:p/>
        </w:tc>
        <w:tc>
          <w:tcPr>
            <w:tcW w:type="dxa" w:w="1720"/>
            <w:vMerge/>
            <w:tcBorders/>
          </w:tcPr>
          <w:p/>
        </w:tc>
        <w:tc>
          <w:tcPr>
            <w:tcW w:type="dxa" w:w="2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4" w:after="0"/>
              <w:ind w:left="31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>(Nitrogen      (Oxygen)</w:t>
            </w:r>
          </w:p>
        </w:tc>
        <w:tc>
          <w:tcPr>
            <w:tcW w:type="dxa" w:w="1720"/>
            <w:vMerge/>
            <w:tcBorders/>
          </w:tcPr>
          <w:p/>
        </w:tc>
      </w:tr>
      <w:tr>
        <w:trPr>
          <w:trHeight w:hRule="exact" w:val="218"/>
        </w:trPr>
        <w:tc>
          <w:tcPr>
            <w:tcW w:type="dxa" w:w="1720"/>
            <w:vMerge/>
            <w:tcBorders/>
          </w:tcPr>
          <w:p/>
        </w:tc>
        <w:tc>
          <w:tcPr>
            <w:tcW w:type="dxa" w:w="1720"/>
            <w:vMerge/>
            <w:tcBorders/>
          </w:tcPr>
          <w:p/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144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 xml:space="preserve"> (Lead oxide)</w:t>
            </w:r>
          </w:p>
        </w:tc>
        <w:tc>
          <w:tcPr>
            <w:tcW w:type="dxa" w:w="1720"/>
            <w:vMerge/>
            <w:tcBorders/>
          </w:tcPr>
          <w:p/>
        </w:tc>
        <w:tc>
          <w:tcPr>
            <w:tcW w:type="dxa" w:w="1720"/>
            <w:vMerge/>
            <w:tcBorders/>
          </w:tcPr>
          <w:p/>
        </w:tc>
        <w:tc>
          <w:tcPr>
            <w:tcW w:type="dxa" w:w="172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0" w:lineRule="exact" w:before="18" w:after="0"/>
        <w:ind w:left="0" w:right="5294" w:firstLine="0"/>
        <w:jc w:val="right"/>
      </w:pPr>
      <w:r>
        <w:rPr>
          <w:rFonts w:ascii="Bookman" w:hAnsi="Bookman" w:eastAsia="Bookman"/>
          <w:b w:val="0"/>
          <w:i w:val="0"/>
          <w:color w:val="00AEEF"/>
          <w:sz w:val="18"/>
        </w:rPr>
        <w:t>dioxide)</w:t>
      </w:r>
    </w:p>
    <w:p>
      <w:pPr>
        <w:autoSpaceDN w:val="0"/>
        <w:autoSpaceDE w:val="0"/>
        <w:widowControl/>
        <w:spacing w:line="210" w:lineRule="exact" w:before="158" w:after="0"/>
        <w:ind w:left="374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Let us perform some more decomposition reactions as given in</w:t>
      </w:r>
    </w:p>
    <w:p>
      <w:pPr>
        <w:autoSpaceDN w:val="0"/>
        <w:autoSpaceDE w:val="0"/>
        <w:widowControl/>
        <w:spacing w:line="210" w:lineRule="exact" w:before="44" w:after="0"/>
        <w:ind w:left="14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Activities 1.7 and 1.8.</w:t>
      </w:r>
    </w:p>
    <w:p>
      <w:pPr>
        <w:autoSpaceDN w:val="0"/>
        <w:autoSpaceDE w:val="0"/>
        <w:widowControl/>
        <w:spacing w:line="221" w:lineRule="auto" w:before="270" w:after="0"/>
        <w:ind w:left="504" w:right="0" w:firstLine="0"/>
        <w:jc w:val="left"/>
      </w:pPr>
      <w:r>
        <w:rPr>
          <w:rFonts w:ascii="" w:hAnsi="" w:eastAsia=""/>
          <w:b w:val="0"/>
          <w:i w:val="0"/>
          <w:color w:val="00AEEF"/>
          <w:sz w:val="28"/>
        </w:rPr>
        <w:t>Activity 1.7</w:t>
      </w:r>
    </w:p>
    <w:p>
      <w:pPr>
        <w:autoSpaceDN w:val="0"/>
        <w:tabs>
          <w:tab w:pos="672" w:val="left"/>
        </w:tabs>
        <w:autoSpaceDE w:val="0"/>
        <w:widowControl/>
        <w:spacing w:line="198" w:lineRule="exact" w:before="194" w:after="0"/>
        <w:ind w:left="394" w:right="0" w:firstLine="0"/>
        <w:jc w:val="left"/>
      </w:pPr>
      <w:r>
        <w:rPr>
          <w:rFonts w:ascii="" w:hAnsi="" w:eastAsia=""/>
          <w:b w:val="0"/>
          <w:i w:val="0"/>
          <w:color w:val="EC008C"/>
          <w:sz w:val="15"/>
        </w:rPr>
        <w:t xml:space="preserve">n </w:t>
      </w:r>
      <w:r>
        <w:rPr>
          <w:rFonts w:ascii="Bookman" w:hAnsi="Bookman" w:eastAsia="Bookman"/>
          <w:b w:val="0"/>
          <w:i w:val="0"/>
          <w:color w:val="231F20"/>
          <w:sz w:val="19"/>
        </w:rPr>
        <w:t>Take a plastic mug. Drill two holes at its</w:t>
      </w:r>
    </w:p>
    <w:p>
      <w:pPr>
        <w:autoSpaceDN w:val="0"/>
        <w:autoSpaceDE w:val="0"/>
        <w:widowControl/>
        <w:spacing w:line="190" w:lineRule="exact" w:before="40" w:after="0"/>
        <w:ind w:left="672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9"/>
        </w:rPr>
        <w:t>base and fit rubber stoppers in these holes.</w:t>
      </w:r>
    </w:p>
    <w:p>
      <w:pPr>
        <w:autoSpaceDN w:val="0"/>
        <w:autoSpaceDE w:val="0"/>
        <w:widowControl/>
        <w:spacing w:line="190" w:lineRule="exact" w:before="36" w:after="0"/>
        <w:ind w:left="672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9"/>
        </w:rPr>
        <w:t>Insert carbon electrodes in these rubber</w:t>
      </w:r>
    </w:p>
    <w:p>
      <w:pPr>
        <w:autoSpaceDN w:val="0"/>
        <w:autoSpaceDE w:val="0"/>
        <w:widowControl/>
        <w:spacing w:line="190" w:lineRule="exact" w:before="40" w:after="0"/>
        <w:ind w:left="672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9"/>
        </w:rPr>
        <w:t>stoppers as shown in Fig. 1.6.</w:t>
      </w:r>
    </w:p>
    <w:p>
      <w:pPr>
        <w:autoSpaceDN w:val="0"/>
        <w:tabs>
          <w:tab w:pos="672" w:val="left"/>
        </w:tabs>
        <w:autoSpaceDE w:val="0"/>
        <w:widowControl/>
        <w:spacing w:line="178" w:lineRule="exact" w:before="0" w:after="0"/>
        <w:ind w:left="394" w:right="0" w:firstLine="0"/>
        <w:jc w:val="left"/>
      </w:pPr>
      <w:r>
        <w:rPr>
          <w:rFonts w:ascii="" w:hAnsi="" w:eastAsia=""/>
          <w:b w:val="0"/>
          <w:i w:val="0"/>
          <w:color w:val="EC008C"/>
          <w:sz w:val="15"/>
        </w:rPr>
        <w:t xml:space="preserve">n </w:t>
      </w:r>
      <w:r>
        <w:rPr>
          <w:rFonts w:ascii="Bookman" w:hAnsi="Bookman" w:eastAsia="Bookman"/>
          <w:b w:val="0"/>
          <w:i w:val="0"/>
          <w:color w:val="231F20"/>
          <w:sz w:val="19"/>
        </w:rPr>
        <w:t>Connect these electrodes to a 6 volt</w:t>
      </w:r>
    </w:p>
    <w:p>
      <w:pPr>
        <w:autoSpaceDN w:val="0"/>
        <w:autoSpaceDE w:val="0"/>
        <w:widowControl/>
        <w:spacing w:line="190" w:lineRule="exact" w:before="40" w:after="0"/>
        <w:ind w:left="672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9"/>
        </w:rPr>
        <w:t>battery.</w:t>
      </w:r>
    </w:p>
    <w:p>
      <w:pPr>
        <w:autoSpaceDN w:val="0"/>
        <w:tabs>
          <w:tab w:pos="672" w:val="left"/>
        </w:tabs>
        <w:autoSpaceDE w:val="0"/>
        <w:widowControl/>
        <w:spacing w:line="178" w:lineRule="exact" w:before="0" w:after="0"/>
        <w:ind w:left="394" w:right="0" w:firstLine="0"/>
        <w:jc w:val="left"/>
      </w:pPr>
      <w:r>
        <w:rPr>
          <w:rFonts w:ascii="" w:hAnsi="" w:eastAsia=""/>
          <w:b w:val="0"/>
          <w:i w:val="0"/>
          <w:color w:val="EC008C"/>
          <w:sz w:val="15"/>
        </w:rPr>
        <w:t xml:space="preserve">n </w:t>
      </w:r>
      <w:r>
        <w:rPr>
          <w:rFonts w:ascii="Bookman" w:hAnsi="Bookman" w:eastAsia="Bookman"/>
          <w:b w:val="0"/>
          <w:i w:val="0"/>
          <w:color w:val="231F20"/>
          <w:sz w:val="19"/>
        </w:rPr>
        <w:t>Fill the mug with water such that the</w:t>
      </w:r>
    </w:p>
    <w:p>
      <w:pPr>
        <w:autoSpaceDN w:val="0"/>
        <w:autoSpaceDE w:val="0"/>
        <w:widowControl/>
        <w:spacing w:line="190" w:lineRule="exact" w:before="40" w:after="0"/>
        <w:ind w:left="672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9"/>
        </w:rPr>
        <w:t>electrodes are immersed. Add a few drops</w:t>
      </w:r>
    </w:p>
    <w:p>
      <w:pPr>
        <w:autoSpaceDN w:val="0"/>
        <w:autoSpaceDE w:val="0"/>
        <w:widowControl/>
        <w:spacing w:line="190" w:lineRule="exact" w:before="36" w:after="0"/>
        <w:ind w:left="672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9"/>
        </w:rPr>
        <w:t>of dilute sulphuric acid to the water.</w:t>
      </w:r>
    </w:p>
    <w:p>
      <w:pPr>
        <w:autoSpaceDN w:val="0"/>
        <w:tabs>
          <w:tab w:pos="672" w:val="left"/>
        </w:tabs>
        <w:autoSpaceDE w:val="0"/>
        <w:widowControl/>
        <w:spacing w:line="182" w:lineRule="exact" w:before="0" w:after="0"/>
        <w:ind w:left="394" w:right="0" w:firstLine="0"/>
        <w:jc w:val="left"/>
      </w:pPr>
      <w:r>
        <w:rPr>
          <w:rFonts w:ascii="" w:hAnsi="" w:eastAsia=""/>
          <w:b w:val="0"/>
          <w:i w:val="0"/>
          <w:color w:val="EC008C"/>
          <w:sz w:val="15"/>
        </w:rPr>
        <w:t xml:space="preserve">n </w:t>
      </w:r>
      <w:r>
        <w:rPr>
          <w:rFonts w:ascii="Bookman" w:hAnsi="Bookman" w:eastAsia="Bookman"/>
          <w:b w:val="0"/>
          <w:i w:val="0"/>
          <w:color w:val="231F20"/>
          <w:sz w:val="19"/>
        </w:rPr>
        <w:t>Take two test tubes filled with water and</w:t>
      </w:r>
    </w:p>
    <w:p>
      <w:pPr>
        <w:autoSpaceDN w:val="0"/>
        <w:autoSpaceDE w:val="0"/>
        <w:widowControl/>
        <w:spacing w:line="190" w:lineRule="exact" w:before="36" w:after="0"/>
        <w:ind w:left="672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9"/>
        </w:rPr>
        <w:t>invert them over the two carbon electrodes.</w:t>
      </w:r>
    </w:p>
    <w:p>
      <w:pPr>
        <w:autoSpaceDN w:val="0"/>
        <w:tabs>
          <w:tab w:pos="672" w:val="left"/>
        </w:tabs>
        <w:autoSpaceDE w:val="0"/>
        <w:widowControl/>
        <w:spacing w:line="182" w:lineRule="exact" w:before="0" w:after="0"/>
        <w:ind w:left="394" w:right="0" w:firstLine="0"/>
        <w:jc w:val="left"/>
      </w:pPr>
      <w:r>
        <w:rPr>
          <w:rFonts w:ascii="" w:hAnsi="" w:eastAsia=""/>
          <w:b w:val="0"/>
          <w:i w:val="0"/>
          <w:color w:val="EC008C"/>
          <w:sz w:val="15"/>
        </w:rPr>
        <w:t xml:space="preserve">n </w:t>
      </w:r>
      <w:r>
        <w:rPr>
          <w:rFonts w:ascii="Bookman" w:hAnsi="Bookman" w:eastAsia="Bookman"/>
          <w:b w:val="0"/>
          <w:i w:val="0"/>
          <w:color w:val="231F20"/>
          <w:sz w:val="19"/>
        </w:rPr>
        <w:t>Switch on the current and leave the</w:t>
      </w:r>
    </w:p>
    <w:p>
      <w:pPr>
        <w:autoSpaceDN w:val="0"/>
        <w:autoSpaceDE w:val="0"/>
        <w:widowControl/>
        <w:spacing w:line="190" w:lineRule="exact" w:before="36" w:after="16"/>
        <w:ind w:left="672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9"/>
        </w:rPr>
        <w:t>apparatus undisturbed for some time.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3440"/>
        <w:gridCol w:w="3440"/>
        <w:gridCol w:w="3440"/>
      </w:tblGrid>
      <w:tr>
        <w:trPr>
          <w:trHeight w:hRule="exact" w:val="216"/>
        </w:trPr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1" w:lineRule="auto" w:before="16" w:after="0"/>
              <w:ind w:left="0" w:right="7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EC008C"/>
                <w:sz w:val="15"/>
              </w:rPr>
              <w:t>n</w:t>
            </w:r>
          </w:p>
        </w:tc>
        <w:tc>
          <w:tcPr>
            <w:tcW w:type="dxa" w:w="6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4" w:after="0"/>
              <w:ind w:left="92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You will observe the formation of bubbles</w:t>
            </w:r>
          </w:p>
        </w:tc>
        <w:tc>
          <w:tcPr>
            <w:tcW w:type="dxa" w:w="2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8" w:after="0"/>
              <w:ind w:left="340" w:right="0" w:firstLine="0"/>
              <w:jc w:val="left"/>
            </w:pPr>
            <w:r>
              <w:rPr>
                <w:rFonts w:ascii="Bookman" w:hAnsi="Bookman" w:eastAsia="Bookman"/>
                <w:b/>
                <w:i/>
                <w:color w:val="231F20"/>
                <w:sz w:val="18"/>
              </w:rPr>
              <w:t>Figure 1.6</w:t>
            </w:r>
          </w:p>
        </w:tc>
      </w:tr>
      <w:tr>
        <w:trPr>
          <w:trHeight w:hRule="exact" w:val="100"/>
        </w:trPr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1" w:lineRule="auto" w:before="482" w:after="0"/>
              <w:ind w:left="0" w:right="7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EC008C"/>
                <w:sz w:val="15"/>
              </w:rPr>
              <w:t>n</w:t>
            </w:r>
          </w:p>
        </w:tc>
        <w:tc>
          <w:tcPr>
            <w:tcW w:type="dxa" w:w="6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34" w:after="0"/>
              <w:ind w:left="92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at both the electrodes. These bubbles displace water in the</w:t>
            </w:r>
          </w:p>
        </w:tc>
        <w:tc>
          <w:tcPr>
            <w:tcW w:type="dxa" w:w="3440"/>
            <w:vMerge/>
            <w:tcBorders/>
          </w:tcPr>
          <w:p/>
        </w:tc>
      </w:tr>
      <w:tr>
        <w:trPr>
          <w:trHeight w:hRule="exact" w:val="144"/>
        </w:trPr>
        <w:tc>
          <w:tcPr>
            <w:tcW w:type="dxa" w:w="3440"/>
            <w:vMerge/>
            <w:tcBorders/>
          </w:tcPr>
          <w:p/>
        </w:tc>
        <w:tc>
          <w:tcPr>
            <w:tcW w:type="dxa" w:w="3440"/>
            <w:vMerge/>
            <w:tcBorders/>
          </w:tcPr>
          <w:p/>
        </w:tc>
        <w:tc>
          <w:tcPr>
            <w:tcW w:type="dxa" w:w="2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" w:after="0"/>
              <w:ind w:left="340" w:right="0" w:firstLine="0"/>
              <w:jc w:val="left"/>
            </w:pPr>
            <w:r>
              <w:rPr>
                <w:rFonts w:ascii="Bookman" w:hAnsi="Bookman" w:eastAsia="Bookman"/>
                <w:b w:val="0"/>
                <w:i/>
                <w:color w:val="231F20"/>
                <w:sz w:val="18"/>
              </w:rPr>
              <w:t>Electrolysis of water</w:t>
            </w:r>
          </w:p>
        </w:tc>
      </w:tr>
      <w:tr>
        <w:trPr>
          <w:trHeight w:hRule="exact" w:val="228"/>
        </w:trPr>
        <w:tc>
          <w:tcPr>
            <w:tcW w:type="dxa" w:w="3440"/>
            <w:vMerge/>
            <w:tcBorders/>
          </w:tcPr>
          <w:p/>
        </w:tc>
        <w:tc>
          <w:tcPr>
            <w:tcW w:type="dxa" w:w="6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92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test tubes.</w:t>
            </w:r>
          </w:p>
        </w:tc>
        <w:tc>
          <w:tcPr>
            <w:tcW w:type="dxa" w:w="3440"/>
            <w:vMerge/>
            <w:tcBorders/>
          </w:tcPr>
          <w:p/>
        </w:tc>
      </w:tr>
      <w:tr>
        <w:trPr>
          <w:trHeight w:hRule="exact" w:val="228"/>
        </w:trPr>
        <w:tc>
          <w:tcPr>
            <w:tcW w:type="dxa" w:w="3440"/>
            <w:vMerge/>
            <w:tcBorders/>
          </w:tcPr>
          <w:p/>
        </w:tc>
        <w:tc>
          <w:tcPr>
            <w:tcW w:type="dxa" w:w="6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8" w:after="0"/>
              <w:ind w:left="92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Is the volume of the gas collected the same in both the test tubes?</w:t>
            </w:r>
          </w:p>
        </w:tc>
        <w:tc>
          <w:tcPr>
            <w:tcW w:type="dxa" w:w="3440"/>
            <w:vMerge/>
            <w:tcBorders/>
          </w:tcPr>
          <w:p/>
        </w:tc>
      </w:tr>
      <w:tr>
        <w:trPr>
          <w:trHeight w:hRule="exact" w:val="258"/>
        </w:trPr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1" w:lineRule="auto" w:before="26" w:after="0"/>
              <w:ind w:left="0" w:right="7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EC008C"/>
                <w:sz w:val="15"/>
              </w:rPr>
              <w:t>n</w:t>
            </w:r>
          </w:p>
        </w:tc>
        <w:tc>
          <w:tcPr>
            <w:tcW w:type="dxa" w:w="6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34" w:after="0"/>
              <w:ind w:left="92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9"/>
              </w:rPr>
              <w:t>Once the test tubes are filled with the respective gases, remove</w:t>
            </w:r>
          </w:p>
        </w:tc>
        <w:tc>
          <w:tcPr>
            <w:tcW w:type="dxa" w:w="344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0" w:lineRule="exact" w:before="36" w:after="0"/>
        <w:ind w:left="672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9"/>
        </w:rPr>
        <w:t>them carefully.</w:t>
      </w:r>
    </w:p>
    <w:p>
      <w:pPr>
        <w:autoSpaceDN w:val="0"/>
        <w:tabs>
          <w:tab w:pos="672" w:val="left"/>
        </w:tabs>
        <w:autoSpaceDE w:val="0"/>
        <w:widowControl/>
        <w:spacing w:line="198" w:lineRule="exact" w:before="8" w:after="0"/>
        <w:ind w:left="394" w:right="0" w:firstLine="0"/>
        <w:jc w:val="left"/>
      </w:pPr>
      <w:r>
        <w:rPr>
          <w:rFonts w:ascii="" w:hAnsi="" w:eastAsia=""/>
          <w:b w:val="0"/>
          <w:i w:val="0"/>
          <w:color w:val="EC008C"/>
          <w:sz w:val="15"/>
        </w:rPr>
        <w:t xml:space="preserve">n </w:t>
      </w:r>
      <w:r>
        <w:rPr>
          <w:rFonts w:ascii="Bookman" w:hAnsi="Bookman" w:eastAsia="Bookman"/>
          <w:b w:val="0"/>
          <w:i w:val="0"/>
          <w:color w:val="231F20"/>
          <w:sz w:val="19"/>
        </w:rPr>
        <w:t>Test these gases one by one by bringing a burning candle close</w:t>
      </w:r>
    </w:p>
    <w:p>
      <w:pPr>
        <w:autoSpaceDN w:val="0"/>
        <w:autoSpaceDE w:val="0"/>
        <w:widowControl/>
        <w:spacing w:line="190" w:lineRule="exact" w:before="64" w:after="0"/>
        <w:ind w:left="672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9"/>
        </w:rPr>
        <w:t>to the mouth of the test tubes.</w:t>
      </w:r>
    </w:p>
    <w:p>
      <w:pPr>
        <w:autoSpaceDN w:val="0"/>
        <w:autoSpaceDE w:val="0"/>
        <w:widowControl/>
        <w:spacing w:line="190" w:lineRule="exact" w:before="70" w:after="0"/>
        <w:ind w:left="672" w:right="0" w:firstLine="0"/>
        <w:jc w:val="left"/>
      </w:pPr>
      <w:r>
        <w:rPr>
          <w:rFonts w:ascii="Bookman" w:hAnsi="Bookman" w:eastAsia="Bookman"/>
          <w:b w:val="0"/>
          <w:i w:val="0"/>
          <w:color w:val="EC008C"/>
          <w:sz w:val="19"/>
        </w:rPr>
        <w:t>CAUTION:</w:t>
      </w: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 This step must be performed carefully by the teacher.</w:t>
      </w:r>
    </w:p>
    <w:p>
      <w:pPr>
        <w:autoSpaceDN w:val="0"/>
        <w:tabs>
          <w:tab w:pos="672" w:val="left"/>
        </w:tabs>
        <w:autoSpaceDE w:val="0"/>
        <w:widowControl/>
        <w:spacing w:line="198" w:lineRule="exact" w:before="8" w:after="0"/>
        <w:ind w:left="394" w:right="0" w:firstLine="0"/>
        <w:jc w:val="left"/>
      </w:pPr>
      <w:r>
        <w:rPr>
          <w:rFonts w:ascii="" w:hAnsi="" w:eastAsia=""/>
          <w:b w:val="0"/>
          <w:i w:val="0"/>
          <w:color w:val="EC008C"/>
          <w:sz w:val="15"/>
        </w:rPr>
        <w:t xml:space="preserve">n </w:t>
      </w:r>
      <w:r>
        <w:rPr>
          <w:rFonts w:ascii="Bookman" w:hAnsi="Bookman" w:eastAsia="Bookman"/>
          <w:b w:val="0"/>
          <w:i w:val="0"/>
          <w:color w:val="231F20"/>
          <w:sz w:val="19"/>
        </w:rPr>
        <w:t>What happens in each case?</w:t>
      </w:r>
    </w:p>
    <w:p>
      <w:pPr>
        <w:autoSpaceDN w:val="0"/>
        <w:tabs>
          <w:tab w:pos="672" w:val="left"/>
        </w:tabs>
        <w:autoSpaceDE w:val="0"/>
        <w:widowControl/>
        <w:spacing w:line="198" w:lineRule="exact" w:before="8" w:after="0"/>
        <w:ind w:left="394" w:right="0" w:firstLine="0"/>
        <w:jc w:val="left"/>
      </w:pPr>
      <w:r>
        <w:rPr>
          <w:rFonts w:ascii="" w:hAnsi="" w:eastAsia=""/>
          <w:b w:val="0"/>
          <w:i w:val="0"/>
          <w:color w:val="EC008C"/>
          <w:sz w:val="15"/>
        </w:rPr>
        <w:t xml:space="preserve">n </w:t>
      </w:r>
      <w:r>
        <w:rPr>
          <w:rFonts w:ascii="Bookman" w:hAnsi="Bookman" w:eastAsia="Bookman"/>
          <w:b w:val="0"/>
          <w:i w:val="0"/>
          <w:color w:val="231F20"/>
          <w:sz w:val="19"/>
        </w:rPr>
        <w:t>Which gas is present in each test tube?</w:t>
      </w:r>
    </w:p>
    <w:p>
      <w:pPr>
        <w:autoSpaceDN w:val="0"/>
        <w:autoSpaceDE w:val="0"/>
        <w:widowControl/>
        <w:spacing w:line="221" w:lineRule="auto" w:before="476" w:after="0"/>
        <w:ind w:left="504" w:right="0" w:firstLine="0"/>
        <w:jc w:val="left"/>
      </w:pPr>
      <w:r>
        <w:rPr>
          <w:rFonts w:ascii="" w:hAnsi="" w:eastAsia=""/>
          <w:b w:val="0"/>
          <w:i w:val="0"/>
          <w:color w:val="00AEEF"/>
          <w:sz w:val="28"/>
        </w:rPr>
        <w:t>Activity 1.8</w:t>
      </w:r>
    </w:p>
    <w:p>
      <w:pPr>
        <w:autoSpaceDN w:val="0"/>
        <w:tabs>
          <w:tab w:pos="562" w:val="left"/>
        </w:tabs>
        <w:autoSpaceDE w:val="0"/>
        <w:widowControl/>
        <w:spacing w:line="198" w:lineRule="exact" w:before="270" w:after="0"/>
        <w:ind w:left="284" w:right="0" w:firstLine="0"/>
        <w:jc w:val="left"/>
      </w:pPr>
      <w:r>
        <w:rPr>
          <w:rFonts w:ascii="" w:hAnsi="" w:eastAsia=""/>
          <w:b w:val="0"/>
          <w:i w:val="0"/>
          <w:color w:val="EC008C"/>
          <w:sz w:val="15"/>
        </w:rPr>
        <w:t xml:space="preserve">n </w:t>
      </w:r>
      <w:r>
        <w:rPr>
          <w:rFonts w:ascii="Bookman" w:hAnsi="Bookman" w:eastAsia="Bookman"/>
          <w:b w:val="0"/>
          <w:i w:val="0"/>
          <w:color w:val="231F20"/>
          <w:sz w:val="19"/>
        </w:rPr>
        <w:t>Take about 2 g silver chloride in a china dish.</w:t>
      </w:r>
    </w:p>
    <w:p>
      <w:pPr>
        <w:autoSpaceDN w:val="0"/>
        <w:tabs>
          <w:tab w:pos="562" w:val="left"/>
        </w:tabs>
        <w:autoSpaceDE w:val="0"/>
        <w:widowControl/>
        <w:spacing w:line="196" w:lineRule="exact" w:before="12" w:after="0"/>
        <w:ind w:left="284" w:right="0" w:firstLine="0"/>
        <w:jc w:val="left"/>
      </w:pPr>
      <w:r>
        <w:rPr>
          <w:rFonts w:ascii="" w:hAnsi="" w:eastAsia=""/>
          <w:b w:val="0"/>
          <w:i w:val="0"/>
          <w:color w:val="EC008C"/>
          <w:sz w:val="15"/>
        </w:rPr>
        <w:t xml:space="preserve">n </w:t>
      </w:r>
      <w:r>
        <w:rPr>
          <w:rFonts w:ascii="Bookman" w:hAnsi="Bookman" w:eastAsia="Bookman"/>
          <w:b w:val="0"/>
          <w:i w:val="0"/>
          <w:color w:val="231F20"/>
          <w:sz w:val="19"/>
        </w:rPr>
        <w:t>What is its colour?</w:t>
      </w:r>
    </w:p>
    <w:p>
      <w:pPr>
        <w:autoSpaceDN w:val="0"/>
        <w:tabs>
          <w:tab w:pos="562" w:val="left"/>
        </w:tabs>
        <w:autoSpaceDE w:val="0"/>
        <w:widowControl/>
        <w:spacing w:line="196" w:lineRule="exact" w:before="12" w:after="0"/>
        <w:ind w:left="284" w:right="0" w:firstLine="0"/>
        <w:jc w:val="left"/>
      </w:pPr>
      <w:r>
        <w:rPr>
          <w:rFonts w:ascii="" w:hAnsi="" w:eastAsia=""/>
          <w:b w:val="0"/>
          <w:i w:val="0"/>
          <w:color w:val="EC008C"/>
          <w:sz w:val="15"/>
        </w:rPr>
        <w:t xml:space="preserve">n </w:t>
      </w:r>
      <w:r>
        <w:rPr>
          <w:rFonts w:ascii="Bookman" w:hAnsi="Bookman" w:eastAsia="Bookman"/>
          <w:b w:val="0"/>
          <w:i w:val="0"/>
          <w:color w:val="231F20"/>
          <w:sz w:val="19"/>
        </w:rPr>
        <w:t>Place this china dish in sunlight for some time</w:t>
      </w:r>
    </w:p>
    <w:p>
      <w:pPr>
        <w:autoSpaceDN w:val="0"/>
        <w:autoSpaceDE w:val="0"/>
        <w:widowControl/>
        <w:spacing w:line="190" w:lineRule="exact" w:before="70" w:after="0"/>
        <w:ind w:left="562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9"/>
        </w:rPr>
        <w:t>(Fig. 1.7).</w:t>
      </w:r>
    </w:p>
    <w:p>
      <w:pPr>
        <w:autoSpaceDN w:val="0"/>
        <w:tabs>
          <w:tab w:pos="562" w:val="left"/>
        </w:tabs>
        <w:autoSpaceDE w:val="0"/>
        <w:widowControl/>
        <w:spacing w:line="196" w:lineRule="exact" w:before="12" w:after="0"/>
        <w:ind w:left="284" w:right="0" w:firstLine="0"/>
        <w:jc w:val="left"/>
      </w:pPr>
      <w:r>
        <w:rPr>
          <w:rFonts w:ascii="" w:hAnsi="" w:eastAsia=""/>
          <w:b w:val="0"/>
          <w:i w:val="0"/>
          <w:color w:val="EC008C"/>
          <w:sz w:val="15"/>
        </w:rPr>
        <w:t xml:space="preserve">n </w:t>
      </w:r>
      <w:r>
        <w:rPr>
          <w:rFonts w:ascii="Bookman" w:hAnsi="Bookman" w:eastAsia="Bookman"/>
          <w:b w:val="0"/>
          <w:i w:val="0"/>
          <w:color w:val="231F20"/>
          <w:sz w:val="19"/>
        </w:rPr>
        <w:t>Observe the colour of the silver chloride after some</w:t>
      </w:r>
    </w:p>
    <w:p>
      <w:pPr>
        <w:autoSpaceDN w:val="0"/>
        <w:autoSpaceDE w:val="0"/>
        <w:widowControl/>
        <w:spacing w:line="190" w:lineRule="exact" w:before="64" w:after="588"/>
        <w:ind w:left="562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9"/>
        </w:rPr>
        <w:t>time.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20"/>
        <w:gridCol w:w="1720"/>
        <w:gridCol w:w="1720"/>
        <w:gridCol w:w="1720"/>
        <w:gridCol w:w="1720"/>
        <w:gridCol w:w="1720"/>
      </w:tblGrid>
      <w:tr>
        <w:trPr>
          <w:trHeight w:hRule="exact" w:val="1104"/>
        </w:trPr>
        <w:tc>
          <w:tcPr>
            <w:tcW w:type="dxa" w:w="716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144" w:after="0"/>
              <w:ind w:left="0" w:right="80" w:firstLine="360"/>
              <w:jc w:val="both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You will see that white silver chloride turns grey in sunlight. This is 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due to the decomposition of silver chloride into silver and chlorine by 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light.</w:t>
            </w:r>
          </w:p>
        </w:tc>
        <w:tc>
          <w:tcPr>
            <w:tcW w:type="dxa" w:w="2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4" w:after="0"/>
              <w:ind w:left="98" w:right="432" w:firstLine="0"/>
              <w:jc w:val="left"/>
            </w:pPr>
            <w:r>
              <w:rPr>
                <w:rFonts w:ascii="Bookman" w:hAnsi="Bookman" w:eastAsia="Bookman"/>
                <w:b/>
                <w:i/>
                <w:color w:val="231F20"/>
                <w:sz w:val="18"/>
              </w:rPr>
              <w:t xml:space="preserve">Figure 1.7 </w:t>
            </w:r>
            <w:r>
              <w:br/>
            </w:r>
            <w:r>
              <w:rPr>
                <w:rFonts w:ascii="Bookman" w:hAnsi="Bookman" w:eastAsia="Bookman"/>
                <w:b w:val="0"/>
                <w:i/>
                <w:color w:val="231F20"/>
                <w:sz w:val="18"/>
              </w:rPr>
              <w:t xml:space="preserve">Silver chloride turns grey </w:t>
            </w:r>
            <w:r>
              <w:rPr>
                <w:rFonts w:ascii="Bookman" w:hAnsi="Bookman" w:eastAsia="Bookman"/>
                <w:b w:val="0"/>
                <w:i/>
                <w:color w:val="231F20"/>
                <w:sz w:val="18"/>
              </w:rPr>
              <w:t xml:space="preserve">in sunlight to form silver </w:t>
            </w:r>
            <w:r>
              <w:rPr>
                <w:rFonts w:ascii="Bookman" w:hAnsi="Bookman" w:eastAsia="Bookman"/>
                <w:b w:val="0"/>
                <w:i/>
                <w:color w:val="231F20"/>
                <w:sz w:val="18"/>
              </w:rPr>
              <w:t>metal</w:t>
            </w:r>
          </w:p>
          <w:p>
            <w:pPr>
              <w:autoSpaceDN w:val="0"/>
              <w:autoSpaceDE w:val="0"/>
              <w:widowControl/>
              <w:spacing w:line="228" w:lineRule="auto" w:before="1168" w:after="0"/>
              <w:ind w:left="0" w:right="65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231F20"/>
                <w:sz w:val="17"/>
              </w:rPr>
              <w:t>99999</w:t>
            </w:r>
          </w:p>
        </w:tc>
      </w:tr>
      <w:tr>
        <w:trPr>
          <w:trHeight w:hRule="exact" w:val="680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58" w:after="0"/>
              <w:ind w:left="0" w:right="16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2AgCl(s) 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2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>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6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>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>Sunlight</w:t>
            </w: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>→</w:t>
            </w:r>
          </w:p>
        </w:tc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158" w:after="0"/>
              <w:ind w:left="2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2Ag(s) + Cl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(g)</w:t>
            </w:r>
          </w:p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58" w:after="0"/>
              <w:ind w:left="0" w:right="8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(1.22)</w:t>
            </w:r>
          </w:p>
        </w:tc>
        <w:tc>
          <w:tcPr>
            <w:tcW w:type="dxa" w:w="1720"/>
            <w:vMerge/>
            <w:tcBorders/>
          </w:tcPr>
          <w:p/>
        </w:tc>
      </w:tr>
      <w:tr>
        <w:trPr>
          <w:trHeight w:hRule="exact" w:val="508"/>
        </w:trPr>
        <w:tc>
          <w:tcPr>
            <w:tcW w:type="dxa" w:w="716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76" w:after="0"/>
              <w:ind w:left="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7"/>
              </w:rPr>
              <w:t>Chemical Reactions and Equations</w:t>
            </w:r>
          </w:p>
        </w:tc>
        <w:tc>
          <w:tcPr>
            <w:tcW w:type="dxa" w:w="172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2" w:lineRule="exact" w:before="450" w:after="0"/>
        <w:ind w:left="0" w:right="5258" w:firstLine="0"/>
        <w:jc w:val="right"/>
      </w:pPr>
      <w:r>
        <w:rPr>
          <w:rFonts w:ascii="Arial" w:hAnsi="Arial" w:eastAsia="Arial"/>
          <w:b w:val="0"/>
          <w:i w:val="0"/>
          <w:color w:val="000000"/>
          <w:sz w:val="14"/>
        </w:rPr>
        <w:t>Reprint 2025-26</w:t>
      </w:r>
    </w:p>
    <w:p>
      <w:pPr>
        <w:sectPr>
          <w:pgSz w:w="11520" w:h="15696"/>
          <w:pgMar w:top="724" w:right="0" w:bottom="0" w:left="1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7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-218440</wp:posOffset>
            </wp:positionH>
            <wp:positionV relativeFrom="page">
              <wp:posOffset>-497840</wp:posOffset>
            </wp:positionV>
            <wp:extent cx="7752080" cy="10564901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752080" cy="105649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571500</wp:posOffset>
            </wp:positionH>
            <wp:positionV relativeFrom="page">
              <wp:posOffset>2527300</wp:posOffset>
            </wp:positionV>
            <wp:extent cx="5994400" cy="62738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6273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596900</wp:posOffset>
            </wp:positionH>
            <wp:positionV relativeFrom="page">
              <wp:posOffset>9105900</wp:posOffset>
            </wp:positionV>
            <wp:extent cx="368300" cy="2159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15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10" w:lineRule="exact" w:before="0" w:after="94"/>
        <w:ind w:left="0" w:right="2218" w:firstLine="0"/>
        <w:jc w:val="right"/>
      </w:pPr>
      <w:r>
        <w:rPr>
          <w:rFonts w:ascii="Bookman" w:hAnsi="Bookman" w:eastAsia="Bookman"/>
          <w:b w:val="0"/>
          <w:i w:val="0"/>
          <w:color w:val="231F20"/>
          <w:sz w:val="21"/>
        </w:rPr>
        <w:t>Silver bromide also behaves in the same way.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24.0" w:type="dxa"/>
      </w:tblPr>
      <w:tblGrid>
        <w:gridCol w:w="2358"/>
        <w:gridCol w:w="2358"/>
        <w:gridCol w:w="2358"/>
        <w:gridCol w:w="2358"/>
      </w:tblGrid>
      <w:tr>
        <w:trPr>
          <w:trHeight w:hRule="exact" w:val="430"/>
        </w:trPr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98" w:after="0"/>
              <w:ind w:left="0" w:right="12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2AgBr(s)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22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></w:t>
            </w: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>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>Sunlight</w:t>
            </w: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>→</w:t>
            </w:r>
          </w:p>
        </w:tc>
        <w:tc>
          <w:tcPr>
            <w:tcW w:type="dxa" w:w="2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98" w:after="0"/>
              <w:ind w:left="28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2Ag(s) + Br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(g)</w:t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98" w:after="0"/>
              <w:ind w:left="0" w:right="14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(1.23)</w:t>
            </w:r>
          </w:p>
        </w:tc>
      </w:tr>
    </w:tbl>
    <w:p>
      <w:pPr>
        <w:autoSpaceDN w:val="0"/>
        <w:autoSpaceDE w:val="0"/>
        <w:widowControl/>
        <w:spacing w:line="210" w:lineRule="exact" w:before="158" w:after="0"/>
        <w:ind w:left="2324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The above reactions are used in black and white photography.</w:t>
      </w:r>
    </w:p>
    <w:p>
      <w:pPr>
        <w:autoSpaceDN w:val="0"/>
        <w:autoSpaceDE w:val="0"/>
        <w:widowControl/>
        <w:spacing w:line="210" w:lineRule="exact" w:before="74" w:after="0"/>
        <w:ind w:left="2324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What form of energy is causing these decomposition reactions?</w:t>
      </w:r>
    </w:p>
    <w:p>
      <w:pPr>
        <w:autoSpaceDN w:val="0"/>
        <w:autoSpaceDE w:val="0"/>
        <w:widowControl/>
        <w:spacing w:line="210" w:lineRule="exact" w:before="72" w:after="0"/>
        <w:ind w:left="0" w:right="44" w:firstLine="0"/>
        <w:jc w:val="right"/>
      </w:pPr>
      <w:r>
        <w:rPr>
          <w:rFonts w:ascii="Bookman" w:hAnsi="Bookman" w:eastAsia="Bookman"/>
          <w:b w:val="0"/>
          <w:i w:val="0"/>
          <w:color w:val="231F20"/>
          <w:sz w:val="21"/>
        </w:rPr>
        <w:t>We have seen that the decomposition reactions require energy either</w:t>
      </w:r>
    </w:p>
    <w:p>
      <w:pPr>
        <w:autoSpaceDN w:val="0"/>
        <w:autoSpaceDE w:val="0"/>
        <w:widowControl/>
        <w:spacing w:line="210" w:lineRule="exact" w:before="74" w:after="0"/>
        <w:ind w:left="2324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in the form of heat, light or electricity for breaking down the reactants.</w:t>
      </w:r>
    </w:p>
    <w:p>
      <w:pPr>
        <w:autoSpaceDN w:val="0"/>
        <w:autoSpaceDE w:val="0"/>
        <w:widowControl/>
        <w:spacing w:line="210" w:lineRule="exact" w:before="74" w:after="0"/>
        <w:ind w:left="2324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Reactions in which energy is absorbed are known as endothermic</w:t>
      </w:r>
    </w:p>
    <w:p>
      <w:pPr>
        <w:autoSpaceDN w:val="0"/>
        <w:autoSpaceDE w:val="0"/>
        <w:widowControl/>
        <w:spacing w:line="210" w:lineRule="exact" w:before="78" w:after="0"/>
        <w:ind w:left="2324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reactions.</w:t>
      </w:r>
    </w:p>
    <w:p>
      <w:pPr>
        <w:autoSpaceDN w:val="0"/>
        <w:autoSpaceDE w:val="0"/>
        <w:widowControl/>
        <w:spacing w:line="240" w:lineRule="exact" w:before="208" w:after="0"/>
        <w:ind w:left="0" w:right="2568" w:firstLine="0"/>
        <w:jc w:val="right"/>
      </w:pPr>
      <w:r>
        <w:rPr>
          <w:rFonts w:ascii="Bookman" w:hAnsi="Bookman" w:eastAsia="Bookman"/>
          <w:b/>
          <w:i/>
          <w:color w:val="FFFFFF"/>
          <w:sz w:val="24"/>
        </w:rPr>
        <w:t>Carry out the following Activity</w:t>
      </w:r>
    </w:p>
    <w:p>
      <w:pPr>
        <w:autoSpaceDN w:val="0"/>
        <w:autoSpaceDE w:val="0"/>
        <w:widowControl/>
        <w:spacing w:line="210" w:lineRule="exact" w:before="262" w:after="0"/>
        <w:ind w:left="0" w:right="0" w:firstLine="0"/>
        <w:jc w:val="center"/>
      </w:pPr>
      <w:r>
        <w:rPr>
          <w:rFonts w:ascii="Bookman" w:hAnsi="Bookman" w:eastAsia="Bookman"/>
          <w:b w:val="0"/>
          <w:i w:val="0"/>
          <w:color w:val="231F20"/>
          <w:sz w:val="21"/>
        </w:rPr>
        <w:t>Take about 2 g barium hydroxide in a test tube. Add 1 g of ammonium chloride and mix</w:t>
      </w:r>
    </w:p>
    <w:p>
      <w:pPr>
        <w:autoSpaceDN w:val="0"/>
        <w:autoSpaceDE w:val="0"/>
        <w:widowControl/>
        <w:spacing w:line="210" w:lineRule="exact" w:before="40" w:after="0"/>
        <w:ind w:left="0" w:right="0" w:firstLine="0"/>
        <w:jc w:val="center"/>
      </w:pPr>
      <w:r>
        <w:rPr>
          <w:rFonts w:ascii="Bookman" w:hAnsi="Bookman" w:eastAsia="Bookman"/>
          <w:b w:val="0"/>
          <w:i w:val="0"/>
          <w:color w:val="231F20"/>
          <w:sz w:val="21"/>
        </w:rPr>
        <w:t>with the help of a glass rod. Touch the bottom of the test tube with your palm. What do you</w:t>
      </w:r>
    </w:p>
    <w:p>
      <w:pPr>
        <w:autoSpaceDN w:val="0"/>
        <w:autoSpaceDE w:val="0"/>
        <w:widowControl/>
        <w:spacing w:line="210" w:lineRule="exact" w:before="44" w:after="536"/>
        <w:ind w:left="260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feel? Is this an exothermic or endothermic reaction?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4.00000000000006" w:type="dxa"/>
      </w:tblPr>
      <w:tblGrid>
        <w:gridCol w:w="858"/>
        <w:gridCol w:w="858"/>
        <w:gridCol w:w="858"/>
        <w:gridCol w:w="858"/>
        <w:gridCol w:w="858"/>
        <w:gridCol w:w="858"/>
        <w:gridCol w:w="858"/>
        <w:gridCol w:w="858"/>
        <w:gridCol w:w="858"/>
        <w:gridCol w:w="858"/>
        <w:gridCol w:w="858"/>
      </w:tblGrid>
      <w:tr>
        <w:trPr>
          <w:trHeight w:hRule="exact" w:val="578"/>
        </w:trPr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720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9"/>
              </w:rPr>
              <w:t>1.</w:t>
            </w:r>
          </w:p>
        </w:tc>
        <w:tc>
          <w:tcPr>
            <w:tcW w:type="dxa" w:w="1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1" w:lineRule="auto" w:before="60" w:after="0"/>
              <w:ind w:left="0" w:right="208" w:firstLine="0"/>
              <w:jc w:val="right"/>
            </w:pPr>
            <w:r>
              <w:rPr>
                <w:rFonts w:ascii="" w:hAnsi="" w:eastAsia=""/>
                <w:b/>
                <w:i w:val="0"/>
                <w:color w:val="231F20"/>
                <w:sz w:val="40"/>
              </w:rPr>
              <w:t>Q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1" w:lineRule="auto" w:before="6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231F20"/>
                <w:sz w:val="40"/>
              </w:rPr>
              <w:t>U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1" w:lineRule="auto" w:before="6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231F20"/>
                <w:sz w:val="40"/>
              </w:rPr>
              <w:t>E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1" w:lineRule="auto" w:before="6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231F20"/>
                <w:sz w:val="40"/>
              </w:rPr>
              <w:t>S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1" w:lineRule="auto" w:before="6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231F20"/>
                <w:sz w:val="40"/>
              </w:rPr>
              <w:t>T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1" w:lineRule="auto" w:before="6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231F20"/>
                <w:sz w:val="40"/>
              </w:rPr>
              <w:t>I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1" w:lineRule="auto" w:before="6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231F20"/>
                <w:sz w:val="40"/>
              </w:rPr>
              <w:t>O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1" w:lineRule="auto" w:before="6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231F20"/>
                <w:sz w:val="40"/>
              </w:rPr>
              <w:t>N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1" w:lineRule="auto" w:before="60" w:after="0"/>
              <w:ind w:left="0" w:right="446" w:firstLine="0"/>
              <w:jc w:val="right"/>
            </w:pPr>
            <w:r>
              <w:rPr>
                <w:rFonts w:ascii="" w:hAnsi="" w:eastAsia=""/>
                <w:b/>
                <w:i w:val="0"/>
                <w:color w:val="231F20"/>
                <w:sz w:val="40"/>
              </w:rPr>
              <w:t>S</w:t>
            </w:r>
          </w:p>
        </w:tc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1" w:lineRule="auto" w:before="550" w:after="0"/>
              <w:ind w:left="29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DFCCE4"/>
                <w:sz w:val="200"/>
              </w:rPr>
              <w:t>?</w:t>
            </w:r>
          </w:p>
        </w:tc>
      </w:tr>
      <w:tr>
        <w:trPr>
          <w:trHeight w:hRule="exact" w:val="380"/>
        </w:trPr>
        <w:tc>
          <w:tcPr>
            <w:tcW w:type="dxa" w:w="858"/>
            <w:vMerge/>
            <w:tcBorders/>
          </w:tcPr>
          <w:p/>
        </w:tc>
        <w:tc>
          <w:tcPr>
            <w:tcW w:type="dxa" w:w="726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42" w:after="0"/>
              <w:ind w:left="20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9"/>
              </w:rPr>
              <w:t>A solution of a substance ‘X’ is used for whitewashing.</w:t>
            </w:r>
          </w:p>
        </w:tc>
        <w:tc>
          <w:tcPr>
            <w:tcW w:type="dxa" w:w="858"/>
            <w:vMerge/>
            <w:tcBorders/>
          </w:tcPr>
          <w:p/>
        </w:tc>
      </w:tr>
      <w:tr>
        <w:trPr>
          <w:trHeight w:hRule="exact" w:val="288"/>
        </w:trPr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856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9"/>
              </w:rPr>
              <w:t>2.</w:t>
            </w:r>
          </w:p>
        </w:tc>
        <w:tc>
          <w:tcPr>
            <w:tcW w:type="dxa" w:w="726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50" w:after="0"/>
              <w:ind w:left="34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9"/>
              </w:rPr>
              <w:t>(i) Name the substance ‘X’ and write its formula.</w:t>
            </w:r>
          </w:p>
        </w:tc>
        <w:tc>
          <w:tcPr>
            <w:tcW w:type="dxa" w:w="858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858"/>
            <w:vMerge/>
            <w:tcBorders/>
          </w:tcPr>
          <w:p/>
        </w:tc>
        <w:tc>
          <w:tcPr>
            <w:tcW w:type="dxa" w:w="726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50" w:after="0"/>
              <w:ind w:left="282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9"/>
              </w:rPr>
              <w:t>(ii) Write the reaction of the substance ‘X’ named in (i) above with</w:t>
            </w:r>
          </w:p>
        </w:tc>
        <w:tc>
          <w:tcPr>
            <w:tcW w:type="dxa" w:w="858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858"/>
            <w:vMerge/>
            <w:tcBorders/>
          </w:tcPr>
          <w:p/>
        </w:tc>
        <w:tc>
          <w:tcPr>
            <w:tcW w:type="dxa" w:w="726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656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9"/>
              </w:rPr>
              <w:t>water.</w:t>
            </w:r>
          </w:p>
        </w:tc>
        <w:tc>
          <w:tcPr>
            <w:tcW w:type="dxa" w:w="858"/>
            <w:vMerge/>
            <w:tcBorders/>
          </w:tcPr>
          <w:p/>
        </w:tc>
      </w:tr>
      <w:tr>
        <w:trPr>
          <w:trHeight w:hRule="exact" w:val="252"/>
        </w:trPr>
        <w:tc>
          <w:tcPr>
            <w:tcW w:type="dxa" w:w="858"/>
            <w:vMerge/>
            <w:tcBorders/>
          </w:tcPr>
          <w:p/>
        </w:tc>
        <w:tc>
          <w:tcPr>
            <w:tcW w:type="dxa" w:w="726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48" w:after="0"/>
              <w:ind w:left="20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9"/>
              </w:rPr>
              <w:t>Why is the amount of gas collected in one of the test tubes in Activity</w:t>
            </w:r>
          </w:p>
        </w:tc>
        <w:tc>
          <w:tcPr>
            <w:tcW w:type="dxa" w:w="858"/>
            <w:vMerge/>
            <w:tcBorders/>
          </w:tcPr>
          <w:p/>
        </w:tc>
      </w:tr>
      <w:tr>
        <w:trPr>
          <w:trHeight w:hRule="exact" w:val="578"/>
        </w:trPr>
        <w:tc>
          <w:tcPr>
            <w:tcW w:type="dxa" w:w="858"/>
            <w:vMerge/>
            <w:tcBorders/>
          </w:tcPr>
          <w:p/>
        </w:tc>
        <w:tc>
          <w:tcPr>
            <w:tcW w:type="dxa" w:w="726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2" w:after="0"/>
              <w:ind w:left="20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9"/>
              </w:rPr>
              <w:t>1.7 double of the amount collected in the other? Name this gas.</w:t>
            </w:r>
          </w:p>
        </w:tc>
        <w:tc>
          <w:tcPr>
            <w:tcW w:type="dxa" w:w="85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21" w:lineRule="auto" w:before="44" w:after="0"/>
        <w:ind w:left="2324" w:right="0" w:firstLine="0"/>
        <w:jc w:val="left"/>
      </w:pPr>
      <w:r>
        <w:rPr>
          <w:rFonts w:ascii="" w:hAnsi="" w:eastAsia=""/>
          <w:b w:val="0"/>
          <w:i w:val="0"/>
          <w:color w:val="6D6F71"/>
          <w:sz w:val="28"/>
        </w:rPr>
        <w:t>1.2.3  Displacement Reaction</w:t>
      </w:r>
    </w:p>
    <w:p>
      <w:pPr>
        <w:autoSpaceDN w:val="0"/>
        <w:autoSpaceDE w:val="0"/>
        <w:widowControl/>
        <w:spacing w:line="221" w:lineRule="auto" w:before="370" w:after="0"/>
        <w:ind w:left="0" w:right="2506" w:firstLine="0"/>
        <w:jc w:val="right"/>
      </w:pPr>
      <w:r>
        <w:rPr>
          <w:rFonts w:ascii="" w:hAnsi="" w:eastAsia=""/>
          <w:b w:val="0"/>
          <w:i w:val="0"/>
          <w:color w:val="00AEEF"/>
          <w:sz w:val="28"/>
        </w:rPr>
        <w:t>Activity 1.9</w:t>
      </w:r>
    </w:p>
    <w:p>
      <w:pPr>
        <w:autoSpaceDN w:val="0"/>
        <w:tabs>
          <w:tab w:pos="5334" w:val="left"/>
        </w:tabs>
        <w:autoSpaceDE w:val="0"/>
        <w:widowControl/>
        <w:spacing w:line="196" w:lineRule="exact" w:before="202" w:after="0"/>
        <w:ind w:left="5056" w:right="0" w:firstLine="0"/>
        <w:jc w:val="left"/>
      </w:pPr>
      <w:r>
        <w:rPr>
          <w:rFonts w:ascii="" w:hAnsi="" w:eastAsia=""/>
          <w:b w:val="0"/>
          <w:i w:val="0"/>
          <w:color w:val="EC008C"/>
          <w:sz w:val="15"/>
        </w:rPr>
        <w:t xml:space="preserve">n </w:t>
      </w:r>
      <w:r>
        <w:rPr>
          <w:rFonts w:ascii="Bookman" w:hAnsi="Bookman" w:eastAsia="Bookman"/>
          <w:b w:val="0"/>
          <w:i w:val="0"/>
          <w:color w:val="231F20"/>
          <w:sz w:val="19"/>
        </w:rPr>
        <w:t>Take three iron nails and clean them by</w:t>
      </w:r>
    </w:p>
    <w:p>
      <w:pPr>
        <w:autoSpaceDN w:val="0"/>
        <w:autoSpaceDE w:val="0"/>
        <w:widowControl/>
        <w:spacing w:line="190" w:lineRule="exact" w:before="36" w:after="0"/>
        <w:ind w:left="0" w:right="1658" w:firstLine="0"/>
        <w:jc w:val="right"/>
      </w:pPr>
      <w:r>
        <w:rPr>
          <w:rFonts w:ascii="Bookman" w:hAnsi="Bookman" w:eastAsia="Bookman"/>
          <w:b w:val="0"/>
          <w:i w:val="0"/>
          <w:color w:val="231F20"/>
          <w:sz w:val="19"/>
        </w:rPr>
        <w:t>rubbing with sand paper.</w:t>
      </w:r>
    </w:p>
    <w:p>
      <w:pPr>
        <w:autoSpaceDN w:val="0"/>
        <w:tabs>
          <w:tab w:pos="5334" w:val="left"/>
        </w:tabs>
        <w:autoSpaceDE w:val="0"/>
        <w:widowControl/>
        <w:spacing w:line="184" w:lineRule="exact" w:before="0" w:after="0"/>
        <w:ind w:left="5056" w:right="0" w:firstLine="0"/>
        <w:jc w:val="left"/>
      </w:pPr>
      <w:r>
        <w:rPr>
          <w:rFonts w:ascii="" w:hAnsi="" w:eastAsia=""/>
          <w:b w:val="0"/>
          <w:i w:val="0"/>
          <w:color w:val="EC008C"/>
          <w:sz w:val="15"/>
        </w:rPr>
        <w:t xml:space="preserve">n </w:t>
      </w:r>
      <w:r>
        <w:rPr>
          <w:rFonts w:ascii="Bookman" w:hAnsi="Bookman" w:eastAsia="Bookman"/>
          <w:b w:val="0"/>
          <w:i w:val="0"/>
          <w:color w:val="231F20"/>
          <w:sz w:val="19"/>
        </w:rPr>
        <w:t>Take two test tubes marked as (A) and</w:t>
      </w:r>
    </w:p>
    <w:p>
      <w:pPr>
        <w:autoSpaceDN w:val="0"/>
        <w:autoSpaceDE w:val="0"/>
        <w:widowControl/>
        <w:spacing w:line="190" w:lineRule="exact" w:before="36" w:after="0"/>
        <w:ind w:left="0" w:right="312" w:firstLine="0"/>
        <w:jc w:val="right"/>
      </w:pPr>
      <w:r>
        <w:rPr>
          <w:rFonts w:ascii="Bookman" w:hAnsi="Bookman" w:eastAsia="Bookman"/>
          <w:b w:val="0"/>
          <w:i w:val="0"/>
          <w:color w:val="231F20"/>
          <w:sz w:val="19"/>
        </w:rPr>
        <w:t>(B). In each test tube, take about 10 mL</w:t>
      </w:r>
    </w:p>
    <w:p>
      <w:pPr>
        <w:autoSpaceDN w:val="0"/>
        <w:autoSpaceDE w:val="0"/>
        <w:widowControl/>
        <w:spacing w:line="190" w:lineRule="exact" w:before="40" w:after="0"/>
        <w:ind w:left="0" w:right="1642" w:firstLine="0"/>
        <w:jc w:val="right"/>
      </w:pPr>
      <w:r>
        <w:rPr>
          <w:rFonts w:ascii="Bookman" w:hAnsi="Bookman" w:eastAsia="Bookman"/>
          <w:b w:val="0"/>
          <w:i w:val="0"/>
          <w:color w:val="231F20"/>
          <w:sz w:val="19"/>
        </w:rPr>
        <w:t>copper sulphate solution.</w:t>
      </w:r>
    </w:p>
    <w:p>
      <w:pPr>
        <w:autoSpaceDN w:val="0"/>
        <w:tabs>
          <w:tab w:pos="5334" w:val="left"/>
        </w:tabs>
        <w:autoSpaceDE w:val="0"/>
        <w:widowControl/>
        <w:spacing w:line="180" w:lineRule="exact" w:before="0" w:after="0"/>
        <w:ind w:left="5056" w:right="0" w:firstLine="0"/>
        <w:jc w:val="left"/>
      </w:pPr>
      <w:r>
        <w:rPr>
          <w:rFonts w:ascii="" w:hAnsi="" w:eastAsia=""/>
          <w:b w:val="0"/>
          <w:i w:val="0"/>
          <w:color w:val="EC008C"/>
          <w:sz w:val="15"/>
        </w:rPr>
        <w:t xml:space="preserve">n </w:t>
      </w:r>
      <w:r>
        <w:rPr>
          <w:rFonts w:ascii="Bookman" w:hAnsi="Bookman" w:eastAsia="Bookman"/>
          <w:b w:val="0"/>
          <w:i w:val="0"/>
          <w:color w:val="231F20"/>
          <w:sz w:val="19"/>
        </w:rPr>
        <w:t>Tie two iron nails with a thread and</w:t>
      </w:r>
    </w:p>
    <w:p>
      <w:pPr>
        <w:autoSpaceDN w:val="0"/>
        <w:autoSpaceDE w:val="0"/>
        <w:widowControl/>
        <w:spacing w:line="190" w:lineRule="exact" w:before="40" w:after="0"/>
        <w:ind w:left="0" w:right="312" w:firstLine="0"/>
        <w:jc w:val="right"/>
      </w:pPr>
      <w:r>
        <w:rPr>
          <w:rFonts w:ascii="Bookman" w:hAnsi="Bookman" w:eastAsia="Bookman"/>
          <w:b w:val="0"/>
          <w:i w:val="0"/>
          <w:color w:val="231F20"/>
          <w:sz w:val="19"/>
        </w:rPr>
        <w:t>immerse them carefully in the copper</w:t>
      </w:r>
    </w:p>
    <w:p>
      <w:pPr>
        <w:autoSpaceDN w:val="0"/>
        <w:autoSpaceDE w:val="0"/>
        <w:widowControl/>
        <w:spacing w:line="190" w:lineRule="exact" w:before="36" w:after="0"/>
        <w:ind w:left="0" w:right="312" w:firstLine="0"/>
        <w:jc w:val="right"/>
      </w:pPr>
      <w:r>
        <w:rPr>
          <w:rFonts w:ascii="Bookman" w:hAnsi="Bookman" w:eastAsia="Bookman"/>
          <w:b w:val="0"/>
          <w:i w:val="0"/>
          <w:color w:val="231F20"/>
          <w:sz w:val="19"/>
        </w:rPr>
        <w:t>sulphate solution in test tube B for</w:t>
      </w:r>
    </w:p>
    <w:p>
      <w:pPr>
        <w:autoSpaceDN w:val="0"/>
        <w:autoSpaceDE w:val="0"/>
        <w:widowControl/>
        <w:spacing w:line="190" w:lineRule="exact" w:before="40" w:after="0"/>
        <w:ind w:left="0" w:right="312" w:firstLine="0"/>
        <w:jc w:val="right"/>
      </w:pPr>
      <w:r>
        <w:rPr>
          <w:rFonts w:ascii="Bookman" w:hAnsi="Bookman" w:eastAsia="Bookman"/>
          <w:b w:val="0"/>
          <w:i w:val="0"/>
          <w:color w:val="231F20"/>
          <w:sz w:val="19"/>
        </w:rPr>
        <w:t>about 20 minutes [Fig. 1.8 (a)]. Keep one</w:t>
      </w:r>
    </w:p>
    <w:p>
      <w:pPr>
        <w:autoSpaceDN w:val="0"/>
        <w:autoSpaceDE w:val="0"/>
        <w:widowControl/>
        <w:spacing w:line="190" w:lineRule="exact" w:before="36" w:after="0"/>
        <w:ind w:left="0" w:right="1144" w:firstLine="0"/>
        <w:jc w:val="right"/>
      </w:pPr>
      <w:r>
        <w:rPr>
          <w:rFonts w:ascii="Bookman" w:hAnsi="Bookman" w:eastAsia="Bookman"/>
          <w:b w:val="0"/>
          <w:i w:val="0"/>
          <w:color w:val="231F20"/>
          <w:sz w:val="19"/>
        </w:rPr>
        <w:t>iron nail aside for comparison.</w:t>
      </w:r>
    </w:p>
    <w:p>
      <w:pPr>
        <w:autoSpaceDN w:val="0"/>
        <w:tabs>
          <w:tab w:pos="5334" w:val="left"/>
        </w:tabs>
        <w:autoSpaceDE w:val="0"/>
        <w:widowControl/>
        <w:spacing w:line="184" w:lineRule="exact" w:before="0" w:after="0"/>
        <w:ind w:left="5056" w:right="0" w:firstLine="0"/>
        <w:jc w:val="left"/>
      </w:pPr>
      <w:r>
        <w:rPr>
          <w:rFonts w:ascii="" w:hAnsi="" w:eastAsia=""/>
          <w:b w:val="0"/>
          <w:i w:val="0"/>
          <w:color w:val="EC008C"/>
          <w:sz w:val="15"/>
        </w:rPr>
        <w:t xml:space="preserve">n </w:t>
      </w:r>
      <w:r>
        <w:rPr>
          <w:rFonts w:ascii="Bookman" w:hAnsi="Bookman" w:eastAsia="Bookman"/>
          <w:b w:val="0"/>
          <w:i w:val="0"/>
          <w:color w:val="231F20"/>
          <w:sz w:val="19"/>
        </w:rPr>
        <w:t>After 20 minutes, take out the iron nails</w:t>
      </w:r>
    </w:p>
    <w:p>
      <w:pPr>
        <w:autoSpaceDN w:val="0"/>
        <w:autoSpaceDE w:val="0"/>
        <w:widowControl/>
        <w:spacing w:line="190" w:lineRule="exact" w:before="36" w:after="0"/>
        <w:ind w:left="0" w:right="768" w:firstLine="0"/>
        <w:jc w:val="right"/>
      </w:pPr>
      <w:r>
        <w:rPr>
          <w:rFonts w:ascii="Bookman" w:hAnsi="Bookman" w:eastAsia="Bookman"/>
          <w:b w:val="0"/>
          <w:i w:val="0"/>
          <w:color w:val="231F20"/>
          <w:sz w:val="19"/>
        </w:rPr>
        <w:t>from the copper sulphate solution.</w:t>
      </w:r>
    </w:p>
    <w:p>
      <w:pPr>
        <w:autoSpaceDN w:val="0"/>
        <w:tabs>
          <w:tab w:pos="5334" w:val="left"/>
        </w:tabs>
        <w:autoSpaceDE w:val="0"/>
        <w:widowControl/>
        <w:spacing w:line="184" w:lineRule="exact" w:before="0" w:after="0"/>
        <w:ind w:left="5056" w:right="0" w:firstLine="0"/>
        <w:jc w:val="left"/>
      </w:pPr>
      <w:r>
        <w:rPr>
          <w:rFonts w:ascii="" w:hAnsi="" w:eastAsia=""/>
          <w:b w:val="0"/>
          <w:i w:val="0"/>
          <w:color w:val="EC008C"/>
          <w:sz w:val="15"/>
        </w:rPr>
        <w:t xml:space="preserve">n </w:t>
      </w:r>
      <w:r>
        <w:rPr>
          <w:rFonts w:ascii="Bookman" w:hAnsi="Bookman" w:eastAsia="Bookman"/>
          <w:b w:val="0"/>
          <w:i w:val="0"/>
          <w:color w:val="231F20"/>
          <w:sz w:val="19"/>
        </w:rPr>
        <w:t>Compare the intensity of the blue colour</w:t>
      </w:r>
    </w:p>
    <w:p>
      <w:pPr>
        <w:autoSpaceDN w:val="0"/>
        <w:autoSpaceDE w:val="0"/>
        <w:widowControl/>
        <w:spacing w:line="190" w:lineRule="exact" w:before="36" w:after="0"/>
        <w:ind w:left="0" w:right="312" w:firstLine="0"/>
        <w:jc w:val="right"/>
      </w:pPr>
      <w:r>
        <w:rPr>
          <w:rFonts w:ascii="Bookman" w:hAnsi="Bookman" w:eastAsia="Bookman"/>
          <w:b w:val="0"/>
          <w:i w:val="0"/>
          <w:color w:val="231F20"/>
          <w:sz w:val="19"/>
        </w:rPr>
        <w:t>of copper sulphate solutions in test tubes</w:t>
      </w:r>
    </w:p>
    <w:p>
      <w:pPr>
        <w:autoSpaceDN w:val="0"/>
        <w:autoSpaceDE w:val="0"/>
        <w:widowControl/>
        <w:spacing w:line="190" w:lineRule="exact" w:before="40" w:after="0"/>
        <w:ind w:left="0" w:right="1834" w:firstLine="0"/>
        <w:jc w:val="right"/>
      </w:pPr>
      <w:r>
        <w:rPr>
          <w:rFonts w:ascii="Bookman" w:hAnsi="Bookman" w:eastAsia="Bookman"/>
          <w:b w:val="0"/>
          <w:i w:val="0"/>
          <w:color w:val="231F20"/>
          <w:sz w:val="19"/>
        </w:rPr>
        <w:t>(A) and (B) [Fig. 1.8 (b)].</w:t>
      </w:r>
    </w:p>
    <w:p>
      <w:pPr>
        <w:autoSpaceDN w:val="0"/>
        <w:tabs>
          <w:tab w:pos="5334" w:val="left"/>
        </w:tabs>
        <w:autoSpaceDE w:val="0"/>
        <w:widowControl/>
        <w:spacing w:line="180" w:lineRule="exact" w:before="0" w:after="102"/>
        <w:ind w:left="5056" w:right="0" w:firstLine="0"/>
        <w:jc w:val="left"/>
      </w:pPr>
      <w:r>
        <w:rPr>
          <w:rFonts w:ascii="" w:hAnsi="" w:eastAsia=""/>
          <w:b w:val="0"/>
          <w:i w:val="0"/>
          <w:color w:val="EC008C"/>
          <w:sz w:val="15"/>
        </w:rPr>
        <w:t xml:space="preserve">n </w:t>
      </w:r>
      <w:r>
        <w:rPr>
          <w:rFonts w:ascii="Bookman" w:hAnsi="Bookman" w:eastAsia="Bookman"/>
          <w:b w:val="0"/>
          <w:i w:val="0"/>
          <w:color w:val="231F20"/>
          <w:sz w:val="19"/>
        </w:rPr>
        <w:t>Also, compare the colour of the iron nails</w:t>
      </w:r>
    </w:p>
    <w:p>
      <w:pPr>
        <w:sectPr>
          <w:pgSz w:w="11520" w:h="15696"/>
          <w:pgMar w:top="700" w:right="1170" w:bottom="202" w:left="9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0" w:right="576" w:firstLine="0"/>
        <w:jc w:val="left"/>
      </w:pPr>
      <w:r>
        <w:rPr>
          <w:rFonts w:ascii="Bookman" w:hAnsi="Bookman" w:eastAsia="Bookman"/>
          <w:b/>
          <w:i/>
          <w:color w:val="231F20"/>
          <w:sz w:val="18"/>
        </w:rPr>
        <w:t xml:space="preserve">Figure 1.8 </w:t>
      </w:r>
      <w:r>
        <w:br/>
      </w:r>
      <w:r>
        <w:rPr>
          <w:rFonts w:ascii="Bookman" w:hAnsi="Bookman" w:eastAsia="Bookman"/>
          <w:b w:val="0"/>
          <w:i/>
          <w:color w:val="231F20"/>
          <w:sz w:val="18"/>
        </w:rPr>
        <w:t>(a) Iron nails dipped in copper sulphate solution</w:t>
      </w:r>
    </w:p>
    <w:p>
      <w:pPr>
        <w:sectPr>
          <w:type w:val="continuous"/>
          <w:pgSz w:w="11520" w:h="15696"/>
          <w:pgMar w:top="700" w:right="1170" w:bottom="202" w:left="916" w:header="720" w:footer="720" w:gutter="0"/>
          <w:cols w:num="2" w:equalWidth="0">
            <w:col w:w="4648" w:space="0"/>
            <w:col w:w="4786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646"/>
        <w:ind w:left="686" w:right="288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dipped in the copper sulphate solution </w:t>
      </w:r>
      <w:r>
        <w:rPr>
          <w:rFonts w:ascii="Bookman" w:hAnsi="Bookman" w:eastAsia="Bookman"/>
          <w:b w:val="0"/>
          <w:i w:val="0"/>
          <w:color w:val="231F20"/>
          <w:sz w:val="19"/>
        </w:rPr>
        <w:t>with the one kept aside [Fig. 1.8 (b)].</w:t>
      </w:r>
    </w:p>
    <w:p>
      <w:pPr>
        <w:sectPr>
          <w:type w:val="nextColumn"/>
          <w:pgSz w:w="11520" w:h="15696"/>
          <w:pgMar w:top="700" w:right="1170" w:bottom="202" w:left="916" w:header="720" w:footer="720" w:gutter="0"/>
          <w:cols w:num="2" w:equalWidth="0">
            <w:col w:w="4648" w:space="0"/>
            <w:col w:w="4786" w:space="0"/>
          </w:cols>
          <w:docGrid w:linePitch="360"/>
        </w:sectPr>
      </w:pPr>
    </w:p>
    <w:p>
      <w:pPr>
        <w:autoSpaceDN w:val="0"/>
        <w:tabs>
          <w:tab w:pos="8694" w:val="left"/>
        </w:tabs>
        <w:autoSpaceDE w:val="0"/>
        <w:widowControl/>
        <w:spacing w:line="170" w:lineRule="exact" w:before="0" w:after="0"/>
        <w:ind w:left="214" w:right="0" w:firstLine="0"/>
        <w:jc w:val="left"/>
      </w:pPr>
      <w:r>
        <w:rPr>
          <w:rFonts w:ascii="" w:hAnsi="" w:eastAsia=""/>
          <w:b w:val="0"/>
          <w:i w:val="0"/>
          <w:color w:val="231F20"/>
          <w:sz w:val="17"/>
        </w:rPr>
        <w:t xml:space="preserve">10 </w:t>
      </w:r>
      <w:r>
        <w:tab/>
      </w:r>
      <w:r>
        <w:rPr>
          <w:rFonts w:ascii="Bookman" w:hAnsi="Bookman" w:eastAsia="Bookman"/>
          <w:b w:val="0"/>
          <w:i w:val="0"/>
          <w:color w:val="231F20"/>
          <w:sz w:val="17"/>
        </w:rPr>
        <w:t>Science</w:t>
      </w:r>
    </w:p>
    <w:p>
      <w:pPr>
        <w:autoSpaceDN w:val="0"/>
        <w:autoSpaceDE w:val="0"/>
        <w:widowControl/>
        <w:spacing w:line="192" w:lineRule="exact" w:before="496" w:after="0"/>
        <w:ind w:left="0" w:right="4088" w:firstLine="0"/>
        <w:jc w:val="right"/>
      </w:pPr>
      <w:r>
        <w:rPr>
          <w:rFonts w:ascii="Arial" w:hAnsi="Arial" w:eastAsia="Arial"/>
          <w:b w:val="0"/>
          <w:i w:val="0"/>
          <w:color w:val="000000"/>
          <w:sz w:val="14"/>
        </w:rPr>
        <w:t>Reprint 2025-26</w:t>
      </w:r>
    </w:p>
    <w:p>
      <w:pPr>
        <w:sectPr>
          <w:type w:val="continuous"/>
          <w:pgSz w:w="11520" w:h="15696"/>
          <w:pgMar w:top="700" w:right="1170" w:bottom="202" w:left="9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78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-218440</wp:posOffset>
            </wp:positionH>
            <wp:positionV relativeFrom="page">
              <wp:posOffset>-497840</wp:posOffset>
            </wp:positionV>
            <wp:extent cx="7752080" cy="10564901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752080" cy="105649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749300</wp:posOffset>
            </wp:positionH>
            <wp:positionV relativeFrom="page">
              <wp:posOffset>952500</wp:posOffset>
            </wp:positionV>
            <wp:extent cx="5994400" cy="16637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1663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</wp:posOffset>
            </wp:positionH>
            <wp:positionV relativeFrom="page">
              <wp:posOffset>3073400</wp:posOffset>
            </wp:positionV>
            <wp:extent cx="5918200" cy="50927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5092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6375400</wp:posOffset>
            </wp:positionH>
            <wp:positionV relativeFrom="page">
              <wp:posOffset>9093200</wp:posOffset>
            </wp:positionV>
            <wp:extent cx="381000" cy="2159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15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0" w:lineRule="exact" w:before="0" w:after="0"/>
        <w:ind w:left="566" w:right="0" w:firstLine="0"/>
        <w:jc w:val="left"/>
      </w:pPr>
      <w:r>
        <w:rPr>
          <w:rFonts w:ascii="Bookman" w:hAnsi="Bookman" w:eastAsia="Bookman"/>
          <w:b w:val="0"/>
          <w:i/>
          <w:color w:val="231F20"/>
          <w:sz w:val="18"/>
        </w:rPr>
        <w:t>Figure 1.8 (b) Iron nails and copper sulphate solutions compared before and after the experiment</w:t>
      </w:r>
    </w:p>
    <w:p>
      <w:pPr>
        <w:autoSpaceDN w:val="0"/>
        <w:tabs>
          <w:tab w:pos="360" w:val="left"/>
        </w:tabs>
        <w:autoSpaceDE w:val="0"/>
        <w:widowControl/>
        <w:spacing w:line="246" w:lineRule="exact" w:before="368" w:after="0"/>
        <w:ind w:left="0" w:right="3168" w:firstLine="0"/>
        <w:jc w:val="left"/>
      </w:pPr>
      <w:r>
        <w:tab/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Why does the iron nail become brownish in colour and the blue colour </w:t>
      </w:r>
      <w:r>
        <w:rPr>
          <w:rFonts w:ascii="Bookman" w:hAnsi="Bookman" w:eastAsia="Bookman"/>
          <w:b w:val="0"/>
          <w:i w:val="0"/>
          <w:color w:val="231F20"/>
          <w:sz w:val="21"/>
        </w:rPr>
        <w:t>of copper sulphate solution fades?</w:t>
      </w:r>
    </w:p>
    <w:p>
      <w:pPr>
        <w:autoSpaceDN w:val="0"/>
        <w:autoSpaceDE w:val="0"/>
        <w:widowControl/>
        <w:spacing w:line="210" w:lineRule="exact" w:before="40" w:after="54"/>
        <w:ind w:left="360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The following chemical reaction takes place in this Activity–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3440"/>
        <w:gridCol w:w="3440"/>
        <w:gridCol w:w="3440"/>
      </w:tblGrid>
      <w:tr>
        <w:trPr>
          <w:trHeight w:hRule="exact" w:val="350"/>
        </w:trPr>
        <w:tc>
          <w:tcPr>
            <w:tcW w:type="dxa" w:w="2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8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Fe(s) + CuSO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4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(aq)</w:t>
            </w: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 xml:space="preserve"> →</w:t>
            </w:r>
          </w:p>
        </w:tc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94" w:after="0"/>
              <w:ind w:left="28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FeSO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4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(aq)    +   Cu(s)</w:t>
            </w:r>
          </w:p>
        </w:tc>
        <w:tc>
          <w:tcPr>
            <w:tcW w:type="dxa" w:w="3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00" w:after="0"/>
              <w:ind w:left="0" w:right="162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(1.24)</w:t>
            </w:r>
          </w:p>
        </w:tc>
      </w:tr>
      <w:tr>
        <w:trPr>
          <w:trHeight w:hRule="exact" w:val="258"/>
        </w:trPr>
        <w:tc>
          <w:tcPr>
            <w:tcW w:type="dxa" w:w="2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" w:after="0"/>
              <w:ind w:left="0" w:right="20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 xml:space="preserve"> (Copper sulphate)</w:t>
            </w:r>
          </w:p>
        </w:tc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" w:after="0"/>
              <w:ind w:left="236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>(Iron sulphate)</w:t>
            </w:r>
          </w:p>
        </w:tc>
        <w:tc>
          <w:tcPr>
            <w:tcW w:type="dxa" w:w="344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6" w:lineRule="exact" w:before="66" w:after="0"/>
        <w:ind w:left="0" w:right="3240" w:firstLine="360"/>
        <w:jc w:val="both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In this reaction, iron has displaced or removed another element,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copper, from copper sulphate solution. This reaction is known as </w:t>
      </w:r>
      <w:r>
        <w:rPr>
          <w:rFonts w:ascii="Bookman" w:hAnsi="Bookman" w:eastAsia="Bookman"/>
          <w:b w:val="0"/>
          <w:i w:val="0"/>
          <w:color w:val="231F20"/>
          <w:sz w:val="21"/>
        </w:rPr>
        <w:t>displacement reaction.</w:t>
      </w:r>
    </w:p>
    <w:p>
      <w:pPr>
        <w:autoSpaceDN w:val="0"/>
        <w:autoSpaceDE w:val="0"/>
        <w:widowControl/>
        <w:spacing w:line="210" w:lineRule="exact" w:before="34" w:after="26"/>
        <w:ind w:left="360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Other examples of displacement reactions are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3440"/>
        <w:gridCol w:w="3440"/>
        <w:gridCol w:w="3440"/>
      </w:tblGrid>
      <w:tr>
        <w:trPr>
          <w:trHeight w:hRule="exact" w:val="326"/>
        </w:trPr>
        <w:tc>
          <w:tcPr>
            <w:tcW w:type="dxa" w:w="2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24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Zn(s) + CuSO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4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(aq)</w:t>
            </w: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 xml:space="preserve">   →</w:t>
            </w:r>
          </w:p>
        </w:tc>
        <w:tc>
          <w:tcPr>
            <w:tcW w:type="dxa" w:w="3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70" w:after="0"/>
              <w:ind w:left="16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ZnSO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4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(aq)   +     Cu(s)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2" w:after="0"/>
              <w:ind w:left="73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(1.25)</w:t>
            </w:r>
          </w:p>
        </w:tc>
      </w:tr>
      <w:tr>
        <w:trPr>
          <w:trHeight w:hRule="exact" w:val="264"/>
        </w:trPr>
        <w:tc>
          <w:tcPr>
            <w:tcW w:type="dxa" w:w="2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4" w:after="0"/>
              <w:ind w:left="0" w:right="138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>(Copper sulphate)</w:t>
            </w:r>
          </w:p>
        </w:tc>
        <w:tc>
          <w:tcPr>
            <w:tcW w:type="dxa" w:w="3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4" w:after="0"/>
              <w:ind w:left="16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>(Zinc sulphate)</w:t>
            </w:r>
          </w:p>
        </w:tc>
        <w:tc>
          <w:tcPr>
            <w:tcW w:type="dxa" w:w="2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56" w:after="0"/>
              <w:ind w:left="73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(1.26)</w:t>
            </w:r>
          </w:p>
        </w:tc>
      </w:tr>
      <w:tr>
        <w:trPr>
          <w:trHeight w:hRule="exact" w:val="356"/>
        </w:trPr>
        <w:tc>
          <w:tcPr>
            <w:tcW w:type="dxa" w:w="2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46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Pb(s) + CuCl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(aq)</w:t>
            </w: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 xml:space="preserve">   →</w:t>
            </w:r>
          </w:p>
        </w:tc>
        <w:tc>
          <w:tcPr>
            <w:tcW w:type="dxa" w:w="3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92" w:after="0"/>
              <w:ind w:left="16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PbCl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(aq)     +     Cu(s)</w:t>
            </w:r>
          </w:p>
        </w:tc>
        <w:tc>
          <w:tcPr>
            <w:tcW w:type="dxa" w:w="3440"/>
            <w:vMerge/>
            <w:tcBorders/>
          </w:tcPr>
          <w:p/>
        </w:tc>
      </w:tr>
      <w:tr>
        <w:trPr>
          <w:trHeight w:hRule="exact" w:val="238"/>
        </w:trPr>
        <w:tc>
          <w:tcPr>
            <w:tcW w:type="dxa" w:w="2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" w:after="0"/>
              <w:ind w:left="0" w:right="142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 xml:space="preserve"> (Copper chloride)</w:t>
            </w:r>
          </w:p>
        </w:tc>
        <w:tc>
          <w:tcPr>
            <w:tcW w:type="dxa" w:w="3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" w:after="0"/>
              <w:ind w:left="16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>(Lead chloride)</w:t>
            </w:r>
          </w:p>
        </w:tc>
        <w:tc>
          <w:tcPr>
            <w:tcW w:type="dxa" w:w="3440"/>
            <w:vMerge/>
            <w:tcBorders/>
          </w:tcPr>
          <w:p/>
        </w:tc>
      </w:tr>
    </w:tbl>
    <w:p>
      <w:pPr>
        <w:autoSpaceDN w:val="0"/>
        <w:tabs>
          <w:tab w:pos="360" w:val="left"/>
        </w:tabs>
        <w:autoSpaceDE w:val="0"/>
        <w:widowControl/>
        <w:spacing w:line="250" w:lineRule="exact" w:before="10" w:after="0"/>
        <w:ind w:left="0" w:right="3168" w:firstLine="0"/>
        <w:jc w:val="left"/>
      </w:pPr>
      <w:r>
        <w:tab/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Zinc and lead are more reactive elements than copper. They displace </w:t>
      </w:r>
      <w:r>
        <w:rPr>
          <w:rFonts w:ascii="Bookman" w:hAnsi="Bookman" w:eastAsia="Bookman"/>
          <w:b w:val="0"/>
          <w:i w:val="0"/>
          <w:color w:val="231F20"/>
          <w:sz w:val="21"/>
        </w:rPr>
        <w:t>copper from its compounds.</w:t>
      </w:r>
    </w:p>
    <w:p>
      <w:pPr>
        <w:autoSpaceDN w:val="0"/>
        <w:autoSpaceDE w:val="0"/>
        <w:widowControl/>
        <w:spacing w:line="221" w:lineRule="auto" w:before="264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6D6F71"/>
          <w:sz w:val="28"/>
        </w:rPr>
        <w:t>1.2.4 Double Displacement Reaction</w:t>
      </w:r>
    </w:p>
    <w:p>
      <w:pPr>
        <w:autoSpaceDN w:val="0"/>
        <w:autoSpaceDE w:val="0"/>
        <w:widowControl/>
        <w:spacing w:line="221" w:lineRule="auto" w:before="310" w:after="0"/>
        <w:ind w:left="432" w:right="0" w:firstLine="0"/>
        <w:jc w:val="left"/>
      </w:pPr>
      <w:r>
        <w:rPr>
          <w:rFonts w:ascii="" w:hAnsi="" w:eastAsia=""/>
          <w:b w:val="0"/>
          <w:i w:val="0"/>
          <w:color w:val="00AEEF"/>
          <w:sz w:val="28"/>
        </w:rPr>
        <w:t>Activity 1.10</w:t>
      </w:r>
    </w:p>
    <w:p>
      <w:pPr>
        <w:autoSpaceDN w:val="0"/>
        <w:autoSpaceDE w:val="0"/>
        <w:widowControl/>
        <w:spacing w:line="230" w:lineRule="exact" w:before="180" w:after="0"/>
        <w:ind w:left="572" w:right="5904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Take about 3 mL of sodium sulphate </w:t>
      </w:r>
      <w:r>
        <w:br/>
      </w:r>
      <w:r>
        <w:rPr>
          <w:rFonts w:ascii="Bookman" w:hAnsi="Bookman" w:eastAsia="Bookman"/>
          <w:b w:val="0"/>
          <w:i w:val="0"/>
          <w:color w:val="231F20"/>
          <w:sz w:val="19"/>
        </w:rPr>
        <w:t>solution in a test tube.</w:t>
      </w:r>
    </w:p>
    <w:p>
      <w:pPr>
        <w:autoSpaceDN w:val="0"/>
        <w:autoSpaceDE w:val="0"/>
        <w:widowControl/>
        <w:spacing w:line="228" w:lineRule="exact" w:before="0" w:after="0"/>
        <w:ind w:left="572" w:right="5904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In another test tube, take about 3 mL of </w:t>
      </w:r>
      <w:r>
        <w:br/>
      </w:r>
      <w:r>
        <w:rPr>
          <w:rFonts w:ascii="Bookman" w:hAnsi="Bookman" w:eastAsia="Bookman"/>
          <w:b w:val="0"/>
          <w:i w:val="0"/>
          <w:color w:val="231F20"/>
          <w:sz w:val="19"/>
        </w:rPr>
        <w:t>barium chloride solution.</w:t>
      </w:r>
    </w:p>
    <w:p>
      <w:pPr>
        <w:autoSpaceDN w:val="0"/>
        <w:autoSpaceDE w:val="0"/>
        <w:widowControl/>
        <w:spacing w:line="190" w:lineRule="exact" w:before="36" w:after="0"/>
        <w:ind w:left="572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9"/>
        </w:rPr>
        <w:t>Mix the two solutions (Fig. 1.9).</w:t>
      </w:r>
    </w:p>
    <w:p>
      <w:pPr>
        <w:autoSpaceDN w:val="0"/>
        <w:autoSpaceDE w:val="0"/>
        <w:widowControl/>
        <w:spacing w:line="190" w:lineRule="exact" w:before="40" w:after="0"/>
        <w:ind w:left="572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9"/>
        </w:rPr>
        <w:t>What do you observe?</w:t>
      </w:r>
    </w:p>
    <w:p>
      <w:pPr>
        <w:autoSpaceDN w:val="0"/>
        <w:autoSpaceDE w:val="0"/>
        <w:widowControl/>
        <w:spacing w:line="250" w:lineRule="exact" w:before="198" w:after="22"/>
        <w:ind w:left="10" w:right="4896" w:firstLine="36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You will observe that a white substance, which is </w:t>
      </w:r>
      <w:r>
        <w:rPr>
          <w:rFonts w:ascii="Bookman" w:hAnsi="Bookman" w:eastAsia="Bookman"/>
          <w:b w:val="0"/>
          <w:i w:val="0"/>
          <w:color w:val="231F20"/>
          <w:sz w:val="21"/>
        </w:rPr>
        <w:t>insoluble in water, is formed. This insoluble substance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20"/>
        <w:gridCol w:w="1720"/>
        <w:gridCol w:w="1720"/>
        <w:gridCol w:w="1720"/>
        <w:gridCol w:w="1720"/>
        <w:gridCol w:w="1720"/>
      </w:tblGrid>
      <w:tr>
        <w:trPr>
          <w:trHeight w:hRule="exact" w:val="206"/>
        </w:trPr>
        <w:tc>
          <w:tcPr>
            <w:tcW w:type="dxa" w:w="610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" w:after="0"/>
              <w:ind w:left="1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formed is known as a precipitate. Any reaction that</w:t>
            </w:r>
          </w:p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46" w:after="0"/>
              <w:ind w:left="3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(1.27)</w:t>
            </w:r>
          </w:p>
        </w:tc>
        <w:tc>
          <w:tcPr>
            <w:tcW w:type="dxa" w:w="2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6" w:after="0"/>
              <w:ind w:left="362" w:right="0" w:firstLine="0"/>
              <w:jc w:val="left"/>
            </w:pPr>
            <w:r>
              <w:rPr>
                <w:rFonts w:ascii="Bookman" w:hAnsi="Bookman" w:eastAsia="Bookman"/>
                <w:b w:val="0"/>
                <w:i/>
                <w:color w:val="231F20"/>
                <w:sz w:val="18"/>
              </w:rPr>
              <w:t>Figure 1.9</w:t>
            </w:r>
          </w:p>
        </w:tc>
      </w:tr>
      <w:tr>
        <w:trPr>
          <w:trHeight w:hRule="exact" w:val="46"/>
        </w:trPr>
        <w:tc>
          <w:tcPr>
            <w:tcW w:type="dxa" w:w="6880"/>
            <w:gridSpan w:val="4"/>
            <w:vMerge/>
            <w:tcBorders/>
          </w:tcPr>
          <w:p/>
        </w:tc>
        <w:tc>
          <w:tcPr>
            <w:tcW w:type="dxa" w:w="1720"/>
            <w:vMerge/>
            <w:tcBorders/>
          </w:tcPr>
          <w:p/>
        </w:tc>
        <w:tc>
          <w:tcPr>
            <w:tcW w:type="dxa" w:w="2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52" w:after="0"/>
              <w:ind w:left="360" w:right="0" w:firstLine="0"/>
              <w:jc w:val="left"/>
            </w:pPr>
            <w:r>
              <w:rPr>
                <w:rFonts w:ascii="Bookman" w:hAnsi="Bookman" w:eastAsia="Bookman"/>
                <w:b w:val="0"/>
                <w:i/>
                <w:color w:val="231F20"/>
                <w:sz w:val="18"/>
              </w:rPr>
              <w:t>Formation of barium</w:t>
            </w:r>
          </w:p>
        </w:tc>
      </w:tr>
      <w:tr>
        <w:trPr>
          <w:trHeight w:hRule="exact" w:val="214"/>
        </w:trPr>
        <w:tc>
          <w:tcPr>
            <w:tcW w:type="dxa" w:w="61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produces a precipitate can be called a precipitation reaction.</w:t>
            </w:r>
          </w:p>
        </w:tc>
        <w:tc>
          <w:tcPr>
            <w:tcW w:type="dxa" w:w="1720"/>
            <w:vMerge/>
            <w:tcBorders/>
          </w:tcPr>
          <w:p/>
        </w:tc>
        <w:tc>
          <w:tcPr>
            <w:tcW w:type="dxa" w:w="1720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610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116" w:after="0"/>
              <w:ind w:left="37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Na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SO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4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(aq) + BaCl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(aq) </w:t>
            </w: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>→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 BaSO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4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(s) + 2NaCl(aq)</w:t>
            </w:r>
          </w:p>
        </w:tc>
        <w:tc>
          <w:tcPr>
            <w:tcW w:type="dxa" w:w="1720"/>
            <w:vMerge/>
            <w:tcBorders/>
          </w:tcPr>
          <w:p/>
        </w:tc>
        <w:tc>
          <w:tcPr>
            <w:tcW w:type="dxa" w:w="2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" w:after="0"/>
              <w:ind w:left="360" w:right="0" w:firstLine="0"/>
              <w:jc w:val="left"/>
            </w:pPr>
            <w:r>
              <w:rPr>
                <w:rFonts w:ascii="Bookman" w:hAnsi="Bookman" w:eastAsia="Bookman"/>
                <w:b w:val="0"/>
                <w:i/>
                <w:color w:val="231F20"/>
                <w:sz w:val="18"/>
              </w:rPr>
              <w:t>sulphate and sodium</w:t>
            </w:r>
          </w:p>
        </w:tc>
      </w:tr>
      <w:tr>
        <w:trPr>
          <w:trHeight w:hRule="exact" w:val="215"/>
        </w:trPr>
        <w:tc>
          <w:tcPr>
            <w:tcW w:type="dxa" w:w="6880"/>
            <w:gridSpan w:val="4"/>
            <w:vMerge/>
            <w:tcBorders/>
          </w:tcPr>
          <w:p/>
        </w:tc>
        <w:tc>
          <w:tcPr>
            <w:tcW w:type="dxa" w:w="1720"/>
            <w:vMerge/>
            <w:tcBorders/>
          </w:tcPr>
          <w:p/>
        </w:tc>
        <w:tc>
          <w:tcPr>
            <w:tcW w:type="dxa" w:w="2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4" w:after="0"/>
              <w:ind w:left="360" w:right="0" w:firstLine="0"/>
              <w:jc w:val="left"/>
            </w:pPr>
            <w:r>
              <w:rPr>
                <w:rFonts w:ascii="Bookman" w:hAnsi="Bookman" w:eastAsia="Bookman"/>
                <w:b w:val="0"/>
                <w:i/>
                <w:color w:val="231F20"/>
                <w:sz w:val="18"/>
              </w:rPr>
              <w:t>chloride</w:t>
            </w:r>
          </w:p>
        </w:tc>
      </w:tr>
      <w:tr>
        <w:trPr>
          <w:trHeight w:hRule="exact" w:val="223"/>
        </w:trPr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2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>(Sodium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2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>(Barium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2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>(Barium</w:t>
            </w:r>
          </w:p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2" w:after="0"/>
              <w:ind w:left="14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>(Sodium</w:t>
            </w:r>
          </w:p>
        </w:tc>
        <w:tc>
          <w:tcPr>
            <w:tcW w:type="dxa" w:w="1720"/>
            <w:vMerge/>
            <w:tcBorders/>
          </w:tcPr>
          <w:p/>
        </w:tc>
        <w:tc>
          <w:tcPr>
            <w:tcW w:type="dxa" w:w="2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1" w:lineRule="auto" w:before="930" w:after="0"/>
              <w:ind w:left="0" w:right="63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231F20"/>
                <w:sz w:val="17"/>
              </w:rPr>
              <w:t>11</w:t>
            </w:r>
          </w:p>
        </w:tc>
      </w:tr>
      <w:tr>
        <w:trPr>
          <w:trHeight w:hRule="exact" w:val="474"/>
        </w:trPr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264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>sulphate)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>chloride)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26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>sulphate)</w:t>
            </w:r>
          </w:p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14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>chloride)</w:t>
            </w:r>
          </w:p>
        </w:tc>
        <w:tc>
          <w:tcPr>
            <w:tcW w:type="dxa" w:w="1720"/>
            <w:vMerge/>
            <w:tcBorders/>
          </w:tcPr>
          <w:p/>
        </w:tc>
        <w:tc>
          <w:tcPr>
            <w:tcW w:type="dxa" w:w="1720"/>
            <w:vMerge/>
            <w:tcBorders/>
          </w:tcPr>
          <w:p/>
        </w:tc>
      </w:tr>
      <w:tr>
        <w:trPr>
          <w:trHeight w:hRule="exact" w:val="494"/>
        </w:trPr>
        <w:tc>
          <w:tcPr>
            <w:tcW w:type="dxa" w:w="61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64" w:after="0"/>
              <w:ind w:left="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7"/>
              </w:rPr>
              <w:t>Chemical Reactions and Equations</w:t>
            </w:r>
          </w:p>
        </w:tc>
        <w:tc>
          <w:tcPr>
            <w:tcW w:type="dxa" w:w="1720"/>
            <w:vMerge/>
            <w:tcBorders/>
          </w:tcPr>
          <w:p/>
        </w:tc>
        <w:tc>
          <w:tcPr>
            <w:tcW w:type="dxa" w:w="172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2" w:lineRule="exact" w:before="452" w:after="0"/>
        <w:ind w:left="0" w:right="5258" w:firstLine="0"/>
        <w:jc w:val="right"/>
      </w:pPr>
      <w:r>
        <w:rPr>
          <w:rFonts w:ascii="Arial" w:hAnsi="Arial" w:eastAsia="Arial"/>
          <w:b w:val="0"/>
          <w:i w:val="0"/>
          <w:color w:val="000000"/>
          <w:sz w:val="14"/>
        </w:rPr>
        <w:t>Reprint 2025-26</w:t>
      </w:r>
    </w:p>
    <w:p>
      <w:pPr>
        <w:sectPr>
          <w:pgSz w:w="11520" w:h="15696"/>
          <w:pgMar w:top="1440" w:right="0" w:bottom="0" w:left="1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7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-218440</wp:posOffset>
            </wp:positionH>
            <wp:positionV relativeFrom="page">
              <wp:posOffset>-497840</wp:posOffset>
            </wp:positionV>
            <wp:extent cx="7752080" cy="10564901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752080" cy="105649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</wp:posOffset>
            </wp:positionH>
            <wp:positionV relativeFrom="page">
              <wp:posOffset>3073400</wp:posOffset>
            </wp:positionV>
            <wp:extent cx="5943600" cy="50165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596900</wp:posOffset>
            </wp:positionH>
            <wp:positionV relativeFrom="page">
              <wp:posOffset>9105900</wp:posOffset>
            </wp:positionV>
            <wp:extent cx="368300" cy="2159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15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60" w:lineRule="exact" w:before="0" w:after="26"/>
        <w:ind w:left="0" w:right="40" w:firstLine="0"/>
        <w:jc w:val="right"/>
      </w:pPr>
      <w:r>
        <w:rPr>
          <w:rFonts w:ascii="Bookman" w:hAnsi="Bookman" w:eastAsia="Bookman"/>
          <w:b w:val="0"/>
          <w:i w:val="0"/>
          <w:color w:val="231F20"/>
          <w:sz w:val="21"/>
        </w:rPr>
        <w:t>What causes this? The  white precipitate of BaSO</w:t>
      </w:r>
      <w:r>
        <w:rPr>
          <w:w w:val="101.66666507720947"/>
          <w:rFonts w:ascii="Bookman" w:hAnsi="Bookman" w:eastAsia="Bookman"/>
          <w:b w:val="0"/>
          <w:i w:val="0"/>
          <w:color w:val="231F20"/>
          <w:sz w:val="12"/>
        </w:rPr>
        <w:t xml:space="preserve">4 </w:t>
      </w:r>
      <w:r>
        <w:rPr>
          <w:rFonts w:ascii="Bookman" w:hAnsi="Bookman" w:eastAsia="Bookman"/>
          <w:b w:val="0"/>
          <w:i w:val="0"/>
          <w:color w:val="231F20"/>
          <w:sz w:val="21"/>
        </w:rPr>
        <w:t>is formed by the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48.0" w:type="dxa"/>
      </w:tblPr>
      <w:tblGrid>
        <w:gridCol w:w="3149"/>
        <w:gridCol w:w="3149"/>
        <w:gridCol w:w="3149"/>
      </w:tblGrid>
      <w:tr>
        <w:trPr>
          <w:trHeight w:hRule="exact" w:val="340"/>
        </w:trPr>
        <w:tc>
          <w:tcPr>
            <w:tcW w:type="dxa" w:w="2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54" w:after="0"/>
              <w:ind w:left="0" w:right="4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reaction of 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06" w:val="left"/>
                <w:tab w:pos="310" w:val="left"/>
              </w:tabs>
              <w:autoSpaceDE w:val="0"/>
              <w:widowControl/>
              <w:spacing w:line="148" w:lineRule="exact" w:before="18" w:after="0"/>
              <w:ind w:left="8" w:right="0" w:firstLine="0"/>
              <w:jc w:val="left"/>
            </w:pPr>
            <w:r>
              <w:tab/>
            </w:r>
            <w:r>
              <w:rPr>
                <w:w w:val="98.9142758505685"/>
                <w:rFonts w:ascii="Bookman" w:hAnsi="Bookman" w:eastAsia="Bookman"/>
                <w:b w:val="0"/>
                <w:i w:val="0"/>
                <w:color w:val="000000"/>
                <w:sz w:val="14"/>
              </w:rPr>
              <w:t>2–</w:t>
            </w:r>
            <w:r>
              <w:rPr>
                <w:w w:val="101.64761316208613"/>
                <w:rFonts w:ascii="Bookman" w:hAnsi="Bookman" w:eastAsia="Bookman"/>
                <w:b w:val="0"/>
                <w:i w:val="0"/>
                <w:color w:val="000000"/>
                <w:sz w:val="21"/>
              </w:rPr>
              <w:t xml:space="preserve">SO </w:t>
            </w:r>
            <w:r>
              <w:rPr>
                <w:w w:val="98.9142758505685"/>
                <w:rFonts w:ascii="Bookman" w:hAnsi="Bookman" w:eastAsia="Bookman"/>
                <w:b w:val="0"/>
                <w:i w:val="0"/>
                <w:color w:val="000000"/>
                <w:sz w:val="14"/>
              </w:rPr>
              <w:t>4</w:t>
            </w:r>
          </w:p>
        </w:tc>
        <w:tc>
          <w:tcPr>
            <w:tcW w:type="dxa" w:w="5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30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 and Ba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14"/>
              </w:rPr>
              <w:t>2+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. The other product formed is sodium chloride</w:t>
            </w:r>
          </w:p>
        </w:tc>
      </w:tr>
    </w:tbl>
    <w:p>
      <w:pPr>
        <w:autoSpaceDN w:val="0"/>
        <w:autoSpaceDE w:val="0"/>
        <w:widowControl/>
        <w:spacing w:line="242" w:lineRule="exact" w:before="0" w:after="112"/>
        <w:ind w:left="2328" w:right="40" w:firstLine="0"/>
        <w:jc w:val="both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which remains in the solution. Such reactions in which there is an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exchange of ions between the reactants are called double displacement </w:t>
      </w:r>
      <w:r>
        <w:rPr>
          <w:rFonts w:ascii="Bookman" w:hAnsi="Bookman" w:eastAsia="Bookman"/>
          <w:b w:val="0"/>
          <w:i w:val="0"/>
          <w:color w:val="231F20"/>
          <w:sz w:val="21"/>
        </w:rPr>
        <w:t>reactions.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448"/>
      </w:tblGrid>
      <w:tr>
        <w:trPr>
          <w:trHeight w:hRule="exact" w:val="356"/>
        </w:trPr>
        <w:tc>
          <w:tcPr>
            <w:tcW w:type="dxa" w:w="9428"/>
            <w:tcBorders/>
            <w:shd w:fill="c6eafb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126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/>
                <w:color w:val="231F20"/>
                <w:sz w:val="21"/>
              </w:rPr>
              <w:t>Recall Activity 1.2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, where you have mixed the solutions of lead(II) nitrate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67.99999999999997" w:type="dxa"/>
      </w:tblPr>
      <w:tblGrid>
        <w:gridCol w:w="4724"/>
        <w:gridCol w:w="4724"/>
      </w:tblGrid>
      <w:tr>
        <w:trPr>
          <w:trHeight w:hRule="exact" w:val="232"/>
        </w:trPr>
        <w:tc>
          <w:tcPr>
            <w:tcW w:type="dxa" w:w="9080"/>
            <w:gridSpan w:val="2"/>
            <w:tcBorders/>
            <w:shd w:fill="c6eafb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8" w:after="0"/>
              <w:ind w:left="182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and potassium iodide.</w:t>
            </w:r>
          </w:p>
        </w:tc>
      </w:tr>
      <w:tr>
        <w:trPr>
          <w:trHeight w:hRule="exact" w:val="260"/>
        </w:trPr>
        <w:tc>
          <w:tcPr>
            <w:tcW w:type="dxa" w:w="440"/>
            <w:tcBorders/>
            <w:shd w:fill="c6eafb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0" w:right="8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(i)</w:t>
            </w:r>
          </w:p>
        </w:tc>
        <w:tc>
          <w:tcPr>
            <w:tcW w:type="dxa" w:w="8640"/>
            <w:tcBorders/>
            <w:shd w:fill="c6eafb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02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What was the colour of the precipitate formed? Can you name the compound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7.99999999999997" w:type="dxa"/>
      </w:tblPr>
      <w:tblGrid>
        <w:gridCol w:w="4724"/>
        <w:gridCol w:w="4724"/>
      </w:tblGrid>
      <w:tr>
        <w:trPr>
          <w:trHeight w:hRule="exact" w:val="494"/>
        </w:trPr>
        <w:tc>
          <w:tcPr>
            <w:tcW w:type="dxa" w:w="460"/>
            <w:tcBorders/>
            <w:shd w:fill="c6eafb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66" w:after="0"/>
              <w:ind w:left="0" w:right="66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(ii)</w:t>
            </w:r>
          </w:p>
        </w:tc>
        <w:tc>
          <w:tcPr>
            <w:tcW w:type="dxa" w:w="7180"/>
            <w:tcBorders/>
            <w:shd w:fill="c6eafb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" w:after="0"/>
              <w:ind w:left="102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precipitated?</w:t>
            </w:r>
          </w:p>
          <w:p>
            <w:pPr>
              <w:autoSpaceDN w:val="0"/>
              <w:autoSpaceDE w:val="0"/>
              <w:widowControl/>
              <w:spacing w:line="210" w:lineRule="exact" w:before="36" w:after="0"/>
              <w:ind w:left="102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Write the balanced chemical equation for this reaction.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7.99999999999997" w:type="dxa"/>
      </w:tblPr>
      <w:tblGrid>
        <w:gridCol w:w="9448"/>
      </w:tblGrid>
      <w:tr>
        <w:trPr>
          <w:trHeight w:hRule="exact" w:val="286"/>
        </w:trPr>
        <w:tc>
          <w:tcPr>
            <w:tcW w:type="dxa" w:w="7120"/>
            <w:tcBorders/>
            <w:shd w:fill="c6eafb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6" w:after="0"/>
              <w:ind w:left="15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(iii) Is this also a double displacement reaction?</w:t>
            </w:r>
          </w:p>
        </w:tc>
      </w:tr>
    </w:tbl>
    <w:p>
      <w:pPr>
        <w:autoSpaceDN w:val="0"/>
        <w:autoSpaceDE w:val="0"/>
        <w:widowControl/>
        <w:spacing w:line="18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5.999999999999943" w:type="dxa"/>
      </w:tblPr>
      <w:tblGrid>
        <w:gridCol w:w="9448"/>
      </w:tblGrid>
      <w:tr>
        <w:trPr>
          <w:trHeight w:hRule="exact" w:val="400"/>
        </w:trPr>
        <w:tc>
          <w:tcPr>
            <w:tcW w:type="dxa" w:w="9352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1" w:lineRule="auto" w:before="60" w:after="0"/>
              <w:ind w:left="231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6D6F71"/>
                <w:sz w:val="28"/>
              </w:rPr>
              <w:t>1.2.5 Oxidation and Reduction</w:t>
            </w:r>
          </w:p>
        </w:tc>
      </w:tr>
    </w:tbl>
    <w:p>
      <w:pPr>
        <w:autoSpaceDN w:val="0"/>
        <w:autoSpaceDE w:val="0"/>
        <w:widowControl/>
        <w:spacing w:line="29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28.0" w:type="dxa"/>
      </w:tblPr>
      <w:tblGrid>
        <w:gridCol w:w="9448"/>
      </w:tblGrid>
      <w:tr>
        <w:trPr>
          <w:trHeight w:hRule="exact" w:val="400"/>
        </w:trPr>
        <w:tc>
          <w:tcPr>
            <w:tcW w:type="dxa" w:w="564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1" w:lineRule="auto" w:before="60" w:after="0"/>
              <w:ind w:left="0" w:right="115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AEEF"/>
                <w:sz w:val="28"/>
              </w:rPr>
              <w:t>Activity 1.11</w:t>
            </w:r>
          </w:p>
        </w:tc>
      </w:tr>
    </w:tbl>
    <w:p>
      <w:pPr>
        <w:autoSpaceDN w:val="0"/>
        <w:autoSpaceDE w:val="0"/>
        <w:widowControl/>
        <w:spacing w:line="222" w:lineRule="exact" w:before="166" w:after="0"/>
        <w:ind w:left="5400" w:right="288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Heat a china dish containing about 1 g </w:t>
      </w:r>
      <w:r>
        <w:br/>
      </w:r>
      <w:r>
        <w:rPr>
          <w:rFonts w:ascii="Bookman" w:hAnsi="Bookman" w:eastAsia="Bookman"/>
          <w:b w:val="0"/>
          <w:i w:val="0"/>
          <w:color w:val="231F20"/>
          <w:sz w:val="19"/>
        </w:rPr>
        <w:t xml:space="preserve">copper powder (Fig. 1.10). </w:t>
      </w:r>
      <w:r>
        <w:br/>
      </w:r>
      <w:r>
        <w:rPr>
          <w:rFonts w:ascii="Bookman" w:hAnsi="Bookman" w:eastAsia="Bookman"/>
          <w:b w:val="0"/>
          <w:i w:val="0"/>
          <w:color w:val="231F20"/>
          <w:sz w:val="19"/>
        </w:rPr>
        <w:t>What do you observe?</w:t>
      </w:r>
    </w:p>
    <w:p>
      <w:pPr>
        <w:autoSpaceDN w:val="0"/>
        <w:autoSpaceDE w:val="0"/>
        <w:widowControl/>
        <w:spacing w:line="248" w:lineRule="exact" w:before="280" w:after="18"/>
        <w:ind w:left="4492" w:right="40" w:firstLine="0"/>
        <w:jc w:val="both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The surface of copper powder becomes coated with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black copper(II) oxide. Why has this black </w:t>
      </w:r>
      <w:r>
        <w:rPr>
          <w:rFonts w:ascii="Bookman" w:hAnsi="Bookman" w:eastAsia="Bookman"/>
          <w:b w:val="0"/>
          <w:i w:val="0"/>
          <w:color w:val="231F20"/>
          <w:sz w:val="21"/>
        </w:rPr>
        <w:t>substance formed?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12.000000000000028" w:type="dxa"/>
      </w:tblPr>
      <w:tblGrid>
        <w:gridCol w:w="2362"/>
        <w:gridCol w:w="2362"/>
        <w:gridCol w:w="2362"/>
        <w:gridCol w:w="2362"/>
      </w:tblGrid>
      <w:tr>
        <w:trPr>
          <w:trHeight w:hRule="exact" w:val="550"/>
        </w:trPr>
        <w:tc>
          <w:tcPr>
            <w:tcW w:type="dxa" w:w="2320"/>
            <w:vMerge w:val="restart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24" w:after="0"/>
              <w:ind w:left="16" w:right="288" w:firstLine="0"/>
              <w:jc w:val="left"/>
            </w:pPr>
            <w:r>
              <w:rPr>
                <w:rFonts w:ascii="Bookman" w:hAnsi="Bookman" w:eastAsia="Bookman"/>
                <w:b w:val="0"/>
                <w:i/>
                <w:color w:val="231F20"/>
                <w:sz w:val="18"/>
              </w:rPr>
              <w:t xml:space="preserve">Figure 1.10 </w:t>
            </w:r>
            <w:r>
              <w:br/>
            </w:r>
            <w:r>
              <w:rPr>
                <w:rFonts w:ascii="Bookman" w:hAnsi="Bookman" w:eastAsia="Bookman"/>
                <w:b w:val="0"/>
                <w:i/>
                <w:color w:val="231F20"/>
                <w:sz w:val="18"/>
              </w:rPr>
              <w:t xml:space="preserve">Oxidation of copper to </w:t>
            </w:r>
            <w:r>
              <w:rPr>
                <w:rFonts w:ascii="Bookman" w:hAnsi="Bookman" w:eastAsia="Bookman"/>
                <w:b w:val="0"/>
                <w:i/>
                <w:color w:val="231F20"/>
                <w:sz w:val="18"/>
              </w:rPr>
              <w:t>copper oxide</w:t>
            </w:r>
          </w:p>
        </w:tc>
        <w:tc>
          <w:tcPr>
            <w:tcW w:type="dxa" w:w="7120"/>
            <w:gridSpan w:val="3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0" w:after="0"/>
              <w:ind w:left="218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This is because oxygen is added to copper and 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copper oxide is formed.</w:t>
            </w:r>
          </w:p>
        </w:tc>
      </w:tr>
      <w:tr>
        <w:trPr>
          <w:trHeight w:hRule="exact" w:val="420"/>
        </w:trPr>
        <w:tc>
          <w:tcPr>
            <w:tcW w:type="dxa" w:w="2362"/>
            <w:vMerge/>
            <w:tcBorders/>
          </w:tcPr>
          <w:p/>
        </w:tc>
        <w:tc>
          <w:tcPr>
            <w:tcW w:type="dxa" w:w="138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110" w:after="0"/>
              <w:ind w:left="0" w:right="8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2Cu + 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00AEEF"/>
                <w:sz w:val="12"/>
              </w:rPr>
              <w:t>2</w:t>
            </w:r>
          </w:p>
        </w:tc>
        <w:tc>
          <w:tcPr>
            <w:tcW w:type="dxa" w:w="338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52" w:after="0"/>
              <w:ind w:left="90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></w:t>
            </w: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>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2CuO </w:t>
            </w:r>
            <w:r>
              <w:rPr>
                <w:rFonts w:ascii="Bookman" w:hAnsi="Bookman" w:eastAsia="Bookman"/>
                <w:b w:val="0"/>
                <w:i w:val="0"/>
                <w:color w:val="00AEEF"/>
                <w:sz w:val="18"/>
              </w:rPr>
              <w:t>Heat</w:t>
            </w:r>
          </w:p>
        </w:tc>
        <w:tc>
          <w:tcPr>
            <w:tcW w:type="dxa" w:w="236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10" w:after="0"/>
              <w:ind w:left="0" w:right="2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(1.28)</w:t>
            </w:r>
          </w:p>
        </w:tc>
      </w:tr>
      <w:tr>
        <w:trPr>
          <w:trHeight w:hRule="exact" w:val="282"/>
        </w:trPr>
        <w:tc>
          <w:tcPr>
            <w:tcW w:type="dxa" w:w="2362"/>
            <w:vMerge/>
            <w:tcBorders/>
          </w:tcPr>
          <w:p/>
        </w:tc>
        <w:tc>
          <w:tcPr>
            <w:tcW w:type="dxa" w:w="7120"/>
            <w:gridSpan w:val="3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54" w:after="0"/>
              <w:ind w:left="38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If hydrogen gas is passed over this heated material (CuO), the black</w:t>
            </w:r>
          </w:p>
        </w:tc>
      </w:tr>
    </w:tbl>
    <w:p>
      <w:pPr>
        <w:autoSpaceDN w:val="0"/>
        <w:autoSpaceDE w:val="0"/>
        <w:widowControl/>
        <w:spacing w:line="238" w:lineRule="exact" w:before="0" w:after="0"/>
        <w:ind w:left="2328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coating on the surface turns brown as the reverse reaction takes place </w:t>
      </w:r>
      <w:r>
        <w:rPr>
          <w:rFonts w:ascii="Bookman" w:hAnsi="Bookman" w:eastAsia="Bookman"/>
          <w:b w:val="0"/>
          <w:i w:val="0"/>
          <w:color w:val="231F20"/>
          <w:sz w:val="21"/>
        </w:rPr>
        <w:t>and copper is obtained.</w:t>
      </w:r>
    </w:p>
    <w:p>
      <w:pPr>
        <w:autoSpaceDN w:val="0"/>
        <w:tabs>
          <w:tab w:pos="3518" w:val="left"/>
          <w:tab w:pos="3620" w:val="left"/>
          <w:tab w:pos="3802" w:val="left"/>
          <w:tab w:pos="3820" w:val="left"/>
          <w:tab w:pos="4224" w:val="left"/>
          <w:tab w:pos="4440" w:val="left"/>
          <w:tab w:pos="5060" w:val="left"/>
          <w:tab w:pos="8822" w:val="left"/>
        </w:tabs>
        <w:autoSpaceDE w:val="0"/>
        <w:widowControl/>
        <w:spacing w:line="290" w:lineRule="exact" w:before="0" w:after="0"/>
        <w:ind w:left="2716" w:right="0" w:firstLine="0"/>
        <w:jc w:val="left"/>
      </w:pPr>
      <w:r>
        <w:rPr>
          <w:rFonts w:ascii="Bookman" w:hAnsi="Bookman" w:eastAsia="Bookman"/>
          <w:b w:val="0"/>
          <w:i w:val="0"/>
          <w:color w:val="00AEEF"/>
          <w:sz w:val="20"/>
        </w:rPr>
        <w:t xml:space="preserve">CuO +H </w:t>
      </w:r>
      <w:r>
        <w:rPr>
          <w:w w:val="96.33553822835287"/>
          <w:rFonts w:ascii="Bookman" w:hAnsi="Bookman" w:eastAsia="Bookman"/>
          <w:b w:val="0"/>
          <w:i w:val="0"/>
          <w:color w:val="00AEEF"/>
          <w:sz w:val="12"/>
        </w:rPr>
        <w:t>2</w:t>
      </w:r>
      <w:r>
        <w:tab/>
      </w:r>
      <w:r>
        <w:rPr>
          <w:rFonts w:ascii="Symbol" w:hAnsi="Symbol" w:eastAsia="Symbol"/>
          <w:b w:val="0"/>
          <w:i w:val="0"/>
          <w:color w:val="00AEEF"/>
          <w:sz w:val="20"/>
        </w:rPr>
        <w:t></w:t>
      </w:r>
      <w:r>
        <w:rPr>
          <w:rFonts w:ascii="Bookman" w:hAnsi="Bookman" w:eastAsia="Bookman"/>
          <w:b w:val="0"/>
          <w:i w:val="0"/>
          <w:color w:val="00AEEF"/>
          <w:sz w:val="18"/>
        </w:rPr>
        <w:t>Heat</w:t>
      </w:r>
      <w:r>
        <w:rPr>
          <w:rFonts w:ascii="Symbol" w:hAnsi="Symbol" w:eastAsia="Symbol"/>
          <w:b w:val="0"/>
          <w:i w:val="0"/>
          <w:color w:val="00AEEF"/>
          <w:sz w:val="20"/>
        </w:rPr>
        <w:t></w:t>
      </w:r>
      <w:r>
        <w:rPr>
          <w:rFonts w:ascii="Symbol" w:hAnsi="Symbol" w:eastAsia="Symbol"/>
          <w:b w:val="0"/>
          <w:i w:val="0"/>
          <w:color w:val="00AEEF"/>
          <w:sz w:val="20"/>
        </w:rPr>
        <w:t>→</w:t>
      </w:r>
      <w:r>
        <w:rPr>
          <w:rFonts w:ascii="Bookman" w:hAnsi="Bookman" w:eastAsia="Bookman"/>
          <w:b w:val="0"/>
          <w:i w:val="0"/>
          <w:color w:val="00AEEF"/>
          <w:sz w:val="20"/>
        </w:rPr>
        <w:t xml:space="preserve">Cu+H O </w:t>
      </w:r>
      <w:r>
        <w:rPr>
          <w:w w:val="96.33553822835287"/>
          <w:rFonts w:ascii="Bookman" w:hAnsi="Bookman" w:eastAsia="Bookman"/>
          <w:b w:val="0"/>
          <w:i w:val="0"/>
          <w:color w:val="00AEEF"/>
          <w:sz w:val="12"/>
        </w:rPr>
        <w:t xml:space="preserve">2 </w:t>
      </w:r>
      <w:r>
        <w:rPr>
          <w:rFonts w:ascii="Bookman" w:hAnsi="Bookman" w:eastAsia="Bookman"/>
          <w:b w:val="0"/>
          <w:i w:val="0"/>
          <w:color w:val="00AEEF"/>
          <w:sz w:val="21"/>
        </w:rPr>
        <w:t>(1.29)</w:t>
      </w:r>
    </w:p>
    <w:p>
      <w:pPr>
        <w:autoSpaceDN w:val="0"/>
        <w:tabs>
          <w:tab w:pos="2688" w:val="left"/>
        </w:tabs>
        <w:autoSpaceDE w:val="0"/>
        <w:widowControl/>
        <w:spacing w:line="246" w:lineRule="exact" w:before="22" w:after="0"/>
        <w:ind w:left="2328" w:right="0" w:firstLine="0"/>
        <w:jc w:val="left"/>
      </w:pPr>
      <w:r>
        <w:tab/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If a substance gains oxygen during a reaction, it is said to be oxidised. </w:t>
      </w:r>
      <w:r>
        <w:rPr>
          <w:rFonts w:ascii="Bookman" w:hAnsi="Bookman" w:eastAsia="Bookman"/>
          <w:b w:val="0"/>
          <w:i w:val="0"/>
          <w:color w:val="231F20"/>
          <w:sz w:val="21"/>
        </w:rPr>
        <w:t>If a substance loses oxygen during a reaction, it is said to be reduced.</w:t>
      </w:r>
    </w:p>
    <w:p>
      <w:pPr>
        <w:autoSpaceDN w:val="0"/>
        <w:autoSpaceDE w:val="0"/>
        <w:widowControl/>
        <w:spacing w:line="246" w:lineRule="exact" w:before="0" w:after="16"/>
        <w:ind w:left="2328" w:right="40" w:firstLine="360"/>
        <w:jc w:val="both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During this reaction (1.29), the copper(II) oxide is losing oxygen and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is being reduced. The hydrogen is gaining oxygen and is being oxidised.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In other words, one reactant gets oxidised while the other gets reduced </w:t>
      </w:r>
      <w:r>
        <w:rPr>
          <w:rFonts w:ascii="Bookman" w:hAnsi="Bookman" w:eastAsia="Bookman"/>
          <w:b w:val="0"/>
          <w:i w:val="0"/>
          <w:color w:val="231F20"/>
          <w:sz w:val="21"/>
        </w:rPr>
        <w:t>during a reaction. Such reactions are called oxidation-reduction reactions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48.0" w:type="dxa"/>
      </w:tblPr>
      <w:tblGrid>
        <w:gridCol w:w="9448"/>
      </w:tblGrid>
      <w:tr>
        <w:trPr>
          <w:trHeight w:hRule="exact" w:val="288"/>
        </w:trPr>
        <w:tc>
          <w:tcPr>
            <w:tcW w:type="dxa" w:w="566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8" w:after="0"/>
              <w:ind w:left="118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or redox reactions.</w:t>
            </w:r>
          </w:p>
        </w:tc>
      </w:tr>
    </w:tbl>
    <w:p>
      <w:pPr>
        <w:autoSpaceDN w:val="0"/>
        <w:autoSpaceDE w:val="0"/>
        <w:widowControl/>
        <w:spacing w:line="5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08.0" w:type="dxa"/>
      </w:tblPr>
      <w:tblGrid>
        <w:gridCol w:w="9448"/>
      </w:tblGrid>
      <w:tr>
        <w:trPr>
          <w:trHeight w:hRule="exact" w:val="330"/>
        </w:trPr>
        <w:tc>
          <w:tcPr>
            <w:tcW w:type="dxa" w:w="502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0" w:after="0"/>
              <w:ind w:left="0" w:right="2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(1.30)</w:t>
            </w:r>
          </w:p>
        </w:tc>
      </w:tr>
    </w:tbl>
    <w:p>
      <w:pPr>
        <w:autoSpaceDN w:val="0"/>
        <w:autoSpaceDE w:val="0"/>
        <w:widowControl/>
        <w:spacing w:line="30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97" w:type="dxa"/>
      </w:tblPr>
      <w:tblGrid>
        <w:gridCol w:w="525"/>
        <w:gridCol w:w="525"/>
        <w:gridCol w:w="525"/>
        <w:gridCol w:w="525"/>
        <w:gridCol w:w="525"/>
        <w:gridCol w:w="525"/>
        <w:gridCol w:w="525"/>
        <w:gridCol w:w="525"/>
        <w:gridCol w:w="525"/>
        <w:gridCol w:w="525"/>
        <w:gridCol w:w="525"/>
        <w:gridCol w:w="525"/>
        <w:gridCol w:w="525"/>
        <w:gridCol w:w="525"/>
        <w:gridCol w:w="525"/>
        <w:gridCol w:w="525"/>
        <w:gridCol w:w="525"/>
        <w:gridCol w:w="525"/>
      </w:tblGrid>
      <w:tr>
        <w:trPr>
          <w:trHeight w:hRule="exact" w:val="330"/>
        </w:trPr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34" w:after="0"/>
              <w:ind w:left="124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231F20"/>
                <w:sz w:val="17"/>
              </w:rPr>
              <w:t>12</w:t>
            </w:r>
          </w:p>
        </w:tc>
        <w:tc>
          <w:tcPr>
            <w:tcW w:type="dxa" w:w="6340"/>
            <w:gridSpan w:val="1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0" w:after="0"/>
              <w:ind w:left="114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Some other examples of redox reactions are:</w:t>
            </w:r>
          </w:p>
        </w:tc>
        <w:tc>
          <w:tcPr>
            <w:tcW w:type="dxa" w:w="1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40" w:after="0"/>
              <w:ind w:left="0" w:right="2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(1.31)</w:t>
            </w:r>
          </w:p>
        </w:tc>
      </w:tr>
      <w:tr>
        <w:trPr>
          <w:trHeight w:hRule="exact" w:val="360"/>
        </w:trPr>
        <w:tc>
          <w:tcPr>
            <w:tcW w:type="dxa" w:w="525"/>
            <w:vMerge/>
            <w:tcBorders/>
          </w:tcPr>
          <w:p/>
        </w:tc>
        <w:tc>
          <w:tcPr>
            <w:tcW w:type="dxa" w:w="246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62" w:after="0"/>
              <w:ind w:left="0" w:right="96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ZnO + C </w:t>
            </w: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>→</w:t>
            </w:r>
          </w:p>
        </w:tc>
        <w:tc>
          <w:tcPr>
            <w:tcW w:type="dxa" w:w="33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Zn</w:t>
            </w:r>
          </w:p>
        </w:tc>
        <w:tc>
          <w:tcPr>
            <w:tcW w:type="dxa" w:w="1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2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>+</w:t>
            </w:r>
          </w:p>
        </w:tc>
        <w:tc>
          <w:tcPr>
            <w:tcW w:type="dxa" w:w="340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2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CO</w:t>
            </w:r>
          </w:p>
        </w:tc>
        <w:tc>
          <w:tcPr>
            <w:tcW w:type="dxa" w:w="525"/>
            <w:vMerge/>
            <w:tcBorders/>
          </w:tcPr>
          <w:p/>
        </w:tc>
      </w:tr>
      <w:tr>
        <w:trPr>
          <w:trHeight w:hRule="exact" w:val="620"/>
        </w:trPr>
        <w:tc>
          <w:tcPr>
            <w:tcW w:type="dxa" w:w="525"/>
            <w:vMerge/>
            <w:tcBorders/>
          </w:tcPr>
          <w:p/>
        </w:tc>
        <w:tc>
          <w:tcPr>
            <w:tcW w:type="dxa" w:w="1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22" w:after="0"/>
              <w:ind w:left="0" w:right="2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MnO</w:t>
            </w:r>
          </w:p>
        </w:tc>
        <w:tc>
          <w:tcPr>
            <w:tcW w:type="dxa" w:w="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8" w:lineRule="exact" w:before="268" w:after="0"/>
              <w:ind w:left="0" w:right="0" w:firstLine="0"/>
              <w:jc w:val="center"/>
            </w:pPr>
            <w:r>
              <w:rPr>
                <w:w w:val="98.28341801961264"/>
                <w:rFonts w:ascii="Bookman" w:hAnsi="Bookman" w:eastAsia="Bookman"/>
                <w:b w:val="0"/>
                <w:i w:val="0"/>
                <w:color w:val="00AEEF"/>
                <w:sz w:val="9"/>
              </w:rPr>
              <w:t>2</w:t>
            </w:r>
          </w:p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76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>+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22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4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22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HCl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76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>→</w:t>
            </w:r>
          </w:p>
        </w:tc>
        <w:tc>
          <w:tcPr>
            <w:tcW w:type="dxa" w:w="54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22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MnCl</w:t>
            </w:r>
          </w:p>
        </w:tc>
        <w:tc>
          <w:tcPr>
            <w:tcW w:type="dxa" w:w="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8" w:lineRule="exact" w:before="268" w:after="0"/>
              <w:ind w:left="0" w:right="0" w:firstLine="0"/>
              <w:jc w:val="center"/>
            </w:pPr>
            <w:r>
              <w:rPr>
                <w:w w:val="98.28341801961264"/>
                <w:rFonts w:ascii="Bookman" w:hAnsi="Bookman" w:eastAsia="Bookman"/>
                <w:b w:val="0"/>
                <w:i w:val="0"/>
                <w:color w:val="00AEEF"/>
                <w:sz w:val="9"/>
              </w:rPr>
              <w:t>2</w:t>
            </w:r>
          </w:p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76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>+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22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2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00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 xml:space="preserve">H O </w:t>
            </w:r>
            <w:r>
              <w:rPr>
                <w:w w:val="98.28341801961264"/>
                <w:rFonts w:ascii="Bookman" w:hAnsi="Bookman" w:eastAsia="Bookman"/>
                <w:b w:val="0"/>
                <w:i w:val="0"/>
                <w:color w:val="00AEEF"/>
                <w:sz w:val="9"/>
              </w:rPr>
              <w:t>2</w:t>
            </w:r>
          </w:p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76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AEEF"/>
                <w:sz w:val="21"/>
              </w:rPr>
              <w:t>+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22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Cl</w:t>
            </w:r>
          </w:p>
        </w:tc>
        <w:tc>
          <w:tcPr>
            <w:tcW w:type="dxa" w:w="1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8" w:lineRule="exact" w:before="268" w:after="0"/>
              <w:ind w:left="14" w:right="0" w:firstLine="0"/>
              <w:jc w:val="left"/>
            </w:pPr>
            <w:r>
              <w:rPr>
                <w:w w:val="98.28341801961264"/>
                <w:rFonts w:ascii="Bookman" w:hAnsi="Bookman" w:eastAsia="Bookman"/>
                <w:b w:val="0"/>
                <w:i w:val="0"/>
                <w:color w:val="00AEEF"/>
                <w:sz w:val="9"/>
              </w:rPr>
              <w:t>2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4" w:after="0"/>
              <w:ind w:left="0" w:right="2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00AEEF"/>
                <w:sz w:val="21"/>
              </w:rPr>
              <w:t>(1.32)</w:t>
            </w:r>
          </w:p>
        </w:tc>
      </w:tr>
      <w:tr>
        <w:trPr>
          <w:trHeight w:hRule="exact" w:val="570"/>
        </w:trPr>
        <w:tc>
          <w:tcPr>
            <w:tcW w:type="dxa" w:w="525"/>
            <w:vMerge/>
            <w:tcBorders/>
          </w:tcPr>
          <w:p/>
        </w:tc>
        <w:tc>
          <w:tcPr>
            <w:tcW w:type="dxa" w:w="525"/>
            <w:vMerge/>
            <w:tcBorders/>
          </w:tcPr>
          <w:p/>
        </w:tc>
        <w:tc>
          <w:tcPr>
            <w:tcW w:type="dxa" w:w="525"/>
            <w:vMerge/>
            <w:tcBorders/>
          </w:tcPr>
          <w:p/>
        </w:tc>
        <w:tc>
          <w:tcPr>
            <w:tcW w:type="dxa" w:w="525"/>
            <w:vMerge/>
            <w:tcBorders/>
          </w:tcPr>
          <w:p/>
        </w:tc>
        <w:tc>
          <w:tcPr>
            <w:tcW w:type="dxa" w:w="525"/>
            <w:vMerge/>
            <w:tcBorders/>
          </w:tcPr>
          <w:p/>
        </w:tc>
        <w:tc>
          <w:tcPr>
            <w:tcW w:type="dxa" w:w="525"/>
            <w:vMerge/>
            <w:tcBorders/>
          </w:tcPr>
          <w:p/>
        </w:tc>
        <w:tc>
          <w:tcPr>
            <w:tcW w:type="dxa" w:w="525"/>
            <w:vMerge/>
            <w:tcBorders/>
          </w:tcPr>
          <w:p/>
        </w:tc>
        <w:tc>
          <w:tcPr>
            <w:tcW w:type="dxa" w:w="1575"/>
            <w:gridSpan w:val="3"/>
            <w:vMerge/>
            <w:tcBorders/>
          </w:tcPr>
          <w:p/>
        </w:tc>
        <w:tc>
          <w:tcPr>
            <w:tcW w:type="dxa" w:w="525"/>
            <w:vMerge/>
            <w:tcBorders/>
          </w:tcPr>
          <w:p/>
        </w:tc>
        <w:tc>
          <w:tcPr>
            <w:tcW w:type="dxa" w:w="525"/>
            <w:vMerge/>
            <w:tcBorders/>
          </w:tcPr>
          <w:p/>
        </w:tc>
        <w:tc>
          <w:tcPr>
            <w:tcW w:type="dxa" w:w="525"/>
            <w:vMerge/>
            <w:tcBorders/>
          </w:tcPr>
          <w:p/>
        </w:tc>
        <w:tc>
          <w:tcPr>
            <w:tcW w:type="dxa" w:w="525"/>
            <w:vMerge/>
            <w:tcBorders/>
          </w:tcPr>
          <w:p/>
        </w:tc>
        <w:tc>
          <w:tcPr>
            <w:tcW w:type="dxa" w:w="525"/>
            <w:vMerge/>
            <w:tcBorders/>
          </w:tcPr>
          <w:p/>
        </w:tc>
        <w:tc>
          <w:tcPr>
            <w:tcW w:type="dxa" w:w="525"/>
            <w:vMerge/>
            <w:tcBorders/>
          </w:tcPr>
          <w:p/>
        </w:tc>
        <w:tc>
          <w:tcPr>
            <w:tcW w:type="dxa" w:w="525"/>
            <w:vMerge/>
            <w:tcBorders/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316" w:after="0"/>
              <w:ind w:left="0" w:right="1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7"/>
              </w:rPr>
              <w:t>Science</w:t>
            </w:r>
          </w:p>
        </w:tc>
      </w:tr>
    </w:tbl>
    <w:p>
      <w:pPr>
        <w:autoSpaceDN w:val="0"/>
        <w:autoSpaceDE w:val="0"/>
        <w:widowControl/>
        <w:spacing w:line="192" w:lineRule="exact" w:before="428" w:after="0"/>
        <w:ind w:left="0" w:right="4098" w:firstLine="0"/>
        <w:jc w:val="right"/>
      </w:pPr>
      <w:r>
        <w:rPr>
          <w:rFonts w:ascii="Arial" w:hAnsi="Arial" w:eastAsia="Arial"/>
          <w:b w:val="0"/>
          <w:i w:val="0"/>
          <w:color w:val="000000"/>
          <w:sz w:val="14"/>
        </w:rPr>
        <w:t>Reprint 2025-26</w:t>
      </w:r>
    </w:p>
    <w:p>
      <w:pPr>
        <w:sectPr>
          <w:pgSz w:w="11520" w:h="15696"/>
          <w:pgMar w:top="694" w:right="1160" w:bottom="202" w:left="9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7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-218440</wp:posOffset>
            </wp:positionH>
            <wp:positionV relativeFrom="page">
              <wp:posOffset>-497840</wp:posOffset>
            </wp:positionV>
            <wp:extent cx="7752080" cy="10564901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752080" cy="105649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2184400</wp:posOffset>
            </wp:positionH>
            <wp:positionV relativeFrom="page">
              <wp:posOffset>7353300</wp:posOffset>
            </wp:positionV>
            <wp:extent cx="165100" cy="889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1473200</wp:posOffset>
            </wp:positionH>
            <wp:positionV relativeFrom="page">
              <wp:posOffset>7670800</wp:posOffset>
            </wp:positionV>
            <wp:extent cx="444500" cy="4064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406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1790700</wp:posOffset>
            </wp:positionH>
            <wp:positionV relativeFrom="page">
              <wp:posOffset>7404100</wp:posOffset>
            </wp:positionV>
            <wp:extent cx="355600" cy="3556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55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2349500</wp:posOffset>
            </wp:positionH>
            <wp:positionV relativeFrom="page">
              <wp:posOffset>5778500</wp:posOffset>
            </wp:positionV>
            <wp:extent cx="304800" cy="3048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6375400</wp:posOffset>
            </wp:positionH>
            <wp:positionV relativeFrom="page">
              <wp:posOffset>9093200</wp:posOffset>
            </wp:positionV>
            <wp:extent cx="381000" cy="2159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15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62" w:lineRule="exact" w:before="0" w:after="0"/>
        <w:ind w:left="282" w:right="3168" w:firstLine="36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In reaction (1.31) carbon is oxidised to CO and ZnO is reduced to Zn. </w:t>
      </w:r>
      <w:r>
        <w:rPr>
          <w:rFonts w:ascii="Bookman" w:hAnsi="Bookman" w:eastAsia="Bookman"/>
          <w:b w:val="0"/>
          <w:i w:val="0"/>
          <w:color w:val="231F20"/>
          <w:sz w:val="21"/>
        </w:rPr>
        <w:t>In reaction (1.32) HCl is oxidised to Cl</w:t>
      </w:r>
      <w:r>
        <w:rPr>
          <w:w w:val="101.66666507720947"/>
          <w:rFonts w:ascii="Bookman" w:hAnsi="Bookman" w:eastAsia="Bookman"/>
          <w:b w:val="0"/>
          <w:i w:val="0"/>
          <w:color w:val="231F20"/>
          <w:sz w:val="12"/>
        </w:rPr>
        <w:t>2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 whereas MnO</w:t>
      </w:r>
      <w:r>
        <w:rPr>
          <w:w w:val="101.66666507720947"/>
          <w:rFonts w:ascii="Bookman" w:hAnsi="Bookman" w:eastAsia="Bookman"/>
          <w:b w:val="0"/>
          <w:i w:val="0"/>
          <w:color w:val="231F20"/>
          <w:sz w:val="12"/>
        </w:rPr>
        <w:t>2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 is reduced to MnCl</w:t>
      </w:r>
      <w:r>
        <w:rPr>
          <w:w w:val="101.66666507720947"/>
          <w:rFonts w:ascii="Bookman" w:hAnsi="Bookman" w:eastAsia="Bookman"/>
          <w:b w:val="0"/>
          <w:i w:val="0"/>
          <w:color w:val="231F20"/>
          <w:sz w:val="12"/>
        </w:rPr>
        <w:t>2</w:t>
      </w:r>
      <w:r>
        <w:rPr>
          <w:rFonts w:ascii="Bookman" w:hAnsi="Bookman" w:eastAsia="Bookman"/>
          <w:b w:val="0"/>
          <w:i w:val="0"/>
          <w:color w:val="231F20"/>
          <w:sz w:val="21"/>
        </w:rPr>
        <w:t>.</w:t>
      </w:r>
    </w:p>
    <w:p>
      <w:pPr>
        <w:autoSpaceDN w:val="0"/>
        <w:autoSpaceDE w:val="0"/>
        <w:widowControl/>
        <w:spacing w:line="246" w:lineRule="exact" w:before="0" w:after="140"/>
        <w:ind w:left="282" w:right="3240" w:firstLine="360"/>
        <w:jc w:val="both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From the above examples we can say that if a substance gains oxygen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or loses hydrogen during a reaction, it is oxidised. If a substance loses </w:t>
      </w:r>
      <w:r>
        <w:rPr>
          <w:rFonts w:ascii="Bookman" w:hAnsi="Bookman" w:eastAsia="Bookman"/>
          <w:b w:val="0"/>
          <w:i w:val="0"/>
          <w:color w:val="231F20"/>
          <w:sz w:val="21"/>
        </w:rPr>
        <w:t>oxygen or gains hydrogen during a reaction, it is reduced.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2.0" w:type="dxa"/>
      </w:tblPr>
      <w:tblGrid>
        <w:gridCol w:w="10592"/>
      </w:tblGrid>
      <w:tr>
        <w:trPr>
          <w:trHeight w:hRule="exact" w:val="334"/>
        </w:trPr>
        <w:tc>
          <w:tcPr>
            <w:tcW w:type="dxa" w:w="9420"/>
            <w:tcBorders/>
            <w:shd w:fill="c6eafb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88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/>
                <w:color w:val="231F20"/>
                <w:sz w:val="21"/>
              </w:rPr>
              <w:t>Recall Activity 1.1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,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where a magnesium ribbon burns with a dazzling flame in air (oxygen)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2.00000000000003" w:type="dxa"/>
      </w:tblPr>
      <w:tblGrid>
        <w:gridCol w:w="10592"/>
      </w:tblGrid>
      <w:tr>
        <w:trPr>
          <w:trHeight w:hRule="exact" w:val="274"/>
        </w:trPr>
        <w:tc>
          <w:tcPr>
            <w:tcW w:type="dxa" w:w="9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2" w:after="0"/>
              <w:ind w:left="27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and changes into a white substance, magnesium oxide. Is magnesium being oxidised or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2.00000000000003" w:type="dxa"/>
      </w:tblPr>
      <w:tblGrid>
        <w:gridCol w:w="10592"/>
      </w:tblGrid>
      <w:tr>
        <w:trPr>
          <w:trHeight w:hRule="exact" w:val="300"/>
        </w:trPr>
        <w:tc>
          <w:tcPr>
            <w:tcW w:type="dxa" w:w="6560"/>
            <w:tcBorders/>
            <w:shd w:fill="c6eafb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27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reduced in this reaction?</w:t>
            </w:r>
          </w:p>
        </w:tc>
      </w:tr>
    </w:tbl>
    <w:p>
      <w:pPr>
        <w:autoSpaceDN w:val="0"/>
        <w:autoSpaceDE w:val="0"/>
        <w:widowControl/>
        <w:spacing w:line="11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92.0" w:type="dxa"/>
      </w:tblPr>
      <w:tblGrid>
        <w:gridCol w:w="10592"/>
      </w:tblGrid>
      <w:tr>
        <w:trPr>
          <w:trHeight w:hRule="exact" w:val="362"/>
        </w:trPr>
        <w:tc>
          <w:tcPr>
            <w:tcW w:type="dxa" w:w="7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60" w:after="0"/>
              <w:ind w:left="60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A3238E"/>
                <w:sz w:val="28"/>
              </w:rPr>
              <w:t>VE YOU OBSERVED THE EFFECTS OF OXID</w:t>
            </w:r>
          </w:p>
        </w:tc>
      </w:tr>
    </w:tbl>
    <w:p>
      <w:pPr>
        <w:autoSpaceDN w:val="0"/>
        <w:autoSpaceDE w:val="0"/>
        <w:widowControl/>
        <w:spacing w:line="226" w:lineRule="auto" w:before="16" w:after="0"/>
        <w:ind w:left="1332" w:right="0" w:firstLine="0"/>
        <w:jc w:val="left"/>
      </w:pPr>
      <w:r>
        <w:rPr>
          <w:rFonts w:ascii="" w:hAnsi="" w:eastAsia=""/>
          <w:b w:val="0"/>
          <w:i w:val="0"/>
          <w:color w:val="A3238E"/>
          <w:sz w:val="28"/>
        </w:rPr>
        <w:t>CTIONS IN EVERYDAAAAAY LIFE?</w:t>
      </w:r>
    </w:p>
    <w:p>
      <w:pPr>
        <w:autoSpaceDN w:val="0"/>
        <w:autoSpaceDE w:val="0"/>
        <w:widowControl/>
        <w:spacing w:line="221" w:lineRule="auto" w:before="158" w:after="0"/>
        <w:ind w:left="272" w:right="0" w:firstLine="0"/>
        <w:jc w:val="left"/>
      </w:pPr>
      <w:r>
        <w:rPr>
          <w:rFonts w:ascii="" w:hAnsi="" w:eastAsia=""/>
          <w:b w:val="0"/>
          <w:i w:val="0"/>
          <w:color w:val="6D6F71"/>
          <w:sz w:val="28"/>
        </w:rPr>
        <w:t>1.3.1 Corrosion</w:t>
      </w:r>
    </w:p>
    <w:p>
      <w:pPr>
        <w:autoSpaceDN w:val="0"/>
        <w:autoSpaceDE w:val="0"/>
        <w:widowControl/>
        <w:spacing w:line="244" w:lineRule="exact" w:before="134" w:after="0"/>
        <w:ind w:left="272" w:right="3240" w:firstLine="0"/>
        <w:jc w:val="both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You must have observed that iron articles are shiny when new, but get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coated with a reddish brown powder when left for some time. This process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is commonly known as rusting of iron. Some other metals also get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tarnished in this manner. Have you noticed the colour of the coating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formed on copper and silver? When a metal is attacked by substances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around it such as moisture, acids, etc., it is said to corrode and this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process is called corrosion. The black coating on silver and the green </w:t>
      </w:r>
      <w:r>
        <w:rPr>
          <w:rFonts w:ascii="Bookman" w:hAnsi="Bookman" w:eastAsia="Bookman"/>
          <w:b w:val="0"/>
          <w:i w:val="0"/>
          <w:color w:val="231F20"/>
          <w:sz w:val="21"/>
        </w:rPr>
        <w:t>coating on copper are other examples of corrosion.</w:t>
      </w:r>
    </w:p>
    <w:p>
      <w:pPr>
        <w:autoSpaceDN w:val="0"/>
        <w:autoSpaceDE w:val="0"/>
        <w:widowControl/>
        <w:spacing w:line="244" w:lineRule="exact" w:before="2" w:after="0"/>
        <w:ind w:left="272" w:right="3240" w:firstLine="360"/>
        <w:jc w:val="both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Corrosion causes damage to car bodies, bridges, iron railings, ships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and to all objects made of metals, specially those of iron. Corrosion of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iron is a serious problem. Every year an enormous amount of money is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spent to replace damaged iron. You will learn more about corrosion in </w:t>
      </w:r>
      <w:r>
        <w:rPr>
          <w:rFonts w:ascii="Bookman" w:hAnsi="Bookman" w:eastAsia="Bookman"/>
          <w:b w:val="0"/>
          <w:i w:val="0"/>
          <w:color w:val="231F20"/>
          <w:sz w:val="21"/>
        </w:rPr>
        <w:t>Chapter 3.</w:t>
      </w:r>
    </w:p>
    <w:p>
      <w:pPr>
        <w:autoSpaceDN w:val="0"/>
        <w:autoSpaceDE w:val="0"/>
        <w:widowControl/>
        <w:spacing w:line="221" w:lineRule="auto" w:before="210" w:after="0"/>
        <w:ind w:left="272" w:right="0" w:firstLine="0"/>
        <w:jc w:val="left"/>
      </w:pPr>
      <w:r>
        <w:rPr>
          <w:rFonts w:ascii="" w:hAnsi="" w:eastAsia=""/>
          <w:b w:val="0"/>
          <w:i w:val="0"/>
          <w:color w:val="6D6F71"/>
          <w:sz w:val="28"/>
        </w:rPr>
        <w:t>1.3.2 Rancidity</w:t>
      </w:r>
    </w:p>
    <w:p>
      <w:pPr>
        <w:autoSpaceDN w:val="0"/>
        <w:autoSpaceDE w:val="0"/>
        <w:widowControl/>
        <w:spacing w:line="244" w:lineRule="exact" w:before="116" w:after="0"/>
        <w:ind w:left="272" w:right="3168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Have you ever tasted or smelt the fat/oil containing food materials left </w:t>
      </w:r>
      <w:r>
        <w:rPr>
          <w:rFonts w:ascii="Bookman" w:hAnsi="Bookman" w:eastAsia="Bookman"/>
          <w:b w:val="0"/>
          <w:i w:val="0"/>
          <w:color w:val="231F20"/>
          <w:sz w:val="21"/>
        </w:rPr>
        <w:t>for a long time?</w:t>
      </w:r>
    </w:p>
    <w:p>
      <w:pPr>
        <w:autoSpaceDN w:val="0"/>
        <w:autoSpaceDE w:val="0"/>
        <w:widowControl/>
        <w:spacing w:line="244" w:lineRule="exact" w:before="2" w:after="16"/>
        <w:ind w:left="272" w:right="3240" w:firstLine="360"/>
        <w:jc w:val="both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When fats and oils are oxidised, they become rancid and their smell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and taste change. Usually substances which prevent oxidation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(antioxidants) are added to foods containing fats and oil. Keeping food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in air tight containers helps to slow down oxidation. Do you know that </w:t>
      </w:r>
      <w:r>
        <w:rPr>
          <w:rFonts w:ascii="Bookman" w:hAnsi="Bookman" w:eastAsia="Bookman"/>
          <w:b w:val="0"/>
          <w:i w:val="0"/>
          <w:color w:val="231F20"/>
          <w:sz w:val="21"/>
        </w:rPr>
        <w:t>chips manufacturers usually flush bags of chips with gas such as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592"/>
      </w:tblGrid>
      <w:tr>
        <w:trPr>
          <w:trHeight w:hRule="exact" w:val="2638"/>
        </w:trPr>
        <w:tc>
          <w:tcPr>
            <w:tcW w:type="dxa" w:w="9352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8" w:after="0"/>
              <w:ind w:left="272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nitrogen to prevent the chips from getting oxidised ?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82.0" w:type="dxa"/>
            </w:tblPr>
            <w:tblGrid>
              <w:gridCol w:w="9352"/>
            </w:tblGrid>
            <w:tr>
              <w:trPr>
                <w:trHeight w:hRule="exact" w:val="626"/>
              </w:trPr>
              <w:tc>
                <w:tcPr>
                  <w:tcW w:type="dxa" w:w="9370"/>
                  <w:tcBorders>
                    <w:start w:sz="30.719999313354492" w:val="single" w:color="#91268F"/>
                    <w:top w:sz="30.719999313354492" w:val="single" w:color="#91268F"/>
                    <w:end w:sz="30.719999313354492" w:val="single" w:color="#91268F"/>
                    <w:bottom w:sz="30.719999313354492" w:val="single" w:color="#91268F"/>
                  </w:tcBorders>
                  <w:shd w:fill="e5d7e9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6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892.0" w:type="dxa"/>
                  </w:tblPr>
                  <w:tblGrid>
                    <w:gridCol w:w="1041"/>
                    <w:gridCol w:w="1041"/>
                    <w:gridCol w:w="1041"/>
                    <w:gridCol w:w="1041"/>
                    <w:gridCol w:w="1041"/>
                    <w:gridCol w:w="1041"/>
                    <w:gridCol w:w="1041"/>
                    <w:gridCol w:w="1041"/>
                    <w:gridCol w:w="1041"/>
                  </w:tblGrid>
                  <w:tr>
                    <w:trPr>
                      <w:trHeight w:hRule="exact" w:val="494"/>
                    </w:trPr>
                    <w:tc>
                      <w:tcPr>
                        <w:tcW w:type="dxa" w:w="14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21" w:lineRule="auto" w:before="58" w:after="0"/>
                          <w:ind w:left="0" w:right="206" w:firstLine="0"/>
                          <w:jc w:val="right"/>
                        </w:pPr>
                        <w:r>
                          <w:rPr>
                            <w:rFonts w:ascii="" w:hAnsi="" w:eastAsia=""/>
                            <w:b w:val="0"/>
                            <w:i w:val="0"/>
                            <w:color w:val="231F20"/>
                            <w:sz w:val="40"/>
                          </w:rPr>
                          <w:t>Q</w:t>
                        </w:r>
                      </w:p>
                    </w:tc>
                    <w:tc>
                      <w:tcPr>
                        <w:tcW w:type="dxa" w:w="7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21" w:lineRule="auto" w:before="5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" w:hAnsi="" w:eastAsia=""/>
                            <w:b w:val="0"/>
                            <w:i w:val="0"/>
                            <w:color w:val="231F20"/>
                            <w:sz w:val="40"/>
                          </w:rPr>
                          <w:t>U</w:t>
                        </w:r>
                      </w:p>
                    </w:tc>
                    <w:tc>
                      <w:tcPr>
                        <w:tcW w:type="dxa" w:w="6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21" w:lineRule="auto" w:before="5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" w:hAnsi="" w:eastAsia=""/>
                            <w:b w:val="0"/>
                            <w:i w:val="0"/>
                            <w:color w:val="231F20"/>
                            <w:sz w:val="40"/>
                          </w:rPr>
                          <w:t>E</w:t>
                        </w:r>
                      </w:p>
                    </w:tc>
                    <w:tc>
                      <w:tcPr>
                        <w:tcW w:type="dxa" w:w="6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21" w:lineRule="auto" w:before="5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" w:hAnsi="" w:eastAsia=""/>
                            <w:b w:val="0"/>
                            <w:i w:val="0"/>
                            <w:color w:val="231F20"/>
                            <w:sz w:val="40"/>
                          </w:rPr>
                          <w:t>S</w:t>
                        </w:r>
                      </w:p>
                    </w:tc>
                    <w:tc>
                      <w:tcPr>
                        <w:tcW w:type="dxa" w:w="6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21" w:lineRule="auto" w:before="5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" w:hAnsi="" w:eastAsia=""/>
                            <w:b w:val="0"/>
                            <w:i w:val="0"/>
                            <w:color w:val="231F20"/>
                            <w:sz w:val="40"/>
                          </w:rPr>
                          <w:t>T</w:t>
                        </w:r>
                      </w:p>
                    </w:tc>
                    <w:tc>
                      <w:tcPr>
                        <w:tcW w:type="dxa" w:w="5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21" w:lineRule="auto" w:before="5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" w:hAnsi="" w:eastAsia=""/>
                            <w:b w:val="0"/>
                            <w:i w:val="0"/>
                            <w:color w:val="231F20"/>
                            <w:sz w:val="40"/>
                          </w:rPr>
                          <w:t>I</w:t>
                        </w:r>
                      </w:p>
                    </w:tc>
                    <w:tc>
                      <w:tcPr>
                        <w:tcW w:type="dxa" w:w="7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21" w:lineRule="auto" w:before="5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" w:hAnsi="" w:eastAsia=""/>
                            <w:b w:val="0"/>
                            <w:i w:val="0"/>
                            <w:color w:val="231F20"/>
                            <w:sz w:val="40"/>
                          </w:rPr>
                          <w:t>O</w:t>
                        </w:r>
                      </w:p>
                    </w:tc>
                    <w:tc>
                      <w:tcPr>
                        <w:tcW w:type="dxa" w:w="7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21" w:lineRule="auto" w:before="5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" w:hAnsi="" w:eastAsia=""/>
                            <w:b w:val="0"/>
                            <w:i w:val="0"/>
                            <w:color w:val="231F20"/>
                            <w:sz w:val="40"/>
                          </w:rPr>
                          <w:t>N</w:t>
                        </w:r>
                      </w:p>
                    </w:tc>
                    <w:tc>
                      <w:tcPr>
                        <w:tcW w:type="dxa" w:w="13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21" w:lineRule="auto" w:before="58" w:after="0"/>
                          <w:ind w:left="220" w:right="0" w:firstLine="0"/>
                          <w:jc w:val="left"/>
                        </w:pPr>
                        <w:r>
                          <w:rPr>
                            <w:rFonts w:ascii="" w:hAnsi="" w:eastAsia=""/>
                            <w:b w:val="0"/>
                            <w:i w:val="0"/>
                            <w:color w:val="231F20"/>
                            <w:sz w:val="40"/>
                          </w:rPr>
                          <w:t>S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2264"/>
              </w:trPr>
              <w:tc>
                <w:tcPr>
                  <w:tcW w:type="dxa" w:w="9370"/>
                  <w:tcBorders>
                    <w:top w:sz="30.719999313354492" w:val="single" w:color="#91268F"/>
                    <w:bottom w:sz="30.719999313354492" w:val="single" w:color="#91268F"/>
                  </w:tcBorders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70.0" w:type="dxa"/>
                  </w:tblPr>
                  <w:tblGrid>
                    <w:gridCol w:w="3123"/>
                    <w:gridCol w:w="3123"/>
                    <w:gridCol w:w="3123"/>
                  </w:tblGrid>
                  <w:tr>
                    <w:trPr>
                      <w:trHeight w:hRule="exact" w:val="302"/>
                    </w:trPr>
                    <w:tc>
                      <w:tcPr>
                        <w:tcW w:type="dxa" w:w="5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90" w:lineRule="exact" w:before="10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Bookman" w:hAnsi="Bookman" w:eastAsia="Bookman"/>
                            <w:b w:val="0"/>
                            <w:i w:val="0"/>
                            <w:color w:val="00AEEF"/>
                            <w:sz w:val="19"/>
                          </w:rPr>
                          <w:t>1.</w:t>
                        </w:r>
                      </w:p>
                    </w:tc>
                    <w:tc>
                      <w:tcPr>
                        <w:tcW w:type="dxa" w:w="66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90" w:lineRule="exact" w:before="100" w:after="0"/>
                          <w:ind w:left="210" w:right="0" w:firstLine="0"/>
                          <w:jc w:val="left"/>
                        </w:pPr>
                        <w:r>
                          <w:rPr>
                            <w:rFonts w:ascii="Bookman" w:hAnsi="Bookman" w:eastAsia="Bookman"/>
                            <w:b w:val="0"/>
                            <w:i w:val="0"/>
                            <w:color w:val="00AEEF"/>
                            <w:sz w:val="19"/>
                          </w:rPr>
                          <w:t>Why does the colour of copper sulphate solution change when</w:t>
                        </w:r>
                      </w:p>
                    </w:tc>
                    <w:tc>
                      <w:tcPr>
                        <w:tcW w:type="dxa" w:w="180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21" w:lineRule="auto" w:before="0" w:after="0"/>
                          <w:ind w:left="416" w:right="0" w:firstLine="0"/>
                          <w:jc w:val="left"/>
                        </w:pPr>
                        <w:r>
                          <w:rPr>
                            <w:rFonts w:ascii="" w:hAnsi="" w:eastAsia=""/>
                            <w:b w:val="0"/>
                            <w:i w:val="0"/>
                            <w:color w:val="DFCCE4"/>
                            <w:sz w:val="250"/>
                          </w:rPr>
                          <w:t>?</w:t>
                        </w:r>
                      </w:p>
                    </w:tc>
                  </w:tr>
                  <w:tr>
                    <w:trPr>
                      <w:trHeight w:hRule="exact" w:val="264"/>
                    </w:trPr>
                    <w:tc>
                      <w:tcPr>
                        <w:tcW w:type="dxa" w:w="56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90" w:lineRule="exact" w:before="312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Bookman" w:hAnsi="Bookman" w:eastAsia="Bookman"/>
                            <w:b w:val="0"/>
                            <w:i w:val="0"/>
                            <w:color w:val="00AEEF"/>
                            <w:sz w:val="19"/>
                          </w:rPr>
                          <w:t>2.</w:t>
                        </w:r>
                      </w:p>
                    </w:tc>
                    <w:tc>
                      <w:tcPr>
                        <w:tcW w:type="dxa" w:w="66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90" w:lineRule="exact" w:before="24" w:after="0"/>
                          <w:ind w:left="210" w:right="0" w:firstLine="0"/>
                          <w:jc w:val="left"/>
                        </w:pPr>
                        <w:r>
                          <w:rPr>
                            <w:rFonts w:ascii="Bookman" w:hAnsi="Bookman" w:eastAsia="Bookman"/>
                            <w:b w:val="0"/>
                            <w:i w:val="0"/>
                            <w:color w:val="00AEEF"/>
                            <w:sz w:val="19"/>
                          </w:rPr>
                          <w:t>an iron nail is dipped in it?</w:t>
                        </w:r>
                      </w:p>
                    </w:tc>
                    <w:tc>
                      <w:tcPr>
                        <w:tcW w:type="dxa" w:w="3123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56"/>
                    </w:trPr>
                    <w:tc>
                      <w:tcPr>
                        <w:tcW w:type="dxa" w:w="3123"/>
                        <w:vMerge/>
                        <w:tcBorders/>
                      </w:tcPr>
                      <w:p/>
                    </w:tc>
                    <w:tc>
                      <w:tcPr>
                        <w:tcW w:type="dxa" w:w="66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90" w:lineRule="exact" w:before="48" w:after="0"/>
                          <w:ind w:left="210" w:right="0" w:firstLine="0"/>
                          <w:jc w:val="left"/>
                        </w:pPr>
                        <w:r>
                          <w:rPr>
                            <w:rFonts w:ascii="Bookman" w:hAnsi="Bookman" w:eastAsia="Bookman"/>
                            <w:b w:val="0"/>
                            <w:i w:val="0"/>
                            <w:color w:val="00AEEF"/>
                            <w:sz w:val="19"/>
                          </w:rPr>
                          <w:t>Give an example of a double displacement reaction other than</w:t>
                        </w:r>
                      </w:p>
                    </w:tc>
                    <w:tc>
                      <w:tcPr>
                        <w:tcW w:type="dxa" w:w="3123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60"/>
                    </w:trPr>
                    <w:tc>
                      <w:tcPr>
                        <w:tcW w:type="dxa" w:w="56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90" w:lineRule="exact" w:before="31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Bookman" w:hAnsi="Bookman" w:eastAsia="Bookman"/>
                            <w:b w:val="0"/>
                            <w:i w:val="0"/>
                            <w:color w:val="00AEEF"/>
                            <w:sz w:val="19"/>
                          </w:rPr>
                          <w:t>3.</w:t>
                        </w:r>
                      </w:p>
                    </w:tc>
                    <w:tc>
                      <w:tcPr>
                        <w:tcW w:type="dxa" w:w="66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90" w:lineRule="exact" w:before="22" w:after="0"/>
                          <w:ind w:left="210" w:right="0" w:firstLine="0"/>
                          <w:jc w:val="left"/>
                        </w:pPr>
                        <w:r>
                          <w:rPr>
                            <w:rFonts w:ascii="Bookman" w:hAnsi="Bookman" w:eastAsia="Bookman"/>
                            <w:b w:val="0"/>
                            <w:i w:val="0"/>
                            <w:color w:val="00AEEF"/>
                            <w:sz w:val="19"/>
                          </w:rPr>
                          <w:t>the one given in Activity 1.10.</w:t>
                        </w:r>
                      </w:p>
                    </w:tc>
                    <w:tc>
                      <w:tcPr>
                        <w:tcW w:type="dxa" w:w="3123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40"/>
                    </w:trPr>
                    <w:tc>
                      <w:tcPr>
                        <w:tcW w:type="dxa" w:w="3123"/>
                        <w:vMerge/>
                        <w:tcBorders/>
                      </w:tcPr>
                      <w:p/>
                    </w:tc>
                    <w:tc>
                      <w:tcPr>
                        <w:tcW w:type="dxa" w:w="66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90" w:lineRule="exact" w:before="50" w:after="0"/>
                          <w:ind w:left="210" w:right="0" w:firstLine="0"/>
                          <w:jc w:val="left"/>
                        </w:pPr>
                        <w:r>
                          <w:rPr>
                            <w:rFonts w:ascii="Bookman" w:hAnsi="Bookman" w:eastAsia="Bookman"/>
                            <w:b w:val="0"/>
                            <w:i w:val="0"/>
                            <w:color w:val="00AEEF"/>
                            <w:sz w:val="19"/>
                          </w:rPr>
                          <w:t>Identify the substances that are oxidised and the substances</w:t>
                        </w:r>
                      </w:p>
                    </w:tc>
                    <w:tc>
                      <w:tcPr>
                        <w:tcW w:type="dxa" w:w="3123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40"/>
                    </w:trPr>
                    <w:tc>
                      <w:tcPr>
                        <w:tcW w:type="dxa" w:w="3123"/>
                        <w:vMerge/>
                        <w:tcBorders/>
                      </w:tcPr>
                      <w:p/>
                    </w:tc>
                    <w:tc>
                      <w:tcPr>
                        <w:tcW w:type="dxa" w:w="66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90" w:lineRule="exact" w:before="36" w:after="0"/>
                          <w:ind w:left="210" w:right="0" w:firstLine="0"/>
                          <w:jc w:val="left"/>
                        </w:pPr>
                        <w:r>
                          <w:rPr>
                            <w:rFonts w:ascii="Bookman" w:hAnsi="Bookman" w:eastAsia="Bookman"/>
                            <w:b w:val="0"/>
                            <w:i w:val="0"/>
                            <w:color w:val="00AEEF"/>
                            <w:sz w:val="19"/>
                          </w:rPr>
                          <w:t>that are reduced in the following reactions.</w:t>
                        </w:r>
                      </w:p>
                    </w:tc>
                    <w:tc>
                      <w:tcPr>
                        <w:tcW w:type="dxa" w:w="3123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320"/>
                    </w:trPr>
                    <w:tc>
                      <w:tcPr>
                        <w:tcW w:type="dxa" w:w="3123"/>
                        <w:vMerge/>
                        <w:tcBorders/>
                      </w:tcPr>
                      <w:p/>
                    </w:tc>
                    <w:tc>
                      <w:tcPr>
                        <w:tcW w:type="dxa" w:w="66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74" w:lineRule="exact" w:before="42" w:after="0"/>
                          <w:ind w:left="350" w:right="0" w:firstLine="0"/>
                          <w:jc w:val="left"/>
                        </w:pPr>
                        <w:r>
                          <w:rPr>
                            <w:rFonts w:ascii="Bookman" w:hAnsi="Bookman" w:eastAsia="Bookman"/>
                            <w:b w:val="0"/>
                            <w:i w:val="0"/>
                            <w:color w:val="00AEEF"/>
                            <w:sz w:val="19"/>
                          </w:rPr>
                          <w:t>(i) 4Na(s) + O</w:t>
                        </w:r>
                        <w:r>
                          <w:rPr>
                            <w:rFonts w:ascii="Bookman" w:hAnsi="Bookman" w:eastAsia="Bookman"/>
                            <w:b w:val="0"/>
                            <w:i w:val="0"/>
                            <w:color w:val="00AEEF"/>
                            <w:sz w:val="11"/>
                          </w:rPr>
                          <w:t>2</w:t>
                        </w:r>
                        <w:r>
                          <w:rPr>
                            <w:rFonts w:ascii="Bookman" w:hAnsi="Bookman" w:eastAsia="Bookman"/>
                            <w:b w:val="0"/>
                            <w:i w:val="0"/>
                            <w:color w:val="00AEEF"/>
                            <w:sz w:val="19"/>
                          </w:rPr>
                          <w:t xml:space="preserve">(g) </w:t>
                        </w:r>
                        <w:r>
                          <w:rPr>
                            <w:rFonts w:ascii="Symbol" w:hAnsi="Symbol" w:eastAsia="Symbol"/>
                            <w:b w:val="0"/>
                            <w:i w:val="0"/>
                            <w:color w:val="00AEEF"/>
                            <w:sz w:val="19"/>
                          </w:rPr>
                          <w:t>→</w:t>
                        </w:r>
                        <w:r>
                          <w:rPr>
                            <w:rFonts w:ascii="Bookman" w:hAnsi="Bookman" w:eastAsia="Bookman"/>
                            <w:b w:val="0"/>
                            <w:i w:val="0"/>
                            <w:color w:val="00AEEF"/>
                            <w:sz w:val="19"/>
                          </w:rPr>
                          <w:t xml:space="preserve"> 2Na</w:t>
                        </w:r>
                        <w:r>
                          <w:rPr>
                            <w:rFonts w:ascii="Bookman" w:hAnsi="Bookman" w:eastAsia="Bookman"/>
                            <w:b w:val="0"/>
                            <w:i w:val="0"/>
                            <w:color w:val="00AEEF"/>
                            <w:sz w:val="11"/>
                          </w:rPr>
                          <w:t>2</w:t>
                        </w:r>
                        <w:r>
                          <w:rPr>
                            <w:rFonts w:ascii="Bookman" w:hAnsi="Bookman" w:eastAsia="Bookman"/>
                            <w:b w:val="0"/>
                            <w:i w:val="0"/>
                            <w:color w:val="00AEEF"/>
                            <w:sz w:val="19"/>
                          </w:rPr>
                          <w:t>O(s)</w:t>
                        </w:r>
                      </w:p>
                    </w:tc>
                    <w:tc>
                      <w:tcPr>
                        <w:tcW w:type="dxa" w:w="3123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490"/>
                    </w:trPr>
                    <w:tc>
                      <w:tcPr>
                        <w:tcW w:type="dxa" w:w="3123"/>
                        <w:vMerge/>
                        <w:tcBorders/>
                      </w:tcPr>
                      <w:p/>
                    </w:tc>
                    <w:tc>
                      <w:tcPr>
                        <w:tcW w:type="dxa" w:w="66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306" w:lineRule="exact" w:before="4" w:after="0"/>
                          <w:ind w:left="292" w:right="0" w:firstLine="0"/>
                          <w:jc w:val="left"/>
                        </w:pPr>
                        <w:r>
                          <w:rPr>
                            <w:rFonts w:ascii="Bookman" w:hAnsi="Bookman" w:eastAsia="Bookman"/>
                            <w:b w:val="0"/>
                            <w:i w:val="0"/>
                            <w:color w:val="00AEEF"/>
                            <w:sz w:val="21"/>
                          </w:rPr>
                          <w:t>(ii) CuO(s) + H</w:t>
                        </w:r>
                        <w:r>
                          <w:rPr>
                            <w:w w:val="101.66666507720947"/>
                            <w:rFonts w:ascii="Bookman" w:hAnsi="Bookman" w:eastAsia="Bookman"/>
                            <w:b w:val="0"/>
                            <w:i w:val="0"/>
                            <w:color w:val="00AEEF"/>
                            <w:sz w:val="12"/>
                          </w:rPr>
                          <w:t>2</w:t>
                        </w:r>
                        <w:r>
                          <w:rPr>
                            <w:rFonts w:ascii="Bookman" w:hAnsi="Bookman" w:eastAsia="Bookman"/>
                            <w:b w:val="0"/>
                            <w:i w:val="0"/>
                            <w:color w:val="00AEEF"/>
                            <w:sz w:val="21"/>
                          </w:rPr>
                          <w:t xml:space="preserve">(g) </w:t>
                        </w:r>
                        <w:r>
                          <w:rPr>
                            <w:rFonts w:ascii="Symbol" w:hAnsi="Symbol" w:eastAsia="Symbol"/>
                            <w:b w:val="0"/>
                            <w:i w:val="0"/>
                            <w:color w:val="00AEEF"/>
                            <w:sz w:val="21"/>
                          </w:rPr>
                          <w:t>→</w:t>
                        </w:r>
                        <w:r>
                          <w:rPr>
                            <w:rFonts w:ascii="Bookman" w:hAnsi="Bookman" w:eastAsia="Bookman"/>
                            <w:b w:val="0"/>
                            <w:i w:val="0"/>
                            <w:color w:val="00AEEF"/>
                            <w:sz w:val="21"/>
                          </w:rPr>
                          <w:t xml:space="preserve"> Cu(s) + H</w:t>
                        </w:r>
                        <w:r>
                          <w:rPr>
                            <w:w w:val="101.66666507720947"/>
                            <w:rFonts w:ascii="Bookman" w:hAnsi="Bookman" w:eastAsia="Bookman"/>
                            <w:b w:val="0"/>
                            <w:i w:val="0"/>
                            <w:color w:val="00AEEF"/>
                            <w:sz w:val="12"/>
                          </w:rPr>
                          <w:t>2</w:t>
                        </w:r>
                        <w:r>
                          <w:rPr>
                            <w:rFonts w:ascii="Bookman" w:hAnsi="Bookman" w:eastAsia="Bookman"/>
                            <w:b w:val="0"/>
                            <w:i w:val="0"/>
                            <w:color w:val="00AEEF"/>
                            <w:sz w:val="21"/>
                          </w:rPr>
                          <w:t>O(l)</w:t>
                        </w:r>
                      </w:p>
                    </w:tc>
                    <w:tc>
                      <w:tcPr>
                        <w:tcW w:type="dxa" w:w="3123"/>
                        <w:vMerge/>
                        <w:tcBorders/>
                      </w:tcPr>
                      <w:p/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16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2.00000000000003" w:type="dxa"/>
      </w:tblPr>
      <w:tblGrid>
        <w:gridCol w:w="5296"/>
        <w:gridCol w:w="5296"/>
      </w:tblGrid>
      <w:tr>
        <w:trPr>
          <w:trHeight w:hRule="exact" w:val="306"/>
        </w:trPr>
        <w:tc>
          <w:tcPr>
            <w:tcW w:type="dxa" w:w="6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2" w:after="0"/>
              <w:ind w:left="14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7"/>
              </w:rPr>
              <w:t>Chemical Reactions and Equations</w:t>
            </w:r>
          </w:p>
        </w:tc>
        <w:tc>
          <w:tcPr>
            <w:tcW w:type="dxa" w:w="3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54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231F20"/>
                <w:sz w:val="17"/>
              </w:rPr>
              <w:t>13</w:t>
            </w:r>
          </w:p>
        </w:tc>
      </w:tr>
    </w:tbl>
    <w:p>
      <w:pPr>
        <w:autoSpaceDN w:val="0"/>
        <w:autoSpaceDE w:val="0"/>
        <w:widowControl/>
        <w:spacing w:line="192" w:lineRule="exact" w:before="448" w:after="0"/>
        <w:ind w:left="0" w:right="5258" w:firstLine="0"/>
        <w:jc w:val="right"/>
      </w:pPr>
      <w:r>
        <w:rPr>
          <w:rFonts w:ascii="Arial" w:hAnsi="Arial" w:eastAsia="Arial"/>
          <w:b w:val="0"/>
          <w:i w:val="0"/>
          <w:color w:val="000000"/>
          <w:sz w:val="14"/>
        </w:rPr>
        <w:t>Reprint 2025-26</w:t>
      </w:r>
    </w:p>
    <w:p>
      <w:pPr>
        <w:sectPr>
          <w:pgSz w:w="11520" w:h="15696"/>
          <w:pgMar w:top="690" w:right="0" w:bottom="0" w:left="92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7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-218440</wp:posOffset>
            </wp:positionH>
            <wp:positionV relativeFrom="page">
              <wp:posOffset>-497840</wp:posOffset>
            </wp:positionV>
            <wp:extent cx="7752080" cy="10564901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752080" cy="105649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3327400</wp:posOffset>
            </wp:positionH>
            <wp:positionV relativeFrom="page">
              <wp:posOffset>5207000</wp:posOffset>
            </wp:positionV>
            <wp:extent cx="127000" cy="381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596900</wp:posOffset>
            </wp:positionH>
            <wp:positionV relativeFrom="page">
              <wp:posOffset>9105900</wp:posOffset>
            </wp:positionV>
            <wp:extent cx="368300" cy="2159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15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98" w:after="0"/>
        <w:ind w:left="750" w:right="0" w:firstLine="0"/>
        <w:jc w:val="left"/>
      </w:pPr>
      <w:r>
        <w:rPr>
          <w:rFonts w:ascii="" w:hAnsi="" w:eastAsia=""/>
          <w:b w:val="0"/>
          <w:i w:val="0"/>
          <w:color w:val="FFFFFF"/>
          <w:sz w:val="36"/>
        </w:rPr>
        <w:t>What you have learnt</w:t>
      </w:r>
    </w:p>
    <w:p>
      <w:pPr>
        <w:autoSpaceDN w:val="0"/>
        <w:autoSpaceDE w:val="0"/>
        <w:widowControl/>
        <w:spacing w:line="250" w:lineRule="exact" w:before="248" w:after="0"/>
        <w:ind w:left="990" w:right="288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A complete chemical equation represents the reactants, products and their physical </w:t>
      </w:r>
      <w:r>
        <w:rPr>
          <w:rFonts w:ascii="Bookman" w:hAnsi="Bookman" w:eastAsia="Bookman"/>
          <w:b w:val="0"/>
          <w:i w:val="0"/>
          <w:color w:val="231F20"/>
          <w:sz w:val="21"/>
        </w:rPr>
        <w:t>states symbolically.</w:t>
      </w:r>
    </w:p>
    <w:p>
      <w:pPr>
        <w:autoSpaceDN w:val="0"/>
        <w:autoSpaceDE w:val="0"/>
        <w:widowControl/>
        <w:spacing w:line="252" w:lineRule="exact" w:before="60" w:after="0"/>
        <w:ind w:left="990" w:right="418" w:firstLine="0"/>
        <w:jc w:val="both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A chemical equation is balanced so that the numbers of atoms of each type involved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in a chemical reaction are the same on the reactant and product sides of the </w:t>
      </w:r>
      <w:r>
        <w:rPr>
          <w:rFonts w:ascii="Bookman" w:hAnsi="Bookman" w:eastAsia="Bookman"/>
          <w:b w:val="0"/>
          <w:i w:val="0"/>
          <w:color w:val="231F20"/>
          <w:sz w:val="21"/>
        </w:rPr>
        <w:t>equation. Equations must always be balanced.</w:t>
      </w:r>
    </w:p>
    <w:p>
      <w:pPr>
        <w:autoSpaceDN w:val="0"/>
        <w:autoSpaceDE w:val="0"/>
        <w:widowControl/>
        <w:spacing w:line="254" w:lineRule="exact" w:before="58" w:after="0"/>
        <w:ind w:left="990" w:right="288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In a combination reaction two or more substances combine to form a new single </w:t>
      </w:r>
      <w:r>
        <w:rPr>
          <w:rFonts w:ascii="Bookman" w:hAnsi="Bookman" w:eastAsia="Bookman"/>
          <w:b w:val="0"/>
          <w:i w:val="0"/>
          <w:color w:val="231F20"/>
          <w:sz w:val="21"/>
        </w:rPr>
        <w:t>substance.</w:t>
      </w:r>
    </w:p>
    <w:p>
      <w:pPr>
        <w:autoSpaceDN w:val="0"/>
        <w:autoSpaceDE w:val="0"/>
        <w:widowControl/>
        <w:spacing w:line="272" w:lineRule="exact" w:before="40" w:after="0"/>
        <w:ind w:left="990" w:right="288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Decomposition reactions are opposite to combination reactions. In a decomposition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reaction, a single substance decomposes to give two or more substances.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Reactions in which heat is given out along with the products are called exothermic </w:t>
      </w:r>
      <w:r>
        <w:rPr>
          <w:rFonts w:ascii="Bookman" w:hAnsi="Bookman" w:eastAsia="Bookman"/>
          <w:b w:val="0"/>
          <w:i w:val="0"/>
          <w:color w:val="231F20"/>
          <w:sz w:val="21"/>
        </w:rPr>
        <w:t>reactions.</w:t>
      </w:r>
    </w:p>
    <w:p>
      <w:pPr>
        <w:autoSpaceDN w:val="0"/>
        <w:autoSpaceDE w:val="0"/>
        <w:widowControl/>
        <w:spacing w:line="280" w:lineRule="exact" w:before="32" w:after="0"/>
        <w:ind w:left="990" w:right="288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Reactions in which energy is absorbed are known as endothermic reactions.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When an element displaces another element from its compound, a displacement </w:t>
      </w:r>
      <w:r>
        <w:rPr>
          <w:rFonts w:ascii="Bookman" w:hAnsi="Bookman" w:eastAsia="Bookman"/>
          <w:b w:val="0"/>
          <w:i w:val="0"/>
          <w:color w:val="231F20"/>
          <w:sz w:val="21"/>
        </w:rPr>
        <w:t>reaction occurs.</w:t>
      </w:r>
    </w:p>
    <w:p>
      <w:pPr>
        <w:autoSpaceDN w:val="0"/>
        <w:autoSpaceDE w:val="0"/>
        <w:widowControl/>
        <w:spacing w:line="254" w:lineRule="exact" w:before="58" w:after="0"/>
        <w:ind w:left="990" w:right="288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Two different atoms or groups of atoms (ions) are exchanged in double displacement </w:t>
      </w:r>
      <w:r>
        <w:rPr>
          <w:rFonts w:ascii="Bookman" w:hAnsi="Bookman" w:eastAsia="Bookman"/>
          <w:b w:val="0"/>
          <w:i w:val="0"/>
          <w:color w:val="231F20"/>
          <w:sz w:val="21"/>
        </w:rPr>
        <w:t>reactions.</w:t>
      </w:r>
    </w:p>
    <w:p>
      <w:pPr>
        <w:autoSpaceDN w:val="0"/>
        <w:autoSpaceDE w:val="0"/>
        <w:widowControl/>
        <w:spacing w:line="210" w:lineRule="exact" w:before="102" w:after="0"/>
        <w:ind w:left="990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Precipitation reactions produce insoluble salts.</w:t>
      </w:r>
    </w:p>
    <w:p>
      <w:pPr>
        <w:autoSpaceDN w:val="0"/>
        <w:autoSpaceDE w:val="0"/>
        <w:widowControl/>
        <w:spacing w:line="250" w:lineRule="exact" w:before="62" w:after="22"/>
        <w:ind w:left="990" w:right="288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Reactions also involve the gain or loss of oxygen or hydrogen by substances. </w:t>
      </w:r>
      <w:r>
        <w:rPr>
          <w:rFonts w:ascii="Bookman" w:hAnsi="Bookman" w:eastAsia="Bookman"/>
          <w:b w:val="0"/>
          <w:i w:val="0"/>
          <w:color w:val="231F20"/>
          <w:sz w:val="21"/>
        </w:rPr>
        <w:t>Oxidation is the gain of oxygen or loss of hydrogen. Reduction is the loss of oxygen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3.9999999999999" w:type="dxa"/>
      </w:tblPr>
      <w:tblGrid>
        <w:gridCol w:w="1055"/>
        <w:gridCol w:w="1055"/>
        <w:gridCol w:w="1055"/>
        <w:gridCol w:w="1055"/>
        <w:gridCol w:w="1055"/>
        <w:gridCol w:w="1055"/>
        <w:gridCol w:w="1055"/>
        <w:gridCol w:w="1055"/>
        <w:gridCol w:w="1055"/>
      </w:tblGrid>
      <w:tr>
        <w:trPr>
          <w:trHeight w:hRule="exact" w:val="716"/>
        </w:trPr>
        <w:tc>
          <w:tcPr>
            <w:tcW w:type="dxa" w:w="8920"/>
            <w:gridSpan w:val="9"/>
            <w:tcBorders>
              <w:bottom w:sz="15.359999656677246" w:val="single" w:color="#EC008B"/>
            </w:tcBorders>
            <w:shd w:fill="fbdfeb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" w:after="0"/>
              <w:ind w:left="686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or gain of hydrogen.</w:t>
            </w:r>
          </w:p>
        </w:tc>
      </w:tr>
      <w:tr>
        <w:trPr>
          <w:trHeight w:hRule="exact" w:val="980"/>
        </w:trPr>
        <w:tc>
          <w:tcPr>
            <w:tcW w:type="dxa" w:w="714"/>
            <w:tcBorders>
              <w:top w:sz="15.359999656677246" w:val="single" w:color="#EC008B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72.00000000000017" w:type="dxa"/>
            </w:tblPr>
            <w:tblGrid>
              <w:gridCol w:w="714"/>
            </w:tblGrid>
            <w:tr>
              <w:trPr>
                <w:trHeight w:hRule="exact" w:val="594"/>
              </w:trPr>
              <w:tc>
                <w:tcPr>
                  <w:tcW w:type="dxa" w:w="542"/>
                  <w:tcBorders/>
                  <w:shd w:fill="66c18c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2" w:lineRule="auto" w:before="116" w:after="0"/>
                    <w:ind w:left="0" w:right="0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FFFFFF"/>
                      <w:sz w:val="36"/>
                    </w:rPr>
                    <w:t>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40"/>
            <w:tcBorders>
              <w:top w:sz="15.359999656677246" w:val="single" w:color="#EC008B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462" w:after="0"/>
              <w:ind w:left="0" w:right="16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FFFFFF"/>
                <w:sz w:val="36"/>
              </w:rPr>
              <w:t>X</w:t>
            </w:r>
          </w:p>
        </w:tc>
        <w:tc>
          <w:tcPr>
            <w:tcW w:type="dxa" w:w="580"/>
            <w:tcBorders>
              <w:top w:sz="15.359999656677246" w:val="single" w:color="#EC008B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46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FFFFFF"/>
                <w:sz w:val="36"/>
              </w:rPr>
              <w:t>E</w:t>
            </w:r>
          </w:p>
        </w:tc>
        <w:tc>
          <w:tcPr>
            <w:tcW w:type="dxa" w:w="640"/>
            <w:tcBorders>
              <w:top w:sz="15.359999656677246" w:val="single" w:color="#EC008B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46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FFFFFF"/>
                <w:sz w:val="36"/>
              </w:rPr>
              <w:t>R</w:t>
            </w:r>
          </w:p>
        </w:tc>
        <w:tc>
          <w:tcPr>
            <w:tcW w:type="dxa" w:w="600"/>
            <w:tcBorders>
              <w:top w:sz="15.359999656677246" w:val="single" w:color="#EC008B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46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FFFFFF"/>
                <w:sz w:val="36"/>
              </w:rPr>
              <w:t>C</w:t>
            </w:r>
          </w:p>
        </w:tc>
        <w:tc>
          <w:tcPr>
            <w:tcW w:type="dxa" w:w="500"/>
            <w:tcBorders>
              <w:top w:sz="15.359999656677246" w:val="single" w:color="#EC008B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46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FFFFFF"/>
                <w:sz w:val="36"/>
              </w:rPr>
              <w:t>I</w:t>
            </w:r>
          </w:p>
        </w:tc>
        <w:tc>
          <w:tcPr>
            <w:tcW w:type="dxa" w:w="600"/>
            <w:tcBorders>
              <w:top w:sz="15.359999656677246" w:val="single" w:color="#EC008B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46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FFFFFF"/>
                <w:sz w:val="36"/>
              </w:rPr>
              <w:t>S</w:t>
            </w:r>
          </w:p>
        </w:tc>
        <w:tc>
          <w:tcPr>
            <w:tcW w:type="dxa" w:w="580"/>
            <w:tcBorders>
              <w:top w:sz="15.359999656677246" w:val="single" w:color="#EC008B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46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FFFFFF"/>
                <w:sz w:val="36"/>
              </w:rPr>
              <w:t>E</w:t>
            </w:r>
          </w:p>
        </w:tc>
        <w:tc>
          <w:tcPr>
            <w:tcW w:type="dxa" w:w="3866"/>
            <w:tcBorders>
              <w:top w:sz="15.359999656677246" w:val="single" w:color="#EC008B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462" w:after="0"/>
              <w:ind w:left="18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FFFFFF"/>
                <w:sz w:val="36"/>
              </w:rPr>
              <w:t>S</w:t>
            </w:r>
          </w:p>
        </w:tc>
      </w:tr>
      <w:tr>
        <w:trPr>
          <w:trHeight w:hRule="exact" w:val="460"/>
        </w:trPr>
        <w:tc>
          <w:tcPr>
            <w:tcW w:type="dxa" w:w="714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2" w:after="0"/>
              <w:ind w:left="0" w:right="158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1.</w:t>
            </w:r>
          </w:p>
        </w:tc>
        <w:tc>
          <w:tcPr>
            <w:tcW w:type="dxa" w:w="8206"/>
            <w:gridSpan w:val="8"/>
            <w:tcBorders/>
            <w:shd w:fill="cbe7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2" w:after="0"/>
              <w:ind w:left="2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Which of the statements about the reaction below are incorrect?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18.0" w:type="dxa"/>
      </w:tblPr>
      <w:tblGrid>
        <w:gridCol w:w="2374"/>
        <w:gridCol w:w="2374"/>
        <w:gridCol w:w="2374"/>
        <w:gridCol w:w="2374"/>
      </w:tblGrid>
      <w:tr>
        <w:trPr>
          <w:trHeight w:hRule="exact" w:val="358"/>
        </w:trPr>
        <w:tc>
          <w:tcPr>
            <w:tcW w:type="dxa" w:w="600"/>
            <w:vMerge w:val="restart"/>
            <w:tcBorders/>
            <w:shd w:fill="cbe7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882" w:after="0"/>
              <w:ind w:left="0" w:right="58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2.</w:t>
            </w:r>
          </w:p>
        </w:tc>
        <w:tc>
          <w:tcPr>
            <w:tcW w:type="dxa" w:w="6360"/>
            <w:gridSpan w:val="3"/>
            <w:tcBorders/>
            <w:shd w:fill="cbe7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28" w:after="0"/>
              <w:ind w:left="12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2PbO(s) + C(s) </w:t>
            </w:r>
            <w:r>
              <w:rPr>
                <w:rFonts w:ascii="Symbol" w:hAnsi="Symbol" w:eastAsia="Symbol"/>
                <w:b w:val="0"/>
                <w:i w:val="0"/>
                <w:color w:val="231F20"/>
                <w:sz w:val="21"/>
              </w:rPr>
              <w:t>→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 2Pb(s) + CO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(g)</w:t>
            </w:r>
          </w:p>
        </w:tc>
      </w:tr>
      <w:tr>
        <w:trPr>
          <w:trHeight w:hRule="exact" w:val="280"/>
        </w:trPr>
        <w:tc>
          <w:tcPr>
            <w:tcW w:type="dxa" w:w="2374"/>
            <w:vMerge/>
            <w:tcBorders/>
          </w:tcPr>
          <w:p/>
        </w:tc>
        <w:tc>
          <w:tcPr>
            <w:tcW w:type="dxa" w:w="5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8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(a)</w:t>
            </w:r>
          </w:p>
        </w:tc>
        <w:tc>
          <w:tcPr>
            <w:tcW w:type="dxa" w:w="5860"/>
            <w:gridSpan w:val="2"/>
            <w:tcBorders/>
            <w:shd w:fill="cbe7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8" w:after="0"/>
              <w:ind w:left="162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Lead is getting reduced.</w:t>
            </w:r>
          </w:p>
        </w:tc>
      </w:tr>
      <w:tr>
        <w:trPr>
          <w:trHeight w:hRule="exact" w:val="320"/>
        </w:trPr>
        <w:tc>
          <w:tcPr>
            <w:tcW w:type="dxa" w:w="2374"/>
            <w:vMerge/>
            <w:tcBorders/>
          </w:tcPr>
          <w:p/>
        </w:tc>
        <w:tc>
          <w:tcPr>
            <w:tcW w:type="dxa" w:w="5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0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(b)</w:t>
            </w:r>
          </w:p>
        </w:tc>
        <w:tc>
          <w:tcPr>
            <w:tcW w:type="dxa" w:w="5860"/>
            <w:gridSpan w:val="2"/>
            <w:tcBorders/>
            <w:shd w:fill="cbe7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0" w:after="0"/>
              <w:ind w:left="162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Carbon dioxide is getting oxidised.</w:t>
            </w:r>
          </w:p>
        </w:tc>
      </w:tr>
      <w:tr>
        <w:trPr>
          <w:trHeight w:hRule="exact" w:val="300"/>
        </w:trPr>
        <w:tc>
          <w:tcPr>
            <w:tcW w:type="dxa" w:w="2374"/>
            <w:vMerge/>
            <w:tcBorders/>
          </w:tcPr>
          <w:p/>
        </w:tc>
        <w:tc>
          <w:tcPr>
            <w:tcW w:type="dxa" w:w="5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52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(c)</w:t>
            </w:r>
          </w:p>
        </w:tc>
        <w:tc>
          <w:tcPr>
            <w:tcW w:type="dxa" w:w="5860"/>
            <w:gridSpan w:val="2"/>
            <w:tcBorders/>
            <w:shd w:fill="cbe7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52" w:after="0"/>
              <w:ind w:left="162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Carbon is getting oxidised.</w:t>
            </w:r>
          </w:p>
        </w:tc>
      </w:tr>
      <w:tr>
        <w:trPr>
          <w:trHeight w:hRule="exact" w:val="320"/>
        </w:trPr>
        <w:tc>
          <w:tcPr>
            <w:tcW w:type="dxa" w:w="2374"/>
            <w:vMerge/>
            <w:tcBorders/>
          </w:tcPr>
          <w:p/>
        </w:tc>
        <w:tc>
          <w:tcPr>
            <w:tcW w:type="dxa" w:w="5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4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(d)</w:t>
            </w:r>
          </w:p>
        </w:tc>
        <w:tc>
          <w:tcPr>
            <w:tcW w:type="dxa" w:w="5860"/>
            <w:gridSpan w:val="2"/>
            <w:tcBorders/>
            <w:shd w:fill="cbe7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4" w:after="0"/>
              <w:ind w:left="162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Lead oxide is getting reduced.</w:t>
            </w:r>
          </w:p>
        </w:tc>
      </w:tr>
      <w:tr>
        <w:trPr>
          <w:trHeight w:hRule="exact" w:val="300"/>
        </w:trPr>
        <w:tc>
          <w:tcPr>
            <w:tcW w:type="dxa" w:w="2374"/>
            <w:vMerge/>
            <w:tcBorders/>
          </w:tcPr>
          <w:p/>
        </w:tc>
        <w:tc>
          <w:tcPr>
            <w:tcW w:type="dxa" w:w="1020"/>
            <w:gridSpan w:val="2"/>
            <w:tcBorders/>
            <w:shd w:fill="cbe7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56" w:after="0"/>
              <w:ind w:left="0" w:right="136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(i)</w:t>
            </w:r>
          </w:p>
        </w:tc>
        <w:tc>
          <w:tcPr>
            <w:tcW w:type="dxa" w:w="534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56" w:after="0"/>
              <w:ind w:left="136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(a) and (b)</w:t>
            </w:r>
          </w:p>
        </w:tc>
      </w:tr>
      <w:tr>
        <w:trPr>
          <w:trHeight w:hRule="exact" w:val="320"/>
        </w:trPr>
        <w:tc>
          <w:tcPr>
            <w:tcW w:type="dxa" w:w="2374"/>
            <w:vMerge/>
            <w:tcBorders/>
          </w:tcPr>
          <w:p/>
        </w:tc>
        <w:tc>
          <w:tcPr>
            <w:tcW w:type="dxa" w:w="1020"/>
            <w:gridSpan w:val="2"/>
            <w:tcBorders/>
            <w:shd w:fill="cbe7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8" w:after="0"/>
              <w:ind w:left="0" w:right="136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(ii)</w:t>
            </w:r>
          </w:p>
        </w:tc>
        <w:tc>
          <w:tcPr>
            <w:tcW w:type="dxa" w:w="534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8" w:after="0"/>
              <w:ind w:left="136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(a) and (c)</w:t>
            </w:r>
          </w:p>
        </w:tc>
      </w:tr>
      <w:tr>
        <w:trPr>
          <w:trHeight w:hRule="exact" w:val="320"/>
        </w:trPr>
        <w:tc>
          <w:tcPr>
            <w:tcW w:type="dxa" w:w="2374"/>
            <w:vMerge/>
            <w:tcBorders/>
          </w:tcPr>
          <w:p/>
        </w:tc>
        <w:tc>
          <w:tcPr>
            <w:tcW w:type="dxa" w:w="1020"/>
            <w:gridSpan w:val="2"/>
            <w:tcBorders/>
            <w:shd w:fill="cbe7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0" w:after="0"/>
              <w:ind w:left="0" w:right="136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(iii)</w:t>
            </w:r>
          </w:p>
        </w:tc>
        <w:tc>
          <w:tcPr>
            <w:tcW w:type="dxa" w:w="534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0" w:after="0"/>
              <w:ind w:left="136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(a), (b) and (c)</w:t>
            </w:r>
          </w:p>
        </w:tc>
      </w:tr>
      <w:tr>
        <w:trPr>
          <w:trHeight w:hRule="exact" w:val="280"/>
        </w:trPr>
        <w:tc>
          <w:tcPr>
            <w:tcW w:type="dxa" w:w="2374"/>
            <w:vMerge/>
            <w:tcBorders/>
          </w:tcPr>
          <w:p/>
        </w:tc>
        <w:tc>
          <w:tcPr>
            <w:tcW w:type="dxa" w:w="1020"/>
            <w:gridSpan w:val="2"/>
            <w:tcBorders/>
            <w:shd w:fill="cbe7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52" w:after="0"/>
              <w:ind w:left="0" w:right="136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(iv)</w:t>
            </w:r>
          </w:p>
        </w:tc>
        <w:tc>
          <w:tcPr>
            <w:tcW w:type="dxa" w:w="534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52" w:after="0"/>
              <w:ind w:left="136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all</w:t>
            </w:r>
          </w:p>
        </w:tc>
      </w:tr>
      <w:tr>
        <w:trPr>
          <w:trHeight w:hRule="exact" w:val="370"/>
        </w:trPr>
        <w:tc>
          <w:tcPr>
            <w:tcW w:type="dxa" w:w="2374"/>
            <w:vMerge/>
            <w:tcBorders/>
          </w:tcPr>
          <w:p/>
        </w:tc>
        <w:tc>
          <w:tcPr>
            <w:tcW w:type="dxa" w:w="6360"/>
            <w:gridSpan w:val="3"/>
            <w:tcBorders/>
            <w:shd w:fill="cbe7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8" w:after="0"/>
              <w:ind w:left="12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Fe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>3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 + 2Al </w:t>
            </w:r>
            <w:r>
              <w:rPr>
                <w:rFonts w:ascii="Symbol" w:hAnsi="Symbol" w:eastAsia="Symbol"/>
                <w:b w:val="0"/>
                <w:i w:val="0"/>
                <w:color w:val="231F20"/>
                <w:sz w:val="21"/>
              </w:rPr>
              <w:t>→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 Al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>3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 + 2Fe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17.99999999999997" w:type="dxa"/>
      </w:tblPr>
      <w:tblGrid>
        <w:gridCol w:w="2374"/>
        <w:gridCol w:w="2374"/>
        <w:gridCol w:w="2374"/>
        <w:gridCol w:w="2374"/>
      </w:tblGrid>
      <w:tr>
        <w:trPr>
          <w:trHeight w:hRule="exact" w:val="296"/>
        </w:trPr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60" w:after="0"/>
              <w:ind w:left="124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231F20"/>
                <w:sz w:val="17"/>
              </w:rPr>
              <w:t>14</w:t>
            </w:r>
          </w:p>
        </w:tc>
        <w:tc>
          <w:tcPr>
            <w:tcW w:type="dxa" w:w="6020"/>
            <w:gridSpan w:val="2"/>
            <w:tcBorders/>
            <w:shd w:fill="cbe7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52" w:after="0"/>
              <w:ind w:left="32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The above reaction is an example of a</w:t>
            </w:r>
          </w:p>
        </w:tc>
        <w:tc>
          <w:tcPr>
            <w:tcW w:type="dxa" w:w="2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652" w:after="0"/>
              <w:ind w:left="0" w:right="1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7"/>
              </w:rPr>
              <w:t>Science</w:t>
            </w:r>
          </w:p>
        </w:tc>
      </w:tr>
      <w:tr>
        <w:trPr>
          <w:trHeight w:hRule="exact" w:val="320"/>
        </w:trPr>
        <w:tc>
          <w:tcPr>
            <w:tcW w:type="dxa" w:w="2374"/>
            <w:vMerge/>
            <w:tcBorders/>
          </w:tcPr>
          <w:p/>
        </w:tc>
        <w:tc>
          <w:tcPr>
            <w:tcW w:type="dxa" w:w="7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8" w:after="0"/>
              <w:ind w:left="0" w:right="154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(a)</w:t>
            </w:r>
          </w:p>
        </w:tc>
        <w:tc>
          <w:tcPr>
            <w:tcW w:type="dxa" w:w="532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8" w:after="0"/>
              <w:ind w:left="162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combination reaction.</w:t>
            </w:r>
          </w:p>
        </w:tc>
        <w:tc>
          <w:tcPr>
            <w:tcW w:type="dxa" w:w="2374"/>
            <w:vMerge/>
            <w:tcBorders/>
          </w:tcPr>
          <w:p/>
        </w:tc>
      </w:tr>
      <w:tr>
        <w:trPr>
          <w:trHeight w:hRule="exact" w:val="1290"/>
        </w:trPr>
        <w:tc>
          <w:tcPr>
            <w:tcW w:type="dxa" w:w="2374"/>
            <w:vMerge/>
            <w:tcBorders/>
          </w:tcPr>
          <w:p/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0" w:after="0"/>
              <w:ind w:left="0" w:right="154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(b)</w:t>
            </w:r>
          </w:p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0" w:after="0"/>
              <w:ind w:left="162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double displacement reaction.</w:t>
            </w:r>
          </w:p>
        </w:tc>
        <w:tc>
          <w:tcPr>
            <w:tcW w:type="dxa" w:w="237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2" w:lineRule="exact" w:before="428" w:after="0"/>
        <w:ind w:left="0" w:right="4116" w:firstLine="0"/>
        <w:jc w:val="right"/>
      </w:pPr>
      <w:r>
        <w:rPr>
          <w:rFonts w:ascii="Arial" w:hAnsi="Arial" w:eastAsia="Arial"/>
          <w:b w:val="0"/>
          <w:i w:val="0"/>
          <w:color w:val="000000"/>
          <w:sz w:val="14"/>
        </w:rPr>
        <w:t>Reprint 2025-26</w:t>
      </w:r>
    </w:p>
    <w:p>
      <w:pPr>
        <w:sectPr>
          <w:pgSz w:w="11520" w:h="15696"/>
          <w:pgMar w:top="690" w:right="1142" w:bottom="202" w:left="88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6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-218440</wp:posOffset>
            </wp:positionH>
            <wp:positionV relativeFrom="page">
              <wp:posOffset>-497840</wp:posOffset>
            </wp:positionV>
            <wp:extent cx="7752080" cy="10564901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752080" cy="105649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6375400</wp:posOffset>
            </wp:positionH>
            <wp:positionV relativeFrom="page">
              <wp:posOffset>9093200</wp:posOffset>
            </wp:positionV>
            <wp:extent cx="381000" cy="2159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15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33.9999999999999" w:type="dxa"/>
      </w:tblPr>
      <w:tblGrid>
        <w:gridCol w:w="3531"/>
        <w:gridCol w:w="3531"/>
        <w:gridCol w:w="3531"/>
      </w:tblGrid>
      <w:tr>
        <w:trPr>
          <w:trHeight w:hRule="exact" w:val="490"/>
        </w:trPr>
        <w:tc>
          <w:tcPr>
            <w:tcW w:type="dxa" w:w="518"/>
            <w:vMerge w:val="restart"/>
            <w:tcBorders>
              <w:top w:sz="15.359999656677246" w:val="single" w:color="#323132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876" w:after="0"/>
              <w:ind w:left="0" w:right="6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3.</w:t>
            </w:r>
          </w:p>
        </w:tc>
        <w:tc>
          <w:tcPr>
            <w:tcW w:type="dxa" w:w="500"/>
            <w:tcBorders>
              <w:top w:sz="15.359999656677246" w:val="single" w:color="#32313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18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(c)</w:t>
            </w:r>
          </w:p>
        </w:tc>
        <w:tc>
          <w:tcPr>
            <w:tcW w:type="dxa" w:w="7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38" w:after="0"/>
              <w:ind w:left="16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decomposition reaction.</w:t>
            </w:r>
          </w:p>
        </w:tc>
      </w:tr>
      <w:tr>
        <w:trPr>
          <w:trHeight w:hRule="exact" w:val="340"/>
        </w:trPr>
        <w:tc>
          <w:tcPr>
            <w:tcW w:type="dxa" w:w="3531"/>
            <w:vMerge/>
            <w:tcBorders>
              <w:top w:sz="15.359999656677246" w:val="single" w:color="#323132"/>
            </w:tcBorders>
          </w:tcPr>
          <w:p/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8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(d)</w:t>
            </w:r>
          </w:p>
        </w:tc>
        <w:tc>
          <w:tcPr>
            <w:tcW w:type="dxa" w:w="7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8" w:after="0"/>
              <w:ind w:left="16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displacement reaction.</w:t>
            </w:r>
          </w:p>
        </w:tc>
      </w:tr>
      <w:tr>
        <w:trPr>
          <w:trHeight w:hRule="exact" w:val="304"/>
        </w:trPr>
        <w:tc>
          <w:tcPr>
            <w:tcW w:type="dxa" w:w="3531"/>
            <w:vMerge/>
            <w:tcBorders>
              <w:top w:sz="15.359999656677246" w:val="single" w:color="#323132"/>
            </w:tcBorders>
          </w:tcPr>
          <w:p/>
        </w:tc>
        <w:tc>
          <w:tcPr>
            <w:tcW w:type="dxa" w:w="84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6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What happens when dilute hydrochloric acid is added to iron fillings? Tick the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04.00000000000006" w:type="dxa"/>
      </w:tblPr>
      <w:tblGrid>
        <w:gridCol w:w="3531"/>
        <w:gridCol w:w="3531"/>
        <w:gridCol w:w="3531"/>
      </w:tblGrid>
      <w:tr>
        <w:trPr>
          <w:trHeight w:hRule="exact" w:val="296"/>
        </w:trPr>
        <w:tc>
          <w:tcPr>
            <w:tcW w:type="dxa" w:w="748"/>
            <w:vMerge w:val="restart"/>
            <w:tcBorders/>
            <w:shd w:fill="cbe7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666" w:after="0"/>
              <w:ind w:left="0" w:right="6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4.</w:t>
            </w:r>
          </w:p>
        </w:tc>
        <w:tc>
          <w:tcPr>
            <w:tcW w:type="dxa" w:w="8650"/>
            <w:gridSpan w:val="2"/>
            <w:tcBorders/>
            <w:shd w:fill="cbe7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18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correct answer.</w:t>
            </w:r>
          </w:p>
        </w:tc>
      </w:tr>
      <w:tr>
        <w:trPr>
          <w:trHeight w:hRule="exact" w:val="320"/>
        </w:trPr>
        <w:tc>
          <w:tcPr>
            <w:tcW w:type="dxa" w:w="3531"/>
            <w:vMerge/>
            <w:tcBorders/>
          </w:tcPr>
          <w:p/>
        </w:tc>
        <w:tc>
          <w:tcPr>
            <w:tcW w:type="dxa" w:w="5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0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(a)</w:t>
            </w:r>
          </w:p>
        </w:tc>
        <w:tc>
          <w:tcPr>
            <w:tcW w:type="dxa" w:w="815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0" w:after="0"/>
              <w:ind w:left="16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Hydrogen gas and iron chloride are produced.</w:t>
            </w:r>
          </w:p>
        </w:tc>
      </w:tr>
      <w:tr>
        <w:trPr>
          <w:trHeight w:hRule="exact" w:val="320"/>
        </w:trPr>
        <w:tc>
          <w:tcPr>
            <w:tcW w:type="dxa" w:w="3531"/>
            <w:vMerge/>
            <w:tcBorders/>
          </w:tcPr>
          <w:p/>
        </w:tc>
        <w:tc>
          <w:tcPr>
            <w:tcW w:type="dxa" w:w="5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6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(b)</w:t>
            </w:r>
          </w:p>
        </w:tc>
        <w:tc>
          <w:tcPr>
            <w:tcW w:type="dxa" w:w="815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6" w:after="0"/>
              <w:ind w:left="16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Chlorine gas and iron hydroxide are produced.</w:t>
            </w:r>
          </w:p>
        </w:tc>
      </w:tr>
      <w:tr>
        <w:trPr>
          <w:trHeight w:hRule="exact" w:val="340"/>
        </w:trPr>
        <w:tc>
          <w:tcPr>
            <w:tcW w:type="dxa" w:w="3531"/>
            <w:vMerge/>
            <w:tcBorders/>
          </w:tcPr>
          <w:p/>
        </w:tc>
        <w:tc>
          <w:tcPr>
            <w:tcW w:type="dxa" w:w="5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8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(c)</w:t>
            </w:r>
          </w:p>
        </w:tc>
        <w:tc>
          <w:tcPr>
            <w:tcW w:type="dxa" w:w="815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8" w:after="0"/>
              <w:ind w:left="16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No reaction takes place.</w:t>
            </w:r>
          </w:p>
        </w:tc>
      </w:tr>
      <w:tr>
        <w:trPr>
          <w:trHeight w:hRule="exact" w:val="320"/>
        </w:trPr>
        <w:tc>
          <w:tcPr>
            <w:tcW w:type="dxa" w:w="3531"/>
            <w:vMerge/>
            <w:tcBorders/>
          </w:tcPr>
          <w:p/>
        </w:tc>
        <w:tc>
          <w:tcPr>
            <w:tcW w:type="dxa" w:w="5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4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(d)</w:t>
            </w:r>
          </w:p>
        </w:tc>
        <w:tc>
          <w:tcPr>
            <w:tcW w:type="dxa" w:w="815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4" w:after="0"/>
              <w:ind w:left="16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Iron salt and water are produced.</w:t>
            </w:r>
          </w:p>
        </w:tc>
      </w:tr>
      <w:tr>
        <w:trPr>
          <w:trHeight w:hRule="exact" w:val="310"/>
        </w:trPr>
        <w:tc>
          <w:tcPr>
            <w:tcW w:type="dxa" w:w="3531"/>
            <w:vMerge/>
            <w:tcBorders/>
          </w:tcPr>
          <w:p/>
        </w:tc>
        <w:tc>
          <w:tcPr>
            <w:tcW w:type="dxa" w:w="8650"/>
            <w:gridSpan w:val="2"/>
            <w:tcBorders/>
            <w:shd w:fill="cbe7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0" w:after="0"/>
              <w:ind w:left="118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What is a balanced chemical equation? Why should chemical equations be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531"/>
        <w:gridCol w:w="3531"/>
        <w:gridCol w:w="3531"/>
      </w:tblGrid>
      <w:tr>
        <w:trPr>
          <w:trHeight w:hRule="exact" w:val="610"/>
        </w:trPr>
        <w:tc>
          <w:tcPr>
            <w:tcW w:type="dxa" w:w="1052"/>
            <w:vMerge w:val="restart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60" w:after="0"/>
              <w:ind w:left="0" w:right="6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5.</w:t>
            </w:r>
          </w:p>
        </w:tc>
        <w:tc>
          <w:tcPr>
            <w:tcW w:type="dxa" w:w="8300"/>
            <w:gridSpan w:val="2"/>
            <w:tcBorders/>
            <w:shd w:fill="cbe7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18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balanced?</w:t>
            </w:r>
          </w:p>
          <w:p>
            <w:pPr>
              <w:autoSpaceDN w:val="0"/>
              <w:autoSpaceDE w:val="0"/>
              <w:widowControl/>
              <w:spacing w:line="210" w:lineRule="exact" w:before="120" w:after="0"/>
              <w:ind w:left="118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Translate the following statements into chemical equations and then balance them.</w:t>
            </w:r>
          </w:p>
        </w:tc>
      </w:tr>
      <w:tr>
        <w:trPr>
          <w:trHeight w:hRule="exact" w:val="340"/>
        </w:trPr>
        <w:tc>
          <w:tcPr>
            <w:tcW w:type="dxa" w:w="3531"/>
            <w:vMerge/>
            <w:tcBorders/>
          </w:tcPr>
          <w:p/>
        </w:tc>
        <w:tc>
          <w:tcPr>
            <w:tcW w:type="dxa" w:w="5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8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(a)</w:t>
            </w:r>
          </w:p>
        </w:tc>
        <w:tc>
          <w:tcPr>
            <w:tcW w:type="dxa" w:w="78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8" w:after="0"/>
              <w:ind w:left="16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Hydrogen gas combines with nitrogen to form ammonia.</w:t>
            </w:r>
          </w:p>
        </w:tc>
      </w:tr>
      <w:tr>
        <w:trPr>
          <w:trHeight w:hRule="exact" w:val="320"/>
        </w:trPr>
        <w:tc>
          <w:tcPr>
            <w:tcW w:type="dxa" w:w="3531"/>
            <w:vMerge/>
            <w:tcBorders/>
          </w:tcPr>
          <w:p/>
        </w:tc>
        <w:tc>
          <w:tcPr>
            <w:tcW w:type="dxa" w:w="5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4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(b)</w:t>
            </w:r>
          </w:p>
        </w:tc>
        <w:tc>
          <w:tcPr>
            <w:tcW w:type="dxa" w:w="78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4" w:after="0"/>
              <w:ind w:left="16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Hydrogen sulphide gas burns in air to give water and sulpur dioxide.</w:t>
            </w:r>
          </w:p>
        </w:tc>
      </w:tr>
      <w:tr>
        <w:trPr>
          <w:trHeight w:hRule="exact" w:val="310"/>
        </w:trPr>
        <w:tc>
          <w:tcPr>
            <w:tcW w:type="dxa" w:w="3531"/>
            <w:vMerge/>
            <w:tcBorders/>
          </w:tcPr>
          <w:p/>
        </w:tc>
        <w:tc>
          <w:tcPr>
            <w:tcW w:type="dxa" w:w="5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4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(c)</w:t>
            </w:r>
          </w:p>
        </w:tc>
        <w:tc>
          <w:tcPr>
            <w:tcW w:type="dxa" w:w="78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4" w:after="0"/>
              <w:ind w:left="16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Barium chloride reacts with aluminium sulphate to give aluminium chloride</w:t>
            </w:r>
          </w:p>
        </w:tc>
      </w:tr>
    </w:tbl>
    <w:p>
      <w:pPr>
        <w:autoSpaceDN w:val="0"/>
        <w:autoSpaceDE w:val="0"/>
        <w:widowControl/>
        <w:spacing w:line="210" w:lineRule="exact" w:before="28" w:after="0"/>
        <w:ind w:left="1712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and a precipitate of barium sulphate.</w:t>
      </w:r>
    </w:p>
    <w:p>
      <w:pPr>
        <w:autoSpaceDN w:val="0"/>
        <w:tabs>
          <w:tab w:pos="1712" w:val="left"/>
        </w:tabs>
        <w:autoSpaceDE w:val="0"/>
        <w:widowControl/>
        <w:spacing w:line="210" w:lineRule="exact" w:before="122" w:after="28"/>
        <w:ind w:left="1140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(d) </w:t>
      </w:r>
      <w:r>
        <w:rPr>
          <w:rFonts w:ascii="Bookman" w:hAnsi="Bookman" w:eastAsia="Bookman"/>
          <w:b w:val="0"/>
          <w:i w:val="0"/>
          <w:color w:val="231F20"/>
          <w:sz w:val="21"/>
        </w:rPr>
        <w:t>Potassium metal reacts with water to give potassium hydroxide and hydrogen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92.0" w:type="dxa"/>
      </w:tblPr>
      <w:tblGrid>
        <w:gridCol w:w="3531"/>
        <w:gridCol w:w="3531"/>
        <w:gridCol w:w="3531"/>
      </w:tblGrid>
      <w:tr>
        <w:trPr>
          <w:trHeight w:hRule="exact" w:val="592"/>
        </w:trPr>
        <w:tc>
          <w:tcPr>
            <w:tcW w:type="dxa" w:w="660"/>
            <w:vMerge w:val="restart"/>
            <w:tcBorders/>
            <w:shd w:fill="cbe7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58" w:after="0"/>
              <w:ind w:left="0" w:right="6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6.</w:t>
            </w:r>
          </w:p>
          <w:p>
            <w:pPr>
              <w:autoSpaceDN w:val="0"/>
              <w:autoSpaceDE w:val="0"/>
              <w:widowControl/>
              <w:spacing w:line="210" w:lineRule="exact" w:before="1430" w:after="0"/>
              <w:ind w:left="0" w:right="6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7.</w:t>
            </w:r>
          </w:p>
          <w:p>
            <w:pPr>
              <w:autoSpaceDN w:val="0"/>
              <w:autoSpaceDE w:val="0"/>
              <w:widowControl/>
              <w:spacing w:line="210" w:lineRule="exact" w:before="1428" w:after="0"/>
              <w:ind w:left="0" w:right="6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8.</w:t>
            </w:r>
          </w:p>
        </w:tc>
        <w:tc>
          <w:tcPr>
            <w:tcW w:type="dxa" w:w="8900"/>
            <w:gridSpan w:val="2"/>
            <w:tcBorders/>
            <w:shd w:fill="cbe7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66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gas.</w:t>
            </w:r>
          </w:p>
          <w:p>
            <w:pPr>
              <w:autoSpaceDN w:val="0"/>
              <w:autoSpaceDE w:val="0"/>
              <w:widowControl/>
              <w:spacing w:line="210" w:lineRule="exact" w:before="118" w:after="0"/>
              <w:ind w:left="118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Balance the following chemical equations.</w:t>
            </w:r>
          </w:p>
        </w:tc>
      </w:tr>
      <w:tr>
        <w:trPr>
          <w:trHeight w:hRule="exact" w:val="360"/>
        </w:trPr>
        <w:tc>
          <w:tcPr>
            <w:tcW w:type="dxa" w:w="3531"/>
            <w:vMerge/>
            <w:tcBorders/>
          </w:tcPr>
          <w:p/>
        </w:tc>
        <w:tc>
          <w:tcPr>
            <w:tcW w:type="dxa" w:w="5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92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(a)</w:t>
            </w:r>
          </w:p>
        </w:tc>
        <w:tc>
          <w:tcPr>
            <w:tcW w:type="dxa" w:w="84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46" w:after="0"/>
              <w:ind w:left="16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HNO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 xml:space="preserve">3 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+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Ca(OH)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>2</w:t>
            </w:r>
            <w:r>
              <w:rPr>
                <w:rFonts w:ascii="Symbol" w:hAnsi="Symbol" w:eastAsia="Symbol"/>
                <w:b w:val="0"/>
                <w:i w:val="0"/>
                <w:color w:val="231F20"/>
                <w:sz w:val="21"/>
              </w:rPr>
              <w:t>→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 Ca(NO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>3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)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 + H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O</w:t>
            </w:r>
          </w:p>
        </w:tc>
      </w:tr>
      <w:tr>
        <w:trPr>
          <w:trHeight w:hRule="exact" w:val="320"/>
        </w:trPr>
        <w:tc>
          <w:tcPr>
            <w:tcW w:type="dxa" w:w="3531"/>
            <w:vMerge/>
            <w:tcBorders/>
          </w:tcPr>
          <w:p/>
        </w:tc>
        <w:tc>
          <w:tcPr>
            <w:tcW w:type="dxa" w:w="5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2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(b)</w:t>
            </w:r>
          </w:p>
        </w:tc>
        <w:tc>
          <w:tcPr>
            <w:tcW w:type="dxa" w:w="84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6" w:after="0"/>
              <w:ind w:left="16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NaOH + H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SO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>4</w:t>
            </w:r>
            <w:r>
              <w:rPr>
                <w:rFonts w:ascii="Symbol" w:hAnsi="Symbol" w:eastAsia="Symbol"/>
                <w:b w:val="0"/>
                <w:i w:val="0"/>
                <w:color w:val="231F20"/>
                <w:sz w:val="21"/>
              </w:rPr>
              <w:t>→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 Na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SO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>4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 + H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O</w:t>
            </w:r>
          </w:p>
        </w:tc>
      </w:tr>
      <w:tr>
        <w:trPr>
          <w:trHeight w:hRule="exact" w:val="340"/>
        </w:trPr>
        <w:tc>
          <w:tcPr>
            <w:tcW w:type="dxa" w:w="3531"/>
            <w:vMerge/>
            <w:tcBorders/>
          </w:tcPr>
          <w:p/>
        </w:tc>
        <w:tc>
          <w:tcPr>
            <w:tcW w:type="dxa" w:w="5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0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(c)</w:t>
            </w:r>
          </w:p>
        </w:tc>
        <w:tc>
          <w:tcPr>
            <w:tcW w:type="dxa" w:w="84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22" w:after="0"/>
              <w:ind w:left="16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NaCl + AgNO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>3</w:t>
            </w:r>
            <w:r>
              <w:rPr>
                <w:rFonts w:ascii="Symbol" w:hAnsi="Symbol" w:eastAsia="Symbol"/>
                <w:b w:val="0"/>
                <w:i w:val="0"/>
                <w:color w:val="231F20"/>
                <w:sz w:val="21"/>
              </w:rPr>
              <w:t>→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 AgCl + NaNO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>3</w:t>
            </w:r>
          </w:p>
        </w:tc>
      </w:tr>
      <w:tr>
        <w:trPr>
          <w:trHeight w:hRule="exact" w:val="340"/>
        </w:trPr>
        <w:tc>
          <w:tcPr>
            <w:tcW w:type="dxa" w:w="3531"/>
            <w:vMerge/>
            <w:tcBorders/>
          </w:tcPr>
          <w:p/>
        </w:tc>
        <w:tc>
          <w:tcPr>
            <w:tcW w:type="dxa" w:w="5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56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(d)</w:t>
            </w:r>
          </w:p>
        </w:tc>
        <w:tc>
          <w:tcPr>
            <w:tcW w:type="dxa" w:w="84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10" w:after="0"/>
              <w:ind w:left="16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BaCl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 + H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>2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SO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>4</w:t>
            </w:r>
            <w:r>
              <w:rPr>
                <w:rFonts w:ascii="Symbol" w:hAnsi="Symbol" w:eastAsia="Symbol"/>
                <w:b w:val="0"/>
                <w:i w:val="0"/>
                <w:color w:val="231F20"/>
                <w:sz w:val="21"/>
              </w:rPr>
              <w:t>→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 BaSO</w:t>
            </w:r>
            <w:r>
              <w:rPr>
                <w:w w:val="101.66666507720947"/>
                <w:rFonts w:ascii="Bookman" w:hAnsi="Bookman" w:eastAsia="Bookman"/>
                <w:b w:val="0"/>
                <w:i w:val="0"/>
                <w:color w:val="231F20"/>
                <w:sz w:val="12"/>
              </w:rPr>
              <w:t>4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 + HCl</w:t>
            </w:r>
          </w:p>
        </w:tc>
      </w:tr>
      <w:tr>
        <w:trPr>
          <w:trHeight w:hRule="exact" w:val="280"/>
        </w:trPr>
        <w:tc>
          <w:tcPr>
            <w:tcW w:type="dxa" w:w="3531"/>
            <w:vMerge/>
            <w:tcBorders/>
          </w:tcPr>
          <w:p/>
        </w:tc>
        <w:tc>
          <w:tcPr>
            <w:tcW w:type="dxa" w:w="8900"/>
            <w:gridSpan w:val="2"/>
            <w:tcBorders/>
            <w:shd w:fill="cbe7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6" w:after="0"/>
              <w:ind w:left="118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Write the balanced chemical equations for the following reactions.</w:t>
            </w:r>
          </w:p>
        </w:tc>
      </w:tr>
      <w:tr>
        <w:trPr>
          <w:trHeight w:hRule="exact" w:val="320"/>
        </w:trPr>
        <w:tc>
          <w:tcPr>
            <w:tcW w:type="dxa" w:w="3531"/>
            <w:vMerge/>
            <w:tcBorders/>
          </w:tcPr>
          <w:p/>
        </w:tc>
        <w:tc>
          <w:tcPr>
            <w:tcW w:type="dxa" w:w="5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94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(a)</w:t>
            </w:r>
          </w:p>
        </w:tc>
        <w:tc>
          <w:tcPr>
            <w:tcW w:type="dxa" w:w="84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46" w:after="0"/>
              <w:ind w:left="16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Calcium hydroxide + Carbon dioxide  </w:t>
            </w:r>
            <w:r>
              <w:rPr>
                <w:rFonts w:ascii="Symbol" w:hAnsi="Symbol" w:eastAsia="Symbol"/>
                <w:b w:val="0"/>
                <w:i w:val="0"/>
                <w:color w:val="231F20"/>
                <w:sz w:val="21"/>
              </w:rPr>
              <w:t>→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  Calcium carbonate + Water</w:t>
            </w:r>
          </w:p>
        </w:tc>
      </w:tr>
      <w:tr>
        <w:trPr>
          <w:trHeight w:hRule="exact" w:val="340"/>
        </w:trPr>
        <w:tc>
          <w:tcPr>
            <w:tcW w:type="dxa" w:w="3531"/>
            <w:vMerge/>
            <w:tcBorders/>
          </w:tcPr>
          <w:p/>
        </w:tc>
        <w:tc>
          <w:tcPr>
            <w:tcW w:type="dxa" w:w="5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00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(b)</w:t>
            </w:r>
          </w:p>
        </w:tc>
        <w:tc>
          <w:tcPr>
            <w:tcW w:type="dxa" w:w="84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54" w:after="0"/>
              <w:ind w:left="16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Zinc + Silver nitrate  </w:t>
            </w:r>
            <w:r>
              <w:rPr>
                <w:rFonts w:ascii="Symbol" w:hAnsi="Symbol" w:eastAsia="Symbol"/>
                <w:b w:val="0"/>
                <w:i w:val="0"/>
                <w:color w:val="231F20"/>
                <w:sz w:val="21"/>
              </w:rPr>
              <w:t>→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  Zinc nitrate + Silver</w:t>
            </w:r>
          </w:p>
        </w:tc>
      </w:tr>
      <w:tr>
        <w:trPr>
          <w:trHeight w:hRule="exact" w:val="320"/>
        </w:trPr>
        <w:tc>
          <w:tcPr>
            <w:tcW w:type="dxa" w:w="3531"/>
            <w:vMerge/>
            <w:tcBorders/>
          </w:tcPr>
          <w:p/>
        </w:tc>
        <w:tc>
          <w:tcPr>
            <w:tcW w:type="dxa" w:w="5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90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(c)</w:t>
            </w:r>
          </w:p>
        </w:tc>
        <w:tc>
          <w:tcPr>
            <w:tcW w:type="dxa" w:w="84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44" w:after="0"/>
              <w:ind w:left="16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Aluminium + Copper chloride  </w:t>
            </w:r>
            <w:r>
              <w:rPr>
                <w:rFonts w:ascii="Symbol" w:hAnsi="Symbol" w:eastAsia="Symbol"/>
                <w:b w:val="0"/>
                <w:i w:val="0"/>
                <w:color w:val="231F20"/>
                <w:sz w:val="21"/>
              </w:rPr>
              <w:t>→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  Aluminium chloride + Copper</w:t>
            </w:r>
          </w:p>
        </w:tc>
      </w:tr>
      <w:tr>
        <w:trPr>
          <w:trHeight w:hRule="exact" w:val="360"/>
        </w:trPr>
        <w:tc>
          <w:tcPr>
            <w:tcW w:type="dxa" w:w="3531"/>
            <w:vMerge/>
            <w:tcBorders/>
          </w:tcPr>
          <w:p/>
        </w:tc>
        <w:tc>
          <w:tcPr>
            <w:tcW w:type="dxa" w:w="5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98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(d)</w:t>
            </w:r>
          </w:p>
        </w:tc>
        <w:tc>
          <w:tcPr>
            <w:tcW w:type="dxa" w:w="84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50" w:after="0"/>
              <w:ind w:left="16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Barium chloride + Potassium sulphate </w:t>
            </w:r>
            <w:r>
              <w:rPr>
                <w:rFonts w:ascii="Symbol" w:hAnsi="Symbol" w:eastAsia="Symbol"/>
                <w:b w:val="0"/>
                <w:i w:val="0"/>
                <w:color w:val="231F20"/>
                <w:sz w:val="21"/>
              </w:rPr>
              <w:t>→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 Barium sulphate + Potassium chloride</w:t>
            </w:r>
          </w:p>
        </w:tc>
      </w:tr>
      <w:tr>
        <w:trPr>
          <w:trHeight w:hRule="exact" w:val="304"/>
        </w:trPr>
        <w:tc>
          <w:tcPr>
            <w:tcW w:type="dxa" w:w="3531"/>
            <w:vMerge/>
            <w:tcBorders/>
          </w:tcPr>
          <w:p/>
        </w:tc>
        <w:tc>
          <w:tcPr>
            <w:tcW w:type="dxa" w:w="8900"/>
            <w:gridSpan w:val="2"/>
            <w:tcBorders/>
            <w:shd w:fill="cbe7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4" w:after="0"/>
              <w:ind w:left="118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Write the balanced chemical equation for the following and identify the type of</w:t>
            </w:r>
          </w:p>
        </w:tc>
      </w:tr>
    </w:tbl>
    <w:p>
      <w:pPr>
        <w:autoSpaceDN w:val="0"/>
        <w:autoSpaceDE w:val="0"/>
        <w:widowControl/>
        <w:spacing w:line="210" w:lineRule="exact" w:before="28" w:after="0"/>
        <w:ind w:left="1170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reaction in each case.</w:t>
      </w:r>
    </w:p>
    <w:p>
      <w:pPr>
        <w:autoSpaceDN w:val="0"/>
        <w:tabs>
          <w:tab w:pos="1712" w:val="left"/>
        </w:tabs>
        <w:autoSpaceDE w:val="0"/>
        <w:widowControl/>
        <w:spacing w:line="256" w:lineRule="exact" w:before="24" w:after="62"/>
        <w:ind w:left="1156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(a) 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Potassium bromide(aq) + Barium iodide(aq) </w:t>
      </w:r>
      <w:r>
        <w:rPr>
          <w:rFonts w:ascii="Symbol" w:hAnsi="Symbol" w:eastAsia="Symbol"/>
          <w:b w:val="0"/>
          <w:i w:val="0"/>
          <w:color w:val="231F20"/>
          <w:sz w:val="21"/>
        </w:rPr>
        <w:t>→</w:t>
      </w:r>
      <w:r>
        <w:rPr>
          <w:rFonts w:ascii="Bookman" w:hAnsi="Bookman" w:eastAsia="Bookman"/>
          <w:b w:val="0"/>
          <w:i w:val="0"/>
          <w:color w:val="231F20"/>
          <w:sz w:val="21"/>
        </w:rPr>
        <w:t xml:space="preserve">  Potassium iodide(aq) +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92.0" w:type="dxa"/>
      </w:tblPr>
      <w:tblGrid>
        <w:gridCol w:w="3531"/>
        <w:gridCol w:w="3531"/>
        <w:gridCol w:w="3531"/>
      </w:tblGrid>
      <w:tr>
        <w:trPr>
          <w:trHeight w:hRule="exact" w:val="290"/>
        </w:trPr>
        <w:tc>
          <w:tcPr>
            <w:tcW w:type="dxa" w:w="660"/>
            <w:vMerge w:val="restart"/>
            <w:tcBorders/>
            <w:shd w:fill="cbe7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370" w:after="0"/>
              <w:ind w:left="0" w:right="6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9.</w:t>
            </w:r>
          </w:p>
        </w:tc>
        <w:tc>
          <w:tcPr>
            <w:tcW w:type="dxa" w:w="8900"/>
            <w:gridSpan w:val="2"/>
            <w:tcBorders/>
            <w:shd w:fill="cbe7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0" w:after="0"/>
              <w:ind w:left="0" w:right="1554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Barium bromide(s)</w:t>
            </w:r>
          </w:p>
        </w:tc>
      </w:tr>
      <w:tr>
        <w:trPr>
          <w:trHeight w:hRule="exact" w:val="340"/>
        </w:trPr>
        <w:tc>
          <w:tcPr>
            <w:tcW w:type="dxa" w:w="3531"/>
            <w:vMerge/>
            <w:tcBorders/>
          </w:tcPr>
          <w:p/>
        </w:tc>
        <w:tc>
          <w:tcPr>
            <w:tcW w:type="dxa" w:w="5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96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(b)</w:t>
            </w:r>
          </w:p>
        </w:tc>
        <w:tc>
          <w:tcPr>
            <w:tcW w:type="dxa" w:w="84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50" w:after="0"/>
              <w:ind w:left="16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Zinc carbonate(s) </w:t>
            </w:r>
            <w:r>
              <w:rPr>
                <w:rFonts w:ascii="Symbol" w:hAnsi="Symbol" w:eastAsia="Symbol"/>
                <w:b w:val="0"/>
                <w:i w:val="0"/>
                <w:color w:val="231F20"/>
                <w:sz w:val="21"/>
              </w:rPr>
              <w:t>→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  Zinc oxide(s) + Carbon dioxide(g)</w:t>
            </w:r>
          </w:p>
        </w:tc>
      </w:tr>
      <w:tr>
        <w:trPr>
          <w:trHeight w:hRule="exact" w:val="320"/>
        </w:trPr>
        <w:tc>
          <w:tcPr>
            <w:tcW w:type="dxa" w:w="3531"/>
            <w:vMerge/>
            <w:tcBorders/>
          </w:tcPr>
          <w:p/>
        </w:tc>
        <w:tc>
          <w:tcPr>
            <w:tcW w:type="dxa" w:w="5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82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(c)</w:t>
            </w:r>
          </w:p>
        </w:tc>
        <w:tc>
          <w:tcPr>
            <w:tcW w:type="dxa" w:w="84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36" w:after="0"/>
              <w:ind w:left="16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Hydrogen(g) + Chlorine(g)  </w:t>
            </w:r>
            <w:r>
              <w:rPr>
                <w:rFonts w:ascii="Symbol" w:hAnsi="Symbol" w:eastAsia="Symbol"/>
                <w:b w:val="0"/>
                <w:i w:val="0"/>
                <w:color w:val="231F20"/>
                <w:sz w:val="21"/>
              </w:rPr>
              <w:t>→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  Hydrogen chloride(g)</w:t>
            </w:r>
          </w:p>
        </w:tc>
      </w:tr>
      <w:tr>
        <w:trPr>
          <w:trHeight w:hRule="exact" w:val="360"/>
        </w:trPr>
        <w:tc>
          <w:tcPr>
            <w:tcW w:type="dxa" w:w="3531"/>
            <w:vMerge/>
            <w:tcBorders/>
          </w:tcPr>
          <w:p/>
        </w:tc>
        <w:tc>
          <w:tcPr>
            <w:tcW w:type="dxa" w:w="5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94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(d)</w:t>
            </w:r>
          </w:p>
        </w:tc>
        <w:tc>
          <w:tcPr>
            <w:tcW w:type="dxa" w:w="840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48" w:after="0"/>
              <w:ind w:left="16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Magnesium(s) + Hydrochloric acid(aq)  </w:t>
            </w:r>
            <w:r>
              <w:rPr>
                <w:rFonts w:ascii="Symbol" w:hAnsi="Symbol" w:eastAsia="Symbol"/>
                <w:b w:val="0"/>
                <w:i w:val="0"/>
                <w:color w:val="231F20"/>
                <w:sz w:val="21"/>
              </w:rPr>
              <w:t>→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  Magnesium chloride(aq) + Hydrogen(g)</w:t>
            </w:r>
          </w:p>
        </w:tc>
      </w:tr>
      <w:tr>
        <w:trPr>
          <w:trHeight w:hRule="exact" w:val="328"/>
        </w:trPr>
        <w:tc>
          <w:tcPr>
            <w:tcW w:type="dxa" w:w="3531"/>
            <w:vMerge/>
            <w:tcBorders/>
          </w:tcPr>
          <w:p/>
        </w:tc>
        <w:tc>
          <w:tcPr>
            <w:tcW w:type="dxa" w:w="8900"/>
            <w:gridSpan w:val="2"/>
            <w:tcBorders/>
            <w:shd w:fill="cbe7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0" w:after="0"/>
              <w:ind w:left="118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What does one mean by exothermic and endothermic reactions? Give examples.</w:t>
            </w:r>
          </w:p>
        </w:tc>
      </w:tr>
    </w:tbl>
    <w:p>
      <w:pPr>
        <w:autoSpaceDN w:val="0"/>
        <w:autoSpaceDE w:val="0"/>
        <w:widowControl/>
        <w:spacing w:line="210" w:lineRule="exact" w:before="58" w:after="0"/>
        <w:ind w:left="676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10. Why is respiration considered an exothermic reaction? Explain.</w:t>
      </w:r>
    </w:p>
    <w:p>
      <w:pPr>
        <w:autoSpaceDN w:val="0"/>
        <w:autoSpaceDE w:val="0"/>
        <w:widowControl/>
        <w:spacing w:line="210" w:lineRule="exact" w:before="122" w:after="28"/>
        <w:ind w:left="676" w:right="0" w:firstLine="0"/>
        <w:jc w:val="left"/>
      </w:pPr>
      <w:r>
        <w:rPr>
          <w:rFonts w:ascii="Bookman" w:hAnsi="Bookman" w:eastAsia="Bookman"/>
          <w:b w:val="0"/>
          <w:i w:val="0"/>
          <w:color w:val="231F20"/>
          <w:sz w:val="21"/>
        </w:rPr>
        <w:t>11. Why are decomposition reactions called the opposite of combination reactions?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2.00000000000003" w:type="dxa"/>
      </w:tblPr>
      <w:tblGrid>
        <w:gridCol w:w="5296"/>
        <w:gridCol w:w="5296"/>
      </w:tblGrid>
      <w:tr>
        <w:trPr>
          <w:trHeight w:hRule="exact" w:val="454"/>
        </w:trPr>
        <w:tc>
          <w:tcPr>
            <w:tcW w:type="dxa" w:w="6860"/>
            <w:tcBorders>
              <w:bottom w:sz="15.359999656677246" w:val="single" w:color="#32313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038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Write equations for these reactions.</w:t>
            </w:r>
          </w:p>
        </w:tc>
        <w:tc>
          <w:tcPr>
            <w:tcW w:type="dxa" w:w="3060"/>
            <w:tcBorders>
              <w:bottom w:sz="15.359999656677246" w:val="single" w:color="#323132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20"/>
        </w:trPr>
        <w:tc>
          <w:tcPr>
            <w:tcW w:type="dxa" w:w="6860"/>
            <w:tcBorders>
              <w:top w:sz="15.359999656677246" w:val="single" w:color="#32313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566" w:after="0"/>
              <w:ind w:left="140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7"/>
              </w:rPr>
              <w:t>Chemical Reactions and Equations</w:t>
            </w:r>
          </w:p>
        </w:tc>
        <w:tc>
          <w:tcPr>
            <w:tcW w:type="dxa" w:w="3060"/>
            <w:tcBorders>
              <w:top w:sz="15.359999656677246" w:val="single" w:color="#32313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54" w:after="0"/>
              <w:ind w:left="0" w:right="54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231F20"/>
                <w:sz w:val="17"/>
              </w:rPr>
              <w:t>15</w:t>
            </w:r>
          </w:p>
        </w:tc>
      </w:tr>
    </w:tbl>
    <w:p>
      <w:pPr>
        <w:autoSpaceDN w:val="0"/>
        <w:autoSpaceDE w:val="0"/>
        <w:widowControl/>
        <w:spacing w:line="192" w:lineRule="exact" w:before="448" w:after="0"/>
        <w:ind w:left="0" w:right="5258" w:firstLine="0"/>
        <w:jc w:val="right"/>
      </w:pPr>
      <w:r>
        <w:rPr>
          <w:rFonts w:ascii="Arial" w:hAnsi="Arial" w:eastAsia="Arial"/>
          <w:b w:val="0"/>
          <w:i w:val="0"/>
          <w:color w:val="000000"/>
          <w:sz w:val="14"/>
        </w:rPr>
        <w:t>Reprint 2025-26</w:t>
      </w:r>
    </w:p>
    <w:p>
      <w:pPr>
        <w:sectPr>
          <w:pgSz w:w="11520" w:h="15696"/>
          <w:pgMar w:top="684" w:right="0" w:bottom="0" w:left="92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6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-218440</wp:posOffset>
            </wp:positionH>
            <wp:positionV relativeFrom="page">
              <wp:posOffset>-497840</wp:posOffset>
            </wp:positionV>
            <wp:extent cx="7752080" cy="10564901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752080" cy="105649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4775200</wp:posOffset>
            </wp:positionH>
            <wp:positionV relativeFrom="page">
              <wp:posOffset>4572000</wp:posOffset>
            </wp:positionV>
            <wp:extent cx="88900" cy="381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596900</wp:posOffset>
            </wp:positionH>
            <wp:positionV relativeFrom="page">
              <wp:posOffset>9105900</wp:posOffset>
            </wp:positionV>
            <wp:extent cx="368300" cy="2159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15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0.0" w:type="dxa"/>
      </w:tblPr>
      <w:tblGrid>
        <w:gridCol w:w="4739"/>
        <w:gridCol w:w="4739"/>
      </w:tblGrid>
      <w:tr>
        <w:trPr>
          <w:trHeight w:hRule="exact" w:val="394"/>
        </w:trPr>
        <w:tc>
          <w:tcPr>
            <w:tcW w:type="dxa" w:w="550"/>
            <w:tcBorders>
              <w:top w:sz="15.359999656677246" w:val="single" w:color="#32313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36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12.</w:t>
            </w:r>
          </w:p>
        </w:tc>
        <w:tc>
          <w:tcPr>
            <w:tcW w:type="dxa" w:w="8386"/>
            <w:tcBorders>
              <w:top w:sz="15.359999656677246" w:val="single" w:color="#32313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36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Write one equation each for decomposition reactions where energy is supplied in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7.99999999999997" w:type="dxa"/>
      </w:tblPr>
      <w:tblGrid>
        <w:gridCol w:w="4739"/>
        <w:gridCol w:w="4739"/>
      </w:tblGrid>
      <w:tr>
        <w:trPr>
          <w:trHeight w:hRule="exact" w:val="580"/>
        </w:trPr>
        <w:tc>
          <w:tcPr>
            <w:tcW w:type="dxa" w:w="782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48" w:after="0"/>
              <w:ind w:left="0" w:right="74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13.</w:t>
            </w:r>
          </w:p>
        </w:tc>
        <w:tc>
          <w:tcPr>
            <w:tcW w:type="dxa" w:w="8618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9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the form of heat, light or electricity.</w:t>
            </w:r>
          </w:p>
          <w:p>
            <w:pPr>
              <w:autoSpaceDN w:val="0"/>
              <w:autoSpaceDE w:val="0"/>
              <w:widowControl/>
              <w:spacing w:line="210" w:lineRule="exact" w:before="108" w:after="0"/>
              <w:ind w:left="9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What is the difference between displacement and double displacement reactions?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4739"/>
        <w:gridCol w:w="4739"/>
      </w:tblGrid>
      <w:tr>
        <w:trPr>
          <w:trHeight w:hRule="exact" w:val="564"/>
        </w:trPr>
        <w:tc>
          <w:tcPr>
            <w:tcW w:type="dxa" w:w="62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34" w:after="0"/>
              <w:ind w:left="0" w:right="74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14.</w:t>
            </w:r>
          </w:p>
        </w:tc>
        <w:tc>
          <w:tcPr>
            <w:tcW w:type="dxa" w:w="844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" w:after="0"/>
              <w:ind w:left="9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Write equations for these reactions.</w:t>
            </w:r>
          </w:p>
          <w:p>
            <w:pPr>
              <w:autoSpaceDN w:val="0"/>
              <w:autoSpaceDE w:val="0"/>
              <w:widowControl/>
              <w:spacing w:line="210" w:lineRule="exact" w:before="102" w:after="0"/>
              <w:ind w:left="9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 In the refining of silver, the recovery of silver from silver nitrate solution involved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7.99999999999997" w:type="dxa"/>
      </w:tblPr>
      <w:tblGrid>
        <w:gridCol w:w="3159"/>
        <w:gridCol w:w="3159"/>
        <w:gridCol w:w="3159"/>
      </w:tblGrid>
      <w:tr>
        <w:trPr>
          <w:trHeight w:hRule="exact" w:val="922"/>
        </w:trPr>
        <w:tc>
          <w:tcPr>
            <w:tcW w:type="dxa" w:w="792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230" w:after="0"/>
              <w:ind w:left="288" w:right="74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15. </w:t>
            </w:r>
            <w:r>
              <w:br/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16.</w:t>
            </w:r>
          </w:p>
        </w:tc>
        <w:tc>
          <w:tcPr>
            <w:tcW w:type="dxa" w:w="8560"/>
            <w:gridSpan w:val="2"/>
            <w:tcBorders/>
            <w:shd w:fill="cbe7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" w:after="0"/>
              <w:ind w:left="9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displacement by copper metal. Write down the reaction involved.</w:t>
            </w:r>
          </w:p>
          <w:p>
            <w:pPr>
              <w:autoSpaceDN w:val="0"/>
              <w:autoSpaceDE w:val="0"/>
              <w:widowControl/>
              <w:spacing w:line="312" w:lineRule="exact" w:before="0" w:after="0"/>
              <w:ind w:left="94" w:right="432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What do you mean by a precipitation reaction? Explain by giving examples. 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Explain the following in terms of gain or loss of oxygen with two examples each.</w:t>
            </w:r>
          </w:p>
        </w:tc>
      </w:tr>
      <w:tr>
        <w:trPr>
          <w:trHeight w:hRule="exact" w:val="290"/>
        </w:trPr>
        <w:tc>
          <w:tcPr>
            <w:tcW w:type="dxa" w:w="792"/>
            <w:vMerge w:val="restart"/>
            <w:tcBorders/>
            <w:shd w:fill="cbe7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58" w:after="0"/>
              <w:ind w:left="0" w:right="74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17.</w:t>
            </w:r>
          </w:p>
        </w:tc>
        <w:tc>
          <w:tcPr>
            <w:tcW w:type="dxa" w:w="44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4" w:after="0"/>
              <w:ind w:left="0" w:right="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(a)</w:t>
            </w:r>
          </w:p>
        </w:tc>
        <w:tc>
          <w:tcPr>
            <w:tcW w:type="dxa" w:w="812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4" w:after="0"/>
              <w:ind w:left="192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Oxidation</w:t>
            </w:r>
          </w:p>
        </w:tc>
      </w:tr>
      <w:tr>
        <w:trPr>
          <w:trHeight w:hRule="exact" w:val="300"/>
        </w:trPr>
        <w:tc>
          <w:tcPr>
            <w:tcW w:type="dxa" w:w="3159"/>
            <w:vMerge/>
            <w:tcBorders/>
          </w:tcPr>
          <w:p/>
        </w:tc>
        <w:tc>
          <w:tcPr>
            <w:tcW w:type="dxa" w:w="44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56" w:after="0"/>
              <w:ind w:left="0" w:right="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(b)</w:t>
            </w:r>
          </w:p>
        </w:tc>
        <w:tc>
          <w:tcPr>
            <w:tcW w:type="dxa" w:w="812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56" w:after="0"/>
              <w:ind w:left="192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Reduction</w:t>
            </w:r>
          </w:p>
        </w:tc>
      </w:tr>
      <w:tr>
        <w:trPr>
          <w:trHeight w:hRule="exact" w:val="300"/>
        </w:trPr>
        <w:tc>
          <w:tcPr>
            <w:tcW w:type="dxa" w:w="3159"/>
            <w:vMerge/>
            <w:tcBorders/>
          </w:tcPr>
          <w:p/>
        </w:tc>
        <w:tc>
          <w:tcPr>
            <w:tcW w:type="dxa" w:w="8560"/>
            <w:gridSpan w:val="2"/>
            <w:tcBorders/>
            <w:shd w:fill="cbe7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8" w:after="0"/>
              <w:ind w:left="9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A shiny brown coloured element ‘X’ on heating in air becomes black in colour.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70.0" w:type="dxa"/>
      </w:tblPr>
      <w:tblGrid>
        <w:gridCol w:w="3159"/>
        <w:gridCol w:w="3159"/>
        <w:gridCol w:w="3159"/>
      </w:tblGrid>
      <w:tr>
        <w:trPr>
          <w:trHeight w:hRule="exact" w:val="1200"/>
        </w:trPr>
        <w:tc>
          <w:tcPr>
            <w:tcW w:type="dxa" w:w="550"/>
            <w:vMerge w:val="restart"/>
            <w:tcBorders>
              <w:bottom w:sz="15.359999656677246" w:val="single" w:color="#323132"/>
            </w:tcBorders>
            <w:shd w:fill="cbe7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232" w:after="0"/>
              <w:ind w:left="146" w:right="74" w:firstLine="0"/>
              <w:jc w:val="both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18. 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19. 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20.</w:t>
            </w:r>
          </w:p>
        </w:tc>
        <w:tc>
          <w:tcPr>
            <w:tcW w:type="dxa" w:w="8386"/>
            <w:gridSpan w:val="2"/>
            <w:tcBorders/>
            <w:shd w:fill="cbe7d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94" w:right="1728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Name the element ‘X’ and the black coloured compound formed. 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Why do we apply paint on iron articles?</w:t>
            </w:r>
          </w:p>
          <w:p>
            <w:pPr>
              <w:autoSpaceDN w:val="0"/>
              <w:autoSpaceDE w:val="0"/>
              <w:widowControl/>
              <w:spacing w:line="312" w:lineRule="exact" w:before="0" w:after="0"/>
              <w:ind w:left="94" w:right="1728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 xml:space="preserve">Oil and fat containing food items are flushed with nitrogen. Why? </w:t>
            </w: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Explain the following terms with one example each.</w:t>
            </w:r>
          </w:p>
        </w:tc>
      </w:tr>
      <w:tr>
        <w:trPr>
          <w:trHeight w:hRule="exact" w:val="320"/>
        </w:trPr>
        <w:tc>
          <w:tcPr>
            <w:tcW w:type="dxa" w:w="3159"/>
            <w:vMerge/>
            <w:tcBorders>
              <w:bottom w:sz="15.359999656677246" w:val="single" w:color="#323132"/>
            </w:tcBorders>
          </w:tcPr>
          <w:p/>
        </w:tc>
        <w:tc>
          <w:tcPr>
            <w:tcW w:type="dxa" w:w="440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0" w:after="0"/>
              <w:ind w:left="0" w:right="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(a)</w:t>
            </w:r>
          </w:p>
        </w:tc>
        <w:tc>
          <w:tcPr>
            <w:tcW w:type="dxa" w:w="7946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0" w:after="0"/>
              <w:ind w:left="192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Corrosion</w:t>
            </w:r>
          </w:p>
        </w:tc>
      </w:tr>
      <w:tr>
        <w:trPr>
          <w:trHeight w:hRule="exact" w:val="472"/>
        </w:trPr>
        <w:tc>
          <w:tcPr>
            <w:tcW w:type="dxa" w:w="3159"/>
            <w:vMerge/>
            <w:tcBorders>
              <w:bottom w:sz="15.359999656677246" w:val="single" w:color="#323132"/>
            </w:tcBorders>
          </w:tcPr>
          <w:p/>
        </w:tc>
        <w:tc>
          <w:tcPr>
            <w:tcW w:type="dxa" w:w="440"/>
            <w:tcBorders>
              <w:bottom w:sz="15.359999656677246" w:val="single" w:color="#323132"/>
            </w:tcBorders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2" w:after="0"/>
              <w:ind w:left="0" w:right="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(b)</w:t>
            </w:r>
          </w:p>
        </w:tc>
        <w:tc>
          <w:tcPr>
            <w:tcW w:type="dxa" w:w="7946"/>
            <w:tcBorders/>
            <w:shd w:fill="cbe7d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2" w:after="0"/>
              <w:ind w:left="192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Rancidity</w:t>
            </w:r>
          </w:p>
        </w:tc>
      </w:tr>
    </w:tbl>
    <w:p>
      <w:pPr>
        <w:autoSpaceDN w:val="0"/>
        <w:autoSpaceDE w:val="0"/>
        <w:widowControl/>
        <w:spacing w:line="2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1.9999999999999" w:type="dxa"/>
      </w:tblPr>
      <w:tblGrid>
        <w:gridCol w:w="9478"/>
      </w:tblGrid>
      <w:tr>
        <w:trPr>
          <w:trHeight w:hRule="exact" w:val="614"/>
        </w:trPr>
        <w:tc>
          <w:tcPr>
            <w:tcW w:type="dxa" w:w="3950"/>
            <w:tcBorders/>
            <w:shd w:fill="f7931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9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FFFFFF"/>
                <w:sz w:val="36"/>
              </w:rPr>
              <w:t>Group  Activity</w:t>
            </w:r>
          </w:p>
        </w:tc>
      </w:tr>
    </w:tbl>
    <w:p>
      <w:pPr>
        <w:autoSpaceDN w:val="0"/>
        <w:autoSpaceDE w:val="0"/>
        <w:widowControl/>
        <w:spacing w:line="13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9478"/>
      </w:tblGrid>
      <w:tr>
        <w:trPr>
          <w:trHeight w:hRule="exact" w:val="322"/>
        </w:trPr>
        <w:tc>
          <w:tcPr>
            <w:tcW w:type="dxa" w:w="9382"/>
            <w:tcBorders/>
            <w:shd w:fill="ffe4b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0" w:after="0"/>
              <w:ind w:left="438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Perform the following activity.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478"/>
      </w:tblGrid>
      <w:tr>
        <w:trPr>
          <w:trHeight w:hRule="exact" w:val="312"/>
        </w:trPr>
        <w:tc>
          <w:tcPr>
            <w:tcW w:type="dxa" w:w="7320"/>
            <w:tcBorders/>
            <w:shd w:fill="ffe4b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50" w:after="0"/>
              <w:ind w:left="47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Take four beakers and label them as A, B, C and D.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478"/>
      </w:tblGrid>
      <w:tr>
        <w:trPr>
          <w:trHeight w:hRule="exact" w:val="310"/>
        </w:trPr>
        <w:tc>
          <w:tcPr>
            <w:tcW w:type="dxa" w:w="8800"/>
            <w:tcBorders/>
            <w:shd w:fill="ffe4b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50" w:after="0"/>
              <w:ind w:left="47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Put 25 mL of water in A, B and C beakers and copper sulphate solution in beaker D.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478"/>
      </w:tblGrid>
      <w:tr>
        <w:trPr>
          <w:trHeight w:hRule="exact" w:val="314"/>
        </w:trPr>
        <w:tc>
          <w:tcPr>
            <w:tcW w:type="dxa" w:w="8800"/>
            <w:tcBorders/>
            <w:shd w:fill="ffe4b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52" w:after="0"/>
              <w:ind w:left="47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Measure and record the temperature of each liquid contained in the beakers above.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478"/>
      </w:tblGrid>
      <w:tr>
        <w:trPr>
          <w:trHeight w:hRule="exact" w:val="280"/>
        </w:trPr>
        <w:tc>
          <w:tcPr>
            <w:tcW w:type="dxa" w:w="8800"/>
            <w:tcBorders/>
            <w:shd w:fill="ffe4b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50" w:after="0"/>
              <w:ind w:left="47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Add two spatulas of potassium sulphate, ammonium nitrate, anhydrous copper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478"/>
      </w:tblGrid>
      <w:tr>
        <w:trPr>
          <w:trHeight w:hRule="exact" w:val="280"/>
        </w:trPr>
        <w:tc>
          <w:tcPr>
            <w:tcW w:type="dxa" w:w="8540"/>
            <w:tcBorders/>
            <w:shd w:fill="ffe4b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" w:after="0"/>
              <w:ind w:left="0" w:right="0" w:firstLine="0"/>
              <w:jc w:val="center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sulphate and fine iron fillings to beakers A, B, C and D respectively and stir.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478"/>
      </w:tblGrid>
      <w:tr>
        <w:trPr>
          <w:trHeight w:hRule="exact" w:val="312"/>
        </w:trPr>
        <w:tc>
          <w:tcPr>
            <w:tcW w:type="dxa" w:w="8440"/>
            <w:tcBorders/>
            <w:shd w:fill="ffe4b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52" w:after="0"/>
              <w:ind w:left="474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Finally measure and record the temperature of each of the mixture above.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7.99999999999997" w:type="dxa"/>
      </w:tblPr>
      <w:tblGrid>
        <w:gridCol w:w="4739"/>
        <w:gridCol w:w="4739"/>
      </w:tblGrid>
      <w:tr>
        <w:trPr>
          <w:trHeight w:hRule="exact" w:val="416"/>
        </w:trPr>
        <w:tc>
          <w:tcPr>
            <w:tcW w:type="dxa" w:w="412"/>
            <w:tcBorders>
              <w:bottom w:sz="15.359999656677246" w:val="single" w:color="#F7931D"/>
            </w:tcBorders>
            <w:shd w:fill="ffe4b8"/>
            <w:tcMar>
              <w:start w:w="0" w:type="dxa"/>
              <w:end w:w="0" w:type="dxa"/>
            </w:tcMar>
          </w:tcPr>
          <w:p/>
        </w:tc>
        <w:tc>
          <w:tcPr>
            <w:tcW w:type="dxa" w:w="9000"/>
            <w:tcBorders>
              <w:bottom w:sz="15.359999656677246" w:val="single" w:color="#F7931D"/>
            </w:tcBorders>
            <w:shd w:fill="ffe4b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52" w:after="0"/>
              <w:ind w:left="18" w:right="0" w:firstLine="0"/>
              <w:jc w:val="lef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21"/>
              </w:rPr>
              <w:t>Find out which reactions are exothermic and which ones are endothermic in nature.</w:t>
            </w:r>
          </w:p>
        </w:tc>
      </w:tr>
      <w:tr>
        <w:trPr>
          <w:trHeight w:hRule="exact" w:val="4350"/>
        </w:trPr>
        <w:tc>
          <w:tcPr>
            <w:tcW w:type="dxa" w:w="412"/>
            <w:tcBorders>
              <w:top w:sz="15.359999656677246" w:val="single" w:color="#F7931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84" w:after="0"/>
              <w:ind w:left="0" w:right="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231F20"/>
                <w:sz w:val="17"/>
              </w:rPr>
              <w:t>16</w:t>
            </w:r>
          </w:p>
        </w:tc>
        <w:tc>
          <w:tcPr>
            <w:tcW w:type="dxa" w:w="9000"/>
            <w:tcBorders>
              <w:top w:sz="15.359999656677246" w:val="single" w:color="#F7931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076" w:after="0"/>
              <w:ind w:left="0" w:right="10" w:firstLine="0"/>
              <w:jc w:val="right"/>
            </w:pPr>
            <w:r>
              <w:rPr>
                <w:rFonts w:ascii="Bookman" w:hAnsi="Bookman" w:eastAsia="Bookman"/>
                <w:b w:val="0"/>
                <w:i w:val="0"/>
                <w:color w:val="231F20"/>
                <w:sz w:val="17"/>
              </w:rPr>
              <w:t>Science</w:t>
            </w:r>
          </w:p>
        </w:tc>
      </w:tr>
    </w:tbl>
    <w:p>
      <w:pPr>
        <w:autoSpaceDN w:val="0"/>
        <w:autoSpaceDE w:val="0"/>
        <w:widowControl/>
        <w:spacing w:line="192" w:lineRule="exact" w:before="428" w:after="0"/>
        <w:ind w:left="0" w:right="4116" w:firstLine="0"/>
        <w:jc w:val="right"/>
      </w:pPr>
      <w:r>
        <w:rPr>
          <w:rFonts w:ascii="Arial" w:hAnsi="Arial" w:eastAsia="Arial"/>
          <w:b w:val="0"/>
          <w:i w:val="0"/>
          <w:color w:val="000000"/>
          <w:sz w:val="14"/>
        </w:rPr>
        <w:t>Reprint 2025-26</w:t>
      </w:r>
    </w:p>
    <w:sectPr w:rsidR="00FC693F" w:rsidRPr="0006063C" w:rsidSect="00034616">
      <w:pgSz w:w="11520" w:h="15696"/>
      <w:pgMar w:top="684" w:right="1142" w:bottom="202" w:left="90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