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B0E" w:rsidRDefault="003141C3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</w:t>
      </w:r>
      <w:r w:rsidRPr="003141C3">
        <w:rPr>
          <w:rFonts w:ascii="Times New Roman" w:hAnsi="Times New Roman" w:cs="Times New Roman"/>
          <w:b/>
          <w:sz w:val="52"/>
          <w:szCs w:val="52"/>
        </w:rPr>
        <w:t>Refactoring Document</w:t>
      </w:r>
    </w:p>
    <w:p w:rsidR="003141C3" w:rsidRDefault="00A25FD2" w:rsidP="009638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Modules Moved</w:t>
      </w:r>
    </w:p>
    <w:p w:rsidR="00A25FD2" w:rsidRDefault="00A25FD2" w:rsidP="009638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function for </w:t>
      </w:r>
      <w:proofErr w:type="gramStart"/>
      <w:r>
        <w:rPr>
          <w:rFonts w:ascii="Times New Roman" w:hAnsi="Times New Roman" w:cs="Times New Roman"/>
          <w:sz w:val="24"/>
          <w:szCs w:val="24"/>
        </w:rPr>
        <w:t>reinforcement(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getReinforcedMap</w:t>
      </w:r>
      <w:proofErr w:type="spellEnd"/>
      <w:r>
        <w:rPr>
          <w:rFonts w:ascii="Times New Roman" w:hAnsi="Times New Roman" w:cs="Times New Roman"/>
          <w:sz w:val="24"/>
          <w:szCs w:val="24"/>
        </w:rPr>
        <w:t>( )) was moved from RiskReinforcementPhase.java controller to the RiskPlayer.java model.</w:t>
      </w:r>
    </w:p>
    <w:p w:rsidR="00A25FD2" w:rsidRDefault="00A25FD2" w:rsidP="009638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function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attack(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getAttackphaseMap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)) was moved from RiskAttackPhase.java controller to the RiskPlayer.java model.</w:t>
      </w:r>
    </w:p>
    <w:p w:rsidR="00A25FD2" w:rsidRDefault="00A25FD2" w:rsidP="009638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function for </w:t>
      </w:r>
      <w:proofErr w:type="gramStart"/>
      <w:r>
        <w:rPr>
          <w:rFonts w:ascii="Times New Roman" w:hAnsi="Times New Roman" w:cs="Times New Roman"/>
          <w:sz w:val="24"/>
          <w:szCs w:val="24"/>
        </w:rPr>
        <w:t>fortification(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getFortifiedMap</w:t>
      </w:r>
      <w:proofErr w:type="spellEnd"/>
      <w:r>
        <w:rPr>
          <w:rFonts w:ascii="Times New Roman" w:hAnsi="Times New Roman" w:cs="Times New Roman"/>
          <w:sz w:val="24"/>
          <w:szCs w:val="24"/>
        </w:rPr>
        <w:t>( )) was moved from RiskFortificationPhase.java controller to the RiskPlayer.java model.</w:t>
      </w:r>
    </w:p>
    <w:p w:rsidR="00A25FD2" w:rsidRDefault="00A25FD2" w:rsidP="009638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5FD2" w:rsidRDefault="00A25FD2" w:rsidP="009638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done to implement reinforcement, attack and fortification as methods of the player class.</w:t>
      </w:r>
    </w:p>
    <w:p w:rsidR="00A25FD2" w:rsidRDefault="00A25FD2" w:rsidP="009638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5FD2" w:rsidRDefault="00A25FD2" w:rsidP="0096383A">
      <w:pPr>
        <w:jc w:val="both"/>
        <w:rPr>
          <w:rFonts w:ascii="Times New Roman" w:hAnsi="Times New Roman" w:cs="Times New Roman"/>
          <w:sz w:val="24"/>
          <w:szCs w:val="24"/>
        </w:rPr>
      </w:pPr>
      <w:r w:rsidRPr="00A25FD2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Modules Added</w:t>
      </w:r>
    </w:p>
    <w:p w:rsidR="00A25FD2" w:rsidRDefault="008C6D25" w:rsidP="009638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RiskGameHelper.java class, the below modules were added to accommodate the risk rules:</w:t>
      </w:r>
    </w:p>
    <w:p w:rsidR="008C6D25" w:rsidRDefault="008C6D25" w:rsidP="009638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calculateDominationMapControlled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This method gives the percentage of the map controlled by player.</w:t>
      </w:r>
    </w:p>
    <w:p w:rsidR="008C6D25" w:rsidRDefault="008C6D25" w:rsidP="009638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getRiskTerritoryByName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This method finds the territory by name to use an attack phase.</w:t>
      </w:r>
    </w:p>
    <w:p w:rsidR="008C6D25" w:rsidRDefault="008C6D25" w:rsidP="009638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updateArmyAfterAttack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This method updates the army after attack and deletes defender’s territory if necessary. </w:t>
      </w:r>
    </w:p>
    <w:p w:rsidR="008C6D25" w:rsidRDefault="008C6D25" w:rsidP="009638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moveArmyAfterAttack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This method moves the armies after every attack.</w:t>
      </w:r>
    </w:p>
    <w:p w:rsidR="008C6D25" w:rsidRDefault="008C6D25" w:rsidP="009638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assignedRandomCard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This method assigns random cards to the player after winning a territory.</w:t>
      </w:r>
    </w:p>
    <w:p w:rsidR="008C6D25" w:rsidRDefault="008C6D25" w:rsidP="009638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Refactoring of</w:t>
      </w:r>
      <w:r w:rsidR="0096383A">
        <w:rPr>
          <w:rFonts w:ascii="Times New Roman" w:hAnsi="Times New Roman" w:cs="Times New Roman"/>
          <w:sz w:val="24"/>
          <w:szCs w:val="24"/>
        </w:rPr>
        <w:t xml:space="preserve"> game code 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cases to accommodate the above mentioned modules </w:t>
      </w:r>
      <w:r w:rsidR="0096383A">
        <w:rPr>
          <w:rFonts w:ascii="Times New Roman" w:hAnsi="Times New Roman" w:cs="Times New Roman"/>
          <w:sz w:val="24"/>
          <w:szCs w:val="24"/>
        </w:rPr>
        <w:t xml:space="preserve">      c</w:t>
      </w:r>
      <w:r>
        <w:rPr>
          <w:rFonts w:ascii="Times New Roman" w:hAnsi="Times New Roman" w:cs="Times New Roman"/>
          <w:sz w:val="24"/>
          <w:szCs w:val="24"/>
        </w:rPr>
        <w:t xml:space="preserve">hanged and </w:t>
      </w:r>
      <w:r w:rsidR="009638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module added.</w:t>
      </w:r>
      <w:r w:rsidR="009638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D25" w:rsidRDefault="008C6D25" w:rsidP="009638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level changes/additions</w:t>
      </w:r>
      <w:r w:rsidR="0096383A">
        <w:rPr>
          <w:rFonts w:ascii="Times New Roman" w:hAnsi="Times New Roman" w:cs="Times New Roman"/>
          <w:sz w:val="24"/>
          <w:szCs w:val="24"/>
        </w:rPr>
        <w:t xml:space="preserve"> were done to accommodate the changes made while implementing the observer design pattern for the various phases in the game.</w:t>
      </w:r>
    </w:p>
    <w:p w:rsidR="0096383A" w:rsidRPr="008C6D25" w:rsidRDefault="0096383A" w:rsidP="009638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6D25" w:rsidRPr="00A25FD2" w:rsidRDefault="008C6D25" w:rsidP="008C6D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5FD2" w:rsidRDefault="00A25FD2" w:rsidP="00A25F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5FD2" w:rsidRPr="00A25FD2" w:rsidRDefault="00A25FD2" w:rsidP="00A25F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41C3" w:rsidRPr="003141C3" w:rsidRDefault="003141C3">
      <w:pPr>
        <w:rPr>
          <w:rFonts w:ascii="Times New Roman" w:hAnsi="Times New Roman" w:cs="Times New Roman"/>
          <w:sz w:val="24"/>
          <w:szCs w:val="24"/>
        </w:rPr>
      </w:pPr>
    </w:p>
    <w:sectPr w:rsidR="003141C3" w:rsidRPr="003141C3" w:rsidSect="0071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548E"/>
    <w:multiLevelType w:val="hybridMultilevel"/>
    <w:tmpl w:val="2736CC0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B45504A"/>
    <w:multiLevelType w:val="hybridMultilevel"/>
    <w:tmpl w:val="B588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24047"/>
    <w:multiLevelType w:val="hybridMultilevel"/>
    <w:tmpl w:val="91A8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41C3"/>
    <w:rsid w:val="003141C3"/>
    <w:rsid w:val="00714B0E"/>
    <w:rsid w:val="008C6D25"/>
    <w:rsid w:val="0096383A"/>
    <w:rsid w:val="00A2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1</cp:revision>
  <dcterms:created xsi:type="dcterms:W3CDTF">2019-03-24T23:36:00Z</dcterms:created>
  <dcterms:modified xsi:type="dcterms:W3CDTF">2019-03-25T01:32:00Z</dcterms:modified>
</cp:coreProperties>
</file>