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80" w:before="0"/>
        <w:jc w:val="center"/>
      </w:pPr>
      <w:r>
        <w:rPr>
          <w:rFonts w:ascii="Times New Roman" w:hAnsi="Times New Roman" w:eastAsia="標楷體" w:cs="Times New Roman"/>
          <w:b/>
          <w:i w:val="0"/>
          <w:sz w:val="32"/>
        </w:rPr>
        <w:t>創業簡報與說服架構：從首因效應、S.U.L.O. 訴說公式到峰終定律與行動呼籲實戰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一、紀錄(50%)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1. 注意力經濟與首因效應：前 60 秒之體驗建立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課堂揭示了簡報現場的感知規律：聽眾的注意力在前 5 秒決定是否視線聚焦，30 秒決定是否投入心智，前 60 秒更奠定整場演說的首因效應。若以陳腔濫調的自我介紹與目錄大綱破題，將瞬間摧毀觀眾期待感。體驗設計必須在開場前 60 秒透過情緒對比與感官刺激，迅速建立講者與聽眾之間的共情紐帶，讓觀眾不由自主地沉浸其中。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2. 開場訴說美學：S.U.L.O. 情感公式與自我參照效應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高效開場的靈魂在於第一句話點出「你」，以自我參照效應將觀眾拉入主角情境。結合 S.U.L.O. 框架（損失 Loss、你 You、缺憾 Puzzle、對比 Contrast）與 P.R.O. 模型（前提 Point、因由 Reason、成果 Outcome），精準激發聽眾內心的「損失規避」焦慮。透過痛點場景化描繪，引發聽眾對失去優雅與效率的恐懼，使提案成為唯一的救贖。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3. 感知信賴構建：權威背書、情境道具與去專有名詞化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數據能激發羊群效應，而引入權威學術研究（如哈佛成果、米爾格倫實驗）能快速構建信任磁場。道具與互動體驗是引爆共鳴的利器，但課堂提醒關鍵原則：實體設備應由講者現場演示高光體驗，切勿直接遞給評審嘗試以防操作意外。更須警惕「知識的詛咒」，拋棄自嗨之專業術語，用通俗敘事轉化為打動人心的體驗旅程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4. 中段資訊架構：認知負載「3 的原則」與完形閉合感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受限於人類記憶容量（4±1），簡報資訊架構必須奉行「3 的原則」以減輕認知負擔。鎖定 3 大競品，犀利點出各競品之最大體驗斷點，並由自身產品完美接住並解決。這種完形心理學上的「閉合感（Sense of Closure）」，能化解觀眾心智中的懸念，讓解決方案顯得無懈可擊，促使提案選擇率成倍躍升，顯著拉升情感溢價。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5. 終局體驗定錨：丹尼爾·卡尼曼峰終定律與殺手級 CTA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借鑒丹尼爾·卡尼曼的「峰終定律」，簡報評價取決於體驗高潮與終局收尾（猶如迪士尼煙火秀）。演講尾聲切忌說出毫無情緒張力的「謝謝大家」，那只會引導評審轉入批判模式。講者應設計讓聽眾無法抗拒的行動呼籲（CTA），引導評審產生自發性讚美，並搭配如已取得專利或現場實測等預期外驚喜，在掌聲中完成高潮謝幕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6. 說服心理學基石：損失規避、卡內基同理心與獨立思維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簡報本質是心理學的立體投射：損失規避證實痛苦比快樂更具驅動力；卡內基溝通哲學提醒設計者永遠站在對方利益視角發聲；米爾格倫電擊實驗（65% 盲從權威）則給予深刻省思：無論面對評審威嚴或市場主流風向，創業者在設計體驗與傳遞觀點時，皆應保持清醒的獨立思考，用扎實的使用者價值打破盲從。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二、心得(25%)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從體驗設計與使用者心理學的視角審視這堂簡報課，老師所講授的說服架構，徹底顛覆了我過去「把簡報當成視覺美工競賽」的膚淺迷思！過去在準備專題發表時，我們團隊往往耗費數十小時微調字型、配色與動態轉場，自以為視覺精緻就是高分保證；然而課堂一針見血地指出：簡報的核心驅動力在於「心理學機制」而非視覺美工。前 5 秒決定抬頭、前 60 秒鎖定首因效應，唯有在第一句話融入「你」觸發自我參照效應，並以 S.U.L.O. 挑起損失規避焦慮，才能真正奪得觀眾的心智注意力。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特別是丹尼爾·卡尼曼的「峰終定律」與「創造閉合感」，為我提供了前所未有的體驗旅程指南。在中段以 3 的原則列舉競品缺陷，再由【慧演】手套完美閉合痛點，能在心理層面創造出一倍的選擇偏好；而在演講尾聲，堅決捨棄平淡無奇的「謝謝大家」，改以無法拒絕的強效行動呼籲（CTA）搭配出乎意料的現場實測驚喜，讓評審帶著讚賞與共鳴走出會場。這才是把心理學融入體驗設計的終極實踐！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三、如果時間重來，之前的什麼經驗經過學習之後會如何應用(25%)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目前我與組員正進行大三專案《【慧演 Hui Yan】：智慧手勢控場演講手套》（對標課堂第 3 組專案）。若時間重來，結合本週簡報說服架構與心理學機制，我們以【體驗設計 (UI/UX Design)】視角做出四大重構：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1. 重構開場注意力體驗：前 60 秒 S.U.L.O. 訴說公式與自我參照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若時間重來，在簡報開場我會全面刪除陳舊的「我是誰與目錄大綱」無效視覺。第一句話將觀眾拉入主角情境：「你是否曾在台上簡報時，因為低頭找按鈕而切斷了與評審的眼神接觸？」（自我參照效應）。結合 S.U.L.O. 框架誘發損失規避焦慮，在黃金 60 秒內緊抓心智，建立深層同理共鳴。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2. 現場道具展示風控：講者現場極致操作，消滅評審失誤斷點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嚴格遵從課堂體驗道具鐵律，徹底否決將手套遞給評審把玩之危險提案。改由簡報者在台上以優雅的指揮家手勢現場示範，讓極簡深海藍介面隨手勢行雲流水切換。讓評審以旁觀者視角感受產品的高光體驗，既確保現場演練零失誤，又將「讓工具去理解人」之美學哲學展現得淋漓盡致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3. 貫徹「3 的原則」完形閉合：精選 3 大競品缺陷，翻倍採納偏好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依循認知心理學 4±1 定律，將競品視覺比對精煉為 3 大痛點：傳統簡報筆之按鍵分心、跳頁踏板之走動限制、智慧手錶之螢幕干擾。【慧演】以無感佩戴與空中手勢 100% 閉合所有體驗斷點。完形心理學上的高閉合感，能消除評審內心疑慮，促使專案被選中的機率倍增並拉升溢價。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4. 峰終定律與殺手級 CTA：專利申請驚喜，徹底消滅「謝謝大家」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演講結尾堅決消滅軟弱無力的「謝謝大家」。借鑒丹尼爾·卡尼曼峰終定律，在體驗高潮後釋出意外驚喜：「本專案不僅已完成高階 VI 規範，更已送交外觀與發明專利審查，現場備有 QR Code 即刻實測體驗！」最後遞上無法拒絕的行動呼籲：「讓我們一同解放雙手，為每一場 Pitch 創造殿堂級峰值！</w:t>
      </w:r>
    </w:p>
    <w:p>
      <w:r>
        <w:br w:type="page"/>
      </w:r>
    </w:p>
    <w:p>
      <w:pPr>
        <w:keepNext/>
        <w:spacing w:line="360" w:lineRule="auto" w:after="40" w:before="4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四、課堂實作對標：簡報說服架構與 100%「閉合感」真空對標矩陣</w:t>
      </w:r>
    </w:p>
    <w:p>
      <w:pPr>
        <w:keepNext w:val="0"/>
        <w:spacing w:line="360" w:lineRule="auto" w:after="4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本章節嚴格對標本週課堂簡報說服架構（開場WHY/中段HOW/結尾WHAT/3的原則與閉合感/峰終定律/CTA），將《【慧演 Hui Yan】：智慧手勢控場演講手套》（課堂第 3 組專案）與市場現存方案進行橫向真空交叉比對，提煉不可複製之說服力護城河：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72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分析維度 / 方案</w:t>
            </w:r>
          </w:p>
        </w:tc>
        <w:tc>
          <w:tcPr>
            <w:tcW w:type="dxa" w:w="1872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【慧演】手勢演講手套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傳統手持簡報筆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投影片跳頁踏板</w:t>
            </w:r>
          </w:p>
        </w:tc>
        <w:tc>
          <w:tcPr>
            <w:tcW w:type="dxa" w:w="1829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智慧手錶手勢控制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開場策略（WHY）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S.U.L.O.公式+現場親自操作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傳統自我介紹浪費60秒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功能規格說明生硬無感</w:t>
            </w:r>
          </w:p>
        </w:tc>
        <w:tc>
          <w:tcPr>
            <w:tcW w:type="dxa" w:w="182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讓評審試戴易操作翻車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競品痛點與閉合（HOW）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3的原則消滅競品3大痛點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手持按鍵易分心緊張卡頓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限制講者走動缺乏互動</w:t>
            </w:r>
          </w:p>
        </w:tc>
        <w:tc>
          <w:tcPr>
            <w:tcW w:type="dxa" w:w="182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需頻繁看螢幕中斷視線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峰終定律與驚喜（WHAT）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行雲流水高峰+專利申請驚喜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平淡結束無記憶高峰點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操作笨拙缺乏舞台儀式感</w:t>
            </w:r>
          </w:p>
        </w:tc>
        <w:tc>
          <w:tcPr>
            <w:tcW w:type="dxa" w:w="182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誤觸率高且續航不足熄火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結尾行動呼籲（CTA）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讓評審無法拒絕的合作號召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說「謝謝大家」等評審挑毛病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毫無說服力的客套致謝</w:t>
            </w:r>
          </w:p>
        </w:tc>
        <w:tc>
          <w:tcPr>
            <w:tcW w:type="dxa" w:w="182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倉促下台缺乏實質商業閉環</w:t>
            </w:r>
          </w:p>
        </w:tc>
      </w:tr>
    </w:tbl>
    <w:p>
      <w:pPr>
        <w:keepNext/>
        <w:spacing w:line="360" w:lineRule="auto" w:after="20" w:before="4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(一) 開場首因效應與 S.U.L.O. 情感共鳴設計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體驗設計的本質在於調動心理機制而非單純的美工排版。開場前 60 秒以 S.U.L.O. 框架誘發觀眾對失去演講主導權的「損失規避」焦慮，第一句話用「你」觸發自我參照效應。深海藍介面與手勢揮灑在舞台上同步聯動，講者親自示範高光體驗以杜絕評審試玩失誤，在前 60 秒內構建極致專注的劇場級沉浸感。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(二) 「3 的原則」完形閉合與翻倍採納偏好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資訊架構遵循大腦認知負荷「3 的原則」，將競品體驗缺陷收斂為 3 項。以【慧演】手套之無感佩戴與空中指點，100% 閉合所有使用斷點。這種心理學上的高「閉合感」，徹底消除了使用者在演講台上的操作焦慮，促使評審在心智中確立無可替代的產品偏好，拉升商業溢價空間。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(三) 峰終定律記憶錨定與無法抗拒的終局 CTA</w:t>
      </w:r>
    </w:p>
    <w:p>
      <w:pPr>
        <w:keepNext w:val="0"/>
        <w:spacing w:line="360" w:lineRule="auto" w:after="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借鑒丹尼爾·卡尼曼峰終定律，整場發表猶如迪士尼煙火秀。演講尾聲堅決廢除軟弱的「謝謝大家」，在體驗巔峰之際拋出「專利申請審查中＋現場 QR Code 實測」之超預期驚喜；隨後送上無法拒絕的行動呼籲（CTA），引導評審主動投射讚美，完成從感官驚艷到理性認同的完美昇華。</w:t>
      </w:r>
    </w:p>
    <w:sectPr w:rsidR="00FC693F" w:rsidRPr="0006063C" w:rsidSect="00034616">
      <w:head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76" w:lineRule="auto" w:after="20"/>
      <w:jc w:val="left"/>
    </w:pPr>
    <w:r>
      <w:rPr>
        <w:rFonts w:ascii="Times New Roman" w:hAnsi="Times New Roman" w:eastAsia="標楷體" w:cs="Times New Roman"/>
        <w:b w:val="0"/>
        <w:i w:val="0"/>
        <w:color w:val="64748B"/>
        <w:sz w:val="17"/>
      </w:rPr>
      <w:t>課程名稱：創業0到2的思維與實作  筆記課程主題：創業簡報與說服架構、峰終定律與閉合感  授課老師：姚長安 老師</w:t>
    </w:r>
  </w:p>
  <w:p>
    <w:pPr>
      <w:spacing w:line="276" w:lineRule="auto" w:after="40"/>
      <w:jc w:val="left"/>
    </w:pPr>
    <w:r>
      <w:rPr>
        <w:rFonts w:ascii="Times New Roman" w:hAnsi="Times New Roman" w:eastAsia="標楷體" w:cs="Times New Roman"/>
        <w:b w:val="0"/>
        <w:i w:val="0"/>
        <w:color w:val="64748B"/>
        <w:sz w:val="17"/>
      </w:rPr>
      <w:t>學生姓名：組員A（互動設計系三年級）  學號：113AC1002  學校：國立臺北科技大學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組員A</dc:creator>
  <cp:keywords/>
  <dc:description>generated by python-docx</dc:description>
  <cp:lastModifiedBy>組員A</cp:lastModifiedBy>
  <cp:revision>1</cp:revision>
  <dcterms:created xsi:type="dcterms:W3CDTF">2026-10-14T14:17:30Z</dcterms:created>
  <dcterms:modified xsi:type="dcterms:W3CDTF">2026-10-14T14:53:30Z</dcterms:modified>
  <cp:category/>
</cp:coreProperties>
</file>