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6A74" w14:textId="77777777" w:rsidR="00D063D1" w:rsidRDefault="00D063D1">
      <w:pPr>
        <w:rPr>
          <w:b/>
          <w:bCs/>
          <w:sz w:val="32"/>
          <w:szCs w:val="32"/>
        </w:rPr>
      </w:pPr>
      <w:r w:rsidRPr="00D063D1">
        <w:rPr>
          <w:b/>
          <w:bCs/>
          <w:sz w:val="32"/>
          <w:szCs w:val="32"/>
        </w:rPr>
        <w:t xml:space="preserve">                                      </w:t>
      </w:r>
    </w:p>
    <w:p w14:paraId="6D4CA1DA" w14:textId="77777777" w:rsidR="00D063D1" w:rsidRDefault="00D063D1">
      <w:pPr>
        <w:rPr>
          <w:b/>
          <w:bCs/>
          <w:sz w:val="32"/>
          <w:szCs w:val="32"/>
        </w:rPr>
      </w:pPr>
    </w:p>
    <w:p w14:paraId="20C5827E" w14:textId="00BC5367" w:rsidR="00D063D1" w:rsidRPr="00D063D1" w:rsidRDefault="00F541DB" w:rsidP="00D063D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LES </w:t>
      </w:r>
      <w:r w:rsidR="00D063D1" w:rsidRPr="00D063D1">
        <w:rPr>
          <w:b/>
          <w:bCs/>
          <w:sz w:val="36"/>
          <w:szCs w:val="36"/>
          <w:u w:val="single"/>
        </w:rPr>
        <w:t>BESOINS CABINET DCK</w:t>
      </w:r>
    </w:p>
    <w:p w14:paraId="2C925351" w14:textId="77777777" w:rsidR="00D063D1" w:rsidRDefault="00D063D1">
      <w:pPr>
        <w:rPr>
          <w:b/>
          <w:bCs/>
          <w:sz w:val="28"/>
          <w:szCs w:val="28"/>
          <w:u w:val="single"/>
        </w:rPr>
      </w:pPr>
    </w:p>
    <w:p w14:paraId="16946B9F" w14:textId="2ABAF10A" w:rsidR="00D063D1" w:rsidRPr="00D063D1" w:rsidRDefault="00D063D1">
      <w:pPr>
        <w:rPr>
          <w:sz w:val="36"/>
          <w:szCs w:val="36"/>
        </w:rPr>
      </w:pPr>
    </w:p>
    <w:p w14:paraId="0F130113" w14:textId="68A10F38" w:rsidR="00D063D1" w:rsidRPr="00D063D1" w:rsidRDefault="00D063D1">
      <w:pPr>
        <w:rPr>
          <w:sz w:val="36"/>
          <w:szCs w:val="36"/>
        </w:rPr>
      </w:pPr>
      <w:r w:rsidRPr="00D063D1">
        <w:rPr>
          <w:sz w:val="36"/>
          <w:szCs w:val="36"/>
        </w:rPr>
        <w:t>-Impressions de cartes de visite (managers)</w:t>
      </w:r>
    </w:p>
    <w:p w14:paraId="230DFEB0" w14:textId="6B8F2243" w:rsidR="00D063D1" w:rsidRPr="00D063D1" w:rsidRDefault="00D063D1">
      <w:pPr>
        <w:rPr>
          <w:sz w:val="36"/>
          <w:szCs w:val="36"/>
        </w:rPr>
      </w:pPr>
      <w:r w:rsidRPr="00D063D1">
        <w:rPr>
          <w:sz w:val="36"/>
          <w:szCs w:val="36"/>
        </w:rPr>
        <w:t>-Maquette infographe</w:t>
      </w:r>
    </w:p>
    <w:p w14:paraId="5A1C29F7" w14:textId="2998EFB5" w:rsidR="00D063D1" w:rsidRPr="00D063D1" w:rsidRDefault="00D063D1">
      <w:pPr>
        <w:rPr>
          <w:sz w:val="36"/>
          <w:szCs w:val="36"/>
        </w:rPr>
      </w:pPr>
      <w:r w:rsidRPr="00D063D1">
        <w:rPr>
          <w:sz w:val="36"/>
          <w:szCs w:val="36"/>
        </w:rPr>
        <w:t>-Impressions d’enveloppes</w:t>
      </w:r>
    </w:p>
    <w:p w14:paraId="47DB5AC6" w14:textId="71BBEAAD" w:rsidR="00D063D1" w:rsidRPr="00D063D1" w:rsidRDefault="00D063D1">
      <w:pPr>
        <w:rPr>
          <w:sz w:val="36"/>
          <w:szCs w:val="36"/>
        </w:rPr>
      </w:pPr>
      <w:r w:rsidRPr="00D063D1">
        <w:rPr>
          <w:sz w:val="36"/>
          <w:szCs w:val="36"/>
        </w:rPr>
        <w:t>-</w:t>
      </w:r>
      <w:r w:rsidR="00F541DB">
        <w:rPr>
          <w:sz w:val="36"/>
          <w:szCs w:val="36"/>
        </w:rPr>
        <w:t xml:space="preserve">01 </w:t>
      </w:r>
      <w:r w:rsidRPr="00D063D1">
        <w:rPr>
          <w:sz w:val="36"/>
          <w:szCs w:val="36"/>
        </w:rPr>
        <w:t>Chargeur du téléphone DCK 5000 Fr + transport 1000 Fr</w:t>
      </w:r>
    </w:p>
    <w:p w14:paraId="19A396CC" w14:textId="3305F828" w:rsidR="00D063D1" w:rsidRDefault="00D063D1">
      <w:pPr>
        <w:rPr>
          <w:sz w:val="36"/>
          <w:szCs w:val="36"/>
        </w:rPr>
      </w:pPr>
      <w:r w:rsidRPr="00D063D1">
        <w:rPr>
          <w:sz w:val="36"/>
          <w:szCs w:val="36"/>
        </w:rPr>
        <w:t>-01 souris d’ordinateur 6000 Fr</w:t>
      </w:r>
    </w:p>
    <w:p w14:paraId="6D37648B" w14:textId="17B112DA" w:rsidR="00F541DB" w:rsidRDefault="00F541DB">
      <w:pPr>
        <w:rPr>
          <w:sz w:val="36"/>
          <w:szCs w:val="36"/>
        </w:rPr>
      </w:pPr>
      <w:r>
        <w:rPr>
          <w:sz w:val="36"/>
          <w:szCs w:val="36"/>
        </w:rPr>
        <w:t>-01 carton de RAM</w:t>
      </w:r>
    </w:p>
    <w:p w14:paraId="7848C744" w14:textId="285E9D7F" w:rsidR="00F541DB" w:rsidRDefault="00F541DB">
      <w:pPr>
        <w:rPr>
          <w:sz w:val="36"/>
          <w:szCs w:val="36"/>
        </w:rPr>
      </w:pPr>
      <w:r>
        <w:rPr>
          <w:sz w:val="36"/>
          <w:szCs w:val="36"/>
        </w:rPr>
        <w:t>-01 carton de stylos bleu</w:t>
      </w:r>
    </w:p>
    <w:p w14:paraId="5F6535BE" w14:textId="3221BAD2" w:rsidR="00F541DB" w:rsidRDefault="00F541DB">
      <w:pPr>
        <w:rPr>
          <w:sz w:val="36"/>
          <w:szCs w:val="36"/>
        </w:rPr>
      </w:pPr>
      <w:r>
        <w:rPr>
          <w:sz w:val="36"/>
          <w:szCs w:val="36"/>
        </w:rPr>
        <w:t>-01 pot d’alcool 90 ° pour l’effaceur du tableau</w:t>
      </w:r>
    </w:p>
    <w:p w14:paraId="2BCE4569" w14:textId="5CB34B1A" w:rsidR="00F541DB" w:rsidRDefault="00F541DB">
      <w:pPr>
        <w:rPr>
          <w:sz w:val="36"/>
          <w:szCs w:val="36"/>
        </w:rPr>
      </w:pPr>
      <w:r>
        <w:rPr>
          <w:sz w:val="36"/>
          <w:szCs w:val="36"/>
        </w:rPr>
        <w:t>-02 supports de badge</w:t>
      </w:r>
    </w:p>
    <w:p w14:paraId="3DB462BC" w14:textId="77777777" w:rsidR="00F121D9" w:rsidRPr="00D063D1" w:rsidRDefault="00F121D9">
      <w:pPr>
        <w:rPr>
          <w:sz w:val="36"/>
          <w:szCs w:val="36"/>
        </w:rPr>
      </w:pPr>
    </w:p>
    <w:p w14:paraId="17801EF6" w14:textId="04B69625" w:rsidR="00D063D1" w:rsidRPr="00D063D1" w:rsidRDefault="00D063D1">
      <w:pPr>
        <w:rPr>
          <w:b/>
          <w:bCs/>
          <w:u w:val="single"/>
        </w:rPr>
      </w:pPr>
    </w:p>
    <w:sectPr w:rsidR="00D063D1" w:rsidRPr="00D063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D1"/>
    <w:rsid w:val="0093041F"/>
    <w:rsid w:val="00CF26B8"/>
    <w:rsid w:val="00D063D1"/>
    <w:rsid w:val="00F121D9"/>
    <w:rsid w:val="00F274BE"/>
    <w:rsid w:val="00F5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5DBA"/>
  <w15:chartTrackingRefBased/>
  <w15:docId w15:val="{53F164E3-15B7-40C4-9F59-F720E60D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6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6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6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6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6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6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6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6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6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6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6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63D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63D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63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63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63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63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6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6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6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6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63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63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63D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6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63D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6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56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philip</dc:creator>
  <cp:keywords/>
  <dc:description/>
  <cp:lastModifiedBy>marie philip</cp:lastModifiedBy>
  <cp:revision>2</cp:revision>
  <cp:lastPrinted>2025-06-30T17:10:00Z</cp:lastPrinted>
  <dcterms:created xsi:type="dcterms:W3CDTF">2025-06-30T17:03:00Z</dcterms:created>
  <dcterms:modified xsi:type="dcterms:W3CDTF">2025-07-02T16:56:00Z</dcterms:modified>
</cp:coreProperties>
</file>