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15E" w:rsidRPr="00AC445D" w:rsidRDefault="006A715E" w:rsidP="006A715E">
      <w:pPr>
        <w:pStyle w:val="Ttulo1"/>
        <w:spacing w:line="300" w:lineRule="auto"/>
        <w:jc w:val="center"/>
        <w:rPr>
          <w:rFonts w:ascii="Calibri" w:hAnsi="Calibri" w:cs="Calibri"/>
        </w:rPr>
      </w:pPr>
      <w:r>
        <w:rPr>
          <w:noProof/>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445D">
        <w:rPr>
          <w:rFonts w:ascii="Calibri" w:hAnsi="Calibri" w:cs="Calibri"/>
        </w:rPr>
        <w:t>CURRICULUM VITAE</w:t>
      </w:r>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Datos personales</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Nombre: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Yoandry Enrique Lumpuy Marrero.</w:t>
      </w:r>
      <w:r w:rsidRPr="00AC445D">
        <w:rPr>
          <w:rFonts w:ascii="Calibri" w:hAnsi="Calibri" w:cs="Calibri"/>
          <w:sz w:val="22"/>
          <w:szCs w:val="22"/>
        </w:rPr>
        <w:tab/>
        <w:t xml:space="preserve">  </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Natural de: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proofErr w:type="spellStart"/>
      <w:r w:rsidR="002115AC" w:rsidRPr="002115AC">
        <w:rPr>
          <w:rFonts w:ascii="Calibri" w:hAnsi="Calibri" w:cs="Calibri"/>
          <w:i/>
          <w:sz w:val="22"/>
          <w:szCs w:val="22"/>
        </w:rPr>
        <w:t>Cabaiguán</w:t>
      </w:r>
      <w:proofErr w:type="spellEnd"/>
      <w:r w:rsidR="002115AC" w:rsidRPr="002115AC">
        <w:rPr>
          <w:rFonts w:ascii="Calibri" w:hAnsi="Calibri" w:cs="Calibri"/>
          <w:i/>
          <w:sz w:val="22"/>
          <w:szCs w:val="22"/>
        </w:rPr>
        <w:t xml:space="preserve">, </w:t>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Fecha de nacimiento: </w:t>
      </w:r>
      <w:r w:rsidRPr="00AC445D">
        <w:rPr>
          <w:rFonts w:ascii="Calibri" w:hAnsi="Calibri" w:cs="Calibri"/>
          <w:sz w:val="22"/>
          <w:szCs w:val="22"/>
        </w:rPr>
        <w:tab/>
      </w:r>
      <w:r>
        <w:rPr>
          <w:rFonts w:ascii="Calibri" w:hAnsi="Calibri" w:cs="Calibri"/>
          <w:sz w:val="22"/>
          <w:szCs w:val="22"/>
        </w:rPr>
        <w:tab/>
      </w:r>
      <w:r w:rsidRPr="00AC445D">
        <w:rPr>
          <w:rFonts w:ascii="Calibri" w:hAnsi="Calibri" w:cs="Calibri"/>
          <w:i/>
          <w:sz w:val="22"/>
          <w:szCs w:val="22"/>
        </w:rPr>
        <w:t>8 de diciembre de 1984.</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Nacionalidad: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Cubana.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Municipio: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Provincia: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 xml:space="preserve">País: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w:t>
      </w:r>
      <w:r w:rsidRPr="00AC445D">
        <w:rPr>
          <w:rFonts w:ascii="Calibri" w:hAnsi="Calibri" w:cs="Calibri"/>
          <w:i/>
          <w:sz w:val="22"/>
          <w:szCs w:val="22"/>
        </w:rPr>
        <w:tab/>
      </w:r>
      <w:r>
        <w:rPr>
          <w:rFonts w:ascii="Calibri" w:hAnsi="Calibri" w:cs="Calibri"/>
          <w:sz w:val="22"/>
          <w:szCs w:val="22"/>
        </w:rPr>
        <w:tab/>
        <w:t xml:space="preserve">                      </w:t>
      </w:r>
      <w:r w:rsidRPr="00AC445D">
        <w:rPr>
          <w:rFonts w:ascii="Calibri" w:hAnsi="Calibri" w:cs="Calibri"/>
          <w:i/>
          <w:sz w:val="22"/>
          <w:szCs w:val="22"/>
        </w:rPr>
        <w:t>Código postal: 60</w:t>
      </w:r>
      <w:r>
        <w:rPr>
          <w:rFonts w:ascii="Calibri" w:hAnsi="Calibri" w:cs="Calibri"/>
          <w:i/>
          <w:sz w:val="22"/>
          <w:szCs w:val="22"/>
        </w:rPr>
        <w:t>2</w:t>
      </w:r>
      <w:r w:rsidRPr="00AC445D">
        <w:rPr>
          <w:rFonts w:ascii="Calibri" w:hAnsi="Calibri" w:cs="Calibri"/>
          <w:i/>
          <w:sz w:val="22"/>
          <w:szCs w:val="22"/>
        </w:rPr>
        <w:t>00</w:t>
      </w: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Teléfonos: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217DA">
        <w:rPr>
          <w:rFonts w:ascii="Calibri" w:hAnsi="Calibri" w:cs="Calibri"/>
          <w:sz w:val="22"/>
          <w:szCs w:val="22"/>
        </w:rPr>
        <w:t>(</w:t>
      </w:r>
      <w:r w:rsidR="009217DA">
        <w:rPr>
          <w:rFonts w:ascii="Calibri" w:hAnsi="Calibri" w:cs="Calibri"/>
          <w:i/>
          <w:sz w:val="22"/>
          <w:szCs w:val="22"/>
        </w:rPr>
        <w:t>+53)-53</w:t>
      </w:r>
      <w:r w:rsidRPr="00280518">
        <w:rPr>
          <w:rFonts w:ascii="Calibri" w:hAnsi="Calibri" w:cs="Calibri"/>
          <w:i/>
          <w:sz w:val="22"/>
          <w:szCs w:val="22"/>
        </w:rPr>
        <w:t>129327</w:t>
      </w:r>
    </w:p>
    <w:p w:rsidR="0076297E" w:rsidRDefault="006A715E" w:rsidP="0076297E">
      <w:pPr>
        <w:pBdr>
          <w:top w:val="single" w:sz="4" w:space="1" w:color="auto"/>
        </w:pBdr>
        <w:spacing w:line="300" w:lineRule="auto"/>
        <w:jc w:val="both"/>
        <w:rPr>
          <w:rStyle w:val="Hipervnculo"/>
          <w:rFonts w:ascii="Calibri" w:hAnsi="Calibri" w:cs="Calibri"/>
          <w:i/>
          <w:sz w:val="22"/>
          <w:szCs w:val="22"/>
        </w:rPr>
      </w:pPr>
      <w:r w:rsidRPr="00AC445D">
        <w:rPr>
          <w:rFonts w:ascii="Calibri" w:hAnsi="Calibri" w:cs="Calibri"/>
          <w:sz w:val="22"/>
          <w:szCs w:val="22"/>
        </w:rPr>
        <w:t>Correo</w:t>
      </w:r>
      <w:r w:rsidR="0076297E">
        <w:rPr>
          <w:rFonts w:ascii="Calibri" w:hAnsi="Calibri" w:cs="Calibri"/>
          <w:sz w:val="22"/>
          <w:szCs w:val="22"/>
        </w:rPr>
        <w:t>(s)</w:t>
      </w:r>
      <w:r w:rsidRPr="00AC445D">
        <w:rPr>
          <w:rFonts w:ascii="Calibri" w:hAnsi="Calibri" w:cs="Calibri"/>
          <w:sz w:val="22"/>
          <w:szCs w:val="22"/>
        </w:rPr>
        <w:t>:</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hyperlink r:id="rId8" w:history="1">
        <w:r w:rsidRPr="0007414D">
          <w:rPr>
            <w:rStyle w:val="Hipervnculo"/>
            <w:rFonts w:ascii="Calibri" w:hAnsi="Calibri" w:cs="Calibri"/>
            <w:i/>
            <w:sz w:val="22"/>
            <w:szCs w:val="22"/>
          </w:rPr>
          <w:t>yoandry.lumpuy@yandex.com</w:t>
        </w:r>
      </w:hyperlink>
      <w:r w:rsidR="0076297E">
        <w:rPr>
          <w:rStyle w:val="Hipervnculo"/>
          <w:rFonts w:ascii="Calibri" w:hAnsi="Calibri" w:cs="Calibri"/>
          <w:i/>
          <w:sz w:val="22"/>
          <w:szCs w:val="22"/>
        </w:rPr>
        <w:t xml:space="preserve"> </w:t>
      </w:r>
    </w:p>
    <w:p w:rsidR="0076297E" w:rsidRPr="0076297E" w:rsidRDefault="0076297E" w:rsidP="0076297E">
      <w:pPr>
        <w:pBdr>
          <w:top w:val="single" w:sz="4" w:space="1" w:color="auto"/>
        </w:pBdr>
        <w:spacing w:line="300" w:lineRule="auto"/>
        <w:jc w:val="both"/>
        <w:rPr>
          <w:rFonts w:ascii="Calibri" w:hAnsi="Calibri" w:cs="Calibri"/>
          <w:i/>
          <w:color w:val="0000FF"/>
          <w:sz w:val="22"/>
          <w:szCs w:val="22"/>
          <w:u w:val="single"/>
        </w:rPr>
      </w:pPr>
      <w:r w:rsidRPr="0076297E">
        <w:rPr>
          <w:rStyle w:val="Hipervnculo"/>
          <w:rFonts w:ascii="Calibri" w:hAnsi="Calibri" w:cs="Calibri"/>
          <w:sz w:val="22"/>
          <w:szCs w:val="22"/>
          <w:u w:val="none"/>
        </w:rPr>
        <w:t xml:space="preserve">                                                        </w:t>
      </w:r>
      <w:r w:rsidR="007F55E2">
        <w:rPr>
          <w:rStyle w:val="Hipervnculo"/>
          <w:rFonts w:ascii="Calibri" w:hAnsi="Calibri" w:cs="Calibri"/>
          <w:sz w:val="22"/>
          <w:szCs w:val="22"/>
          <w:u w:val="none"/>
        </w:rPr>
        <w:t xml:space="preserve"> </w:t>
      </w:r>
      <w:r>
        <w:rPr>
          <w:rStyle w:val="Hipervnculo"/>
          <w:rFonts w:ascii="Calibri" w:hAnsi="Calibri" w:cs="Calibri"/>
          <w:i/>
          <w:sz w:val="22"/>
          <w:szCs w:val="22"/>
        </w:rPr>
        <w:t>yoandry.lumpuy@gmail.com</w:t>
      </w:r>
    </w:p>
    <w:p w:rsidR="006A715E" w:rsidRPr="00D62CFF" w:rsidRDefault="006319EF" w:rsidP="006A715E">
      <w:pPr>
        <w:pBdr>
          <w:top w:val="single" w:sz="4" w:space="1" w:color="auto"/>
        </w:pBdr>
        <w:spacing w:line="300" w:lineRule="auto"/>
        <w:jc w:val="both"/>
        <w:rPr>
          <w:rStyle w:val="Hipervnculo"/>
          <w:i/>
        </w:rPr>
      </w:pPr>
      <w:r>
        <w:rPr>
          <w:rFonts w:ascii="Calibri" w:hAnsi="Calibri" w:cs="Calibri"/>
          <w:sz w:val="22"/>
          <w:szCs w:val="22"/>
        </w:rPr>
        <w:t>Repositorio GitHub:</w:t>
      </w:r>
      <w:r>
        <w:rPr>
          <w:rFonts w:ascii="Calibri" w:hAnsi="Calibri" w:cs="Calibri"/>
          <w:sz w:val="22"/>
          <w:szCs w:val="22"/>
        </w:rPr>
        <w:tab/>
      </w:r>
      <w:r>
        <w:rPr>
          <w:rFonts w:ascii="Calibri" w:hAnsi="Calibri" w:cs="Calibri"/>
          <w:sz w:val="22"/>
          <w:szCs w:val="22"/>
        </w:rPr>
        <w:tab/>
      </w:r>
      <w:hyperlink r:id="rId9" w:history="1">
        <w:r w:rsidR="001243E9" w:rsidRPr="00D62CFF">
          <w:rPr>
            <w:rStyle w:val="Hipervnculo"/>
            <w:rFonts w:ascii="Calibri" w:hAnsi="Calibri" w:cs="Calibri"/>
            <w:i/>
            <w:sz w:val="22"/>
            <w:szCs w:val="22"/>
          </w:rPr>
          <w:t>https://github.com/yoandryLumpuy</w:t>
        </w:r>
      </w:hyperlink>
    </w:p>
    <w:p w:rsidR="001243E9" w:rsidRPr="00D62CFF" w:rsidRDefault="001243E9" w:rsidP="006A715E">
      <w:pPr>
        <w:pBdr>
          <w:top w:val="single" w:sz="4" w:space="1" w:color="auto"/>
        </w:pBdr>
        <w:spacing w:line="300" w:lineRule="auto"/>
        <w:jc w:val="both"/>
        <w:rPr>
          <w:rStyle w:val="Hipervnculo"/>
          <w:i/>
        </w:rPr>
      </w:pPr>
      <w:r>
        <w:rPr>
          <w:rFonts w:ascii="Calibri" w:hAnsi="Calibri" w:cs="Calibri"/>
          <w:sz w:val="22"/>
          <w:szCs w:val="22"/>
        </w:rPr>
        <w:t>Cuenta LinkedIn:</w:t>
      </w:r>
      <w:r>
        <w:rPr>
          <w:rFonts w:ascii="Calibri" w:hAnsi="Calibri" w:cs="Calibri"/>
          <w:sz w:val="22"/>
          <w:szCs w:val="22"/>
        </w:rPr>
        <w:tab/>
      </w:r>
      <w:r>
        <w:rPr>
          <w:rFonts w:ascii="Calibri" w:hAnsi="Calibri" w:cs="Calibri"/>
          <w:sz w:val="22"/>
          <w:szCs w:val="22"/>
        </w:rPr>
        <w:tab/>
      </w:r>
      <w:hyperlink r:id="rId10" w:history="1">
        <w:r w:rsidRPr="00D62CFF">
          <w:rPr>
            <w:rStyle w:val="Hipervnculo"/>
            <w:rFonts w:ascii="Calibri" w:hAnsi="Calibri" w:cs="Calibri"/>
            <w:i/>
            <w:sz w:val="22"/>
            <w:szCs w:val="22"/>
          </w:rPr>
          <w:t>https://www.linkedin.com/in/yoandrylumpuy/</w:t>
        </w:r>
      </w:hyperlink>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 xml:space="preserve">Formación </w:t>
      </w:r>
      <w:r>
        <w:rPr>
          <w:rFonts w:ascii="Calibri" w:hAnsi="Calibri" w:cs="Calibri"/>
          <w:i w:val="0"/>
          <w:sz w:val="22"/>
          <w:szCs w:val="22"/>
        </w:rPr>
        <w:t>Universitaria</w:t>
      </w:r>
    </w:p>
    <w:p w:rsidR="006A715E" w:rsidRPr="00E77DAB"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Graduado de: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E77DAB">
        <w:rPr>
          <w:rFonts w:ascii="Calibri" w:hAnsi="Calibri" w:cs="Calibri"/>
          <w:i/>
          <w:sz w:val="22"/>
          <w:szCs w:val="22"/>
        </w:rPr>
        <w:t>Nivel Superior (Licenciatura)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32774">
        <w:rPr>
          <w:rFonts w:ascii="Calibri" w:hAnsi="Calibri" w:cs="Calibri"/>
          <w:i/>
          <w:sz w:val="22"/>
          <w:szCs w:val="22"/>
        </w:rPr>
        <w:t xml:space="preserve">Licenciatura en Ciencias de </w:t>
      </w:r>
      <w:smartTag w:uri="urn:schemas-microsoft-com:office:smarttags" w:element="PersonName">
        <w:smartTagPr>
          <w:attr w:name="ProductID" w:val="la Computaci￳n."/>
        </w:smartTagPr>
        <w:r w:rsidRPr="00A32774">
          <w:rPr>
            <w:rFonts w:ascii="Calibri" w:hAnsi="Calibri" w:cs="Calibri"/>
            <w:i/>
            <w:sz w:val="22"/>
            <w:szCs w:val="22"/>
          </w:rPr>
          <w:t>la Computación.</w:t>
        </w:r>
      </w:smartTag>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17 de julio de 2009.</w:t>
      </w:r>
      <w:r w:rsidRPr="00AC445D">
        <w:rPr>
          <w:rFonts w:ascii="Calibri" w:hAnsi="Calibri" w:cs="Calibri"/>
          <w:i/>
          <w:sz w:val="22"/>
          <w:szCs w:val="22"/>
        </w:rPr>
        <w:tab/>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Universidad Central “Martha Abreu” de las Villas</w:t>
      </w:r>
      <w:r w:rsidRPr="00AC445D">
        <w:rPr>
          <w:rFonts w:ascii="Calibri" w:hAnsi="Calibri" w:cs="Calibri"/>
          <w:i/>
          <w:sz w:val="22"/>
          <w:szCs w:val="22"/>
        </w:rPr>
        <w:t>. Santa Clara. Cuba.</w:t>
      </w:r>
      <w:r w:rsidRPr="00AC445D">
        <w:rPr>
          <w:rFonts w:ascii="Calibri" w:hAnsi="Calibri" w:cs="Calibri"/>
          <w:sz w:val="22"/>
          <w:szCs w:val="22"/>
        </w:rPr>
        <w:tab/>
      </w:r>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Trabajo de Diploma</w:t>
      </w:r>
      <w:r>
        <w:rPr>
          <w:rFonts w:ascii="Calibri" w:hAnsi="Calibri" w:cs="Calibri"/>
          <w:i w:val="0"/>
          <w:sz w:val="22"/>
          <w:szCs w:val="22"/>
        </w:rPr>
        <w:t xml:space="preserve"> Universitario</w:t>
      </w:r>
    </w:p>
    <w:p w:rsidR="006A715E" w:rsidRPr="00AC445D" w:rsidRDefault="006A715E" w:rsidP="006A715E">
      <w:pPr>
        <w:pBdr>
          <w:top w:val="single" w:sz="4" w:space="1" w:color="auto"/>
        </w:pBdr>
        <w:spacing w:line="300" w:lineRule="auto"/>
        <w:ind w:left="2832" w:hanging="2832"/>
        <w:jc w:val="both"/>
        <w:rPr>
          <w:rFonts w:ascii="Calibri" w:hAnsi="Calibri" w:cs="Calibri"/>
          <w:sz w:val="22"/>
          <w:szCs w:val="22"/>
        </w:rPr>
      </w:pPr>
      <w:r w:rsidRPr="00AC445D">
        <w:rPr>
          <w:rFonts w:ascii="Calibri" w:hAnsi="Calibri" w:cs="Calibri"/>
          <w:sz w:val="22"/>
          <w:szCs w:val="22"/>
        </w:rPr>
        <w:t xml:space="preserve">Título: </w:t>
      </w:r>
      <w:r w:rsidRPr="00AC445D">
        <w:rPr>
          <w:rFonts w:ascii="Calibri" w:hAnsi="Calibri" w:cs="Calibri"/>
          <w:sz w:val="22"/>
          <w:szCs w:val="22"/>
        </w:rPr>
        <w:tab/>
      </w:r>
      <w:r w:rsidRPr="00AC445D">
        <w:rPr>
          <w:rFonts w:ascii="Calibri" w:hAnsi="Calibri" w:cs="Calibri"/>
          <w:i/>
          <w:sz w:val="22"/>
          <w:szCs w:val="22"/>
        </w:rPr>
        <w:t>Herramienta de Gestión de Desarrollo de Software para el proceso SCRUM-PU.</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Tutor</w:t>
      </w:r>
      <w:r>
        <w:rPr>
          <w:rFonts w:ascii="Calibri" w:hAnsi="Calibri" w:cs="Calibri"/>
          <w:sz w:val="22"/>
          <w:szCs w:val="22"/>
        </w:rPr>
        <w:t>es</w:t>
      </w:r>
      <w:r w:rsidRPr="00AC445D">
        <w:rPr>
          <w:rFonts w:ascii="Calibri" w:hAnsi="Calibri" w:cs="Calibri"/>
          <w:sz w:val="22"/>
          <w:szCs w:val="22"/>
        </w:rPr>
        <w:t>:</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Dr. Raúl Fernández Álvarez y Lic. </w:t>
      </w:r>
      <w:proofErr w:type="spellStart"/>
      <w:r w:rsidRPr="00AC445D">
        <w:rPr>
          <w:rFonts w:ascii="Calibri" w:hAnsi="Calibri" w:cs="Calibri"/>
          <w:i/>
          <w:sz w:val="22"/>
          <w:szCs w:val="22"/>
        </w:rPr>
        <w:t>Yusmaikel</w:t>
      </w:r>
      <w:proofErr w:type="spellEnd"/>
      <w:r w:rsidRPr="00AC445D">
        <w:rPr>
          <w:rFonts w:ascii="Calibri" w:hAnsi="Calibri" w:cs="Calibri"/>
          <w:i/>
          <w:sz w:val="22"/>
          <w:szCs w:val="22"/>
        </w:rPr>
        <w:t xml:space="preserve"> Cabrera Marín</w:t>
      </w:r>
      <w:r>
        <w:rPr>
          <w:rFonts w:ascii="Calibri" w:hAnsi="Calibri" w:cs="Calibri"/>
          <w:sz w:val="22"/>
          <w:szCs w:val="22"/>
        </w:rPr>
        <w:t>.</w:t>
      </w:r>
    </w:p>
    <w:p w:rsidR="006A715E" w:rsidRPr="00AC445D"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Seminario:</w:t>
      </w:r>
      <w:r w:rsidRPr="00AC445D">
        <w:rPr>
          <w:rFonts w:ascii="Calibri" w:hAnsi="Calibri" w:cs="Calibri"/>
          <w:sz w:val="22"/>
          <w:szCs w:val="22"/>
        </w:rPr>
        <w:tab/>
        <w:t xml:space="preserv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Ingeniería de Software.</w:t>
      </w:r>
    </w:p>
    <w:p w:rsidR="006628B3" w:rsidRDefault="006628B3" w:rsidP="006A715E">
      <w:pPr>
        <w:pBdr>
          <w:top w:val="single" w:sz="4" w:space="1" w:color="auto"/>
        </w:pBdr>
        <w:spacing w:line="300" w:lineRule="auto"/>
        <w:rPr>
          <w:rFonts w:ascii="Calibri" w:hAnsi="Calibri" w:cs="Calibri"/>
          <w:sz w:val="22"/>
          <w:szCs w:val="22"/>
        </w:rPr>
      </w:pPr>
    </w:p>
    <w:p w:rsidR="0076297E" w:rsidRDefault="0076297E" w:rsidP="006A715E">
      <w:pPr>
        <w:pBdr>
          <w:top w:val="single" w:sz="4" w:space="1" w:color="auto"/>
        </w:pBdr>
        <w:spacing w:line="300" w:lineRule="auto"/>
        <w:rPr>
          <w:rFonts w:ascii="Calibri" w:hAnsi="Calibri" w:cs="Calibri"/>
          <w:sz w:val="22"/>
          <w:szCs w:val="22"/>
        </w:rPr>
      </w:pPr>
    </w:p>
    <w:p w:rsidR="0076297E" w:rsidRPr="00AC445D" w:rsidRDefault="0076297E" w:rsidP="006A715E">
      <w:pPr>
        <w:pBdr>
          <w:top w:val="single" w:sz="4" w:space="1" w:color="auto"/>
        </w:pBdr>
        <w:spacing w:line="300" w:lineRule="auto"/>
        <w:rPr>
          <w:rFonts w:ascii="Calibri" w:hAnsi="Calibri" w:cs="Calibri"/>
          <w:sz w:val="22"/>
          <w:szCs w:val="22"/>
        </w:rPr>
        <w:sectPr w:rsidR="0076297E" w:rsidRPr="00AC445D" w:rsidSect="00E51496">
          <w:headerReference w:type="default" r:id="rId11"/>
          <w:footerReference w:type="default" r:id="rId12"/>
          <w:pgSz w:w="11906" w:h="16838"/>
          <w:pgMar w:top="1079" w:right="566" w:bottom="1079" w:left="720" w:header="708" w:footer="708" w:gutter="0"/>
          <w:cols w:space="708"/>
          <w:docGrid w:linePitch="360"/>
        </w:sectPr>
      </w:pPr>
    </w:p>
    <w:p w:rsidR="006A715E" w:rsidRPr="00AC445D" w:rsidRDefault="006A715E" w:rsidP="006A715E">
      <w:pPr>
        <w:pStyle w:val="Ttulo2"/>
        <w:spacing w:line="300" w:lineRule="auto"/>
        <w:jc w:val="both"/>
        <w:rPr>
          <w:rFonts w:ascii="Calibri" w:hAnsi="Calibri" w:cs="Calibri"/>
          <w:i w:val="0"/>
          <w:sz w:val="22"/>
          <w:szCs w:val="22"/>
        </w:rPr>
      </w:pPr>
      <w:r>
        <w:rPr>
          <w:rFonts w:ascii="Calibri" w:hAnsi="Calibri" w:cs="Calibri"/>
          <w:i w:val="0"/>
          <w:sz w:val="22"/>
          <w:szCs w:val="22"/>
        </w:rPr>
        <w:lastRenderedPageBreak/>
        <w:t>Otros Títulos y diplomas obtenidos</w:t>
      </w:r>
    </w:p>
    <w:p w:rsidR="006A715E" w:rsidRDefault="006A715E" w:rsidP="006A715E">
      <w:pPr>
        <w:pBdr>
          <w:top w:val="single" w:sz="4" w:space="1" w:color="auto"/>
        </w:pBdr>
        <w:spacing w:line="300" w:lineRule="auto"/>
        <w:jc w:val="both"/>
        <w:rPr>
          <w:rFonts w:ascii="Calibri" w:hAnsi="Calibri" w:cs="Calibri"/>
          <w:sz w:val="22"/>
          <w:szCs w:val="22"/>
        </w:rPr>
      </w:pPr>
    </w:p>
    <w:p w:rsidR="006A715E" w:rsidRPr="00AC445D" w:rsidRDefault="006A715E" w:rsidP="006A715E">
      <w:pPr>
        <w:numPr>
          <w:ilvl w:val="0"/>
          <w:numId w:val="5"/>
        </w:num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Graduado de: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Máster en Informática Aplicada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Informática</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17 de julio de </w:t>
      </w:r>
      <w:r>
        <w:rPr>
          <w:rFonts w:ascii="Calibri" w:hAnsi="Calibri" w:cs="Calibri"/>
          <w:i/>
          <w:sz w:val="22"/>
          <w:szCs w:val="22"/>
        </w:rPr>
        <w:t>2018</w:t>
      </w:r>
      <w:r w:rsidRPr="00AC445D">
        <w:rPr>
          <w:rFonts w:ascii="Calibri" w:hAnsi="Calibri" w:cs="Calibri"/>
          <w:i/>
          <w:sz w:val="22"/>
          <w:szCs w:val="22"/>
        </w:rPr>
        <w:t>.</w:t>
      </w:r>
      <w:r w:rsidRPr="00AC445D">
        <w:rPr>
          <w:rFonts w:ascii="Calibri" w:hAnsi="Calibri" w:cs="Calibri"/>
          <w:i/>
          <w:sz w:val="22"/>
          <w:szCs w:val="22"/>
        </w:rPr>
        <w:tab/>
      </w:r>
    </w:p>
    <w:p w:rsidR="006A715E" w:rsidRDefault="006A715E" w:rsidP="006A715E">
      <w:pPr>
        <w:pBdr>
          <w:top w:val="single" w:sz="4" w:space="1" w:color="auto"/>
        </w:pBdr>
        <w:spacing w:line="300" w:lineRule="auto"/>
        <w:jc w:val="both"/>
        <w:rPr>
          <w:rFonts w:ascii="Calibri" w:hAnsi="Calibri" w:cs="Calibri"/>
          <w:bCs/>
          <w:i/>
          <w:sz w:val="22"/>
          <w:szCs w:val="22"/>
        </w:rPr>
      </w:pPr>
      <w:r w:rsidRPr="00B43865">
        <w:rPr>
          <w:rFonts w:ascii="Calibri" w:hAnsi="Calibri" w:cs="Calibri"/>
          <w:sz w:val="22"/>
          <w:szCs w:val="22"/>
        </w:rPr>
        <w:t>Trabajo presentado:</w:t>
      </w:r>
      <w:r w:rsidRPr="00AC445D">
        <w:rPr>
          <w:rFonts w:ascii="Calibri" w:hAnsi="Calibri" w:cs="Calibri"/>
          <w:sz w:val="22"/>
          <w:szCs w:val="22"/>
        </w:rPr>
        <w:tab/>
      </w:r>
      <w:r>
        <w:rPr>
          <w:rFonts w:ascii="Calibri" w:hAnsi="Calibri" w:cs="Calibri"/>
          <w:sz w:val="22"/>
          <w:szCs w:val="22"/>
        </w:rPr>
        <w:tab/>
        <w:t>“</w:t>
      </w:r>
      <w:r w:rsidRPr="00B43865">
        <w:rPr>
          <w:rFonts w:ascii="Calibri" w:hAnsi="Calibri" w:cs="Calibri"/>
          <w:bCs/>
          <w:i/>
          <w:sz w:val="22"/>
          <w:szCs w:val="22"/>
        </w:rPr>
        <w:t xml:space="preserve">Control de la red eléctrica con </w:t>
      </w:r>
      <w:proofErr w:type="spellStart"/>
      <w:r w:rsidRPr="00B43865">
        <w:rPr>
          <w:rFonts w:ascii="Calibri" w:hAnsi="Calibri" w:cs="Calibri"/>
          <w:bCs/>
          <w:i/>
          <w:sz w:val="22"/>
          <w:szCs w:val="22"/>
        </w:rPr>
        <w:t>Switching</w:t>
      </w:r>
      <w:proofErr w:type="spellEnd"/>
      <w:r>
        <w:rPr>
          <w:rFonts w:ascii="Calibri" w:hAnsi="Calibri" w:cs="Calibri"/>
          <w:bCs/>
          <w:i/>
          <w:sz w:val="22"/>
          <w:szCs w:val="22"/>
        </w:rPr>
        <w:t>”</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B43865">
        <w:rPr>
          <w:rFonts w:ascii="Calibri" w:hAnsi="Calibri" w:cs="Calibri"/>
          <w:sz w:val="22"/>
          <w:szCs w:val="22"/>
        </w:rPr>
        <w:t>Tutor: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C445D">
        <w:rPr>
          <w:rFonts w:ascii="Calibri" w:hAnsi="Calibri" w:cs="Calibri"/>
          <w:i/>
          <w:sz w:val="22"/>
          <w:szCs w:val="22"/>
        </w:rPr>
        <w:t>Dr.</w:t>
      </w:r>
      <w:r>
        <w:rPr>
          <w:rFonts w:ascii="Calibri" w:hAnsi="Calibri" w:cs="Calibri"/>
          <w:i/>
          <w:sz w:val="22"/>
          <w:szCs w:val="22"/>
        </w:rPr>
        <w:t>C</w:t>
      </w:r>
      <w:proofErr w:type="spellEnd"/>
      <w:r>
        <w:rPr>
          <w:rFonts w:ascii="Calibri" w:hAnsi="Calibri" w:cs="Calibri"/>
          <w:i/>
          <w:sz w:val="22"/>
          <w:szCs w:val="22"/>
        </w:rPr>
        <w:t>.</w:t>
      </w:r>
      <w:r w:rsidRPr="00AC445D">
        <w:rPr>
          <w:rFonts w:ascii="Calibri" w:hAnsi="Calibri" w:cs="Calibri"/>
          <w:i/>
          <w:sz w:val="22"/>
          <w:szCs w:val="22"/>
        </w:rPr>
        <w:t xml:space="preserve"> Raúl Fernández Álvarez</w:t>
      </w:r>
      <w:r>
        <w:rPr>
          <w:rFonts w:ascii="Calibri" w:hAnsi="Calibri" w:cs="Calibri"/>
          <w:i/>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 xml:space="preserve">Universidad </w:t>
      </w:r>
      <w:r>
        <w:rPr>
          <w:rFonts w:ascii="Calibri" w:hAnsi="Calibri" w:cs="Calibri"/>
          <w:bCs/>
          <w:i/>
          <w:sz w:val="22"/>
          <w:szCs w:val="22"/>
        </w:rPr>
        <w:t>“Máximo Gómez Báez”</w:t>
      </w:r>
      <w:r w:rsidRPr="00AC445D">
        <w:rPr>
          <w:rFonts w:ascii="Calibri" w:hAnsi="Calibri" w:cs="Calibri"/>
          <w:i/>
          <w:sz w:val="22"/>
          <w:szCs w:val="22"/>
        </w:rPr>
        <w:t xml:space="preserve">. </w:t>
      </w:r>
      <w:r>
        <w:rPr>
          <w:rFonts w:ascii="Calibri" w:hAnsi="Calibri" w:cs="Calibri"/>
          <w:i/>
          <w:sz w:val="22"/>
          <w:szCs w:val="22"/>
        </w:rPr>
        <w:t>Ciego de Ávila</w:t>
      </w:r>
      <w:r w:rsidRPr="00AC445D">
        <w:rPr>
          <w:rFonts w:ascii="Calibri" w:hAnsi="Calibri" w:cs="Calibri"/>
          <w:i/>
          <w:sz w:val="22"/>
          <w:szCs w:val="22"/>
        </w:rPr>
        <w:t>. Cuba.</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6A715E"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Diploma</w:t>
      </w:r>
      <w:proofErr w:type="spellEnd"/>
      <w:r w:rsidRPr="006A715E">
        <w:rPr>
          <w:rFonts w:ascii="Calibri" w:hAnsi="Calibri" w:cs="Calibri"/>
          <w:sz w:val="22"/>
          <w:szCs w:val="22"/>
          <w:lang w:val="fr-FR"/>
        </w:rPr>
        <w:t> :</w:t>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i/>
          <w:sz w:val="22"/>
          <w:szCs w:val="22"/>
          <w:lang w:val="fr-FR"/>
        </w:rPr>
        <w:t xml:space="preserve">Diplôme d’Etudes en Langue Française DELF B1.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N</w:t>
      </w:r>
      <w:r>
        <w:rPr>
          <w:rFonts w:ascii="Calibri" w:hAnsi="Calibri" w:cs="Calibri"/>
          <w:sz w:val="22"/>
          <w:szCs w:val="22"/>
          <w:lang w:val="fr-FR"/>
        </w:rPr>
        <w:t>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i/>
          <w:sz w:val="22"/>
          <w:szCs w:val="22"/>
          <w:lang w:val="fr-FR"/>
        </w:rPr>
        <w:t>Niveau B1</w:t>
      </w:r>
      <w:r w:rsidRPr="00D95E67">
        <w:rPr>
          <w:rFonts w:ascii="Calibri" w:hAnsi="Calibri" w:cs="Calibri"/>
          <w:i/>
          <w:sz w:val="22"/>
          <w:szCs w:val="22"/>
          <w:lang w:val="fr-FR"/>
        </w:rPr>
        <w:t xml:space="preserve"> du Cadre européen commun de référence pour les langues.</w:t>
      </w:r>
    </w:p>
    <w:p w:rsidR="006A715E" w:rsidRPr="00BE2099" w:rsidRDefault="006A715E" w:rsidP="006A715E">
      <w:pPr>
        <w:pBdr>
          <w:top w:val="single" w:sz="4" w:space="1" w:color="auto"/>
        </w:pBdr>
        <w:spacing w:line="300" w:lineRule="auto"/>
        <w:jc w:val="both"/>
        <w:rPr>
          <w:rFonts w:ascii="Calibri" w:hAnsi="Calibri" w:cs="Calibri"/>
          <w:sz w:val="22"/>
          <w:szCs w:val="22"/>
          <w:lang w:val="es-MX"/>
        </w:rPr>
      </w:pPr>
      <w:proofErr w:type="gramStart"/>
      <w:r w:rsidRPr="00BE2099">
        <w:rPr>
          <w:rFonts w:ascii="Calibri" w:hAnsi="Calibri" w:cs="Calibri"/>
          <w:sz w:val="22"/>
          <w:szCs w:val="22"/>
          <w:lang w:val="es-MX"/>
        </w:rPr>
        <w:t>Fecha :</w:t>
      </w:r>
      <w:proofErr w:type="gramEnd"/>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Pr>
          <w:rFonts w:ascii="Calibri" w:hAnsi="Calibri" w:cs="Calibri"/>
          <w:i/>
          <w:sz w:val="22"/>
          <w:szCs w:val="22"/>
          <w:lang w:val="es-MX"/>
        </w:rPr>
        <w:t>30 de julio  de 2013</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053226-201306T-2052384</w:t>
      </w:r>
      <w:r w:rsidRPr="0008315C">
        <w:rPr>
          <w:rFonts w:ascii="Calibri" w:hAnsi="Calibri" w:cs="Calibri"/>
          <w:i/>
          <w:sz w:val="22"/>
          <w:szCs w:val="22"/>
          <w:lang w:val="es-MX"/>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D95E67"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D95E67">
        <w:rPr>
          <w:rFonts w:ascii="Calibri" w:hAnsi="Calibri" w:cs="Calibri"/>
          <w:sz w:val="22"/>
          <w:szCs w:val="22"/>
          <w:lang w:val="fr-FR"/>
        </w:rPr>
        <w:t>Diploma</w:t>
      </w:r>
      <w:proofErr w:type="spellEnd"/>
      <w:r w:rsidRPr="00D95E67">
        <w:rPr>
          <w:rFonts w:ascii="Calibri" w:hAnsi="Calibri" w:cs="Calibri"/>
          <w:sz w:val="22"/>
          <w:szCs w:val="22"/>
          <w:lang w:val="fr-FR"/>
        </w:rPr>
        <w:t> :</w:t>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i/>
          <w:sz w:val="22"/>
          <w:szCs w:val="22"/>
          <w:lang w:val="fr-FR"/>
        </w:rPr>
        <w:t xml:space="preserve">Diplôme d’Etudes en Langue Française DELF B2.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Pr>
          <w:rFonts w:ascii="Calibri" w:hAnsi="Calibri" w:cs="Calibri"/>
          <w:sz w:val="22"/>
          <w:szCs w:val="22"/>
          <w:lang w:val="fr-FR"/>
        </w:rPr>
        <w:t>Nivel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sidRPr="00D95E67">
        <w:rPr>
          <w:rFonts w:ascii="Calibri" w:hAnsi="Calibri" w:cs="Calibri"/>
          <w:i/>
          <w:sz w:val="22"/>
          <w:szCs w:val="22"/>
          <w:lang w:val="fr-FR"/>
        </w:rPr>
        <w:t>Niveau B2 du Cadre européen commun de référence pour les langues.</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Fecha :</w:t>
      </w:r>
      <w:proofErr w:type="gramEnd"/>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i/>
          <w:sz w:val="22"/>
          <w:szCs w:val="22"/>
          <w:lang w:val="es-US"/>
        </w:rPr>
        <w:t>29 de agosto de 2014</w:t>
      </w:r>
      <w:r w:rsidRPr="006A715E">
        <w:rPr>
          <w:rFonts w:ascii="Calibri" w:hAnsi="Calibri" w:cs="Calibri"/>
          <w:sz w:val="22"/>
          <w:szCs w:val="22"/>
          <w:lang w:val="es-US"/>
        </w:rPr>
        <w:tab/>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 xml:space="preserve">053226-201406T-2459296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Nivel :</w:t>
      </w:r>
      <w:proofErr w:type="gramEnd"/>
      <w:r w:rsidRPr="006A715E">
        <w:rPr>
          <w:rFonts w:ascii="Calibri" w:hAnsi="Calibri" w:cs="Calibri"/>
          <w:sz w:val="22"/>
          <w:szCs w:val="22"/>
          <w:lang w:val="es-US"/>
        </w:rPr>
        <w:t xml:space="preserve">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(B2),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i/>
          <w:sz w:val="22"/>
          <w:szCs w:val="22"/>
          <w:lang w:val="es-MX"/>
        </w:rPr>
      </w:pPr>
      <w:proofErr w:type="gramStart"/>
      <w:r>
        <w:rPr>
          <w:rFonts w:ascii="Calibri" w:hAnsi="Calibri" w:cs="Calibri"/>
          <w:sz w:val="22"/>
          <w:szCs w:val="22"/>
          <w:lang w:val="es-MX"/>
        </w:rPr>
        <w:t>F</w:t>
      </w:r>
      <w:r w:rsidRPr="00C2667E">
        <w:rPr>
          <w:rFonts w:ascii="Calibri" w:hAnsi="Calibri" w:cs="Calibri"/>
          <w:sz w:val="22"/>
          <w:szCs w:val="22"/>
          <w:lang w:val="es-MX"/>
        </w:rPr>
        <w:t>echa :</w:t>
      </w:r>
      <w:proofErr w:type="gramEnd"/>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6 de mayo de 2015</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053007-01-150506-773998</w:t>
      </w:r>
    </w:p>
    <w:p w:rsidR="006A715E"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 xml:space="preserve">La </w:t>
      </w:r>
      <w:proofErr w:type="spellStart"/>
      <w:r>
        <w:rPr>
          <w:rFonts w:ascii="Calibri" w:hAnsi="Calibri" w:cs="Calibri"/>
          <w:i/>
          <w:sz w:val="22"/>
          <w:szCs w:val="22"/>
          <w:lang w:val="es-MX"/>
        </w:rPr>
        <w:t>Havane</w:t>
      </w:r>
      <w:proofErr w:type="spellEnd"/>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A715E" w:rsidRDefault="006A715E" w:rsidP="006A715E">
      <w:pPr>
        <w:pBdr>
          <w:top w:val="single" w:sz="4" w:space="1" w:color="auto"/>
        </w:pBdr>
        <w:spacing w:line="300" w:lineRule="auto"/>
        <w:jc w:val="both"/>
        <w:rPr>
          <w:rFonts w:ascii="Calibri" w:hAnsi="Calibri" w:cs="Calibri"/>
          <w:i/>
          <w:sz w:val="22"/>
          <w:szCs w:val="22"/>
          <w:lang w:val="es-MX"/>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Nivel :</w:t>
      </w:r>
      <w:proofErr w:type="gramEnd"/>
      <w:r w:rsidRPr="006A715E">
        <w:rPr>
          <w:rFonts w:ascii="Calibri" w:hAnsi="Calibri" w:cs="Calibri"/>
          <w:sz w:val="22"/>
          <w:szCs w:val="22"/>
          <w:lang w:val="es-US"/>
        </w:rPr>
        <w:t xml:space="preserve">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(B1),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sz w:val="22"/>
          <w:szCs w:val="22"/>
          <w:lang w:val="es-MX"/>
        </w:rPr>
      </w:pPr>
      <w:proofErr w:type="gramStart"/>
      <w:r>
        <w:rPr>
          <w:rFonts w:ascii="Calibri" w:hAnsi="Calibri" w:cs="Calibri"/>
          <w:sz w:val="22"/>
          <w:szCs w:val="22"/>
          <w:lang w:val="es-MX"/>
        </w:rPr>
        <w:t>F</w:t>
      </w:r>
      <w:r w:rsidRPr="00C2667E">
        <w:rPr>
          <w:rFonts w:ascii="Calibri" w:hAnsi="Calibri" w:cs="Calibri"/>
          <w:sz w:val="22"/>
          <w:szCs w:val="22"/>
          <w:lang w:val="es-MX"/>
        </w:rPr>
        <w:t>echa :</w:t>
      </w:r>
      <w:proofErr w:type="gramEnd"/>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19 de abril de 2017</w:t>
      </w:r>
      <w:r w:rsidRPr="00C2667E">
        <w:rPr>
          <w:rFonts w:ascii="Calibri" w:hAnsi="Calibri" w:cs="Calibri"/>
          <w:sz w:val="22"/>
          <w:szCs w:val="22"/>
          <w:lang w:val="es-MX"/>
        </w:rPr>
        <w:tab/>
      </w:r>
    </w:p>
    <w:p w:rsidR="006A715E" w:rsidRPr="00C2667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053007-01-170419-1043332</w:t>
      </w:r>
    </w:p>
    <w:p w:rsidR="00682669"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Santiago de Cuba</w:t>
      </w:r>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82669" w:rsidRDefault="00682669" w:rsidP="00682669">
      <w:pPr>
        <w:rPr>
          <w:lang w:val="es-MX"/>
        </w:rPr>
      </w:pPr>
      <w:r>
        <w:rPr>
          <w:lang w:val="es-MX"/>
        </w:rPr>
        <w:br w:type="page"/>
      </w:r>
    </w:p>
    <w:p w:rsidR="00682669" w:rsidRPr="00AC445D" w:rsidRDefault="00874735" w:rsidP="00682669">
      <w:pPr>
        <w:pStyle w:val="Ttulo2"/>
        <w:spacing w:line="300" w:lineRule="auto"/>
        <w:jc w:val="both"/>
        <w:rPr>
          <w:rFonts w:ascii="Calibri" w:hAnsi="Calibri" w:cs="Calibri"/>
          <w:i w:val="0"/>
          <w:sz w:val="22"/>
          <w:szCs w:val="22"/>
        </w:rPr>
      </w:pPr>
      <w:r>
        <w:rPr>
          <w:rFonts w:ascii="Calibri" w:hAnsi="Calibri" w:cs="Calibri"/>
          <w:i w:val="0"/>
          <w:sz w:val="22"/>
          <w:szCs w:val="22"/>
        </w:rPr>
        <w:lastRenderedPageBreak/>
        <w:t>Participación en Proyectos</w:t>
      </w:r>
      <w:r w:rsidR="00682669" w:rsidRPr="00AC445D">
        <w:rPr>
          <w:rFonts w:ascii="Calibri" w:hAnsi="Calibri" w:cs="Calibri"/>
          <w:i w:val="0"/>
          <w:sz w:val="22"/>
          <w:szCs w:val="22"/>
        </w:rPr>
        <w:t>.</w:t>
      </w:r>
    </w:p>
    <w:p w:rsidR="00EE24AF" w:rsidRPr="00AC445D" w:rsidRDefault="00EE24AF" w:rsidP="00682669">
      <w:pPr>
        <w:pBdr>
          <w:top w:val="single" w:sz="4" w:space="1" w:color="auto"/>
        </w:pBdr>
        <w:spacing w:line="300" w:lineRule="auto"/>
        <w:jc w:val="both"/>
        <w:rPr>
          <w:rFonts w:ascii="Calibri" w:hAnsi="Calibri" w:cs="Calibri"/>
          <w:i/>
          <w:sz w:val="22"/>
          <w:szCs w:val="22"/>
        </w:rPr>
      </w:pPr>
    </w:p>
    <w:p w:rsidR="003259B9" w:rsidRPr="003259B9" w:rsidRDefault="003259B9" w:rsidP="003259B9">
      <w:pPr>
        <w:pStyle w:val="NormalWeb"/>
        <w:numPr>
          <w:ilvl w:val="0"/>
          <w:numId w:val="1"/>
        </w:numPr>
        <w:rPr>
          <w:rFonts w:ascii="Segoe UI" w:hAnsi="Segoe UI" w:cs="Segoe UI"/>
          <w:sz w:val="21"/>
          <w:szCs w:val="21"/>
          <w:shd w:val="clear" w:color="auto" w:fill="FFFFFF"/>
        </w:rPr>
      </w:pPr>
      <w:r>
        <w:rPr>
          <w:rFonts w:ascii="Segoe UI" w:hAnsi="Segoe UI" w:cs="Segoe UI"/>
          <w:b/>
          <w:bCs/>
          <w:sz w:val="21"/>
          <w:szCs w:val="21"/>
          <w:shd w:val="clear" w:color="auto" w:fill="FFFFFF"/>
        </w:rPr>
        <w:t>“</w:t>
      </w:r>
      <w:proofErr w:type="spellStart"/>
      <w:r w:rsidRPr="003259B9">
        <w:rPr>
          <w:rFonts w:ascii="Calibri" w:hAnsi="Calibri" w:cs="Calibri"/>
          <w:sz w:val="22"/>
          <w:szCs w:val="22"/>
          <w:lang w:val="es-US"/>
        </w:rPr>
        <w:t>eMoney</w:t>
      </w:r>
      <w:proofErr w:type="spellEnd"/>
      <w:r w:rsidRPr="003259B9">
        <w:rPr>
          <w:rFonts w:ascii="Calibri" w:hAnsi="Calibri" w:cs="Calibri"/>
          <w:sz w:val="22"/>
          <w:szCs w:val="22"/>
          <w:lang w:val="es-US"/>
        </w:rPr>
        <w:t xml:space="preserve"> </w:t>
      </w:r>
      <w:proofErr w:type="spellStart"/>
      <w:r w:rsidRPr="003259B9">
        <w:rPr>
          <w:rFonts w:ascii="Calibri" w:hAnsi="Calibri" w:cs="Calibri"/>
          <w:sz w:val="22"/>
          <w:szCs w:val="22"/>
          <w:lang w:val="es-US"/>
        </w:rPr>
        <w:t>Refresh</w:t>
      </w:r>
      <w:proofErr w:type="spellEnd"/>
      <w:r w:rsidRPr="003259B9">
        <w:rPr>
          <w:rFonts w:ascii="Calibri" w:hAnsi="Calibri" w:cs="Calibri"/>
          <w:sz w:val="22"/>
          <w:szCs w:val="22"/>
          <w:lang w:val="es-US"/>
        </w:rPr>
        <w:t>”</w:t>
      </w:r>
      <w:r w:rsidRPr="003259B9">
        <w:rPr>
          <w:rFonts w:ascii="Calibri" w:hAnsi="Calibri" w:cs="Calibri"/>
          <w:sz w:val="22"/>
          <w:szCs w:val="22"/>
          <w:lang w:val="es-US"/>
        </w:rPr>
        <w:t>:</w:t>
      </w:r>
      <w:r w:rsidRPr="003259B9">
        <w:rPr>
          <w:rFonts w:ascii="Segoe UI" w:hAnsi="Segoe UI" w:cs="Segoe UI"/>
          <w:sz w:val="21"/>
          <w:szCs w:val="21"/>
          <w:shd w:val="clear" w:color="auto" w:fill="FFFFFF"/>
        </w:rPr>
        <w:t xml:space="preserve"> Servicio en línea de JN Money para transferencias rápidas y seguras desde EE. UU., Reino Unido y Canadá a Jamaica y el Caribe. Permite envíos a cuentas bancarias, tarjetas JN Money </w:t>
      </w:r>
      <w:proofErr w:type="spellStart"/>
      <w:r w:rsidRPr="003259B9">
        <w:rPr>
          <w:rFonts w:ascii="Segoe UI" w:hAnsi="Segoe UI" w:cs="Segoe UI"/>
          <w:sz w:val="21"/>
          <w:szCs w:val="21"/>
          <w:shd w:val="clear" w:color="auto" w:fill="FFFFFF"/>
        </w:rPr>
        <w:t>Card</w:t>
      </w:r>
      <w:proofErr w:type="spellEnd"/>
      <w:r w:rsidRPr="003259B9">
        <w:rPr>
          <w:rFonts w:ascii="Segoe UI" w:hAnsi="Segoe UI" w:cs="Segoe UI"/>
          <w:sz w:val="21"/>
          <w:szCs w:val="21"/>
          <w:shd w:val="clear" w:color="auto" w:fill="FFFFFF"/>
        </w:rPr>
        <w:t>, pagos de facturas y recargas móviles.</w:t>
      </w:r>
      <w:r>
        <w:rPr>
          <w:rFonts w:ascii="Segoe UI" w:hAnsi="Segoe UI" w:cs="Segoe UI"/>
          <w:sz w:val="21"/>
          <w:szCs w:val="21"/>
          <w:shd w:val="clear" w:color="auto" w:fill="FFFFFF"/>
        </w:rPr>
        <w:t xml:space="preserve"> </w:t>
      </w:r>
      <w:r w:rsidRPr="003259B9">
        <w:rPr>
          <w:rFonts w:ascii="Segoe UI" w:hAnsi="Segoe UI" w:cs="Segoe UI"/>
          <w:b/>
          <w:sz w:val="21"/>
          <w:szCs w:val="21"/>
          <w:shd w:val="clear" w:color="auto" w:fill="FFFFFF"/>
        </w:rPr>
        <w:t>JNMS:</w:t>
      </w:r>
      <w:r w:rsidRPr="003259B9">
        <w:rPr>
          <w:rFonts w:ascii="Segoe UI" w:hAnsi="Segoe UI" w:cs="Segoe UI"/>
          <w:sz w:val="21"/>
          <w:szCs w:val="21"/>
          <w:shd w:val="clear" w:color="auto" w:fill="FFFFFF"/>
        </w:rPr>
        <w:t xml:space="preserve"> JN Money </w:t>
      </w:r>
      <w:proofErr w:type="spellStart"/>
      <w:r w:rsidRPr="003259B9">
        <w:rPr>
          <w:rFonts w:ascii="Segoe UI" w:hAnsi="Segoe UI" w:cs="Segoe UI"/>
          <w:sz w:val="21"/>
          <w:szCs w:val="21"/>
          <w:shd w:val="clear" w:color="auto" w:fill="FFFFFF"/>
        </w:rPr>
        <w:t>Services</w:t>
      </w:r>
      <w:proofErr w:type="spellEnd"/>
      <w:r w:rsidRPr="003259B9">
        <w:rPr>
          <w:rFonts w:ascii="Segoe UI" w:hAnsi="Segoe UI" w:cs="Segoe UI"/>
          <w:sz w:val="21"/>
          <w:szCs w:val="21"/>
          <w:shd w:val="clear" w:color="auto" w:fill="FFFFFF"/>
        </w:rPr>
        <w:t xml:space="preserve">, filial del JN </w:t>
      </w:r>
      <w:proofErr w:type="spellStart"/>
      <w:r w:rsidRPr="003259B9">
        <w:rPr>
          <w:rFonts w:ascii="Segoe UI" w:hAnsi="Segoe UI" w:cs="Segoe UI"/>
          <w:sz w:val="21"/>
          <w:szCs w:val="21"/>
          <w:shd w:val="clear" w:color="auto" w:fill="FFFFFF"/>
        </w:rPr>
        <w:t>Financial</w:t>
      </w:r>
      <w:proofErr w:type="spellEnd"/>
      <w:r w:rsidRPr="003259B9">
        <w:rPr>
          <w:rFonts w:ascii="Segoe UI" w:hAnsi="Segoe UI" w:cs="Segoe UI"/>
          <w:sz w:val="21"/>
          <w:szCs w:val="21"/>
          <w:shd w:val="clear" w:color="auto" w:fill="FFFFFF"/>
        </w:rPr>
        <w:t xml:space="preserve"> </w:t>
      </w:r>
      <w:proofErr w:type="spellStart"/>
      <w:r w:rsidRPr="003259B9">
        <w:rPr>
          <w:rFonts w:ascii="Segoe UI" w:hAnsi="Segoe UI" w:cs="Segoe UI"/>
          <w:sz w:val="21"/>
          <w:szCs w:val="21"/>
          <w:shd w:val="clear" w:color="auto" w:fill="FFFFFF"/>
        </w:rPr>
        <w:t>Group</w:t>
      </w:r>
      <w:proofErr w:type="spellEnd"/>
      <w:r w:rsidRPr="003259B9">
        <w:rPr>
          <w:rFonts w:ascii="Segoe UI" w:hAnsi="Segoe UI" w:cs="Segoe UI"/>
          <w:sz w:val="21"/>
          <w:szCs w:val="21"/>
          <w:shd w:val="clear" w:color="auto" w:fill="FFFFFF"/>
        </w:rPr>
        <w:t>, opera JN Money desde 20</w:t>
      </w:r>
      <w:bookmarkStart w:id="0" w:name="_GoBack"/>
      <w:bookmarkEnd w:id="0"/>
      <w:r w:rsidRPr="003259B9">
        <w:rPr>
          <w:rFonts w:ascii="Segoe UI" w:hAnsi="Segoe UI" w:cs="Segoe UI"/>
          <w:sz w:val="21"/>
          <w:szCs w:val="21"/>
          <w:shd w:val="clear" w:color="auto" w:fill="FFFFFF"/>
        </w:rPr>
        <w:t>05, especializada en remesas y servicios financieros en Jamaica y el Caribe.</w:t>
      </w:r>
    </w:p>
    <w:p w:rsidR="003259B9" w:rsidRPr="003259B9" w:rsidRDefault="003259B9" w:rsidP="003259B9">
      <w:pPr>
        <w:autoSpaceDE w:val="0"/>
        <w:autoSpaceDN w:val="0"/>
        <w:adjustRightInd w:val="0"/>
        <w:spacing w:line="300" w:lineRule="auto"/>
        <w:ind w:left="360" w:firstLine="348"/>
        <w:jc w:val="both"/>
        <w:rPr>
          <w:rFonts w:ascii="Calibri" w:hAnsi="Calibri" w:cs="Calibri"/>
          <w:b/>
          <w:i/>
          <w:sz w:val="22"/>
          <w:szCs w:val="22"/>
          <w:lang w:val="es-US"/>
        </w:rPr>
      </w:pPr>
      <w:r w:rsidRPr="003259B9">
        <w:rPr>
          <w:rFonts w:ascii="Calibri" w:hAnsi="Calibri" w:cs="Calibri"/>
          <w:b/>
          <w:i/>
          <w:sz w:val="22"/>
          <w:szCs w:val="22"/>
          <w:lang w:val="es-US"/>
        </w:rPr>
        <w:t>Tecnologías y lenguajes de programación utilizados:</w:t>
      </w:r>
    </w:p>
    <w:p w:rsidR="003259B9" w:rsidRPr="003259B9" w:rsidRDefault="003259B9" w:rsidP="003259B9">
      <w:pPr>
        <w:autoSpaceDE w:val="0"/>
        <w:autoSpaceDN w:val="0"/>
        <w:adjustRightInd w:val="0"/>
        <w:spacing w:line="300" w:lineRule="auto"/>
        <w:ind w:left="1068" w:firstLine="348"/>
        <w:jc w:val="both"/>
        <w:rPr>
          <w:rFonts w:ascii="Calibri" w:hAnsi="Calibri" w:cs="Calibri"/>
          <w:sz w:val="22"/>
          <w:szCs w:val="22"/>
          <w:lang w:val="en-US"/>
        </w:rPr>
      </w:pPr>
      <w:proofErr w:type="spellStart"/>
      <w:r w:rsidRPr="003259B9">
        <w:rPr>
          <w:rFonts w:ascii="Calibri" w:hAnsi="Calibri" w:cs="Calibri"/>
          <w:i/>
          <w:sz w:val="20"/>
          <w:szCs w:val="20"/>
          <w:lang w:val="en-US"/>
        </w:rPr>
        <w:t>Lenguaje</w:t>
      </w:r>
      <w:proofErr w:type="spellEnd"/>
      <w:r w:rsidRPr="003259B9">
        <w:rPr>
          <w:rFonts w:ascii="Calibri" w:hAnsi="Calibri" w:cs="Calibri"/>
          <w:i/>
          <w:sz w:val="20"/>
          <w:szCs w:val="20"/>
          <w:lang w:val="en-US"/>
        </w:rPr>
        <w:t xml:space="preserve"> C#, .Net Core. Azure services. Azure DevOps. Microsoft SQL Server. Object Oriented Programming (OOP). </w:t>
      </w:r>
    </w:p>
    <w:p w:rsidR="003259B9" w:rsidRDefault="003259B9" w:rsidP="003259B9">
      <w:pPr>
        <w:autoSpaceDE w:val="0"/>
        <w:autoSpaceDN w:val="0"/>
        <w:adjustRightInd w:val="0"/>
        <w:spacing w:line="300" w:lineRule="auto"/>
        <w:ind w:left="720"/>
        <w:jc w:val="both"/>
        <w:rPr>
          <w:rFonts w:ascii="Calibri" w:hAnsi="Calibri" w:cs="Calibri"/>
          <w:sz w:val="22"/>
          <w:szCs w:val="22"/>
          <w:lang w:val="es-US"/>
        </w:rPr>
      </w:pPr>
    </w:p>
    <w:p w:rsidR="0088566A" w:rsidRPr="00D660AD" w:rsidRDefault="0088566A"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Sendvalu</w:t>
      </w:r>
      <w:proofErr w:type="spellEnd"/>
      <w:r>
        <w:rPr>
          <w:rFonts w:ascii="Calibri" w:hAnsi="Calibri" w:cs="Calibri"/>
          <w:sz w:val="22"/>
          <w:szCs w:val="22"/>
          <w:lang w:val="es-US"/>
        </w:rPr>
        <w:t xml:space="preserve"> Project”</w:t>
      </w:r>
      <w:r w:rsidR="00775367">
        <w:rPr>
          <w:rFonts w:ascii="Calibri" w:hAnsi="Calibri" w:cs="Calibri"/>
          <w:sz w:val="22"/>
          <w:szCs w:val="22"/>
          <w:lang w:val="es-US"/>
        </w:rPr>
        <w:t xml:space="preserve"> </w:t>
      </w:r>
      <w:r w:rsidR="00775367" w:rsidRPr="0088566A">
        <w:rPr>
          <w:rFonts w:ascii="Segoe UI" w:hAnsi="Segoe UI" w:cs="Segoe UI"/>
          <w:sz w:val="21"/>
          <w:szCs w:val="21"/>
          <w:shd w:val="clear" w:color="auto" w:fill="FFFFFF"/>
        </w:rPr>
        <w:t>(</w:t>
      </w:r>
      <w:hyperlink r:id="rId13" w:history="1">
        <w:r w:rsidR="00775367" w:rsidRPr="0088566A">
          <w:rPr>
            <w:rStyle w:val="Hipervnculo"/>
            <w:rFonts w:ascii="Segoe UI" w:hAnsi="Segoe UI" w:cs="Segoe UI"/>
            <w:sz w:val="21"/>
            <w:szCs w:val="21"/>
            <w:shd w:val="clear" w:color="auto" w:fill="FFFFFF"/>
          </w:rPr>
          <w:t>https://www.sendvalu.com</w:t>
        </w:r>
      </w:hyperlink>
      <w:r w:rsidR="00775367" w:rsidRPr="0088566A">
        <w:rPr>
          <w:rFonts w:ascii="Segoe UI" w:hAnsi="Segoe UI" w:cs="Segoe UI"/>
          <w:sz w:val="21"/>
          <w:szCs w:val="21"/>
          <w:shd w:val="clear" w:color="auto" w:fill="FFFFFF"/>
        </w:rPr>
        <w:t>)</w:t>
      </w:r>
      <w:r>
        <w:rPr>
          <w:rFonts w:ascii="Calibri" w:hAnsi="Calibri" w:cs="Calibri"/>
          <w:sz w:val="22"/>
          <w:szCs w:val="22"/>
          <w:lang w:val="es-US"/>
        </w:rPr>
        <w:t>:</w:t>
      </w:r>
      <w:r w:rsidR="00D660AD">
        <w:rPr>
          <w:rFonts w:ascii="Calibri" w:hAnsi="Calibri" w:cs="Calibri"/>
          <w:sz w:val="22"/>
          <w:szCs w:val="22"/>
          <w:lang w:val="es-US"/>
        </w:rPr>
        <w:t xml:space="preserve"> </w:t>
      </w:r>
      <w:r w:rsidR="00775367">
        <w:rPr>
          <w:rFonts w:ascii="Segoe UI" w:hAnsi="Segoe UI" w:cs="Segoe UI"/>
          <w:sz w:val="21"/>
          <w:szCs w:val="21"/>
          <w:shd w:val="clear" w:color="auto" w:fill="FFFFFF"/>
        </w:rPr>
        <w:t>Proyecto de envergadura</w:t>
      </w:r>
      <w:r w:rsidR="00D660AD" w:rsidRPr="0088566A">
        <w:rPr>
          <w:rFonts w:ascii="Segoe UI" w:hAnsi="Segoe UI" w:cs="Segoe UI"/>
          <w:sz w:val="21"/>
          <w:szCs w:val="21"/>
          <w:shd w:val="clear" w:color="auto" w:fill="FFFFFF"/>
        </w:rPr>
        <w:t xml:space="preserve"> dedicado al envío de remesas a varios puntos de la geografía mundial con una arquitectura diseñada para expandirse hacia la prestación de servicios de monedero, envío de recargas móviles, </w:t>
      </w:r>
      <w:r w:rsidR="00D660AD">
        <w:rPr>
          <w:rFonts w:ascii="Segoe UI" w:hAnsi="Segoe UI" w:cs="Segoe UI"/>
          <w:sz w:val="21"/>
          <w:szCs w:val="21"/>
          <w:shd w:val="clear" w:color="auto" w:fill="FFFFFF"/>
        </w:rPr>
        <w:t>Exchange trading.</w:t>
      </w:r>
    </w:p>
    <w:p w:rsidR="00D660AD" w:rsidRPr="003B76DC" w:rsidRDefault="00D660AD" w:rsidP="00D660AD">
      <w:pPr>
        <w:pStyle w:val="Prrafodelista"/>
        <w:autoSpaceDE w:val="0"/>
        <w:autoSpaceDN w:val="0"/>
        <w:adjustRightInd w:val="0"/>
        <w:spacing w:line="300" w:lineRule="auto"/>
        <w:jc w:val="both"/>
        <w:rPr>
          <w:rFonts w:ascii="Calibri" w:hAnsi="Calibri" w:cs="Calibri"/>
          <w:b/>
          <w:i/>
          <w:sz w:val="22"/>
          <w:szCs w:val="22"/>
          <w:lang w:val="es-US"/>
        </w:rPr>
      </w:pPr>
      <w:r w:rsidRPr="003B76DC">
        <w:rPr>
          <w:rFonts w:ascii="Calibri" w:hAnsi="Calibri" w:cs="Calibri"/>
          <w:b/>
          <w:i/>
          <w:sz w:val="22"/>
          <w:szCs w:val="22"/>
          <w:lang w:val="es-US"/>
        </w:rPr>
        <w:t>Tecnologías y lenguajes de programación utilizados:</w:t>
      </w:r>
    </w:p>
    <w:p w:rsidR="00D660AD" w:rsidRPr="00761CF2" w:rsidRDefault="00D660AD" w:rsidP="00F43272">
      <w:pPr>
        <w:pStyle w:val="Prrafodelista"/>
        <w:autoSpaceDE w:val="0"/>
        <w:autoSpaceDN w:val="0"/>
        <w:adjustRightInd w:val="0"/>
        <w:spacing w:line="300" w:lineRule="auto"/>
        <w:ind w:left="1416"/>
        <w:jc w:val="both"/>
        <w:rPr>
          <w:rFonts w:ascii="Calibri" w:hAnsi="Calibri" w:cs="Calibri"/>
          <w:sz w:val="22"/>
          <w:szCs w:val="22"/>
          <w:lang w:val="en-US"/>
        </w:rPr>
      </w:pPr>
      <w:proofErr w:type="spellStart"/>
      <w:r w:rsidRPr="00761CF2">
        <w:rPr>
          <w:rFonts w:ascii="Calibri" w:hAnsi="Calibri" w:cs="Calibri"/>
          <w:i/>
          <w:sz w:val="20"/>
          <w:szCs w:val="20"/>
          <w:lang w:val="en-US"/>
        </w:rPr>
        <w:t>Lenguaje</w:t>
      </w:r>
      <w:proofErr w:type="spellEnd"/>
      <w:r w:rsidRPr="00761CF2">
        <w:rPr>
          <w:rFonts w:ascii="Calibri" w:hAnsi="Calibri" w:cs="Calibri"/>
          <w:i/>
          <w:sz w:val="20"/>
          <w:szCs w:val="20"/>
          <w:lang w:val="en-US"/>
        </w:rPr>
        <w:t xml:space="preserve"> C#, .Net Core</w:t>
      </w:r>
      <w:r w:rsidR="00761CF2">
        <w:rPr>
          <w:rFonts w:ascii="Calibri" w:hAnsi="Calibri" w:cs="Calibri"/>
          <w:i/>
          <w:sz w:val="20"/>
          <w:szCs w:val="20"/>
          <w:lang w:val="en-US"/>
        </w:rPr>
        <w:t xml:space="preserve">. Azure services. </w:t>
      </w:r>
      <w:r w:rsidR="00F43272" w:rsidRPr="00F43272">
        <w:rPr>
          <w:rFonts w:ascii="Calibri" w:hAnsi="Calibri" w:cs="Calibri"/>
          <w:i/>
          <w:sz w:val="20"/>
          <w:szCs w:val="20"/>
          <w:lang w:val="en-US"/>
        </w:rPr>
        <w:t xml:space="preserve">Azure DevOps. </w:t>
      </w:r>
      <w:proofErr w:type="spellStart"/>
      <w:r w:rsidR="00F43272" w:rsidRPr="00761CF2">
        <w:rPr>
          <w:rFonts w:ascii="Calibri" w:hAnsi="Calibri" w:cs="Calibri"/>
          <w:i/>
          <w:sz w:val="20"/>
          <w:szCs w:val="20"/>
          <w:lang w:val="en-US"/>
        </w:rPr>
        <w:t>PowerBI</w:t>
      </w:r>
      <w:proofErr w:type="spellEnd"/>
      <w:r w:rsidR="00F43272" w:rsidRPr="00761CF2">
        <w:rPr>
          <w:rFonts w:ascii="Calibri" w:hAnsi="Calibri" w:cs="Calibri"/>
          <w:i/>
          <w:sz w:val="20"/>
          <w:szCs w:val="20"/>
          <w:lang w:val="en-US"/>
        </w:rPr>
        <w:t xml:space="preserve">. </w:t>
      </w:r>
      <w:proofErr w:type="spellStart"/>
      <w:r w:rsidR="00F43272" w:rsidRPr="00761CF2">
        <w:rPr>
          <w:rFonts w:ascii="Calibri" w:hAnsi="Calibri" w:cs="Calibri"/>
          <w:i/>
          <w:sz w:val="20"/>
          <w:szCs w:val="20"/>
          <w:lang w:val="en-US"/>
        </w:rPr>
        <w:t>Couchbas</w:t>
      </w:r>
      <w:r w:rsidR="00761CF2" w:rsidRPr="00761CF2">
        <w:rPr>
          <w:rFonts w:ascii="Calibri" w:hAnsi="Calibri" w:cs="Calibri"/>
          <w:i/>
          <w:sz w:val="20"/>
          <w:szCs w:val="20"/>
          <w:lang w:val="en-US"/>
        </w:rPr>
        <w:t>e</w:t>
      </w:r>
      <w:proofErr w:type="spellEnd"/>
      <w:r w:rsidR="00761CF2" w:rsidRPr="00761CF2">
        <w:rPr>
          <w:rFonts w:ascii="Calibri" w:hAnsi="Calibri" w:cs="Calibri"/>
          <w:i/>
          <w:sz w:val="20"/>
          <w:szCs w:val="20"/>
          <w:lang w:val="en-US"/>
        </w:rPr>
        <w:t xml:space="preserve">. Object Oriented Programming </w:t>
      </w:r>
      <w:r w:rsidR="00F43272" w:rsidRPr="00761CF2">
        <w:rPr>
          <w:rFonts w:ascii="Calibri" w:hAnsi="Calibri" w:cs="Calibri"/>
          <w:i/>
          <w:sz w:val="20"/>
          <w:szCs w:val="20"/>
          <w:lang w:val="en-US"/>
        </w:rPr>
        <w:t xml:space="preserve">(OOP). </w:t>
      </w:r>
    </w:p>
    <w:p w:rsidR="00D660AD" w:rsidRPr="00761CF2" w:rsidRDefault="00D660AD" w:rsidP="00D660AD">
      <w:pPr>
        <w:autoSpaceDE w:val="0"/>
        <w:autoSpaceDN w:val="0"/>
        <w:adjustRightInd w:val="0"/>
        <w:spacing w:line="300" w:lineRule="auto"/>
        <w:ind w:left="720"/>
        <w:jc w:val="both"/>
        <w:rPr>
          <w:rFonts w:ascii="Calibri" w:hAnsi="Calibri" w:cs="Calibri"/>
          <w:sz w:val="22"/>
          <w:szCs w:val="22"/>
          <w:lang w:val="en-US"/>
        </w:rPr>
      </w:pPr>
    </w:p>
    <w:p w:rsidR="00BC60E7" w:rsidRPr="00F070B9" w:rsidRDefault="00E37972"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Project”: Gran sistema desarrollado a base de varios </w:t>
      </w:r>
      <w:proofErr w:type="spellStart"/>
      <w:r>
        <w:rPr>
          <w:rFonts w:ascii="Calibri" w:hAnsi="Calibri" w:cs="Calibri"/>
          <w:sz w:val="22"/>
          <w:szCs w:val="22"/>
          <w:lang w:val="es-US"/>
        </w:rPr>
        <w:t>microservicios</w:t>
      </w:r>
      <w:proofErr w:type="spellEnd"/>
      <w:r>
        <w:rPr>
          <w:rFonts w:ascii="Calibri" w:hAnsi="Calibri" w:cs="Calibri"/>
          <w:sz w:val="22"/>
          <w:szCs w:val="22"/>
          <w:lang w:val="es-US"/>
        </w:rPr>
        <w:t xml:space="preserve"> que actúan en distintos aspectos de las finanzas y se integran con los sistemas de la empresa </w:t>
      </w:r>
      <w:r w:rsidR="00F32705">
        <w:rPr>
          <w:rFonts w:ascii="Calibri" w:hAnsi="Calibri" w:cs="Calibri"/>
          <w:sz w:val="22"/>
          <w:szCs w:val="22"/>
          <w:lang w:val="es-US"/>
        </w:rPr>
        <w:t xml:space="preserve">multinacional </w:t>
      </w:r>
      <w:r>
        <w:rPr>
          <w:rFonts w:ascii="Calibri" w:hAnsi="Calibri" w:cs="Calibri"/>
          <w:sz w:val="22"/>
          <w:szCs w:val="22"/>
          <w:lang w:val="es-US"/>
        </w:rPr>
        <w:t xml:space="preserve">de origen francés </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con subsidiaria</w:t>
      </w:r>
      <w:r w:rsidR="00016C05">
        <w:rPr>
          <w:rFonts w:ascii="Calibri" w:hAnsi="Calibri" w:cs="Calibri"/>
          <w:sz w:val="22"/>
          <w:szCs w:val="22"/>
          <w:lang w:val="es-US"/>
        </w:rPr>
        <w:t xml:space="preserve"> actualmente</w:t>
      </w:r>
      <w:r>
        <w:rPr>
          <w:rFonts w:ascii="Calibri" w:hAnsi="Calibri" w:cs="Calibri"/>
          <w:sz w:val="22"/>
          <w:szCs w:val="22"/>
          <w:lang w:val="es-US"/>
        </w:rPr>
        <w:t xml:space="preserve"> en Colombia.</w:t>
      </w:r>
      <w:r w:rsidR="00F070B9">
        <w:rPr>
          <w:rFonts w:ascii="Calibri" w:hAnsi="Calibri" w:cs="Calibri"/>
          <w:sz w:val="22"/>
          <w:szCs w:val="22"/>
          <w:lang w:val="es-US"/>
        </w:rPr>
        <w:t xml:space="preserve"> [</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3B76DC" w:rsidRPr="003B76DC" w:rsidRDefault="003B76DC" w:rsidP="003B76DC">
      <w:pPr>
        <w:pStyle w:val="Prrafodelista"/>
        <w:autoSpaceDE w:val="0"/>
        <w:autoSpaceDN w:val="0"/>
        <w:adjustRightInd w:val="0"/>
        <w:spacing w:line="300" w:lineRule="auto"/>
        <w:jc w:val="both"/>
        <w:rPr>
          <w:rFonts w:ascii="Calibri" w:hAnsi="Calibri" w:cs="Calibri"/>
          <w:b/>
          <w:i/>
          <w:sz w:val="22"/>
          <w:szCs w:val="22"/>
          <w:lang w:val="es-US"/>
        </w:rPr>
      </w:pPr>
      <w:r w:rsidRPr="003B76DC">
        <w:rPr>
          <w:rFonts w:ascii="Calibri" w:hAnsi="Calibri" w:cs="Calibri"/>
          <w:b/>
          <w:i/>
          <w:sz w:val="22"/>
          <w:szCs w:val="22"/>
          <w:lang w:val="es-US"/>
        </w:rPr>
        <w:t>Tecnologías y lenguajes de programación utilizados:</w:t>
      </w:r>
    </w:p>
    <w:p w:rsidR="003B76DC" w:rsidRPr="003B76DC" w:rsidRDefault="003B76DC" w:rsidP="003B76DC">
      <w:pPr>
        <w:pStyle w:val="Prrafodelista"/>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r>
        <w:rPr>
          <w:rFonts w:ascii="Calibri" w:hAnsi="Calibri" w:cs="Calibri"/>
          <w:i/>
          <w:sz w:val="20"/>
          <w:szCs w:val="20"/>
        </w:rPr>
        <w:t xml:space="preserve"> </w:t>
      </w:r>
      <w:r>
        <w:rPr>
          <w:rFonts w:ascii="Calibri" w:hAnsi="Calibri" w:cs="Calibri"/>
          <w:i/>
          <w:sz w:val="20"/>
          <w:szCs w:val="20"/>
          <w:lang w:val="es-US"/>
        </w:rPr>
        <w:t xml:space="preserve">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del bus de comunicación de los </w:t>
      </w:r>
      <w:proofErr w:type="spellStart"/>
      <w:r>
        <w:rPr>
          <w:rFonts w:ascii="Calibri" w:hAnsi="Calibri" w:cs="Calibri"/>
          <w:i/>
          <w:sz w:val="20"/>
          <w:szCs w:val="20"/>
          <w:lang w:val="es-US"/>
        </w:rPr>
        <w:t>microservicios</w:t>
      </w:r>
      <w:proofErr w:type="spellEnd"/>
      <w:r>
        <w:rPr>
          <w:rFonts w:ascii="Calibri" w:hAnsi="Calibri" w:cs="Calibri"/>
          <w:i/>
          <w:sz w:val="20"/>
          <w:szCs w:val="20"/>
          <w:lang w:val="es-US"/>
        </w:rPr>
        <w:t>.</w:t>
      </w:r>
    </w:p>
    <w:p w:rsidR="00E37972" w:rsidRDefault="00E37972" w:rsidP="00E37972">
      <w:pPr>
        <w:autoSpaceDE w:val="0"/>
        <w:autoSpaceDN w:val="0"/>
        <w:adjustRightInd w:val="0"/>
        <w:spacing w:line="300" w:lineRule="auto"/>
        <w:jc w:val="both"/>
        <w:rPr>
          <w:rFonts w:ascii="Calibri" w:hAnsi="Calibri" w:cs="Calibri"/>
          <w:sz w:val="22"/>
          <w:szCs w:val="22"/>
          <w:lang w:val="es-US"/>
        </w:rPr>
      </w:pPr>
    </w:p>
    <w:p w:rsidR="008A4130" w:rsidRPr="00F070B9" w:rsidRDefault="008A4130"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Oigame-Compelsiones</w:t>
      </w:r>
      <w:proofErr w:type="spellEnd"/>
      <w:r>
        <w:rPr>
          <w:rFonts w:ascii="Calibri" w:hAnsi="Calibri" w:cs="Calibri"/>
          <w:sz w:val="22"/>
          <w:szCs w:val="22"/>
          <w:lang w:val="es-US"/>
        </w:rPr>
        <w:t xml:space="preserve">”: </w:t>
      </w:r>
      <w:r w:rsidRPr="008A4130">
        <w:rPr>
          <w:rFonts w:ascii="Calibri" w:hAnsi="Calibri" w:cs="Calibri"/>
          <w:sz w:val="22"/>
          <w:szCs w:val="22"/>
          <w:lang w:val="es-US"/>
        </w:rPr>
        <w:t xml:space="preserve">Proyecto para la integración de envío de notificaciones desde </w:t>
      </w:r>
      <w:proofErr w:type="spellStart"/>
      <w:r w:rsidRPr="008A4130">
        <w:rPr>
          <w:rFonts w:ascii="Calibri" w:hAnsi="Calibri" w:cs="Calibri"/>
          <w:sz w:val="22"/>
          <w:szCs w:val="22"/>
          <w:lang w:val="es-US"/>
        </w:rPr>
        <w:t>Oigame</w:t>
      </w:r>
      <w:proofErr w:type="spellEnd"/>
      <w:r w:rsidRPr="008A4130">
        <w:rPr>
          <w:rFonts w:ascii="Calibri" w:hAnsi="Calibri" w:cs="Calibri"/>
          <w:sz w:val="22"/>
          <w:szCs w:val="22"/>
          <w:lang w:val="es-US"/>
        </w:rPr>
        <w:t xml:space="preserve"> a </w:t>
      </w:r>
      <w:proofErr w:type="spellStart"/>
      <w:r w:rsidRPr="008A4130">
        <w:rPr>
          <w:rFonts w:ascii="Calibri" w:hAnsi="Calibri" w:cs="Calibri"/>
          <w:sz w:val="22"/>
          <w:szCs w:val="22"/>
          <w:lang w:val="es-US"/>
        </w:rPr>
        <w:t>Colpensiones</w:t>
      </w:r>
      <w:proofErr w:type="spellEnd"/>
      <w:r w:rsidRPr="008A4130">
        <w:rPr>
          <w:rFonts w:ascii="Calibri" w:hAnsi="Calibri" w:cs="Calibri"/>
          <w:sz w:val="22"/>
          <w:szCs w:val="22"/>
          <w:lang w:val="es-US"/>
        </w:rPr>
        <w:t xml:space="preserve">. Desarrollo de refactorizaciones del código en este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 xml:space="preserve"> para lograr limpieza del código, desarrollo de</w:t>
      </w:r>
      <w:r w:rsidR="00BC60E7">
        <w:rPr>
          <w:rFonts w:ascii="Calibri" w:hAnsi="Calibri" w:cs="Calibri"/>
          <w:sz w:val="22"/>
          <w:szCs w:val="22"/>
          <w:lang w:val="es-US"/>
        </w:rPr>
        <w:t xml:space="preserve"> mecanismo í</w:t>
      </w:r>
      <w:r w:rsidRPr="008A4130">
        <w:rPr>
          <w:rFonts w:ascii="Calibri" w:hAnsi="Calibri" w:cs="Calibri"/>
          <w:sz w:val="22"/>
          <w:szCs w:val="22"/>
          <w:lang w:val="es-US"/>
        </w:rPr>
        <w:t xml:space="preserve">ntegro de </w:t>
      </w:r>
      <w:proofErr w:type="spellStart"/>
      <w:r w:rsidRPr="008A4130">
        <w:rPr>
          <w:rFonts w:ascii="Calibri" w:hAnsi="Calibri" w:cs="Calibri"/>
          <w:sz w:val="22"/>
          <w:szCs w:val="22"/>
          <w:lang w:val="es-US"/>
        </w:rPr>
        <w:t>HealthChecks</w:t>
      </w:r>
      <w:proofErr w:type="spellEnd"/>
      <w:r w:rsidRPr="008A4130">
        <w:rPr>
          <w:rFonts w:ascii="Calibri" w:hAnsi="Calibri" w:cs="Calibri"/>
          <w:sz w:val="22"/>
          <w:szCs w:val="22"/>
          <w:lang w:val="es-US"/>
        </w:rPr>
        <w:t xml:space="preserve"> para evaluar la salud del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w:t>
      </w:r>
      <w:r w:rsidR="00F070B9">
        <w:rPr>
          <w:rFonts w:ascii="Calibri" w:hAnsi="Calibri" w:cs="Calibri"/>
          <w:sz w:val="22"/>
          <w:szCs w:val="22"/>
          <w:lang w:val="es-US"/>
        </w:rPr>
        <w:t xml:space="preserve"> [</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8A4130" w:rsidRPr="008A4130" w:rsidRDefault="008A4130" w:rsidP="008A4130">
      <w:pPr>
        <w:autoSpaceDE w:val="0"/>
        <w:autoSpaceDN w:val="0"/>
        <w:adjustRightInd w:val="0"/>
        <w:spacing w:line="300" w:lineRule="auto"/>
        <w:ind w:left="360"/>
        <w:jc w:val="both"/>
        <w:rPr>
          <w:rFonts w:ascii="Calibri" w:hAnsi="Calibri" w:cs="Calibri"/>
          <w:b/>
          <w:i/>
          <w:sz w:val="22"/>
          <w:szCs w:val="22"/>
          <w:lang w:val="es-US"/>
        </w:rPr>
      </w:pPr>
      <w:r>
        <w:rPr>
          <w:rFonts w:ascii="Calibri" w:hAnsi="Calibri" w:cs="Calibri"/>
          <w:b/>
          <w:i/>
          <w:sz w:val="22"/>
          <w:szCs w:val="22"/>
          <w:lang w:val="es-US"/>
        </w:rPr>
        <w:t xml:space="preserve">       </w:t>
      </w:r>
      <w:r w:rsidRPr="008A4130">
        <w:rPr>
          <w:rFonts w:ascii="Calibri" w:hAnsi="Calibri" w:cs="Calibri"/>
          <w:b/>
          <w:i/>
          <w:sz w:val="22"/>
          <w:szCs w:val="22"/>
          <w:lang w:val="es-US"/>
        </w:rPr>
        <w:t>Tecnologías y lenguajes de programación utilizados:</w:t>
      </w:r>
    </w:p>
    <w:p w:rsidR="008A4130" w:rsidRDefault="008A4130" w:rsidP="008A4130">
      <w:pPr>
        <w:pStyle w:val="Prrafodelista"/>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8A4130" w:rsidRDefault="008A4130" w:rsidP="008A4130">
      <w:pPr>
        <w:autoSpaceDE w:val="0"/>
        <w:autoSpaceDN w:val="0"/>
        <w:adjustRightInd w:val="0"/>
        <w:spacing w:line="300" w:lineRule="auto"/>
        <w:ind w:left="720"/>
        <w:jc w:val="both"/>
        <w:rPr>
          <w:rFonts w:ascii="Calibri" w:hAnsi="Calibri" w:cs="Calibri"/>
          <w:sz w:val="22"/>
          <w:szCs w:val="22"/>
          <w:lang w:val="es-US"/>
        </w:rPr>
      </w:pPr>
    </w:p>
    <w:p w:rsidR="00564755" w:rsidRDefault="00564755" w:rsidP="00E51496">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Token</w:t>
      </w:r>
      <w:proofErr w:type="spellEnd"/>
      <w:r>
        <w:rPr>
          <w:rFonts w:ascii="Calibri" w:hAnsi="Calibri" w:cs="Calibri"/>
          <w:sz w:val="22"/>
          <w:szCs w:val="22"/>
          <w:lang w:val="es-US"/>
        </w:rPr>
        <w:t xml:space="preserve">”: Implementación de la lógica de la seguridad con acceso a un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Server mediante el modelo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Model</w:t>
      </w:r>
      <w:proofErr w:type="spellEnd"/>
      <w:r>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Prrafodelista"/>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Default="00564755" w:rsidP="00564755">
      <w:pPr>
        <w:pStyle w:val="Prrafodelista"/>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564755" w:rsidRPr="00564755" w:rsidRDefault="00564755" w:rsidP="00564755">
      <w:pPr>
        <w:pStyle w:val="Prrafodelista"/>
        <w:autoSpaceDE w:val="0"/>
        <w:autoSpaceDN w:val="0"/>
        <w:adjustRightInd w:val="0"/>
        <w:spacing w:line="300" w:lineRule="auto"/>
        <w:jc w:val="both"/>
        <w:rPr>
          <w:rFonts w:ascii="Calibri" w:hAnsi="Calibri" w:cs="Calibri"/>
          <w:sz w:val="22"/>
          <w:szCs w:val="22"/>
          <w:lang w:val="es-US"/>
        </w:rPr>
      </w:pPr>
    </w:p>
    <w:p w:rsidR="00B75DFB" w:rsidRDefault="00B75DFB" w:rsidP="00E51496">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sidR="00564755">
        <w:rPr>
          <w:rFonts w:ascii="Calibri" w:hAnsi="Calibri" w:cs="Calibri"/>
          <w:sz w:val="22"/>
          <w:szCs w:val="22"/>
          <w:lang w:val="es-US"/>
        </w:rPr>
        <w:t>OigameFiducolmena</w:t>
      </w:r>
      <w:proofErr w:type="spellEnd"/>
      <w:r w:rsidR="00564755">
        <w:rPr>
          <w:rFonts w:ascii="Calibri" w:hAnsi="Calibri" w:cs="Calibri"/>
          <w:sz w:val="22"/>
          <w:szCs w:val="22"/>
          <w:lang w:val="es-US"/>
        </w:rPr>
        <w:t xml:space="preserve">”: </w:t>
      </w:r>
      <w:r w:rsidR="00564755" w:rsidRPr="00564755">
        <w:rPr>
          <w:rFonts w:ascii="Calibri" w:hAnsi="Calibri" w:cs="Calibri"/>
          <w:sz w:val="22"/>
          <w:szCs w:val="22"/>
          <w:lang w:val="es-US"/>
        </w:rPr>
        <w:t xml:space="preserve">Proyecto de </w:t>
      </w:r>
      <w:r w:rsidR="00C9190C" w:rsidRPr="00564755">
        <w:rPr>
          <w:rFonts w:ascii="Calibri" w:hAnsi="Calibri" w:cs="Calibri"/>
          <w:sz w:val="22"/>
          <w:szCs w:val="22"/>
          <w:lang w:val="es-US"/>
        </w:rPr>
        <w:t>i</w:t>
      </w:r>
      <w:r w:rsidR="00C9190C">
        <w:rPr>
          <w:rFonts w:ascii="Calibri" w:hAnsi="Calibri" w:cs="Calibri"/>
          <w:sz w:val="22"/>
          <w:szCs w:val="22"/>
          <w:lang w:val="es-US"/>
        </w:rPr>
        <w:t>ntegración</w:t>
      </w:r>
      <w:r w:rsidR="00564755">
        <w:rPr>
          <w:rFonts w:ascii="Calibri" w:hAnsi="Calibri" w:cs="Calibri"/>
          <w:sz w:val="22"/>
          <w:szCs w:val="22"/>
          <w:lang w:val="es-US"/>
        </w:rPr>
        <w:t xml:space="preserve"> para </w:t>
      </w:r>
      <w:r w:rsidR="00C9190C">
        <w:rPr>
          <w:rFonts w:ascii="Calibri" w:hAnsi="Calibri" w:cs="Calibri"/>
          <w:sz w:val="22"/>
          <w:szCs w:val="22"/>
          <w:lang w:val="es-US"/>
        </w:rPr>
        <w:t>validación</w:t>
      </w:r>
      <w:r w:rsidR="00564755">
        <w:rPr>
          <w:rFonts w:ascii="Calibri" w:hAnsi="Calibri" w:cs="Calibri"/>
          <w:sz w:val="22"/>
          <w:szCs w:val="22"/>
          <w:lang w:val="es-US"/>
        </w:rPr>
        <w:t xml:space="preserve"> biomé</w:t>
      </w:r>
      <w:r w:rsidR="00564755" w:rsidRPr="00564755">
        <w:rPr>
          <w:rFonts w:ascii="Calibri" w:hAnsi="Calibri" w:cs="Calibri"/>
          <w:sz w:val="22"/>
          <w:szCs w:val="22"/>
          <w:lang w:val="es-US"/>
        </w:rPr>
        <w:t>trica y firma de documentos con ADO y Lleida</w:t>
      </w:r>
      <w:r w:rsidR="00564755">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Prrafodelista"/>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Pr="00564755" w:rsidRDefault="00564755" w:rsidP="00564755">
      <w:pPr>
        <w:pStyle w:val="Prrafodelista"/>
        <w:autoSpaceDE w:val="0"/>
        <w:autoSpaceDN w:val="0"/>
        <w:adjustRightInd w:val="0"/>
        <w:spacing w:line="300" w:lineRule="auto"/>
        <w:jc w:val="both"/>
        <w:rPr>
          <w:rFonts w:ascii="Calibri" w:hAnsi="Calibri" w:cs="Calibri"/>
          <w:i/>
          <w:sz w:val="20"/>
          <w:szCs w:val="20"/>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r>
        <w:rPr>
          <w:rFonts w:ascii="Calibri" w:hAnsi="Calibri" w:cs="Calibri"/>
          <w:i/>
          <w:sz w:val="20"/>
          <w:szCs w:val="20"/>
          <w:lang w:val="es-US"/>
        </w:rPr>
        <w:t xml:space="preserve">.Net Core, 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 máquina de estados del </w:t>
      </w:r>
      <w:proofErr w:type="spellStart"/>
      <w:r>
        <w:rPr>
          <w:rFonts w:ascii="Calibri" w:hAnsi="Calibri" w:cs="Calibri"/>
          <w:i/>
          <w:sz w:val="20"/>
          <w:szCs w:val="20"/>
          <w:lang w:val="es-US"/>
        </w:rPr>
        <w:t>microservicio</w:t>
      </w:r>
      <w:proofErr w:type="spellEnd"/>
      <w:r w:rsidRPr="00564755">
        <w:rPr>
          <w:rFonts w:ascii="Calibri" w:hAnsi="Calibri" w:cs="Calibri"/>
          <w:i/>
          <w:sz w:val="20"/>
          <w:szCs w:val="20"/>
        </w:rPr>
        <w:t xml:space="preserve">. </w:t>
      </w:r>
    </w:p>
    <w:p w:rsidR="00564755" w:rsidRDefault="00564755" w:rsidP="00564755">
      <w:pPr>
        <w:autoSpaceDE w:val="0"/>
        <w:autoSpaceDN w:val="0"/>
        <w:adjustRightInd w:val="0"/>
        <w:spacing w:line="300" w:lineRule="auto"/>
        <w:ind w:left="720"/>
        <w:jc w:val="both"/>
        <w:rPr>
          <w:rFonts w:ascii="Calibri" w:hAnsi="Calibri" w:cs="Calibri"/>
          <w:sz w:val="22"/>
          <w:szCs w:val="22"/>
          <w:lang w:val="es-US"/>
        </w:rPr>
      </w:pPr>
    </w:p>
    <w:p w:rsidR="005F2928" w:rsidRPr="005F2928" w:rsidRDefault="005F2928" w:rsidP="00E51496">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“Proyecto de prueba News”. (descripción y código situado en el repositorio GitHub declarado en la portada. Con plazo de entrega de una semana y vencido el plazo se </w:t>
      </w:r>
      <w:r w:rsidRPr="009C4B02">
        <w:rPr>
          <w:rFonts w:ascii="Calibri" w:hAnsi="Calibri" w:cs="Calibri"/>
          <w:sz w:val="22"/>
          <w:szCs w:val="22"/>
          <w:lang w:val="es-US"/>
        </w:rPr>
        <w:t>dejó</w:t>
      </w:r>
      <w:r w:rsidRPr="005F2928">
        <w:rPr>
          <w:rFonts w:ascii="Calibri" w:hAnsi="Calibri" w:cs="Calibri"/>
          <w:sz w:val="22"/>
          <w:szCs w:val="22"/>
          <w:lang w:val="es-US"/>
        </w:rPr>
        <w:t xml:space="preserve"> de trabajar en él).</w:t>
      </w:r>
    </w:p>
    <w:p w:rsidR="005F2928" w:rsidRPr="005F2928" w:rsidRDefault="005F2928" w:rsidP="005F2928">
      <w:pPr>
        <w:pStyle w:val="Prrafodelista"/>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lastRenderedPageBreak/>
        <w:t xml:space="preserve"> Tecnologías y lenguajes de programación utilizados:</w:t>
      </w:r>
    </w:p>
    <w:p w:rsidR="005F2928" w:rsidRDefault="005F2928" w:rsidP="005F2928">
      <w:pPr>
        <w:pStyle w:val="Prrafodelista"/>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Prrafodelista"/>
        <w:autoSpaceDE w:val="0"/>
        <w:autoSpaceDN w:val="0"/>
        <w:adjustRightInd w:val="0"/>
        <w:spacing w:line="300" w:lineRule="auto"/>
        <w:jc w:val="both"/>
        <w:rPr>
          <w:rFonts w:ascii="Calibri" w:hAnsi="Calibri" w:cs="Calibri"/>
          <w:i/>
          <w:sz w:val="20"/>
          <w:szCs w:val="20"/>
          <w:u w:val="single"/>
          <w:lang w:val="en-US"/>
        </w:rPr>
      </w:pPr>
    </w:p>
    <w:p w:rsidR="005F2928"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w:t>
      </w:r>
      <w:r>
        <w:rPr>
          <w:rFonts w:ascii="Calibri" w:hAnsi="Calibri" w:cs="Calibri"/>
          <w:sz w:val="22"/>
          <w:szCs w:val="22"/>
          <w:lang w:val="es-US"/>
        </w:rPr>
        <w:t>Proyecto de prueba Reservaciones</w:t>
      </w:r>
      <w:r w:rsidRPr="005F2928">
        <w:rPr>
          <w:rFonts w:ascii="Calibri" w:hAnsi="Calibri" w:cs="Calibri"/>
          <w:sz w:val="22"/>
          <w:szCs w:val="22"/>
          <w:lang w:val="es-US"/>
        </w:rPr>
        <w:t>”. (</w:t>
      </w:r>
      <w:r>
        <w:rPr>
          <w:rFonts w:ascii="Calibri" w:hAnsi="Calibri" w:cs="Calibri"/>
          <w:sz w:val="22"/>
          <w:szCs w:val="22"/>
          <w:lang w:val="es-US"/>
        </w:rPr>
        <w:t xml:space="preserve">descripción y </w:t>
      </w:r>
      <w:r w:rsidRPr="005F2928">
        <w:rPr>
          <w:rFonts w:ascii="Calibri" w:hAnsi="Calibri" w:cs="Calibri"/>
          <w:sz w:val="22"/>
          <w:szCs w:val="22"/>
          <w:lang w:val="es-US"/>
        </w:rPr>
        <w:t>código situado en el repositorio GitHub declarado en la portada</w:t>
      </w:r>
      <w:r>
        <w:rPr>
          <w:rFonts w:ascii="Calibri" w:hAnsi="Calibri" w:cs="Calibri"/>
          <w:sz w:val="22"/>
          <w:szCs w:val="22"/>
          <w:lang w:val="es-US"/>
        </w:rPr>
        <w:t xml:space="preserve">. Con plazo de entrega de una semana y vencido el plazo se </w:t>
      </w:r>
      <w:r w:rsidRPr="005F2928">
        <w:rPr>
          <w:rFonts w:ascii="Calibri" w:hAnsi="Calibri" w:cs="Calibri"/>
          <w:sz w:val="22"/>
          <w:szCs w:val="22"/>
          <w:u w:val="single"/>
          <w:lang w:val="es-US"/>
        </w:rPr>
        <w:t>dejó</w:t>
      </w:r>
      <w:r>
        <w:rPr>
          <w:rFonts w:ascii="Calibri" w:hAnsi="Calibri" w:cs="Calibri"/>
          <w:sz w:val="22"/>
          <w:szCs w:val="22"/>
          <w:lang w:val="es-US"/>
        </w:rPr>
        <w:t xml:space="preserve"> de trabajar en él</w:t>
      </w:r>
      <w:r w:rsidRPr="005F2928">
        <w:rPr>
          <w:rFonts w:ascii="Calibri" w:hAnsi="Calibri" w:cs="Calibri"/>
          <w:sz w:val="22"/>
          <w:szCs w:val="22"/>
          <w:lang w:val="es-US"/>
        </w:rPr>
        <w:t>).</w:t>
      </w:r>
    </w:p>
    <w:p w:rsidR="005F2928" w:rsidRPr="005F2928" w:rsidRDefault="005F2928" w:rsidP="005F2928">
      <w:pPr>
        <w:pStyle w:val="Prrafodelista"/>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Prrafodelista"/>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Prrafodelista"/>
        <w:autoSpaceDE w:val="0"/>
        <w:autoSpaceDN w:val="0"/>
        <w:adjustRightInd w:val="0"/>
        <w:spacing w:line="300" w:lineRule="auto"/>
        <w:jc w:val="both"/>
        <w:rPr>
          <w:rFonts w:ascii="Calibri" w:hAnsi="Calibri" w:cs="Calibri"/>
          <w:i/>
          <w:sz w:val="20"/>
          <w:szCs w:val="20"/>
          <w:u w:val="single"/>
          <w:lang w:val="en-US"/>
        </w:rPr>
      </w:pPr>
    </w:p>
    <w:p w:rsidR="00EE24AF"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 </w:t>
      </w:r>
      <w:r w:rsidR="00EE24AF" w:rsidRPr="005F2928">
        <w:rPr>
          <w:rFonts w:ascii="Calibri" w:hAnsi="Calibri" w:cs="Calibri"/>
          <w:sz w:val="22"/>
          <w:szCs w:val="22"/>
          <w:lang w:val="es-US"/>
        </w:rPr>
        <w:t>“Galería de imágenes”. (código situado en el repositorio GitHub declarado en la portada).</w:t>
      </w:r>
    </w:p>
    <w:p w:rsidR="00EE24AF" w:rsidRPr="005F2928" w:rsidRDefault="00EE24AF" w:rsidP="00EE24AF">
      <w:pPr>
        <w:pStyle w:val="Prrafodelista"/>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EE24AF" w:rsidRPr="00752258" w:rsidRDefault="00EE24AF" w:rsidP="00EE24AF">
      <w:pPr>
        <w:pStyle w:val="Prrafodelista"/>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EE24AF" w:rsidRDefault="005F2928" w:rsidP="005F2928">
      <w:pPr>
        <w:tabs>
          <w:tab w:val="left" w:pos="7413"/>
        </w:tabs>
        <w:autoSpaceDE w:val="0"/>
        <w:autoSpaceDN w:val="0"/>
        <w:adjustRightInd w:val="0"/>
        <w:spacing w:line="300" w:lineRule="auto"/>
        <w:ind w:left="720"/>
        <w:jc w:val="both"/>
        <w:rPr>
          <w:rFonts w:ascii="Calibri" w:hAnsi="Calibri" w:cs="Calibri"/>
          <w:sz w:val="22"/>
          <w:szCs w:val="22"/>
          <w:lang w:val="es-MX"/>
        </w:rPr>
      </w:pPr>
      <w:r>
        <w:rPr>
          <w:rFonts w:ascii="Calibri" w:hAnsi="Calibri" w:cs="Calibri"/>
          <w:sz w:val="22"/>
          <w:szCs w:val="22"/>
          <w:lang w:val="es-MX"/>
        </w:rPr>
        <w:tab/>
      </w:r>
    </w:p>
    <w:p w:rsidR="00682669" w:rsidRDefault="00682669" w:rsidP="00682669">
      <w:pPr>
        <w:numPr>
          <w:ilvl w:val="0"/>
          <w:numId w:val="1"/>
        </w:numPr>
        <w:autoSpaceDE w:val="0"/>
        <w:autoSpaceDN w:val="0"/>
        <w:adjustRightInd w:val="0"/>
        <w:spacing w:line="300" w:lineRule="auto"/>
        <w:jc w:val="both"/>
        <w:rPr>
          <w:rFonts w:ascii="Calibri" w:hAnsi="Calibri" w:cs="Calibri"/>
          <w:sz w:val="22"/>
          <w:szCs w:val="22"/>
          <w:lang w:val="es-MX"/>
        </w:rPr>
      </w:pPr>
      <w:r w:rsidRPr="0048285B">
        <w:rPr>
          <w:rFonts w:ascii="Calibri" w:hAnsi="Calibri" w:cs="Calibri"/>
          <w:sz w:val="22"/>
          <w:szCs w:val="22"/>
          <w:lang w:val="es-MX"/>
        </w:rPr>
        <w:t>“Sistema Experto para predicción del rendimiento estudiantil”</w:t>
      </w:r>
      <w:r>
        <w:rPr>
          <w:rFonts w:ascii="Calibri" w:hAnsi="Calibri" w:cs="Calibri"/>
          <w:sz w:val="22"/>
          <w:szCs w:val="22"/>
          <w:lang w:val="es-MX"/>
        </w:rPr>
        <w:t>. Universidad Central Martha Abreu de las Villas, Santa Clara, Cuba [En calidad de Co-Autor].</w:t>
      </w:r>
    </w:p>
    <w:p w:rsidR="00682669" w:rsidRPr="0048285B" w:rsidRDefault="00682669" w:rsidP="00682669">
      <w:pPr>
        <w:autoSpaceDE w:val="0"/>
        <w:autoSpaceDN w:val="0"/>
        <w:adjustRightInd w:val="0"/>
        <w:spacing w:line="300" w:lineRule="auto"/>
        <w:ind w:left="360"/>
        <w:jc w:val="both"/>
        <w:rPr>
          <w:rFonts w:ascii="Calibri" w:hAnsi="Calibri" w:cs="Calibri"/>
          <w:b/>
          <w:i/>
          <w:sz w:val="22"/>
          <w:szCs w:val="22"/>
        </w:rPr>
      </w:pPr>
      <w:r w:rsidRPr="0048285B">
        <w:rPr>
          <w:rFonts w:ascii="Calibri" w:hAnsi="Calibri" w:cs="Calibri"/>
          <w:i/>
          <w:sz w:val="22"/>
          <w:szCs w:val="22"/>
        </w:rPr>
        <w:t xml:space="preserve">       </w:t>
      </w:r>
      <w:r w:rsidRPr="0048285B">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6A715E">
        <w:rPr>
          <w:rFonts w:ascii="Calibri" w:hAnsi="Calibri" w:cs="Calibri"/>
          <w:i/>
          <w:sz w:val="20"/>
          <w:szCs w:val="20"/>
          <w:lang w:val="es-US"/>
        </w:rPr>
        <w:tab/>
      </w:r>
      <w:r>
        <w:rPr>
          <w:rFonts w:ascii="Calibri" w:hAnsi="Calibri" w:cs="Calibri"/>
          <w:i/>
          <w:sz w:val="20"/>
          <w:szCs w:val="20"/>
          <w:lang w:val="en-GB"/>
        </w:rPr>
        <w:t>U</w:t>
      </w:r>
      <w:r w:rsidRPr="00D0697F">
        <w:rPr>
          <w:rFonts w:ascii="Calibri" w:hAnsi="Calibri" w:cs="Calibri"/>
          <w:i/>
          <w:sz w:val="20"/>
          <w:szCs w:val="20"/>
          <w:lang w:val="en-GB"/>
        </w:rPr>
        <w:t>ML, Java</w:t>
      </w:r>
      <w:r>
        <w:rPr>
          <w:rFonts w:ascii="Calibri" w:hAnsi="Calibri" w:cs="Calibri"/>
          <w:i/>
          <w:sz w:val="20"/>
          <w:szCs w:val="20"/>
          <w:lang w:val="en-GB"/>
        </w:rPr>
        <w:t xml:space="preserve">, </w:t>
      </w:r>
      <w:r w:rsidRPr="00D0697F">
        <w:rPr>
          <w:rFonts w:ascii="Calibri" w:hAnsi="Calibri" w:cs="Calibri"/>
          <w:i/>
          <w:sz w:val="20"/>
          <w:szCs w:val="20"/>
          <w:lang w:val="en-GB"/>
        </w:rPr>
        <w:t xml:space="preserve">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Pr>
          <w:rFonts w:ascii="Calibri" w:hAnsi="Calibri" w:cs="Calibri"/>
          <w:i/>
          <w:sz w:val="20"/>
          <w:szCs w:val="20"/>
          <w:lang w:val="en-GB"/>
        </w:rPr>
        <w:t>SQLServer</w:t>
      </w:r>
      <w:proofErr w:type="spellEnd"/>
      <w:r w:rsidRPr="00D0697F">
        <w:rPr>
          <w:rFonts w:ascii="Calibri" w:hAnsi="Calibri" w:cs="Calibri"/>
          <w:i/>
          <w:sz w:val="20"/>
          <w:szCs w:val="20"/>
          <w:lang w:val="en-GB"/>
        </w:rPr>
        <w:t>.</w:t>
      </w:r>
    </w:p>
    <w:p w:rsidR="00682669" w:rsidRPr="00817946" w:rsidRDefault="00682669" w:rsidP="00682669">
      <w:pPr>
        <w:autoSpaceDE w:val="0"/>
        <w:autoSpaceDN w:val="0"/>
        <w:adjustRightInd w:val="0"/>
        <w:spacing w:line="300" w:lineRule="auto"/>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7352A">
        <w:rPr>
          <w:rFonts w:ascii="Calibri" w:hAnsi="Calibri" w:cs="Calibri"/>
          <w:sz w:val="22"/>
          <w:szCs w:val="22"/>
          <w:lang w:val="es-MX"/>
        </w:rPr>
        <w:t>ProjectSCRUM</w:t>
      </w:r>
      <w:proofErr w:type="spellEnd"/>
      <w:r w:rsidRPr="00D7352A">
        <w:rPr>
          <w:rFonts w:ascii="Calibri" w:hAnsi="Calibri" w:cs="Calibri"/>
          <w:sz w:val="22"/>
          <w:szCs w:val="22"/>
          <w:lang w:val="es-MX"/>
        </w:rPr>
        <w:t>: Herramienta de gestión de desarrollo de softwar</w:t>
      </w:r>
      <w:r>
        <w:rPr>
          <w:rFonts w:ascii="Calibri" w:hAnsi="Calibri" w:cs="Calibri"/>
          <w:sz w:val="22"/>
          <w:szCs w:val="22"/>
          <w:lang w:val="es-MX"/>
        </w:rPr>
        <w:t xml:space="preserve">e </w:t>
      </w:r>
      <w:r w:rsidRPr="00AF5BCD">
        <w:rPr>
          <w:rFonts w:ascii="Calibri" w:hAnsi="Calibri" w:cs="Calibri"/>
          <w:sz w:val="22"/>
          <w:szCs w:val="22"/>
          <w:u w:val="single"/>
          <w:lang w:val="es-MX"/>
        </w:rPr>
        <w:t>para</w:t>
      </w:r>
      <w:r>
        <w:rPr>
          <w:rFonts w:ascii="Calibri" w:hAnsi="Calibri" w:cs="Calibri"/>
          <w:sz w:val="22"/>
          <w:szCs w:val="22"/>
          <w:lang w:val="es-MX"/>
        </w:rPr>
        <w:t xml:space="preserve"> el proceso ágil SCRUM-PU”</w:t>
      </w:r>
      <w:r w:rsidRPr="00D7352A">
        <w:rPr>
          <w:rFonts w:ascii="Calibri" w:hAnsi="Calibri" w:cs="Calibri"/>
          <w:sz w:val="22"/>
          <w:szCs w:val="22"/>
          <w:lang w:val="es-MX"/>
        </w:rPr>
        <w:t xml:space="preserve">. </w:t>
      </w:r>
      <w:r w:rsidRPr="00AC445D">
        <w:rPr>
          <w:rFonts w:ascii="Calibri" w:hAnsi="Calibri" w:cs="Calibri"/>
          <w:sz w:val="22"/>
          <w:szCs w:val="22"/>
        </w:rPr>
        <w:t>(Tesis de Pregrado).</w:t>
      </w:r>
    </w:p>
    <w:p w:rsidR="00682669" w:rsidRPr="00AC445D" w:rsidRDefault="00682669" w:rsidP="00682669">
      <w:pPr>
        <w:autoSpaceDE w:val="0"/>
        <w:autoSpaceDN w:val="0"/>
        <w:adjustRightInd w:val="0"/>
        <w:spacing w:line="300" w:lineRule="auto"/>
        <w:jc w:val="both"/>
        <w:rPr>
          <w:rFonts w:ascii="Calibri" w:hAnsi="Calibri" w:cs="Calibri"/>
          <w:b/>
          <w:i/>
          <w:sz w:val="22"/>
          <w:szCs w:val="22"/>
        </w:rPr>
      </w:pPr>
      <w:r w:rsidRPr="00AC445D">
        <w:rPr>
          <w:rFonts w:ascii="Calibri" w:hAnsi="Calibri" w:cs="Calibri"/>
          <w:i/>
          <w:sz w:val="22"/>
          <w:szCs w:val="22"/>
        </w:rPr>
        <w:t xml:space="preserve">              </w:t>
      </w:r>
      <w:r w:rsidRPr="00AC445D">
        <w:rPr>
          <w:rFonts w:ascii="Calibri" w:hAnsi="Calibri" w:cs="Calibri"/>
          <w:b/>
          <w:i/>
          <w:sz w:val="22"/>
          <w:szCs w:val="22"/>
        </w:rPr>
        <w:t>Tecnologías y lenguajes de programación utilizados:</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lang w:val="es-US"/>
        </w:rPr>
      </w:pPr>
      <w:r w:rsidRPr="00AF5BCD">
        <w:rPr>
          <w:rFonts w:ascii="Calibri" w:hAnsi="Calibri" w:cs="Calibri"/>
          <w:i/>
          <w:sz w:val="20"/>
          <w:szCs w:val="20"/>
          <w:lang w:val="es-US"/>
        </w:rPr>
        <w:t xml:space="preserve">   </w:t>
      </w:r>
      <w:r w:rsidRPr="00AF5BCD">
        <w:rPr>
          <w:rFonts w:ascii="Calibri" w:hAnsi="Calibri" w:cs="Calibri"/>
          <w:i/>
          <w:sz w:val="20"/>
          <w:szCs w:val="20"/>
          <w:lang w:val="es-US"/>
        </w:rPr>
        <w:tab/>
      </w:r>
      <w:r w:rsidRPr="005F2928">
        <w:rPr>
          <w:rFonts w:ascii="Calibri" w:hAnsi="Calibri" w:cs="Calibri"/>
          <w:i/>
          <w:sz w:val="20"/>
          <w:szCs w:val="20"/>
          <w:lang w:val="es-US"/>
        </w:rPr>
        <w:t xml:space="preserve"> </w:t>
      </w:r>
      <w:r w:rsidRPr="00AC445D">
        <w:rPr>
          <w:rFonts w:ascii="Calibri" w:hAnsi="Calibri" w:cs="Calibri"/>
          <w:i/>
          <w:sz w:val="20"/>
          <w:szCs w:val="20"/>
          <w:lang w:val="en-GB"/>
        </w:rPr>
        <w:t xml:space="preserve">UML, Enterprise Architect, Object Pascal, Delphi 2006 (IDE), SQL Server, </w:t>
      </w:r>
      <w:proofErr w:type="spellStart"/>
      <w:r w:rsidRPr="00AC445D">
        <w:rPr>
          <w:rFonts w:ascii="Calibri" w:hAnsi="Calibri" w:cs="Calibri"/>
          <w:i/>
          <w:sz w:val="20"/>
          <w:szCs w:val="20"/>
          <w:lang w:val="en-GB"/>
        </w:rPr>
        <w:t>Starteam</w:t>
      </w:r>
      <w:proofErr w:type="spellEnd"/>
      <w:r w:rsidRPr="00AC445D">
        <w:rPr>
          <w:rFonts w:ascii="Calibri" w:hAnsi="Calibri" w:cs="Calibri"/>
          <w:i/>
          <w:sz w:val="20"/>
          <w:szCs w:val="20"/>
          <w:lang w:val="en-GB"/>
        </w:rPr>
        <w:t>.</w:t>
      </w:r>
      <w:r w:rsidRPr="00AF5BCD">
        <w:rPr>
          <w:rFonts w:ascii="Calibri" w:hAnsi="Calibri" w:cs="Calibri"/>
          <w:i/>
          <w:sz w:val="20"/>
          <w:szCs w:val="20"/>
          <w:lang w:val="en-GB"/>
        </w:rPr>
        <w:t xml:space="preserve"> </w:t>
      </w:r>
      <w:r w:rsidR="00AF5BCD" w:rsidRPr="00AF5BCD">
        <w:rPr>
          <w:rFonts w:ascii="Calibri" w:hAnsi="Calibri" w:cs="Calibri"/>
          <w:i/>
          <w:sz w:val="20"/>
          <w:szCs w:val="20"/>
          <w:lang w:val="es-US"/>
        </w:rPr>
        <w:t>Acceso al repositorio tanto</w:t>
      </w:r>
      <w:r w:rsidR="00AF5BCD">
        <w:rPr>
          <w:rFonts w:ascii="Calibri" w:hAnsi="Calibri" w:cs="Calibri"/>
          <w:i/>
          <w:sz w:val="20"/>
          <w:szCs w:val="20"/>
          <w:lang w:val="es-US"/>
        </w:rPr>
        <w:t xml:space="preserve"> de</w:t>
      </w:r>
      <w:r w:rsidR="00AF5BCD" w:rsidRPr="00AF5BCD">
        <w:rPr>
          <w:rFonts w:ascii="Calibri" w:hAnsi="Calibri" w:cs="Calibri"/>
          <w:i/>
          <w:sz w:val="20"/>
          <w:szCs w:val="20"/>
          <w:lang w:val="es-US"/>
        </w:rPr>
        <w:t xml:space="preserve">  Enterprise </w:t>
      </w:r>
      <w:proofErr w:type="spellStart"/>
      <w:r w:rsidR="00AF5BCD" w:rsidRPr="00AF5BCD">
        <w:rPr>
          <w:rFonts w:ascii="Calibri" w:hAnsi="Calibri" w:cs="Calibri"/>
          <w:i/>
          <w:sz w:val="20"/>
          <w:szCs w:val="20"/>
          <w:lang w:val="es-US"/>
        </w:rPr>
        <w:t>Architect</w:t>
      </w:r>
      <w:proofErr w:type="spellEnd"/>
      <w:r w:rsidR="00AF5BCD" w:rsidRPr="00AF5BCD">
        <w:rPr>
          <w:rFonts w:ascii="Calibri" w:hAnsi="Calibri" w:cs="Calibri"/>
          <w:i/>
          <w:sz w:val="20"/>
          <w:szCs w:val="20"/>
          <w:lang w:val="es-US"/>
        </w:rPr>
        <w:t xml:space="preserve"> como de </w:t>
      </w:r>
      <w:proofErr w:type="spellStart"/>
      <w:r w:rsidR="00AF5BCD" w:rsidRPr="00AF5BCD">
        <w:rPr>
          <w:rFonts w:ascii="Calibri" w:hAnsi="Calibri" w:cs="Calibri"/>
          <w:i/>
          <w:sz w:val="20"/>
          <w:szCs w:val="20"/>
          <w:lang w:val="es-US"/>
        </w:rPr>
        <w:t>Starteam</w:t>
      </w:r>
      <w:proofErr w:type="spellEnd"/>
      <w:r w:rsidR="00AF5BCD" w:rsidRPr="00AF5BCD">
        <w:rPr>
          <w:rFonts w:ascii="Calibri" w:hAnsi="Calibri" w:cs="Calibri"/>
          <w:i/>
          <w:sz w:val="20"/>
          <w:szCs w:val="20"/>
          <w:lang w:val="es-US"/>
        </w:rPr>
        <w:t xml:space="preserve">, mediante la </w:t>
      </w:r>
      <w:proofErr w:type="spellStart"/>
      <w:r w:rsidR="00AF5BCD" w:rsidRPr="00AF5BCD">
        <w:rPr>
          <w:rFonts w:ascii="Calibri" w:hAnsi="Calibri" w:cs="Calibri"/>
          <w:i/>
          <w:sz w:val="20"/>
          <w:szCs w:val="20"/>
          <w:lang w:val="es-US"/>
        </w:rPr>
        <w:t>automation</w:t>
      </w:r>
      <w:proofErr w:type="spellEnd"/>
      <w:r w:rsidR="00AF5BCD" w:rsidRPr="00AF5BCD">
        <w:rPr>
          <w:rFonts w:ascii="Calibri" w:hAnsi="Calibri" w:cs="Calibri"/>
          <w:i/>
          <w:sz w:val="20"/>
          <w:szCs w:val="20"/>
          <w:lang w:val="es-US"/>
        </w:rPr>
        <w:t xml:space="preserve"> interface</w:t>
      </w:r>
      <w:r w:rsidR="00AF5BCD">
        <w:rPr>
          <w:rFonts w:ascii="Calibri" w:hAnsi="Calibri" w:cs="Calibri"/>
          <w:i/>
          <w:sz w:val="20"/>
          <w:szCs w:val="20"/>
          <w:lang w:val="es-US"/>
        </w:rPr>
        <w:t xml:space="preserve"> (COM)</w:t>
      </w:r>
      <w:r w:rsidR="00AF5BCD" w:rsidRPr="00AF5BCD">
        <w:rPr>
          <w:rFonts w:ascii="Calibri" w:hAnsi="Calibri" w:cs="Calibri"/>
          <w:i/>
          <w:sz w:val="20"/>
          <w:szCs w:val="20"/>
          <w:lang w:val="es-US"/>
        </w:rPr>
        <w:t xml:space="preserve"> que brinda cada uno.</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u w:val="single"/>
          <w:lang w:val="es-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“Interfaz Web para la herramienta </w:t>
      </w:r>
      <w:proofErr w:type="spellStart"/>
      <w:r w:rsidRPr="00AC445D">
        <w:rPr>
          <w:rFonts w:ascii="Calibri" w:hAnsi="Calibri" w:cs="Calibri"/>
          <w:sz w:val="22"/>
          <w:szCs w:val="22"/>
        </w:rPr>
        <w:t>ProjectSCRUM</w:t>
      </w:r>
      <w:proofErr w:type="spellEnd"/>
      <w:r w:rsidRPr="00AC445D">
        <w:rPr>
          <w:rFonts w:ascii="Calibri" w:hAnsi="Calibri" w:cs="Calibri"/>
          <w:sz w:val="22"/>
          <w:szCs w:val="22"/>
        </w:rPr>
        <w:t>”. Empresa de Tecnologías de la Información y la Automática (ATI), división Sancti Spíritus.</w:t>
      </w:r>
    </w:p>
    <w:p w:rsidR="00682669" w:rsidRDefault="00682669" w:rsidP="00682669">
      <w:pPr>
        <w:autoSpaceDE w:val="0"/>
        <w:autoSpaceDN w:val="0"/>
        <w:adjustRightInd w:val="0"/>
        <w:spacing w:line="300" w:lineRule="auto"/>
        <w:ind w:left="720"/>
        <w:jc w:val="both"/>
        <w:rPr>
          <w:rFonts w:ascii="Calibri" w:hAnsi="Calibri" w:cs="Calibri"/>
          <w:b/>
          <w:i/>
          <w:sz w:val="22"/>
          <w:szCs w:val="22"/>
        </w:rPr>
      </w:pPr>
      <w:r w:rsidRPr="00511D4D">
        <w:rPr>
          <w:rFonts w:ascii="Calibri" w:hAnsi="Calibri" w:cs="Calibri"/>
          <w:b/>
          <w:i/>
          <w:sz w:val="22"/>
          <w:szCs w:val="22"/>
        </w:rPr>
        <w:t>Tecnologías y lenguajes de programación utilizados:</w:t>
      </w:r>
    </w:p>
    <w:p w:rsidR="00682669" w:rsidRPr="00B75DFB" w:rsidRDefault="00682669" w:rsidP="00682669">
      <w:pPr>
        <w:autoSpaceDE w:val="0"/>
        <w:autoSpaceDN w:val="0"/>
        <w:adjustRightInd w:val="0"/>
        <w:spacing w:line="300" w:lineRule="auto"/>
        <w:ind w:left="1410"/>
        <w:jc w:val="both"/>
        <w:rPr>
          <w:rFonts w:ascii="Calibri" w:hAnsi="Calibri" w:cs="Calibri"/>
          <w:b/>
          <w:i/>
          <w:sz w:val="20"/>
          <w:szCs w:val="20"/>
          <w:lang w:val="en-US"/>
        </w:rPr>
      </w:pPr>
      <w:r w:rsidRPr="00B75DFB">
        <w:rPr>
          <w:rFonts w:ascii="Calibri" w:hAnsi="Calibri" w:cs="Calibri"/>
          <w:i/>
          <w:sz w:val="20"/>
          <w:szCs w:val="20"/>
          <w:lang w:val="en-US"/>
        </w:rPr>
        <w:t xml:space="preserve">UML, PHP, </w:t>
      </w:r>
      <w:proofErr w:type="spellStart"/>
      <w:r w:rsidRPr="00B75DFB">
        <w:rPr>
          <w:rFonts w:ascii="Calibri" w:hAnsi="Calibri" w:cs="Calibri"/>
          <w:i/>
          <w:sz w:val="20"/>
          <w:szCs w:val="20"/>
          <w:lang w:val="en-US"/>
        </w:rPr>
        <w:t>phpStorm</w:t>
      </w:r>
      <w:proofErr w:type="spellEnd"/>
      <w:r w:rsidRPr="00B75DFB">
        <w:rPr>
          <w:rFonts w:ascii="Calibri" w:hAnsi="Calibri" w:cs="Calibri"/>
          <w:i/>
          <w:sz w:val="20"/>
          <w:szCs w:val="20"/>
          <w:lang w:val="en-US"/>
        </w:rPr>
        <w:t xml:space="preserve"> (IDE), MySQL, XHTML, CSS, JavaScript, </w:t>
      </w:r>
      <w:proofErr w:type="spellStart"/>
      <w:r w:rsidRPr="00B75DFB">
        <w:rPr>
          <w:rFonts w:ascii="Calibri" w:hAnsi="Calibri" w:cs="Calibri"/>
          <w:i/>
          <w:sz w:val="20"/>
          <w:szCs w:val="20"/>
          <w:lang w:val="en-US"/>
        </w:rPr>
        <w:t>Servidor</w:t>
      </w:r>
      <w:proofErr w:type="spellEnd"/>
      <w:r w:rsidRPr="00B75DFB">
        <w:rPr>
          <w:rFonts w:ascii="Calibri" w:hAnsi="Calibri" w:cs="Calibri"/>
          <w:i/>
          <w:sz w:val="20"/>
          <w:szCs w:val="20"/>
          <w:lang w:val="en-US"/>
        </w:rPr>
        <w:t xml:space="preserve"> Web Apache.</w:t>
      </w:r>
      <w:r w:rsidRPr="00B75DFB">
        <w:rPr>
          <w:rFonts w:ascii="Calibri" w:hAnsi="Calibri" w:cs="Calibri"/>
          <w:b/>
          <w:i/>
          <w:sz w:val="20"/>
          <w:szCs w:val="20"/>
          <w:lang w:val="en-US"/>
        </w:rPr>
        <w:tab/>
      </w:r>
    </w:p>
    <w:p w:rsidR="00682669" w:rsidRPr="00B75DFB" w:rsidRDefault="00682669" w:rsidP="00682669">
      <w:pPr>
        <w:autoSpaceDE w:val="0"/>
        <w:autoSpaceDN w:val="0"/>
        <w:adjustRightInd w:val="0"/>
        <w:spacing w:line="300" w:lineRule="auto"/>
        <w:ind w:left="1410"/>
        <w:jc w:val="both"/>
        <w:rPr>
          <w:rFonts w:ascii="Calibri" w:hAnsi="Calibri" w:cs="Calibri"/>
          <w:sz w:val="20"/>
          <w:szCs w:val="20"/>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“Sistema multiusuario de gestión de información relacionada con el pago del estipendio a estudiantes universitarios de Ciencias Médicas y el Instituto Superior Pedagógico, Sancti Spíritus” (</w:t>
      </w:r>
      <w:r w:rsidRPr="00AC445D">
        <w:rPr>
          <w:rFonts w:ascii="Calibri" w:hAnsi="Calibri" w:cs="Calibri"/>
          <w:i/>
          <w:sz w:val="22"/>
          <w:szCs w:val="22"/>
        </w:rPr>
        <w:t>ESTIPEN v1.0</w:t>
      </w:r>
      <w:r w:rsidRPr="00AC445D">
        <w:rPr>
          <w:rFonts w:ascii="Calibri" w:hAnsi="Calibri" w:cs="Calibri"/>
          <w:sz w:val="22"/>
          <w:szCs w:val="22"/>
        </w:rPr>
        <w:t xml:space="preserve">). Empresa </w:t>
      </w:r>
      <w:proofErr w:type="spellStart"/>
      <w:r w:rsidRPr="00AC445D">
        <w:rPr>
          <w:rFonts w:ascii="Calibri" w:hAnsi="Calibri" w:cs="Calibri"/>
          <w:sz w:val="22"/>
          <w:szCs w:val="22"/>
        </w:rPr>
        <w:t>Desoft</w:t>
      </w:r>
      <w:proofErr w:type="spellEnd"/>
      <w:r w:rsidRPr="00AC445D">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7A6CC8" w:rsidRDefault="00682669" w:rsidP="00682669">
      <w:pPr>
        <w:numPr>
          <w:ilvl w:val="0"/>
          <w:numId w:val="1"/>
        </w:numPr>
        <w:autoSpaceDE w:val="0"/>
        <w:autoSpaceDN w:val="0"/>
        <w:adjustRightInd w:val="0"/>
        <w:spacing w:line="300" w:lineRule="auto"/>
        <w:jc w:val="both"/>
        <w:rPr>
          <w:rFonts w:ascii="Calibri" w:hAnsi="Calibri" w:cs="Calibri"/>
          <w:i/>
          <w:sz w:val="20"/>
          <w:szCs w:val="20"/>
        </w:rPr>
      </w:pPr>
      <w:r w:rsidRPr="007A6CC8">
        <w:rPr>
          <w:rFonts w:ascii="Calibri" w:hAnsi="Calibri" w:cs="Calibri"/>
          <w:sz w:val="22"/>
          <w:szCs w:val="22"/>
          <w:lang w:val="es-MX"/>
        </w:rPr>
        <w:t xml:space="preserve">“HIDROGES 1.0: Herramienta de gestión del Balance Hídrico a nivel nacional”. </w:t>
      </w:r>
      <w:r w:rsidRPr="007A6CC8">
        <w:rPr>
          <w:rFonts w:ascii="Calibri" w:hAnsi="Calibri" w:cs="Calibri"/>
          <w:sz w:val="22"/>
          <w:szCs w:val="22"/>
        </w:rPr>
        <w:t xml:space="preserve">Empresa </w:t>
      </w:r>
      <w:proofErr w:type="spellStart"/>
      <w:r w:rsidRPr="007A6CC8">
        <w:rPr>
          <w:rFonts w:ascii="Calibri" w:hAnsi="Calibri" w:cs="Calibri"/>
          <w:sz w:val="22"/>
          <w:szCs w:val="22"/>
        </w:rPr>
        <w:t>Desoft</w:t>
      </w:r>
      <w:proofErr w:type="spellEnd"/>
      <w:r w:rsidRPr="007A6CC8">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lastRenderedPageBreak/>
        <w:t>“</w:t>
      </w:r>
      <w:proofErr w:type="spellStart"/>
      <w:r w:rsidRPr="00D0697F">
        <w:rPr>
          <w:rFonts w:ascii="Calibri" w:hAnsi="Calibri" w:cs="Calibri"/>
          <w:sz w:val="22"/>
          <w:szCs w:val="22"/>
          <w:lang w:val="es-MX"/>
        </w:rPr>
        <w:t>WinGENERAL</w:t>
      </w:r>
      <w:proofErr w:type="spellEnd"/>
      <w:r w:rsidRPr="00D0697F">
        <w:rPr>
          <w:rFonts w:ascii="Calibri" w:hAnsi="Calibri" w:cs="Calibri"/>
          <w:sz w:val="22"/>
          <w:szCs w:val="22"/>
          <w:lang w:val="es-MX"/>
        </w:rPr>
        <w:t xml:space="preserve"> v2.0 (Módulo </w:t>
      </w:r>
      <w:r w:rsidRPr="00D0697F">
        <w:rPr>
          <w:rFonts w:ascii="Calibri" w:hAnsi="Calibri" w:cs="Calibri"/>
          <w:sz w:val="22"/>
          <w:szCs w:val="22"/>
        </w:rPr>
        <w:t xml:space="preserve">para la simulación y estudio de las redes eléctricas Secundarias, Primarias y de </w:t>
      </w:r>
      <w:proofErr w:type="spellStart"/>
      <w:r w:rsidRPr="00D0697F">
        <w:rPr>
          <w:rFonts w:ascii="Calibri" w:hAnsi="Calibri" w:cs="Calibri"/>
          <w:sz w:val="22"/>
          <w:szCs w:val="22"/>
        </w:rPr>
        <w:t>Subtransmisión</w:t>
      </w:r>
      <w:proofErr w:type="spellEnd"/>
      <w:r w:rsidRPr="00D0697F">
        <w:rPr>
          <w:rFonts w:ascii="Calibri" w:hAnsi="Calibri" w:cs="Calibri"/>
          <w:sz w:val="22"/>
          <w:szCs w:val="22"/>
          <w:lang w:val="es-MX"/>
        </w:rPr>
        <w:t>)</w:t>
      </w:r>
      <w:r>
        <w:rPr>
          <w:rFonts w:ascii="Calibri" w:hAnsi="Calibri" w:cs="Calibri"/>
          <w:sz w:val="22"/>
          <w:szCs w:val="22"/>
          <w:lang w:val="es-MX"/>
        </w:rPr>
        <w:t xml:space="preserve">”. </w:t>
      </w:r>
      <w:r w:rsidRPr="00A029F9">
        <w:rPr>
          <w:rFonts w:ascii="Calibri" w:hAnsi="Calibri" w:cs="Calibri"/>
          <w:sz w:val="22"/>
          <w:szCs w:val="22"/>
        </w:rPr>
        <w:t>Empresa de Tecnologías de la Información y la Automática (ATI), división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A029F9" w:rsidRDefault="00682669" w:rsidP="00682669">
      <w:pPr>
        <w:autoSpaceDE w:val="0"/>
        <w:autoSpaceDN w:val="0"/>
        <w:adjustRightInd w:val="0"/>
        <w:spacing w:line="300" w:lineRule="auto"/>
        <w:ind w:left="720"/>
        <w:jc w:val="both"/>
        <w:rPr>
          <w:rFonts w:ascii="Calibri" w:hAnsi="Calibri" w:cs="Calibri"/>
          <w:sz w:val="22"/>
          <w:szCs w:val="22"/>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A029F9">
        <w:rPr>
          <w:rFonts w:ascii="Calibri" w:hAnsi="Calibri" w:cs="Calibri"/>
          <w:i/>
          <w:sz w:val="20"/>
          <w:szCs w:val="20"/>
          <w:lang w:val="en-GB"/>
        </w:rPr>
        <w:t xml:space="preserve">UML, Enterprise Architect, Object Pascal, </w:t>
      </w:r>
      <w:r>
        <w:rPr>
          <w:rFonts w:ascii="Calibri" w:hAnsi="Calibri" w:cs="Calibri"/>
          <w:i/>
          <w:sz w:val="20"/>
          <w:szCs w:val="20"/>
          <w:lang w:val="en-GB"/>
        </w:rPr>
        <w:t xml:space="preserve">Embarcadero RAD Studio 2010 </w:t>
      </w:r>
      <w:r w:rsidRPr="00A029F9">
        <w:rPr>
          <w:rFonts w:ascii="Calibri" w:hAnsi="Calibri" w:cs="Calibri"/>
          <w:i/>
          <w:sz w:val="20"/>
          <w:szCs w:val="20"/>
          <w:lang w:val="en-GB"/>
        </w:rPr>
        <w:t xml:space="preserve">(IDE), SQL Server, </w:t>
      </w:r>
      <w:proofErr w:type="spellStart"/>
      <w:r w:rsidRPr="00A029F9">
        <w:rPr>
          <w:rFonts w:ascii="Calibri" w:hAnsi="Calibri" w:cs="Calibri"/>
          <w:i/>
          <w:sz w:val="20"/>
          <w:szCs w:val="20"/>
          <w:lang w:val="en-GB"/>
        </w:rPr>
        <w:t>Starteam</w:t>
      </w:r>
      <w:proofErr w:type="spellEnd"/>
      <w:r w:rsidRPr="00A029F9">
        <w:rPr>
          <w:rFonts w:ascii="Calibri" w:hAnsi="Calibri" w:cs="Calibri"/>
          <w:i/>
          <w:sz w:val="20"/>
          <w:szCs w:val="20"/>
          <w:lang w:val="en-GB"/>
        </w:rPr>
        <w:t>.</w:t>
      </w:r>
      <w:r w:rsidRPr="00A029F9">
        <w:rPr>
          <w:rFonts w:ascii="Calibri" w:hAnsi="Calibri" w:cs="Calibri"/>
          <w:sz w:val="22"/>
          <w:szCs w:val="22"/>
          <w:lang w:val="en-GB"/>
        </w:rPr>
        <w:t xml:space="preserve">   </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“SWITCHING: Módulo para el Control de la Red Eléctrica”</w:t>
      </w:r>
      <w:r>
        <w:rPr>
          <w:rFonts w:ascii="Calibri" w:hAnsi="Calibri" w:cs="Calibri"/>
          <w:sz w:val="22"/>
          <w:szCs w:val="22"/>
          <w:lang w:val="es-MX"/>
        </w:rPr>
        <w:t xml:space="preserve"> (Módulo que permite la manipulación directa de los elementos de la red eléctrica).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i/>
          <w:sz w:val="20"/>
          <w:szCs w:val="20"/>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   </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 xml:space="preserve">Módulo </w:t>
      </w:r>
      <w:proofErr w:type="spellStart"/>
      <w:r>
        <w:rPr>
          <w:rFonts w:ascii="Calibri" w:hAnsi="Calibri" w:cs="Calibri"/>
          <w:sz w:val="22"/>
          <w:szCs w:val="22"/>
          <w:lang w:val="es-MX"/>
        </w:rPr>
        <w:t>Monolineales</w:t>
      </w:r>
      <w:proofErr w:type="spellEnd"/>
      <w:r w:rsidRPr="00F6594D">
        <w:rPr>
          <w:rFonts w:ascii="Calibri" w:hAnsi="Calibri" w:cs="Calibri"/>
          <w:sz w:val="22"/>
          <w:szCs w:val="22"/>
          <w:lang w:val="es-MX"/>
        </w:rPr>
        <w:t>”</w:t>
      </w:r>
      <w:r>
        <w:rPr>
          <w:rFonts w:ascii="Calibri" w:hAnsi="Calibri" w:cs="Calibri"/>
          <w:sz w:val="22"/>
          <w:szCs w:val="22"/>
          <w:lang w:val="es-MX"/>
        </w:rPr>
        <w:t xml:space="preserve"> (Módulo que maneja mapas eléctricos de la red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Módulo Supervisión</w:t>
      </w:r>
      <w:r w:rsidRPr="00F6594D">
        <w:rPr>
          <w:rFonts w:ascii="Calibri" w:hAnsi="Calibri" w:cs="Calibri"/>
          <w:sz w:val="22"/>
          <w:szCs w:val="22"/>
          <w:lang w:val="es-MX"/>
        </w:rPr>
        <w:t>”</w:t>
      </w:r>
      <w:r>
        <w:rPr>
          <w:rFonts w:ascii="Calibri" w:hAnsi="Calibri" w:cs="Calibri"/>
          <w:sz w:val="22"/>
          <w:szCs w:val="22"/>
          <w:lang w:val="es-MX"/>
        </w:rPr>
        <w:t xml:space="preserve"> (módulo encargado fundamentalmente de tareas de supervisión con respecto a la operación de la red eléctrica por parte de los Despachadores en los Despachos Provinciales de Carga de la Unión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Servidor de Topología</w:t>
      </w:r>
      <w:r w:rsidRPr="00F6594D">
        <w:rPr>
          <w:rFonts w:ascii="Calibri" w:hAnsi="Calibri" w:cs="Calibri"/>
          <w:sz w:val="22"/>
          <w:szCs w:val="22"/>
          <w:lang w:val="es-MX"/>
        </w:rPr>
        <w:t>”</w:t>
      </w:r>
      <w:r>
        <w:rPr>
          <w:rFonts w:ascii="Calibri" w:hAnsi="Calibri" w:cs="Calibri"/>
          <w:sz w:val="22"/>
          <w:szCs w:val="22"/>
          <w:lang w:val="es-MX"/>
        </w:rPr>
        <w:t xml:space="preserve"> (Servidor que contiene una representación de la red eléctrica y permite la interacción entre los módulos clientes siguientes: </w:t>
      </w:r>
      <w:r w:rsidRPr="00F6594D">
        <w:rPr>
          <w:rFonts w:ascii="Calibri" w:hAnsi="Calibri" w:cs="Calibri"/>
          <w:sz w:val="22"/>
          <w:szCs w:val="22"/>
          <w:lang w:val="es-MX"/>
        </w:rPr>
        <w:t>SWITCHING</w:t>
      </w:r>
      <w:r>
        <w:rPr>
          <w:rFonts w:ascii="Calibri" w:hAnsi="Calibri" w:cs="Calibri"/>
          <w:sz w:val="22"/>
          <w:szCs w:val="22"/>
          <w:lang w:val="es-MX"/>
        </w:rPr>
        <w:t xml:space="preserve">, </w:t>
      </w:r>
      <w:proofErr w:type="spellStart"/>
      <w:r>
        <w:rPr>
          <w:rFonts w:ascii="Calibri" w:hAnsi="Calibri" w:cs="Calibri"/>
          <w:sz w:val="22"/>
          <w:szCs w:val="22"/>
          <w:lang w:val="es-MX"/>
        </w:rPr>
        <w:t>Monolineales</w:t>
      </w:r>
      <w:proofErr w:type="spellEnd"/>
      <w:r>
        <w:rPr>
          <w:rFonts w:ascii="Calibri" w:hAnsi="Calibri" w:cs="Calibri"/>
          <w:sz w:val="22"/>
          <w:szCs w:val="22"/>
          <w:lang w:val="es-MX"/>
        </w:rPr>
        <w:t xml:space="preserve"> y Supervisión. Este servidor es capaz de interactuar con los llamados Sistemas SCADA a través de protocolo </w:t>
      </w:r>
      <w:proofErr w:type="spellStart"/>
      <w:r>
        <w:rPr>
          <w:rFonts w:ascii="Calibri" w:hAnsi="Calibri" w:cs="Calibri"/>
          <w:sz w:val="22"/>
          <w:szCs w:val="22"/>
          <w:lang w:val="es-MX"/>
        </w:rPr>
        <w:t>ModBus</w:t>
      </w:r>
      <w:proofErr w:type="spellEnd"/>
      <w:r>
        <w:rPr>
          <w:rFonts w:ascii="Calibri" w:hAnsi="Calibri" w:cs="Calibri"/>
          <w:sz w:val="22"/>
          <w:szCs w:val="22"/>
          <w:lang w:val="es-MX"/>
        </w:rPr>
        <w:t xml:space="preserve">).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A715E" w:rsidRPr="00AA733D" w:rsidRDefault="00682669" w:rsidP="00AA733D">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A715E" w:rsidRDefault="006A715E" w:rsidP="006A715E">
      <w:pPr>
        <w:rPr>
          <w:lang w:val="es-MX"/>
        </w:rPr>
      </w:pPr>
      <w:r>
        <w:rPr>
          <w:lang w:val="es-MX"/>
        </w:rPr>
        <w:br w:type="page"/>
      </w:r>
    </w:p>
    <w:p w:rsidR="00682669" w:rsidRDefault="00682669" w:rsidP="006A715E">
      <w:pPr>
        <w:pStyle w:val="Ttulo2"/>
        <w:spacing w:line="300" w:lineRule="auto"/>
        <w:jc w:val="both"/>
        <w:rPr>
          <w:rFonts w:ascii="Calibri" w:hAnsi="Calibri" w:cs="Calibri"/>
          <w:i w:val="0"/>
          <w:sz w:val="22"/>
          <w:szCs w:val="22"/>
        </w:rPr>
      </w:pPr>
    </w:p>
    <w:p w:rsidR="00C52839" w:rsidRDefault="00C52839" w:rsidP="00990C15">
      <w:pPr>
        <w:pStyle w:val="Ttulo2"/>
        <w:pBdr>
          <w:bottom w:val="single" w:sz="12" w:space="1" w:color="auto"/>
        </w:pBdr>
        <w:spacing w:line="300" w:lineRule="auto"/>
        <w:jc w:val="both"/>
        <w:rPr>
          <w:rFonts w:ascii="Calibri" w:hAnsi="Calibri" w:cs="Calibri"/>
          <w:i w:val="0"/>
          <w:sz w:val="22"/>
          <w:szCs w:val="22"/>
        </w:rPr>
      </w:pPr>
      <w:r w:rsidRPr="00AC445D">
        <w:rPr>
          <w:rFonts w:ascii="Calibri" w:hAnsi="Calibri" w:cs="Calibri"/>
          <w:i w:val="0"/>
          <w:sz w:val="22"/>
          <w:szCs w:val="22"/>
        </w:rPr>
        <w:t xml:space="preserve">Experiencia profesional </w:t>
      </w:r>
    </w:p>
    <w:tbl>
      <w:tblPr>
        <w:tblW w:w="10912" w:type="dxa"/>
        <w:tblLayout w:type="fixed"/>
        <w:tblLook w:val="04A0" w:firstRow="1" w:lastRow="0" w:firstColumn="1" w:lastColumn="0" w:noHBand="0" w:noVBand="1"/>
      </w:tblPr>
      <w:tblGrid>
        <w:gridCol w:w="3067"/>
        <w:gridCol w:w="236"/>
        <w:gridCol w:w="7609"/>
      </w:tblGrid>
      <w:tr w:rsidR="00C52839" w:rsidRPr="00412A16" w:rsidTr="00990C15">
        <w:tc>
          <w:tcPr>
            <w:tcW w:w="3067" w:type="dxa"/>
            <w:shd w:val="clear" w:color="auto" w:fill="auto"/>
          </w:tcPr>
          <w:p w:rsidR="00C52839" w:rsidRDefault="00C52839" w:rsidP="00C52839">
            <w:pPr>
              <w:pStyle w:val="Textoindependiente"/>
              <w:tabs>
                <w:tab w:val="clear" w:pos="4253"/>
                <w:tab w:val="clear" w:pos="6521"/>
              </w:tabs>
              <w:spacing w:line="300" w:lineRule="auto"/>
              <w:ind w:firstLine="0"/>
              <w:jc w:val="right"/>
              <w:rPr>
                <w:rFonts w:ascii="Calibri" w:hAnsi="Calibri" w:cs="Calibri"/>
                <w:sz w:val="22"/>
                <w:szCs w:val="22"/>
                <w:u w:val="single"/>
              </w:rPr>
            </w:pPr>
          </w:p>
          <w:p w:rsidR="00C52839" w:rsidRPr="00412A16" w:rsidRDefault="00C52839" w:rsidP="00C5283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C52839" w:rsidRPr="00412A16" w:rsidRDefault="00C52839" w:rsidP="00C52839">
            <w:pPr>
              <w:pStyle w:val="Textoindependiente"/>
              <w:tabs>
                <w:tab w:val="clear" w:pos="4253"/>
                <w:tab w:val="clear" w:pos="6521"/>
              </w:tabs>
              <w:spacing w:line="300" w:lineRule="auto"/>
              <w:ind w:firstLine="0"/>
              <w:rPr>
                <w:sz w:val="22"/>
                <w:szCs w:val="22"/>
              </w:rPr>
            </w:pPr>
          </w:p>
        </w:tc>
        <w:tc>
          <w:tcPr>
            <w:tcW w:w="7609" w:type="dxa"/>
            <w:shd w:val="clear" w:color="auto" w:fill="auto"/>
          </w:tcPr>
          <w:p w:rsidR="00C52839" w:rsidRDefault="00C52839" w:rsidP="00C52839">
            <w:pPr>
              <w:pStyle w:val="Textoindependiente"/>
              <w:tabs>
                <w:tab w:val="clear" w:pos="4253"/>
                <w:tab w:val="clear" w:pos="6521"/>
              </w:tabs>
              <w:spacing w:line="300" w:lineRule="auto"/>
              <w:ind w:firstLine="0"/>
              <w:rPr>
                <w:sz w:val="22"/>
                <w:szCs w:val="22"/>
              </w:rPr>
            </w:pPr>
          </w:p>
          <w:p w:rsidR="00C52839" w:rsidRPr="00412A16" w:rsidRDefault="00C52839" w:rsidP="00C52839">
            <w:pPr>
              <w:pStyle w:val="Textoindependiente"/>
              <w:tabs>
                <w:tab w:val="clear" w:pos="4253"/>
                <w:tab w:val="clear" w:pos="6521"/>
              </w:tabs>
              <w:spacing w:line="300" w:lineRule="auto"/>
              <w:ind w:firstLine="0"/>
              <w:rPr>
                <w:rFonts w:ascii="Calibri" w:hAnsi="Calibri" w:cs="Calibri"/>
                <w:sz w:val="22"/>
                <w:szCs w:val="22"/>
              </w:rPr>
            </w:pPr>
            <w:r>
              <w:rPr>
                <w:sz w:val="22"/>
                <w:szCs w:val="22"/>
              </w:rPr>
              <w:t>1</w:t>
            </w:r>
            <w:r>
              <w:rPr>
                <w:sz w:val="22"/>
                <w:szCs w:val="22"/>
              </w:rPr>
              <w:t xml:space="preserve"> </w:t>
            </w:r>
            <w:r w:rsidRPr="00412A16">
              <w:rPr>
                <w:sz w:val="22"/>
                <w:szCs w:val="22"/>
              </w:rPr>
              <w:t xml:space="preserve">de </w:t>
            </w:r>
            <w:r>
              <w:rPr>
                <w:sz w:val="22"/>
                <w:szCs w:val="22"/>
              </w:rPr>
              <w:t>septiembre</w:t>
            </w:r>
            <w:r w:rsidRPr="00412A16">
              <w:rPr>
                <w:sz w:val="22"/>
                <w:szCs w:val="22"/>
              </w:rPr>
              <w:t xml:space="preserve"> del 20</w:t>
            </w:r>
            <w:r>
              <w:rPr>
                <w:sz w:val="22"/>
                <w:szCs w:val="22"/>
              </w:rPr>
              <w:t>23</w:t>
            </w:r>
            <w:r w:rsidRPr="00412A16">
              <w:rPr>
                <w:rFonts w:ascii="Calibri" w:hAnsi="Calibri" w:cs="Calibri"/>
                <w:sz w:val="22"/>
                <w:szCs w:val="22"/>
              </w:rPr>
              <w:t>.</w:t>
            </w:r>
          </w:p>
        </w:tc>
      </w:tr>
      <w:tr w:rsidR="00C52839" w:rsidRPr="00412A16" w:rsidTr="00990C15">
        <w:tc>
          <w:tcPr>
            <w:tcW w:w="3067" w:type="dxa"/>
            <w:shd w:val="clear" w:color="auto" w:fill="auto"/>
          </w:tcPr>
          <w:p w:rsidR="00C52839" w:rsidRPr="00412A16" w:rsidRDefault="00C52839" w:rsidP="00C5283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C52839" w:rsidRPr="00412A16" w:rsidRDefault="00C52839" w:rsidP="00C5283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52839" w:rsidRPr="00412A16" w:rsidRDefault="00C52839" w:rsidP="00C52839">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(Actualidad)</w:t>
            </w:r>
            <w:r w:rsidRPr="00412A16">
              <w:rPr>
                <w:rFonts w:ascii="Calibri" w:hAnsi="Calibri" w:cs="Calibri"/>
                <w:sz w:val="22"/>
                <w:szCs w:val="22"/>
              </w:rPr>
              <w:t>.</w:t>
            </w:r>
          </w:p>
        </w:tc>
      </w:tr>
      <w:tr w:rsidR="00C52839" w:rsidRPr="00412A16" w:rsidTr="00990C15">
        <w:tc>
          <w:tcPr>
            <w:tcW w:w="3067" w:type="dxa"/>
            <w:shd w:val="clear" w:color="auto" w:fill="auto"/>
          </w:tcPr>
          <w:p w:rsidR="00C52839" w:rsidRPr="00412A16" w:rsidRDefault="00C52839" w:rsidP="00C5283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C52839" w:rsidRPr="00412A16" w:rsidRDefault="00C52839" w:rsidP="00C5283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52839" w:rsidRPr="00412A16" w:rsidRDefault="00C52839" w:rsidP="00C52839">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C52839" w:rsidRPr="00761CF2" w:rsidTr="00990C15">
        <w:tc>
          <w:tcPr>
            <w:tcW w:w="3067" w:type="dxa"/>
            <w:shd w:val="clear" w:color="auto" w:fill="auto"/>
          </w:tcPr>
          <w:p w:rsidR="00C52839" w:rsidRPr="00412A16" w:rsidRDefault="00C52839" w:rsidP="00C5283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C52839" w:rsidRPr="00412A16" w:rsidRDefault="00C52839" w:rsidP="00C5283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52839" w:rsidRDefault="00C52839" w:rsidP="00C52839">
            <w:pPr>
              <w:pStyle w:val="Textoindependiente"/>
              <w:tabs>
                <w:tab w:val="clear" w:pos="4253"/>
                <w:tab w:val="clear" w:pos="6521"/>
              </w:tabs>
              <w:spacing w:line="300" w:lineRule="auto"/>
              <w:ind w:firstLine="0"/>
              <w:rPr>
                <w:rFonts w:ascii="Calibri" w:hAnsi="Calibri" w:cs="Calibri"/>
                <w:sz w:val="22"/>
                <w:szCs w:val="22"/>
                <w:lang w:val="en-US"/>
              </w:rPr>
            </w:pPr>
            <w:r>
              <w:rPr>
                <w:rFonts w:ascii="Calibri" w:hAnsi="Calibri" w:cs="Calibri"/>
                <w:sz w:val="22"/>
                <w:szCs w:val="22"/>
                <w:lang w:val="en-US"/>
              </w:rPr>
              <w:t>Kingston, Jamaica</w:t>
            </w:r>
          </w:p>
          <w:p w:rsidR="00C52839" w:rsidRPr="00112826" w:rsidRDefault="00C52839" w:rsidP="00C52839">
            <w:pPr>
              <w:pStyle w:val="Textoindependiente"/>
              <w:tabs>
                <w:tab w:val="clear" w:pos="4253"/>
                <w:tab w:val="clear" w:pos="6521"/>
              </w:tabs>
              <w:spacing w:line="300" w:lineRule="auto"/>
              <w:ind w:firstLine="0"/>
              <w:rPr>
                <w:rFonts w:ascii="Calibri" w:hAnsi="Calibri" w:cs="Calibri"/>
                <w:sz w:val="22"/>
                <w:szCs w:val="22"/>
                <w:lang w:val="en-US"/>
              </w:rPr>
            </w:pPr>
            <w:r w:rsidRPr="00C52839">
              <w:rPr>
                <w:rStyle w:val="Hipervnculo"/>
                <w:rFonts w:ascii="Calibri" w:hAnsi="Calibri" w:cs="Calibri"/>
                <w:sz w:val="22"/>
                <w:szCs w:val="22"/>
                <w:lang w:val="en-US"/>
              </w:rPr>
              <w:t>https://www.linkedin.com/company/management-control-systems-limited/</w:t>
            </w:r>
          </w:p>
        </w:tc>
      </w:tr>
      <w:tr w:rsidR="00C52839" w:rsidRPr="00412A16" w:rsidTr="00990C15">
        <w:tc>
          <w:tcPr>
            <w:tcW w:w="3067" w:type="dxa"/>
            <w:shd w:val="clear" w:color="auto" w:fill="auto"/>
          </w:tcPr>
          <w:p w:rsidR="00C52839" w:rsidRPr="00412A16" w:rsidRDefault="00C52839" w:rsidP="00C5283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C52839" w:rsidRPr="00412A16" w:rsidRDefault="00C52839" w:rsidP="00C5283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52839" w:rsidRPr="00412A16" w:rsidRDefault="00C52839" w:rsidP="00C52839">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Jamaica</w:t>
            </w:r>
            <w:r w:rsidRPr="00412A16">
              <w:rPr>
                <w:rFonts w:ascii="Calibri" w:hAnsi="Calibri" w:cs="Calibri"/>
                <w:sz w:val="22"/>
                <w:szCs w:val="22"/>
              </w:rPr>
              <w:t xml:space="preserve">              </w:t>
            </w:r>
          </w:p>
        </w:tc>
      </w:tr>
    </w:tbl>
    <w:p w:rsidR="00C52839" w:rsidRPr="00AC445D" w:rsidRDefault="00C52839" w:rsidP="00990C15">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C52839" w:rsidRDefault="00C52839" w:rsidP="009A5D10">
      <w:pPr>
        <w:pStyle w:val="Prrafodelista"/>
        <w:numPr>
          <w:ilvl w:val="0"/>
          <w:numId w:val="15"/>
        </w:numPr>
        <w:pBdr>
          <w:bottom w:val="single" w:sz="12" w:space="1" w:color="auto"/>
        </w:pBdr>
        <w:spacing w:line="276" w:lineRule="auto"/>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Desarrollo </w:t>
      </w:r>
      <w:proofErr w:type="spellStart"/>
      <w:r>
        <w:rPr>
          <w:rFonts w:ascii="Segoe UI" w:hAnsi="Segoe UI" w:cs="Segoe UI"/>
          <w:sz w:val="21"/>
          <w:szCs w:val="21"/>
          <w:shd w:val="clear" w:color="auto" w:fill="FFFFFF"/>
        </w:rPr>
        <w:t>backend</w:t>
      </w:r>
      <w:proofErr w:type="spellEnd"/>
      <w:r>
        <w:rPr>
          <w:rFonts w:ascii="Segoe UI" w:hAnsi="Segoe UI" w:cs="Segoe UI"/>
          <w:sz w:val="21"/>
          <w:szCs w:val="21"/>
          <w:shd w:val="clear" w:color="auto" w:fill="FFFFFF"/>
        </w:rPr>
        <w:t xml:space="preserve"> </w:t>
      </w:r>
      <w:r w:rsidR="0050614B">
        <w:rPr>
          <w:rFonts w:ascii="Segoe UI" w:hAnsi="Segoe UI" w:cs="Segoe UI"/>
          <w:sz w:val="21"/>
          <w:szCs w:val="21"/>
          <w:shd w:val="clear" w:color="auto" w:fill="FFFFFF"/>
        </w:rPr>
        <w:t xml:space="preserve">en tecnología .Net Core para </w:t>
      </w:r>
      <w:r>
        <w:rPr>
          <w:rFonts w:ascii="Segoe UI" w:hAnsi="Segoe UI" w:cs="Segoe UI"/>
          <w:sz w:val="21"/>
          <w:szCs w:val="21"/>
          <w:shd w:val="clear" w:color="auto" w:fill="FFFFFF"/>
        </w:rPr>
        <w:t xml:space="preserve">sistema financiero nombrado </w:t>
      </w:r>
      <w:proofErr w:type="spellStart"/>
      <w:r>
        <w:rPr>
          <w:rFonts w:ascii="Segoe UI" w:hAnsi="Segoe UI" w:cs="Segoe UI"/>
          <w:sz w:val="21"/>
          <w:szCs w:val="21"/>
          <w:shd w:val="clear" w:color="auto" w:fill="FFFFFF"/>
        </w:rPr>
        <w:t>eMoney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Refresh</w:t>
      </w:r>
      <w:proofErr w:type="spellEnd"/>
      <w:r>
        <w:rPr>
          <w:rFonts w:ascii="Segoe UI" w:hAnsi="Segoe UI" w:cs="Segoe UI"/>
          <w:sz w:val="21"/>
          <w:szCs w:val="21"/>
          <w:shd w:val="clear" w:color="auto" w:fill="FFFFFF"/>
        </w:rPr>
        <w:t xml:space="preserve"> empleado en el env</w:t>
      </w:r>
      <w:r w:rsidR="0050614B">
        <w:rPr>
          <w:rFonts w:ascii="Segoe UI" w:hAnsi="Segoe UI" w:cs="Segoe UI"/>
          <w:sz w:val="21"/>
          <w:szCs w:val="21"/>
          <w:shd w:val="clear" w:color="auto" w:fill="FFFFFF"/>
        </w:rPr>
        <w:t>ío</w:t>
      </w:r>
      <w:r>
        <w:rPr>
          <w:rFonts w:ascii="Segoe UI" w:hAnsi="Segoe UI" w:cs="Segoe UI"/>
          <w:sz w:val="21"/>
          <w:szCs w:val="21"/>
          <w:shd w:val="clear" w:color="auto" w:fill="FFFFFF"/>
        </w:rPr>
        <w:t xml:space="preserve"> de remesas a distintos  </w:t>
      </w:r>
      <w:r w:rsidR="0050614B">
        <w:rPr>
          <w:rFonts w:ascii="Segoe UI" w:hAnsi="Segoe UI" w:cs="Segoe UI"/>
          <w:sz w:val="21"/>
          <w:szCs w:val="21"/>
          <w:shd w:val="clear" w:color="auto" w:fill="FFFFFF"/>
        </w:rPr>
        <w:t>países como Islas Caimán, Jamaica, Estados Unidos, Canadá. Este constituye un producto en desarrollo perteneciente al banco central JNMS de Jamaica.</w:t>
      </w:r>
    </w:p>
    <w:p w:rsidR="00C52839" w:rsidRPr="00C52839" w:rsidRDefault="00C52839" w:rsidP="00C52839">
      <w:pPr>
        <w:pBdr>
          <w:bottom w:val="single" w:sz="12" w:space="1" w:color="auto"/>
        </w:pBdr>
        <w:spacing w:line="276" w:lineRule="auto"/>
        <w:ind w:left="360"/>
        <w:jc w:val="both"/>
        <w:rPr>
          <w:rFonts w:ascii="Segoe UI" w:hAnsi="Segoe UI" w:cs="Segoe UI"/>
          <w:sz w:val="21"/>
          <w:szCs w:val="21"/>
          <w:shd w:val="clear" w:color="auto" w:fill="FFFFFF"/>
        </w:rPr>
      </w:pPr>
    </w:p>
    <w:tbl>
      <w:tblPr>
        <w:tblW w:w="10912" w:type="dxa"/>
        <w:tblLayout w:type="fixed"/>
        <w:tblLook w:val="04A0" w:firstRow="1" w:lastRow="0" w:firstColumn="1" w:lastColumn="0" w:noHBand="0" w:noVBand="1"/>
      </w:tblPr>
      <w:tblGrid>
        <w:gridCol w:w="3067"/>
        <w:gridCol w:w="236"/>
        <w:gridCol w:w="7609"/>
      </w:tblGrid>
      <w:tr w:rsidR="00C3168D" w:rsidRPr="00412A16" w:rsidTr="001A210C">
        <w:tc>
          <w:tcPr>
            <w:tcW w:w="3067" w:type="dxa"/>
            <w:shd w:val="clear" w:color="auto" w:fill="auto"/>
          </w:tcPr>
          <w:p w:rsidR="00C52839" w:rsidRDefault="00C52839" w:rsidP="001A210C">
            <w:pPr>
              <w:pStyle w:val="Textoindependiente"/>
              <w:tabs>
                <w:tab w:val="clear" w:pos="4253"/>
                <w:tab w:val="clear" w:pos="6521"/>
              </w:tabs>
              <w:spacing w:line="300" w:lineRule="auto"/>
              <w:ind w:firstLine="0"/>
              <w:jc w:val="right"/>
              <w:rPr>
                <w:rFonts w:ascii="Calibri" w:hAnsi="Calibri" w:cs="Calibri"/>
                <w:sz w:val="22"/>
                <w:szCs w:val="22"/>
                <w:u w:val="single"/>
              </w:rPr>
            </w:pPr>
          </w:p>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Textoindependiente"/>
              <w:tabs>
                <w:tab w:val="clear" w:pos="4253"/>
                <w:tab w:val="clear" w:pos="6521"/>
              </w:tabs>
              <w:spacing w:line="300" w:lineRule="auto"/>
              <w:ind w:firstLine="0"/>
              <w:rPr>
                <w:sz w:val="22"/>
                <w:szCs w:val="22"/>
              </w:rPr>
            </w:pPr>
          </w:p>
        </w:tc>
        <w:tc>
          <w:tcPr>
            <w:tcW w:w="7609" w:type="dxa"/>
            <w:shd w:val="clear" w:color="auto" w:fill="auto"/>
          </w:tcPr>
          <w:p w:rsidR="00C52839" w:rsidRDefault="00C52839" w:rsidP="00112826">
            <w:pPr>
              <w:pStyle w:val="Textoindependiente"/>
              <w:tabs>
                <w:tab w:val="clear" w:pos="4253"/>
                <w:tab w:val="clear" w:pos="6521"/>
              </w:tabs>
              <w:spacing w:line="300" w:lineRule="auto"/>
              <w:ind w:firstLine="0"/>
              <w:rPr>
                <w:sz w:val="22"/>
                <w:szCs w:val="22"/>
              </w:rPr>
            </w:pPr>
          </w:p>
          <w:p w:rsidR="00C3168D" w:rsidRPr="00412A16" w:rsidRDefault="00112826" w:rsidP="00112826">
            <w:pPr>
              <w:pStyle w:val="Textoindependiente"/>
              <w:tabs>
                <w:tab w:val="clear" w:pos="4253"/>
                <w:tab w:val="clear" w:pos="6521"/>
              </w:tabs>
              <w:spacing w:line="300" w:lineRule="auto"/>
              <w:ind w:firstLine="0"/>
              <w:rPr>
                <w:rFonts w:ascii="Calibri" w:hAnsi="Calibri" w:cs="Calibri"/>
                <w:sz w:val="22"/>
                <w:szCs w:val="22"/>
              </w:rPr>
            </w:pPr>
            <w:r>
              <w:rPr>
                <w:sz w:val="22"/>
                <w:szCs w:val="22"/>
              </w:rPr>
              <w:t xml:space="preserve">6 </w:t>
            </w:r>
            <w:r w:rsidR="00C3168D" w:rsidRPr="00412A16">
              <w:rPr>
                <w:sz w:val="22"/>
                <w:szCs w:val="22"/>
              </w:rPr>
              <w:t xml:space="preserve">de </w:t>
            </w:r>
            <w:r>
              <w:rPr>
                <w:sz w:val="22"/>
                <w:szCs w:val="22"/>
              </w:rPr>
              <w:t>diciembre</w:t>
            </w:r>
            <w:r w:rsidR="00C3168D" w:rsidRPr="00412A16">
              <w:rPr>
                <w:sz w:val="22"/>
                <w:szCs w:val="22"/>
              </w:rPr>
              <w:t xml:space="preserve"> del 20</w:t>
            </w:r>
            <w:r w:rsidR="00C3168D">
              <w:rPr>
                <w:sz w:val="22"/>
                <w:szCs w:val="22"/>
              </w:rPr>
              <w:t>21</w:t>
            </w:r>
            <w:r w:rsidR="00C3168D" w:rsidRPr="00412A16">
              <w:rPr>
                <w:rFonts w:ascii="Calibri" w:hAnsi="Calibri" w:cs="Calibri"/>
                <w:sz w:val="22"/>
                <w:szCs w:val="22"/>
              </w:rPr>
              <w:t>.</w:t>
            </w:r>
          </w:p>
        </w:tc>
      </w:tr>
      <w:tr w:rsidR="00C3168D" w:rsidRPr="00412A16" w:rsidTr="001A210C">
        <w:tc>
          <w:tcPr>
            <w:tcW w:w="3067"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250DE4" w:rsidP="001A210C">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Junio de 2023</w:t>
            </w:r>
            <w:r w:rsidR="00C3168D" w:rsidRPr="00412A16">
              <w:rPr>
                <w:rFonts w:ascii="Calibri" w:hAnsi="Calibri" w:cs="Calibri"/>
                <w:sz w:val="22"/>
                <w:szCs w:val="22"/>
              </w:rPr>
              <w:t>.</w:t>
            </w:r>
          </w:p>
        </w:tc>
      </w:tr>
      <w:tr w:rsidR="00C3168D" w:rsidRPr="00412A16" w:rsidTr="001A210C">
        <w:tc>
          <w:tcPr>
            <w:tcW w:w="3067"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C3168D" w:rsidRPr="00761CF2" w:rsidTr="001A210C">
        <w:tc>
          <w:tcPr>
            <w:tcW w:w="3067"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112826" w:rsidRPr="00112826" w:rsidRDefault="00112826" w:rsidP="00112826">
            <w:pPr>
              <w:pStyle w:val="Textoindependiente"/>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AWS Malta Ltd is a Financial Institution licensed</w:t>
            </w:r>
          </w:p>
          <w:p w:rsidR="00112826" w:rsidRDefault="00112826" w:rsidP="00112826">
            <w:pPr>
              <w:pStyle w:val="Textoindependiente"/>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 xml:space="preserve">No.8 The Westin </w:t>
            </w:r>
            <w:proofErr w:type="spellStart"/>
            <w:r w:rsidRPr="00112826">
              <w:rPr>
                <w:rFonts w:ascii="Calibri" w:hAnsi="Calibri" w:cs="Calibri"/>
                <w:sz w:val="22"/>
                <w:szCs w:val="22"/>
                <w:lang w:val="en-US"/>
              </w:rPr>
              <w:t>Dragonara</w:t>
            </w:r>
            <w:proofErr w:type="spellEnd"/>
            <w:r w:rsidRPr="00112826">
              <w:rPr>
                <w:rFonts w:ascii="Calibri" w:hAnsi="Calibri" w:cs="Calibri"/>
                <w:sz w:val="22"/>
                <w:szCs w:val="22"/>
                <w:lang w:val="en-US"/>
              </w:rPr>
              <w:t xml:space="preserve"> Resort</w:t>
            </w:r>
            <w:r>
              <w:rPr>
                <w:rFonts w:ascii="Calibri" w:hAnsi="Calibri" w:cs="Calibri"/>
                <w:sz w:val="22"/>
                <w:szCs w:val="22"/>
                <w:lang w:val="en-US"/>
              </w:rPr>
              <w:t xml:space="preserve"> </w:t>
            </w:r>
            <w:proofErr w:type="spellStart"/>
            <w:r>
              <w:rPr>
                <w:rFonts w:ascii="Calibri" w:hAnsi="Calibri" w:cs="Calibri"/>
                <w:sz w:val="22"/>
                <w:szCs w:val="22"/>
                <w:lang w:val="en-US"/>
              </w:rPr>
              <w:t>Dragonara</w:t>
            </w:r>
            <w:proofErr w:type="spellEnd"/>
            <w:r>
              <w:rPr>
                <w:rFonts w:ascii="Calibri" w:hAnsi="Calibri" w:cs="Calibri"/>
                <w:sz w:val="22"/>
                <w:szCs w:val="22"/>
                <w:lang w:val="en-US"/>
              </w:rPr>
              <w:t xml:space="preserve"> </w:t>
            </w:r>
            <w:r w:rsidRPr="00112826">
              <w:rPr>
                <w:rFonts w:ascii="Calibri" w:hAnsi="Calibri" w:cs="Calibri"/>
                <w:sz w:val="22"/>
                <w:szCs w:val="22"/>
                <w:lang w:val="en-US"/>
              </w:rPr>
              <w:t>Road</w:t>
            </w:r>
            <w:r>
              <w:rPr>
                <w:rFonts w:ascii="Calibri" w:hAnsi="Calibri" w:cs="Calibri"/>
                <w:sz w:val="22"/>
                <w:szCs w:val="22"/>
                <w:lang w:val="en-US"/>
              </w:rPr>
              <w:t xml:space="preserve"> </w:t>
            </w:r>
            <w:r w:rsidRPr="00112826">
              <w:rPr>
                <w:rFonts w:ascii="Calibri" w:hAnsi="Calibri" w:cs="Calibri"/>
                <w:sz w:val="22"/>
                <w:szCs w:val="22"/>
                <w:lang w:val="en-US"/>
              </w:rPr>
              <w:t xml:space="preserve">St </w:t>
            </w:r>
            <w:proofErr w:type="spellStart"/>
            <w:r w:rsidRPr="00112826">
              <w:rPr>
                <w:rFonts w:ascii="Calibri" w:hAnsi="Calibri" w:cs="Calibri"/>
                <w:sz w:val="22"/>
                <w:szCs w:val="22"/>
                <w:lang w:val="en-US"/>
              </w:rPr>
              <w:t>Julians</w:t>
            </w:r>
            <w:proofErr w:type="spellEnd"/>
            <w:r w:rsidRPr="00112826">
              <w:rPr>
                <w:rFonts w:ascii="Calibri" w:hAnsi="Calibri" w:cs="Calibri"/>
                <w:sz w:val="22"/>
                <w:szCs w:val="22"/>
                <w:lang w:val="en-US"/>
              </w:rPr>
              <w:t xml:space="preserve"> STJ3142, Malta</w:t>
            </w:r>
            <w:r>
              <w:rPr>
                <w:rFonts w:ascii="Calibri" w:hAnsi="Calibri" w:cs="Calibri"/>
                <w:sz w:val="22"/>
                <w:szCs w:val="22"/>
                <w:lang w:val="en-US"/>
              </w:rPr>
              <w:t>.</w:t>
            </w:r>
          </w:p>
          <w:p w:rsidR="00112826" w:rsidRDefault="00112826" w:rsidP="00112826">
            <w:pPr>
              <w:pStyle w:val="Textoindependiente"/>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Co. reg. no: C-63841</w:t>
            </w:r>
          </w:p>
          <w:p w:rsidR="00C3168D" w:rsidRDefault="00112826" w:rsidP="00112826">
            <w:pPr>
              <w:pStyle w:val="Textoindependiente"/>
              <w:tabs>
                <w:tab w:val="clear" w:pos="4253"/>
                <w:tab w:val="clear" w:pos="6521"/>
              </w:tabs>
              <w:spacing w:line="300" w:lineRule="auto"/>
              <w:ind w:firstLine="0"/>
              <w:rPr>
                <w:rFonts w:ascii="Calibri" w:hAnsi="Calibri" w:cs="Calibri"/>
                <w:sz w:val="22"/>
                <w:szCs w:val="22"/>
                <w:lang w:val="en-US"/>
              </w:rPr>
            </w:pPr>
            <w:r>
              <w:rPr>
                <w:rFonts w:ascii="Calibri" w:hAnsi="Calibri" w:cs="Calibri"/>
                <w:sz w:val="22"/>
                <w:szCs w:val="22"/>
                <w:lang w:val="en-US"/>
              </w:rPr>
              <w:t xml:space="preserve">Mother Company: </w:t>
            </w:r>
            <w:r w:rsidR="00C3168D" w:rsidRPr="003573B6">
              <w:rPr>
                <w:rFonts w:ascii="Calibri" w:hAnsi="Calibri" w:cs="Calibri"/>
                <w:sz w:val="22"/>
                <w:szCs w:val="22"/>
                <w:lang w:val="en-US"/>
              </w:rPr>
              <w:t xml:space="preserve"> </w:t>
            </w:r>
            <w:r w:rsidRPr="00112826">
              <w:rPr>
                <w:rFonts w:ascii="Calibri" w:hAnsi="Calibri" w:cs="Calibri"/>
                <w:sz w:val="22"/>
                <w:szCs w:val="22"/>
                <w:lang w:val="en-US"/>
              </w:rPr>
              <w:t>AWS Switzerland SA</w:t>
            </w:r>
            <w:r>
              <w:rPr>
                <w:rFonts w:ascii="Calibri" w:hAnsi="Calibri" w:cs="Calibri"/>
                <w:sz w:val="22"/>
                <w:szCs w:val="22"/>
                <w:lang w:val="en-US"/>
              </w:rPr>
              <w:t xml:space="preserve">. </w:t>
            </w:r>
            <w:r w:rsidRPr="00112826">
              <w:rPr>
                <w:rFonts w:ascii="Calibri" w:hAnsi="Calibri" w:cs="Calibri"/>
                <w:sz w:val="22"/>
                <w:szCs w:val="22"/>
                <w:lang w:val="en-US"/>
              </w:rPr>
              <w:t xml:space="preserve">1951 Sion, </w:t>
            </w:r>
            <w:proofErr w:type="spellStart"/>
            <w:r w:rsidRPr="00112826">
              <w:rPr>
                <w:rFonts w:ascii="Calibri" w:hAnsi="Calibri" w:cs="Calibri"/>
                <w:sz w:val="22"/>
                <w:szCs w:val="22"/>
                <w:lang w:val="en-US"/>
              </w:rPr>
              <w:t>Schweiz</w:t>
            </w:r>
            <w:proofErr w:type="spellEnd"/>
          </w:p>
          <w:p w:rsidR="00A018CD" w:rsidRPr="00112826" w:rsidRDefault="00204EF8" w:rsidP="00A018CD">
            <w:pPr>
              <w:pStyle w:val="Textoindependiente"/>
              <w:tabs>
                <w:tab w:val="clear" w:pos="4253"/>
                <w:tab w:val="clear" w:pos="6521"/>
              </w:tabs>
              <w:spacing w:line="300" w:lineRule="auto"/>
              <w:ind w:firstLine="0"/>
              <w:rPr>
                <w:rFonts w:ascii="Calibri" w:hAnsi="Calibri" w:cs="Calibri"/>
                <w:sz w:val="22"/>
                <w:szCs w:val="22"/>
                <w:lang w:val="en-US"/>
              </w:rPr>
            </w:pPr>
            <w:hyperlink r:id="rId14" w:history="1">
              <w:r w:rsidR="00A018CD" w:rsidRPr="00F45310">
                <w:rPr>
                  <w:rStyle w:val="Hipervnculo"/>
                  <w:rFonts w:ascii="Calibri" w:hAnsi="Calibri" w:cs="Calibri"/>
                  <w:sz w:val="22"/>
                  <w:szCs w:val="22"/>
                  <w:lang w:val="en-US"/>
                </w:rPr>
                <w:t>https://www.linkedin.com/company/aws24/</w:t>
              </w:r>
            </w:hyperlink>
            <w:r w:rsidR="00A018CD">
              <w:rPr>
                <w:rFonts w:ascii="Calibri" w:hAnsi="Calibri" w:cs="Calibri"/>
                <w:sz w:val="22"/>
                <w:szCs w:val="22"/>
                <w:lang w:val="en-US"/>
              </w:rPr>
              <w:t xml:space="preserve"> </w:t>
            </w:r>
          </w:p>
        </w:tc>
      </w:tr>
      <w:tr w:rsidR="00C3168D" w:rsidRPr="00412A16" w:rsidTr="001A210C">
        <w:tc>
          <w:tcPr>
            <w:tcW w:w="3067"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112826" w:rsidP="001A210C">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Malta</w:t>
            </w:r>
            <w:r w:rsidR="00C3168D" w:rsidRPr="00412A16">
              <w:rPr>
                <w:rFonts w:ascii="Calibri" w:hAnsi="Calibri" w:cs="Calibri"/>
                <w:sz w:val="22"/>
                <w:szCs w:val="22"/>
              </w:rPr>
              <w:t xml:space="preserve">              </w:t>
            </w:r>
          </w:p>
        </w:tc>
      </w:tr>
    </w:tbl>
    <w:p w:rsidR="00C3168D" w:rsidRPr="00AC445D" w:rsidRDefault="00C3168D" w:rsidP="00C3168D">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76297E" w:rsidRDefault="0076297E" w:rsidP="0076297E">
      <w:pPr>
        <w:pStyle w:val="Prrafodelista"/>
        <w:numPr>
          <w:ilvl w:val="0"/>
          <w:numId w:val="15"/>
        </w:numPr>
        <w:pBdr>
          <w:bottom w:val="single" w:sz="12" w:space="1" w:color="auto"/>
        </w:pBdr>
        <w:spacing w:line="276" w:lineRule="auto"/>
        <w:jc w:val="both"/>
        <w:rPr>
          <w:rFonts w:ascii="Segoe UI" w:hAnsi="Segoe UI" w:cs="Segoe UI"/>
          <w:sz w:val="21"/>
          <w:szCs w:val="21"/>
          <w:shd w:val="clear" w:color="auto" w:fill="FFFFFF"/>
        </w:rPr>
      </w:pPr>
      <w:r w:rsidRPr="0076297E">
        <w:rPr>
          <w:rFonts w:ascii="Segoe UI" w:hAnsi="Segoe UI" w:cs="Segoe UI"/>
          <w:sz w:val="21"/>
          <w:szCs w:val="21"/>
          <w:shd w:val="clear" w:color="auto" w:fill="FFFFFF"/>
        </w:rPr>
        <w:t xml:space="preserve">Esta empresa ejecuta transferencias de dinero en línea a amigos y familiares en todo el mundo. Transferencia de dinero a una de </w:t>
      </w:r>
      <w:r>
        <w:rPr>
          <w:rFonts w:ascii="Segoe UI" w:hAnsi="Segoe UI" w:cs="Segoe UI"/>
          <w:sz w:val="21"/>
          <w:szCs w:val="21"/>
          <w:shd w:val="clear" w:color="auto" w:fill="FFFFFF"/>
        </w:rPr>
        <w:t xml:space="preserve">las </w:t>
      </w:r>
      <w:r w:rsidRPr="0076297E">
        <w:rPr>
          <w:rFonts w:ascii="Segoe UI" w:hAnsi="Segoe UI" w:cs="Segoe UI"/>
          <w:sz w:val="21"/>
          <w:szCs w:val="21"/>
          <w:shd w:val="clear" w:color="auto" w:fill="FFFFFF"/>
        </w:rPr>
        <w:t>más de 13 000 ubicaciones en pocas horas.</w:t>
      </w:r>
    </w:p>
    <w:p w:rsidR="008453A2" w:rsidRPr="0088566A" w:rsidRDefault="008453A2" w:rsidP="0076297E">
      <w:pPr>
        <w:pStyle w:val="Prrafodelista"/>
        <w:numPr>
          <w:ilvl w:val="0"/>
          <w:numId w:val="15"/>
        </w:numPr>
        <w:pBdr>
          <w:bottom w:val="single" w:sz="12" w:space="1" w:color="auto"/>
        </w:pBdr>
        <w:spacing w:line="276" w:lineRule="auto"/>
        <w:jc w:val="both"/>
        <w:rPr>
          <w:rFonts w:ascii="Segoe UI" w:hAnsi="Segoe UI" w:cs="Segoe UI"/>
          <w:sz w:val="21"/>
          <w:szCs w:val="21"/>
          <w:shd w:val="clear" w:color="auto" w:fill="FFFFFF"/>
        </w:rPr>
      </w:pPr>
      <w:r w:rsidRPr="0088566A">
        <w:rPr>
          <w:rFonts w:ascii="Segoe UI" w:hAnsi="Segoe UI" w:cs="Segoe UI"/>
          <w:sz w:val="21"/>
          <w:szCs w:val="21"/>
          <w:shd w:val="clear" w:color="auto" w:fill="FFFFFF"/>
        </w:rPr>
        <w:t>Participación en un gran proyecto</w:t>
      </w:r>
      <w:r w:rsidR="0088566A" w:rsidRPr="0088566A">
        <w:rPr>
          <w:rFonts w:ascii="Segoe UI" w:hAnsi="Segoe UI" w:cs="Segoe UI"/>
          <w:sz w:val="21"/>
          <w:szCs w:val="21"/>
          <w:shd w:val="clear" w:color="auto" w:fill="FFFFFF"/>
        </w:rPr>
        <w:t xml:space="preserve"> (</w:t>
      </w:r>
      <w:hyperlink r:id="rId15" w:history="1">
        <w:r w:rsidR="0088566A" w:rsidRPr="0088566A">
          <w:rPr>
            <w:rStyle w:val="Hipervnculo"/>
            <w:rFonts w:ascii="Segoe UI" w:hAnsi="Segoe UI" w:cs="Segoe UI"/>
            <w:sz w:val="21"/>
            <w:szCs w:val="21"/>
            <w:shd w:val="clear" w:color="auto" w:fill="FFFFFF"/>
          </w:rPr>
          <w:t>https://www.sendvalu.com</w:t>
        </w:r>
      </w:hyperlink>
      <w:r w:rsidR="0088566A" w:rsidRPr="0088566A">
        <w:rPr>
          <w:rFonts w:ascii="Segoe UI" w:hAnsi="Segoe UI" w:cs="Segoe UI"/>
          <w:sz w:val="21"/>
          <w:szCs w:val="21"/>
          <w:shd w:val="clear" w:color="auto" w:fill="FFFFFF"/>
        </w:rPr>
        <w:t>)</w:t>
      </w:r>
      <w:r w:rsidRPr="0088566A">
        <w:rPr>
          <w:rFonts w:ascii="Segoe UI" w:hAnsi="Segoe UI" w:cs="Segoe UI"/>
          <w:sz w:val="21"/>
          <w:szCs w:val="21"/>
          <w:shd w:val="clear" w:color="auto" w:fill="FFFFFF"/>
        </w:rPr>
        <w:t xml:space="preserve"> dedicado al envío de remesas a varios puntos de la geografía mundial con una arquitectura diseñada para expandirse hacia la prestación de servicios de monedero, envío de recargas móviles</w:t>
      </w:r>
      <w:r w:rsidR="00D660AD">
        <w:rPr>
          <w:rFonts w:ascii="Segoe UI" w:hAnsi="Segoe UI" w:cs="Segoe UI"/>
          <w:sz w:val="21"/>
          <w:szCs w:val="21"/>
          <w:shd w:val="clear" w:color="auto" w:fill="FFFFFF"/>
        </w:rPr>
        <w:t xml:space="preserve"> y Exchange trading</w:t>
      </w:r>
    </w:p>
    <w:p w:rsidR="001527E3" w:rsidRPr="001527E3" w:rsidRDefault="001527E3" w:rsidP="001527E3">
      <w:pPr>
        <w:pBdr>
          <w:bottom w:val="single" w:sz="12" w:space="1" w:color="auto"/>
        </w:pBdr>
        <w:spacing w:line="276" w:lineRule="auto"/>
        <w:ind w:left="360"/>
        <w:jc w:val="both"/>
        <w:rPr>
          <w:rFonts w:ascii="Segoe UI" w:hAnsi="Segoe UI" w:cs="Segoe UI"/>
          <w:sz w:val="21"/>
          <w:szCs w:val="21"/>
          <w:shd w:val="clear" w:color="auto" w:fill="FFFFFF"/>
        </w:rPr>
      </w:pPr>
    </w:p>
    <w:tbl>
      <w:tblPr>
        <w:tblW w:w="10912" w:type="dxa"/>
        <w:tblLayout w:type="fixed"/>
        <w:tblLook w:val="04A0" w:firstRow="1" w:lastRow="0" w:firstColumn="1" w:lastColumn="0" w:noHBand="0" w:noVBand="1"/>
      </w:tblPr>
      <w:tblGrid>
        <w:gridCol w:w="3067"/>
        <w:gridCol w:w="236"/>
        <w:gridCol w:w="7609"/>
      </w:tblGrid>
      <w:tr w:rsidR="00B75DFB" w:rsidRPr="00412A16" w:rsidTr="00E51496">
        <w:tc>
          <w:tcPr>
            <w:tcW w:w="3067" w:type="dxa"/>
            <w:shd w:val="clear" w:color="auto" w:fill="auto"/>
          </w:tcPr>
          <w:p w:rsidR="00C3168D" w:rsidRPr="008453A2" w:rsidRDefault="00C3168D" w:rsidP="00E51496">
            <w:pPr>
              <w:pStyle w:val="Textoindependiente"/>
              <w:tabs>
                <w:tab w:val="clear" w:pos="4253"/>
                <w:tab w:val="clear" w:pos="6521"/>
              </w:tabs>
              <w:spacing w:line="300" w:lineRule="auto"/>
              <w:ind w:firstLine="0"/>
              <w:jc w:val="right"/>
              <w:rPr>
                <w:rFonts w:ascii="Calibri" w:hAnsi="Calibri" w:cs="Calibri"/>
                <w:sz w:val="22"/>
                <w:szCs w:val="22"/>
                <w:u w:val="single"/>
                <w:lang w:val="es-ES"/>
              </w:rPr>
            </w:pPr>
          </w:p>
          <w:p w:rsidR="00B75DFB" w:rsidRPr="00412A16" w:rsidRDefault="00B75DFB"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Textoindependiente"/>
              <w:tabs>
                <w:tab w:val="clear" w:pos="4253"/>
                <w:tab w:val="clear" w:pos="6521"/>
              </w:tabs>
              <w:spacing w:line="300" w:lineRule="auto"/>
              <w:ind w:firstLine="0"/>
              <w:rPr>
                <w:sz w:val="22"/>
                <w:szCs w:val="22"/>
              </w:rPr>
            </w:pPr>
          </w:p>
        </w:tc>
        <w:tc>
          <w:tcPr>
            <w:tcW w:w="7609" w:type="dxa"/>
            <w:shd w:val="clear" w:color="auto" w:fill="auto"/>
          </w:tcPr>
          <w:p w:rsidR="00C3168D" w:rsidRDefault="00C3168D" w:rsidP="00B75DFB">
            <w:pPr>
              <w:pStyle w:val="Textoindependiente"/>
              <w:tabs>
                <w:tab w:val="clear" w:pos="4253"/>
                <w:tab w:val="clear" w:pos="6521"/>
              </w:tabs>
              <w:spacing w:line="300" w:lineRule="auto"/>
              <w:ind w:firstLine="0"/>
              <w:rPr>
                <w:sz w:val="22"/>
                <w:szCs w:val="22"/>
              </w:rPr>
            </w:pPr>
          </w:p>
          <w:p w:rsidR="00B75DFB" w:rsidRPr="00412A16" w:rsidRDefault="00B75DFB" w:rsidP="00B75DFB">
            <w:pPr>
              <w:pStyle w:val="Textoindependiente"/>
              <w:tabs>
                <w:tab w:val="clear" w:pos="4253"/>
                <w:tab w:val="clear" w:pos="6521"/>
              </w:tabs>
              <w:spacing w:line="300" w:lineRule="auto"/>
              <w:ind w:firstLine="0"/>
              <w:rPr>
                <w:rFonts w:ascii="Calibri" w:hAnsi="Calibri" w:cs="Calibri"/>
                <w:sz w:val="22"/>
                <w:szCs w:val="22"/>
              </w:rPr>
            </w:pPr>
            <w:r>
              <w:rPr>
                <w:sz w:val="22"/>
                <w:szCs w:val="22"/>
              </w:rPr>
              <w:t xml:space="preserve">8 </w:t>
            </w:r>
            <w:r w:rsidRPr="00412A16">
              <w:rPr>
                <w:sz w:val="22"/>
                <w:szCs w:val="22"/>
              </w:rPr>
              <w:t xml:space="preserve">de </w:t>
            </w:r>
            <w:r>
              <w:rPr>
                <w:sz w:val="22"/>
                <w:szCs w:val="22"/>
              </w:rPr>
              <w:t>abril</w:t>
            </w:r>
            <w:r w:rsidRPr="00412A16">
              <w:rPr>
                <w:sz w:val="22"/>
                <w:szCs w:val="22"/>
              </w:rPr>
              <w:t xml:space="preserve"> del 20</w:t>
            </w:r>
            <w:r>
              <w:rPr>
                <w:sz w:val="22"/>
                <w:szCs w:val="22"/>
              </w:rPr>
              <w:t>21</w:t>
            </w:r>
            <w:r w:rsidRPr="00412A16">
              <w:rPr>
                <w:rFonts w:ascii="Calibri" w:hAnsi="Calibri" w:cs="Calibri"/>
                <w:sz w:val="22"/>
                <w:szCs w:val="22"/>
              </w:rPr>
              <w:t>.</w:t>
            </w:r>
          </w:p>
        </w:tc>
      </w:tr>
      <w:tr w:rsidR="00B75DFB" w:rsidRPr="00412A16" w:rsidTr="00E51496">
        <w:tc>
          <w:tcPr>
            <w:tcW w:w="3067" w:type="dxa"/>
            <w:shd w:val="clear" w:color="auto" w:fill="auto"/>
          </w:tcPr>
          <w:p w:rsidR="00B75DFB" w:rsidRPr="00412A16" w:rsidRDefault="00B75DFB"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250DE4" w:rsidP="00E51496">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Julio de 2022</w:t>
            </w:r>
            <w:r w:rsidR="00B75DFB" w:rsidRPr="00412A16">
              <w:rPr>
                <w:rFonts w:ascii="Calibri" w:hAnsi="Calibri" w:cs="Calibri"/>
                <w:sz w:val="22"/>
                <w:szCs w:val="22"/>
              </w:rPr>
              <w:t>.</w:t>
            </w:r>
          </w:p>
        </w:tc>
      </w:tr>
      <w:tr w:rsidR="00B75DFB" w:rsidRPr="00412A16" w:rsidTr="00E51496">
        <w:tc>
          <w:tcPr>
            <w:tcW w:w="3067" w:type="dxa"/>
            <w:shd w:val="clear" w:color="auto" w:fill="auto"/>
          </w:tcPr>
          <w:p w:rsidR="00B75DFB" w:rsidRPr="00412A16" w:rsidRDefault="00B75DFB"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E51496">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B75DFB" w:rsidRPr="00761CF2" w:rsidTr="00E51496">
        <w:tc>
          <w:tcPr>
            <w:tcW w:w="3067" w:type="dxa"/>
            <w:shd w:val="clear" w:color="auto" w:fill="auto"/>
          </w:tcPr>
          <w:p w:rsidR="00B75DFB" w:rsidRPr="00412A16" w:rsidRDefault="00B75DFB"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3573B6" w:rsidRDefault="00781C28" w:rsidP="00E51496">
            <w:pPr>
              <w:pStyle w:val="Textoindependiente"/>
              <w:tabs>
                <w:tab w:val="clear" w:pos="4253"/>
                <w:tab w:val="clear" w:pos="6521"/>
              </w:tabs>
              <w:spacing w:line="300" w:lineRule="auto"/>
              <w:ind w:firstLine="0"/>
              <w:rPr>
                <w:rFonts w:ascii="Calibri" w:hAnsi="Calibri" w:cs="Calibri"/>
                <w:sz w:val="22"/>
                <w:szCs w:val="22"/>
                <w:lang w:val="en-US"/>
              </w:rPr>
            </w:pPr>
            <w:r w:rsidRPr="003573B6">
              <w:rPr>
                <w:rFonts w:ascii="Calibri" w:hAnsi="Calibri" w:cs="Calibri"/>
                <w:sz w:val="22"/>
                <w:szCs w:val="22"/>
                <w:lang w:val="en-US"/>
              </w:rPr>
              <w:t>DYNASYSTEMS S.A.S</w:t>
            </w:r>
            <w:r w:rsidR="00B75DFB" w:rsidRPr="003573B6">
              <w:rPr>
                <w:rFonts w:ascii="Calibri" w:hAnsi="Calibri" w:cs="Calibri"/>
                <w:sz w:val="22"/>
                <w:szCs w:val="22"/>
                <w:lang w:val="en-US"/>
              </w:rPr>
              <w:t xml:space="preserve">.     </w:t>
            </w:r>
          </w:p>
          <w:p w:rsidR="00781C28" w:rsidRPr="003573B6" w:rsidRDefault="00204EF8" w:rsidP="00781C28">
            <w:pPr>
              <w:pStyle w:val="Textoindependiente"/>
              <w:tabs>
                <w:tab w:val="clear" w:pos="4253"/>
                <w:tab w:val="clear" w:pos="6521"/>
              </w:tabs>
              <w:spacing w:line="300" w:lineRule="auto"/>
              <w:ind w:firstLine="0"/>
              <w:rPr>
                <w:rFonts w:ascii="Calibri" w:hAnsi="Calibri" w:cs="Calibri"/>
                <w:sz w:val="22"/>
                <w:szCs w:val="22"/>
                <w:lang w:val="en-US"/>
              </w:rPr>
            </w:pPr>
            <w:hyperlink r:id="rId16" w:history="1">
              <w:r w:rsidR="00781C28" w:rsidRPr="003573B6">
                <w:rPr>
                  <w:rStyle w:val="Hipervnculo"/>
                  <w:rFonts w:ascii="Calibri" w:hAnsi="Calibri" w:cs="Calibri"/>
                  <w:sz w:val="22"/>
                  <w:szCs w:val="22"/>
                  <w:lang w:val="en-US"/>
                </w:rPr>
                <w:t>https://www.linkedin.com/company/dynasystemscolombia/</w:t>
              </w:r>
            </w:hyperlink>
            <w:r w:rsidR="00781C28" w:rsidRPr="003573B6">
              <w:rPr>
                <w:rFonts w:ascii="Calibri" w:hAnsi="Calibri" w:cs="Calibri"/>
                <w:sz w:val="22"/>
                <w:szCs w:val="22"/>
                <w:lang w:val="en-US"/>
              </w:rPr>
              <w:t xml:space="preserve"> </w:t>
            </w:r>
          </w:p>
        </w:tc>
      </w:tr>
      <w:tr w:rsidR="00B75DFB" w:rsidRPr="00412A16" w:rsidTr="00E51496">
        <w:tc>
          <w:tcPr>
            <w:tcW w:w="3067" w:type="dxa"/>
            <w:shd w:val="clear" w:color="auto" w:fill="auto"/>
          </w:tcPr>
          <w:p w:rsidR="00B75DFB" w:rsidRPr="00412A16" w:rsidRDefault="00B75DFB"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781C28" w:rsidRDefault="00781C28" w:rsidP="00E51496">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Bogotá</w:t>
            </w:r>
            <w:r w:rsidR="00B75DFB" w:rsidRPr="00412A16">
              <w:rPr>
                <w:rFonts w:ascii="Calibri" w:hAnsi="Calibri" w:cs="Calibri"/>
                <w:sz w:val="22"/>
                <w:szCs w:val="22"/>
              </w:rPr>
              <w:t xml:space="preserve">. </w:t>
            </w:r>
          </w:p>
          <w:p w:rsidR="00B75DFB" w:rsidRPr="00412A16" w:rsidRDefault="00781C28" w:rsidP="00E51496">
            <w:pPr>
              <w:pStyle w:val="Textoindependiente"/>
              <w:tabs>
                <w:tab w:val="clear" w:pos="4253"/>
                <w:tab w:val="clear" w:pos="6521"/>
              </w:tabs>
              <w:spacing w:line="300" w:lineRule="auto"/>
              <w:ind w:firstLine="0"/>
              <w:rPr>
                <w:rFonts w:ascii="Calibri" w:hAnsi="Calibri" w:cs="Calibri"/>
                <w:sz w:val="22"/>
                <w:szCs w:val="22"/>
              </w:rPr>
            </w:pPr>
            <w:r>
              <w:rPr>
                <w:rFonts w:ascii="Segoe UI" w:hAnsi="Segoe UI" w:cs="Segoe UI"/>
                <w:sz w:val="21"/>
                <w:szCs w:val="21"/>
                <w:shd w:val="clear" w:color="auto" w:fill="FFFFFF"/>
              </w:rPr>
              <w:lastRenderedPageBreak/>
              <w:t xml:space="preserve">Carrera 7G #150 - 15 , apto 3, </w:t>
            </w:r>
            <w:proofErr w:type="spellStart"/>
            <w:r>
              <w:rPr>
                <w:rFonts w:ascii="Segoe UI" w:hAnsi="Segoe UI" w:cs="Segoe UI"/>
                <w:sz w:val="21"/>
                <w:szCs w:val="21"/>
                <w:shd w:val="clear" w:color="auto" w:fill="FFFFFF"/>
              </w:rPr>
              <w:t>Bogota</w:t>
            </w:r>
            <w:proofErr w:type="spellEnd"/>
            <w:r>
              <w:rPr>
                <w:rFonts w:ascii="Segoe UI" w:hAnsi="Segoe UI" w:cs="Segoe UI"/>
                <w:sz w:val="21"/>
                <w:szCs w:val="21"/>
                <w:shd w:val="clear" w:color="auto" w:fill="FFFFFF"/>
              </w:rPr>
              <w:t>, Cundinamarca 110231, CO</w:t>
            </w:r>
          </w:p>
        </w:tc>
      </w:tr>
      <w:tr w:rsidR="00B75DFB" w:rsidRPr="00412A16" w:rsidTr="00E51496">
        <w:tc>
          <w:tcPr>
            <w:tcW w:w="3067" w:type="dxa"/>
            <w:shd w:val="clear" w:color="auto" w:fill="auto"/>
          </w:tcPr>
          <w:p w:rsidR="00B75DFB" w:rsidRPr="00412A16" w:rsidRDefault="00B75DFB"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lastRenderedPageBreak/>
              <w:t>País:</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781C28">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C</w:t>
            </w:r>
            <w:r w:rsidR="00781C28">
              <w:rPr>
                <w:rFonts w:ascii="Calibri" w:hAnsi="Calibri" w:cs="Calibri"/>
                <w:sz w:val="22"/>
                <w:szCs w:val="22"/>
              </w:rPr>
              <w:t>OLOMBIA</w:t>
            </w:r>
            <w:r w:rsidRPr="00412A16">
              <w:rPr>
                <w:rFonts w:ascii="Calibri" w:hAnsi="Calibri" w:cs="Calibri"/>
                <w:sz w:val="22"/>
                <w:szCs w:val="22"/>
              </w:rPr>
              <w:t xml:space="preserve">              </w:t>
            </w:r>
          </w:p>
        </w:tc>
      </w:tr>
    </w:tbl>
    <w:p w:rsidR="00781C28" w:rsidRPr="00AC445D" w:rsidRDefault="00781C28" w:rsidP="00781C28">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F50508" w:rsidRPr="00F50508" w:rsidRDefault="00F50508" w:rsidP="009461DE">
      <w:pPr>
        <w:pStyle w:val="Prrafodelista"/>
        <w:numPr>
          <w:ilvl w:val="0"/>
          <w:numId w:val="13"/>
        </w:numPr>
        <w:spacing w:line="276" w:lineRule="auto"/>
        <w:jc w:val="both"/>
        <w:rPr>
          <w:rFonts w:ascii="Calibri" w:hAnsi="Calibri" w:cs="Calibri"/>
          <w:sz w:val="22"/>
          <w:szCs w:val="22"/>
        </w:rPr>
      </w:pPr>
      <w:proofErr w:type="spellStart"/>
      <w:r>
        <w:rPr>
          <w:rFonts w:ascii="Segoe UI" w:hAnsi="Segoe UI" w:cs="Segoe UI"/>
          <w:sz w:val="21"/>
          <w:szCs w:val="21"/>
          <w:shd w:val="clear" w:color="auto" w:fill="FFFFFF"/>
        </w:rPr>
        <w:t>Dynasystems</w:t>
      </w:r>
      <w:proofErr w:type="spellEnd"/>
      <w:r>
        <w:rPr>
          <w:rFonts w:ascii="Segoe UI" w:hAnsi="Segoe UI" w:cs="Segoe UI"/>
          <w:sz w:val="21"/>
          <w:szCs w:val="21"/>
          <w:shd w:val="clear" w:color="auto" w:fill="FFFFFF"/>
        </w:rPr>
        <w:t xml:space="preserve"> es una empresa colombiana especializada en migración a Cloud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y AWS, desarrollo a la medida, consultoría en arquitectura empresarial y arquitectura de software. También desarrolla sistemas de inteligencia de negocio, analítica de datos y minería de datos.</w:t>
      </w:r>
    </w:p>
    <w:p w:rsidR="00B75DFB" w:rsidRPr="00F50508" w:rsidRDefault="00F50508" w:rsidP="009461DE">
      <w:pPr>
        <w:pStyle w:val="Prrafodelista"/>
        <w:numPr>
          <w:ilvl w:val="0"/>
          <w:numId w:val="13"/>
        </w:numPr>
        <w:spacing w:line="276" w:lineRule="auto"/>
        <w:jc w:val="both"/>
        <w:rPr>
          <w:rFonts w:ascii="Calibri" w:hAnsi="Calibri" w:cs="Calibri"/>
          <w:sz w:val="22"/>
          <w:szCs w:val="22"/>
        </w:rPr>
      </w:pPr>
      <w:r w:rsidRPr="00F50508">
        <w:rPr>
          <w:rFonts w:ascii="Calibri" w:hAnsi="Calibri" w:cs="Calibri"/>
          <w:sz w:val="22"/>
          <w:szCs w:val="22"/>
        </w:rPr>
        <w:t xml:space="preserve">Participación en los procesos de desarrollo de software mediante la metodología </w:t>
      </w:r>
      <w:r w:rsidR="00B0260B" w:rsidRPr="00F50508">
        <w:rPr>
          <w:rFonts w:ascii="Calibri" w:hAnsi="Calibri" w:cs="Calibri"/>
          <w:sz w:val="22"/>
          <w:szCs w:val="22"/>
        </w:rPr>
        <w:t>ágil</w:t>
      </w:r>
      <w:r w:rsidR="00E70F94">
        <w:rPr>
          <w:rFonts w:ascii="Calibri" w:hAnsi="Calibri" w:cs="Calibri"/>
          <w:sz w:val="22"/>
          <w:szCs w:val="22"/>
        </w:rPr>
        <w:t xml:space="preserve"> </w:t>
      </w:r>
      <w:proofErr w:type="spellStart"/>
      <w:r w:rsidR="00E70F94">
        <w:rPr>
          <w:rFonts w:ascii="Calibri" w:hAnsi="Calibri" w:cs="Calibri"/>
          <w:sz w:val="22"/>
          <w:szCs w:val="22"/>
        </w:rPr>
        <w:t>S</w:t>
      </w:r>
      <w:r w:rsidRPr="00F50508">
        <w:rPr>
          <w:rFonts w:ascii="Calibri" w:hAnsi="Calibri" w:cs="Calibri"/>
          <w:sz w:val="22"/>
          <w:szCs w:val="22"/>
        </w:rPr>
        <w:t>crum</w:t>
      </w:r>
      <w:proofErr w:type="spellEnd"/>
      <w:r w:rsidRPr="00F50508">
        <w:rPr>
          <w:rFonts w:ascii="Calibri" w:hAnsi="Calibri" w:cs="Calibri"/>
          <w:sz w:val="22"/>
          <w:szCs w:val="22"/>
        </w:rPr>
        <w:t xml:space="preserve">. </w:t>
      </w:r>
      <w:r w:rsidR="000E214D" w:rsidRPr="00F50508">
        <w:rPr>
          <w:rFonts w:ascii="Calibri" w:hAnsi="Calibri" w:cs="Calibri"/>
          <w:sz w:val="22"/>
          <w:szCs w:val="22"/>
        </w:rPr>
        <w:t>Utilización</w:t>
      </w:r>
      <w:r w:rsidR="00E70F94">
        <w:rPr>
          <w:rFonts w:ascii="Calibri" w:hAnsi="Calibri" w:cs="Calibri"/>
          <w:sz w:val="22"/>
          <w:szCs w:val="22"/>
        </w:rPr>
        <w:t xml:space="preserve"> de </w:t>
      </w:r>
      <w:proofErr w:type="spellStart"/>
      <w:r w:rsidR="00E70F94">
        <w:rPr>
          <w:rFonts w:ascii="Calibri" w:hAnsi="Calibri" w:cs="Calibri"/>
          <w:sz w:val="22"/>
          <w:szCs w:val="22"/>
        </w:rPr>
        <w:t>Azure</w:t>
      </w:r>
      <w:proofErr w:type="spellEnd"/>
      <w:r w:rsidR="00E70F94">
        <w:rPr>
          <w:rFonts w:ascii="Calibri" w:hAnsi="Calibri" w:cs="Calibri"/>
          <w:sz w:val="22"/>
          <w:szCs w:val="22"/>
        </w:rPr>
        <w:t xml:space="preserve"> </w:t>
      </w:r>
      <w:proofErr w:type="spellStart"/>
      <w:r w:rsidR="00E70F94">
        <w:rPr>
          <w:rFonts w:ascii="Calibri" w:hAnsi="Calibri" w:cs="Calibri"/>
          <w:sz w:val="22"/>
          <w:szCs w:val="22"/>
        </w:rPr>
        <w:t>DevO</w:t>
      </w:r>
      <w:r w:rsidRPr="00F50508">
        <w:rPr>
          <w:rFonts w:ascii="Calibri" w:hAnsi="Calibri" w:cs="Calibri"/>
          <w:sz w:val="22"/>
          <w:szCs w:val="22"/>
        </w:rPr>
        <w:t>ps</w:t>
      </w:r>
      <w:proofErr w:type="spellEnd"/>
      <w:r w:rsidRPr="00F50508">
        <w:rPr>
          <w:rFonts w:ascii="Calibri" w:hAnsi="Calibri" w:cs="Calibri"/>
          <w:sz w:val="22"/>
          <w:szCs w:val="22"/>
        </w:rPr>
        <w:t xml:space="preserve"> para la gestión del proyecto. </w:t>
      </w:r>
    </w:p>
    <w:p w:rsidR="00F50508" w:rsidRDefault="00F50508" w:rsidP="009461DE">
      <w:pPr>
        <w:pStyle w:val="Prrafodelista"/>
        <w:numPr>
          <w:ilvl w:val="0"/>
          <w:numId w:val="13"/>
        </w:numPr>
        <w:pBdr>
          <w:bottom w:val="single" w:sz="12" w:space="1" w:color="auto"/>
        </w:pBdr>
        <w:spacing w:line="276" w:lineRule="auto"/>
        <w:rPr>
          <w:rFonts w:ascii="Segoe UI" w:hAnsi="Segoe UI" w:cs="Segoe UI"/>
          <w:sz w:val="21"/>
          <w:szCs w:val="21"/>
          <w:shd w:val="clear" w:color="auto" w:fill="FFFFFF"/>
        </w:rPr>
      </w:pPr>
      <w:r w:rsidRPr="00F50508">
        <w:rPr>
          <w:rFonts w:ascii="Segoe UI" w:hAnsi="Segoe UI" w:cs="Segoe UI"/>
          <w:sz w:val="21"/>
          <w:szCs w:val="21"/>
          <w:shd w:val="clear" w:color="auto" w:fill="FFFFFF"/>
        </w:rPr>
        <w:t xml:space="preserve">Desempeño como desarrollador Senior en la creación de </w:t>
      </w:r>
      <w:proofErr w:type="spellStart"/>
      <w:r w:rsidRPr="00F50508">
        <w:rPr>
          <w:rFonts w:ascii="Segoe UI" w:hAnsi="Segoe UI" w:cs="Segoe UI"/>
          <w:sz w:val="21"/>
          <w:szCs w:val="21"/>
          <w:shd w:val="clear" w:color="auto" w:fill="FFFFFF"/>
        </w:rPr>
        <w:t>microservicios</w:t>
      </w:r>
      <w:proofErr w:type="spellEnd"/>
      <w:r w:rsidRPr="00F50508">
        <w:rPr>
          <w:rFonts w:ascii="Segoe UI" w:hAnsi="Segoe UI" w:cs="Segoe UI"/>
          <w:sz w:val="21"/>
          <w:szCs w:val="21"/>
          <w:shd w:val="clear" w:color="auto" w:fill="FFFFFF"/>
        </w:rPr>
        <w:t xml:space="preserve"> en la tecnología .Net Core</w:t>
      </w:r>
      <w:r w:rsidR="00DD6FA1">
        <w:rPr>
          <w:rFonts w:ascii="Segoe UI" w:hAnsi="Segoe UI" w:cs="Segoe UI"/>
          <w:sz w:val="21"/>
          <w:szCs w:val="21"/>
          <w:shd w:val="clear" w:color="auto" w:fill="FFFFFF"/>
        </w:rPr>
        <w:t xml:space="preserve"> y en el entorno de </w:t>
      </w:r>
      <w:proofErr w:type="spellStart"/>
      <w:r w:rsidR="00DD6FA1">
        <w:rPr>
          <w:rFonts w:ascii="Segoe UI" w:hAnsi="Segoe UI" w:cs="Segoe UI"/>
          <w:sz w:val="21"/>
          <w:szCs w:val="21"/>
          <w:shd w:val="clear" w:color="auto" w:fill="FFFFFF"/>
        </w:rPr>
        <w:t>Azure</w:t>
      </w:r>
      <w:proofErr w:type="spellEnd"/>
      <w:r w:rsidR="00DD6FA1">
        <w:rPr>
          <w:rFonts w:ascii="Segoe UI" w:hAnsi="Segoe UI" w:cs="Segoe UI"/>
          <w:sz w:val="21"/>
          <w:szCs w:val="21"/>
          <w:shd w:val="clear" w:color="auto" w:fill="FFFFFF"/>
        </w:rPr>
        <w:t>.</w:t>
      </w:r>
    </w:p>
    <w:p w:rsidR="003573B6" w:rsidRPr="003573B6" w:rsidRDefault="003573B6" w:rsidP="003573B6">
      <w:pPr>
        <w:pBdr>
          <w:bottom w:val="single" w:sz="12" w:space="1" w:color="auto"/>
        </w:pBdr>
        <w:spacing w:line="276" w:lineRule="auto"/>
        <w:ind w:left="360"/>
        <w:rPr>
          <w:rFonts w:ascii="Segoe UI" w:hAnsi="Segoe UI" w:cs="Segoe UI"/>
          <w:sz w:val="21"/>
          <w:szCs w:val="21"/>
          <w:shd w:val="clear" w:color="auto" w:fill="FFFFFF"/>
        </w:rPr>
      </w:pPr>
    </w:p>
    <w:tbl>
      <w:tblPr>
        <w:tblW w:w="10912" w:type="dxa"/>
        <w:tblLayout w:type="fixed"/>
        <w:tblLook w:val="04A0" w:firstRow="1" w:lastRow="0" w:firstColumn="1" w:lastColumn="0" w:noHBand="0" w:noVBand="1"/>
      </w:tblPr>
      <w:tblGrid>
        <w:gridCol w:w="3067"/>
        <w:gridCol w:w="236"/>
        <w:gridCol w:w="7609"/>
      </w:tblGrid>
      <w:tr w:rsidR="003573B6" w:rsidRPr="00412A16" w:rsidTr="00E51496">
        <w:tc>
          <w:tcPr>
            <w:tcW w:w="3067" w:type="dxa"/>
            <w:shd w:val="clear" w:color="auto" w:fill="auto"/>
          </w:tcPr>
          <w:p w:rsidR="003573B6" w:rsidRDefault="003573B6" w:rsidP="00E51496">
            <w:pPr>
              <w:pStyle w:val="Textoindependiente"/>
              <w:tabs>
                <w:tab w:val="clear" w:pos="4253"/>
                <w:tab w:val="clear" w:pos="6521"/>
              </w:tabs>
              <w:spacing w:line="300" w:lineRule="auto"/>
              <w:ind w:firstLine="0"/>
              <w:jc w:val="right"/>
              <w:rPr>
                <w:rFonts w:ascii="Calibri" w:hAnsi="Calibri" w:cs="Calibri"/>
                <w:sz w:val="22"/>
                <w:szCs w:val="22"/>
                <w:u w:val="single"/>
              </w:rPr>
            </w:pPr>
          </w:p>
          <w:p w:rsidR="003573B6" w:rsidRPr="00412A16" w:rsidRDefault="003573B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Textoindependiente"/>
              <w:tabs>
                <w:tab w:val="clear" w:pos="4253"/>
                <w:tab w:val="clear" w:pos="6521"/>
              </w:tabs>
              <w:spacing w:line="300" w:lineRule="auto"/>
              <w:ind w:firstLine="0"/>
              <w:rPr>
                <w:sz w:val="22"/>
                <w:szCs w:val="22"/>
              </w:rPr>
            </w:pPr>
          </w:p>
        </w:tc>
        <w:tc>
          <w:tcPr>
            <w:tcW w:w="7609" w:type="dxa"/>
            <w:shd w:val="clear" w:color="auto" w:fill="auto"/>
          </w:tcPr>
          <w:p w:rsidR="003573B6" w:rsidRDefault="003573B6" w:rsidP="00E51496">
            <w:pPr>
              <w:pStyle w:val="Textoindependiente"/>
              <w:tabs>
                <w:tab w:val="clear" w:pos="4253"/>
                <w:tab w:val="clear" w:pos="6521"/>
              </w:tabs>
              <w:spacing w:line="300" w:lineRule="auto"/>
              <w:ind w:firstLine="0"/>
              <w:rPr>
                <w:sz w:val="22"/>
                <w:szCs w:val="22"/>
              </w:rPr>
            </w:pPr>
          </w:p>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r w:rsidRPr="00412A16">
              <w:rPr>
                <w:sz w:val="22"/>
                <w:szCs w:val="22"/>
              </w:rPr>
              <w:t>3 de septiembre del 2012</w:t>
            </w:r>
            <w:r w:rsidRPr="00412A16">
              <w:rPr>
                <w:rFonts w:ascii="Calibri" w:hAnsi="Calibri" w:cs="Calibri"/>
                <w:sz w:val="22"/>
                <w:szCs w:val="22"/>
              </w:rPr>
              <w:t>.</w:t>
            </w:r>
          </w:p>
        </w:tc>
      </w:tr>
      <w:tr w:rsidR="003573B6" w:rsidRPr="00412A16" w:rsidTr="00E51496">
        <w:tc>
          <w:tcPr>
            <w:tcW w:w="3067" w:type="dxa"/>
            <w:shd w:val="clear" w:color="auto" w:fill="auto"/>
          </w:tcPr>
          <w:p w:rsidR="003573B6" w:rsidRPr="00412A16" w:rsidRDefault="003573B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7B30E9" w:rsidP="00E51496">
            <w:pPr>
              <w:pStyle w:val="Textoindependiente"/>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Noviembre de 2021.</w:t>
            </w:r>
          </w:p>
        </w:tc>
      </w:tr>
      <w:tr w:rsidR="003573B6" w:rsidRPr="00412A16" w:rsidTr="00E51496">
        <w:tc>
          <w:tcPr>
            <w:tcW w:w="3067" w:type="dxa"/>
            <w:shd w:val="clear" w:color="auto" w:fill="auto"/>
          </w:tcPr>
          <w:p w:rsidR="003573B6" w:rsidRPr="00412A16" w:rsidRDefault="003573B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Especialista B en Ciencias Informáticas (específicamente como Desarrollador de Software).</w:t>
            </w:r>
          </w:p>
        </w:tc>
      </w:tr>
      <w:tr w:rsidR="003573B6" w:rsidRPr="00412A16" w:rsidTr="00E51496">
        <w:tc>
          <w:tcPr>
            <w:tcW w:w="3067" w:type="dxa"/>
            <w:shd w:val="clear" w:color="auto" w:fill="auto"/>
          </w:tcPr>
          <w:p w:rsidR="003573B6" w:rsidRPr="00412A16" w:rsidRDefault="003573B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de Tecnologías de la Información y la Automática (ATI), Sancti Spíritus.     </w:t>
            </w:r>
          </w:p>
        </w:tc>
      </w:tr>
      <w:tr w:rsidR="003573B6" w:rsidRPr="00412A16" w:rsidTr="00E51496">
        <w:tc>
          <w:tcPr>
            <w:tcW w:w="3067" w:type="dxa"/>
            <w:shd w:val="clear" w:color="auto" w:fill="auto"/>
          </w:tcPr>
          <w:p w:rsidR="003573B6" w:rsidRPr="00412A16" w:rsidRDefault="003573B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3573B6" w:rsidRPr="00412A16" w:rsidTr="00E51496">
        <w:tc>
          <w:tcPr>
            <w:tcW w:w="3067" w:type="dxa"/>
            <w:shd w:val="clear" w:color="auto" w:fill="auto"/>
          </w:tcPr>
          <w:p w:rsidR="003573B6" w:rsidRPr="00412A16" w:rsidRDefault="003573B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3573B6" w:rsidRPr="00AC445D" w:rsidRDefault="003573B6" w:rsidP="003573B6">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3573B6" w:rsidRPr="0045422B"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45422B">
        <w:rPr>
          <w:rFonts w:ascii="Calibri" w:hAnsi="Calibri" w:cs="Calibri"/>
          <w:sz w:val="22"/>
          <w:szCs w:val="22"/>
        </w:rPr>
        <w:t xml:space="preserve">Participación activa en las fases de análisis y </w:t>
      </w:r>
      <w:r w:rsidR="00E70F94" w:rsidRPr="0045422B">
        <w:rPr>
          <w:rFonts w:ascii="Calibri" w:hAnsi="Calibri" w:cs="Calibri"/>
          <w:sz w:val="22"/>
          <w:szCs w:val="22"/>
        </w:rPr>
        <w:t>diseño,</w:t>
      </w:r>
      <w:r w:rsidRPr="0045422B">
        <w:rPr>
          <w:rFonts w:ascii="Calibri" w:hAnsi="Calibri" w:cs="Calibri"/>
          <w:sz w:val="22"/>
          <w:szCs w:val="22"/>
        </w:rPr>
        <w:t xml:space="preserve"> así como en la programación del software desarrollado por la empresa formando parte de equipos de desarrollo. Las tecnologías y lenguajes de programación empleados fueron los siguientes: lenguaje C#, </w:t>
      </w:r>
      <w:r>
        <w:rPr>
          <w:rFonts w:ascii="Calibri" w:hAnsi="Calibri" w:cs="Calibri"/>
          <w:sz w:val="22"/>
          <w:szCs w:val="22"/>
        </w:rPr>
        <w:t>Visual Studio .NET 2017</w:t>
      </w:r>
      <w:r w:rsidRPr="0045422B">
        <w:rPr>
          <w:rFonts w:ascii="Calibri" w:hAnsi="Calibri" w:cs="Calibri"/>
          <w:sz w:val="22"/>
          <w:szCs w:val="22"/>
        </w:rPr>
        <w:t xml:space="preserve"> (IDE), .NET </w:t>
      </w:r>
      <w:proofErr w:type="spellStart"/>
      <w:r w:rsidRPr="0045422B">
        <w:rPr>
          <w:rFonts w:ascii="Calibri" w:hAnsi="Calibri" w:cs="Calibri"/>
          <w:sz w:val="22"/>
          <w:szCs w:val="22"/>
        </w:rPr>
        <w:t>Remoting</w:t>
      </w:r>
      <w:proofErr w:type="spellEnd"/>
      <w:r>
        <w:rPr>
          <w:rFonts w:ascii="Calibri" w:hAnsi="Calibri" w:cs="Calibri"/>
          <w:sz w:val="22"/>
          <w:szCs w:val="22"/>
        </w:rPr>
        <w:t>,</w:t>
      </w:r>
      <w:r w:rsidRPr="0045422B">
        <w:rPr>
          <w:rFonts w:ascii="Calibri" w:hAnsi="Calibri" w:cs="Calibri"/>
          <w:sz w:val="22"/>
          <w:szCs w:val="22"/>
        </w:rPr>
        <w:t xml:space="preserve"> SQL Server como gestor de Base de Datos, </w:t>
      </w:r>
      <w:proofErr w:type="spellStart"/>
      <w:r w:rsidRPr="0045422B">
        <w:rPr>
          <w:rFonts w:ascii="Calibri" w:hAnsi="Calibri" w:cs="Calibri"/>
          <w:sz w:val="22"/>
          <w:szCs w:val="22"/>
        </w:rPr>
        <w:t>GitLab</w:t>
      </w:r>
      <w:proofErr w:type="spellEnd"/>
      <w:r w:rsidRPr="0045422B">
        <w:rPr>
          <w:rFonts w:ascii="Calibri" w:hAnsi="Calibri" w:cs="Calibri"/>
          <w:sz w:val="22"/>
          <w:szCs w:val="22"/>
        </w:rPr>
        <w:t xml:space="preserve"> para la gestión de la configuración y el Enterprise </w:t>
      </w:r>
      <w:proofErr w:type="spellStart"/>
      <w:r w:rsidRPr="0045422B">
        <w:rPr>
          <w:rFonts w:ascii="Calibri" w:hAnsi="Calibri" w:cs="Calibri"/>
          <w:sz w:val="22"/>
          <w:szCs w:val="22"/>
        </w:rPr>
        <w:t>Architect</w:t>
      </w:r>
      <w:proofErr w:type="spellEnd"/>
      <w:r w:rsidRPr="0045422B">
        <w:rPr>
          <w:rFonts w:ascii="Calibri" w:hAnsi="Calibri" w:cs="Calibri"/>
          <w:sz w:val="22"/>
          <w:szCs w:val="22"/>
        </w:rPr>
        <w:t xml:space="preserve"> como herramienta para la modelación UML.</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Seminarios y Talleres tanto en calidad de espectador como de profesor. Dichos talleres y Seminarios contribuyen a la gestión de los requerimientos de los clientes y a la comprensión por parte de estos de los servicios brindados por la empresa.</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Elaboración de documentación y ayudas para los sistemas desarrollados.</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Pr>
          <w:rFonts w:ascii="Calibri" w:hAnsi="Calibri" w:cs="Calibri"/>
          <w:sz w:val="22"/>
          <w:szCs w:val="22"/>
        </w:rPr>
        <w:t>Tratamiento</w:t>
      </w:r>
      <w:r w:rsidRPr="00AC445D">
        <w:rPr>
          <w:rFonts w:ascii="Calibri" w:hAnsi="Calibri" w:cs="Calibri"/>
          <w:sz w:val="22"/>
          <w:szCs w:val="22"/>
        </w:rPr>
        <w:t xml:space="preserve"> a los</w:t>
      </w:r>
      <w:r>
        <w:rPr>
          <w:rFonts w:ascii="Calibri" w:hAnsi="Calibri" w:cs="Calibri"/>
          <w:sz w:val="22"/>
          <w:szCs w:val="22"/>
        </w:rPr>
        <w:t xml:space="preserve"> errores derivados de las pruebas al software</w:t>
      </w:r>
      <w:r w:rsidRPr="00AC445D">
        <w:rPr>
          <w:rFonts w:ascii="Calibri" w:hAnsi="Calibri" w:cs="Calibri"/>
          <w:sz w:val="22"/>
          <w:szCs w:val="22"/>
        </w:rPr>
        <w:t xml:space="preserve">. </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en los casos que se requiera a los usuarios finales de los sistemas informáticos para lograr así un uso satisfactorio del software. </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Recepción de cursos de diferentes materias relacionadas con su profesión como por ejemplo: adiestramiento desde el punto de vista eléctrico teniendo en cuenta que los sistemas informáticos desarrollados por la empresa van dirigidos esencialmente a la producción electro-energética del país. </w:t>
      </w:r>
    </w:p>
    <w:p w:rsidR="003573B6"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F94D57">
        <w:rPr>
          <w:rFonts w:ascii="Calibri" w:hAnsi="Calibri" w:cs="Calibri"/>
          <w:sz w:val="22"/>
          <w:szCs w:val="22"/>
        </w:rPr>
        <w:t>Presentación de informes técnicos detallados acerca de las labores realizadas a su jefe inmediato.</w:t>
      </w:r>
    </w:p>
    <w:p w:rsidR="00E51496" w:rsidRDefault="00E51496"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tbl>
      <w:tblPr>
        <w:tblW w:w="0" w:type="auto"/>
        <w:tblLook w:val="04A0" w:firstRow="1" w:lastRow="0" w:firstColumn="1" w:lastColumn="0" w:noHBand="0" w:noVBand="1"/>
      </w:tblPr>
      <w:tblGrid>
        <w:gridCol w:w="3588"/>
        <w:gridCol w:w="282"/>
        <w:gridCol w:w="6750"/>
      </w:tblGrid>
      <w:tr w:rsidR="00C3168D" w:rsidRPr="00412A16" w:rsidTr="001A210C">
        <w:tc>
          <w:tcPr>
            <w:tcW w:w="3652" w:type="dxa"/>
            <w:shd w:val="clear" w:color="auto" w:fill="auto"/>
          </w:tcPr>
          <w:p w:rsidR="007E19CB"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p>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7E19CB" w:rsidRDefault="007E19CB" w:rsidP="001A210C">
            <w:pPr>
              <w:pStyle w:val="Textoindependiente"/>
              <w:tabs>
                <w:tab w:val="clear" w:pos="4253"/>
                <w:tab w:val="clear" w:pos="6521"/>
              </w:tabs>
              <w:spacing w:line="300" w:lineRule="auto"/>
              <w:ind w:firstLine="0"/>
              <w:rPr>
                <w:rFonts w:ascii="Calibri" w:hAnsi="Calibri" w:cs="Calibri"/>
                <w:i/>
                <w:sz w:val="22"/>
                <w:szCs w:val="22"/>
              </w:rPr>
            </w:pPr>
          </w:p>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1 de septiembre de 2009</w:t>
            </w:r>
            <w:r w:rsidRPr="00412A16">
              <w:rPr>
                <w:rFonts w:ascii="Calibri" w:hAnsi="Calibri" w:cs="Calibri"/>
                <w:sz w:val="22"/>
                <w:szCs w:val="22"/>
              </w:rPr>
              <w:t xml:space="preserve"> </w:t>
            </w:r>
          </w:p>
        </w:tc>
      </w:tr>
      <w:tr w:rsidR="00C3168D" w:rsidRPr="00412A16" w:rsidTr="001A210C">
        <w:tc>
          <w:tcPr>
            <w:tcW w:w="3652"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lastRenderedPageBreak/>
              <w:t xml:space="preserve">                </w:t>
            </w:r>
            <w:r w:rsidRPr="00412A16">
              <w:rPr>
                <w:rFonts w:ascii="Calibri" w:hAnsi="Calibri" w:cs="Calibri"/>
                <w:sz w:val="22"/>
                <w:szCs w:val="22"/>
                <w:u w:val="single"/>
              </w:rPr>
              <w:t>Fecha de terminación:</w:t>
            </w:r>
          </w:p>
        </w:tc>
        <w:tc>
          <w:tcPr>
            <w:tcW w:w="284"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31 de octubre de 2011</w:t>
            </w:r>
          </w:p>
        </w:tc>
      </w:tr>
      <w:tr w:rsidR="00C3168D" w:rsidRPr="00412A16" w:rsidTr="001A210C">
        <w:tc>
          <w:tcPr>
            <w:tcW w:w="3652"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Estudiante Universitario en Adiestramiento pues acababa de culminar los estudios universitarios (específicamente como Desarrollador de Software).</w:t>
            </w:r>
          </w:p>
        </w:tc>
      </w:tr>
      <w:tr w:rsidR="00C3168D" w:rsidRPr="00412A16" w:rsidTr="001A210C">
        <w:tc>
          <w:tcPr>
            <w:tcW w:w="3652"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Empresa de Desarrollo de Aplicaciones Informáticas DESOFT S.A., División Sancti Spíritus.</w:t>
            </w:r>
            <w:r w:rsidRPr="00412A16">
              <w:rPr>
                <w:rFonts w:ascii="Calibri" w:hAnsi="Calibri" w:cs="Calibri"/>
                <w:sz w:val="22"/>
                <w:szCs w:val="22"/>
              </w:rPr>
              <w:t xml:space="preserve">     </w:t>
            </w:r>
          </w:p>
        </w:tc>
      </w:tr>
      <w:tr w:rsidR="00C3168D" w:rsidRPr="00412A16" w:rsidTr="001A210C">
        <w:tc>
          <w:tcPr>
            <w:tcW w:w="3652"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 xml:space="preserve"> Provincia:</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i/>
                <w:sz w:val="22"/>
                <w:szCs w:val="22"/>
              </w:rPr>
            </w:pPr>
            <w:r w:rsidRPr="00412A16">
              <w:rPr>
                <w:rFonts w:ascii="Calibri" w:hAnsi="Calibri" w:cs="Calibri"/>
                <w:i/>
                <w:sz w:val="22"/>
                <w:szCs w:val="22"/>
              </w:rPr>
              <w:t xml:space="preserve">Sancti Spíritus. </w:t>
            </w:r>
          </w:p>
        </w:tc>
      </w:tr>
      <w:tr w:rsidR="00C3168D" w:rsidRPr="00412A16" w:rsidTr="001A210C">
        <w:tc>
          <w:tcPr>
            <w:tcW w:w="3652" w:type="dxa"/>
            <w:shd w:val="clear" w:color="auto" w:fill="auto"/>
          </w:tcPr>
          <w:p w:rsidR="00C3168D" w:rsidRPr="00412A16" w:rsidRDefault="00C3168D" w:rsidP="001A210C">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 xml:space="preserve">Cuba  </w:t>
            </w:r>
            <w:r w:rsidRPr="00412A16">
              <w:rPr>
                <w:rFonts w:ascii="Calibri" w:hAnsi="Calibri" w:cs="Calibri"/>
                <w:sz w:val="22"/>
                <w:szCs w:val="22"/>
              </w:rPr>
              <w:t xml:space="preserve">            </w:t>
            </w:r>
          </w:p>
        </w:tc>
      </w:tr>
    </w:tbl>
    <w:p w:rsidR="00C3168D" w:rsidRDefault="00C3168D" w:rsidP="00C3168D">
      <w:pPr>
        <w:spacing w:line="300" w:lineRule="auto"/>
        <w:jc w:val="both"/>
        <w:rPr>
          <w:rFonts w:ascii="Calibri" w:hAnsi="Calibri" w:cs="Calibri"/>
          <w:sz w:val="22"/>
          <w:szCs w:val="22"/>
          <w:u w:val="single"/>
        </w:rPr>
      </w:pPr>
    </w:p>
    <w:p w:rsidR="00C3168D" w:rsidRPr="00AC445D" w:rsidRDefault="00C3168D" w:rsidP="00C3168D">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Participación en el análisis y diseño de sistemas informáticos </w:t>
      </w:r>
      <w:r>
        <w:rPr>
          <w:rFonts w:ascii="Calibri" w:hAnsi="Calibri" w:cs="Calibri"/>
          <w:sz w:val="22"/>
          <w:szCs w:val="22"/>
        </w:rPr>
        <w:t>formando</w:t>
      </w:r>
      <w:r w:rsidRPr="00AC445D">
        <w:rPr>
          <w:rFonts w:ascii="Calibri" w:hAnsi="Calibri" w:cs="Calibri"/>
          <w:sz w:val="22"/>
          <w:szCs w:val="22"/>
        </w:rPr>
        <w:t xml:space="preserve"> parte de equipos de desarrollo.</w:t>
      </w:r>
    </w:p>
    <w:p w:rsidR="00C3168D" w:rsidRPr="002779CE"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2779CE">
        <w:rPr>
          <w:rFonts w:ascii="Calibri" w:hAnsi="Calibri" w:cs="Calibri"/>
          <w:sz w:val="22"/>
          <w:szCs w:val="22"/>
        </w:rPr>
        <w:t xml:space="preserve">Participación activa en la fase de programación del software desarrollado por la empresa. Las tecnologías y lenguajes de programación empleados fueron los siguientes: lenguaje Java, </w:t>
      </w:r>
      <w:proofErr w:type="spellStart"/>
      <w:r w:rsidRPr="002779CE">
        <w:rPr>
          <w:rFonts w:ascii="Calibri" w:hAnsi="Calibri" w:cs="Calibri"/>
          <w:sz w:val="22"/>
          <w:szCs w:val="22"/>
        </w:rPr>
        <w:t>Netbeans</w:t>
      </w:r>
      <w:proofErr w:type="spellEnd"/>
      <w:r w:rsidRPr="002779CE">
        <w:rPr>
          <w:rFonts w:ascii="Calibri" w:hAnsi="Calibri" w:cs="Calibri"/>
          <w:sz w:val="22"/>
          <w:szCs w:val="22"/>
        </w:rPr>
        <w:t xml:space="preserve"> (IDE), </w:t>
      </w:r>
      <w:proofErr w:type="spellStart"/>
      <w:r w:rsidRPr="002779CE">
        <w:rPr>
          <w:rFonts w:ascii="Calibri" w:hAnsi="Calibri" w:cs="Calibri"/>
          <w:sz w:val="22"/>
          <w:szCs w:val="22"/>
        </w:rPr>
        <w:t>PostgreSQL</w:t>
      </w:r>
      <w:proofErr w:type="spellEnd"/>
      <w:r w:rsidRPr="002779CE">
        <w:rPr>
          <w:rFonts w:ascii="Calibri" w:hAnsi="Calibri" w:cs="Calibri"/>
          <w:sz w:val="22"/>
          <w:szCs w:val="22"/>
        </w:rPr>
        <w:t xml:space="preserve"> como gestor de Base de Datos, </w:t>
      </w:r>
      <w:proofErr w:type="spellStart"/>
      <w:r w:rsidRPr="002779CE">
        <w:rPr>
          <w:rFonts w:ascii="Calibri" w:hAnsi="Calibri" w:cs="Calibri"/>
          <w:sz w:val="22"/>
          <w:szCs w:val="22"/>
        </w:rPr>
        <w:t>Hibernate</w:t>
      </w:r>
      <w:proofErr w:type="spellEnd"/>
      <w:r w:rsidRPr="002779CE">
        <w:rPr>
          <w:rFonts w:ascii="Calibri" w:hAnsi="Calibri" w:cs="Calibri"/>
          <w:sz w:val="22"/>
          <w:szCs w:val="22"/>
        </w:rPr>
        <w:t xml:space="preserve"> como ORM empleado para el acceso a la Base de Datos,  </w:t>
      </w:r>
      <w:proofErr w:type="spellStart"/>
      <w:r w:rsidRPr="002779CE">
        <w:rPr>
          <w:rFonts w:ascii="Calibri" w:hAnsi="Calibri" w:cs="Calibri"/>
          <w:sz w:val="22"/>
          <w:szCs w:val="22"/>
        </w:rPr>
        <w:t>Starteam</w:t>
      </w:r>
      <w:proofErr w:type="spellEnd"/>
      <w:r w:rsidRPr="002779CE">
        <w:rPr>
          <w:rFonts w:ascii="Calibri" w:hAnsi="Calibri" w:cs="Calibri"/>
          <w:sz w:val="22"/>
          <w:szCs w:val="22"/>
        </w:rPr>
        <w:t xml:space="preserve"> para la gestión de la configuración y el </w:t>
      </w:r>
      <w:proofErr w:type="spellStart"/>
      <w:r>
        <w:rPr>
          <w:rFonts w:ascii="Calibri" w:hAnsi="Calibri" w:cs="Calibri"/>
          <w:sz w:val="22"/>
          <w:szCs w:val="22"/>
        </w:rPr>
        <w:t>Rational</w:t>
      </w:r>
      <w:proofErr w:type="spellEnd"/>
      <w:r>
        <w:rPr>
          <w:rFonts w:ascii="Calibri" w:hAnsi="Calibri" w:cs="Calibri"/>
          <w:sz w:val="22"/>
          <w:szCs w:val="22"/>
        </w:rPr>
        <w:t xml:space="preserve"> Rose</w:t>
      </w:r>
      <w:r w:rsidRPr="002779CE">
        <w:rPr>
          <w:rFonts w:ascii="Calibri" w:hAnsi="Calibri" w:cs="Calibri"/>
          <w:sz w:val="22"/>
          <w:szCs w:val="22"/>
        </w:rPr>
        <w:t xml:space="preserve"> como herramienta para la modelación UML.</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Creación de instaladores, documentación y ayudas para los sistemas desarrollados.</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encuentros periódicos con el cliente para aclarar y/o resolver problemas de índole técnico.</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pruebas y muestreos a sistemas informáticos para detectar posibles errores que precisaran validaciones.</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Instalación y configuración de sistemas informáticos en el equipo del cliente.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Actualización de las versiones de los sistemas informáticos implantados en los casos requeridos.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a los usuarios finales de los sistemas informáticos implantados para su correcto uso.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Gestión de documentación legal con los clientes en los casos requeridos.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Confección de planes de Seguridad Informática en empresas clientes.</w:t>
      </w:r>
    </w:p>
    <w:p w:rsidR="00C3168D" w:rsidRPr="00AC445D" w:rsidRDefault="00C3168D" w:rsidP="00C3168D">
      <w:pPr>
        <w:autoSpaceDE w:val="0"/>
        <w:autoSpaceDN w:val="0"/>
        <w:adjustRightInd w:val="0"/>
        <w:spacing w:line="300" w:lineRule="auto"/>
        <w:ind w:left="720"/>
        <w:jc w:val="both"/>
        <w:rPr>
          <w:rFonts w:ascii="Calibri" w:hAnsi="Calibri" w:cs="Calibri"/>
          <w:sz w:val="22"/>
          <w:szCs w:val="22"/>
        </w:rPr>
      </w:pPr>
      <w:r w:rsidRPr="00AC445D">
        <w:rPr>
          <w:rFonts w:ascii="Calibri" w:hAnsi="Calibri" w:cs="Calibri"/>
          <w:sz w:val="22"/>
          <w:szCs w:val="22"/>
        </w:rPr>
        <w:t>Impartición y recepción de cursos de diferen</w:t>
      </w:r>
      <w:r>
        <w:rPr>
          <w:rFonts w:ascii="Calibri" w:hAnsi="Calibri" w:cs="Calibri"/>
          <w:sz w:val="22"/>
          <w:szCs w:val="22"/>
        </w:rPr>
        <w:t>tes materias relacionadas con temas de programación, sobre todo.</w:t>
      </w:r>
    </w:p>
    <w:p w:rsidR="00C3168D" w:rsidRDefault="00C3168D"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tbl>
      <w:tblPr>
        <w:tblW w:w="0" w:type="auto"/>
        <w:tblLook w:val="04A0" w:firstRow="1" w:lastRow="0" w:firstColumn="1" w:lastColumn="0" w:noHBand="0" w:noVBand="1"/>
      </w:tblPr>
      <w:tblGrid>
        <w:gridCol w:w="3999"/>
        <w:gridCol w:w="282"/>
        <w:gridCol w:w="6339"/>
      </w:tblGrid>
      <w:tr w:rsidR="00E51496" w:rsidRPr="00412A16" w:rsidTr="00E51496">
        <w:tc>
          <w:tcPr>
            <w:tcW w:w="4077" w:type="dxa"/>
            <w:shd w:val="clear" w:color="auto" w:fill="auto"/>
          </w:tcPr>
          <w:p w:rsidR="00E51496" w:rsidRDefault="00E51496" w:rsidP="00E51496">
            <w:pPr>
              <w:pStyle w:val="Textoindependiente"/>
              <w:tabs>
                <w:tab w:val="clear" w:pos="4253"/>
                <w:tab w:val="clear" w:pos="6521"/>
              </w:tabs>
              <w:spacing w:line="300" w:lineRule="auto"/>
              <w:ind w:firstLine="0"/>
              <w:jc w:val="right"/>
              <w:rPr>
                <w:rFonts w:ascii="Calibri" w:hAnsi="Calibri" w:cs="Calibri"/>
                <w:sz w:val="22"/>
                <w:szCs w:val="22"/>
                <w:u w:val="single"/>
              </w:rPr>
            </w:pPr>
          </w:p>
          <w:p w:rsidR="00E51496" w:rsidRPr="00412A16" w:rsidRDefault="00E5149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Default="00E51496" w:rsidP="00E51496">
            <w:pPr>
              <w:pStyle w:val="Textoindependiente"/>
              <w:tabs>
                <w:tab w:val="clear" w:pos="4253"/>
                <w:tab w:val="clear" w:pos="6521"/>
              </w:tabs>
              <w:spacing w:line="300" w:lineRule="auto"/>
              <w:ind w:firstLine="0"/>
              <w:rPr>
                <w:rFonts w:ascii="Calibri" w:hAnsi="Calibri" w:cs="Calibri"/>
                <w:sz w:val="22"/>
                <w:szCs w:val="22"/>
              </w:rPr>
            </w:pPr>
          </w:p>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1 de junio de 2007.</w:t>
            </w:r>
          </w:p>
        </w:tc>
      </w:tr>
      <w:tr w:rsidR="00E51496" w:rsidRPr="00412A16" w:rsidTr="00E51496">
        <w:tc>
          <w:tcPr>
            <w:tcW w:w="4077" w:type="dxa"/>
            <w:shd w:val="clear" w:color="auto" w:fill="auto"/>
          </w:tcPr>
          <w:p w:rsidR="00E51496" w:rsidRPr="00412A16" w:rsidRDefault="00E5149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Febrero de 2008.</w:t>
            </w:r>
          </w:p>
        </w:tc>
      </w:tr>
      <w:tr w:rsidR="00E51496" w:rsidRPr="00412A16" w:rsidTr="00E51496">
        <w:tc>
          <w:tcPr>
            <w:tcW w:w="4077" w:type="dxa"/>
            <w:shd w:val="clear" w:color="auto" w:fill="auto"/>
          </w:tcPr>
          <w:p w:rsidR="00E51496" w:rsidRPr="00412A16" w:rsidRDefault="00E5149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Universitario en Adiestramiento como parte de un Contrato de Trabajo Temporal (específicamente como Desarrollador de Software).</w:t>
            </w:r>
          </w:p>
        </w:tc>
      </w:tr>
      <w:tr w:rsidR="00E51496" w:rsidRPr="00412A16" w:rsidTr="00E51496">
        <w:tc>
          <w:tcPr>
            <w:tcW w:w="4077" w:type="dxa"/>
            <w:shd w:val="clear" w:color="auto" w:fill="auto"/>
          </w:tcPr>
          <w:p w:rsidR="00E51496" w:rsidRPr="00412A16" w:rsidRDefault="00E5149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Eléctrica Provincial, Sancti Spíritus.     </w:t>
            </w:r>
          </w:p>
        </w:tc>
      </w:tr>
      <w:tr w:rsidR="00E51496" w:rsidRPr="00412A16" w:rsidTr="00E51496">
        <w:tc>
          <w:tcPr>
            <w:tcW w:w="4077" w:type="dxa"/>
            <w:shd w:val="clear" w:color="auto" w:fill="auto"/>
          </w:tcPr>
          <w:p w:rsidR="00E51496" w:rsidRPr="00412A16" w:rsidRDefault="00E5149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E51496" w:rsidRPr="00412A16" w:rsidTr="00E51496">
        <w:tc>
          <w:tcPr>
            <w:tcW w:w="4077" w:type="dxa"/>
            <w:shd w:val="clear" w:color="auto" w:fill="auto"/>
          </w:tcPr>
          <w:p w:rsidR="00E51496" w:rsidRPr="00412A16" w:rsidRDefault="00E51496" w:rsidP="00E51496">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E51496" w:rsidRDefault="00E51496" w:rsidP="00E51496">
      <w:pPr>
        <w:spacing w:line="300" w:lineRule="auto"/>
        <w:jc w:val="both"/>
        <w:rPr>
          <w:rFonts w:ascii="Calibri" w:hAnsi="Calibri" w:cs="Calibri"/>
          <w:sz w:val="22"/>
          <w:szCs w:val="22"/>
          <w:u w:val="single"/>
        </w:rPr>
      </w:pPr>
    </w:p>
    <w:p w:rsidR="00E51496" w:rsidRPr="00AC445D" w:rsidRDefault="00E51496" w:rsidP="00E51496">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los procesos de captación de requerimientos y de programación del software des</w:t>
      </w:r>
      <w:r>
        <w:rPr>
          <w:rFonts w:ascii="Calibri" w:hAnsi="Calibri" w:cs="Calibri"/>
          <w:sz w:val="22"/>
          <w:szCs w:val="22"/>
        </w:rPr>
        <w:t xml:space="preserve">arrollado por y para la empresa. Las tecnologías y lenguajes de programación empleados fueron los siguientes: lenguaje </w:t>
      </w:r>
      <w:proofErr w:type="spellStart"/>
      <w:r>
        <w:rPr>
          <w:rFonts w:ascii="Calibri" w:hAnsi="Calibri" w:cs="Calibri"/>
          <w:sz w:val="22"/>
          <w:szCs w:val="22"/>
        </w:rPr>
        <w:lastRenderedPageBreak/>
        <w:t>Object</w:t>
      </w:r>
      <w:proofErr w:type="spellEnd"/>
      <w:r>
        <w:rPr>
          <w:rFonts w:ascii="Calibri" w:hAnsi="Calibri" w:cs="Calibri"/>
          <w:sz w:val="22"/>
          <w:szCs w:val="22"/>
        </w:rPr>
        <w:t xml:space="preserve"> Pascal, </w:t>
      </w:r>
      <w:proofErr w:type="spellStart"/>
      <w:r>
        <w:rPr>
          <w:rFonts w:ascii="Calibri" w:hAnsi="Calibri" w:cs="Calibri"/>
          <w:sz w:val="22"/>
          <w:szCs w:val="22"/>
        </w:rPr>
        <w:t>Borland</w:t>
      </w:r>
      <w:proofErr w:type="spellEnd"/>
      <w:r>
        <w:rPr>
          <w:rFonts w:ascii="Calibri" w:hAnsi="Calibri" w:cs="Calibri"/>
          <w:sz w:val="22"/>
          <w:szCs w:val="22"/>
        </w:rPr>
        <w:t xml:space="preserve"> </w:t>
      </w:r>
      <w:proofErr w:type="spellStart"/>
      <w:r>
        <w:rPr>
          <w:rFonts w:ascii="Calibri" w:hAnsi="Calibri" w:cs="Calibri"/>
          <w:sz w:val="22"/>
          <w:szCs w:val="22"/>
        </w:rPr>
        <w:t>Developer</w:t>
      </w:r>
      <w:proofErr w:type="spellEnd"/>
      <w:r>
        <w:rPr>
          <w:rFonts w:ascii="Calibri" w:hAnsi="Calibri" w:cs="Calibri"/>
          <w:sz w:val="22"/>
          <w:szCs w:val="22"/>
        </w:rPr>
        <w:t xml:space="preserve"> Studio 2006 (IDE), SQL Server como gestor de Base de Datos, </w:t>
      </w:r>
      <w:proofErr w:type="spellStart"/>
      <w:r>
        <w:rPr>
          <w:rFonts w:ascii="Calibri" w:hAnsi="Calibri" w:cs="Calibri"/>
          <w:sz w:val="22"/>
          <w:szCs w:val="22"/>
        </w:rPr>
        <w:t>Starteam</w:t>
      </w:r>
      <w:proofErr w:type="spellEnd"/>
      <w:r>
        <w:rPr>
          <w:rFonts w:ascii="Calibri" w:hAnsi="Calibri" w:cs="Calibri"/>
          <w:sz w:val="22"/>
          <w:szCs w:val="22"/>
        </w:rPr>
        <w:t xml:space="preserve"> para la gestión de la configuración y el Enterprise </w:t>
      </w:r>
      <w:proofErr w:type="spellStart"/>
      <w:r>
        <w:rPr>
          <w:rFonts w:ascii="Calibri" w:hAnsi="Calibri" w:cs="Calibri"/>
          <w:sz w:val="22"/>
          <w:szCs w:val="22"/>
        </w:rPr>
        <w:t>Architect</w:t>
      </w:r>
      <w:proofErr w:type="spellEnd"/>
      <w:r>
        <w:rPr>
          <w:rFonts w:ascii="Calibri" w:hAnsi="Calibri" w:cs="Calibri"/>
          <w:sz w:val="22"/>
          <w:szCs w:val="22"/>
        </w:rPr>
        <w:t xml:space="preserve"> como herramienta para la modelación UML.</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Contribución en gran medida a actualizar la documentación de soporte del software existente y en desarrollo, así como los materiales de ayuda existentes.</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el tratamiento a los pedidos de cambio hechos por parte del cliente final respecto al software en producción, así como en la corrección de los errores presentados.</w:t>
      </w:r>
    </w:p>
    <w:p w:rsidR="00E51496" w:rsidRDefault="00E51496"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r w:rsidRPr="00AA5B2A">
        <w:rPr>
          <w:rFonts w:ascii="Calibri" w:hAnsi="Calibri" w:cs="Calibri"/>
          <w:sz w:val="22"/>
          <w:szCs w:val="22"/>
        </w:rPr>
        <w:t>Obtención de adiestramiento desde el punto de vista eléctrico teniendo en cuenta que la empresa gestiona el proceso de producción electro-energético de la provincia Sancti Spíritus.</w:t>
      </w:r>
    </w:p>
    <w:p w:rsidR="00CA45A1" w:rsidRDefault="00CA45A1"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p w:rsidR="00CA45A1" w:rsidRDefault="00CA45A1" w:rsidP="00E51496">
      <w:pPr>
        <w:autoSpaceDE w:val="0"/>
        <w:autoSpaceDN w:val="0"/>
        <w:adjustRightInd w:val="0"/>
        <w:spacing w:line="300" w:lineRule="auto"/>
        <w:ind w:left="720"/>
        <w:jc w:val="both"/>
        <w:rPr>
          <w:rFonts w:ascii="Calibri" w:hAnsi="Calibri" w:cs="Calibri"/>
          <w:sz w:val="22"/>
          <w:szCs w:val="22"/>
        </w:rPr>
      </w:pPr>
    </w:p>
    <w:p w:rsidR="006A715E" w:rsidRPr="00AC445D" w:rsidRDefault="006A715E" w:rsidP="006A715E">
      <w:pPr>
        <w:autoSpaceDE w:val="0"/>
        <w:autoSpaceDN w:val="0"/>
        <w:adjustRightInd w:val="0"/>
        <w:spacing w:line="300" w:lineRule="auto"/>
        <w:jc w:val="center"/>
        <w:rPr>
          <w:rFonts w:ascii="Calibri" w:hAnsi="Calibri" w:cs="Calibri"/>
          <w:sz w:val="22"/>
          <w:szCs w:val="22"/>
        </w:rPr>
      </w:pPr>
    </w:p>
    <w:p w:rsidR="00F94D57" w:rsidRDefault="00F94D57" w:rsidP="00F94D57">
      <w:r>
        <w:br w:type="page"/>
      </w:r>
    </w:p>
    <w:p w:rsidR="007D5D0B" w:rsidRPr="00F94D57" w:rsidRDefault="00FB4B3B" w:rsidP="00F94D57">
      <w:pPr>
        <w:pStyle w:val="Ttulo2"/>
        <w:spacing w:line="300" w:lineRule="auto"/>
        <w:jc w:val="both"/>
        <w:rPr>
          <w:rFonts w:ascii="Calibri" w:hAnsi="Calibri" w:cs="Calibri"/>
          <w:i w:val="0"/>
          <w:sz w:val="22"/>
          <w:szCs w:val="22"/>
        </w:rPr>
      </w:pPr>
      <w:r>
        <w:rPr>
          <w:rFonts w:ascii="Calibri" w:hAnsi="Calibri" w:cs="Calibri"/>
          <w:i w:val="0"/>
          <w:sz w:val="22"/>
          <w:szCs w:val="22"/>
        </w:rPr>
        <w:lastRenderedPageBreak/>
        <w:t xml:space="preserve">Experiencias en las siguientes </w:t>
      </w:r>
      <w:r w:rsidR="007D5D0B" w:rsidRPr="00F94D57">
        <w:rPr>
          <w:rFonts w:ascii="Calibri" w:hAnsi="Calibri" w:cs="Calibri"/>
          <w:i w:val="0"/>
          <w:sz w:val="22"/>
          <w:szCs w:val="22"/>
        </w:rPr>
        <w:t>Tecnolog</w:t>
      </w:r>
      <w:r>
        <w:rPr>
          <w:rFonts w:ascii="Calibri" w:hAnsi="Calibri" w:cs="Calibri"/>
          <w:i w:val="0"/>
          <w:sz w:val="22"/>
          <w:szCs w:val="22"/>
        </w:rPr>
        <w:t>ías y Lenguajes de Programación</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Pr="006A715E" w:rsidRDefault="00FB4B3B" w:rsidP="007D5D0B">
      <w:pPr>
        <w:numPr>
          <w:ilvl w:val="0"/>
          <w:numId w:val="5"/>
        </w:numPr>
        <w:autoSpaceDE w:val="0"/>
        <w:autoSpaceDN w:val="0"/>
        <w:adjustRightInd w:val="0"/>
        <w:spacing w:line="300" w:lineRule="auto"/>
        <w:jc w:val="both"/>
        <w:rPr>
          <w:rFonts w:ascii="Calibri" w:hAnsi="Calibri" w:cs="Calibri"/>
          <w:sz w:val="22"/>
          <w:szCs w:val="22"/>
          <w:lang w:val="en-US"/>
        </w:rPr>
      </w:pPr>
      <w:r>
        <w:rPr>
          <w:rFonts w:ascii="Calibri" w:hAnsi="Calibri" w:cs="Calibri"/>
          <w:sz w:val="22"/>
          <w:szCs w:val="22"/>
          <w:lang w:val="en-US"/>
        </w:rPr>
        <w:t xml:space="preserve">ASP.NET Core </w:t>
      </w:r>
      <w:r w:rsidR="007D5D0B" w:rsidRPr="006A715E">
        <w:rPr>
          <w:rFonts w:ascii="Calibri" w:hAnsi="Calibri" w:cs="Calibri"/>
          <w:sz w:val="22"/>
          <w:szCs w:val="22"/>
          <w:lang w:val="en-US"/>
        </w:rPr>
        <w:t xml:space="preserve"> </w:t>
      </w:r>
      <w:r w:rsidR="00AC34A5">
        <w:rPr>
          <w:rFonts w:ascii="Calibri" w:hAnsi="Calibri" w:cs="Calibri"/>
          <w:sz w:val="22"/>
          <w:szCs w:val="22"/>
          <w:lang w:val="en-US"/>
        </w:rPr>
        <w:t xml:space="preserve">+ Rest APIs </w:t>
      </w:r>
      <w:r>
        <w:rPr>
          <w:rFonts w:ascii="Calibri" w:hAnsi="Calibri" w:cs="Calibri"/>
          <w:sz w:val="22"/>
          <w:szCs w:val="22"/>
          <w:lang w:val="en-US"/>
        </w:rPr>
        <w:t xml:space="preserve">+ </w:t>
      </w:r>
      <w:proofErr w:type="spellStart"/>
      <w:r>
        <w:rPr>
          <w:rFonts w:ascii="Calibri" w:hAnsi="Calibri" w:cs="Calibri"/>
          <w:sz w:val="22"/>
          <w:szCs w:val="22"/>
          <w:lang w:val="en-US"/>
        </w:rPr>
        <w:t>Couchbase</w:t>
      </w:r>
      <w:proofErr w:type="spellEnd"/>
      <w:r>
        <w:rPr>
          <w:rFonts w:ascii="Calibri" w:hAnsi="Calibri" w:cs="Calibri"/>
          <w:sz w:val="22"/>
          <w:szCs w:val="22"/>
          <w:lang w:val="en-US"/>
        </w:rPr>
        <w:t xml:space="preserve"> </w:t>
      </w:r>
      <w:r w:rsidR="007D5D0B" w:rsidRPr="006A715E">
        <w:rPr>
          <w:rFonts w:ascii="Calibri" w:hAnsi="Calibri" w:cs="Calibri"/>
          <w:sz w:val="22"/>
          <w:szCs w:val="22"/>
          <w:lang w:val="en-US"/>
        </w:rPr>
        <w:t xml:space="preserve">+ </w:t>
      </w:r>
      <w:proofErr w:type="spellStart"/>
      <w:r>
        <w:rPr>
          <w:rFonts w:ascii="Calibri" w:hAnsi="Calibri" w:cs="Calibri"/>
          <w:sz w:val="22"/>
          <w:szCs w:val="22"/>
          <w:lang w:val="en-US"/>
        </w:rPr>
        <w:t>lenguaje</w:t>
      </w:r>
      <w:proofErr w:type="spellEnd"/>
      <w:r>
        <w:rPr>
          <w:rFonts w:ascii="Calibri" w:hAnsi="Calibri" w:cs="Calibri"/>
          <w:sz w:val="22"/>
          <w:szCs w:val="22"/>
          <w:lang w:val="en-US"/>
        </w:rPr>
        <w:t xml:space="preserve"> C#</w:t>
      </w:r>
      <w:r w:rsidR="00BF2333">
        <w:rPr>
          <w:rFonts w:ascii="Calibri" w:hAnsi="Calibri" w:cs="Calibri"/>
          <w:sz w:val="22"/>
          <w:szCs w:val="22"/>
          <w:lang w:val="en-US"/>
        </w:rPr>
        <w:t xml:space="preserve"> + </w:t>
      </w:r>
      <w:proofErr w:type="spellStart"/>
      <w:r w:rsidR="00BF2333">
        <w:rPr>
          <w:rFonts w:ascii="Calibri" w:hAnsi="Calibri" w:cs="Calibri"/>
          <w:sz w:val="22"/>
          <w:szCs w:val="22"/>
          <w:lang w:val="en-US"/>
        </w:rPr>
        <w:t>PowerBI</w:t>
      </w:r>
      <w:proofErr w:type="spellEnd"/>
    </w:p>
    <w:p w:rsidR="00FB4B3B" w:rsidRDefault="00641131" w:rsidP="00FB4B3B">
      <w:pPr>
        <w:numPr>
          <w:ilvl w:val="0"/>
          <w:numId w:val="5"/>
        </w:numPr>
        <w:autoSpaceDE w:val="0"/>
        <w:autoSpaceDN w:val="0"/>
        <w:adjustRightInd w:val="0"/>
        <w:spacing w:line="300" w:lineRule="auto"/>
        <w:jc w:val="both"/>
        <w:rPr>
          <w:rFonts w:ascii="Calibri" w:hAnsi="Calibri" w:cs="Calibri"/>
          <w:sz w:val="22"/>
          <w:szCs w:val="22"/>
          <w:lang w:val="en-US"/>
        </w:rPr>
      </w:pPr>
      <w:r>
        <w:rPr>
          <w:rFonts w:ascii="Calibri" w:hAnsi="Calibri" w:cs="Calibri"/>
          <w:sz w:val="22"/>
          <w:szCs w:val="22"/>
          <w:lang w:val="en-US"/>
        </w:rPr>
        <w:t xml:space="preserve">Angular + ASP.NET </w:t>
      </w:r>
      <w:r w:rsidR="007D5D0B" w:rsidRPr="006A715E">
        <w:rPr>
          <w:rFonts w:ascii="Calibri" w:hAnsi="Calibri" w:cs="Calibri"/>
          <w:sz w:val="22"/>
          <w:szCs w:val="22"/>
          <w:lang w:val="en-US"/>
        </w:rPr>
        <w:t xml:space="preserve">Core + </w:t>
      </w:r>
      <w:r>
        <w:rPr>
          <w:rFonts w:ascii="Calibri" w:hAnsi="Calibri" w:cs="Calibri"/>
          <w:sz w:val="22"/>
          <w:szCs w:val="22"/>
          <w:lang w:val="en-US"/>
        </w:rPr>
        <w:t xml:space="preserve">Rest APIs + </w:t>
      </w:r>
      <w:r w:rsidR="007D5D0B" w:rsidRPr="006A715E">
        <w:rPr>
          <w:rFonts w:ascii="Calibri" w:hAnsi="Calibri" w:cs="Calibri"/>
          <w:sz w:val="22"/>
          <w:szCs w:val="22"/>
          <w:lang w:val="en-US"/>
        </w:rPr>
        <w:t xml:space="preserve">SQL Server + Entity Framework + </w:t>
      </w:r>
      <w:proofErr w:type="spellStart"/>
      <w:r w:rsidR="007D5D0B" w:rsidRPr="006A715E">
        <w:rPr>
          <w:rFonts w:ascii="Calibri" w:hAnsi="Calibri" w:cs="Calibri"/>
          <w:sz w:val="22"/>
          <w:szCs w:val="22"/>
          <w:lang w:val="en-US"/>
        </w:rPr>
        <w:t>Linq</w:t>
      </w:r>
      <w:proofErr w:type="spellEnd"/>
      <w:r w:rsidR="007D5D0B">
        <w:rPr>
          <w:rFonts w:ascii="Calibri" w:hAnsi="Calibri" w:cs="Calibri"/>
          <w:sz w:val="22"/>
          <w:szCs w:val="22"/>
          <w:lang w:val="en-US"/>
        </w:rPr>
        <w:t xml:space="preserve"> + </w:t>
      </w:r>
      <w:proofErr w:type="spellStart"/>
      <w:r w:rsidR="007D5D0B">
        <w:rPr>
          <w:rFonts w:ascii="Calibri" w:hAnsi="Calibri" w:cs="Calibri"/>
          <w:sz w:val="22"/>
          <w:szCs w:val="22"/>
          <w:lang w:val="en-US"/>
        </w:rPr>
        <w:t>Sqlite</w:t>
      </w:r>
      <w:proofErr w:type="spellEnd"/>
    </w:p>
    <w:p w:rsidR="00FB4B3B" w:rsidRPr="00AC445D" w:rsidRDefault="00FB4B3B" w:rsidP="00FB4B3B">
      <w:pPr>
        <w:numPr>
          <w:ilvl w:val="0"/>
          <w:numId w:val="5"/>
        </w:numPr>
        <w:autoSpaceDE w:val="0"/>
        <w:autoSpaceDN w:val="0"/>
        <w:adjustRightInd w:val="0"/>
        <w:spacing w:line="300" w:lineRule="auto"/>
        <w:jc w:val="both"/>
        <w:rPr>
          <w:rFonts w:ascii="Calibri" w:hAnsi="Calibri" w:cs="Calibri"/>
          <w:sz w:val="22"/>
          <w:szCs w:val="22"/>
        </w:rPr>
      </w:pPr>
      <w:r w:rsidRPr="00761CF2">
        <w:rPr>
          <w:rFonts w:ascii="Calibri" w:hAnsi="Calibri" w:cs="Calibri"/>
          <w:sz w:val="22"/>
          <w:szCs w:val="22"/>
        </w:rPr>
        <w:t>Microsoft Visual Studio .NET (IDE) + lenguaje de program</w:t>
      </w:r>
      <w:r>
        <w:rPr>
          <w:rFonts w:ascii="Calibri" w:hAnsi="Calibri" w:cs="Calibri"/>
          <w:sz w:val="22"/>
          <w:szCs w:val="22"/>
        </w:rPr>
        <w:t xml:space="preserve">ación C# + NET. </w:t>
      </w:r>
      <w:proofErr w:type="spellStart"/>
      <w:r>
        <w:rPr>
          <w:rFonts w:ascii="Calibri" w:hAnsi="Calibri" w:cs="Calibri"/>
          <w:sz w:val="22"/>
          <w:szCs w:val="22"/>
        </w:rPr>
        <w:t>Remoting</w:t>
      </w:r>
      <w:proofErr w:type="spellEnd"/>
      <w:r>
        <w:rPr>
          <w:rFonts w:ascii="Calibri" w:hAnsi="Calibri" w:cs="Calibri"/>
          <w:sz w:val="22"/>
          <w:szCs w:val="22"/>
        </w:rPr>
        <w:t xml:space="preserve"> + SQL Server + </w:t>
      </w:r>
      <w:proofErr w:type="spellStart"/>
      <w:r>
        <w:rPr>
          <w:rFonts w:ascii="Calibri" w:hAnsi="Calibri" w:cs="Calibri"/>
          <w:sz w:val="22"/>
          <w:szCs w:val="22"/>
        </w:rPr>
        <w:t>GitLab</w:t>
      </w:r>
      <w:proofErr w:type="spellEnd"/>
      <w:r>
        <w:rPr>
          <w:rFonts w:ascii="Calibri" w:hAnsi="Calibri" w:cs="Calibri"/>
          <w:sz w:val="22"/>
          <w:szCs w:val="22"/>
        </w:rPr>
        <w:t xml:space="preserve"> (Gestor de Configuración) + </w:t>
      </w:r>
      <w:proofErr w:type="spellStart"/>
      <w:r>
        <w:rPr>
          <w:rFonts w:ascii="Calibri" w:hAnsi="Calibri" w:cs="Calibri"/>
          <w:sz w:val="22"/>
          <w:szCs w:val="22"/>
        </w:rPr>
        <w:t>Linq</w:t>
      </w:r>
      <w:proofErr w:type="spellEnd"/>
    </w:p>
    <w:p w:rsidR="00FB4B3B" w:rsidRPr="00AC445D" w:rsidRDefault="00FB4B3B" w:rsidP="00FB4B3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Delphi + Object Pascal + SQL Server.</w:t>
      </w:r>
    </w:p>
    <w:p w:rsidR="00FB4B3B" w:rsidRDefault="00FB4B3B" w:rsidP="00FB4B3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UML + Enterprise </w:t>
      </w:r>
      <w:proofErr w:type="spellStart"/>
      <w:r w:rsidRPr="00AC445D">
        <w:rPr>
          <w:rFonts w:ascii="Calibri" w:hAnsi="Calibri" w:cs="Calibri"/>
          <w:sz w:val="22"/>
          <w:szCs w:val="22"/>
        </w:rPr>
        <w:t>Architect</w:t>
      </w:r>
      <w:proofErr w:type="spellEnd"/>
      <w:r w:rsidRPr="00AC445D">
        <w:rPr>
          <w:rFonts w:ascii="Calibri" w:hAnsi="Calibri" w:cs="Calibri"/>
          <w:sz w:val="22"/>
          <w:szCs w:val="22"/>
        </w:rPr>
        <w:t xml:space="preserve"> (Ingeniería de Software).</w:t>
      </w:r>
    </w:p>
    <w:p w:rsidR="00FB4B3B" w:rsidRPr="00FB4B3B" w:rsidRDefault="00FB4B3B" w:rsidP="00FB4B3B">
      <w:pPr>
        <w:numPr>
          <w:ilvl w:val="0"/>
          <w:numId w:val="5"/>
        </w:numPr>
        <w:autoSpaceDE w:val="0"/>
        <w:autoSpaceDN w:val="0"/>
        <w:adjustRightInd w:val="0"/>
        <w:spacing w:line="300" w:lineRule="auto"/>
        <w:jc w:val="both"/>
        <w:rPr>
          <w:rFonts w:ascii="Calibri" w:hAnsi="Calibri" w:cs="Calibri"/>
          <w:sz w:val="22"/>
          <w:szCs w:val="22"/>
        </w:rPr>
      </w:pPr>
      <w:proofErr w:type="spellStart"/>
      <w:r w:rsidRPr="004D67F5">
        <w:rPr>
          <w:rFonts w:ascii="Calibri" w:hAnsi="Calibri" w:cs="Calibri"/>
          <w:sz w:val="22"/>
          <w:szCs w:val="22"/>
          <w:lang w:val="es-ES_tradnl"/>
        </w:rPr>
        <w:t>NetBeans</w:t>
      </w:r>
      <w:proofErr w:type="spellEnd"/>
      <w:r w:rsidRPr="004D67F5">
        <w:rPr>
          <w:rFonts w:ascii="Calibri" w:hAnsi="Calibri" w:cs="Calibri"/>
          <w:sz w:val="22"/>
          <w:szCs w:val="22"/>
          <w:lang w:val="es-ES_tradnl"/>
        </w:rPr>
        <w:t xml:space="preserve"> + lenguaje de programación</w:t>
      </w:r>
      <w:r w:rsidRPr="006A715E">
        <w:rPr>
          <w:rFonts w:ascii="Calibri" w:hAnsi="Calibri" w:cs="Calibri"/>
          <w:sz w:val="22"/>
          <w:szCs w:val="22"/>
          <w:lang w:val="es-US"/>
        </w:rPr>
        <w:t xml:space="preserve"> Java + </w:t>
      </w:r>
      <w:proofErr w:type="spellStart"/>
      <w:r w:rsidRPr="006A715E">
        <w:rPr>
          <w:rFonts w:ascii="Calibri" w:hAnsi="Calibri" w:cs="Calibri"/>
          <w:sz w:val="22"/>
          <w:szCs w:val="22"/>
          <w:lang w:val="es-US"/>
        </w:rPr>
        <w:t>Hibernate</w:t>
      </w:r>
      <w:proofErr w:type="spellEnd"/>
      <w:r w:rsidRPr="006A715E">
        <w:rPr>
          <w:rFonts w:ascii="Calibri" w:hAnsi="Calibri" w:cs="Calibri"/>
          <w:sz w:val="22"/>
          <w:szCs w:val="22"/>
          <w:lang w:val="es-US"/>
        </w:rPr>
        <w:t xml:space="preserve"> + </w:t>
      </w:r>
      <w:proofErr w:type="spellStart"/>
      <w:r w:rsidRPr="006A715E">
        <w:rPr>
          <w:rFonts w:ascii="Calibri" w:hAnsi="Calibri" w:cs="Calibri"/>
          <w:sz w:val="22"/>
          <w:szCs w:val="22"/>
          <w:lang w:val="es-US"/>
        </w:rPr>
        <w:t>Postgre</w:t>
      </w:r>
      <w:proofErr w:type="spellEnd"/>
      <w:r w:rsidRPr="006A715E">
        <w:rPr>
          <w:rFonts w:ascii="Calibri" w:hAnsi="Calibri" w:cs="Calibri"/>
          <w:sz w:val="22"/>
          <w:szCs w:val="22"/>
          <w:lang w:val="es-US"/>
        </w:rPr>
        <w:t xml:space="preserve"> SQL.</w:t>
      </w:r>
    </w:p>
    <w:p w:rsidR="007D5D0B" w:rsidRPr="00AC445D" w:rsidRDefault="007D5D0B" w:rsidP="007D5D0B">
      <w:pPr>
        <w:pStyle w:val="Ttulo2"/>
        <w:spacing w:line="300" w:lineRule="auto"/>
        <w:jc w:val="both"/>
        <w:rPr>
          <w:rFonts w:ascii="Calibri" w:hAnsi="Calibri" w:cs="Calibri"/>
          <w:i w:val="0"/>
          <w:sz w:val="22"/>
          <w:szCs w:val="22"/>
        </w:rPr>
      </w:pPr>
      <w:r>
        <w:rPr>
          <w:rFonts w:ascii="Calibri" w:hAnsi="Calibri" w:cs="Calibri"/>
          <w:i w:val="0"/>
          <w:sz w:val="22"/>
          <w:szCs w:val="22"/>
        </w:rPr>
        <w:t>Habilidades fundamentales</w:t>
      </w:r>
      <w:r w:rsidRPr="00AC445D">
        <w:rPr>
          <w:rFonts w:ascii="Calibri" w:hAnsi="Calibri" w:cs="Calibri"/>
          <w:i w:val="0"/>
          <w:sz w:val="22"/>
          <w:szCs w:val="22"/>
        </w:rPr>
        <w:t>.</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Default="007D5D0B" w:rsidP="007D5D0B">
      <w:pPr>
        <w:numPr>
          <w:ilvl w:val="0"/>
          <w:numId w:val="6"/>
        </w:numPr>
        <w:autoSpaceDE w:val="0"/>
        <w:autoSpaceDN w:val="0"/>
        <w:adjustRightInd w:val="0"/>
        <w:spacing w:line="300" w:lineRule="auto"/>
        <w:jc w:val="both"/>
        <w:rPr>
          <w:rFonts w:ascii="Calibri" w:hAnsi="Calibri" w:cs="Calibri"/>
          <w:sz w:val="22"/>
          <w:szCs w:val="22"/>
          <w:lang w:val="es-ES_tradnl"/>
        </w:rPr>
      </w:pPr>
      <w:r w:rsidRPr="00231191">
        <w:rPr>
          <w:rFonts w:ascii="Calibri" w:hAnsi="Calibri" w:cs="Calibri"/>
          <w:sz w:val="22"/>
          <w:szCs w:val="22"/>
          <w:lang w:val="es-ES_tradnl"/>
        </w:rPr>
        <w:t>Matemáticas.</w:t>
      </w:r>
    </w:p>
    <w:p w:rsidR="007D5D0B" w:rsidRPr="00231191" w:rsidRDefault="007D5D0B" w:rsidP="007D5D0B">
      <w:pPr>
        <w:numPr>
          <w:ilvl w:val="0"/>
          <w:numId w:val="5"/>
        </w:numPr>
        <w:autoSpaceDE w:val="0"/>
        <w:autoSpaceDN w:val="0"/>
        <w:adjustRightInd w:val="0"/>
        <w:spacing w:line="300" w:lineRule="auto"/>
        <w:jc w:val="both"/>
        <w:rPr>
          <w:rFonts w:ascii="Calibri" w:hAnsi="Calibri" w:cs="Calibri"/>
          <w:sz w:val="22"/>
          <w:szCs w:val="22"/>
          <w:lang w:val="es-ES_tradnl"/>
        </w:rPr>
      </w:pPr>
      <w:r>
        <w:rPr>
          <w:rFonts w:ascii="Calibri" w:hAnsi="Calibri" w:cs="Calibri"/>
          <w:sz w:val="22"/>
          <w:szCs w:val="22"/>
          <w:lang w:val="es-ES_tradnl"/>
        </w:rPr>
        <w:t>Programación (</w:t>
      </w:r>
      <w:r>
        <w:rPr>
          <w:rFonts w:ascii="Calibri" w:hAnsi="Calibri" w:cs="Calibri"/>
          <w:i/>
          <w:sz w:val="22"/>
          <w:szCs w:val="22"/>
          <w:lang w:val="es-ES_tradnl"/>
        </w:rPr>
        <w:t>lenguajes:</w:t>
      </w:r>
      <w:r w:rsidR="00FB4B3B">
        <w:rPr>
          <w:rFonts w:ascii="Calibri" w:hAnsi="Calibri" w:cs="Calibri"/>
          <w:i/>
          <w:sz w:val="22"/>
          <w:szCs w:val="22"/>
          <w:lang w:val="es-ES_tradnl"/>
        </w:rPr>
        <w:t xml:space="preserve"> </w:t>
      </w:r>
      <w:r w:rsidRPr="001D2A98">
        <w:rPr>
          <w:rFonts w:ascii="Calibri" w:hAnsi="Calibri" w:cs="Calibri"/>
          <w:i/>
          <w:sz w:val="22"/>
          <w:szCs w:val="22"/>
          <w:lang w:val="es-ES_tradnl"/>
        </w:rPr>
        <w:t xml:space="preserve">SQL, C#, </w:t>
      </w:r>
      <w:proofErr w:type="spellStart"/>
      <w:r w:rsidRPr="001D2A98">
        <w:rPr>
          <w:rFonts w:ascii="Calibri" w:hAnsi="Calibri" w:cs="Calibri"/>
          <w:i/>
          <w:sz w:val="22"/>
          <w:szCs w:val="22"/>
          <w:lang w:val="es-ES_tradnl"/>
        </w:rPr>
        <w:t>Object</w:t>
      </w:r>
      <w:proofErr w:type="spellEnd"/>
      <w:r w:rsidRPr="001D2A98">
        <w:rPr>
          <w:rFonts w:ascii="Calibri" w:hAnsi="Calibri" w:cs="Calibri"/>
          <w:i/>
          <w:sz w:val="22"/>
          <w:szCs w:val="22"/>
          <w:lang w:val="es-ES_tradnl"/>
        </w:rPr>
        <w:t xml:space="preserve"> Pascal</w:t>
      </w:r>
      <w:r w:rsidR="00FB4B3B">
        <w:rPr>
          <w:rFonts w:ascii="Calibri" w:hAnsi="Calibri" w:cs="Calibri"/>
          <w:i/>
          <w:sz w:val="22"/>
          <w:szCs w:val="22"/>
          <w:lang w:val="es-ES_tradnl"/>
        </w:rPr>
        <w:t xml:space="preserve">, </w:t>
      </w:r>
      <w:r w:rsidR="00FB4B3B" w:rsidRPr="001D2A98">
        <w:rPr>
          <w:rFonts w:ascii="Calibri" w:hAnsi="Calibri" w:cs="Calibri"/>
          <w:i/>
          <w:sz w:val="22"/>
          <w:szCs w:val="22"/>
          <w:lang w:val="es-ES_tradnl"/>
        </w:rPr>
        <w:t>Java</w:t>
      </w:r>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proofErr w:type="spellStart"/>
      <w:r w:rsidRPr="00BC6B9A">
        <w:rPr>
          <w:rFonts w:ascii="Calibri" w:hAnsi="Calibri" w:cs="Calibri"/>
          <w:sz w:val="22"/>
          <w:szCs w:val="22"/>
          <w:lang w:val="es-ES_tradnl"/>
        </w:rPr>
        <w:t>Algoritmización</w:t>
      </w:r>
      <w:proofErr w:type="spellEnd"/>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A194C">
        <w:rPr>
          <w:rFonts w:ascii="Calibri" w:hAnsi="Calibri" w:cs="Calibri"/>
          <w:sz w:val="22"/>
          <w:szCs w:val="22"/>
          <w:lang w:val="es-ES_tradnl"/>
        </w:rPr>
        <w:t>Idiomas.</w:t>
      </w:r>
    </w:p>
    <w:p w:rsidR="007D5D0B" w:rsidRPr="00AC445D" w:rsidRDefault="007D5D0B" w:rsidP="007D5D0B">
      <w:pPr>
        <w:pStyle w:val="Ttulo2"/>
        <w:spacing w:line="300" w:lineRule="auto"/>
        <w:jc w:val="both"/>
        <w:rPr>
          <w:rFonts w:ascii="Calibri" w:hAnsi="Calibri" w:cs="Calibri"/>
          <w:i w:val="0"/>
          <w:sz w:val="22"/>
          <w:szCs w:val="22"/>
          <w:lang w:val="en-US"/>
        </w:rPr>
      </w:pPr>
      <w:proofErr w:type="spellStart"/>
      <w:r w:rsidRPr="00AC445D">
        <w:rPr>
          <w:rFonts w:ascii="Calibri" w:hAnsi="Calibri" w:cs="Calibri"/>
          <w:i w:val="0"/>
          <w:sz w:val="22"/>
          <w:szCs w:val="22"/>
          <w:lang w:val="en-US"/>
        </w:rPr>
        <w:t>Idiomas</w:t>
      </w:r>
      <w:proofErr w:type="spellEnd"/>
      <w:r w:rsidRPr="00AC445D">
        <w:rPr>
          <w:rFonts w:ascii="Calibri" w:hAnsi="Calibri" w:cs="Calibri"/>
          <w:i w:val="0"/>
          <w:sz w:val="22"/>
          <w:szCs w:val="22"/>
          <w:lang w:val="en-US"/>
        </w:rPr>
        <w:t xml:space="preserve"> que </w:t>
      </w:r>
      <w:proofErr w:type="spellStart"/>
      <w:r>
        <w:rPr>
          <w:rFonts w:ascii="Calibri" w:hAnsi="Calibri" w:cs="Calibri"/>
          <w:i w:val="0"/>
          <w:sz w:val="22"/>
          <w:szCs w:val="22"/>
          <w:lang w:val="en-US"/>
        </w:rPr>
        <w:t>domina</w:t>
      </w:r>
      <w:proofErr w:type="spellEnd"/>
    </w:p>
    <w:p w:rsidR="007D5D0B" w:rsidRPr="00AC445D" w:rsidRDefault="007D5D0B" w:rsidP="007D5D0B">
      <w:pPr>
        <w:pBdr>
          <w:top w:val="single" w:sz="4" w:space="1" w:color="auto"/>
        </w:pBdr>
        <w:spacing w:line="300" w:lineRule="auto"/>
        <w:jc w:val="both"/>
        <w:rPr>
          <w:rFonts w:ascii="Calibri" w:hAnsi="Calibri" w:cs="Calibri"/>
          <w:i/>
          <w:sz w:val="22"/>
          <w:szCs w:val="22"/>
          <w:lang w:val="en-US"/>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Español:</w:t>
      </w:r>
      <w:r w:rsidRPr="00AC445D">
        <w:rPr>
          <w:rFonts w:ascii="Calibri" w:hAnsi="Calibri" w:cs="Calibri"/>
          <w:sz w:val="22"/>
          <w:szCs w:val="22"/>
        </w:rPr>
        <w:t xml:space="preserve"> Comprensión Oral: Nivel Avanzado. Expresión Oral: Nivel Avanzado.</w:t>
      </w:r>
    </w:p>
    <w:p w:rsidR="007D5D0B" w:rsidRPr="00AC445D" w:rsidRDefault="007D5D0B" w:rsidP="007D5D0B">
      <w:pPr>
        <w:autoSpaceDE w:val="0"/>
        <w:autoSpaceDN w:val="0"/>
        <w:adjustRightInd w:val="0"/>
        <w:spacing w:line="300" w:lineRule="auto"/>
        <w:ind w:left="720"/>
        <w:jc w:val="both"/>
        <w:rPr>
          <w:rFonts w:ascii="Calibri" w:hAnsi="Calibri" w:cs="Calibri"/>
          <w:sz w:val="22"/>
          <w:szCs w:val="22"/>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Inglés:</w:t>
      </w:r>
      <w:r w:rsidRPr="00AC445D">
        <w:rPr>
          <w:rFonts w:ascii="Calibri" w:hAnsi="Calibri" w:cs="Calibri"/>
          <w:sz w:val="22"/>
          <w:szCs w:val="22"/>
        </w:rPr>
        <w:t xml:space="preserve"> Comprensión Oral: Nivel Intermedio. Expresión Oral: Nivel Intermedio.</w:t>
      </w:r>
    </w:p>
    <w:p w:rsidR="007D5D0B" w:rsidRPr="00AC445D" w:rsidRDefault="007D5D0B" w:rsidP="007D5D0B">
      <w:pPr>
        <w:autoSpaceDE w:val="0"/>
        <w:autoSpaceDN w:val="0"/>
        <w:adjustRightInd w:val="0"/>
        <w:spacing w:line="300" w:lineRule="auto"/>
        <w:jc w:val="both"/>
        <w:rPr>
          <w:rFonts w:ascii="Calibri" w:hAnsi="Calibri" w:cs="Calibri"/>
          <w:sz w:val="22"/>
          <w:szCs w:val="22"/>
        </w:rPr>
      </w:pPr>
    </w:p>
    <w:p w:rsidR="007D5D0B"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Francés:</w:t>
      </w:r>
      <w:r w:rsidRPr="00AC445D">
        <w:rPr>
          <w:rFonts w:ascii="Calibri" w:hAnsi="Calibri" w:cs="Calibri"/>
          <w:sz w:val="22"/>
          <w:szCs w:val="22"/>
        </w:rPr>
        <w:t xml:space="preserve"> Comprensión Oral: Nivel Intermedio - Avanzado. Expresión Oral: Nivel Intermedio - Avanzado.</w:t>
      </w:r>
    </w:p>
    <w:p w:rsidR="007D5D0B" w:rsidRDefault="007D5D0B" w:rsidP="007D5D0B">
      <w:pPr>
        <w:autoSpaceDE w:val="0"/>
        <w:autoSpaceDN w:val="0"/>
        <w:adjustRightInd w:val="0"/>
        <w:spacing w:line="300" w:lineRule="auto"/>
        <w:ind w:left="708" w:firstLine="1002"/>
        <w:jc w:val="both"/>
        <w:rPr>
          <w:rFonts w:ascii="Calibri" w:hAnsi="Calibri" w:cs="Calibri"/>
          <w:sz w:val="22"/>
          <w:szCs w:val="22"/>
        </w:rPr>
      </w:pPr>
      <w:r>
        <w:rPr>
          <w:rFonts w:ascii="Calibri" w:hAnsi="Calibri" w:cs="Calibri"/>
          <w:sz w:val="22"/>
          <w:szCs w:val="22"/>
        </w:rPr>
        <w:t xml:space="preserve">   Comprensión escrita: Nivel Intermedio-Avanzado. Producción escrita: Nivel Intermedio - Avanzado</w:t>
      </w:r>
    </w:p>
    <w:p w:rsidR="007D5D0B" w:rsidRDefault="007D5D0B" w:rsidP="006E26BC">
      <w:pPr>
        <w:autoSpaceDE w:val="0"/>
        <w:autoSpaceDN w:val="0"/>
        <w:adjustRightInd w:val="0"/>
        <w:spacing w:line="300" w:lineRule="auto"/>
        <w:ind w:left="1416"/>
        <w:jc w:val="both"/>
        <w:rPr>
          <w:rFonts w:ascii="Calibri" w:hAnsi="Calibri" w:cs="Calibri"/>
          <w:sz w:val="22"/>
          <w:szCs w:val="22"/>
        </w:rPr>
      </w:pPr>
      <w:r>
        <w:rPr>
          <w:rFonts w:ascii="Calibri" w:hAnsi="Calibri" w:cs="Calibri"/>
          <w:sz w:val="22"/>
          <w:szCs w:val="22"/>
        </w:rPr>
        <w:t xml:space="preserve">         Avalado con títulos internacionales.</w:t>
      </w:r>
    </w:p>
    <w:p w:rsidR="00896D39" w:rsidRPr="00AC445D" w:rsidRDefault="00896D39" w:rsidP="00896D39">
      <w:pPr>
        <w:pStyle w:val="Ttulo2"/>
        <w:spacing w:line="300" w:lineRule="auto"/>
        <w:jc w:val="both"/>
        <w:rPr>
          <w:rFonts w:ascii="Calibri" w:hAnsi="Calibri" w:cs="Calibri"/>
          <w:i w:val="0"/>
          <w:sz w:val="22"/>
          <w:szCs w:val="22"/>
        </w:rPr>
      </w:pPr>
      <w:r w:rsidRPr="00AC445D">
        <w:rPr>
          <w:rFonts w:ascii="Calibri" w:hAnsi="Calibri" w:cs="Calibri"/>
          <w:i w:val="0"/>
          <w:sz w:val="22"/>
          <w:szCs w:val="22"/>
        </w:rPr>
        <w:t>Cursos o postgrados recibidos</w:t>
      </w:r>
    </w:p>
    <w:p w:rsidR="00896D39" w:rsidRPr="00AC445D" w:rsidRDefault="00896D39" w:rsidP="00896D39">
      <w:pPr>
        <w:pBdr>
          <w:top w:val="single" w:sz="4" w:space="1" w:color="auto"/>
        </w:pBdr>
        <w:spacing w:line="300" w:lineRule="auto"/>
        <w:jc w:val="both"/>
        <w:rPr>
          <w:rFonts w:ascii="Calibri" w:hAnsi="Calibri" w:cs="Calibri"/>
          <w:sz w:val="22"/>
          <w:szCs w:val="22"/>
        </w:rPr>
      </w:pP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2018 a abril de 2018. “Bases de Datos”.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Enero  de 2018 a febrero de 2018. “Procesamiento Digital de Imágenes”. Nota Excelente (5). Impartido por la Universidad “Máximo Gómez Báez” de Ciego de Ávila. </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2017 a diciembre de 2017. “Calidad de Software”.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2017 a octubre de 2017. “Sistemas Operativos”.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7 de julio de 2017. “Almacenes de datos”. Impartido por la Universidad de las Ciencias Informáticas (UCI). La Habana. Cuba.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Mayo de 2017 a junio de 2017. “Inteligencia Artificial”.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2017 a abril de 2017. “</w:t>
      </w:r>
      <w:proofErr w:type="spellStart"/>
      <w:r w:rsidRPr="008E413B">
        <w:rPr>
          <w:rFonts w:ascii="Calibri" w:hAnsi="Calibri" w:cs="Calibri"/>
          <w:sz w:val="22"/>
          <w:szCs w:val="22"/>
        </w:rPr>
        <w:t>Multimedias</w:t>
      </w:r>
      <w:proofErr w:type="spellEnd"/>
      <w:r w:rsidRPr="008E413B">
        <w:rPr>
          <w:rFonts w:ascii="Calibri" w:hAnsi="Calibri" w:cs="Calibri"/>
          <w:sz w:val="22"/>
          <w:szCs w:val="22"/>
        </w:rPr>
        <w:t>”.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24 de febrero de 2017. “Reconocimiento de Patrones con Datos Mezclados e Incompletos”. Impartido por la Universidad de Ciencias Informáticas (UCI).</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17 de febrero de 2017. “Introducción al aprendizaje automático. Prácticas y aplicaciones usando la herramienta </w:t>
      </w:r>
      <w:proofErr w:type="spellStart"/>
      <w:r w:rsidRPr="008E413B">
        <w:rPr>
          <w:rFonts w:ascii="Calibri" w:hAnsi="Calibri" w:cs="Calibri"/>
          <w:sz w:val="22"/>
          <w:szCs w:val="22"/>
        </w:rPr>
        <w:t>Weka</w:t>
      </w:r>
      <w:proofErr w:type="spellEnd"/>
      <w:r w:rsidRPr="008E413B">
        <w:rPr>
          <w:rFonts w:ascii="Calibri" w:hAnsi="Calibri" w:cs="Calibri"/>
          <w:sz w:val="22"/>
          <w:szCs w:val="22"/>
        </w:rPr>
        <w:t>”. Impartido por la Universidad de las Ciencias Informáticas (UCI). La Habana. Cuba.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Enero de 2017 a febrero de 2017. “Seguridad Informática”. Nota Aprobado (3).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2016 a diciembre de 2016. “Comunicación científica”. Nota Bien (4).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2016 a octubre de 2016. “Métodos Estadísticos de Decisión”. Nota Bien (4).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Junio de 2016 a julio de 2016. “Ingeniería de Software”. Nota Excelente (5). Folio 00093, Número 2278, Tomo I.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5 de mayo de 2016 al 10 de junio de 2016. “Compresión y cifrado de datos”. Nota Excelente (5). Folio 00103, Número 2535, Tomo I.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10 de marzo de 2016 al 8 de abril de 2016. “Matemática Computacional”. Nota Excelente (5). Folio 00090, Número 2196, Tomo I.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7 de enero de 2016 al 12 de febrero de 2016. “Arquitectura de Computadoras y Redes”. Nota Excelente (5). Folio 10092, Número 2247, Tomo I. Impartido por la Universidad “Máximo Gómez Báez” de Ciego de Ávila. </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Diciembre de 2015 a enero de 2016. “Temas Selectos de Matemática Discreta”. Nota Excelente (5). Folio 00086, Número 2114, Tomo I. Impartido por la Universidad “Máximo Gómez Báez” de Ciego de Ávila. </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25 de septiembre de 2015. “Marketing y Ventas”. Impartido por la Asociación Cubana de Comunicadores Sociales de Camagüey. Tomo 11, Folio 485.</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2015. Curso de mallado de Redes Eléctricas con las herramientas: SWITCHING - v5.0.18.7, </w:t>
      </w:r>
      <w:proofErr w:type="spellStart"/>
      <w:r w:rsidRPr="008E413B">
        <w:rPr>
          <w:rFonts w:ascii="Calibri" w:hAnsi="Calibri" w:cs="Calibri"/>
          <w:sz w:val="22"/>
          <w:szCs w:val="22"/>
        </w:rPr>
        <w:t>Monolineales</w:t>
      </w:r>
      <w:proofErr w:type="spellEnd"/>
      <w:r w:rsidRPr="008E413B">
        <w:rPr>
          <w:rFonts w:ascii="Calibri" w:hAnsi="Calibri" w:cs="Calibri"/>
          <w:sz w:val="22"/>
          <w:szCs w:val="22"/>
        </w:rPr>
        <w:t xml:space="preserve"> - v3.2.18.10, Supervisión - v4.0 y Asistente de Topología-v3.4.17.84. Impartido en conjunto por la Empresa Provincial Eléctrica y Empresa de Tecnologías de la Información y la Automática (ATI),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2014. Curso de formación en temas eléctricos. Impartido en conjunto por la Empresa Provincial Eléctrica y Empresa de Tecnologías de la Información y la Automática (ATI),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2013. Curso de programación Web. (PHP + </w:t>
      </w:r>
      <w:proofErr w:type="spellStart"/>
      <w:r w:rsidRPr="008E413B">
        <w:rPr>
          <w:rFonts w:ascii="Calibri" w:hAnsi="Calibri" w:cs="Calibri"/>
          <w:sz w:val="22"/>
          <w:szCs w:val="22"/>
        </w:rPr>
        <w:t>MySQL</w:t>
      </w:r>
      <w:proofErr w:type="spellEnd"/>
      <w:r w:rsidRPr="008E413B">
        <w:rPr>
          <w:rFonts w:ascii="Calibri" w:hAnsi="Calibri" w:cs="Calibri"/>
          <w:sz w:val="22"/>
          <w:szCs w:val="22"/>
        </w:rPr>
        <w:t xml:space="preserve"> + JavaScript). Impartido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2011. Postgrado en Marketing. Impartido en conjunto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y la Universidad de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Seminario de Tecnologías Web.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Seminario de Inteligencia de Negocio y </w:t>
      </w:r>
      <w:proofErr w:type="spellStart"/>
      <w:r w:rsidRPr="008E413B">
        <w:rPr>
          <w:rFonts w:ascii="Calibri" w:hAnsi="Calibri" w:cs="Calibri"/>
          <w:sz w:val="22"/>
          <w:szCs w:val="22"/>
        </w:rPr>
        <w:t>Datawarehousing</w:t>
      </w:r>
      <w:proofErr w:type="spellEnd"/>
      <w:r w:rsidRPr="008E413B">
        <w:rPr>
          <w:rFonts w:ascii="Calibri" w:hAnsi="Calibri" w:cs="Calibri"/>
          <w:sz w:val="22"/>
          <w:szCs w:val="22"/>
        </w:rPr>
        <w:t xml:space="preserve"> (panorámica de la aplicación “</w:t>
      </w:r>
      <w:proofErr w:type="spellStart"/>
      <w:r w:rsidRPr="008E413B">
        <w:rPr>
          <w:rFonts w:ascii="Calibri" w:hAnsi="Calibri" w:cs="Calibri"/>
          <w:sz w:val="22"/>
          <w:szCs w:val="22"/>
        </w:rPr>
        <w:t>Pentaho</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 xml:space="preserve">Año 2009. Curso de Programación en Java enfocado a aplicaciones de escritorio (Swing + Open Swing +  </w:t>
      </w:r>
      <w:proofErr w:type="spellStart"/>
      <w:r w:rsidRPr="008E413B">
        <w:rPr>
          <w:rFonts w:ascii="Calibri" w:hAnsi="Calibri" w:cs="Calibri"/>
          <w:sz w:val="22"/>
          <w:szCs w:val="22"/>
        </w:rPr>
        <w:t>Hibernate</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2007. Curso de formación en temas eléctricos. Impartido por la empresa Provincial Eléctrica, Sancti Spíritus.</w:t>
      </w:r>
    </w:p>
    <w:p w:rsidR="007D5D0B" w:rsidRPr="00AC445D" w:rsidRDefault="007D5D0B" w:rsidP="007D5D0B">
      <w:pPr>
        <w:pStyle w:val="Ttulo2"/>
        <w:spacing w:line="300" w:lineRule="auto"/>
        <w:jc w:val="both"/>
        <w:rPr>
          <w:rFonts w:ascii="Calibri" w:hAnsi="Calibri" w:cs="Calibri"/>
          <w:i w:val="0"/>
          <w:sz w:val="22"/>
          <w:szCs w:val="22"/>
        </w:rPr>
      </w:pPr>
      <w:r w:rsidRPr="00AC445D">
        <w:rPr>
          <w:rFonts w:ascii="Calibri" w:hAnsi="Calibri" w:cs="Calibri"/>
          <w:i w:val="0"/>
          <w:sz w:val="22"/>
          <w:szCs w:val="22"/>
        </w:rPr>
        <w:t>Eventos, Congresos o Conferencias.</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“Lectura de variables SCADA mediante pro</w:t>
      </w:r>
      <w:r>
        <w:rPr>
          <w:rFonts w:ascii="Calibri" w:hAnsi="Calibri" w:cs="Calibri"/>
          <w:sz w:val="22"/>
          <w:szCs w:val="22"/>
          <w:lang w:val="es-MX"/>
        </w:rPr>
        <w:t xml:space="preserve">tocolo </w:t>
      </w:r>
      <w:proofErr w:type="spellStart"/>
      <w:r>
        <w:rPr>
          <w:rFonts w:ascii="Calibri" w:hAnsi="Calibri" w:cs="Calibri"/>
          <w:sz w:val="22"/>
          <w:szCs w:val="22"/>
          <w:lang w:val="es-MX"/>
        </w:rPr>
        <w:t>ModBus</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Relevante con la ponencia “Integración de módulos en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Sancti Spíritus.</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28 al 31 de mayo de 2018</w:t>
      </w:r>
      <w:r>
        <w:rPr>
          <w:rFonts w:ascii="Calibri" w:hAnsi="Calibri" w:cs="Calibri"/>
          <w:sz w:val="22"/>
          <w:szCs w:val="22"/>
          <w:lang w:val="es-MX"/>
        </w:rPr>
        <w:t xml:space="preserve">. </w:t>
      </w:r>
      <w:r w:rsidRPr="00E20536">
        <w:rPr>
          <w:rFonts w:ascii="Calibri" w:hAnsi="Calibri" w:cs="Calibri"/>
          <w:sz w:val="22"/>
          <w:szCs w:val="22"/>
          <w:lang w:val="es-MX"/>
        </w:rPr>
        <w:t>XXII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2017</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Destacado con la ponencia “Migración a código C# de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y del Servidor de Topología”. Sancti Spíritus.</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1ro. de junio del Año 2017</w:t>
      </w:r>
      <w:r>
        <w:rPr>
          <w:rFonts w:ascii="Calibri" w:hAnsi="Calibri" w:cs="Calibri"/>
          <w:sz w:val="22"/>
          <w:szCs w:val="22"/>
          <w:lang w:val="es-MX"/>
        </w:rPr>
        <w:t xml:space="preserve">. </w:t>
      </w:r>
      <w:r w:rsidRPr="00E20536">
        <w:rPr>
          <w:rFonts w:ascii="Calibri" w:hAnsi="Calibri" w:cs="Calibri"/>
          <w:sz w:val="22"/>
          <w:szCs w:val="22"/>
          <w:lang w:val="es-MX"/>
        </w:rPr>
        <w:t>XXI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13 de mayo de 2016</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“Algoritmos eficientes p</w:t>
      </w:r>
      <w:r>
        <w:rPr>
          <w:rFonts w:ascii="Calibri" w:hAnsi="Calibri" w:cs="Calibri"/>
          <w:sz w:val="22"/>
          <w:szCs w:val="22"/>
          <w:lang w:val="es-MX"/>
        </w:rPr>
        <w:t xml:space="preserve">ara </w:t>
      </w:r>
      <w:proofErr w:type="spellStart"/>
      <w:r>
        <w:rPr>
          <w:rFonts w:ascii="Calibri" w:hAnsi="Calibri" w:cs="Calibri"/>
          <w:sz w:val="22"/>
          <w:szCs w:val="22"/>
          <w:lang w:val="es-MX"/>
        </w:rPr>
        <w:t>Switching</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11 de diciembre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Fórum Ramal Nacional de Ciencia y Técnica. Unión Eléctrica. Obtención de Premio Destacado con la ponencia “Módulo de Control de la Red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versión</w:t>
      </w:r>
      <w:r>
        <w:rPr>
          <w:rFonts w:ascii="Calibri" w:hAnsi="Calibri" w:cs="Calibri"/>
          <w:sz w:val="22"/>
          <w:szCs w:val="22"/>
          <w:lang w:val="es-MX"/>
        </w:rPr>
        <w:t xml:space="preserve"> 5.0.18.15”. Manzanillo, Granma</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VII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Fórum de Ciencia y Técnica. Empresa ATI, División Sancti Spíritus. Ganador del Premio Relevante con la ponencia “SWITCHING: Módulo para el Control de la Red Eléctrica”. Sancti Spíritus. Año 2015.</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2015</w:t>
      </w:r>
      <w:r>
        <w:rPr>
          <w:rFonts w:ascii="Calibri" w:hAnsi="Calibri" w:cs="Calibri"/>
          <w:sz w:val="22"/>
          <w:szCs w:val="22"/>
          <w:lang w:val="es-MX"/>
        </w:rPr>
        <w:t xml:space="preserve">. </w:t>
      </w:r>
      <w:r w:rsidRPr="00E20536">
        <w:rPr>
          <w:rFonts w:ascii="Calibri" w:hAnsi="Calibri" w:cs="Calibri"/>
          <w:sz w:val="22"/>
          <w:szCs w:val="22"/>
          <w:lang w:val="es-MX"/>
        </w:rPr>
        <w:t>XIX Seminario Nacional de Implantación del SIGERE (Sistema de Gestión de Redes Eléctricas). Ponencia presentada sobre los últimos cambios recibidos por el módulo SWITCHING v5.0.18.7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2014</w:t>
      </w:r>
      <w:r>
        <w:rPr>
          <w:rFonts w:ascii="Calibri" w:hAnsi="Calibri" w:cs="Calibri"/>
          <w:sz w:val="22"/>
          <w:szCs w:val="22"/>
          <w:lang w:val="es-MX"/>
        </w:rPr>
        <w:t xml:space="preserve">. </w:t>
      </w:r>
      <w:r w:rsidRPr="00E20536">
        <w:rPr>
          <w:rFonts w:ascii="Calibri" w:hAnsi="Calibri" w:cs="Calibri"/>
          <w:sz w:val="22"/>
          <w:szCs w:val="22"/>
          <w:lang w:val="es-MX"/>
        </w:rPr>
        <w:t xml:space="preserve">VI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2014</w:t>
      </w:r>
      <w:r>
        <w:rPr>
          <w:rFonts w:ascii="Calibri" w:hAnsi="Calibri" w:cs="Calibri"/>
          <w:sz w:val="22"/>
          <w:szCs w:val="22"/>
          <w:lang w:val="es-MX"/>
        </w:rPr>
        <w:t xml:space="preserve">. </w:t>
      </w:r>
      <w:r w:rsidRPr="00E20536">
        <w:rPr>
          <w:rFonts w:ascii="Calibri" w:hAnsi="Calibri" w:cs="Calibri"/>
          <w:sz w:val="22"/>
          <w:szCs w:val="22"/>
          <w:lang w:val="es-MX"/>
        </w:rPr>
        <w:t xml:space="preserve">XVIII Seminario Nacional de Implantación del SIGERE (Sistema de Gestión de Redes Eléctricas). Ponencia presentada sobre los últimos cambios recibidos por el módulo SWITCHING v4.0 (Módulo multiusuario para el Control de la </w:t>
      </w:r>
      <w:r>
        <w:rPr>
          <w:rFonts w:ascii="Calibri" w:hAnsi="Calibri" w:cs="Calibri"/>
          <w:sz w:val="22"/>
          <w:szCs w:val="22"/>
          <w:lang w:val="es-MX"/>
        </w:rPr>
        <w:t>Red Eléctrica).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2013</w:t>
      </w:r>
      <w:r>
        <w:rPr>
          <w:rFonts w:ascii="Calibri" w:hAnsi="Calibri" w:cs="Calibri"/>
          <w:sz w:val="22"/>
          <w:szCs w:val="22"/>
          <w:lang w:val="es-MX"/>
        </w:rPr>
        <w:t xml:space="preserve">. </w:t>
      </w:r>
      <w:r w:rsidRPr="00E20536">
        <w:rPr>
          <w:rFonts w:ascii="Calibri" w:hAnsi="Calibri" w:cs="Calibri"/>
          <w:sz w:val="22"/>
          <w:szCs w:val="22"/>
          <w:lang w:val="es-MX"/>
        </w:rPr>
        <w:t xml:space="preserve">V Taller del grupo de Expertos de Operaciones del SIGERE (Sistema de Gestión de Redes Eléctricas). Presentación de los cambios recibidos por el módulo SWITCHING (Módulo multiusuario para el Control de la Red Eléctrica) y detalles sobre la marcha </w:t>
      </w:r>
      <w:r w:rsidR="006E26BC">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lastRenderedPageBreak/>
        <w:t>Año 2013</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XVII Seminario Nacional de Implantación del SIGERE (Sistema de Gestión de Redes Eléctricas). Ponencia presentada sobre los últimos cambios recibidos por el módulo </w:t>
      </w:r>
      <w:proofErr w:type="spellStart"/>
      <w:r w:rsidR="00E20536" w:rsidRPr="00E20536">
        <w:rPr>
          <w:rFonts w:ascii="Calibri" w:hAnsi="Calibri" w:cs="Calibri"/>
          <w:sz w:val="22"/>
          <w:szCs w:val="22"/>
          <w:lang w:val="es-MX"/>
        </w:rPr>
        <w:t>WinGENERAL</w:t>
      </w:r>
      <w:proofErr w:type="spellEnd"/>
      <w:r w:rsidR="00E20536" w:rsidRPr="00E20536">
        <w:rPr>
          <w:rFonts w:ascii="Calibri" w:hAnsi="Calibri" w:cs="Calibri"/>
          <w:sz w:val="22"/>
          <w:szCs w:val="22"/>
          <w:lang w:val="es-MX"/>
        </w:rPr>
        <w:t xml:space="preserve"> v2.0 (Módulo para la simulación y estudio de las redes eléctricas Secundarias, Primarias y de </w:t>
      </w:r>
      <w:proofErr w:type="spellStart"/>
      <w:r w:rsidR="00E20536" w:rsidRPr="00E20536">
        <w:rPr>
          <w:rFonts w:ascii="Calibri" w:hAnsi="Calibri" w:cs="Calibri"/>
          <w:sz w:val="22"/>
          <w:szCs w:val="22"/>
          <w:lang w:val="es-MX"/>
        </w:rPr>
        <w:t>S</w:t>
      </w:r>
      <w:r>
        <w:rPr>
          <w:rFonts w:ascii="Calibri" w:hAnsi="Calibri" w:cs="Calibri"/>
          <w:sz w:val="22"/>
          <w:szCs w:val="22"/>
          <w:lang w:val="es-MX"/>
        </w:rPr>
        <w:t>ubtransmisión</w:t>
      </w:r>
      <w:proofErr w:type="spellEnd"/>
      <w:r>
        <w:rPr>
          <w:rFonts w:ascii="Calibri" w:hAnsi="Calibri" w:cs="Calibri"/>
          <w:sz w:val="22"/>
          <w:szCs w:val="22"/>
          <w:lang w:val="es-MX"/>
        </w:rPr>
        <w:t>). Sancti Spíritus</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Fórum de Ciencia y Técnica. Empresa ATI, División Sancti Spíritus. Presentación de la ponencia “</w:t>
      </w:r>
      <w:proofErr w:type="spellStart"/>
      <w:r w:rsidR="00E20536" w:rsidRPr="00E20536">
        <w:rPr>
          <w:rFonts w:ascii="Calibri" w:hAnsi="Calibri" w:cs="Calibri"/>
          <w:sz w:val="22"/>
          <w:szCs w:val="22"/>
          <w:lang w:val="es-MX"/>
        </w:rPr>
        <w:t>ProjectSCRUM</w:t>
      </w:r>
      <w:proofErr w:type="spellEnd"/>
      <w:r w:rsidR="00E20536" w:rsidRPr="00E20536">
        <w:rPr>
          <w:rFonts w:ascii="Calibri" w:hAnsi="Calibri" w:cs="Calibri"/>
          <w:sz w:val="22"/>
          <w:szCs w:val="22"/>
          <w:lang w:val="es-MX"/>
        </w:rPr>
        <w:t>: Herramienta de gestión de desarrollo de software para el proceso ágil SCRUM-PU”. Sancti Spíritus.</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“HIDROGES 1.0: Herramienta de gestión del Balance Hídrico a n</w:t>
      </w:r>
      <w:r>
        <w:rPr>
          <w:rFonts w:ascii="Calibri" w:hAnsi="Calibri" w:cs="Calibri"/>
          <w:sz w:val="22"/>
          <w:szCs w:val="22"/>
          <w:lang w:val="es-MX"/>
        </w:rPr>
        <w:t>ivel nacional”. Sancti Spíritus</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“ESTIPEN 1.0: Sistema de gestión de pago de estipendios a estudiantes un</w:t>
      </w:r>
      <w:r>
        <w:rPr>
          <w:rFonts w:ascii="Calibri" w:hAnsi="Calibri" w:cs="Calibri"/>
          <w:sz w:val="22"/>
          <w:szCs w:val="22"/>
          <w:lang w:val="es-MX"/>
        </w:rPr>
        <w:t>iversitarios”.  Sancti Spíritus</w:t>
      </w:r>
      <w:r w:rsidR="00E20536"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 xml:space="preserve">Fórum Estudiantil Universitario. Universidad Central “Martha Abreu” de las Villas. Santa Clara. Años 2005, 2006. </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“XXV Olimpiada del Saber” convocada por la Universidad de Oriente. Obtención de Gran Premio en esta Competencia Nacional de Conocimientos en la Asignatura de Matemática.</w:t>
      </w:r>
      <w:r>
        <w:rPr>
          <w:rFonts w:ascii="Calibri" w:hAnsi="Calibri" w:cs="Calibri"/>
          <w:sz w:val="22"/>
          <w:szCs w:val="22"/>
          <w:lang w:val="es-MX"/>
        </w:rPr>
        <w:t xml:space="preserve"> Santiago de Cuba</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“XXIII Olimpiada del Saber” convocada por la Universidad de Oriente. Obtención de 2do. lugar en esta Competencia Nacional de Conocimientos en la Asignatura </w:t>
      </w:r>
      <w:r>
        <w:rPr>
          <w:rFonts w:ascii="Calibri" w:hAnsi="Calibri" w:cs="Calibri"/>
          <w:sz w:val="22"/>
          <w:szCs w:val="22"/>
          <w:lang w:val="es-MX"/>
        </w:rPr>
        <w:t>de Matemática. Santiago de Cuba</w:t>
      </w:r>
      <w:r w:rsidR="00E20536" w:rsidRPr="00E20536">
        <w:rPr>
          <w:rFonts w:ascii="Calibri" w:hAnsi="Calibri" w:cs="Calibri"/>
          <w:sz w:val="22"/>
          <w:szCs w:val="22"/>
          <w:lang w:val="es-MX"/>
        </w:rPr>
        <w:t>.</w:t>
      </w:r>
    </w:p>
    <w:p w:rsid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Concurso Provincial de Matemática. Resultando Ganador del mismo. Sancti Spíritus.</w:t>
      </w:r>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Cursos impartidos</w:t>
      </w:r>
    </w:p>
    <w:p w:rsidR="006A715E" w:rsidRPr="00AC445D" w:rsidRDefault="006A715E" w:rsidP="006A715E">
      <w:pPr>
        <w:pBdr>
          <w:top w:val="single" w:sz="4" w:space="0" w:color="auto"/>
        </w:pBdr>
        <w:spacing w:line="300" w:lineRule="auto"/>
        <w:jc w:val="both"/>
        <w:rPr>
          <w:rFonts w:ascii="Calibri" w:hAnsi="Calibri" w:cs="Calibri"/>
          <w:sz w:val="22"/>
          <w:szCs w:val="22"/>
        </w:rPr>
      </w:pPr>
    </w:p>
    <w:p w:rsidR="000D35E1" w:rsidRPr="000D35E1" w:rsidRDefault="000D35E1" w:rsidP="000D35E1">
      <w:pPr>
        <w:pStyle w:val="Prrafodelista"/>
        <w:numPr>
          <w:ilvl w:val="0"/>
          <w:numId w:val="10"/>
        </w:numPr>
        <w:spacing w:line="300" w:lineRule="auto"/>
        <w:jc w:val="both"/>
        <w:rPr>
          <w:rFonts w:ascii="Calibri" w:hAnsi="Calibri" w:cs="Calibri"/>
          <w:sz w:val="22"/>
          <w:szCs w:val="22"/>
        </w:rPr>
      </w:pPr>
      <w:r w:rsidRPr="000D35E1">
        <w:rPr>
          <w:rFonts w:ascii="Calibri" w:hAnsi="Calibri" w:cs="Calibri"/>
          <w:sz w:val="22"/>
          <w:szCs w:val="22"/>
        </w:rPr>
        <w:t>12 al 16 de junio de 2017. Desempeño como Profesor en el “Curso Nacional de Capacitación sobre los Módulos del SIGERE” dirigido a los especialistas de Despachos Provinciales de Carga de la Unión Eléctrica.</w:t>
      </w:r>
    </w:p>
    <w:p w:rsidR="000D35E1" w:rsidRPr="000D35E1" w:rsidRDefault="000D35E1" w:rsidP="000D35E1">
      <w:pPr>
        <w:pStyle w:val="Prrafodelista"/>
        <w:numPr>
          <w:ilvl w:val="0"/>
          <w:numId w:val="10"/>
        </w:numPr>
        <w:spacing w:line="300" w:lineRule="auto"/>
        <w:jc w:val="both"/>
        <w:rPr>
          <w:rFonts w:ascii="Calibri" w:hAnsi="Calibri" w:cs="Calibri"/>
          <w:sz w:val="22"/>
          <w:szCs w:val="22"/>
        </w:rPr>
      </w:pPr>
      <w:r w:rsidRPr="000D35E1">
        <w:rPr>
          <w:rFonts w:ascii="Calibri" w:hAnsi="Calibri" w:cs="Calibri"/>
          <w:sz w:val="22"/>
          <w:szCs w:val="22"/>
        </w:rPr>
        <w:t>28 de mayo al 1ro de junio de 2017. Desempeño como profesor durante el XXI Seminario Nacional del Sistema de Gestión de Redes (SIGERE).</w:t>
      </w:r>
    </w:p>
    <w:p w:rsidR="000D35E1" w:rsidRPr="000D35E1" w:rsidRDefault="000D35E1" w:rsidP="000D35E1">
      <w:pPr>
        <w:pStyle w:val="Prrafodelista"/>
        <w:numPr>
          <w:ilvl w:val="0"/>
          <w:numId w:val="10"/>
        </w:numPr>
        <w:spacing w:line="300" w:lineRule="auto"/>
        <w:jc w:val="both"/>
        <w:rPr>
          <w:rFonts w:ascii="Calibri" w:hAnsi="Calibri" w:cs="Calibri"/>
          <w:sz w:val="22"/>
          <w:szCs w:val="22"/>
        </w:rPr>
      </w:pPr>
      <w:r w:rsidRPr="000D35E1">
        <w:rPr>
          <w:rFonts w:ascii="Calibri" w:hAnsi="Calibri" w:cs="Calibri"/>
          <w:sz w:val="22"/>
          <w:szCs w:val="22"/>
        </w:rPr>
        <w:t>Curso 2008 – 2009 (Alumno Ayudante). “Computación I”. Carrera Periodismo 1er Año. Universidad Central “Martha Abreu” de las Villas.</w:t>
      </w:r>
    </w:p>
    <w:p w:rsidR="006A715E" w:rsidRPr="00AC445D" w:rsidRDefault="006A715E" w:rsidP="006A715E">
      <w:pPr>
        <w:pStyle w:val="Ttulo2"/>
        <w:spacing w:line="300" w:lineRule="auto"/>
        <w:jc w:val="both"/>
        <w:rPr>
          <w:rFonts w:ascii="Calibri" w:hAnsi="Calibri" w:cs="Calibri"/>
          <w:i w:val="0"/>
          <w:sz w:val="22"/>
          <w:szCs w:val="22"/>
        </w:rPr>
      </w:pPr>
      <w:r>
        <w:rPr>
          <w:rFonts w:ascii="Calibri" w:hAnsi="Calibri" w:cs="Calibri"/>
          <w:i w:val="0"/>
          <w:sz w:val="22"/>
          <w:szCs w:val="22"/>
        </w:rPr>
        <w:t>Publicaciones</w:t>
      </w:r>
      <w:r w:rsidRPr="00AC445D">
        <w:rPr>
          <w:rFonts w:ascii="Calibri" w:hAnsi="Calibri" w:cs="Calibri"/>
          <w:i w:val="0"/>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 xml:space="preserve"> “</w:t>
      </w:r>
      <w:r w:rsidRPr="00C95066">
        <w:rPr>
          <w:rFonts w:ascii="Calibri" w:hAnsi="Calibri" w:cs="Calibri"/>
          <w:sz w:val="22"/>
          <w:szCs w:val="22"/>
        </w:rPr>
        <w:t xml:space="preserve">Aplicaciones Servidor de Topología y cliente </w:t>
      </w:r>
      <w:proofErr w:type="spellStart"/>
      <w:r w:rsidRPr="00C95066">
        <w:rPr>
          <w:rFonts w:ascii="Calibri" w:hAnsi="Calibri" w:cs="Calibri"/>
          <w:sz w:val="22"/>
          <w:szCs w:val="22"/>
        </w:rPr>
        <w:t>Switching</w:t>
      </w:r>
      <w:proofErr w:type="spellEnd"/>
      <w:r w:rsidRPr="00C95066">
        <w:rPr>
          <w:rFonts w:ascii="Calibri" w:hAnsi="Calibri" w:cs="Calibri"/>
          <w:sz w:val="22"/>
          <w:szCs w:val="22"/>
        </w:rPr>
        <w:t xml:space="preserve"> para el control de la red eléctrica</w:t>
      </w:r>
      <w:r>
        <w:rPr>
          <w:rFonts w:ascii="Calibri" w:hAnsi="Calibri" w:cs="Calibri"/>
          <w:sz w:val="22"/>
          <w:szCs w:val="22"/>
        </w:rPr>
        <w:t>”</w:t>
      </w:r>
      <w:r w:rsidRPr="00C95066">
        <w:rPr>
          <w:rFonts w:ascii="Calibri" w:hAnsi="Calibri" w:cs="Calibri"/>
          <w:sz w:val="22"/>
          <w:szCs w:val="22"/>
        </w:rPr>
        <w:t xml:space="preserve">. </w:t>
      </w:r>
      <w:r>
        <w:rPr>
          <w:rFonts w:ascii="Calibri" w:hAnsi="Calibri" w:cs="Calibri"/>
          <w:sz w:val="22"/>
          <w:szCs w:val="22"/>
        </w:rPr>
        <w:t xml:space="preserve">Revista Márgenes (vol. 6 No. 2 Mayo – Agosto </w:t>
      </w:r>
      <w:proofErr w:type="spellStart"/>
      <w:r>
        <w:rPr>
          <w:rFonts w:ascii="Calibri" w:hAnsi="Calibri" w:cs="Calibri"/>
          <w:sz w:val="22"/>
          <w:szCs w:val="22"/>
        </w:rPr>
        <w:t>pp</w:t>
      </w:r>
      <w:proofErr w:type="spellEnd"/>
      <w:r>
        <w:rPr>
          <w:rFonts w:ascii="Calibri" w:hAnsi="Calibri" w:cs="Calibri"/>
          <w:sz w:val="22"/>
          <w:szCs w:val="22"/>
        </w:rPr>
        <w:t xml:space="preserve"> - 87 – 102, 2018). Tomo 10 Folio 26, 2018 – 2019, Fecha 22.10.2018.</w:t>
      </w:r>
    </w:p>
    <w:sectPr w:rsidR="006A715E" w:rsidSect="00E51496">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EF8" w:rsidRDefault="00204EF8" w:rsidP="00BF5A78">
      <w:r>
        <w:separator/>
      </w:r>
    </w:p>
  </w:endnote>
  <w:endnote w:type="continuationSeparator" w:id="0">
    <w:p w:rsidR="00204EF8" w:rsidRDefault="00204EF8"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496" w:rsidRDefault="00E51496">
    <w:pPr>
      <w:pStyle w:val="Piedepgina"/>
      <w:jc w:val="right"/>
    </w:pPr>
    <w:r>
      <w:fldChar w:fldCharType="begin"/>
    </w:r>
    <w:r>
      <w:instrText xml:space="preserve"> PAGE   \* MERGEFORMAT </w:instrText>
    </w:r>
    <w:r>
      <w:fldChar w:fldCharType="separate"/>
    </w:r>
    <w:r w:rsidR="003259B9">
      <w:rPr>
        <w:noProof/>
      </w:rPr>
      <w:t>3</w:t>
    </w:r>
    <w:r>
      <w:fldChar w:fldCharType="end"/>
    </w:r>
  </w:p>
  <w:p w:rsidR="00E51496" w:rsidRPr="00AC445D" w:rsidRDefault="00E51496" w:rsidP="00E51496">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E51496" w:rsidRPr="00AC445D" w:rsidRDefault="00E51496" w:rsidP="00E51496">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E51496" w:rsidRPr="00AC445D" w:rsidRDefault="00E51496" w:rsidP="00E51496">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sidR="00E70F94">
      <w:rPr>
        <w:rFonts w:ascii="Calibri" w:hAnsi="Calibri" w:cs="Calibri"/>
        <w:sz w:val="22"/>
        <w:szCs w:val="22"/>
      </w:rPr>
      <w:t>6 de agosto de 2023</w:t>
    </w:r>
    <w:r>
      <w:rPr>
        <w:rFonts w:ascii="Calibri" w:hAnsi="Calibri" w:cs="Calibri"/>
        <w:sz w:val="22"/>
        <w:szCs w:val="22"/>
      </w:rPr>
      <w:t xml:space="preserve">, </w:t>
    </w:r>
    <w:r w:rsidRPr="00AC445D">
      <w:rPr>
        <w:rFonts w:ascii="Calibri" w:hAnsi="Calibri" w:cs="Calibri"/>
        <w:sz w:val="22"/>
        <w:szCs w:val="22"/>
      </w:rPr>
      <w:t xml:space="preserve">Sancti Spíritus, Cuba   </w:t>
    </w:r>
  </w:p>
  <w:p w:rsidR="00E51496" w:rsidRPr="00E70F94" w:rsidRDefault="00E51496">
    <w:pPr>
      <w:pStyle w:val="Piedepgina"/>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EF8" w:rsidRDefault="00204EF8" w:rsidP="00BF5A78">
      <w:r>
        <w:separator/>
      </w:r>
    </w:p>
  </w:footnote>
  <w:footnote w:type="continuationSeparator" w:id="0">
    <w:p w:rsidR="00204EF8" w:rsidRDefault="00204EF8" w:rsidP="00BF5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496" w:rsidRDefault="00E51496" w:rsidP="00BF5A78">
    <w:pPr>
      <w:pStyle w:val="Encabezado"/>
      <w:tabs>
        <w:tab w:val="clear" w:pos="4252"/>
        <w:tab w:val="clear" w:pos="8504"/>
        <w:tab w:val="right" w:pos="10620"/>
      </w:tabs>
      <w:jc w:val="right"/>
      <w:rPr>
        <w:i/>
      </w:rPr>
    </w:pPr>
    <w:r>
      <w:rPr>
        <w:i/>
      </w:rPr>
      <w:t>Currículum Vitae</w:t>
    </w:r>
  </w:p>
  <w:p w:rsidR="00E51496" w:rsidRDefault="00E51496" w:rsidP="00BF5A78">
    <w:pPr>
      <w:pStyle w:val="Encabezado"/>
      <w:tabs>
        <w:tab w:val="clear" w:pos="4252"/>
        <w:tab w:val="clear" w:pos="8504"/>
        <w:tab w:val="right" w:pos="10620"/>
      </w:tabs>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7A6F8D"/>
    <w:multiLevelType w:val="hybridMultilevel"/>
    <w:tmpl w:val="8C5C22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1252E6"/>
    <w:multiLevelType w:val="hybridMultilevel"/>
    <w:tmpl w:val="EAFEC0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02E343E"/>
    <w:multiLevelType w:val="hybridMultilevel"/>
    <w:tmpl w:val="E14A6C8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15:restartNumberingAfterBreak="0">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55445AB5"/>
    <w:multiLevelType w:val="hybridMultilevel"/>
    <w:tmpl w:val="2F1A64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11"/>
  </w:num>
  <w:num w:numId="4">
    <w:abstractNumId w:val="8"/>
  </w:num>
  <w:num w:numId="5">
    <w:abstractNumId w:val="5"/>
  </w:num>
  <w:num w:numId="6">
    <w:abstractNumId w:val="1"/>
  </w:num>
  <w:num w:numId="7">
    <w:abstractNumId w:val="6"/>
  </w:num>
  <w:num w:numId="8">
    <w:abstractNumId w:val="13"/>
  </w:num>
  <w:num w:numId="9">
    <w:abstractNumId w:val="2"/>
  </w:num>
  <w:num w:numId="10">
    <w:abstractNumId w:val="4"/>
  </w:num>
  <w:num w:numId="11">
    <w:abstractNumId w:val="3"/>
  </w:num>
  <w:num w:numId="12">
    <w:abstractNumId w:val="0"/>
  </w:num>
  <w:num w:numId="13">
    <w:abstractNumId w:val="7"/>
  </w:num>
  <w:num w:numId="14">
    <w:abstractNumId w:val="9"/>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F22"/>
    <w:rsid w:val="00016C05"/>
    <w:rsid w:val="00067657"/>
    <w:rsid w:val="00094C65"/>
    <w:rsid w:val="000D35E1"/>
    <w:rsid w:val="000D4B52"/>
    <w:rsid w:val="000E214D"/>
    <w:rsid w:val="00112826"/>
    <w:rsid w:val="00120475"/>
    <w:rsid w:val="001243E9"/>
    <w:rsid w:val="00126562"/>
    <w:rsid w:val="001271C0"/>
    <w:rsid w:val="001527E3"/>
    <w:rsid w:val="00175793"/>
    <w:rsid w:val="00190B9E"/>
    <w:rsid w:val="001B49C9"/>
    <w:rsid w:val="00202ABC"/>
    <w:rsid w:val="00204EF8"/>
    <w:rsid w:val="002115AC"/>
    <w:rsid w:val="002231E4"/>
    <w:rsid w:val="00235934"/>
    <w:rsid w:val="00250DE4"/>
    <w:rsid w:val="002D2335"/>
    <w:rsid w:val="003259B9"/>
    <w:rsid w:val="00326347"/>
    <w:rsid w:val="0033149E"/>
    <w:rsid w:val="003573B6"/>
    <w:rsid w:val="003859B8"/>
    <w:rsid w:val="00386ABA"/>
    <w:rsid w:val="003B76DC"/>
    <w:rsid w:val="003D7F10"/>
    <w:rsid w:val="003E63AC"/>
    <w:rsid w:val="0042321C"/>
    <w:rsid w:val="00435574"/>
    <w:rsid w:val="00486552"/>
    <w:rsid w:val="004B5C7C"/>
    <w:rsid w:val="004C35E4"/>
    <w:rsid w:val="004C3B54"/>
    <w:rsid w:val="004C6915"/>
    <w:rsid w:val="0050614B"/>
    <w:rsid w:val="005469B9"/>
    <w:rsid w:val="00564755"/>
    <w:rsid w:val="00564A73"/>
    <w:rsid w:val="005940A0"/>
    <w:rsid w:val="005F2928"/>
    <w:rsid w:val="005F4D91"/>
    <w:rsid w:val="00601757"/>
    <w:rsid w:val="0061469C"/>
    <w:rsid w:val="006319EF"/>
    <w:rsid w:val="00641131"/>
    <w:rsid w:val="00653196"/>
    <w:rsid w:val="00657364"/>
    <w:rsid w:val="006628B3"/>
    <w:rsid w:val="00671ABA"/>
    <w:rsid w:val="00682669"/>
    <w:rsid w:val="006A30E3"/>
    <w:rsid w:val="006A715E"/>
    <w:rsid w:val="006D2FFD"/>
    <w:rsid w:val="006E26BC"/>
    <w:rsid w:val="006E5590"/>
    <w:rsid w:val="006F1299"/>
    <w:rsid w:val="00703A4C"/>
    <w:rsid w:val="00736016"/>
    <w:rsid w:val="0074599D"/>
    <w:rsid w:val="00761CF2"/>
    <w:rsid w:val="0076297E"/>
    <w:rsid w:val="00775367"/>
    <w:rsid w:val="00781C28"/>
    <w:rsid w:val="0078746E"/>
    <w:rsid w:val="007911C4"/>
    <w:rsid w:val="007A28D1"/>
    <w:rsid w:val="007B2692"/>
    <w:rsid w:val="007B30E9"/>
    <w:rsid w:val="007B3E70"/>
    <w:rsid w:val="007D2921"/>
    <w:rsid w:val="007D5D0B"/>
    <w:rsid w:val="007D6D47"/>
    <w:rsid w:val="007E19CB"/>
    <w:rsid w:val="007F55E2"/>
    <w:rsid w:val="00802E7D"/>
    <w:rsid w:val="00817827"/>
    <w:rsid w:val="00840C42"/>
    <w:rsid w:val="008453A2"/>
    <w:rsid w:val="0086591A"/>
    <w:rsid w:val="00874735"/>
    <w:rsid w:val="0088566A"/>
    <w:rsid w:val="00896D39"/>
    <w:rsid w:val="008A4130"/>
    <w:rsid w:val="008A684C"/>
    <w:rsid w:val="008B0FC7"/>
    <w:rsid w:val="008B3424"/>
    <w:rsid w:val="008B5DEB"/>
    <w:rsid w:val="008E413B"/>
    <w:rsid w:val="008F7C5F"/>
    <w:rsid w:val="0091462F"/>
    <w:rsid w:val="009217DA"/>
    <w:rsid w:val="00944286"/>
    <w:rsid w:val="009461DE"/>
    <w:rsid w:val="009716AB"/>
    <w:rsid w:val="0098259C"/>
    <w:rsid w:val="00990986"/>
    <w:rsid w:val="009C4B02"/>
    <w:rsid w:val="009C58D8"/>
    <w:rsid w:val="009C7CF4"/>
    <w:rsid w:val="009D4864"/>
    <w:rsid w:val="00A018CD"/>
    <w:rsid w:val="00A34145"/>
    <w:rsid w:val="00A46B75"/>
    <w:rsid w:val="00A65AED"/>
    <w:rsid w:val="00A9389E"/>
    <w:rsid w:val="00AA381A"/>
    <w:rsid w:val="00AA5B42"/>
    <w:rsid w:val="00AA733D"/>
    <w:rsid w:val="00AB5712"/>
    <w:rsid w:val="00AC34A5"/>
    <w:rsid w:val="00AF5BCD"/>
    <w:rsid w:val="00B0260B"/>
    <w:rsid w:val="00B66179"/>
    <w:rsid w:val="00B75DFB"/>
    <w:rsid w:val="00BA0E3B"/>
    <w:rsid w:val="00BA1FBC"/>
    <w:rsid w:val="00BC60E7"/>
    <w:rsid w:val="00BF2333"/>
    <w:rsid w:val="00BF5A78"/>
    <w:rsid w:val="00C2258E"/>
    <w:rsid w:val="00C31666"/>
    <w:rsid w:val="00C3168D"/>
    <w:rsid w:val="00C52839"/>
    <w:rsid w:val="00C8152E"/>
    <w:rsid w:val="00C9190C"/>
    <w:rsid w:val="00CA45A1"/>
    <w:rsid w:val="00CE3B66"/>
    <w:rsid w:val="00CE6231"/>
    <w:rsid w:val="00CF5E62"/>
    <w:rsid w:val="00D3298A"/>
    <w:rsid w:val="00D62CFF"/>
    <w:rsid w:val="00D660AD"/>
    <w:rsid w:val="00DA4693"/>
    <w:rsid w:val="00DD6FA1"/>
    <w:rsid w:val="00DE2AFC"/>
    <w:rsid w:val="00E00139"/>
    <w:rsid w:val="00E20536"/>
    <w:rsid w:val="00E24E15"/>
    <w:rsid w:val="00E30E75"/>
    <w:rsid w:val="00E37972"/>
    <w:rsid w:val="00E51496"/>
    <w:rsid w:val="00E56350"/>
    <w:rsid w:val="00E621D6"/>
    <w:rsid w:val="00E70F94"/>
    <w:rsid w:val="00E77B58"/>
    <w:rsid w:val="00EA226D"/>
    <w:rsid w:val="00EB2127"/>
    <w:rsid w:val="00EB5CA0"/>
    <w:rsid w:val="00ED3CC9"/>
    <w:rsid w:val="00ED5B4A"/>
    <w:rsid w:val="00ED7A05"/>
    <w:rsid w:val="00EE24AF"/>
    <w:rsid w:val="00EE2AC5"/>
    <w:rsid w:val="00F070B9"/>
    <w:rsid w:val="00F32705"/>
    <w:rsid w:val="00F43272"/>
    <w:rsid w:val="00F44C19"/>
    <w:rsid w:val="00F50508"/>
    <w:rsid w:val="00F877D4"/>
    <w:rsid w:val="00F94D57"/>
    <w:rsid w:val="00FA3345"/>
    <w:rsid w:val="00FB4B3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A715E"/>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6A715E"/>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715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6A715E"/>
    <w:rPr>
      <w:rFonts w:ascii="Arial" w:eastAsia="Times New Roman" w:hAnsi="Arial" w:cs="Arial"/>
      <w:b/>
      <w:bCs/>
      <w:i/>
      <w:iCs/>
      <w:sz w:val="28"/>
      <w:szCs w:val="28"/>
      <w:lang w:val="es-ES" w:eastAsia="es-ES"/>
    </w:rPr>
  </w:style>
  <w:style w:type="character" w:styleId="Hipervnculo">
    <w:name w:val="Hyperlink"/>
    <w:rsid w:val="006A715E"/>
    <w:rPr>
      <w:color w:val="0000FF"/>
      <w:u w:val="single"/>
    </w:rPr>
  </w:style>
  <w:style w:type="paragraph" w:styleId="Textoindependiente">
    <w:name w:val="Body Text"/>
    <w:basedOn w:val="Normal"/>
    <w:link w:val="TextoindependienteCar"/>
    <w:rsid w:val="006A715E"/>
    <w:pPr>
      <w:tabs>
        <w:tab w:val="left" w:pos="4253"/>
        <w:tab w:val="left" w:pos="6521"/>
      </w:tabs>
      <w:ind w:firstLine="708"/>
      <w:jc w:val="both"/>
    </w:pPr>
    <w:rPr>
      <w:szCs w:val="20"/>
      <w:lang w:val="es-MX"/>
    </w:rPr>
  </w:style>
  <w:style w:type="character" w:customStyle="1" w:styleId="TextoindependienteCar">
    <w:name w:val="Texto independiente Car"/>
    <w:basedOn w:val="Fuentedeprrafopredeter"/>
    <w:link w:val="Textoindependiente"/>
    <w:rsid w:val="006A715E"/>
    <w:rPr>
      <w:rFonts w:ascii="Times New Roman" w:eastAsia="Times New Roman" w:hAnsi="Times New Roman" w:cs="Times New Roman"/>
      <w:sz w:val="24"/>
      <w:szCs w:val="20"/>
      <w:lang w:val="es-MX" w:eastAsia="es-ES"/>
    </w:rPr>
  </w:style>
  <w:style w:type="paragraph" w:styleId="Encabezado">
    <w:name w:val="header"/>
    <w:basedOn w:val="Normal"/>
    <w:link w:val="EncabezadoCar"/>
    <w:uiPriority w:val="99"/>
    <w:rsid w:val="006A715E"/>
    <w:pPr>
      <w:tabs>
        <w:tab w:val="center" w:pos="4252"/>
        <w:tab w:val="right" w:pos="8504"/>
      </w:tabs>
    </w:pPr>
  </w:style>
  <w:style w:type="character" w:customStyle="1" w:styleId="EncabezadoCar">
    <w:name w:val="Encabezado Car"/>
    <w:basedOn w:val="Fuentedeprrafopredeter"/>
    <w:link w:val="Encabezado"/>
    <w:uiPriority w:val="99"/>
    <w:rsid w:val="006A715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6A715E"/>
    <w:pPr>
      <w:tabs>
        <w:tab w:val="center" w:pos="4252"/>
        <w:tab w:val="right" w:pos="8504"/>
      </w:tabs>
    </w:pPr>
  </w:style>
  <w:style w:type="character" w:customStyle="1" w:styleId="PiedepginaCar">
    <w:name w:val="Pie de página Car"/>
    <w:basedOn w:val="Fuentedeprrafopredeter"/>
    <w:link w:val="Piedepgina"/>
    <w:uiPriority w:val="99"/>
    <w:rsid w:val="006A715E"/>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9C58D8"/>
    <w:rPr>
      <w:sz w:val="16"/>
      <w:szCs w:val="16"/>
    </w:rPr>
  </w:style>
  <w:style w:type="paragraph" w:styleId="Textocomentario">
    <w:name w:val="annotation text"/>
    <w:basedOn w:val="Normal"/>
    <w:link w:val="TextocomentarioCar"/>
    <w:uiPriority w:val="99"/>
    <w:semiHidden/>
    <w:unhideWhenUsed/>
    <w:rsid w:val="009C58D8"/>
    <w:rPr>
      <w:sz w:val="20"/>
      <w:szCs w:val="20"/>
    </w:rPr>
  </w:style>
  <w:style w:type="character" w:customStyle="1" w:styleId="TextocomentarioCar">
    <w:name w:val="Texto comentario Car"/>
    <w:basedOn w:val="Fuentedeprrafopredeter"/>
    <w:link w:val="Textocomentario"/>
    <w:uiPriority w:val="99"/>
    <w:semiHidden/>
    <w:rsid w:val="009C58D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C58D8"/>
    <w:rPr>
      <w:b/>
      <w:bCs/>
    </w:rPr>
  </w:style>
  <w:style w:type="character" w:customStyle="1" w:styleId="AsuntodelcomentarioCar">
    <w:name w:val="Asunto del comentario Car"/>
    <w:basedOn w:val="TextocomentarioCar"/>
    <w:link w:val="Asuntodelcomentario"/>
    <w:uiPriority w:val="99"/>
    <w:semiHidden/>
    <w:rsid w:val="009C58D8"/>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9C58D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58D8"/>
    <w:rPr>
      <w:rFonts w:ascii="Segoe UI" w:eastAsia="Times New Roman" w:hAnsi="Segoe UI" w:cs="Segoe UI"/>
      <w:sz w:val="18"/>
      <w:szCs w:val="18"/>
      <w:lang w:val="es-ES" w:eastAsia="es-ES"/>
    </w:rPr>
  </w:style>
  <w:style w:type="table" w:styleId="Tablaconcuadrcula">
    <w:name w:val="Table Grid"/>
    <w:basedOn w:val="Tablanormal"/>
    <w:uiPriority w:val="39"/>
    <w:rsid w:val="008E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413B"/>
    <w:pPr>
      <w:ind w:left="720"/>
      <w:contextualSpacing/>
    </w:pPr>
  </w:style>
  <w:style w:type="character" w:styleId="Hipervnculovisitado">
    <w:name w:val="FollowedHyperlink"/>
    <w:basedOn w:val="Fuentedeprrafopredeter"/>
    <w:uiPriority w:val="99"/>
    <w:semiHidden/>
    <w:unhideWhenUsed/>
    <w:rsid w:val="00B0260B"/>
    <w:rPr>
      <w:color w:val="954F72" w:themeColor="followedHyperlink"/>
      <w:u w:val="single"/>
    </w:rPr>
  </w:style>
  <w:style w:type="paragraph" w:styleId="NormalWeb">
    <w:name w:val="Normal (Web)"/>
    <w:basedOn w:val="Normal"/>
    <w:uiPriority w:val="99"/>
    <w:semiHidden/>
    <w:unhideWhenUsed/>
    <w:rsid w:val="003259B9"/>
    <w:pPr>
      <w:spacing w:before="100" w:beforeAutospacing="1" w:after="100" w:afterAutospacing="1"/>
    </w:pPr>
  </w:style>
  <w:style w:type="character" w:styleId="Textoennegrita">
    <w:name w:val="Strong"/>
    <w:basedOn w:val="Fuentedeprrafopredeter"/>
    <w:uiPriority w:val="22"/>
    <w:qFormat/>
    <w:rsid w:val="00325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6988">
      <w:bodyDiv w:val="1"/>
      <w:marLeft w:val="0"/>
      <w:marRight w:val="0"/>
      <w:marTop w:val="0"/>
      <w:marBottom w:val="0"/>
      <w:divBdr>
        <w:top w:val="none" w:sz="0" w:space="0" w:color="auto"/>
        <w:left w:val="none" w:sz="0" w:space="0" w:color="auto"/>
        <w:bottom w:val="none" w:sz="0" w:space="0" w:color="auto"/>
        <w:right w:val="none" w:sz="0" w:space="0" w:color="auto"/>
      </w:divBdr>
    </w:div>
    <w:div w:id="1165126820">
      <w:bodyDiv w:val="1"/>
      <w:marLeft w:val="0"/>
      <w:marRight w:val="0"/>
      <w:marTop w:val="0"/>
      <w:marBottom w:val="0"/>
      <w:divBdr>
        <w:top w:val="none" w:sz="0" w:space="0" w:color="auto"/>
        <w:left w:val="none" w:sz="0" w:space="0" w:color="auto"/>
        <w:bottom w:val="none" w:sz="0" w:space="0" w:color="auto"/>
        <w:right w:val="none" w:sz="0" w:space="0" w:color="auto"/>
      </w:divBdr>
    </w:div>
    <w:div w:id="14515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andry.lumpuy@yandex.com" TargetMode="External"/><Relationship Id="rId13" Type="http://schemas.openxmlformats.org/officeDocument/2006/relationships/hyperlink" Target="https://www.sendvalu.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company/dynasystemscolomb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endvalu.com" TargetMode="External"/><Relationship Id="rId10" Type="http://schemas.openxmlformats.org/officeDocument/2006/relationships/hyperlink" Target="https://www.linkedin.com/in/yoandrylumpuy/" TargetMode="External"/><Relationship Id="rId4" Type="http://schemas.openxmlformats.org/officeDocument/2006/relationships/webSettings" Target="webSettings.xml"/><Relationship Id="rId9" Type="http://schemas.openxmlformats.org/officeDocument/2006/relationships/hyperlink" Target="https://github.com/yoandryLumpuy" TargetMode="External"/><Relationship Id="rId14" Type="http://schemas.openxmlformats.org/officeDocument/2006/relationships/hyperlink" Target="https://www.linkedin.com/company/aws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13</Pages>
  <Words>4437</Words>
  <Characters>24409</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cp:lastModifiedBy>
  <cp:revision>112</cp:revision>
  <cp:lastPrinted>2023-08-07T02:49:00Z</cp:lastPrinted>
  <dcterms:created xsi:type="dcterms:W3CDTF">2021-01-14T17:10:00Z</dcterms:created>
  <dcterms:modified xsi:type="dcterms:W3CDTF">2025-05-29T17:12:00Z</dcterms:modified>
</cp:coreProperties>
</file>