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$55,000</w:t>
            </w:r>
          </w:p>
        </w:tc>
        <w:tc>
          <w:tcPr>
            <w:tcW w:type="dxa" w:w="720"/>
          </w:tcPr>
          <w:p>
            <w:r>
              <w:t>$88,000</w:t>
            </w:r>
          </w:p>
        </w:tc>
        <w:tc>
          <w:tcPr>
            <w:tcW w:type="dxa" w:w="720"/>
          </w:tcPr>
          <w:p>
            <w:r>
              <w:t>$44,000</w:t>
            </w:r>
          </w:p>
        </w:tc>
        <w:tc>
          <w:tcPr>
            <w:tcW w:type="dxa" w:w="720"/>
          </w:tcPr>
          <w:p>
            <w:r>
              <w:t>$52,000</w:t>
            </w:r>
          </w:p>
        </w:tc>
        <w:tc>
          <w:tcPr>
            <w:tcW w:type="dxa" w:w="720"/>
          </w:tcPr>
          <w:p>
            <w:r>
              <w:t>$30,000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$110,000</w:t>
            </w:r>
          </w:p>
        </w:tc>
        <w:tc>
          <w:tcPr>
            <w:tcW w:type="dxa" w:w="720"/>
          </w:tcPr>
          <w:p>
            <w:r>
              <w:t>$110,000</w:t>
            </w:r>
          </w:p>
        </w:tc>
        <w:tc>
          <w:tcPr>
            <w:tcW w:type="dxa" w:w="720"/>
          </w:tcPr>
          <w:p>
            <w:r>
              <w:t>$67,000</w:t>
            </w:r>
          </w:p>
        </w:tc>
        <w:tc>
          <w:tcPr>
            <w:tcW w:type="dxa" w:w="720"/>
          </w:tcPr>
          <w:p>
            <w:r>
              <w:t>$59,000</w:t>
            </w:r>
          </w:p>
        </w:tc>
        <w:tc>
          <w:tcPr>
            <w:tcW w:type="dxa" w:w="720"/>
          </w:tcPr>
          <w:p>
            <w:r>
              <w:t>$81,000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$56,000</w:t>
            </w:r>
          </w:p>
        </w:tc>
        <w:tc>
          <w:tcPr>
            <w:tcW w:type="dxa" w:w="720"/>
          </w:tcPr>
          <w:p>
            <w:r>
              <w:t>$81,000</w:t>
            </w:r>
          </w:p>
        </w:tc>
        <w:tc>
          <w:tcPr>
            <w:tcW w:type="dxa" w:w="720"/>
          </w:tcPr>
          <w:p>
            <w:r>
              <w:t>$99,000</w:t>
            </w:r>
          </w:p>
        </w:tc>
        <w:tc>
          <w:tcPr>
            <w:tcW w:type="dxa" w:w="720"/>
          </w:tcPr>
          <w:p>
            <w:r>
              <w:t>$143,000</w:t>
            </w:r>
          </w:p>
        </w:tc>
        <w:tc>
          <w:tcPr>
            <w:tcW w:type="dxa" w:w="720"/>
          </w:tcPr>
          <w:p>
            <w:r>
              <w:t>$87,000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$37,000</w:t>
            </w:r>
          </w:p>
        </w:tc>
        <w:tc>
          <w:tcPr>
            <w:tcW w:type="dxa" w:w="720"/>
          </w:tcPr>
          <w:p>
            <w:r>
              <w:t>$111,000</w:t>
            </w:r>
          </w:p>
        </w:tc>
        <w:tc>
          <w:tcPr>
            <w:tcW w:type="dxa" w:w="720"/>
          </w:tcPr>
          <w:p>
            <w:r>
              <w:t>$110,000</w:t>
            </w:r>
          </w:p>
        </w:tc>
        <w:tc>
          <w:tcPr>
            <w:tcW w:type="dxa" w:w="720"/>
          </w:tcPr>
          <w:p>
            <w:r>
              <w:t>$52,000</w:t>
            </w:r>
          </w:p>
        </w:tc>
        <w:tc>
          <w:tcPr>
            <w:tcW w:type="dxa" w:w="720"/>
          </w:tcPr>
          <w:p>
            <w:r>
              <w:t>$46,000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$43,000</w:t>
            </w:r>
          </w:p>
        </w:tc>
        <w:tc>
          <w:tcPr>
            <w:tcW w:type="dxa" w:w="720"/>
          </w:tcPr>
          <w:p>
            <w:r>
              <w:t>$134,000</w:t>
            </w:r>
          </w:p>
        </w:tc>
        <w:tc>
          <w:tcPr>
            <w:tcW w:type="dxa" w:w="720"/>
          </w:tcPr>
          <w:p>
            <w:r>
              <w:t>$61,000</w:t>
            </w:r>
          </w:p>
        </w:tc>
        <w:tc>
          <w:tcPr>
            <w:tcW w:type="dxa" w:w="720"/>
          </w:tcPr>
          <w:p>
            <w:r>
              <w:t>$144,000</w:t>
            </w:r>
          </w:p>
        </w:tc>
        <w:tc>
          <w:tcPr>
            <w:tcW w:type="dxa" w:w="720"/>
          </w:tcPr>
          <w:p>
            <w:r>
              <w:t>$33,000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