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3FBD2" w14:textId="77777777" w:rsidR="00A33575" w:rsidRDefault="00000000" w:rsidP="000F7C65">
      <w:pPr>
        <w:pStyle w:val="Heading1"/>
        <w:jc w:val="center"/>
      </w:pPr>
      <w:bookmarkStart w:id="0" w:name="_Toc188895476"/>
      <w:r>
        <w:t>SIMP Processor Simulator Documentation</w:t>
      </w:r>
      <w:bookmarkEnd w:id="0"/>
    </w:p>
    <w:sdt>
      <w:sdtPr>
        <w:rPr>
          <w:rFonts w:asciiTheme="minorHAnsi" w:eastAsiaTheme="minorEastAsia" w:hAnsiTheme="minorHAnsi" w:cstheme="minorBidi"/>
          <w:b w:val="0"/>
          <w:bCs w:val="0"/>
          <w:color w:val="auto"/>
          <w:sz w:val="22"/>
          <w:szCs w:val="22"/>
        </w:rPr>
        <w:id w:val="973341490"/>
        <w:docPartObj>
          <w:docPartGallery w:val="Table of Contents"/>
          <w:docPartUnique/>
        </w:docPartObj>
      </w:sdtPr>
      <w:sdtEndPr>
        <w:rPr>
          <w:noProof/>
        </w:rPr>
      </w:sdtEndPr>
      <w:sdtContent>
        <w:p w14:paraId="4D4D36CE" w14:textId="7ECD1743" w:rsidR="00196E01" w:rsidRDefault="00196E01">
          <w:pPr>
            <w:pStyle w:val="TOCHeading"/>
          </w:pPr>
          <w:r>
            <w:t>Table of Contents</w:t>
          </w:r>
        </w:p>
        <w:p w14:paraId="63C6D8FB" w14:textId="3C8A5671" w:rsidR="005B6F54" w:rsidRDefault="00196E01">
          <w:pPr>
            <w:pStyle w:val="TOC1"/>
            <w:tabs>
              <w:tab w:val="right" w:leader="dot" w:pos="8630"/>
            </w:tabs>
            <w:rPr>
              <w:rFonts w:cstheme="minorBidi"/>
              <w:b w:val="0"/>
              <w:bCs w:val="0"/>
              <w:i w:val="0"/>
              <w:iCs w:val="0"/>
              <w:noProof/>
              <w:kern w:val="2"/>
              <w:szCs w:val="24"/>
              <w:lang w:val="en-IL" w:bidi="he-IL"/>
              <w14:ligatures w14:val="standardContextual"/>
            </w:rPr>
          </w:pPr>
          <w:r>
            <w:rPr>
              <w:b w:val="0"/>
              <w:bCs w:val="0"/>
            </w:rPr>
            <w:fldChar w:fldCharType="begin"/>
          </w:r>
          <w:r>
            <w:instrText xml:space="preserve"> TOC \o "1-3" \h \z \u </w:instrText>
          </w:r>
          <w:r>
            <w:rPr>
              <w:b w:val="0"/>
              <w:bCs w:val="0"/>
            </w:rPr>
            <w:fldChar w:fldCharType="separate"/>
          </w:r>
          <w:hyperlink w:anchor="_Toc188895476" w:history="1">
            <w:r w:rsidR="005B6F54" w:rsidRPr="00B71F87">
              <w:rPr>
                <w:rStyle w:val="Hyperlink"/>
                <w:noProof/>
              </w:rPr>
              <w:t>SIMP Processor Simulator Documentation</w:t>
            </w:r>
            <w:r w:rsidR="005B6F54">
              <w:rPr>
                <w:noProof/>
                <w:webHidden/>
              </w:rPr>
              <w:tab/>
            </w:r>
            <w:r w:rsidR="005B6F54">
              <w:rPr>
                <w:noProof/>
                <w:webHidden/>
              </w:rPr>
              <w:fldChar w:fldCharType="begin"/>
            </w:r>
            <w:r w:rsidR="005B6F54">
              <w:rPr>
                <w:noProof/>
                <w:webHidden/>
              </w:rPr>
              <w:instrText xml:space="preserve"> PAGEREF _Toc188895476 \h </w:instrText>
            </w:r>
            <w:r w:rsidR="005B6F54">
              <w:rPr>
                <w:noProof/>
                <w:webHidden/>
              </w:rPr>
            </w:r>
            <w:r w:rsidR="005B6F54">
              <w:rPr>
                <w:noProof/>
                <w:webHidden/>
              </w:rPr>
              <w:fldChar w:fldCharType="separate"/>
            </w:r>
            <w:r w:rsidR="005A783B">
              <w:rPr>
                <w:noProof/>
                <w:webHidden/>
              </w:rPr>
              <w:t>1</w:t>
            </w:r>
            <w:r w:rsidR="005B6F54">
              <w:rPr>
                <w:noProof/>
                <w:webHidden/>
              </w:rPr>
              <w:fldChar w:fldCharType="end"/>
            </w:r>
          </w:hyperlink>
        </w:p>
        <w:p w14:paraId="5E7EFDC8" w14:textId="0E462542" w:rsidR="005B6F54" w:rsidRDefault="00000000">
          <w:pPr>
            <w:pStyle w:val="TOC2"/>
            <w:tabs>
              <w:tab w:val="right" w:leader="dot" w:pos="8630"/>
            </w:tabs>
            <w:rPr>
              <w:rFonts w:cstheme="minorBidi"/>
              <w:b w:val="0"/>
              <w:bCs w:val="0"/>
              <w:noProof/>
              <w:kern w:val="2"/>
              <w:sz w:val="24"/>
              <w:szCs w:val="24"/>
              <w:lang w:val="en-IL" w:bidi="he-IL"/>
              <w14:ligatures w14:val="standardContextual"/>
            </w:rPr>
          </w:pPr>
          <w:hyperlink w:anchor="_Toc188895477" w:history="1">
            <w:r w:rsidR="005B6F54" w:rsidRPr="00B71F87">
              <w:rPr>
                <w:rStyle w:val="Hyperlink"/>
                <w:noProof/>
              </w:rPr>
              <w:t>Submitted By</w:t>
            </w:r>
            <w:r w:rsidR="005B6F54">
              <w:rPr>
                <w:noProof/>
                <w:webHidden/>
              </w:rPr>
              <w:tab/>
            </w:r>
            <w:r w:rsidR="005B6F54">
              <w:rPr>
                <w:noProof/>
                <w:webHidden/>
              </w:rPr>
              <w:fldChar w:fldCharType="begin"/>
            </w:r>
            <w:r w:rsidR="005B6F54">
              <w:rPr>
                <w:noProof/>
                <w:webHidden/>
              </w:rPr>
              <w:instrText xml:space="preserve"> PAGEREF _Toc188895477 \h </w:instrText>
            </w:r>
            <w:r w:rsidR="005B6F54">
              <w:rPr>
                <w:noProof/>
                <w:webHidden/>
              </w:rPr>
            </w:r>
            <w:r w:rsidR="005B6F54">
              <w:rPr>
                <w:noProof/>
                <w:webHidden/>
              </w:rPr>
              <w:fldChar w:fldCharType="separate"/>
            </w:r>
            <w:r w:rsidR="005A783B">
              <w:rPr>
                <w:noProof/>
                <w:webHidden/>
              </w:rPr>
              <w:t>2</w:t>
            </w:r>
            <w:r w:rsidR="005B6F54">
              <w:rPr>
                <w:noProof/>
                <w:webHidden/>
              </w:rPr>
              <w:fldChar w:fldCharType="end"/>
            </w:r>
          </w:hyperlink>
        </w:p>
        <w:p w14:paraId="48DAD160" w14:textId="6674780F" w:rsidR="005B6F54" w:rsidRDefault="00000000">
          <w:pPr>
            <w:pStyle w:val="TOC2"/>
            <w:tabs>
              <w:tab w:val="right" w:leader="dot" w:pos="8630"/>
            </w:tabs>
            <w:rPr>
              <w:rFonts w:cstheme="minorBidi"/>
              <w:b w:val="0"/>
              <w:bCs w:val="0"/>
              <w:noProof/>
              <w:kern w:val="2"/>
              <w:sz w:val="24"/>
              <w:szCs w:val="24"/>
              <w:lang w:val="en-IL" w:bidi="he-IL"/>
              <w14:ligatures w14:val="standardContextual"/>
            </w:rPr>
          </w:pPr>
          <w:hyperlink w:anchor="_Toc188895478" w:history="1">
            <w:r w:rsidR="005B6F54" w:rsidRPr="00B71F87">
              <w:rPr>
                <w:rStyle w:val="Hyperlink"/>
                <w:noProof/>
              </w:rPr>
              <w:t>Project Overview</w:t>
            </w:r>
            <w:r w:rsidR="005B6F54">
              <w:rPr>
                <w:noProof/>
                <w:webHidden/>
              </w:rPr>
              <w:tab/>
            </w:r>
            <w:r w:rsidR="005B6F54">
              <w:rPr>
                <w:noProof/>
                <w:webHidden/>
              </w:rPr>
              <w:fldChar w:fldCharType="begin"/>
            </w:r>
            <w:r w:rsidR="005B6F54">
              <w:rPr>
                <w:noProof/>
                <w:webHidden/>
              </w:rPr>
              <w:instrText xml:space="preserve"> PAGEREF _Toc188895478 \h </w:instrText>
            </w:r>
            <w:r w:rsidR="005B6F54">
              <w:rPr>
                <w:noProof/>
                <w:webHidden/>
              </w:rPr>
            </w:r>
            <w:r w:rsidR="005B6F54">
              <w:rPr>
                <w:noProof/>
                <w:webHidden/>
              </w:rPr>
              <w:fldChar w:fldCharType="separate"/>
            </w:r>
            <w:r w:rsidR="005A783B">
              <w:rPr>
                <w:noProof/>
                <w:webHidden/>
              </w:rPr>
              <w:t>2</w:t>
            </w:r>
            <w:r w:rsidR="005B6F54">
              <w:rPr>
                <w:noProof/>
                <w:webHidden/>
              </w:rPr>
              <w:fldChar w:fldCharType="end"/>
            </w:r>
          </w:hyperlink>
        </w:p>
        <w:p w14:paraId="0D9F230C" w14:textId="28591BBF" w:rsidR="005B6F54" w:rsidRDefault="00000000">
          <w:pPr>
            <w:pStyle w:val="TOC2"/>
            <w:tabs>
              <w:tab w:val="right" w:leader="dot" w:pos="8630"/>
            </w:tabs>
            <w:rPr>
              <w:rFonts w:cstheme="minorBidi"/>
              <w:b w:val="0"/>
              <w:bCs w:val="0"/>
              <w:noProof/>
              <w:kern w:val="2"/>
              <w:sz w:val="24"/>
              <w:szCs w:val="24"/>
              <w:lang w:val="en-IL" w:bidi="he-IL"/>
              <w14:ligatures w14:val="standardContextual"/>
            </w:rPr>
          </w:pPr>
          <w:hyperlink w:anchor="_Toc188895479" w:history="1">
            <w:r w:rsidR="005B6F54" w:rsidRPr="00B71F87">
              <w:rPr>
                <w:rStyle w:val="Hyperlink"/>
                <w:noProof/>
              </w:rPr>
              <w:t>Project Directory Structure</w:t>
            </w:r>
            <w:r w:rsidR="005B6F54">
              <w:rPr>
                <w:noProof/>
                <w:webHidden/>
              </w:rPr>
              <w:tab/>
            </w:r>
            <w:r w:rsidR="005B6F54">
              <w:rPr>
                <w:noProof/>
                <w:webHidden/>
              </w:rPr>
              <w:fldChar w:fldCharType="begin"/>
            </w:r>
            <w:r w:rsidR="005B6F54">
              <w:rPr>
                <w:noProof/>
                <w:webHidden/>
              </w:rPr>
              <w:instrText xml:space="preserve"> PAGEREF _Toc188895479 \h </w:instrText>
            </w:r>
            <w:r w:rsidR="005B6F54">
              <w:rPr>
                <w:noProof/>
                <w:webHidden/>
              </w:rPr>
            </w:r>
            <w:r w:rsidR="005B6F54">
              <w:rPr>
                <w:noProof/>
                <w:webHidden/>
              </w:rPr>
              <w:fldChar w:fldCharType="separate"/>
            </w:r>
            <w:r w:rsidR="005A783B">
              <w:rPr>
                <w:noProof/>
                <w:webHidden/>
              </w:rPr>
              <w:t>2</w:t>
            </w:r>
            <w:r w:rsidR="005B6F54">
              <w:rPr>
                <w:noProof/>
                <w:webHidden/>
              </w:rPr>
              <w:fldChar w:fldCharType="end"/>
            </w:r>
          </w:hyperlink>
        </w:p>
        <w:p w14:paraId="2D104EAA" w14:textId="3CD68CAF" w:rsidR="005B6F54" w:rsidRDefault="00000000">
          <w:pPr>
            <w:pStyle w:val="TOC2"/>
            <w:tabs>
              <w:tab w:val="right" w:leader="dot" w:pos="8630"/>
            </w:tabs>
            <w:rPr>
              <w:rFonts w:cstheme="minorBidi"/>
              <w:b w:val="0"/>
              <w:bCs w:val="0"/>
              <w:noProof/>
              <w:kern w:val="2"/>
              <w:sz w:val="24"/>
              <w:szCs w:val="24"/>
              <w:lang w:val="en-IL" w:bidi="he-IL"/>
              <w14:ligatures w14:val="standardContextual"/>
            </w:rPr>
          </w:pPr>
          <w:hyperlink w:anchor="_Toc188895480" w:history="1">
            <w:r w:rsidR="005B6F54" w:rsidRPr="00B71F87">
              <w:rPr>
                <w:rStyle w:val="Hyperlink"/>
                <w:noProof/>
              </w:rPr>
              <w:t>Usage</w:t>
            </w:r>
            <w:r w:rsidR="005B6F54">
              <w:rPr>
                <w:noProof/>
                <w:webHidden/>
              </w:rPr>
              <w:tab/>
            </w:r>
            <w:r w:rsidR="005B6F54">
              <w:rPr>
                <w:noProof/>
                <w:webHidden/>
              </w:rPr>
              <w:fldChar w:fldCharType="begin"/>
            </w:r>
            <w:r w:rsidR="005B6F54">
              <w:rPr>
                <w:noProof/>
                <w:webHidden/>
              </w:rPr>
              <w:instrText xml:space="preserve"> PAGEREF _Toc188895480 \h </w:instrText>
            </w:r>
            <w:r w:rsidR="005B6F54">
              <w:rPr>
                <w:noProof/>
                <w:webHidden/>
              </w:rPr>
            </w:r>
            <w:r w:rsidR="005B6F54">
              <w:rPr>
                <w:noProof/>
                <w:webHidden/>
              </w:rPr>
              <w:fldChar w:fldCharType="separate"/>
            </w:r>
            <w:r w:rsidR="005A783B">
              <w:rPr>
                <w:noProof/>
                <w:webHidden/>
              </w:rPr>
              <w:t>2</w:t>
            </w:r>
            <w:r w:rsidR="005B6F54">
              <w:rPr>
                <w:noProof/>
                <w:webHidden/>
              </w:rPr>
              <w:fldChar w:fldCharType="end"/>
            </w:r>
          </w:hyperlink>
        </w:p>
        <w:p w14:paraId="65A69849" w14:textId="60A6218F" w:rsidR="005B6F54" w:rsidRDefault="00000000">
          <w:pPr>
            <w:pStyle w:val="TOC2"/>
            <w:tabs>
              <w:tab w:val="right" w:leader="dot" w:pos="8630"/>
            </w:tabs>
            <w:rPr>
              <w:rFonts w:cstheme="minorBidi"/>
              <w:b w:val="0"/>
              <w:bCs w:val="0"/>
              <w:noProof/>
              <w:kern w:val="2"/>
              <w:sz w:val="24"/>
              <w:szCs w:val="24"/>
              <w:lang w:val="en-IL" w:bidi="he-IL"/>
              <w14:ligatures w14:val="standardContextual"/>
            </w:rPr>
          </w:pPr>
          <w:hyperlink w:anchor="_Toc188895481" w:history="1">
            <w:r w:rsidR="005B6F54" w:rsidRPr="00B71F87">
              <w:rPr>
                <w:rStyle w:val="Hyperlink"/>
                <w:noProof/>
              </w:rPr>
              <w:t>The assembler - asm</w:t>
            </w:r>
            <w:r w:rsidR="005B6F54">
              <w:rPr>
                <w:noProof/>
                <w:webHidden/>
              </w:rPr>
              <w:tab/>
            </w:r>
            <w:r w:rsidR="005B6F54">
              <w:rPr>
                <w:noProof/>
                <w:webHidden/>
              </w:rPr>
              <w:fldChar w:fldCharType="begin"/>
            </w:r>
            <w:r w:rsidR="005B6F54">
              <w:rPr>
                <w:noProof/>
                <w:webHidden/>
              </w:rPr>
              <w:instrText xml:space="preserve"> PAGEREF _Toc188895481 \h </w:instrText>
            </w:r>
            <w:r w:rsidR="005B6F54">
              <w:rPr>
                <w:noProof/>
                <w:webHidden/>
              </w:rPr>
            </w:r>
            <w:r w:rsidR="005B6F54">
              <w:rPr>
                <w:noProof/>
                <w:webHidden/>
              </w:rPr>
              <w:fldChar w:fldCharType="separate"/>
            </w:r>
            <w:r w:rsidR="005A783B">
              <w:rPr>
                <w:noProof/>
                <w:webHidden/>
              </w:rPr>
              <w:t>3</w:t>
            </w:r>
            <w:r w:rsidR="005B6F54">
              <w:rPr>
                <w:noProof/>
                <w:webHidden/>
              </w:rPr>
              <w:fldChar w:fldCharType="end"/>
            </w:r>
          </w:hyperlink>
        </w:p>
        <w:p w14:paraId="432D2221" w14:textId="3A25CF4F" w:rsidR="005B6F54" w:rsidRDefault="00000000">
          <w:pPr>
            <w:pStyle w:val="TOC2"/>
            <w:tabs>
              <w:tab w:val="right" w:leader="dot" w:pos="8630"/>
            </w:tabs>
            <w:rPr>
              <w:rFonts w:cstheme="minorBidi"/>
              <w:b w:val="0"/>
              <w:bCs w:val="0"/>
              <w:noProof/>
              <w:kern w:val="2"/>
              <w:sz w:val="24"/>
              <w:szCs w:val="24"/>
              <w:lang w:val="en-IL" w:bidi="he-IL"/>
              <w14:ligatures w14:val="standardContextual"/>
            </w:rPr>
          </w:pPr>
          <w:hyperlink w:anchor="_Toc188895482" w:history="1">
            <w:r w:rsidR="005B6F54" w:rsidRPr="00B71F87">
              <w:rPr>
                <w:rStyle w:val="Hyperlink"/>
                <w:noProof/>
              </w:rPr>
              <w:t>The simulator - sim</w:t>
            </w:r>
            <w:r w:rsidR="005B6F54">
              <w:rPr>
                <w:noProof/>
                <w:webHidden/>
              </w:rPr>
              <w:tab/>
            </w:r>
            <w:r w:rsidR="005B6F54">
              <w:rPr>
                <w:noProof/>
                <w:webHidden/>
              </w:rPr>
              <w:fldChar w:fldCharType="begin"/>
            </w:r>
            <w:r w:rsidR="005B6F54">
              <w:rPr>
                <w:noProof/>
                <w:webHidden/>
              </w:rPr>
              <w:instrText xml:space="preserve"> PAGEREF _Toc188895482 \h </w:instrText>
            </w:r>
            <w:r w:rsidR="005B6F54">
              <w:rPr>
                <w:noProof/>
                <w:webHidden/>
              </w:rPr>
            </w:r>
            <w:r w:rsidR="005B6F54">
              <w:rPr>
                <w:noProof/>
                <w:webHidden/>
              </w:rPr>
              <w:fldChar w:fldCharType="separate"/>
            </w:r>
            <w:r w:rsidR="005A783B">
              <w:rPr>
                <w:noProof/>
                <w:webHidden/>
              </w:rPr>
              <w:t>4</w:t>
            </w:r>
            <w:r w:rsidR="005B6F54">
              <w:rPr>
                <w:noProof/>
                <w:webHidden/>
              </w:rPr>
              <w:fldChar w:fldCharType="end"/>
            </w:r>
          </w:hyperlink>
        </w:p>
        <w:p w14:paraId="35831E43" w14:textId="1C0D213A" w:rsidR="005B6F54" w:rsidRDefault="00000000">
          <w:pPr>
            <w:pStyle w:val="TOC2"/>
            <w:tabs>
              <w:tab w:val="right" w:leader="dot" w:pos="8630"/>
            </w:tabs>
            <w:rPr>
              <w:rFonts w:cstheme="minorBidi"/>
              <w:b w:val="0"/>
              <w:bCs w:val="0"/>
              <w:noProof/>
              <w:kern w:val="2"/>
              <w:sz w:val="24"/>
              <w:szCs w:val="24"/>
              <w:lang w:val="en-IL" w:bidi="he-IL"/>
              <w14:ligatures w14:val="standardContextual"/>
            </w:rPr>
          </w:pPr>
          <w:hyperlink w:anchor="_Toc188895483" w:history="1">
            <w:r w:rsidR="005B6F54" w:rsidRPr="00B71F87">
              <w:rPr>
                <w:rStyle w:val="Hyperlink"/>
                <w:noProof/>
              </w:rPr>
              <w:t>Programs</w:t>
            </w:r>
            <w:r w:rsidR="005B6F54">
              <w:rPr>
                <w:noProof/>
                <w:webHidden/>
              </w:rPr>
              <w:tab/>
            </w:r>
            <w:r w:rsidR="005B6F54">
              <w:rPr>
                <w:noProof/>
                <w:webHidden/>
              </w:rPr>
              <w:fldChar w:fldCharType="begin"/>
            </w:r>
            <w:r w:rsidR="005B6F54">
              <w:rPr>
                <w:noProof/>
                <w:webHidden/>
              </w:rPr>
              <w:instrText xml:space="preserve"> PAGEREF _Toc188895483 \h </w:instrText>
            </w:r>
            <w:r w:rsidR="005B6F54">
              <w:rPr>
                <w:noProof/>
                <w:webHidden/>
              </w:rPr>
            </w:r>
            <w:r w:rsidR="005B6F54">
              <w:rPr>
                <w:noProof/>
                <w:webHidden/>
              </w:rPr>
              <w:fldChar w:fldCharType="separate"/>
            </w:r>
            <w:r w:rsidR="005A783B">
              <w:rPr>
                <w:noProof/>
                <w:webHidden/>
              </w:rPr>
              <w:t>6</w:t>
            </w:r>
            <w:r w:rsidR="005B6F54">
              <w:rPr>
                <w:noProof/>
                <w:webHidden/>
              </w:rPr>
              <w:fldChar w:fldCharType="end"/>
            </w:r>
          </w:hyperlink>
        </w:p>
        <w:p w14:paraId="022CB4C1" w14:textId="76B2BAC9" w:rsidR="005B6F54" w:rsidRDefault="00000000">
          <w:pPr>
            <w:pStyle w:val="TOC3"/>
            <w:tabs>
              <w:tab w:val="right" w:leader="dot" w:pos="8630"/>
            </w:tabs>
            <w:rPr>
              <w:rFonts w:cstheme="minorBidi"/>
              <w:noProof/>
              <w:kern w:val="2"/>
              <w:sz w:val="24"/>
              <w:lang w:val="en-IL" w:bidi="he-IL"/>
              <w14:ligatures w14:val="standardContextual"/>
            </w:rPr>
          </w:pPr>
          <w:hyperlink w:anchor="_Toc188895484" w:history="1">
            <w:r w:rsidR="005B6F54" w:rsidRPr="00B71F87">
              <w:rPr>
                <w:rStyle w:val="Hyperlink"/>
                <w:noProof/>
              </w:rPr>
              <w:t>mulmat</w:t>
            </w:r>
            <w:r w:rsidR="005B6F54">
              <w:rPr>
                <w:noProof/>
                <w:webHidden/>
              </w:rPr>
              <w:tab/>
            </w:r>
            <w:r w:rsidR="005B6F54">
              <w:rPr>
                <w:noProof/>
                <w:webHidden/>
              </w:rPr>
              <w:fldChar w:fldCharType="begin"/>
            </w:r>
            <w:r w:rsidR="005B6F54">
              <w:rPr>
                <w:noProof/>
                <w:webHidden/>
              </w:rPr>
              <w:instrText xml:space="preserve"> PAGEREF _Toc188895484 \h </w:instrText>
            </w:r>
            <w:r w:rsidR="005B6F54">
              <w:rPr>
                <w:noProof/>
                <w:webHidden/>
              </w:rPr>
            </w:r>
            <w:r w:rsidR="005B6F54">
              <w:rPr>
                <w:noProof/>
                <w:webHidden/>
              </w:rPr>
              <w:fldChar w:fldCharType="separate"/>
            </w:r>
            <w:r w:rsidR="005A783B">
              <w:rPr>
                <w:noProof/>
                <w:webHidden/>
              </w:rPr>
              <w:t>6</w:t>
            </w:r>
            <w:r w:rsidR="005B6F54">
              <w:rPr>
                <w:noProof/>
                <w:webHidden/>
              </w:rPr>
              <w:fldChar w:fldCharType="end"/>
            </w:r>
          </w:hyperlink>
        </w:p>
        <w:p w14:paraId="081EFD60" w14:textId="4A843A86" w:rsidR="005B6F54" w:rsidRDefault="00000000">
          <w:pPr>
            <w:pStyle w:val="TOC3"/>
            <w:tabs>
              <w:tab w:val="right" w:leader="dot" w:pos="8630"/>
            </w:tabs>
            <w:rPr>
              <w:rFonts w:cstheme="minorBidi"/>
              <w:noProof/>
              <w:kern w:val="2"/>
              <w:sz w:val="24"/>
              <w:lang w:val="en-IL" w:bidi="he-IL"/>
              <w14:ligatures w14:val="standardContextual"/>
            </w:rPr>
          </w:pPr>
          <w:hyperlink w:anchor="_Toc188895485" w:history="1">
            <w:r w:rsidR="005B6F54" w:rsidRPr="00B71F87">
              <w:rPr>
                <w:rStyle w:val="Hyperlink"/>
                <w:noProof/>
              </w:rPr>
              <w:t>binom</w:t>
            </w:r>
            <w:r w:rsidR="005B6F54">
              <w:rPr>
                <w:noProof/>
                <w:webHidden/>
              </w:rPr>
              <w:tab/>
            </w:r>
            <w:r w:rsidR="005B6F54">
              <w:rPr>
                <w:noProof/>
                <w:webHidden/>
              </w:rPr>
              <w:fldChar w:fldCharType="begin"/>
            </w:r>
            <w:r w:rsidR="005B6F54">
              <w:rPr>
                <w:noProof/>
                <w:webHidden/>
              </w:rPr>
              <w:instrText xml:space="preserve"> PAGEREF _Toc188895485 \h </w:instrText>
            </w:r>
            <w:r w:rsidR="005B6F54">
              <w:rPr>
                <w:noProof/>
                <w:webHidden/>
              </w:rPr>
            </w:r>
            <w:r w:rsidR="005B6F54">
              <w:rPr>
                <w:noProof/>
                <w:webHidden/>
              </w:rPr>
              <w:fldChar w:fldCharType="separate"/>
            </w:r>
            <w:r w:rsidR="005A783B">
              <w:rPr>
                <w:noProof/>
                <w:webHidden/>
              </w:rPr>
              <w:t>8</w:t>
            </w:r>
            <w:r w:rsidR="005B6F54">
              <w:rPr>
                <w:noProof/>
                <w:webHidden/>
              </w:rPr>
              <w:fldChar w:fldCharType="end"/>
            </w:r>
          </w:hyperlink>
        </w:p>
        <w:p w14:paraId="27EAF444" w14:textId="421148D7" w:rsidR="005B6F54" w:rsidRDefault="00000000">
          <w:pPr>
            <w:pStyle w:val="TOC3"/>
            <w:tabs>
              <w:tab w:val="right" w:leader="dot" w:pos="8630"/>
            </w:tabs>
            <w:rPr>
              <w:rFonts w:cstheme="minorBidi"/>
              <w:noProof/>
              <w:kern w:val="2"/>
              <w:sz w:val="24"/>
              <w:lang w:val="en-IL" w:bidi="he-IL"/>
              <w14:ligatures w14:val="standardContextual"/>
            </w:rPr>
          </w:pPr>
          <w:hyperlink w:anchor="_Toc188895486" w:history="1">
            <w:r w:rsidR="005B6F54" w:rsidRPr="00B71F87">
              <w:rPr>
                <w:rStyle w:val="Hyperlink"/>
                <w:noProof/>
              </w:rPr>
              <w:t>circle</w:t>
            </w:r>
            <w:r w:rsidR="005B6F54">
              <w:rPr>
                <w:noProof/>
                <w:webHidden/>
              </w:rPr>
              <w:tab/>
            </w:r>
            <w:r w:rsidR="005B6F54">
              <w:rPr>
                <w:noProof/>
                <w:webHidden/>
              </w:rPr>
              <w:fldChar w:fldCharType="begin"/>
            </w:r>
            <w:r w:rsidR="005B6F54">
              <w:rPr>
                <w:noProof/>
                <w:webHidden/>
              </w:rPr>
              <w:instrText xml:space="preserve"> PAGEREF _Toc188895486 \h </w:instrText>
            </w:r>
            <w:r w:rsidR="005B6F54">
              <w:rPr>
                <w:noProof/>
                <w:webHidden/>
              </w:rPr>
            </w:r>
            <w:r w:rsidR="005B6F54">
              <w:rPr>
                <w:noProof/>
                <w:webHidden/>
              </w:rPr>
              <w:fldChar w:fldCharType="separate"/>
            </w:r>
            <w:r w:rsidR="005A783B">
              <w:rPr>
                <w:noProof/>
                <w:webHidden/>
              </w:rPr>
              <w:t>9</w:t>
            </w:r>
            <w:r w:rsidR="005B6F54">
              <w:rPr>
                <w:noProof/>
                <w:webHidden/>
              </w:rPr>
              <w:fldChar w:fldCharType="end"/>
            </w:r>
          </w:hyperlink>
        </w:p>
        <w:p w14:paraId="7BA99B7F" w14:textId="036E3A7F" w:rsidR="005B6F54" w:rsidRDefault="00000000">
          <w:pPr>
            <w:pStyle w:val="TOC3"/>
            <w:tabs>
              <w:tab w:val="right" w:leader="dot" w:pos="8630"/>
            </w:tabs>
            <w:rPr>
              <w:rFonts w:cstheme="minorBidi"/>
              <w:noProof/>
              <w:kern w:val="2"/>
              <w:sz w:val="24"/>
              <w:lang w:val="en-IL" w:bidi="he-IL"/>
              <w14:ligatures w14:val="standardContextual"/>
            </w:rPr>
          </w:pPr>
          <w:hyperlink w:anchor="_Toc188895487" w:history="1">
            <w:r w:rsidR="005B6F54" w:rsidRPr="00B71F87">
              <w:rPr>
                <w:rStyle w:val="Hyperlink"/>
                <w:noProof/>
              </w:rPr>
              <w:t>disktest</w:t>
            </w:r>
            <w:r w:rsidR="005B6F54">
              <w:rPr>
                <w:noProof/>
                <w:webHidden/>
              </w:rPr>
              <w:tab/>
            </w:r>
            <w:r w:rsidR="005B6F54">
              <w:rPr>
                <w:noProof/>
                <w:webHidden/>
              </w:rPr>
              <w:fldChar w:fldCharType="begin"/>
            </w:r>
            <w:r w:rsidR="005B6F54">
              <w:rPr>
                <w:noProof/>
                <w:webHidden/>
              </w:rPr>
              <w:instrText xml:space="preserve"> PAGEREF _Toc188895487 \h </w:instrText>
            </w:r>
            <w:r w:rsidR="005B6F54">
              <w:rPr>
                <w:noProof/>
                <w:webHidden/>
              </w:rPr>
            </w:r>
            <w:r w:rsidR="005B6F54">
              <w:rPr>
                <w:noProof/>
                <w:webHidden/>
              </w:rPr>
              <w:fldChar w:fldCharType="separate"/>
            </w:r>
            <w:r w:rsidR="005A783B">
              <w:rPr>
                <w:noProof/>
                <w:webHidden/>
              </w:rPr>
              <w:t>10</w:t>
            </w:r>
            <w:r w:rsidR="005B6F54">
              <w:rPr>
                <w:noProof/>
                <w:webHidden/>
              </w:rPr>
              <w:fldChar w:fldCharType="end"/>
            </w:r>
          </w:hyperlink>
        </w:p>
        <w:p w14:paraId="34BF610B" w14:textId="04F2E464" w:rsidR="005B6F54" w:rsidRDefault="00000000">
          <w:pPr>
            <w:pStyle w:val="TOC3"/>
            <w:tabs>
              <w:tab w:val="right" w:leader="dot" w:pos="8630"/>
            </w:tabs>
            <w:rPr>
              <w:rFonts w:cstheme="minorBidi"/>
              <w:noProof/>
              <w:kern w:val="2"/>
              <w:sz w:val="24"/>
              <w:lang w:val="en-IL" w:bidi="he-IL"/>
              <w14:ligatures w14:val="standardContextual"/>
            </w:rPr>
          </w:pPr>
          <w:hyperlink w:anchor="_Toc188895488" w:history="1">
            <w:r w:rsidR="005B6F54" w:rsidRPr="00B71F87">
              <w:rPr>
                <w:rStyle w:val="Hyperlink"/>
                <w:noProof/>
              </w:rPr>
              <w:t>fib</w:t>
            </w:r>
            <w:r w:rsidR="005B6F54">
              <w:rPr>
                <w:noProof/>
                <w:webHidden/>
              </w:rPr>
              <w:tab/>
            </w:r>
            <w:r w:rsidR="005B6F54">
              <w:rPr>
                <w:noProof/>
                <w:webHidden/>
              </w:rPr>
              <w:fldChar w:fldCharType="begin"/>
            </w:r>
            <w:r w:rsidR="005B6F54">
              <w:rPr>
                <w:noProof/>
                <w:webHidden/>
              </w:rPr>
              <w:instrText xml:space="preserve"> PAGEREF _Toc188895488 \h </w:instrText>
            </w:r>
            <w:r w:rsidR="005B6F54">
              <w:rPr>
                <w:noProof/>
                <w:webHidden/>
              </w:rPr>
            </w:r>
            <w:r w:rsidR="005B6F54">
              <w:rPr>
                <w:noProof/>
                <w:webHidden/>
              </w:rPr>
              <w:fldChar w:fldCharType="separate"/>
            </w:r>
            <w:r w:rsidR="005A783B">
              <w:rPr>
                <w:noProof/>
                <w:webHidden/>
              </w:rPr>
              <w:t>11</w:t>
            </w:r>
            <w:r w:rsidR="005B6F54">
              <w:rPr>
                <w:noProof/>
                <w:webHidden/>
              </w:rPr>
              <w:fldChar w:fldCharType="end"/>
            </w:r>
          </w:hyperlink>
        </w:p>
        <w:p w14:paraId="082173DE" w14:textId="2CFAB57E" w:rsidR="006B3398" w:rsidRDefault="00196E01" w:rsidP="00452E70">
          <w:r>
            <w:rPr>
              <w:b/>
              <w:bCs/>
              <w:noProof/>
            </w:rPr>
            <w:fldChar w:fldCharType="end"/>
          </w:r>
        </w:p>
      </w:sdtContent>
    </w:sdt>
    <w:p w14:paraId="3F9CC586" w14:textId="77777777" w:rsidR="00452E70" w:rsidRDefault="00452E70" w:rsidP="002A0B99">
      <w:pPr>
        <w:pStyle w:val="Heading2"/>
      </w:pPr>
    </w:p>
    <w:p w14:paraId="02E4AF26" w14:textId="77777777" w:rsidR="00452E70" w:rsidRDefault="00452E70" w:rsidP="002A0B99">
      <w:pPr>
        <w:pStyle w:val="Heading2"/>
      </w:pPr>
    </w:p>
    <w:p w14:paraId="58032E24" w14:textId="77777777" w:rsidR="00452E70" w:rsidRDefault="00452E70" w:rsidP="002A0B99">
      <w:pPr>
        <w:pStyle w:val="Heading2"/>
      </w:pPr>
    </w:p>
    <w:p w14:paraId="6AAD9639" w14:textId="77777777" w:rsidR="00452E70" w:rsidRDefault="00452E70" w:rsidP="002A0B99">
      <w:pPr>
        <w:pStyle w:val="Heading2"/>
      </w:pPr>
    </w:p>
    <w:p w14:paraId="76515DCA" w14:textId="77777777" w:rsidR="00452E70" w:rsidRDefault="00452E70" w:rsidP="002A0B99">
      <w:pPr>
        <w:pStyle w:val="Heading2"/>
      </w:pPr>
    </w:p>
    <w:p w14:paraId="4181B835" w14:textId="77777777" w:rsidR="00452E70" w:rsidRDefault="00452E70" w:rsidP="002A0B99">
      <w:pPr>
        <w:pStyle w:val="Heading2"/>
      </w:pPr>
    </w:p>
    <w:p w14:paraId="01D0D426" w14:textId="77777777" w:rsidR="00452E70" w:rsidRDefault="00452E70" w:rsidP="002A0B99">
      <w:pPr>
        <w:pStyle w:val="Heading2"/>
      </w:pPr>
    </w:p>
    <w:p w14:paraId="6EBDBDAB" w14:textId="77777777" w:rsidR="00452E70" w:rsidRDefault="00452E70" w:rsidP="002A0B99">
      <w:pPr>
        <w:pStyle w:val="Heading2"/>
      </w:pPr>
    </w:p>
    <w:p w14:paraId="3BC32529" w14:textId="77777777" w:rsidR="00452E70" w:rsidRDefault="00452E70" w:rsidP="002A0B99">
      <w:pPr>
        <w:pStyle w:val="Heading2"/>
      </w:pPr>
    </w:p>
    <w:p w14:paraId="1A21EB7D" w14:textId="77777777" w:rsidR="00452E70" w:rsidRDefault="00452E70" w:rsidP="00452E70"/>
    <w:p w14:paraId="0789670D" w14:textId="77777777" w:rsidR="00452E70" w:rsidRPr="00452E70" w:rsidRDefault="00452E70" w:rsidP="00452E70"/>
    <w:p w14:paraId="4E13B594" w14:textId="002237CB" w:rsidR="002A0B99" w:rsidRDefault="002A0B99" w:rsidP="002A0B99">
      <w:pPr>
        <w:pStyle w:val="Heading2"/>
      </w:pPr>
      <w:bookmarkStart w:id="1" w:name="_Toc188895477"/>
      <w:r>
        <w:lastRenderedPageBreak/>
        <w:t>Submitted By</w:t>
      </w:r>
      <w:bookmarkEnd w:id="1"/>
    </w:p>
    <w:p w14:paraId="6642F8B7" w14:textId="756D5681" w:rsidR="002A0B99" w:rsidRDefault="002A0B99" w:rsidP="002A0B99">
      <w:r>
        <w:t>Roy Sarafov - 209619477</w:t>
      </w:r>
    </w:p>
    <w:p w14:paraId="1A6E3646" w14:textId="7E9C94B6" w:rsidR="002A0B99" w:rsidRPr="002A0B99" w:rsidRDefault="002A0B99" w:rsidP="002A0B99">
      <w:pPr>
        <w:rPr>
          <w:lang w:bidi="he-IL"/>
        </w:rPr>
      </w:pPr>
      <w:r>
        <w:t xml:space="preserve">Yoav Dychtwald - </w:t>
      </w:r>
      <w:r w:rsidRPr="002A0B99">
        <w:t>209518299</w:t>
      </w:r>
    </w:p>
    <w:p w14:paraId="17E07272" w14:textId="77777777" w:rsidR="00A33575" w:rsidRDefault="00000000">
      <w:pPr>
        <w:pStyle w:val="Heading2"/>
      </w:pPr>
      <w:bookmarkStart w:id="2" w:name="_Toc188895478"/>
      <w:r>
        <w:t>Project Overview</w:t>
      </w:r>
      <w:bookmarkEnd w:id="2"/>
    </w:p>
    <w:p w14:paraId="6EDF41E2" w14:textId="50F90C53" w:rsidR="00C6747E" w:rsidRDefault="00000000" w:rsidP="00C6747E">
      <w:r>
        <w:t>The SIMP Processor Simulator is an educational tool that simulates a custom processor. It allows users to write assembly code, assemble it into machine code, and run instructions through a software-based CPU simulator.</w:t>
      </w:r>
      <w:r w:rsidR="00DA239C">
        <w:t xml:space="preserve"> </w:t>
      </w:r>
      <w:r w:rsidR="007D4AF3">
        <w:br/>
      </w:r>
      <w:r w:rsidR="00C6747E">
        <w:t xml:space="preserve">Every file, </w:t>
      </w:r>
      <w:r w:rsidR="00F26C95">
        <w:t>both</w:t>
      </w:r>
      <w:r w:rsidR="00C6747E">
        <w:t xml:space="preserve"> .c and .asm files are well documented within the code. </w:t>
      </w:r>
      <w:r w:rsidR="00C6747E">
        <w:br/>
        <w:t xml:space="preserve">In addition to the inner documentation, the following file will explain a bit more about the purposes of each file/function. </w:t>
      </w:r>
    </w:p>
    <w:p w14:paraId="18933A03" w14:textId="74B8C15F" w:rsidR="00A33575" w:rsidRPr="00B85E39" w:rsidRDefault="00DA239C" w:rsidP="00B85E39">
      <w:r>
        <w:t xml:space="preserve">You can find our repository code by pressing this </w:t>
      </w:r>
      <w:hyperlink r:id="rId6" w:history="1">
        <w:r w:rsidRPr="00DA239C">
          <w:rPr>
            <w:rStyle w:val="Hyperlink"/>
          </w:rPr>
          <w:t>link</w:t>
        </w:r>
      </w:hyperlink>
      <w:r>
        <w:t>.</w:t>
      </w:r>
      <w:r w:rsidR="00B16CB3">
        <w:t xml:space="preserve"> </w:t>
      </w:r>
      <w:r w:rsidR="00B16CB3">
        <w:br/>
        <w:t xml:space="preserve">* If you opened the repository link, notice there is a difference between the </w:t>
      </w:r>
      <w:r w:rsidR="00B16CB3" w:rsidRPr="00B16CB3">
        <w:rPr>
          <w:b/>
          <w:bCs/>
          <w:i/>
          <w:iCs/>
        </w:rPr>
        <w:t>repository Directory Structure</w:t>
      </w:r>
      <w:r w:rsidR="00B16CB3">
        <w:t xml:space="preserve"> and the </w:t>
      </w:r>
      <w:r w:rsidR="00B16CB3" w:rsidRPr="00B16CB3">
        <w:rPr>
          <w:b/>
          <w:bCs/>
          <w:i/>
          <w:iCs/>
        </w:rPr>
        <w:t>Directory Structure requested in the assignment</w:t>
      </w:r>
      <w:r w:rsidR="00B16CB3">
        <w:t xml:space="preserve">. </w:t>
      </w:r>
      <w:r w:rsidR="00B85E39">
        <w:br/>
      </w:r>
      <w:r w:rsidR="00B16CB3" w:rsidRPr="00B85E39">
        <w:rPr>
          <w:u w:val="single"/>
        </w:rPr>
        <w:t xml:space="preserve">This file describes the structure as requested in the assignment. </w:t>
      </w:r>
    </w:p>
    <w:p w14:paraId="63253A36" w14:textId="77777777" w:rsidR="00A33575" w:rsidRDefault="00000000">
      <w:pPr>
        <w:pStyle w:val="Heading2"/>
      </w:pPr>
      <w:bookmarkStart w:id="3" w:name="_Toc188895479"/>
      <w:r>
        <w:t>Project Directory Structure</w:t>
      </w:r>
      <w:bookmarkEnd w:id="3"/>
    </w:p>
    <w:p w14:paraId="1C15EA77" w14:textId="77777777" w:rsidR="00DF0BB0" w:rsidRDefault="00000000" w:rsidP="00DF0BB0">
      <w:r>
        <w:t>The repository contains the following main directories:</w:t>
      </w:r>
    </w:p>
    <w:p w14:paraId="18FF7B26" w14:textId="207B1500" w:rsidR="00DF0BB0" w:rsidRDefault="00DF0BB0" w:rsidP="00DF0BB0">
      <w:pPr>
        <w:pStyle w:val="ListParagraph"/>
        <w:numPr>
          <w:ilvl w:val="0"/>
          <w:numId w:val="11"/>
        </w:numPr>
      </w:pPr>
      <w:r>
        <w:t>asm</w:t>
      </w:r>
      <w:r w:rsidR="008D3478">
        <w:t xml:space="preserve"> – contains the </w:t>
      </w:r>
      <w:r w:rsidR="00EB0602">
        <w:t>assembler</w:t>
      </w:r>
      <w:r w:rsidR="008D3478">
        <w:t xml:space="preserve"> source code</w:t>
      </w:r>
    </w:p>
    <w:p w14:paraId="5D923D90" w14:textId="78560C8B" w:rsidR="00DF0BB0" w:rsidRDefault="00DF0BB0" w:rsidP="00DF0BB0">
      <w:pPr>
        <w:pStyle w:val="ListParagraph"/>
        <w:numPr>
          <w:ilvl w:val="0"/>
          <w:numId w:val="11"/>
        </w:numPr>
      </w:pPr>
      <w:r>
        <w:t>sim</w:t>
      </w:r>
      <w:r w:rsidR="008D3478">
        <w:t xml:space="preserve"> – contains the simulator source code</w:t>
      </w:r>
    </w:p>
    <w:p w14:paraId="14AED1D6" w14:textId="3BADC096" w:rsidR="00DF0BB0" w:rsidRDefault="00DF0BB0" w:rsidP="00DF0BB0">
      <w:pPr>
        <w:pStyle w:val="ListParagraph"/>
        <w:numPr>
          <w:ilvl w:val="0"/>
          <w:numId w:val="11"/>
        </w:numPr>
      </w:pPr>
      <w:r>
        <w:t xml:space="preserve">circle </w:t>
      </w:r>
      <w:r w:rsidR="008D3478">
        <w:t xml:space="preserve">– contains the circle assembly program and its input + output files </w:t>
      </w:r>
    </w:p>
    <w:p w14:paraId="0DB309F9" w14:textId="20910822" w:rsidR="00DF0BB0" w:rsidRDefault="00DF0BB0" w:rsidP="00DF0BB0">
      <w:pPr>
        <w:pStyle w:val="ListParagraph"/>
        <w:numPr>
          <w:ilvl w:val="0"/>
          <w:numId w:val="11"/>
        </w:numPr>
      </w:pPr>
      <w:r>
        <w:t>fib</w:t>
      </w:r>
      <w:r w:rsidR="008D3478">
        <w:t xml:space="preserve"> – contains the fib assembly program and its input + output files</w:t>
      </w:r>
    </w:p>
    <w:p w14:paraId="01C9D6F1" w14:textId="43E64797" w:rsidR="00DF0BB0" w:rsidRDefault="00DF0BB0" w:rsidP="00DF0BB0">
      <w:pPr>
        <w:pStyle w:val="ListParagraph"/>
        <w:numPr>
          <w:ilvl w:val="0"/>
          <w:numId w:val="11"/>
        </w:numPr>
      </w:pPr>
      <w:r>
        <w:t>mulmat</w:t>
      </w:r>
      <w:r w:rsidR="008D3478">
        <w:t xml:space="preserve"> – contains the mulmat assembly program and its input + output files</w:t>
      </w:r>
    </w:p>
    <w:p w14:paraId="6514B32F" w14:textId="3CDD6C18" w:rsidR="00DF0BB0" w:rsidRDefault="00DF0BB0" w:rsidP="00DF0BB0">
      <w:pPr>
        <w:pStyle w:val="ListParagraph"/>
        <w:numPr>
          <w:ilvl w:val="0"/>
          <w:numId w:val="11"/>
        </w:numPr>
      </w:pPr>
      <w:r>
        <w:t>disktest</w:t>
      </w:r>
      <w:r w:rsidR="008D3478">
        <w:t xml:space="preserve"> – contains the disktest assembly program and its input + output files</w:t>
      </w:r>
    </w:p>
    <w:p w14:paraId="26372181" w14:textId="19FD9B9F" w:rsidR="00A33575" w:rsidRDefault="00DF0BB0" w:rsidP="00DF0BB0">
      <w:pPr>
        <w:pStyle w:val="ListParagraph"/>
        <w:numPr>
          <w:ilvl w:val="0"/>
          <w:numId w:val="11"/>
        </w:numPr>
      </w:pPr>
      <w:r>
        <w:t>binom</w:t>
      </w:r>
      <w:r w:rsidR="008D3478">
        <w:t xml:space="preserve"> – contains the binom assembly program and its input + output files</w:t>
      </w:r>
    </w:p>
    <w:p w14:paraId="4D015575" w14:textId="242EB11B" w:rsidR="00691BB4" w:rsidRDefault="00691BB4" w:rsidP="00691BB4">
      <w:pPr>
        <w:pStyle w:val="Heading2"/>
      </w:pPr>
      <w:bookmarkStart w:id="4" w:name="_Toc188895480"/>
      <w:r>
        <w:t>Usage</w:t>
      </w:r>
      <w:bookmarkEnd w:id="4"/>
    </w:p>
    <w:p w14:paraId="626BFE2C" w14:textId="5B60FFF3" w:rsidR="00691BB4" w:rsidRDefault="009A6032" w:rsidP="00691BB4">
      <w:r>
        <w:t>To</w:t>
      </w:r>
      <w:r w:rsidR="00691BB4">
        <w:t xml:space="preserve"> run the assembler, you </w:t>
      </w:r>
      <w:r>
        <w:t>should</w:t>
      </w:r>
      <w:r w:rsidR="00691BB4">
        <w:t xml:space="preserve"> write the following command in the command line:</w:t>
      </w:r>
    </w:p>
    <w:p w14:paraId="32EE1430" w14:textId="77777777" w:rsidR="009A6032" w:rsidRDefault="009A6032" w:rsidP="009A6032">
      <w:pPr>
        <w:shd w:val="clear" w:color="auto" w:fill="EDEDED"/>
      </w:pPr>
      <w:r>
        <w:rPr>
          <w:rFonts w:ascii="Courier New" w:hAnsi="Courier New"/>
        </w:rPr>
        <w:t>asm.exe program.asm imemin.txt dmemin.txt</w:t>
      </w:r>
    </w:p>
    <w:p w14:paraId="68187FF7" w14:textId="2439B451" w:rsidR="009A6032" w:rsidRDefault="009A6032" w:rsidP="009A6032">
      <w:r>
        <w:t>To run the simulator, you should write the following command in the command line:</w:t>
      </w:r>
    </w:p>
    <w:p w14:paraId="01083536" w14:textId="58FE11A3" w:rsidR="009A6032" w:rsidRPr="009A6032" w:rsidRDefault="009A6032" w:rsidP="009A6032">
      <w:pPr>
        <w:shd w:val="clear" w:color="auto" w:fill="EDEDED"/>
        <w:rPr>
          <w:rFonts w:ascii="Courier New" w:hAnsi="Courier New"/>
          <w:lang w:val="en-IL"/>
        </w:rPr>
      </w:pPr>
      <w:r>
        <w:rPr>
          <w:rFonts w:ascii="Courier New" w:hAnsi="Courier New"/>
        </w:rPr>
        <w:t xml:space="preserve">sim.exe </w:t>
      </w:r>
      <w:r w:rsidRPr="009A6032">
        <w:rPr>
          <w:rFonts w:ascii="Courier New" w:hAnsi="Courier New"/>
          <w:lang w:val="en-IL"/>
        </w:rPr>
        <w:t>imemin.txt dmemin.txt diskin.txt irq2in.txt dmemout.txt regout.txt trace.txt hwregtrace.txt cycles.txt leds.txt display7seg.txt diskout.txt monitor.txt monitor.yuv</w:t>
      </w:r>
    </w:p>
    <w:p w14:paraId="331E4AD4" w14:textId="77777777" w:rsidR="00913EFD" w:rsidRDefault="00913EFD">
      <w:pPr>
        <w:pStyle w:val="Heading2"/>
      </w:pPr>
    </w:p>
    <w:p w14:paraId="7F295CA8" w14:textId="77777777" w:rsidR="008D54A9" w:rsidRDefault="008D54A9" w:rsidP="008D54A9"/>
    <w:p w14:paraId="24ABBFB4" w14:textId="77777777" w:rsidR="008D54A9" w:rsidRPr="008D54A9" w:rsidRDefault="008D54A9" w:rsidP="008D54A9"/>
    <w:p w14:paraId="1B88E1CE" w14:textId="108D83F4" w:rsidR="00A33575" w:rsidRDefault="00D15DB8">
      <w:pPr>
        <w:pStyle w:val="Heading2"/>
      </w:pPr>
      <w:bookmarkStart w:id="5" w:name="_Toc188895481"/>
      <w:r>
        <w:lastRenderedPageBreak/>
        <w:t>The assembler - asm</w:t>
      </w:r>
      <w:bookmarkEnd w:id="5"/>
    </w:p>
    <w:p w14:paraId="35CAF63C" w14:textId="34A3618A" w:rsidR="00691BB4" w:rsidRDefault="00691BB4" w:rsidP="006112F5">
      <w:r>
        <w:t>This module includes a single main.c file which assembles a given assembly program into machine code</w:t>
      </w:r>
      <w:r w:rsidR="00FA4A3C">
        <w:t xml:space="preserve">, according to </w:t>
      </w:r>
      <w:r w:rsidR="00012B42">
        <w:t>the</w:t>
      </w:r>
      <w:r w:rsidR="00FA4A3C">
        <w:t xml:space="preserve"> given ISA.</w:t>
      </w:r>
      <w:r>
        <w:br/>
        <w:t>Key functions and purposes:</w:t>
      </w:r>
    </w:p>
    <w:tbl>
      <w:tblPr>
        <w:tblStyle w:val="TableGrid"/>
        <w:tblW w:w="0" w:type="auto"/>
        <w:tblLook w:val="04A0" w:firstRow="1" w:lastRow="0" w:firstColumn="1" w:lastColumn="0" w:noHBand="0" w:noVBand="1"/>
      </w:tblPr>
      <w:tblGrid>
        <w:gridCol w:w="4315"/>
        <w:gridCol w:w="4315"/>
      </w:tblGrid>
      <w:tr w:rsidR="00691BB4" w14:paraId="603DE04A" w14:textId="77777777" w:rsidTr="00A0242C">
        <w:tc>
          <w:tcPr>
            <w:tcW w:w="4315" w:type="dxa"/>
          </w:tcPr>
          <w:p w14:paraId="4655308A" w14:textId="65F645AD" w:rsidR="00691BB4" w:rsidRDefault="00913EFD" w:rsidP="00243E96">
            <w:r>
              <w:t>Function</w:t>
            </w:r>
          </w:p>
        </w:tc>
        <w:tc>
          <w:tcPr>
            <w:tcW w:w="4315" w:type="dxa"/>
          </w:tcPr>
          <w:p w14:paraId="4D3408AE" w14:textId="77777777" w:rsidR="00691BB4" w:rsidRDefault="00691BB4" w:rsidP="00243E96">
            <w:r>
              <w:t>Description</w:t>
            </w:r>
          </w:p>
        </w:tc>
      </w:tr>
      <w:tr w:rsidR="00A0242C" w14:paraId="2A428B45" w14:textId="77777777" w:rsidTr="00A0242C">
        <w:tc>
          <w:tcPr>
            <w:tcW w:w="4315" w:type="dxa"/>
          </w:tcPr>
          <w:p w14:paraId="40D251FF" w14:textId="455EA78D" w:rsidR="00A0242C" w:rsidRDefault="00A0242C" w:rsidP="00A0242C">
            <w:r>
              <w:t>getRegisterNumber</w:t>
            </w:r>
          </w:p>
        </w:tc>
        <w:tc>
          <w:tcPr>
            <w:tcW w:w="4315" w:type="dxa"/>
          </w:tcPr>
          <w:p w14:paraId="5FA078AE" w14:textId="512A1C94" w:rsidR="00A0242C" w:rsidRPr="00A0242C" w:rsidRDefault="00E06764" w:rsidP="00E06764">
            <w:pPr>
              <w:pStyle w:val="p1"/>
            </w:pPr>
            <w:r>
              <w:t>maps register names and I/O register names to their corresponding numerical values, which are used during the assembly process to encode instructions.</w:t>
            </w:r>
          </w:p>
        </w:tc>
      </w:tr>
      <w:tr w:rsidR="00A0242C" w14:paraId="78E0FDAE" w14:textId="77777777" w:rsidTr="00A0242C">
        <w:tc>
          <w:tcPr>
            <w:tcW w:w="4315" w:type="dxa"/>
          </w:tcPr>
          <w:p w14:paraId="55E5AAA9" w14:textId="70FDFFBC" w:rsidR="00A0242C" w:rsidRDefault="00A0242C" w:rsidP="00A0242C">
            <w:r>
              <w:t>getOpcodeNumber</w:t>
            </w:r>
          </w:p>
        </w:tc>
        <w:tc>
          <w:tcPr>
            <w:tcW w:w="4315" w:type="dxa"/>
          </w:tcPr>
          <w:p w14:paraId="66D0F201" w14:textId="7561534F" w:rsidR="00A0242C" w:rsidRPr="00A0242C" w:rsidRDefault="00FC4E94" w:rsidP="00FC4E94">
            <w:pPr>
              <w:pStyle w:val="p1"/>
            </w:pPr>
            <w:r>
              <w:t xml:space="preserve">maps assembly instruction mnemonics (e.g., </w:t>
            </w:r>
            <w:r>
              <w:rPr>
                <w:rStyle w:val="s1"/>
              </w:rPr>
              <w:t>add</w:t>
            </w:r>
            <w:r>
              <w:t xml:space="preserve">, </w:t>
            </w:r>
            <w:r>
              <w:rPr>
                <w:rStyle w:val="s1"/>
              </w:rPr>
              <w:t>sub</w:t>
            </w:r>
            <w:r>
              <w:t xml:space="preserve">, </w:t>
            </w:r>
            <w:r>
              <w:rPr>
                <w:rStyle w:val="s1"/>
              </w:rPr>
              <w:t>lw</w:t>
            </w:r>
            <w:r>
              <w:t>) to their corresponding opcode numbers, which are used to generate machine code during the assembly process.</w:t>
            </w:r>
          </w:p>
        </w:tc>
      </w:tr>
      <w:tr w:rsidR="00A0242C" w14:paraId="3BE7E356" w14:textId="77777777" w:rsidTr="00A0242C">
        <w:tc>
          <w:tcPr>
            <w:tcW w:w="4315" w:type="dxa"/>
          </w:tcPr>
          <w:p w14:paraId="6A70FCEF" w14:textId="121F60C1" w:rsidR="00A0242C" w:rsidRDefault="00A0242C" w:rsidP="00A0242C">
            <w:r>
              <w:t>getLabelAddress</w:t>
            </w:r>
          </w:p>
        </w:tc>
        <w:tc>
          <w:tcPr>
            <w:tcW w:w="4315" w:type="dxa"/>
          </w:tcPr>
          <w:p w14:paraId="0BA45F47" w14:textId="7F05EB7B" w:rsidR="00A0242C" w:rsidRPr="00FC4E94" w:rsidRDefault="00FC4E94" w:rsidP="00FC4E94">
            <w:pPr>
              <w:pStyle w:val="p1"/>
            </w:pPr>
            <w:r>
              <w:t xml:space="preserve">searches for a given label in the </w:t>
            </w:r>
            <w:r>
              <w:rPr>
                <w:rStyle w:val="s1"/>
              </w:rPr>
              <w:t>labelTable</w:t>
            </w:r>
            <w:r>
              <w:t xml:space="preserve"> and returns its corresponding memory address. This function is crucial for resolving symbolic labels to numerical addresses during the second pass of the assembly process.</w:t>
            </w:r>
          </w:p>
        </w:tc>
      </w:tr>
      <w:tr w:rsidR="00A0242C" w14:paraId="562B4F7B" w14:textId="77777777" w:rsidTr="00A0242C">
        <w:tc>
          <w:tcPr>
            <w:tcW w:w="4315" w:type="dxa"/>
          </w:tcPr>
          <w:p w14:paraId="4A092B17" w14:textId="2CE863D0" w:rsidR="00A0242C" w:rsidRDefault="00A0242C" w:rsidP="00A0242C">
            <w:r>
              <w:t>firstPass</w:t>
            </w:r>
          </w:p>
        </w:tc>
        <w:tc>
          <w:tcPr>
            <w:tcW w:w="4315" w:type="dxa"/>
          </w:tcPr>
          <w:p w14:paraId="5CC6EAD2" w14:textId="45AB3AAC" w:rsidR="00A0242C" w:rsidRPr="00FC4E94" w:rsidRDefault="00FC4E94" w:rsidP="00FC4E94">
            <w:pPr>
              <w:pStyle w:val="p1"/>
            </w:pPr>
            <w:r>
              <w:t xml:space="preserve">The </w:t>
            </w:r>
            <w:r>
              <w:rPr>
                <w:rStyle w:val="s1"/>
              </w:rPr>
              <w:t>firstPass</w:t>
            </w:r>
            <w:r>
              <w:t xml:space="preserve"> function performs an initial scan of the input assembly file to identify and store labels with their respective line addresses, which are later used for resolving symbolic references during the second pass of assembly.</w:t>
            </w:r>
          </w:p>
        </w:tc>
      </w:tr>
      <w:tr w:rsidR="00A0242C" w14:paraId="5138C842" w14:textId="77777777" w:rsidTr="00A0242C">
        <w:tc>
          <w:tcPr>
            <w:tcW w:w="4315" w:type="dxa"/>
          </w:tcPr>
          <w:p w14:paraId="4583C5FB" w14:textId="0A6764C5" w:rsidR="00A0242C" w:rsidRDefault="00A0242C" w:rsidP="00A0242C">
            <w:r>
              <w:t>secondPass</w:t>
            </w:r>
          </w:p>
        </w:tc>
        <w:tc>
          <w:tcPr>
            <w:tcW w:w="4315" w:type="dxa"/>
          </w:tcPr>
          <w:p w14:paraId="6B4F0326" w14:textId="59A894A7" w:rsidR="00A0242C" w:rsidRPr="00A0242C" w:rsidRDefault="00FC4E94" w:rsidP="00FC4E94">
            <w:pPr>
              <w:pStyle w:val="p1"/>
            </w:pPr>
            <w:r>
              <w:t>processes the assembly file a second time to generate the final machine code instructions and initialize data memory. It converts assembly instructions into binary representations and writes them to output files for instruction memory and data memory.</w:t>
            </w:r>
          </w:p>
        </w:tc>
      </w:tr>
      <w:tr w:rsidR="00A0242C" w14:paraId="6918477E" w14:textId="77777777" w:rsidTr="00A0242C">
        <w:tc>
          <w:tcPr>
            <w:tcW w:w="4315" w:type="dxa"/>
          </w:tcPr>
          <w:p w14:paraId="1689BE2A" w14:textId="637B91A0" w:rsidR="00A0242C" w:rsidRDefault="00A0242C" w:rsidP="00A0242C">
            <w:r>
              <w:t>main</w:t>
            </w:r>
          </w:p>
        </w:tc>
        <w:tc>
          <w:tcPr>
            <w:tcW w:w="4315" w:type="dxa"/>
          </w:tcPr>
          <w:p w14:paraId="3D510ACE" w14:textId="28CF19E4" w:rsidR="00A0242C" w:rsidRPr="00932BD8" w:rsidRDefault="00932BD8" w:rsidP="00932BD8">
            <w:pPr>
              <w:pStyle w:val="p1"/>
            </w:pPr>
            <w:r>
              <w:t>serves as the entry point of the assembler program. It orchestrates the overall assembly process by performing the first and second passes over the input assembly file to generate machine code and data memory output.</w:t>
            </w:r>
          </w:p>
        </w:tc>
      </w:tr>
    </w:tbl>
    <w:p w14:paraId="40C85E7C" w14:textId="77777777" w:rsidR="008D3478" w:rsidRDefault="008D3478" w:rsidP="006112F5"/>
    <w:p w14:paraId="609D49C9" w14:textId="77777777" w:rsidR="00E227F8" w:rsidRDefault="00E227F8" w:rsidP="007D4AF3">
      <w:pPr>
        <w:pStyle w:val="Heading2"/>
      </w:pPr>
    </w:p>
    <w:p w14:paraId="2DCF83AD" w14:textId="085283F7" w:rsidR="007D4AF3" w:rsidRDefault="00D15DB8" w:rsidP="007D4AF3">
      <w:pPr>
        <w:pStyle w:val="Heading2"/>
      </w:pPr>
      <w:bookmarkStart w:id="6" w:name="_Toc188895482"/>
      <w:r>
        <w:t xml:space="preserve">The simulator - </w:t>
      </w:r>
      <w:r w:rsidR="007D4AF3">
        <w:t>sim</w:t>
      </w:r>
      <w:bookmarkEnd w:id="6"/>
    </w:p>
    <w:p w14:paraId="3F4BCF1D" w14:textId="6B32ED5E" w:rsidR="008D3478" w:rsidRDefault="007D4AF3" w:rsidP="003F61B4">
      <w:r>
        <w:t>This module includes source files and header files of different purposes</w:t>
      </w:r>
      <w:r w:rsidR="00290CED">
        <w:t xml:space="preserve"> </w:t>
      </w:r>
      <w:r w:rsidR="00564421">
        <w:t>to</w:t>
      </w:r>
      <w:r>
        <w:t xml:space="preserve"> </w:t>
      </w:r>
      <w:r w:rsidR="00290CED">
        <w:t>run instructions through a software-based CPU simulator</w:t>
      </w:r>
      <w:r w:rsidR="00104B28">
        <w:t>.</w:t>
      </w:r>
      <w:r>
        <w:br/>
        <w:t xml:space="preserve">Key </w:t>
      </w:r>
      <w:r w:rsidR="003F61B4">
        <w:t>source files</w:t>
      </w:r>
      <w:r>
        <w:t xml:space="preserve"> and purposes:</w:t>
      </w:r>
    </w:p>
    <w:tbl>
      <w:tblPr>
        <w:tblStyle w:val="TableGrid"/>
        <w:tblW w:w="0" w:type="auto"/>
        <w:tblLook w:val="04A0" w:firstRow="1" w:lastRow="0" w:firstColumn="1" w:lastColumn="0" w:noHBand="0" w:noVBand="1"/>
      </w:tblPr>
      <w:tblGrid>
        <w:gridCol w:w="4315"/>
        <w:gridCol w:w="4315"/>
      </w:tblGrid>
      <w:tr w:rsidR="008D3478" w14:paraId="20D363E4" w14:textId="77777777" w:rsidTr="003F61B4">
        <w:tc>
          <w:tcPr>
            <w:tcW w:w="4315" w:type="dxa"/>
          </w:tcPr>
          <w:p w14:paraId="715BC0A8" w14:textId="77777777" w:rsidR="008D3478" w:rsidRDefault="008D3478" w:rsidP="00243E96">
            <w:r>
              <w:t>File</w:t>
            </w:r>
          </w:p>
        </w:tc>
        <w:tc>
          <w:tcPr>
            <w:tcW w:w="4315" w:type="dxa"/>
          </w:tcPr>
          <w:p w14:paraId="67FAEFEE" w14:textId="77777777" w:rsidR="008D3478" w:rsidRDefault="008D3478" w:rsidP="00243E96">
            <w:r>
              <w:t>Description</w:t>
            </w:r>
          </w:p>
        </w:tc>
      </w:tr>
      <w:tr w:rsidR="008D3478" w14:paraId="510DBA2B" w14:textId="77777777" w:rsidTr="003F61B4">
        <w:tc>
          <w:tcPr>
            <w:tcW w:w="4315" w:type="dxa"/>
          </w:tcPr>
          <w:p w14:paraId="68ABE0EA" w14:textId="6F26FFB0" w:rsidR="008D3478" w:rsidRDefault="003F61B4" w:rsidP="00243E96">
            <w:r>
              <w:t>main.c</w:t>
            </w:r>
          </w:p>
        </w:tc>
        <w:tc>
          <w:tcPr>
            <w:tcW w:w="4315" w:type="dxa"/>
          </w:tcPr>
          <w:p w14:paraId="7377F546" w14:textId="77777777" w:rsidR="001C3D14" w:rsidRDefault="001C3D14" w:rsidP="001C3D14">
            <w:pPr>
              <w:pStyle w:val="p1"/>
            </w:pPr>
            <w:r>
              <w:t>•</w:t>
            </w:r>
            <w:r>
              <w:rPr>
                <w:rStyle w:val="apple-tab-span"/>
              </w:rPr>
              <w:t xml:space="preserve"> </w:t>
            </w:r>
            <w:r>
              <w:t>This file serves as the core of the simulator, orchestrating the execution of the fetch-decode-execute cycle.</w:t>
            </w:r>
          </w:p>
          <w:p w14:paraId="5C0968AD" w14:textId="77777777" w:rsidR="001C3D14" w:rsidRDefault="001C3D14" w:rsidP="001C3D14">
            <w:pPr>
              <w:pStyle w:val="p1"/>
            </w:pPr>
            <w:r>
              <w:t>•</w:t>
            </w:r>
            <w:r>
              <w:rPr>
                <w:rStyle w:val="apple-tab-span"/>
              </w:rPr>
              <w:t xml:space="preserve"> </w:t>
            </w:r>
            <w:r>
              <w:t>It initializes key components such as registers, memory, I/O, disk, and monitor.</w:t>
            </w:r>
          </w:p>
          <w:p w14:paraId="7001A46A" w14:textId="77777777" w:rsidR="001C3D14" w:rsidRDefault="001C3D14" w:rsidP="001C3D14">
            <w:pPr>
              <w:pStyle w:val="p1"/>
            </w:pPr>
            <w:r>
              <w:t>•</w:t>
            </w:r>
            <w:r>
              <w:rPr>
                <w:rStyle w:val="apple-tab-span"/>
              </w:rPr>
              <w:t xml:space="preserve"> </w:t>
            </w:r>
            <w:r>
              <w:t>Manages input and output operations by reading instruction and data memory files and generating output logs.</w:t>
            </w:r>
          </w:p>
          <w:p w14:paraId="0A0D621C" w14:textId="77777777" w:rsidR="001C3D14" w:rsidRDefault="001C3D14" w:rsidP="001C3D14">
            <w:pPr>
              <w:pStyle w:val="p1"/>
            </w:pPr>
            <w:r>
              <w:t>•</w:t>
            </w:r>
            <w:r>
              <w:rPr>
                <w:rStyle w:val="apple-tab-span"/>
              </w:rPr>
              <w:t xml:space="preserve"> </w:t>
            </w:r>
            <w:r>
              <w:t>Provides logging functions for tracking the state of registers, LEDs, and the 7-segment display.</w:t>
            </w:r>
          </w:p>
          <w:p w14:paraId="3E79795B" w14:textId="77777777" w:rsidR="001C3D14" w:rsidRDefault="001C3D14" w:rsidP="001C3D14">
            <w:pPr>
              <w:pStyle w:val="p1"/>
            </w:pPr>
            <w:r>
              <w:t>•</w:t>
            </w:r>
            <w:r>
              <w:rPr>
                <w:rStyle w:val="apple-tab-span"/>
              </w:rPr>
              <w:t xml:space="preserve"> </w:t>
            </w:r>
            <w:r>
              <w:t>Ensures proper cleanup by closing files and writing final simulation results upon completion.</w:t>
            </w:r>
          </w:p>
          <w:p w14:paraId="24E06EF7" w14:textId="10EB6D1A" w:rsidR="008D3478" w:rsidRPr="001C3D14" w:rsidRDefault="001C3D14" w:rsidP="001C3D14">
            <w:pPr>
              <w:pStyle w:val="p1"/>
            </w:pPr>
            <w:r>
              <w:t>•</w:t>
            </w:r>
            <w:r>
              <w:rPr>
                <w:rStyle w:val="apple-tab-span"/>
              </w:rPr>
              <w:t xml:space="preserve"> </w:t>
            </w:r>
            <w:r>
              <w:t>Implements error handling for file operations and argument validation to ensure correct simulator execution.</w:t>
            </w:r>
          </w:p>
        </w:tc>
      </w:tr>
      <w:tr w:rsidR="003F61B4" w14:paraId="582AF487" w14:textId="77777777" w:rsidTr="00243E96">
        <w:tc>
          <w:tcPr>
            <w:tcW w:w="4315" w:type="dxa"/>
          </w:tcPr>
          <w:p w14:paraId="34932516" w14:textId="71CD30CB" w:rsidR="003F61B4" w:rsidRPr="003F61B4" w:rsidRDefault="003F61B4" w:rsidP="003F61B4">
            <w:pPr>
              <w:rPr>
                <w:lang w:val="en-IL"/>
              </w:rPr>
            </w:pPr>
            <w:r w:rsidRPr="003F61B4">
              <w:rPr>
                <w:lang w:val="en-IL"/>
              </w:rPr>
              <w:t>instruction_fetch</w:t>
            </w:r>
            <w:r>
              <w:rPr>
                <w:lang w:val="en-IL"/>
              </w:rPr>
              <w:t>.c</w:t>
            </w:r>
          </w:p>
        </w:tc>
        <w:tc>
          <w:tcPr>
            <w:tcW w:w="4315" w:type="dxa"/>
          </w:tcPr>
          <w:p w14:paraId="0C028813" w14:textId="7F09C445" w:rsidR="003F61B4" w:rsidRPr="00DF2AA7" w:rsidRDefault="00DF2AA7" w:rsidP="00DF2AA7">
            <w:pPr>
              <w:pStyle w:val="p1"/>
            </w:pPr>
            <w:r>
              <w:t>Handles fetching of instructions from memory based on the program counter (PC) value.</w:t>
            </w:r>
          </w:p>
        </w:tc>
      </w:tr>
      <w:tr w:rsidR="003F61B4" w14:paraId="1C7B69E8" w14:textId="77777777" w:rsidTr="00243E96">
        <w:tc>
          <w:tcPr>
            <w:tcW w:w="4315" w:type="dxa"/>
          </w:tcPr>
          <w:p w14:paraId="02F3BEA8" w14:textId="2BCDA267" w:rsidR="003F61B4" w:rsidRDefault="003F61B4" w:rsidP="00243E96">
            <w:r w:rsidRPr="003F61B4">
              <w:rPr>
                <w:lang w:val="en-IL"/>
              </w:rPr>
              <w:t>instruction_</w:t>
            </w:r>
            <w:r>
              <w:rPr>
                <w:lang w:val="en-IL"/>
              </w:rPr>
              <w:t>decode.c</w:t>
            </w:r>
          </w:p>
        </w:tc>
        <w:tc>
          <w:tcPr>
            <w:tcW w:w="4315" w:type="dxa"/>
          </w:tcPr>
          <w:p w14:paraId="5BE5DDD0" w14:textId="3AD6DE67" w:rsidR="003F61B4" w:rsidRPr="00DF2AA7" w:rsidRDefault="00DF2AA7" w:rsidP="00DF2AA7">
            <w:pPr>
              <w:pStyle w:val="p1"/>
            </w:pPr>
            <w:r>
              <w:t>Implements the decoding of fetched instructions to extract opcode and operand details.</w:t>
            </w:r>
          </w:p>
        </w:tc>
      </w:tr>
      <w:tr w:rsidR="003F61B4" w14:paraId="25933276" w14:textId="77777777" w:rsidTr="00243E96">
        <w:tc>
          <w:tcPr>
            <w:tcW w:w="4315" w:type="dxa"/>
          </w:tcPr>
          <w:p w14:paraId="459A9EA1" w14:textId="7B9DAB10" w:rsidR="003F61B4" w:rsidRDefault="003F61B4" w:rsidP="00243E96">
            <w:r>
              <w:t>execution.c</w:t>
            </w:r>
          </w:p>
        </w:tc>
        <w:tc>
          <w:tcPr>
            <w:tcW w:w="4315" w:type="dxa"/>
          </w:tcPr>
          <w:p w14:paraId="57C46CEA" w14:textId="2710496A" w:rsidR="003F61B4" w:rsidRPr="00DF2AA7" w:rsidRDefault="00DF2AA7" w:rsidP="00DF2AA7">
            <w:pPr>
              <w:pStyle w:val="p1"/>
            </w:pPr>
            <w:r>
              <w:t>Defines functions to execute decoded instructions by performing operations based on the instruction type and updating the system state.</w:t>
            </w:r>
          </w:p>
        </w:tc>
      </w:tr>
      <w:tr w:rsidR="003F61B4" w14:paraId="38761545" w14:textId="77777777" w:rsidTr="00243E96">
        <w:tc>
          <w:tcPr>
            <w:tcW w:w="4315" w:type="dxa"/>
          </w:tcPr>
          <w:p w14:paraId="1B03B076" w14:textId="3D2E76E6" w:rsidR="003F61B4" w:rsidRDefault="003F61B4" w:rsidP="00243E96">
            <w:r>
              <w:t>interrupts.c</w:t>
            </w:r>
          </w:p>
        </w:tc>
        <w:tc>
          <w:tcPr>
            <w:tcW w:w="4315" w:type="dxa"/>
          </w:tcPr>
          <w:p w14:paraId="77955F4D" w14:textId="54884B19" w:rsidR="003F61B4" w:rsidRPr="00DF2AA7" w:rsidRDefault="00DF2AA7" w:rsidP="00DF2AA7">
            <w:pPr>
              <w:pStyle w:val="p1"/>
            </w:pPr>
            <w:r>
              <w:t>Manages interrupt handling in the simulator, including handling various interrupt requests and managing their priorities.</w:t>
            </w:r>
          </w:p>
        </w:tc>
      </w:tr>
      <w:tr w:rsidR="003F61B4" w14:paraId="7555E544" w14:textId="77777777" w:rsidTr="00243E96">
        <w:tc>
          <w:tcPr>
            <w:tcW w:w="4315" w:type="dxa"/>
          </w:tcPr>
          <w:p w14:paraId="251ABB21" w14:textId="31884910" w:rsidR="003F61B4" w:rsidRDefault="003F61B4" w:rsidP="003F61B4">
            <w:r>
              <w:lastRenderedPageBreak/>
              <w:t>disk.c</w:t>
            </w:r>
          </w:p>
        </w:tc>
        <w:tc>
          <w:tcPr>
            <w:tcW w:w="4315" w:type="dxa"/>
          </w:tcPr>
          <w:p w14:paraId="0D89AA46" w14:textId="5C2A6D43" w:rsidR="003F61B4" w:rsidRPr="00DF2AA7" w:rsidRDefault="00DF2AA7" w:rsidP="00DF2AA7">
            <w:pPr>
              <w:pStyle w:val="p1"/>
            </w:pPr>
            <w:r>
              <w:t>Implements disk-related operations, including reading from and writing to simulated disk sectors.</w:t>
            </w:r>
          </w:p>
        </w:tc>
      </w:tr>
      <w:tr w:rsidR="003F61B4" w14:paraId="0397354F" w14:textId="77777777" w:rsidTr="00243E96">
        <w:tc>
          <w:tcPr>
            <w:tcW w:w="4315" w:type="dxa"/>
          </w:tcPr>
          <w:p w14:paraId="7B49577D" w14:textId="5467C673" w:rsidR="003F61B4" w:rsidRDefault="003F61B4" w:rsidP="003F61B4">
            <w:r>
              <w:t>registers.c</w:t>
            </w:r>
          </w:p>
        </w:tc>
        <w:tc>
          <w:tcPr>
            <w:tcW w:w="4315" w:type="dxa"/>
          </w:tcPr>
          <w:p w14:paraId="47AE44EE" w14:textId="15FCEFC1" w:rsidR="003F61B4" w:rsidRPr="003F61B4" w:rsidRDefault="003F61B4" w:rsidP="003F61B4">
            <w:pPr>
              <w:pStyle w:val="p1"/>
            </w:pPr>
            <w:r>
              <w:t>Manages CPU registers, providing functions to initialize, read, and write register values during simulation.</w:t>
            </w:r>
          </w:p>
        </w:tc>
      </w:tr>
      <w:tr w:rsidR="003F61B4" w14:paraId="0BA7F4FF" w14:textId="77777777" w:rsidTr="00243E96">
        <w:tc>
          <w:tcPr>
            <w:tcW w:w="4315" w:type="dxa"/>
          </w:tcPr>
          <w:p w14:paraId="5AE4B8D1" w14:textId="1C7EB979" w:rsidR="003F61B4" w:rsidRDefault="003F61B4" w:rsidP="003F61B4">
            <w:r>
              <w:t>memory.c</w:t>
            </w:r>
          </w:p>
        </w:tc>
        <w:tc>
          <w:tcPr>
            <w:tcW w:w="4315" w:type="dxa"/>
          </w:tcPr>
          <w:p w14:paraId="13930EB5" w14:textId="4CFF2188" w:rsidR="003F61B4" w:rsidRPr="00316C4E" w:rsidRDefault="00316C4E" w:rsidP="00316C4E">
            <w:pPr>
              <w:pStyle w:val="p1"/>
            </w:pPr>
            <w:r>
              <w:t>Handles instruction and data memory operations, including loading memory from files and reading/writing memory locations.</w:t>
            </w:r>
          </w:p>
        </w:tc>
      </w:tr>
      <w:tr w:rsidR="003F61B4" w14:paraId="44191196" w14:textId="77777777" w:rsidTr="00243E96">
        <w:tc>
          <w:tcPr>
            <w:tcW w:w="4315" w:type="dxa"/>
          </w:tcPr>
          <w:p w14:paraId="456E99CD" w14:textId="40A16878" w:rsidR="003F61B4" w:rsidRDefault="003F61B4" w:rsidP="003F61B4">
            <w:r>
              <w:t>io.c</w:t>
            </w:r>
          </w:p>
        </w:tc>
        <w:tc>
          <w:tcPr>
            <w:tcW w:w="4315" w:type="dxa"/>
          </w:tcPr>
          <w:p w14:paraId="3F0F2C08" w14:textId="03D664BC" w:rsidR="003F61B4" w:rsidRPr="00316C4E" w:rsidRDefault="00316C4E" w:rsidP="00316C4E">
            <w:pPr>
              <w:pStyle w:val="p1"/>
            </w:pPr>
            <w:r>
              <w:t>Defines and manages input/output operations such as reading and writing to I/O registers, handling LED and 7-segment display updates.</w:t>
            </w:r>
          </w:p>
        </w:tc>
      </w:tr>
      <w:tr w:rsidR="003F61B4" w14:paraId="3A48B2C7" w14:textId="77777777" w:rsidTr="003F61B4">
        <w:tc>
          <w:tcPr>
            <w:tcW w:w="4315" w:type="dxa"/>
          </w:tcPr>
          <w:p w14:paraId="5377A1F1" w14:textId="43E3086A" w:rsidR="003F61B4" w:rsidRDefault="003F61B4" w:rsidP="003F61B4">
            <w:r>
              <w:t>monitor.c</w:t>
            </w:r>
          </w:p>
        </w:tc>
        <w:tc>
          <w:tcPr>
            <w:tcW w:w="4315" w:type="dxa"/>
          </w:tcPr>
          <w:p w14:paraId="2F8C73F1" w14:textId="6AFAB588" w:rsidR="003F61B4" w:rsidRPr="00DF2AA7" w:rsidRDefault="00DF2AA7" w:rsidP="00DF2AA7">
            <w:pPr>
              <w:pStyle w:val="p1"/>
            </w:pPr>
            <w:r>
              <w:t>Provides functions for handling the simulated monitor, including pixel rendering and display memory management.</w:t>
            </w:r>
          </w:p>
        </w:tc>
      </w:tr>
    </w:tbl>
    <w:p w14:paraId="1619A857" w14:textId="77777777" w:rsidR="008D3478" w:rsidRDefault="008D3478" w:rsidP="006112F5"/>
    <w:p w14:paraId="244F6443" w14:textId="77777777" w:rsidR="00E00D90" w:rsidRDefault="00E00D90" w:rsidP="00F325CA">
      <w:pPr>
        <w:pStyle w:val="Heading2"/>
      </w:pPr>
    </w:p>
    <w:p w14:paraId="122F9C5A" w14:textId="77777777" w:rsidR="00E00D90" w:rsidRDefault="00E00D90" w:rsidP="00F325CA">
      <w:pPr>
        <w:pStyle w:val="Heading2"/>
      </w:pPr>
    </w:p>
    <w:p w14:paraId="2BA86E9A" w14:textId="77777777" w:rsidR="00E00D90" w:rsidRDefault="00E00D90" w:rsidP="00F325CA">
      <w:pPr>
        <w:pStyle w:val="Heading2"/>
      </w:pPr>
    </w:p>
    <w:p w14:paraId="7C3F85B1" w14:textId="77777777" w:rsidR="00E00D90" w:rsidRDefault="00E00D90" w:rsidP="00F325CA">
      <w:pPr>
        <w:pStyle w:val="Heading2"/>
      </w:pPr>
    </w:p>
    <w:p w14:paraId="29BD4E98" w14:textId="77777777" w:rsidR="00E00D90" w:rsidRDefault="00E00D90" w:rsidP="00F325CA">
      <w:pPr>
        <w:pStyle w:val="Heading2"/>
      </w:pPr>
    </w:p>
    <w:p w14:paraId="7A0DC3E8" w14:textId="77777777" w:rsidR="00E00D90" w:rsidRDefault="00E00D90" w:rsidP="00F325CA">
      <w:pPr>
        <w:pStyle w:val="Heading2"/>
      </w:pPr>
    </w:p>
    <w:p w14:paraId="0AE6F1C9" w14:textId="77777777" w:rsidR="00E00D90" w:rsidRDefault="00E00D90" w:rsidP="00F325CA">
      <w:pPr>
        <w:pStyle w:val="Heading2"/>
      </w:pPr>
    </w:p>
    <w:p w14:paraId="34D508E5" w14:textId="77777777" w:rsidR="00E00D90" w:rsidRDefault="00E00D90" w:rsidP="00F325CA">
      <w:pPr>
        <w:pStyle w:val="Heading2"/>
      </w:pPr>
    </w:p>
    <w:p w14:paraId="328D904F" w14:textId="77777777" w:rsidR="00E00D90" w:rsidRDefault="00E00D90" w:rsidP="00F325CA">
      <w:pPr>
        <w:pStyle w:val="Heading2"/>
      </w:pPr>
    </w:p>
    <w:p w14:paraId="3EC9E12C" w14:textId="77777777" w:rsidR="00E00D90" w:rsidRDefault="00E00D90" w:rsidP="00F325CA">
      <w:pPr>
        <w:pStyle w:val="Heading2"/>
      </w:pPr>
    </w:p>
    <w:p w14:paraId="6A6C5EE6" w14:textId="77777777" w:rsidR="00E00D90" w:rsidRPr="00E00D90" w:rsidRDefault="00E00D90" w:rsidP="00E00D90"/>
    <w:p w14:paraId="031C8E35" w14:textId="61D0236F" w:rsidR="00584F42" w:rsidRDefault="00584F42" w:rsidP="00F325CA">
      <w:pPr>
        <w:pStyle w:val="Heading2"/>
      </w:pPr>
      <w:bookmarkStart w:id="7" w:name="_Toc188895483"/>
      <w:r>
        <w:lastRenderedPageBreak/>
        <w:t>Programs</w:t>
      </w:r>
      <w:bookmarkEnd w:id="7"/>
    </w:p>
    <w:p w14:paraId="4D7F4A7F" w14:textId="584250A4" w:rsidR="00F325CA" w:rsidRDefault="00F325CA" w:rsidP="00584F42">
      <w:pPr>
        <w:pStyle w:val="Heading3"/>
      </w:pPr>
      <w:bookmarkStart w:id="8" w:name="_Toc188895484"/>
      <w:r>
        <w:t>mulmat</w:t>
      </w:r>
      <w:bookmarkEnd w:id="8"/>
    </w:p>
    <w:p w14:paraId="115FB85A" w14:textId="639CC044" w:rsidR="00F325CA" w:rsidRDefault="00F325CA" w:rsidP="00F325CA">
      <w:pPr>
        <w:pStyle w:val="p1"/>
      </w:pPr>
      <w:r>
        <w:t xml:space="preserve">This directory holds </w:t>
      </w:r>
      <w:r w:rsidR="00746270">
        <w:t>a</w:t>
      </w:r>
      <w:r>
        <w:t xml:space="preserve"> program </w:t>
      </w:r>
      <w:r>
        <w:rPr>
          <w:b/>
          <w:bCs/>
        </w:rPr>
        <w:t>mulmat.asm</w:t>
      </w:r>
      <w:r>
        <w:t xml:space="preserve"> that performs a multiplication of two 4x4 matrices (each entry in the result matrix is a scalar multiplication of the corresponding row and column of the two matrices). The values of the first matrix are given in addresses 0x100 to 0x10F, the second matrix in 0x110 to 0x11F, and the result matrix should be written to 0x120 to 0x12F. You can assume that there is no overflow in the computation.</w:t>
      </w:r>
      <w:r>
        <w:br/>
        <w:t>Each matrix is ordered in memory in an increasing row order, and each row from left to right.</w:t>
      </w:r>
    </w:p>
    <w:p w14:paraId="537B2688" w14:textId="0118817A" w:rsidR="008376D9" w:rsidRDefault="00CE7589" w:rsidP="009F28DA">
      <w:pPr>
        <w:pStyle w:val="p1"/>
      </w:pPr>
      <w:r>
        <w:t>Matrix A we chose</w:t>
      </w:r>
      <w:r w:rsidR="00EB002F">
        <w:t>:</w:t>
      </w:r>
    </w:p>
    <w:p w14:paraId="4972F528" w14:textId="3215820E" w:rsidR="00872EA1" w:rsidRPr="008376D9" w:rsidRDefault="007667D3" w:rsidP="009F28DA">
      <w:pPr>
        <w:pStyle w:val="p1"/>
      </w:pPr>
      <m:oMathPara>
        <m:oMath>
          <m:d>
            <m:dPr>
              <m:ctrlPr>
                <w:rPr>
                  <w:rFonts w:ascii="Cambria Math" w:eastAsia="MS Mincho" w:hAnsi="Cambria Math" w:cs="MS Mincho"/>
                  <w:i/>
                </w:rPr>
              </m:ctrlPr>
            </m:dPr>
            <m:e>
              <m:m>
                <m:mPr>
                  <m:mcs>
                    <m:mc>
                      <m:mcPr>
                        <m:count m:val="4"/>
                        <m:mcJc m:val="center"/>
                      </m:mcPr>
                    </m:mc>
                  </m:mcs>
                  <m:ctrlPr>
                    <w:rPr>
                      <w:rFonts w:ascii="Cambria Math" w:eastAsia="MS Mincho" w:hAnsi="Cambria Math" w:cs="MS Mincho"/>
                      <w:i/>
                    </w:rPr>
                  </m:ctrlPr>
                </m:mPr>
                <m:mr>
                  <m:e>
                    <m:r>
                      <m:rPr>
                        <m:sty m:val="p"/>
                      </m:rPr>
                      <w:rPr>
                        <w:rFonts w:ascii="Cambria Math" w:hAnsi="Cambria Math"/>
                      </w:rPr>
                      <m:t>0x1</m:t>
                    </m:r>
                    <m:ctrlPr>
                      <w:rPr>
                        <w:rFonts w:ascii="Cambria Math" w:hAnsi="Cambria Math"/>
                        <w:i/>
                      </w:rPr>
                    </m:ctrlPr>
                  </m:e>
                  <m:e>
                    <m:r>
                      <m:rPr>
                        <m:sty m:val="p"/>
                      </m:rPr>
                      <w:rPr>
                        <w:rFonts w:ascii="Cambria Math" w:hAnsi="Cambria Math"/>
                      </w:rPr>
                      <m:t>0x1</m:t>
                    </m:r>
                    <m:ctrlPr>
                      <w:rPr>
                        <w:rFonts w:ascii="Cambria Math" w:hAnsi="Cambria Math"/>
                        <w:i/>
                      </w:rPr>
                    </m:ctrlPr>
                  </m:e>
                  <m:e>
                    <m:r>
                      <m:rPr>
                        <m:sty m:val="p"/>
                      </m:rPr>
                      <w:rPr>
                        <w:rFonts w:ascii="Cambria Math" w:hAnsi="Cambria Math"/>
                      </w:rPr>
                      <m:t>0x1</m:t>
                    </m:r>
                    <m:ctrlPr>
                      <w:rPr>
                        <w:rFonts w:ascii="Cambria Math" w:hAnsi="Cambria Math"/>
                        <w:i/>
                      </w:rPr>
                    </m:ctrlPr>
                  </m:e>
                  <m:e>
                    <m:r>
                      <m:rPr>
                        <m:sty m:val="p"/>
                      </m:rPr>
                      <w:rPr>
                        <w:rFonts w:ascii="Cambria Math" w:hAnsi="Cambria Math"/>
                      </w:rPr>
                      <m:t>0x1</m:t>
                    </m:r>
                    <m:ctrlPr>
                      <w:rPr>
                        <w:rFonts w:ascii="Cambria Math" w:hAnsi="Cambria Math"/>
                        <w:i/>
                      </w:rPr>
                    </m:ctrlPr>
                  </m:e>
                </m:mr>
                <m:mr>
                  <m:e>
                    <m:r>
                      <m:rPr>
                        <m:sty m:val="p"/>
                      </m:rPr>
                      <w:rPr>
                        <w:rFonts w:ascii="Cambria Math" w:hAnsi="Cambria Math"/>
                      </w:rPr>
                      <m:t>0x1</m:t>
                    </m:r>
                    <m:ctrlPr>
                      <w:rPr>
                        <w:rFonts w:ascii="Cambria Math" w:hAnsi="Cambria Math"/>
                        <w:i/>
                      </w:rPr>
                    </m:ctrlPr>
                  </m:e>
                  <m:e>
                    <m:r>
                      <m:rPr>
                        <m:sty m:val="p"/>
                      </m:rPr>
                      <w:rPr>
                        <w:rFonts w:ascii="Cambria Math" w:hAnsi="Cambria Math"/>
                      </w:rPr>
                      <m:t>0x1</m:t>
                    </m:r>
                    <m:ctrlPr>
                      <w:rPr>
                        <w:rFonts w:ascii="Cambria Math" w:hAnsi="Cambria Math"/>
                        <w:i/>
                      </w:rPr>
                    </m:ctrlPr>
                  </m:e>
                  <m:e>
                    <m:r>
                      <m:rPr>
                        <m:sty m:val="p"/>
                      </m:rPr>
                      <w:rPr>
                        <w:rFonts w:ascii="Cambria Math" w:hAnsi="Cambria Math"/>
                      </w:rPr>
                      <m:t>0x1</m:t>
                    </m:r>
                    <m:ctrlPr>
                      <w:rPr>
                        <w:rFonts w:ascii="Cambria Math" w:hAnsi="Cambria Math"/>
                        <w:i/>
                      </w:rPr>
                    </m:ctrlPr>
                  </m:e>
                  <m:e>
                    <m:r>
                      <m:rPr>
                        <m:sty m:val="p"/>
                      </m:rPr>
                      <w:rPr>
                        <w:rFonts w:ascii="Cambria Math" w:hAnsi="Cambria Math"/>
                      </w:rPr>
                      <m:t>0x1</m:t>
                    </m:r>
                    <m:ctrlPr>
                      <w:rPr>
                        <w:rFonts w:ascii="Cambria Math" w:hAnsi="Cambria Math"/>
                        <w:i/>
                      </w:rPr>
                    </m:ctrlPr>
                  </m:e>
                </m:mr>
                <m:mr>
                  <m:e>
                    <m:r>
                      <m:rPr>
                        <m:sty m:val="p"/>
                      </m:rPr>
                      <w:rPr>
                        <w:rFonts w:ascii="Cambria Math" w:hAnsi="Cambria Math"/>
                      </w:rPr>
                      <m:t>0x1</m:t>
                    </m:r>
                    <m:ctrlPr>
                      <w:rPr>
                        <w:rFonts w:ascii="Cambria Math" w:hAnsi="Cambria Math"/>
                        <w:i/>
                      </w:rPr>
                    </m:ctrlPr>
                  </m:e>
                  <m:e>
                    <m:r>
                      <m:rPr>
                        <m:sty m:val="p"/>
                      </m:rPr>
                      <w:rPr>
                        <w:rFonts w:ascii="Cambria Math" w:hAnsi="Cambria Math"/>
                      </w:rPr>
                      <m:t>0x1</m:t>
                    </m:r>
                    <m:ctrlPr>
                      <w:rPr>
                        <w:rFonts w:ascii="Cambria Math" w:hAnsi="Cambria Math"/>
                        <w:i/>
                      </w:rPr>
                    </m:ctrlPr>
                  </m:e>
                  <m:e>
                    <m:r>
                      <m:rPr>
                        <m:sty m:val="p"/>
                      </m:rPr>
                      <w:rPr>
                        <w:rFonts w:ascii="Cambria Math" w:hAnsi="Cambria Math"/>
                      </w:rPr>
                      <m:t>0x1</m:t>
                    </m:r>
                    <m:ctrlPr>
                      <w:rPr>
                        <w:rFonts w:ascii="Cambria Math" w:hAnsi="Cambria Math"/>
                        <w:i/>
                      </w:rPr>
                    </m:ctrlPr>
                  </m:e>
                  <m:e>
                    <m:r>
                      <m:rPr>
                        <m:sty m:val="p"/>
                      </m:rPr>
                      <w:rPr>
                        <w:rFonts w:ascii="Cambria Math" w:hAnsi="Cambria Math"/>
                      </w:rPr>
                      <m:t>0x1</m:t>
                    </m:r>
                    <m:ctrlPr>
                      <w:rPr>
                        <w:rFonts w:ascii="Cambria Math" w:hAnsi="Cambria Math"/>
                        <w:i/>
                      </w:rPr>
                    </m:ctrlPr>
                  </m:e>
                </m:mr>
                <m:mr>
                  <m:e>
                    <m:r>
                      <m:rPr>
                        <m:sty m:val="p"/>
                      </m:rPr>
                      <w:rPr>
                        <w:rFonts w:ascii="Cambria Math" w:hAnsi="Cambria Math"/>
                      </w:rPr>
                      <m:t>0x1</m:t>
                    </m:r>
                    <m:ctrlPr>
                      <w:rPr>
                        <w:rFonts w:ascii="Cambria Math" w:hAnsi="Cambria Math"/>
                        <w:i/>
                      </w:rPr>
                    </m:ctrlPr>
                  </m:e>
                  <m:e>
                    <m:r>
                      <m:rPr>
                        <m:sty m:val="p"/>
                      </m:rPr>
                      <w:rPr>
                        <w:rFonts w:ascii="Cambria Math" w:hAnsi="Cambria Math"/>
                      </w:rPr>
                      <m:t>0x1</m:t>
                    </m:r>
                    <m:ctrlPr>
                      <w:rPr>
                        <w:rFonts w:ascii="Cambria Math" w:hAnsi="Cambria Math"/>
                        <w:i/>
                      </w:rPr>
                    </m:ctrlPr>
                  </m:e>
                  <m:e>
                    <m:r>
                      <m:rPr>
                        <m:sty m:val="p"/>
                      </m:rPr>
                      <w:rPr>
                        <w:rFonts w:ascii="Cambria Math" w:hAnsi="Cambria Math"/>
                      </w:rPr>
                      <m:t>0x1</m:t>
                    </m:r>
                    <m:ctrlPr>
                      <w:rPr>
                        <w:rFonts w:ascii="Cambria Math" w:hAnsi="Cambria Math"/>
                        <w:i/>
                      </w:rPr>
                    </m:ctrlPr>
                  </m:e>
                  <m:e>
                    <m:r>
                      <m:rPr>
                        <m:sty m:val="p"/>
                      </m:rPr>
                      <w:rPr>
                        <w:rFonts w:ascii="Cambria Math" w:hAnsi="Cambria Math"/>
                      </w:rPr>
                      <m:t>0x1</m:t>
                    </m:r>
                    <m:ctrlPr>
                      <w:rPr>
                        <w:rFonts w:ascii="Cambria Math" w:hAnsi="Cambria Math"/>
                        <w:i/>
                      </w:rPr>
                    </m:ctrlPr>
                  </m:e>
                </m:mr>
              </m:m>
            </m:e>
          </m:d>
          <m:r>
            <w:rPr>
              <w:rFonts w:ascii="Cambria Math" w:hAnsi="Cambria Math"/>
            </w:rPr>
            <m:t xml:space="preserve"> </m:t>
          </m:r>
        </m:oMath>
      </m:oMathPara>
    </w:p>
    <w:p w14:paraId="59074FC6" w14:textId="55EFBC43" w:rsidR="000D59B9" w:rsidRDefault="000D59B9" w:rsidP="000D59B9">
      <w:pPr>
        <w:pStyle w:val="p1"/>
      </w:pPr>
      <w:r>
        <w:t>Matrix B we chose</w:t>
      </w:r>
      <w:r w:rsidR="00204D28">
        <w:t>:</w:t>
      </w:r>
    </w:p>
    <w:p w14:paraId="7C06E908" w14:textId="5730024F" w:rsidR="00204D28" w:rsidRPr="008376D9" w:rsidRDefault="00204D28" w:rsidP="00204D28">
      <w:pPr>
        <w:pStyle w:val="p1"/>
      </w:pPr>
      <m:oMathPara>
        <m:oMath>
          <m:d>
            <m:dPr>
              <m:ctrlPr>
                <w:rPr>
                  <w:rFonts w:ascii="Cambria Math" w:eastAsia="MS Mincho" w:hAnsi="Cambria Math" w:cs="MS Mincho"/>
                  <w:i/>
                </w:rPr>
              </m:ctrlPr>
            </m:dPr>
            <m:e>
              <m:m>
                <m:mPr>
                  <m:mcs>
                    <m:mc>
                      <m:mcPr>
                        <m:count m:val="4"/>
                        <m:mcJc m:val="center"/>
                      </m:mcPr>
                    </m:mc>
                  </m:mcs>
                  <m:ctrlPr>
                    <w:rPr>
                      <w:rFonts w:ascii="Cambria Math" w:eastAsia="MS Mincho" w:hAnsi="Cambria Math" w:cs="MS Mincho"/>
                      <w:i/>
                    </w:rPr>
                  </m:ctrlPr>
                </m:mPr>
                <m:mr>
                  <m:e>
                    <m:r>
                      <m:rPr>
                        <m:sty m:val="p"/>
                      </m:rPr>
                      <w:rPr>
                        <w:rFonts w:ascii="Cambria Math" w:hAnsi="Cambria Math"/>
                      </w:rPr>
                      <m:t>0x1</m:t>
                    </m:r>
                    <m:ctrlPr>
                      <w:rPr>
                        <w:rFonts w:ascii="Cambria Math" w:hAnsi="Cambria Math"/>
                        <w:i/>
                      </w:rPr>
                    </m:ctrlPr>
                  </m:e>
                  <m:e>
                    <m:r>
                      <m:rPr>
                        <m:sty m:val="p"/>
                      </m:rPr>
                      <w:rPr>
                        <w:rFonts w:ascii="Cambria Math" w:hAnsi="Cambria Math"/>
                      </w:rPr>
                      <m:t>0x2</m:t>
                    </m:r>
                    <m:ctrlPr>
                      <w:rPr>
                        <w:rFonts w:ascii="Cambria Math" w:hAnsi="Cambria Math"/>
                        <w:i/>
                      </w:rPr>
                    </m:ctrlPr>
                  </m:e>
                  <m:e>
                    <m:r>
                      <m:rPr>
                        <m:sty m:val="p"/>
                      </m:rPr>
                      <w:rPr>
                        <w:rFonts w:ascii="Cambria Math" w:hAnsi="Cambria Math"/>
                      </w:rPr>
                      <m:t>0x</m:t>
                    </m:r>
                    <m:r>
                      <m:rPr>
                        <m:sty m:val="p"/>
                      </m:rPr>
                      <w:rPr>
                        <w:rFonts w:ascii="Cambria Math" w:hAnsi="Cambria Math"/>
                      </w:rPr>
                      <m:t>3</m:t>
                    </m:r>
                    <m:ctrlPr>
                      <w:rPr>
                        <w:rFonts w:ascii="Cambria Math" w:hAnsi="Cambria Math"/>
                        <w:i/>
                      </w:rPr>
                    </m:ctrlPr>
                  </m:e>
                  <m:e>
                    <m:r>
                      <m:rPr>
                        <m:sty m:val="p"/>
                      </m:rPr>
                      <w:rPr>
                        <w:rFonts w:ascii="Cambria Math" w:hAnsi="Cambria Math"/>
                      </w:rPr>
                      <m:t>0x</m:t>
                    </m:r>
                    <m:r>
                      <m:rPr>
                        <m:sty m:val="p"/>
                      </m:rPr>
                      <w:rPr>
                        <w:rFonts w:ascii="Cambria Math" w:hAnsi="Cambria Math"/>
                      </w:rPr>
                      <m:t>4</m:t>
                    </m:r>
                    <m:ctrlPr>
                      <w:rPr>
                        <w:rFonts w:ascii="Cambria Math" w:hAnsi="Cambria Math"/>
                        <w:i/>
                      </w:rPr>
                    </m:ctrlPr>
                  </m:e>
                </m:mr>
                <m:mr>
                  <m:e>
                    <m:r>
                      <m:rPr>
                        <m:sty m:val="p"/>
                      </m:rPr>
                      <w:rPr>
                        <w:rFonts w:ascii="Cambria Math" w:hAnsi="Cambria Math"/>
                      </w:rPr>
                      <m:t>0x</m:t>
                    </m:r>
                    <m:r>
                      <m:rPr>
                        <m:sty m:val="p"/>
                      </m:rPr>
                      <w:rPr>
                        <w:rFonts w:ascii="Cambria Math" w:hAnsi="Cambria Math"/>
                      </w:rPr>
                      <m:t>5</m:t>
                    </m:r>
                    <m:ctrlPr>
                      <w:rPr>
                        <w:rFonts w:ascii="Cambria Math" w:hAnsi="Cambria Math"/>
                        <w:i/>
                      </w:rPr>
                    </m:ctrlPr>
                  </m:e>
                  <m:e>
                    <m:r>
                      <m:rPr>
                        <m:sty m:val="p"/>
                      </m:rPr>
                      <w:rPr>
                        <w:rFonts w:ascii="Cambria Math" w:hAnsi="Cambria Math"/>
                      </w:rPr>
                      <m:t>0x</m:t>
                    </m:r>
                    <m:r>
                      <m:rPr>
                        <m:sty m:val="p"/>
                      </m:rPr>
                      <w:rPr>
                        <w:rFonts w:ascii="Cambria Math" w:hAnsi="Cambria Math"/>
                      </w:rPr>
                      <m:t>6</m:t>
                    </m:r>
                    <m:ctrlPr>
                      <w:rPr>
                        <w:rFonts w:ascii="Cambria Math" w:hAnsi="Cambria Math"/>
                        <w:i/>
                      </w:rPr>
                    </m:ctrlPr>
                  </m:e>
                  <m:e>
                    <m:r>
                      <m:rPr>
                        <m:sty m:val="p"/>
                      </m:rPr>
                      <w:rPr>
                        <w:rFonts w:ascii="Cambria Math" w:hAnsi="Cambria Math"/>
                      </w:rPr>
                      <m:t>0x</m:t>
                    </m:r>
                    <m:r>
                      <m:rPr>
                        <m:sty m:val="p"/>
                      </m:rPr>
                      <w:rPr>
                        <w:rFonts w:ascii="Cambria Math" w:hAnsi="Cambria Math"/>
                      </w:rPr>
                      <m:t>7</m:t>
                    </m:r>
                    <m:ctrlPr>
                      <w:rPr>
                        <w:rFonts w:ascii="Cambria Math" w:hAnsi="Cambria Math"/>
                        <w:i/>
                      </w:rPr>
                    </m:ctrlPr>
                  </m:e>
                  <m:e>
                    <m:r>
                      <m:rPr>
                        <m:sty m:val="p"/>
                      </m:rPr>
                      <w:rPr>
                        <w:rFonts w:ascii="Cambria Math" w:hAnsi="Cambria Math"/>
                      </w:rPr>
                      <m:t>0x</m:t>
                    </m:r>
                    <m:r>
                      <m:rPr>
                        <m:sty m:val="p"/>
                      </m:rPr>
                      <w:rPr>
                        <w:rFonts w:ascii="Cambria Math" w:hAnsi="Cambria Math"/>
                      </w:rPr>
                      <m:t>8</m:t>
                    </m:r>
                    <m:ctrlPr>
                      <w:rPr>
                        <w:rFonts w:ascii="Cambria Math" w:hAnsi="Cambria Math"/>
                        <w:i/>
                      </w:rPr>
                    </m:ctrlPr>
                  </m:e>
                </m:mr>
                <m:mr>
                  <m:e>
                    <m:r>
                      <m:rPr>
                        <m:sty m:val="p"/>
                      </m:rPr>
                      <w:rPr>
                        <w:rFonts w:ascii="Cambria Math" w:hAnsi="Cambria Math"/>
                      </w:rPr>
                      <m:t>0x</m:t>
                    </m:r>
                    <m:r>
                      <m:rPr>
                        <m:sty m:val="p"/>
                      </m:rPr>
                      <w:rPr>
                        <w:rFonts w:ascii="Cambria Math" w:hAnsi="Cambria Math"/>
                      </w:rPr>
                      <m:t>9</m:t>
                    </m:r>
                    <m:ctrlPr>
                      <w:rPr>
                        <w:rFonts w:ascii="Cambria Math" w:hAnsi="Cambria Math"/>
                        <w:i/>
                      </w:rPr>
                    </m:ctrlPr>
                  </m:e>
                  <m:e>
                    <m:r>
                      <m:rPr>
                        <m:sty m:val="p"/>
                      </m:rPr>
                      <w:rPr>
                        <w:rFonts w:ascii="Cambria Math" w:hAnsi="Cambria Math"/>
                      </w:rPr>
                      <m:t>0x</m:t>
                    </m:r>
                    <m:r>
                      <m:rPr>
                        <m:sty m:val="p"/>
                      </m:rPr>
                      <w:rPr>
                        <w:rFonts w:ascii="Cambria Math" w:hAnsi="Cambria Math"/>
                      </w:rPr>
                      <m:t>A</m:t>
                    </m:r>
                    <m:ctrlPr>
                      <w:rPr>
                        <w:rFonts w:ascii="Cambria Math" w:hAnsi="Cambria Math"/>
                        <w:i/>
                      </w:rPr>
                    </m:ctrlPr>
                  </m:e>
                  <m:e>
                    <m:r>
                      <m:rPr>
                        <m:sty m:val="p"/>
                      </m:rPr>
                      <w:rPr>
                        <w:rFonts w:ascii="Cambria Math" w:hAnsi="Cambria Math"/>
                      </w:rPr>
                      <m:t>0x</m:t>
                    </m:r>
                    <m:r>
                      <m:rPr>
                        <m:sty m:val="p"/>
                      </m:rPr>
                      <w:rPr>
                        <w:rFonts w:ascii="Cambria Math" w:hAnsi="Cambria Math"/>
                      </w:rPr>
                      <m:t>B</m:t>
                    </m:r>
                    <m:ctrlPr>
                      <w:rPr>
                        <w:rFonts w:ascii="Cambria Math" w:hAnsi="Cambria Math"/>
                        <w:i/>
                      </w:rPr>
                    </m:ctrlPr>
                  </m:e>
                  <m:e>
                    <m:r>
                      <m:rPr>
                        <m:sty m:val="p"/>
                      </m:rPr>
                      <w:rPr>
                        <w:rFonts w:ascii="Cambria Math" w:hAnsi="Cambria Math"/>
                      </w:rPr>
                      <m:t>0x</m:t>
                    </m:r>
                    <m:r>
                      <m:rPr>
                        <m:sty m:val="p"/>
                      </m:rPr>
                      <w:rPr>
                        <w:rFonts w:ascii="Cambria Math" w:hAnsi="Cambria Math"/>
                      </w:rPr>
                      <m:t>C</m:t>
                    </m:r>
                    <m:ctrlPr>
                      <w:rPr>
                        <w:rFonts w:ascii="Cambria Math" w:hAnsi="Cambria Math"/>
                        <w:i/>
                      </w:rPr>
                    </m:ctrlPr>
                  </m:e>
                </m:mr>
                <m:mr>
                  <m:e>
                    <m:r>
                      <m:rPr>
                        <m:sty m:val="p"/>
                      </m:rPr>
                      <w:rPr>
                        <w:rFonts w:ascii="Cambria Math" w:hAnsi="Cambria Math"/>
                      </w:rPr>
                      <m:t>0x</m:t>
                    </m:r>
                    <m:r>
                      <m:rPr>
                        <m:sty m:val="p"/>
                      </m:rPr>
                      <w:rPr>
                        <w:rFonts w:ascii="Cambria Math" w:hAnsi="Cambria Math"/>
                      </w:rPr>
                      <m:t>D</m:t>
                    </m:r>
                    <m:ctrlPr>
                      <w:rPr>
                        <w:rFonts w:ascii="Cambria Math" w:hAnsi="Cambria Math"/>
                        <w:i/>
                      </w:rPr>
                    </m:ctrlPr>
                  </m:e>
                  <m:e>
                    <m:r>
                      <m:rPr>
                        <m:sty m:val="p"/>
                      </m:rPr>
                      <w:rPr>
                        <w:rFonts w:ascii="Cambria Math" w:hAnsi="Cambria Math"/>
                      </w:rPr>
                      <m:t>0x</m:t>
                    </m:r>
                    <m:r>
                      <m:rPr>
                        <m:sty m:val="p"/>
                      </m:rPr>
                      <w:rPr>
                        <w:rFonts w:ascii="Cambria Math" w:hAnsi="Cambria Math"/>
                      </w:rPr>
                      <m:t>E</m:t>
                    </m:r>
                    <m:ctrlPr>
                      <w:rPr>
                        <w:rFonts w:ascii="Cambria Math" w:hAnsi="Cambria Math"/>
                        <w:i/>
                      </w:rPr>
                    </m:ctrlPr>
                  </m:e>
                  <m:e>
                    <m:r>
                      <m:rPr>
                        <m:sty m:val="p"/>
                      </m:rPr>
                      <w:rPr>
                        <w:rFonts w:ascii="Cambria Math" w:hAnsi="Cambria Math"/>
                      </w:rPr>
                      <m:t>0x</m:t>
                    </m:r>
                    <m:r>
                      <m:rPr>
                        <m:sty m:val="p"/>
                      </m:rPr>
                      <w:rPr>
                        <w:rFonts w:ascii="Cambria Math" w:hAnsi="Cambria Math"/>
                      </w:rPr>
                      <m:t>F</m:t>
                    </m:r>
                    <m:ctrlPr>
                      <w:rPr>
                        <w:rFonts w:ascii="Cambria Math" w:hAnsi="Cambria Math"/>
                        <w:i/>
                      </w:rPr>
                    </m:ctrlPr>
                  </m:e>
                  <m:e>
                    <m:r>
                      <m:rPr>
                        <m:sty m:val="p"/>
                      </m:rPr>
                      <w:rPr>
                        <w:rFonts w:ascii="Cambria Math" w:hAnsi="Cambria Math"/>
                      </w:rPr>
                      <m:t>0x</m:t>
                    </m:r>
                    <m:r>
                      <m:rPr>
                        <m:sty m:val="p"/>
                      </m:rPr>
                      <w:rPr>
                        <w:rFonts w:ascii="Cambria Math" w:hAnsi="Cambria Math"/>
                      </w:rPr>
                      <m:t>10</m:t>
                    </m:r>
                    <m:ctrlPr>
                      <w:rPr>
                        <w:rFonts w:ascii="Cambria Math" w:hAnsi="Cambria Math"/>
                        <w:i/>
                      </w:rPr>
                    </m:ctrlPr>
                  </m:e>
                </m:mr>
              </m:m>
            </m:e>
          </m:d>
          <m:r>
            <w:rPr>
              <w:rFonts w:ascii="Cambria Math" w:hAnsi="Cambria Math"/>
            </w:rPr>
            <m:t xml:space="preserve"> </m:t>
          </m:r>
        </m:oMath>
      </m:oMathPara>
    </w:p>
    <w:p w14:paraId="42CD4024" w14:textId="329C6D11" w:rsidR="000D59B9" w:rsidRDefault="000D59B9" w:rsidP="000D59B9">
      <w:pPr>
        <w:pStyle w:val="p1"/>
      </w:pPr>
      <w:r>
        <w:t xml:space="preserve">Matrix </w:t>
      </w:r>
      <w:r w:rsidR="009A3A9A">
        <w:t>C</w:t>
      </w:r>
      <w:r>
        <w:t xml:space="preserve"> </w:t>
      </w:r>
      <w:r w:rsidR="009A3A9A">
        <w:t xml:space="preserve">– Result </w:t>
      </w:r>
      <w:r w:rsidR="00F9416D">
        <w:t>needed:</w:t>
      </w:r>
    </w:p>
    <w:p w14:paraId="73E0CB49" w14:textId="6D944CF4" w:rsidR="00CE7589" w:rsidRDefault="008804A3" w:rsidP="008804A3">
      <w:pPr>
        <w:pStyle w:val="p1"/>
      </w:pPr>
      <m:oMathPara>
        <m:oMath>
          <m:d>
            <m:dPr>
              <m:ctrlPr>
                <w:rPr>
                  <w:rFonts w:ascii="Cambria Math" w:eastAsia="MS Mincho" w:hAnsi="Cambria Math" w:cs="MS Mincho"/>
                  <w:i/>
                </w:rPr>
              </m:ctrlPr>
            </m:dPr>
            <m:e>
              <m:m>
                <m:mPr>
                  <m:mcs>
                    <m:mc>
                      <m:mcPr>
                        <m:count m:val="4"/>
                        <m:mcJc m:val="center"/>
                      </m:mcPr>
                    </m:mc>
                  </m:mcs>
                  <m:ctrlPr>
                    <w:rPr>
                      <w:rFonts w:ascii="Cambria Math" w:eastAsia="MS Mincho" w:hAnsi="Cambria Math" w:cs="MS Mincho"/>
                      <w:i/>
                    </w:rPr>
                  </m:ctrlPr>
                </m:mPr>
                <m:mr>
                  <m:e>
                    <m:r>
                      <m:rPr>
                        <m:sty m:val="p"/>
                      </m:rPr>
                      <w:rPr>
                        <w:rFonts w:ascii="Cambria Math" w:hAnsi="Cambria Math"/>
                      </w:rPr>
                      <m:t>0x1</m:t>
                    </m:r>
                    <m:r>
                      <m:rPr>
                        <m:sty m:val="p"/>
                      </m:rPr>
                      <w:rPr>
                        <w:rFonts w:ascii="Cambria Math" w:hAnsi="Cambria Math"/>
                      </w:rPr>
                      <m:t>C</m:t>
                    </m:r>
                    <m:ctrlPr>
                      <w:rPr>
                        <w:rFonts w:ascii="Cambria Math" w:hAnsi="Cambria Math"/>
                        <w:i/>
                      </w:rPr>
                    </m:ctrlPr>
                  </m:e>
                  <m:e>
                    <m:r>
                      <m:rPr>
                        <m:sty m:val="p"/>
                      </m:rPr>
                      <w:rPr>
                        <w:rFonts w:ascii="Cambria Math" w:hAnsi="Cambria Math"/>
                      </w:rPr>
                      <m:t>0x2</m:t>
                    </m:r>
                    <m:r>
                      <m:rPr>
                        <m:sty m:val="p"/>
                      </m:rPr>
                      <w:rPr>
                        <w:rFonts w:ascii="Cambria Math" w:hAnsi="Cambria Math"/>
                      </w:rPr>
                      <m:t>0</m:t>
                    </m:r>
                    <m:ctrlPr>
                      <w:rPr>
                        <w:rFonts w:ascii="Cambria Math" w:hAnsi="Cambria Math"/>
                        <w:i/>
                      </w:rPr>
                    </m:ctrlPr>
                  </m:e>
                  <m:e>
                    <m:r>
                      <m:rPr>
                        <m:sty m:val="p"/>
                      </m:rPr>
                      <w:rPr>
                        <w:rFonts w:ascii="Cambria Math" w:hAnsi="Cambria Math"/>
                      </w:rPr>
                      <m:t>0x24</m:t>
                    </m:r>
                    <m:ctrlPr>
                      <w:rPr>
                        <w:rFonts w:ascii="Cambria Math" w:hAnsi="Cambria Math"/>
                        <w:i/>
                      </w:rPr>
                    </m:ctrlPr>
                  </m:e>
                  <m:e>
                    <m:r>
                      <m:rPr>
                        <m:sty m:val="p"/>
                      </m:rPr>
                      <w:rPr>
                        <w:rFonts w:ascii="Cambria Math" w:hAnsi="Cambria Math"/>
                      </w:rPr>
                      <m:t>0x28</m:t>
                    </m:r>
                    <m:ctrlPr>
                      <w:rPr>
                        <w:rFonts w:ascii="Cambria Math" w:hAnsi="Cambria Math"/>
                        <w:i/>
                      </w:rPr>
                    </m:ctrlPr>
                  </m:e>
                </m:mr>
                <m:mr>
                  <m:e>
                    <m:r>
                      <m:rPr>
                        <m:sty m:val="p"/>
                      </m:rPr>
                      <w:rPr>
                        <w:rFonts w:ascii="Cambria Math" w:hAnsi="Cambria Math"/>
                      </w:rPr>
                      <m:t>0x1</m:t>
                    </m:r>
                    <m:r>
                      <m:rPr>
                        <m:sty m:val="p"/>
                      </m:rPr>
                      <w:rPr>
                        <w:rFonts w:ascii="Cambria Math" w:hAnsi="Cambria Math"/>
                      </w:rPr>
                      <m:t>C</m:t>
                    </m:r>
                    <m:ctrlPr>
                      <w:rPr>
                        <w:rFonts w:ascii="Cambria Math" w:hAnsi="Cambria Math"/>
                        <w:i/>
                      </w:rPr>
                    </m:ctrlPr>
                  </m:e>
                  <m:e>
                    <m:r>
                      <m:rPr>
                        <m:sty m:val="p"/>
                      </m:rPr>
                      <w:rPr>
                        <w:rFonts w:ascii="Cambria Math" w:hAnsi="Cambria Math"/>
                      </w:rPr>
                      <m:t>0x2</m:t>
                    </m:r>
                    <m:r>
                      <m:rPr>
                        <m:sty m:val="p"/>
                      </m:rPr>
                      <w:rPr>
                        <w:rFonts w:ascii="Cambria Math" w:hAnsi="Cambria Math"/>
                      </w:rPr>
                      <m:t>0</m:t>
                    </m:r>
                    <m:ctrlPr>
                      <w:rPr>
                        <w:rFonts w:ascii="Cambria Math" w:hAnsi="Cambria Math"/>
                        <w:i/>
                      </w:rPr>
                    </m:ctrlPr>
                  </m:e>
                  <m:e>
                    <m:r>
                      <m:rPr>
                        <m:sty m:val="p"/>
                      </m:rPr>
                      <w:rPr>
                        <w:rFonts w:ascii="Cambria Math" w:hAnsi="Cambria Math"/>
                      </w:rPr>
                      <m:t>0x24</m:t>
                    </m:r>
                    <m:ctrlPr>
                      <w:rPr>
                        <w:rFonts w:ascii="Cambria Math" w:hAnsi="Cambria Math"/>
                        <w:i/>
                      </w:rPr>
                    </m:ctrlPr>
                  </m:e>
                  <m:e>
                    <m:r>
                      <m:rPr>
                        <m:sty m:val="p"/>
                      </m:rPr>
                      <w:rPr>
                        <w:rFonts w:ascii="Cambria Math" w:hAnsi="Cambria Math"/>
                      </w:rPr>
                      <m:t>0x28</m:t>
                    </m:r>
                    <m:ctrlPr>
                      <w:rPr>
                        <w:rFonts w:ascii="Cambria Math" w:hAnsi="Cambria Math"/>
                        <w:i/>
                      </w:rPr>
                    </m:ctrlPr>
                  </m:e>
                </m:mr>
                <m:mr>
                  <m:e>
                    <m:r>
                      <m:rPr>
                        <m:sty m:val="p"/>
                      </m:rPr>
                      <w:rPr>
                        <w:rFonts w:ascii="Cambria Math" w:hAnsi="Cambria Math"/>
                      </w:rPr>
                      <m:t>0x1</m:t>
                    </m:r>
                    <m:r>
                      <m:rPr>
                        <m:sty m:val="p"/>
                      </m:rPr>
                      <w:rPr>
                        <w:rFonts w:ascii="Cambria Math" w:hAnsi="Cambria Math"/>
                      </w:rPr>
                      <m:t>C</m:t>
                    </m:r>
                    <m:ctrlPr>
                      <w:rPr>
                        <w:rFonts w:ascii="Cambria Math" w:hAnsi="Cambria Math"/>
                        <w:i/>
                      </w:rPr>
                    </m:ctrlPr>
                  </m:e>
                  <m:e>
                    <m:r>
                      <m:rPr>
                        <m:sty m:val="p"/>
                      </m:rPr>
                      <w:rPr>
                        <w:rFonts w:ascii="Cambria Math" w:hAnsi="Cambria Math"/>
                      </w:rPr>
                      <m:t>0x2</m:t>
                    </m:r>
                    <m:r>
                      <m:rPr>
                        <m:sty m:val="p"/>
                      </m:rPr>
                      <w:rPr>
                        <w:rFonts w:ascii="Cambria Math" w:hAnsi="Cambria Math"/>
                      </w:rPr>
                      <m:t>0</m:t>
                    </m:r>
                    <m:ctrlPr>
                      <w:rPr>
                        <w:rFonts w:ascii="Cambria Math" w:hAnsi="Cambria Math"/>
                        <w:i/>
                      </w:rPr>
                    </m:ctrlPr>
                  </m:e>
                  <m:e>
                    <m:r>
                      <m:rPr>
                        <m:sty m:val="p"/>
                      </m:rPr>
                      <w:rPr>
                        <w:rFonts w:ascii="Cambria Math" w:hAnsi="Cambria Math"/>
                      </w:rPr>
                      <m:t>0x24</m:t>
                    </m:r>
                    <m:ctrlPr>
                      <w:rPr>
                        <w:rFonts w:ascii="Cambria Math" w:hAnsi="Cambria Math"/>
                        <w:i/>
                      </w:rPr>
                    </m:ctrlPr>
                  </m:e>
                  <m:e>
                    <m:r>
                      <m:rPr>
                        <m:sty m:val="p"/>
                      </m:rPr>
                      <w:rPr>
                        <w:rFonts w:ascii="Cambria Math" w:hAnsi="Cambria Math"/>
                      </w:rPr>
                      <m:t>0x28</m:t>
                    </m:r>
                    <m:ctrlPr>
                      <w:rPr>
                        <w:rFonts w:ascii="Cambria Math" w:hAnsi="Cambria Math"/>
                        <w:i/>
                      </w:rPr>
                    </m:ctrlPr>
                  </m:e>
                </m:mr>
                <m:mr>
                  <m:e>
                    <m:r>
                      <m:rPr>
                        <m:sty m:val="p"/>
                      </m:rPr>
                      <w:rPr>
                        <w:rFonts w:ascii="Cambria Math" w:hAnsi="Cambria Math"/>
                      </w:rPr>
                      <m:t>0x1</m:t>
                    </m:r>
                    <m:r>
                      <m:rPr>
                        <m:sty m:val="p"/>
                      </m:rPr>
                      <w:rPr>
                        <w:rFonts w:ascii="Cambria Math" w:hAnsi="Cambria Math"/>
                      </w:rPr>
                      <m:t>C</m:t>
                    </m:r>
                    <m:ctrlPr>
                      <w:rPr>
                        <w:rFonts w:ascii="Cambria Math" w:hAnsi="Cambria Math"/>
                        <w:i/>
                      </w:rPr>
                    </m:ctrlPr>
                  </m:e>
                  <m:e>
                    <m:r>
                      <m:rPr>
                        <m:sty m:val="p"/>
                      </m:rPr>
                      <w:rPr>
                        <w:rFonts w:ascii="Cambria Math" w:hAnsi="Cambria Math"/>
                      </w:rPr>
                      <m:t>0x2</m:t>
                    </m:r>
                    <m:r>
                      <m:rPr>
                        <m:sty m:val="p"/>
                      </m:rPr>
                      <w:rPr>
                        <w:rFonts w:ascii="Cambria Math" w:hAnsi="Cambria Math"/>
                      </w:rPr>
                      <m:t>0</m:t>
                    </m:r>
                    <m:ctrlPr>
                      <w:rPr>
                        <w:rFonts w:ascii="Cambria Math" w:hAnsi="Cambria Math"/>
                        <w:i/>
                      </w:rPr>
                    </m:ctrlPr>
                  </m:e>
                  <m:e>
                    <m:r>
                      <m:rPr>
                        <m:sty m:val="p"/>
                      </m:rPr>
                      <w:rPr>
                        <w:rFonts w:ascii="Cambria Math" w:hAnsi="Cambria Math"/>
                      </w:rPr>
                      <m:t>0x24</m:t>
                    </m:r>
                    <m:ctrlPr>
                      <w:rPr>
                        <w:rFonts w:ascii="Cambria Math" w:hAnsi="Cambria Math"/>
                        <w:i/>
                      </w:rPr>
                    </m:ctrlPr>
                  </m:e>
                  <m:e>
                    <m:r>
                      <m:rPr>
                        <m:sty m:val="p"/>
                      </m:rPr>
                      <w:rPr>
                        <w:rFonts w:ascii="Cambria Math" w:hAnsi="Cambria Math"/>
                      </w:rPr>
                      <m:t>0x28</m:t>
                    </m:r>
                    <m:ctrlPr>
                      <w:rPr>
                        <w:rFonts w:ascii="Cambria Math" w:hAnsi="Cambria Math"/>
                        <w:i/>
                      </w:rPr>
                    </m:ctrlPr>
                  </m:e>
                </m:mr>
              </m:m>
            </m:e>
          </m:d>
          <m:r>
            <w:rPr>
              <w:rFonts w:ascii="Cambria Math" w:hAnsi="Cambria Math"/>
            </w:rPr>
            <m:t xml:space="preserve"> </m:t>
          </m:r>
        </m:oMath>
      </m:oMathPara>
    </w:p>
    <w:p w14:paraId="2F75642E" w14:textId="7C5D8B45" w:rsidR="00F325CA" w:rsidRDefault="00F325CA" w:rsidP="00F325CA">
      <w:pPr>
        <w:pStyle w:val="p1"/>
      </w:pPr>
      <w:r>
        <w:t xml:space="preserve">You can also the find the input and output files of running this program through our assembler and simulator. </w:t>
      </w:r>
    </w:p>
    <w:p w14:paraId="563B5FD0" w14:textId="59DA86FD" w:rsidR="00F325CA" w:rsidRDefault="00F325CA" w:rsidP="00F325CA">
      <w:pPr>
        <w:pStyle w:val="p1"/>
      </w:pPr>
      <w:r>
        <w:t>Key files and purposes:</w:t>
      </w:r>
    </w:p>
    <w:tbl>
      <w:tblPr>
        <w:tblStyle w:val="TableGrid"/>
        <w:tblW w:w="0" w:type="auto"/>
        <w:tblLook w:val="04A0" w:firstRow="1" w:lastRow="0" w:firstColumn="1" w:lastColumn="0" w:noHBand="0" w:noVBand="1"/>
      </w:tblPr>
      <w:tblGrid>
        <w:gridCol w:w="4315"/>
        <w:gridCol w:w="4315"/>
      </w:tblGrid>
      <w:tr w:rsidR="004C44E7" w14:paraId="5BE8303A" w14:textId="77777777" w:rsidTr="00243E96">
        <w:tc>
          <w:tcPr>
            <w:tcW w:w="4320" w:type="dxa"/>
          </w:tcPr>
          <w:p w14:paraId="66570CC6" w14:textId="77777777" w:rsidR="004C44E7" w:rsidRDefault="004C44E7" w:rsidP="00243E96">
            <w:r>
              <w:t>File</w:t>
            </w:r>
          </w:p>
        </w:tc>
        <w:tc>
          <w:tcPr>
            <w:tcW w:w="4320" w:type="dxa"/>
          </w:tcPr>
          <w:p w14:paraId="3491E418" w14:textId="77777777" w:rsidR="004C44E7" w:rsidRDefault="004C44E7" w:rsidP="00243E96">
            <w:r>
              <w:t>Description</w:t>
            </w:r>
          </w:p>
        </w:tc>
      </w:tr>
      <w:tr w:rsidR="004C44E7" w14:paraId="1DDDF80C" w14:textId="77777777" w:rsidTr="00243E96">
        <w:tc>
          <w:tcPr>
            <w:tcW w:w="4320" w:type="dxa"/>
          </w:tcPr>
          <w:p w14:paraId="758F1428" w14:textId="277F04AF" w:rsidR="004C44E7" w:rsidRDefault="004C44E7" w:rsidP="00243E96">
            <w:r>
              <w:t>mulmat.asm</w:t>
            </w:r>
          </w:p>
        </w:tc>
        <w:tc>
          <w:tcPr>
            <w:tcW w:w="4320" w:type="dxa"/>
          </w:tcPr>
          <w:p w14:paraId="0D0542BD" w14:textId="47E8E206" w:rsidR="004C44E7" w:rsidRDefault="004C44E7" w:rsidP="00243E96">
            <w:r>
              <w:t>Assembly source code. Loops over every index of the result matrix and calculates the values according to the index. Writes the output to the correct offset in the memory.</w:t>
            </w:r>
          </w:p>
        </w:tc>
      </w:tr>
      <w:tr w:rsidR="004C44E7" w14:paraId="3845BE63" w14:textId="77777777" w:rsidTr="00243E96">
        <w:tc>
          <w:tcPr>
            <w:tcW w:w="4320" w:type="dxa"/>
          </w:tcPr>
          <w:p w14:paraId="67819E5A" w14:textId="77777777" w:rsidR="004C44E7" w:rsidRDefault="004C44E7" w:rsidP="00243E96">
            <w:r>
              <w:t>imemin.txt</w:t>
            </w:r>
          </w:p>
        </w:tc>
        <w:tc>
          <w:tcPr>
            <w:tcW w:w="4320" w:type="dxa"/>
          </w:tcPr>
          <w:p w14:paraId="72A4D329" w14:textId="73EA8264" w:rsidR="004C44E7" w:rsidRDefault="004C44E7" w:rsidP="00243E96">
            <w:r>
              <w:t>Instruction memory input generated from the assembler.</w:t>
            </w:r>
          </w:p>
        </w:tc>
      </w:tr>
      <w:tr w:rsidR="004C44E7" w14:paraId="000B6AFD" w14:textId="77777777" w:rsidTr="00243E96">
        <w:tc>
          <w:tcPr>
            <w:tcW w:w="4320" w:type="dxa"/>
          </w:tcPr>
          <w:p w14:paraId="66A5A46B" w14:textId="77777777" w:rsidR="004C44E7" w:rsidRDefault="004C44E7" w:rsidP="00243E96">
            <w:r>
              <w:t>dmemin.txt</w:t>
            </w:r>
          </w:p>
        </w:tc>
        <w:tc>
          <w:tcPr>
            <w:tcW w:w="4320" w:type="dxa"/>
          </w:tcPr>
          <w:p w14:paraId="7BA18F82" w14:textId="5AF6D433" w:rsidR="004C44E7" w:rsidRDefault="004C44E7" w:rsidP="00243E96">
            <w:r>
              <w:t xml:space="preserve">Data memory input generated in accordance </w:t>
            </w:r>
            <w:r w:rsidR="00F36778">
              <w:t>with</w:t>
            </w:r>
            <w:r>
              <w:t xml:space="preserve"> the </w:t>
            </w:r>
            <w:r w:rsidR="00DC7ED5">
              <w:t>“. word</w:t>
            </w:r>
            <w:r>
              <w:t xml:space="preserve">” commands. </w:t>
            </w:r>
            <w:r>
              <w:lastRenderedPageBreak/>
              <w:t xml:space="preserve">We initiated 2 matrices. Their values can be seen above. </w:t>
            </w:r>
          </w:p>
        </w:tc>
      </w:tr>
      <w:tr w:rsidR="004C44E7" w14:paraId="47E661F3" w14:textId="77777777" w:rsidTr="00243E96">
        <w:tc>
          <w:tcPr>
            <w:tcW w:w="4320" w:type="dxa"/>
          </w:tcPr>
          <w:p w14:paraId="511409A8" w14:textId="77777777" w:rsidR="004C44E7" w:rsidRDefault="004C44E7" w:rsidP="00243E96">
            <w:r>
              <w:lastRenderedPageBreak/>
              <w:t>diskin.txt</w:t>
            </w:r>
          </w:p>
        </w:tc>
        <w:tc>
          <w:tcPr>
            <w:tcW w:w="4320" w:type="dxa"/>
          </w:tcPr>
          <w:p w14:paraId="08C35025" w14:textId="022FB095" w:rsidR="004C44E7" w:rsidRDefault="004C44E7" w:rsidP="00243E96">
            <w:r>
              <w:t>Disk input file</w:t>
            </w:r>
            <w:r w:rsidR="00C419E6">
              <w:t xml:space="preserve"> – initiated to 8 sectors. Each sector has 128 lines of 8 hexadecimal chars matching their sector index. </w:t>
            </w:r>
          </w:p>
        </w:tc>
      </w:tr>
      <w:tr w:rsidR="004C44E7" w14:paraId="00BCF1C6" w14:textId="77777777" w:rsidTr="00243E96">
        <w:tc>
          <w:tcPr>
            <w:tcW w:w="4320" w:type="dxa"/>
          </w:tcPr>
          <w:p w14:paraId="6C487E31" w14:textId="77777777" w:rsidR="004C44E7" w:rsidRDefault="004C44E7" w:rsidP="00243E96">
            <w:r>
              <w:t>irq2in.txt</w:t>
            </w:r>
          </w:p>
        </w:tc>
        <w:tc>
          <w:tcPr>
            <w:tcW w:w="4320" w:type="dxa"/>
          </w:tcPr>
          <w:p w14:paraId="341E129D" w14:textId="77777777" w:rsidR="004C44E7" w:rsidRDefault="004C44E7" w:rsidP="00243E96">
            <w:r>
              <w:t>IRQ2 input file</w:t>
            </w:r>
          </w:p>
        </w:tc>
      </w:tr>
      <w:tr w:rsidR="004C44E7" w14:paraId="3769B018" w14:textId="77777777" w:rsidTr="00243E96">
        <w:tc>
          <w:tcPr>
            <w:tcW w:w="4320" w:type="dxa"/>
          </w:tcPr>
          <w:p w14:paraId="6B93D926" w14:textId="77777777" w:rsidR="004C44E7" w:rsidRDefault="004C44E7" w:rsidP="00243E96">
            <w:r>
              <w:t>dmemout.txt</w:t>
            </w:r>
          </w:p>
        </w:tc>
        <w:tc>
          <w:tcPr>
            <w:tcW w:w="4320" w:type="dxa"/>
          </w:tcPr>
          <w:p w14:paraId="21FE64B1" w14:textId="47F25820" w:rsidR="004C44E7" w:rsidRDefault="004C44E7" w:rsidP="00243E96">
            <w:r>
              <w:t>Data memory output after simulator. You can view the result matrix in the correct offset with the correct values as needed.</w:t>
            </w:r>
          </w:p>
        </w:tc>
      </w:tr>
      <w:tr w:rsidR="004C44E7" w14:paraId="778CF56D" w14:textId="77777777" w:rsidTr="00243E96">
        <w:tc>
          <w:tcPr>
            <w:tcW w:w="4320" w:type="dxa"/>
          </w:tcPr>
          <w:p w14:paraId="6C9561BB" w14:textId="77777777" w:rsidR="004C44E7" w:rsidRDefault="004C44E7" w:rsidP="00243E96">
            <w:r>
              <w:t>regout.txt</w:t>
            </w:r>
          </w:p>
        </w:tc>
        <w:tc>
          <w:tcPr>
            <w:tcW w:w="4320" w:type="dxa"/>
          </w:tcPr>
          <w:p w14:paraId="39D33B0B" w14:textId="77777777" w:rsidR="004C44E7" w:rsidRDefault="004C44E7" w:rsidP="00243E96">
            <w:r>
              <w:t>Register values after execution</w:t>
            </w:r>
          </w:p>
        </w:tc>
      </w:tr>
      <w:tr w:rsidR="004C44E7" w14:paraId="4B22A7B3" w14:textId="77777777" w:rsidTr="00243E96">
        <w:tc>
          <w:tcPr>
            <w:tcW w:w="4320" w:type="dxa"/>
          </w:tcPr>
          <w:p w14:paraId="75B04E08" w14:textId="77777777" w:rsidR="004C44E7" w:rsidRDefault="004C44E7" w:rsidP="00243E96">
            <w:r>
              <w:t>trace.txt</w:t>
            </w:r>
          </w:p>
        </w:tc>
        <w:tc>
          <w:tcPr>
            <w:tcW w:w="4320" w:type="dxa"/>
          </w:tcPr>
          <w:p w14:paraId="07AE7748" w14:textId="77777777" w:rsidR="004C44E7" w:rsidRDefault="004C44E7" w:rsidP="00243E96">
            <w:r>
              <w:t>Execution trace</w:t>
            </w:r>
          </w:p>
        </w:tc>
      </w:tr>
      <w:tr w:rsidR="004C44E7" w14:paraId="4A4098F0" w14:textId="77777777" w:rsidTr="00243E96">
        <w:tc>
          <w:tcPr>
            <w:tcW w:w="4320" w:type="dxa"/>
          </w:tcPr>
          <w:p w14:paraId="0B884DC1" w14:textId="77777777" w:rsidR="004C44E7" w:rsidRDefault="004C44E7" w:rsidP="00243E96">
            <w:r>
              <w:t>hwregtrace.txt</w:t>
            </w:r>
          </w:p>
        </w:tc>
        <w:tc>
          <w:tcPr>
            <w:tcW w:w="4320" w:type="dxa"/>
          </w:tcPr>
          <w:p w14:paraId="071BA2C8" w14:textId="77777777" w:rsidR="004C44E7" w:rsidRDefault="004C44E7" w:rsidP="00243E96">
            <w:r>
              <w:t>Hardware register trace</w:t>
            </w:r>
          </w:p>
        </w:tc>
      </w:tr>
      <w:tr w:rsidR="004C44E7" w14:paraId="14130D29" w14:textId="77777777" w:rsidTr="00243E96">
        <w:tc>
          <w:tcPr>
            <w:tcW w:w="4320" w:type="dxa"/>
          </w:tcPr>
          <w:p w14:paraId="2B381790" w14:textId="77777777" w:rsidR="004C44E7" w:rsidRDefault="004C44E7" w:rsidP="00243E96">
            <w:r>
              <w:t>cycles.txt</w:t>
            </w:r>
          </w:p>
        </w:tc>
        <w:tc>
          <w:tcPr>
            <w:tcW w:w="4320" w:type="dxa"/>
          </w:tcPr>
          <w:p w14:paraId="21ECCA21" w14:textId="77777777" w:rsidR="004C44E7" w:rsidRDefault="004C44E7" w:rsidP="00243E96">
            <w:r>
              <w:t>Number of execution cycles</w:t>
            </w:r>
          </w:p>
        </w:tc>
      </w:tr>
      <w:tr w:rsidR="004C44E7" w14:paraId="4E1E2856" w14:textId="77777777" w:rsidTr="00243E96">
        <w:tc>
          <w:tcPr>
            <w:tcW w:w="4320" w:type="dxa"/>
          </w:tcPr>
          <w:p w14:paraId="39ECA813" w14:textId="77777777" w:rsidR="004C44E7" w:rsidRDefault="004C44E7" w:rsidP="00243E96">
            <w:r>
              <w:t>leds.txt</w:t>
            </w:r>
          </w:p>
        </w:tc>
        <w:tc>
          <w:tcPr>
            <w:tcW w:w="4320" w:type="dxa"/>
          </w:tcPr>
          <w:p w14:paraId="46F8B3FF" w14:textId="77777777" w:rsidR="004C44E7" w:rsidRDefault="004C44E7" w:rsidP="00243E96">
            <w:r>
              <w:t>LED output trace</w:t>
            </w:r>
          </w:p>
        </w:tc>
      </w:tr>
      <w:tr w:rsidR="004C44E7" w14:paraId="56BB7E9B" w14:textId="77777777" w:rsidTr="00243E96">
        <w:tc>
          <w:tcPr>
            <w:tcW w:w="4320" w:type="dxa"/>
          </w:tcPr>
          <w:p w14:paraId="75FE37E4" w14:textId="77777777" w:rsidR="004C44E7" w:rsidRDefault="004C44E7" w:rsidP="00243E96">
            <w:r>
              <w:t>display7seg.txt</w:t>
            </w:r>
          </w:p>
        </w:tc>
        <w:tc>
          <w:tcPr>
            <w:tcW w:w="4320" w:type="dxa"/>
          </w:tcPr>
          <w:p w14:paraId="34B31F10" w14:textId="77777777" w:rsidR="004C44E7" w:rsidRDefault="004C44E7" w:rsidP="00243E96">
            <w:r>
              <w:t>7-segment display output</w:t>
            </w:r>
          </w:p>
        </w:tc>
      </w:tr>
      <w:tr w:rsidR="004C44E7" w14:paraId="577555FC" w14:textId="77777777" w:rsidTr="00243E96">
        <w:tc>
          <w:tcPr>
            <w:tcW w:w="4320" w:type="dxa"/>
          </w:tcPr>
          <w:p w14:paraId="71F4D952" w14:textId="77777777" w:rsidR="004C44E7" w:rsidRDefault="004C44E7" w:rsidP="00243E96">
            <w:r>
              <w:t>diskout.txt</w:t>
            </w:r>
          </w:p>
        </w:tc>
        <w:tc>
          <w:tcPr>
            <w:tcW w:w="4320" w:type="dxa"/>
          </w:tcPr>
          <w:p w14:paraId="594216E6" w14:textId="4F3A1D69" w:rsidR="004C44E7" w:rsidRDefault="004C44E7" w:rsidP="00243E96">
            <w:r>
              <w:t>Disk output file</w:t>
            </w:r>
            <w:r w:rsidR="009866B6">
              <w:t xml:space="preserve"> – there is no disk commands here, so in is copied to out as is:</w:t>
            </w:r>
            <w:r w:rsidR="009866B6">
              <w:br/>
              <w:t>8 sectors. Each sector has 128 lines of 8 hexadecimal chars matching their sector index.</w:t>
            </w:r>
          </w:p>
        </w:tc>
      </w:tr>
      <w:tr w:rsidR="004C44E7" w14:paraId="7FF9426A" w14:textId="77777777" w:rsidTr="00243E96">
        <w:tc>
          <w:tcPr>
            <w:tcW w:w="4320" w:type="dxa"/>
          </w:tcPr>
          <w:p w14:paraId="4B709BFB" w14:textId="77777777" w:rsidR="004C44E7" w:rsidRDefault="004C44E7" w:rsidP="00243E96">
            <w:r>
              <w:t>monitor.txt</w:t>
            </w:r>
          </w:p>
        </w:tc>
        <w:tc>
          <w:tcPr>
            <w:tcW w:w="4320" w:type="dxa"/>
          </w:tcPr>
          <w:p w14:paraId="3A1CDA8E" w14:textId="77777777" w:rsidR="004C44E7" w:rsidRDefault="004C44E7" w:rsidP="00243E96">
            <w:r>
              <w:t>Monitor output</w:t>
            </w:r>
          </w:p>
        </w:tc>
      </w:tr>
      <w:tr w:rsidR="004C44E7" w14:paraId="1167C693" w14:textId="77777777" w:rsidTr="00243E96">
        <w:tc>
          <w:tcPr>
            <w:tcW w:w="4320" w:type="dxa"/>
          </w:tcPr>
          <w:p w14:paraId="1875CBA1" w14:textId="77777777" w:rsidR="004C44E7" w:rsidRDefault="004C44E7" w:rsidP="00243E96">
            <w:r>
              <w:t>monitor.yuv</w:t>
            </w:r>
          </w:p>
        </w:tc>
        <w:tc>
          <w:tcPr>
            <w:tcW w:w="4320" w:type="dxa"/>
          </w:tcPr>
          <w:p w14:paraId="7A11A159" w14:textId="77777777" w:rsidR="004C44E7" w:rsidRDefault="004C44E7" w:rsidP="00243E96">
            <w:r>
              <w:t>Monitor graphical output in YUV format</w:t>
            </w:r>
          </w:p>
        </w:tc>
      </w:tr>
    </w:tbl>
    <w:p w14:paraId="17F9D46D" w14:textId="77777777" w:rsidR="004C44E7" w:rsidRPr="00F325CA" w:rsidRDefault="004C44E7" w:rsidP="00F325CA">
      <w:pPr>
        <w:pStyle w:val="p1"/>
      </w:pPr>
    </w:p>
    <w:p w14:paraId="76AC2F74" w14:textId="77777777" w:rsidR="00A42AFD" w:rsidRDefault="00A42AFD" w:rsidP="00584F42">
      <w:pPr>
        <w:pStyle w:val="Heading3"/>
      </w:pPr>
    </w:p>
    <w:p w14:paraId="2EC61C4A" w14:textId="77777777" w:rsidR="00A42AFD" w:rsidRDefault="00A42AFD" w:rsidP="00584F42">
      <w:pPr>
        <w:pStyle w:val="Heading3"/>
      </w:pPr>
    </w:p>
    <w:p w14:paraId="5F626602" w14:textId="77777777" w:rsidR="00A42AFD" w:rsidRDefault="00A42AFD" w:rsidP="00584F42">
      <w:pPr>
        <w:pStyle w:val="Heading3"/>
      </w:pPr>
    </w:p>
    <w:p w14:paraId="0950B6F5" w14:textId="77777777" w:rsidR="00A42AFD" w:rsidRDefault="00A42AFD" w:rsidP="00584F42">
      <w:pPr>
        <w:pStyle w:val="Heading3"/>
      </w:pPr>
    </w:p>
    <w:p w14:paraId="037D1D7F" w14:textId="77777777" w:rsidR="00A42AFD" w:rsidRDefault="00A42AFD" w:rsidP="00584F42">
      <w:pPr>
        <w:pStyle w:val="Heading3"/>
      </w:pPr>
    </w:p>
    <w:p w14:paraId="69DE4F08" w14:textId="77777777" w:rsidR="00A42AFD" w:rsidRDefault="00A42AFD" w:rsidP="00584F42">
      <w:pPr>
        <w:pStyle w:val="Heading3"/>
      </w:pPr>
    </w:p>
    <w:p w14:paraId="21D1120A" w14:textId="77777777" w:rsidR="00A42AFD" w:rsidRDefault="00A42AFD" w:rsidP="00A42AFD"/>
    <w:p w14:paraId="3B379704" w14:textId="77777777" w:rsidR="00A42AFD" w:rsidRDefault="00A42AFD" w:rsidP="00584F42">
      <w:pPr>
        <w:pStyle w:val="Heading3"/>
      </w:pPr>
    </w:p>
    <w:p w14:paraId="59537BEB" w14:textId="77777777" w:rsidR="00024B4E" w:rsidRDefault="00024B4E" w:rsidP="00024B4E"/>
    <w:p w14:paraId="2EF44624" w14:textId="77777777" w:rsidR="00A031B0" w:rsidRDefault="00A031B0" w:rsidP="00024B4E"/>
    <w:p w14:paraId="15C561D0" w14:textId="77777777" w:rsidR="00A031B0" w:rsidRDefault="00A031B0" w:rsidP="00024B4E"/>
    <w:p w14:paraId="5F1C766C" w14:textId="77777777" w:rsidR="00A031B0" w:rsidRPr="00024B4E" w:rsidRDefault="00A031B0" w:rsidP="00024B4E"/>
    <w:p w14:paraId="29BDD0CC" w14:textId="108AE31D" w:rsidR="00F325CA" w:rsidRDefault="00F325CA" w:rsidP="00584F42">
      <w:pPr>
        <w:pStyle w:val="Heading3"/>
      </w:pPr>
      <w:bookmarkStart w:id="9" w:name="_Toc188895485"/>
      <w:r>
        <w:lastRenderedPageBreak/>
        <w:t>binom</w:t>
      </w:r>
      <w:bookmarkEnd w:id="9"/>
    </w:p>
    <w:p w14:paraId="2B08F1EE" w14:textId="05C32927" w:rsidR="009552BF" w:rsidRDefault="00746270" w:rsidP="009552BF">
      <w:pPr>
        <w:pStyle w:val="p1"/>
      </w:pPr>
      <w:r>
        <w:t>This directory holds a</w:t>
      </w:r>
      <w:r w:rsidR="009552BF">
        <w:t xml:space="preserve"> program </w:t>
      </w:r>
      <w:r w:rsidR="009552BF">
        <w:rPr>
          <w:b/>
          <w:bCs/>
        </w:rPr>
        <w:t>binom.asm</w:t>
      </w:r>
      <w:r w:rsidR="009552BF">
        <w:t xml:space="preserve"> that calculates the Newton binom coefficient recursively according to the following algorithm. At the start of the run n is given at address 0x100, k is given at address 0x101, and the result should be written to address 0x102. It can be assumed that n is small enough such that overflow doesn’t happen.</w:t>
      </w:r>
    </w:p>
    <w:p w14:paraId="23EFE0DC" w14:textId="437EC86B" w:rsidR="00B345D6" w:rsidRDefault="00B345D6" w:rsidP="00F325CA">
      <w:pPr>
        <w:pStyle w:val="p1"/>
      </w:pPr>
      <w:r>
        <w:t>We chose: n=6</w:t>
      </w:r>
      <w:r w:rsidR="008F2652">
        <w:t>=0x6</w:t>
      </w:r>
      <w:r>
        <w:t xml:space="preserve"> and k=4</w:t>
      </w:r>
      <w:r w:rsidR="008F2652">
        <w:t>=0x4</w:t>
      </w:r>
      <w:r>
        <w:t>. The result binom is 15 = 0xF</w:t>
      </w:r>
      <w:r w:rsidR="00A250DD">
        <w:t>.</w:t>
      </w:r>
    </w:p>
    <w:p w14:paraId="39400D3E" w14:textId="6EF76523" w:rsidR="00F325CA" w:rsidRDefault="00F325CA" w:rsidP="00F325CA">
      <w:pPr>
        <w:pStyle w:val="p1"/>
      </w:pPr>
      <w:r>
        <w:t xml:space="preserve">You can also the find the input and output files of running this program through our assembler and simulator. </w:t>
      </w:r>
    </w:p>
    <w:p w14:paraId="6948CDED" w14:textId="77777777" w:rsidR="00F325CA" w:rsidRDefault="00F325CA" w:rsidP="00F325CA">
      <w:pPr>
        <w:pStyle w:val="p1"/>
      </w:pPr>
      <w:r>
        <w:t>Key files and purposes:</w:t>
      </w:r>
    </w:p>
    <w:tbl>
      <w:tblPr>
        <w:tblStyle w:val="TableGrid"/>
        <w:tblW w:w="0" w:type="auto"/>
        <w:tblLook w:val="04A0" w:firstRow="1" w:lastRow="0" w:firstColumn="1" w:lastColumn="0" w:noHBand="0" w:noVBand="1"/>
      </w:tblPr>
      <w:tblGrid>
        <w:gridCol w:w="4315"/>
        <w:gridCol w:w="4315"/>
      </w:tblGrid>
      <w:tr w:rsidR="009A51D1" w14:paraId="3B6913CE" w14:textId="77777777" w:rsidTr="00243E96">
        <w:tc>
          <w:tcPr>
            <w:tcW w:w="4320" w:type="dxa"/>
          </w:tcPr>
          <w:p w14:paraId="269833FD" w14:textId="77777777" w:rsidR="009A51D1" w:rsidRDefault="009A51D1" w:rsidP="00243E96">
            <w:r>
              <w:t>File</w:t>
            </w:r>
          </w:p>
        </w:tc>
        <w:tc>
          <w:tcPr>
            <w:tcW w:w="4320" w:type="dxa"/>
          </w:tcPr>
          <w:p w14:paraId="380F3B77" w14:textId="77777777" w:rsidR="009A51D1" w:rsidRDefault="009A51D1" w:rsidP="00243E96">
            <w:r>
              <w:t>Description</w:t>
            </w:r>
          </w:p>
        </w:tc>
      </w:tr>
      <w:tr w:rsidR="009A51D1" w14:paraId="7BB7F62B" w14:textId="77777777" w:rsidTr="00243E96">
        <w:tc>
          <w:tcPr>
            <w:tcW w:w="4320" w:type="dxa"/>
          </w:tcPr>
          <w:p w14:paraId="49299BEE" w14:textId="7A087F53" w:rsidR="009A51D1" w:rsidRDefault="004B5372" w:rsidP="00243E96">
            <w:r>
              <w:t>binom</w:t>
            </w:r>
            <w:r w:rsidR="009A51D1">
              <w:t>.asm</w:t>
            </w:r>
          </w:p>
        </w:tc>
        <w:tc>
          <w:tcPr>
            <w:tcW w:w="4320" w:type="dxa"/>
          </w:tcPr>
          <w:p w14:paraId="5C4FC7FC" w14:textId="0C5333D0" w:rsidR="009A51D1" w:rsidRDefault="009A51D1" w:rsidP="00243E96">
            <w:r>
              <w:t xml:space="preserve">Assembly source code. </w:t>
            </w:r>
            <w:r w:rsidR="00B345D6">
              <w:t>Recursion implementation for the calculation of binom</w:t>
            </w:r>
            <w:r>
              <w:t>.</w:t>
            </w:r>
          </w:p>
        </w:tc>
      </w:tr>
      <w:tr w:rsidR="009A51D1" w14:paraId="7AC4C2D7" w14:textId="77777777" w:rsidTr="00243E96">
        <w:tc>
          <w:tcPr>
            <w:tcW w:w="4320" w:type="dxa"/>
          </w:tcPr>
          <w:p w14:paraId="5B6BD7D7" w14:textId="77777777" w:rsidR="009A51D1" w:rsidRDefault="009A51D1" w:rsidP="00243E96">
            <w:r>
              <w:t>imemin.txt</w:t>
            </w:r>
          </w:p>
        </w:tc>
        <w:tc>
          <w:tcPr>
            <w:tcW w:w="4320" w:type="dxa"/>
          </w:tcPr>
          <w:p w14:paraId="5344357C" w14:textId="77777777" w:rsidR="009A51D1" w:rsidRDefault="009A51D1" w:rsidP="00243E96">
            <w:r>
              <w:t>Instruction memory input generated from the assembler.</w:t>
            </w:r>
          </w:p>
        </w:tc>
      </w:tr>
      <w:tr w:rsidR="009A51D1" w14:paraId="43F52634" w14:textId="77777777" w:rsidTr="00243E96">
        <w:tc>
          <w:tcPr>
            <w:tcW w:w="4320" w:type="dxa"/>
          </w:tcPr>
          <w:p w14:paraId="6973A86A" w14:textId="77777777" w:rsidR="009A51D1" w:rsidRDefault="009A51D1" w:rsidP="00243E96">
            <w:r>
              <w:t>dmemin.txt</w:t>
            </w:r>
          </w:p>
        </w:tc>
        <w:tc>
          <w:tcPr>
            <w:tcW w:w="4320" w:type="dxa"/>
          </w:tcPr>
          <w:p w14:paraId="1510E385" w14:textId="41E06399" w:rsidR="009A51D1" w:rsidRDefault="009A51D1" w:rsidP="00243E96">
            <w:r>
              <w:t>Data memory input generated in accordance with the “. word” commands. We initiated</w:t>
            </w:r>
            <w:r w:rsidR="00E4255D">
              <w:t xml:space="preserve"> n=6 and k=4 in their matching addresses.</w:t>
            </w:r>
          </w:p>
        </w:tc>
      </w:tr>
      <w:tr w:rsidR="009A51D1" w14:paraId="670263DC" w14:textId="77777777" w:rsidTr="00243E96">
        <w:tc>
          <w:tcPr>
            <w:tcW w:w="4320" w:type="dxa"/>
          </w:tcPr>
          <w:p w14:paraId="2EC77E45" w14:textId="77777777" w:rsidR="009A51D1" w:rsidRDefault="009A51D1" w:rsidP="00243E96">
            <w:r>
              <w:t>diskin.txt</w:t>
            </w:r>
          </w:p>
        </w:tc>
        <w:tc>
          <w:tcPr>
            <w:tcW w:w="4320" w:type="dxa"/>
          </w:tcPr>
          <w:p w14:paraId="3643EDB1" w14:textId="77777777" w:rsidR="009A51D1" w:rsidRDefault="009A51D1" w:rsidP="00243E96">
            <w:r>
              <w:t xml:space="preserve">Disk input file – initiated to 8 sectors. Each sector has 128 lines of 8 hexadecimal chars matching their sector index. </w:t>
            </w:r>
          </w:p>
        </w:tc>
      </w:tr>
      <w:tr w:rsidR="009A51D1" w14:paraId="27E0BFB8" w14:textId="77777777" w:rsidTr="00243E96">
        <w:tc>
          <w:tcPr>
            <w:tcW w:w="4320" w:type="dxa"/>
          </w:tcPr>
          <w:p w14:paraId="61BDD07A" w14:textId="77777777" w:rsidR="009A51D1" w:rsidRDefault="009A51D1" w:rsidP="00243E96">
            <w:r>
              <w:t>irq2in.txt</w:t>
            </w:r>
          </w:p>
        </w:tc>
        <w:tc>
          <w:tcPr>
            <w:tcW w:w="4320" w:type="dxa"/>
          </w:tcPr>
          <w:p w14:paraId="49F3C531" w14:textId="77777777" w:rsidR="009A51D1" w:rsidRDefault="009A51D1" w:rsidP="00243E96">
            <w:r>
              <w:t>IRQ2 input file</w:t>
            </w:r>
          </w:p>
        </w:tc>
      </w:tr>
      <w:tr w:rsidR="009A51D1" w14:paraId="522CF0E5" w14:textId="77777777" w:rsidTr="00243E96">
        <w:tc>
          <w:tcPr>
            <w:tcW w:w="4320" w:type="dxa"/>
          </w:tcPr>
          <w:p w14:paraId="7427C44A" w14:textId="77777777" w:rsidR="009A51D1" w:rsidRDefault="009A51D1" w:rsidP="00243E96">
            <w:r>
              <w:t>dmemout.txt</w:t>
            </w:r>
          </w:p>
        </w:tc>
        <w:tc>
          <w:tcPr>
            <w:tcW w:w="4320" w:type="dxa"/>
          </w:tcPr>
          <w:p w14:paraId="34A251E8" w14:textId="4B232406" w:rsidR="009A51D1" w:rsidRDefault="009A51D1" w:rsidP="00243E96">
            <w:r>
              <w:t xml:space="preserve">Data memory output after simulator. You can view the result </w:t>
            </w:r>
            <w:r w:rsidR="00D61881">
              <w:t>binom</w:t>
            </w:r>
            <w:r>
              <w:t xml:space="preserve"> in the correct offset with the correct values as needed.</w:t>
            </w:r>
          </w:p>
        </w:tc>
      </w:tr>
      <w:tr w:rsidR="009A51D1" w14:paraId="3DF6043D" w14:textId="77777777" w:rsidTr="00243E96">
        <w:tc>
          <w:tcPr>
            <w:tcW w:w="4320" w:type="dxa"/>
          </w:tcPr>
          <w:p w14:paraId="21226333" w14:textId="77777777" w:rsidR="009A51D1" w:rsidRDefault="009A51D1" w:rsidP="00243E96">
            <w:r>
              <w:t>regout.txt</w:t>
            </w:r>
          </w:p>
        </w:tc>
        <w:tc>
          <w:tcPr>
            <w:tcW w:w="4320" w:type="dxa"/>
          </w:tcPr>
          <w:p w14:paraId="3F44657B" w14:textId="77777777" w:rsidR="009A51D1" w:rsidRDefault="009A51D1" w:rsidP="00243E96">
            <w:r>
              <w:t>Register values after execution</w:t>
            </w:r>
          </w:p>
        </w:tc>
      </w:tr>
      <w:tr w:rsidR="009A51D1" w14:paraId="7FFE9836" w14:textId="77777777" w:rsidTr="00243E96">
        <w:tc>
          <w:tcPr>
            <w:tcW w:w="4320" w:type="dxa"/>
          </w:tcPr>
          <w:p w14:paraId="220D68DC" w14:textId="77777777" w:rsidR="009A51D1" w:rsidRDefault="009A51D1" w:rsidP="00243E96">
            <w:r>
              <w:t>trace.txt</w:t>
            </w:r>
          </w:p>
        </w:tc>
        <w:tc>
          <w:tcPr>
            <w:tcW w:w="4320" w:type="dxa"/>
          </w:tcPr>
          <w:p w14:paraId="777C8B72" w14:textId="77777777" w:rsidR="009A51D1" w:rsidRDefault="009A51D1" w:rsidP="00243E96">
            <w:r>
              <w:t>Execution trace</w:t>
            </w:r>
          </w:p>
        </w:tc>
      </w:tr>
      <w:tr w:rsidR="009A51D1" w14:paraId="2D13E62F" w14:textId="77777777" w:rsidTr="00243E96">
        <w:tc>
          <w:tcPr>
            <w:tcW w:w="4320" w:type="dxa"/>
          </w:tcPr>
          <w:p w14:paraId="65223CF0" w14:textId="77777777" w:rsidR="009A51D1" w:rsidRDefault="009A51D1" w:rsidP="00243E96">
            <w:r>
              <w:t>hwregtrace.txt</w:t>
            </w:r>
          </w:p>
        </w:tc>
        <w:tc>
          <w:tcPr>
            <w:tcW w:w="4320" w:type="dxa"/>
          </w:tcPr>
          <w:p w14:paraId="6D889DA0" w14:textId="77777777" w:rsidR="009A51D1" w:rsidRDefault="009A51D1" w:rsidP="00243E96">
            <w:r>
              <w:t>Hardware register trace</w:t>
            </w:r>
          </w:p>
        </w:tc>
      </w:tr>
      <w:tr w:rsidR="009A51D1" w14:paraId="05710D5E" w14:textId="77777777" w:rsidTr="00243E96">
        <w:tc>
          <w:tcPr>
            <w:tcW w:w="4320" w:type="dxa"/>
          </w:tcPr>
          <w:p w14:paraId="6F72517E" w14:textId="77777777" w:rsidR="009A51D1" w:rsidRDefault="009A51D1" w:rsidP="00243E96">
            <w:r>
              <w:t>cycles.txt</w:t>
            </w:r>
          </w:p>
        </w:tc>
        <w:tc>
          <w:tcPr>
            <w:tcW w:w="4320" w:type="dxa"/>
          </w:tcPr>
          <w:p w14:paraId="0FAD465D" w14:textId="77777777" w:rsidR="009A51D1" w:rsidRDefault="009A51D1" w:rsidP="00243E96">
            <w:r>
              <w:t>Number of execution cycles</w:t>
            </w:r>
          </w:p>
        </w:tc>
      </w:tr>
      <w:tr w:rsidR="009A51D1" w14:paraId="79979F5D" w14:textId="77777777" w:rsidTr="00243E96">
        <w:tc>
          <w:tcPr>
            <w:tcW w:w="4320" w:type="dxa"/>
          </w:tcPr>
          <w:p w14:paraId="5D1A8FBC" w14:textId="77777777" w:rsidR="009A51D1" w:rsidRDefault="009A51D1" w:rsidP="00243E96">
            <w:r>
              <w:t>leds.txt</w:t>
            </w:r>
          </w:p>
        </w:tc>
        <w:tc>
          <w:tcPr>
            <w:tcW w:w="4320" w:type="dxa"/>
          </w:tcPr>
          <w:p w14:paraId="5F090F2A" w14:textId="77777777" w:rsidR="009A51D1" w:rsidRDefault="009A51D1" w:rsidP="00243E96">
            <w:r>
              <w:t>LED output trace</w:t>
            </w:r>
          </w:p>
        </w:tc>
      </w:tr>
      <w:tr w:rsidR="009A51D1" w14:paraId="6D7EFFA0" w14:textId="77777777" w:rsidTr="00243E96">
        <w:tc>
          <w:tcPr>
            <w:tcW w:w="4320" w:type="dxa"/>
          </w:tcPr>
          <w:p w14:paraId="48C99C36" w14:textId="77777777" w:rsidR="009A51D1" w:rsidRDefault="009A51D1" w:rsidP="00243E96">
            <w:r>
              <w:t>display7seg.txt</w:t>
            </w:r>
          </w:p>
        </w:tc>
        <w:tc>
          <w:tcPr>
            <w:tcW w:w="4320" w:type="dxa"/>
          </w:tcPr>
          <w:p w14:paraId="797A8CF8" w14:textId="77777777" w:rsidR="009A51D1" w:rsidRDefault="009A51D1" w:rsidP="00243E96">
            <w:r>
              <w:t>7-segment display output</w:t>
            </w:r>
          </w:p>
        </w:tc>
      </w:tr>
      <w:tr w:rsidR="009A51D1" w14:paraId="51B2B8E9" w14:textId="77777777" w:rsidTr="00243E96">
        <w:tc>
          <w:tcPr>
            <w:tcW w:w="4320" w:type="dxa"/>
          </w:tcPr>
          <w:p w14:paraId="3C218ECB" w14:textId="77777777" w:rsidR="009A51D1" w:rsidRDefault="009A51D1" w:rsidP="00243E96">
            <w:r>
              <w:t>diskout.txt</w:t>
            </w:r>
          </w:p>
        </w:tc>
        <w:tc>
          <w:tcPr>
            <w:tcW w:w="4320" w:type="dxa"/>
          </w:tcPr>
          <w:p w14:paraId="6E6FCA59" w14:textId="77777777" w:rsidR="009A51D1" w:rsidRDefault="009A51D1" w:rsidP="00243E96">
            <w:r>
              <w:t>Disk output file – there is no disk commands here, so in is copied to out as is:</w:t>
            </w:r>
            <w:r>
              <w:br/>
              <w:t>8 sectors. Each sector has 128 lines of 8 hexadecimal chars matching their sector index.</w:t>
            </w:r>
          </w:p>
        </w:tc>
      </w:tr>
      <w:tr w:rsidR="009A51D1" w14:paraId="243E6F4B" w14:textId="77777777" w:rsidTr="00243E96">
        <w:tc>
          <w:tcPr>
            <w:tcW w:w="4320" w:type="dxa"/>
          </w:tcPr>
          <w:p w14:paraId="506C90CB" w14:textId="77777777" w:rsidR="009A51D1" w:rsidRDefault="009A51D1" w:rsidP="00243E96">
            <w:r>
              <w:t>monitor.txt</w:t>
            </w:r>
          </w:p>
        </w:tc>
        <w:tc>
          <w:tcPr>
            <w:tcW w:w="4320" w:type="dxa"/>
          </w:tcPr>
          <w:p w14:paraId="6FFBA6E4" w14:textId="77777777" w:rsidR="009A51D1" w:rsidRDefault="009A51D1" w:rsidP="00243E96">
            <w:r>
              <w:t>Monitor output</w:t>
            </w:r>
          </w:p>
        </w:tc>
      </w:tr>
      <w:tr w:rsidR="009A51D1" w14:paraId="3D11884A" w14:textId="77777777" w:rsidTr="00243E96">
        <w:tc>
          <w:tcPr>
            <w:tcW w:w="4320" w:type="dxa"/>
          </w:tcPr>
          <w:p w14:paraId="0A404A78" w14:textId="77777777" w:rsidR="009A51D1" w:rsidRDefault="009A51D1" w:rsidP="00243E96">
            <w:r>
              <w:t>monitor.yuv</w:t>
            </w:r>
          </w:p>
        </w:tc>
        <w:tc>
          <w:tcPr>
            <w:tcW w:w="4320" w:type="dxa"/>
          </w:tcPr>
          <w:p w14:paraId="5F75963D" w14:textId="77777777" w:rsidR="009A51D1" w:rsidRDefault="009A51D1" w:rsidP="00243E96">
            <w:r>
              <w:t>Monitor graphical output in YUV format</w:t>
            </w:r>
          </w:p>
        </w:tc>
      </w:tr>
    </w:tbl>
    <w:p w14:paraId="0E792069" w14:textId="77777777" w:rsidR="00F325CA" w:rsidRPr="00F325CA" w:rsidRDefault="00F325CA" w:rsidP="00F325CA"/>
    <w:p w14:paraId="71FFFD72" w14:textId="044DA9D6" w:rsidR="00F325CA" w:rsidRDefault="00F325CA" w:rsidP="00584F42">
      <w:pPr>
        <w:pStyle w:val="Heading3"/>
      </w:pPr>
      <w:bookmarkStart w:id="10" w:name="_Toc188895486"/>
      <w:r>
        <w:lastRenderedPageBreak/>
        <w:t>circle</w:t>
      </w:r>
      <w:bookmarkEnd w:id="10"/>
    </w:p>
    <w:p w14:paraId="5D7C79B6" w14:textId="21F11AA5" w:rsidR="00696DA7" w:rsidRDefault="00043401" w:rsidP="006D4FF8">
      <w:pPr>
        <w:pStyle w:val="p1"/>
      </w:pPr>
      <w:r>
        <w:t>This directory holds a</w:t>
      </w:r>
      <w:r w:rsidR="00575085">
        <w:t xml:space="preserve"> program </w:t>
      </w:r>
      <w:r w:rsidR="00575085">
        <w:rPr>
          <w:b/>
          <w:bCs/>
        </w:rPr>
        <w:t>circle.asm</w:t>
      </w:r>
      <w:r w:rsidR="00575085">
        <w:t xml:space="preserve"> that draws a circle on the screen. The circle should be placed at the center of the screen, in the white color, and should be a full circle (all the pixels on the edge and inside the circle should be white). The radius of the circle is given at address 0x100. It can be assumed that the circle fits in the screen.</w:t>
      </w:r>
      <w:r w:rsidR="006D4FF8">
        <w:br/>
      </w:r>
      <w:r w:rsidR="00696DA7">
        <w:t>We chose radius=30.</w:t>
      </w:r>
    </w:p>
    <w:p w14:paraId="284D5974" w14:textId="7FAAFB6D" w:rsidR="00F325CA" w:rsidRDefault="00F325CA" w:rsidP="00F325CA">
      <w:pPr>
        <w:pStyle w:val="p1"/>
      </w:pPr>
      <w:r>
        <w:t xml:space="preserve">You can also the find the input and output files of running this program through our assembler and simulator. </w:t>
      </w:r>
    </w:p>
    <w:p w14:paraId="3A6D7661" w14:textId="77777777" w:rsidR="00F325CA" w:rsidRDefault="00F325CA" w:rsidP="00F325CA">
      <w:pPr>
        <w:pStyle w:val="p1"/>
      </w:pPr>
      <w:r>
        <w:t>Key files and purposes:</w:t>
      </w:r>
    </w:p>
    <w:tbl>
      <w:tblPr>
        <w:tblStyle w:val="TableGrid"/>
        <w:tblW w:w="0" w:type="auto"/>
        <w:tblLook w:val="04A0" w:firstRow="1" w:lastRow="0" w:firstColumn="1" w:lastColumn="0" w:noHBand="0" w:noVBand="1"/>
      </w:tblPr>
      <w:tblGrid>
        <w:gridCol w:w="4315"/>
        <w:gridCol w:w="4315"/>
      </w:tblGrid>
      <w:tr w:rsidR="004B5372" w14:paraId="162346C7" w14:textId="77777777" w:rsidTr="00243E96">
        <w:tc>
          <w:tcPr>
            <w:tcW w:w="4320" w:type="dxa"/>
          </w:tcPr>
          <w:p w14:paraId="384676DF" w14:textId="77777777" w:rsidR="004B5372" w:rsidRDefault="004B5372" w:rsidP="00243E96">
            <w:r>
              <w:t>File</w:t>
            </w:r>
          </w:p>
        </w:tc>
        <w:tc>
          <w:tcPr>
            <w:tcW w:w="4320" w:type="dxa"/>
          </w:tcPr>
          <w:p w14:paraId="024B19A3" w14:textId="77777777" w:rsidR="004B5372" w:rsidRDefault="004B5372" w:rsidP="00243E96">
            <w:r>
              <w:t>Description</w:t>
            </w:r>
          </w:p>
        </w:tc>
      </w:tr>
      <w:tr w:rsidR="004B5372" w14:paraId="471C7696" w14:textId="77777777" w:rsidTr="00243E96">
        <w:tc>
          <w:tcPr>
            <w:tcW w:w="4320" w:type="dxa"/>
          </w:tcPr>
          <w:p w14:paraId="625EFB7D" w14:textId="5F500FD1" w:rsidR="004B5372" w:rsidRDefault="00055C2B" w:rsidP="00243E96">
            <w:r>
              <w:t>circle</w:t>
            </w:r>
            <w:r w:rsidR="004B5372">
              <w:t>.asm</w:t>
            </w:r>
          </w:p>
        </w:tc>
        <w:tc>
          <w:tcPr>
            <w:tcW w:w="4320" w:type="dxa"/>
          </w:tcPr>
          <w:p w14:paraId="70E2C7EB" w14:textId="44EBB496" w:rsidR="004B5372" w:rsidRDefault="004B5372" w:rsidP="00243E96">
            <w:r>
              <w:t xml:space="preserve">Assembly source code. </w:t>
            </w:r>
            <w:r w:rsidR="00FF0237">
              <w:t>Implements a circle by referring to the screen as an XY graph, every loop calculating the distance from center and asking if the distance is lower then wanted radius. If yes – paints white. If no – continues.</w:t>
            </w:r>
          </w:p>
        </w:tc>
      </w:tr>
      <w:tr w:rsidR="004B5372" w14:paraId="617BE9EB" w14:textId="77777777" w:rsidTr="00243E96">
        <w:tc>
          <w:tcPr>
            <w:tcW w:w="4320" w:type="dxa"/>
          </w:tcPr>
          <w:p w14:paraId="29FE27D8" w14:textId="77777777" w:rsidR="004B5372" w:rsidRDefault="004B5372" w:rsidP="00243E96">
            <w:r>
              <w:t>imemin.txt</w:t>
            </w:r>
          </w:p>
        </w:tc>
        <w:tc>
          <w:tcPr>
            <w:tcW w:w="4320" w:type="dxa"/>
          </w:tcPr>
          <w:p w14:paraId="164B4AA9" w14:textId="77777777" w:rsidR="004B5372" w:rsidRDefault="004B5372" w:rsidP="00243E96">
            <w:r>
              <w:t>Instruction memory input generated from the assembler.</w:t>
            </w:r>
          </w:p>
        </w:tc>
      </w:tr>
      <w:tr w:rsidR="004B5372" w14:paraId="1D8062CC" w14:textId="77777777" w:rsidTr="00243E96">
        <w:tc>
          <w:tcPr>
            <w:tcW w:w="4320" w:type="dxa"/>
          </w:tcPr>
          <w:p w14:paraId="69C9C2DF" w14:textId="77777777" w:rsidR="004B5372" w:rsidRDefault="004B5372" w:rsidP="00243E96">
            <w:r>
              <w:t>dmemin.txt</w:t>
            </w:r>
          </w:p>
        </w:tc>
        <w:tc>
          <w:tcPr>
            <w:tcW w:w="4320" w:type="dxa"/>
          </w:tcPr>
          <w:p w14:paraId="7C45D16E" w14:textId="49F278A2" w:rsidR="004B5372" w:rsidRDefault="004B5372" w:rsidP="00243E96">
            <w:r>
              <w:t xml:space="preserve">Data memory input generated in accordance with the “. word” commands. We initiated </w:t>
            </w:r>
            <w:r w:rsidR="00532499">
              <w:t>radius value</w:t>
            </w:r>
            <w:r>
              <w:t xml:space="preserve"> in </w:t>
            </w:r>
            <w:r w:rsidR="00532499">
              <w:t>its</w:t>
            </w:r>
            <w:r>
              <w:t xml:space="preserve"> matching address.</w:t>
            </w:r>
          </w:p>
        </w:tc>
      </w:tr>
      <w:tr w:rsidR="004B5372" w14:paraId="491F782F" w14:textId="77777777" w:rsidTr="00243E96">
        <w:tc>
          <w:tcPr>
            <w:tcW w:w="4320" w:type="dxa"/>
          </w:tcPr>
          <w:p w14:paraId="615AECEC" w14:textId="77777777" w:rsidR="004B5372" w:rsidRDefault="004B5372" w:rsidP="00243E96">
            <w:r>
              <w:t>diskin.txt</w:t>
            </w:r>
          </w:p>
        </w:tc>
        <w:tc>
          <w:tcPr>
            <w:tcW w:w="4320" w:type="dxa"/>
          </w:tcPr>
          <w:p w14:paraId="783FF824" w14:textId="77777777" w:rsidR="004B5372" w:rsidRDefault="004B5372" w:rsidP="00243E96">
            <w:r>
              <w:t xml:space="preserve">Disk input file – initiated to 8 sectors. Each sector has 128 lines of 8 hexadecimal chars matching their sector index. </w:t>
            </w:r>
          </w:p>
        </w:tc>
      </w:tr>
      <w:tr w:rsidR="004B5372" w14:paraId="0E040A1D" w14:textId="77777777" w:rsidTr="00243E96">
        <w:tc>
          <w:tcPr>
            <w:tcW w:w="4320" w:type="dxa"/>
          </w:tcPr>
          <w:p w14:paraId="57528DB2" w14:textId="77777777" w:rsidR="004B5372" w:rsidRDefault="004B5372" w:rsidP="00243E96">
            <w:r>
              <w:t>irq2in.txt</w:t>
            </w:r>
          </w:p>
        </w:tc>
        <w:tc>
          <w:tcPr>
            <w:tcW w:w="4320" w:type="dxa"/>
          </w:tcPr>
          <w:p w14:paraId="1512D1B7" w14:textId="77777777" w:rsidR="004B5372" w:rsidRDefault="004B5372" w:rsidP="00243E96">
            <w:r>
              <w:t>IRQ2 input file</w:t>
            </w:r>
          </w:p>
        </w:tc>
      </w:tr>
      <w:tr w:rsidR="004B5372" w14:paraId="72FBFCAD" w14:textId="77777777" w:rsidTr="00243E96">
        <w:tc>
          <w:tcPr>
            <w:tcW w:w="4320" w:type="dxa"/>
          </w:tcPr>
          <w:p w14:paraId="4C04A997" w14:textId="77777777" w:rsidR="004B5372" w:rsidRDefault="004B5372" w:rsidP="00243E96">
            <w:r>
              <w:t>dmemout.txt</w:t>
            </w:r>
          </w:p>
        </w:tc>
        <w:tc>
          <w:tcPr>
            <w:tcW w:w="4320" w:type="dxa"/>
          </w:tcPr>
          <w:p w14:paraId="69EAE264" w14:textId="20B6A239" w:rsidR="004B5372" w:rsidRDefault="004B5372" w:rsidP="00243E96">
            <w:r>
              <w:t xml:space="preserve">Data memory output after simulator. </w:t>
            </w:r>
          </w:p>
        </w:tc>
      </w:tr>
      <w:tr w:rsidR="004B5372" w14:paraId="06F6B62D" w14:textId="77777777" w:rsidTr="00243E96">
        <w:tc>
          <w:tcPr>
            <w:tcW w:w="4320" w:type="dxa"/>
          </w:tcPr>
          <w:p w14:paraId="48197DB2" w14:textId="77777777" w:rsidR="004B5372" w:rsidRDefault="004B5372" w:rsidP="00243E96">
            <w:r>
              <w:t>regout.txt</w:t>
            </w:r>
          </w:p>
        </w:tc>
        <w:tc>
          <w:tcPr>
            <w:tcW w:w="4320" w:type="dxa"/>
          </w:tcPr>
          <w:p w14:paraId="14F7F174" w14:textId="77777777" w:rsidR="004B5372" w:rsidRDefault="004B5372" w:rsidP="00243E96">
            <w:r>
              <w:t>Register values after execution</w:t>
            </w:r>
          </w:p>
        </w:tc>
      </w:tr>
      <w:tr w:rsidR="004B5372" w14:paraId="75119D9B" w14:textId="77777777" w:rsidTr="00243E96">
        <w:tc>
          <w:tcPr>
            <w:tcW w:w="4320" w:type="dxa"/>
          </w:tcPr>
          <w:p w14:paraId="41B79751" w14:textId="77777777" w:rsidR="004B5372" w:rsidRDefault="004B5372" w:rsidP="00243E96">
            <w:r>
              <w:t>trace.txt</w:t>
            </w:r>
          </w:p>
        </w:tc>
        <w:tc>
          <w:tcPr>
            <w:tcW w:w="4320" w:type="dxa"/>
          </w:tcPr>
          <w:p w14:paraId="3B34D664" w14:textId="77777777" w:rsidR="004B5372" w:rsidRDefault="004B5372" w:rsidP="00243E96">
            <w:r>
              <w:t>Execution trace</w:t>
            </w:r>
          </w:p>
        </w:tc>
      </w:tr>
      <w:tr w:rsidR="004B5372" w14:paraId="1E4731FE" w14:textId="77777777" w:rsidTr="00243E96">
        <w:tc>
          <w:tcPr>
            <w:tcW w:w="4320" w:type="dxa"/>
          </w:tcPr>
          <w:p w14:paraId="3FD83700" w14:textId="77777777" w:rsidR="004B5372" w:rsidRDefault="004B5372" w:rsidP="00243E96">
            <w:r>
              <w:t>hwregtrace.txt</w:t>
            </w:r>
          </w:p>
        </w:tc>
        <w:tc>
          <w:tcPr>
            <w:tcW w:w="4320" w:type="dxa"/>
          </w:tcPr>
          <w:p w14:paraId="64C2BFDB" w14:textId="77777777" w:rsidR="004B5372" w:rsidRDefault="004B5372" w:rsidP="00243E96">
            <w:r>
              <w:t>Hardware register trace</w:t>
            </w:r>
          </w:p>
        </w:tc>
      </w:tr>
      <w:tr w:rsidR="004B5372" w14:paraId="357B03E8" w14:textId="77777777" w:rsidTr="00243E96">
        <w:tc>
          <w:tcPr>
            <w:tcW w:w="4320" w:type="dxa"/>
          </w:tcPr>
          <w:p w14:paraId="2C55934C" w14:textId="77777777" w:rsidR="004B5372" w:rsidRDefault="004B5372" w:rsidP="00243E96">
            <w:r>
              <w:t>cycles.txt</w:t>
            </w:r>
          </w:p>
        </w:tc>
        <w:tc>
          <w:tcPr>
            <w:tcW w:w="4320" w:type="dxa"/>
          </w:tcPr>
          <w:p w14:paraId="6A00A306" w14:textId="77777777" w:rsidR="004B5372" w:rsidRDefault="004B5372" w:rsidP="00243E96">
            <w:r>
              <w:t>Number of execution cycles</w:t>
            </w:r>
          </w:p>
        </w:tc>
      </w:tr>
      <w:tr w:rsidR="004B5372" w14:paraId="7EF4D992" w14:textId="77777777" w:rsidTr="00243E96">
        <w:tc>
          <w:tcPr>
            <w:tcW w:w="4320" w:type="dxa"/>
          </w:tcPr>
          <w:p w14:paraId="4B51B63E" w14:textId="77777777" w:rsidR="004B5372" w:rsidRDefault="004B5372" w:rsidP="00243E96">
            <w:r>
              <w:t>leds.txt</w:t>
            </w:r>
          </w:p>
        </w:tc>
        <w:tc>
          <w:tcPr>
            <w:tcW w:w="4320" w:type="dxa"/>
          </w:tcPr>
          <w:p w14:paraId="18C955FF" w14:textId="77777777" w:rsidR="004B5372" w:rsidRDefault="004B5372" w:rsidP="00243E96">
            <w:r>
              <w:t>LED output trace</w:t>
            </w:r>
          </w:p>
        </w:tc>
      </w:tr>
      <w:tr w:rsidR="004B5372" w14:paraId="5116322C" w14:textId="77777777" w:rsidTr="00243E96">
        <w:tc>
          <w:tcPr>
            <w:tcW w:w="4320" w:type="dxa"/>
          </w:tcPr>
          <w:p w14:paraId="124BB040" w14:textId="77777777" w:rsidR="004B5372" w:rsidRDefault="004B5372" w:rsidP="00243E96">
            <w:r>
              <w:t>display7seg.txt</w:t>
            </w:r>
          </w:p>
        </w:tc>
        <w:tc>
          <w:tcPr>
            <w:tcW w:w="4320" w:type="dxa"/>
          </w:tcPr>
          <w:p w14:paraId="7CB5449D" w14:textId="77777777" w:rsidR="004B5372" w:rsidRDefault="004B5372" w:rsidP="00243E96">
            <w:r>
              <w:t>7-segment display output</w:t>
            </w:r>
          </w:p>
        </w:tc>
      </w:tr>
      <w:tr w:rsidR="004B5372" w14:paraId="6A192341" w14:textId="77777777" w:rsidTr="00243E96">
        <w:tc>
          <w:tcPr>
            <w:tcW w:w="4320" w:type="dxa"/>
          </w:tcPr>
          <w:p w14:paraId="5B8F947B" w14:textId="77777777" w:rsidR="004B5372" w:rsidRDefault="004B5372" w:rsidP="00243E96">
            <w:r>
              <w:t>diskout.txt</w:t>
            </w:r>
          </w:p>
        </w:tc>
        <w:tc>
          <w:tcPr>
            <w:tcW w:w="4320" w:type="dxa"/>
          </w:tcPr>
          <w:p w14:paraId="2E400C00" w14:textId="77777777" w:rsidR="004B5372" w:rsidRDefault="004B5372" w:rsidP="00243E96">
            <w:r>
              <w:t>Disk output file – there is no disk commands here, so in is copied to out as is:</w:t>
            </w:r>
            <w:r>
              <w:br/>
              <w:t>8 sectors. Each sector has 128 lines of 8 hexadecimal chars matching their sector index.</w:t>
            </w:r>
          </w:p>
        </w:tc>
      </w:tr>
      <w:tr w:rsidR="004B5372" w14:paraId="5D028E83" w14:textId="77777777" w:rsidTr="00243E96">
        <w:tc>
          <w:tcPr>
            <w:tcW w:w="4320" w:type="dxa"/>
          </w:tcPr>
          <w:p w14:paraId="616A6AD9" w14:textId="77777777" w:rsidR="004B5372" w:rsidRDefault="004B5372" w:rsidP="00243E96">
            <w:r>
              <w:t>monitor.txt</w:t>
            </w:r>
          </w:p>
        </w:tc>
        <w:tc>
          <w:tcPr>
            <w:tcW w:w="4320" w:type="dxa"/>
          </w:tcPr>
          <w:p w14:paraId="4A91F8CC" w14:textId="768AB071" w:rsidR="004B5372" w:rsidRDefault="004B5372" w:rsidP="00243E96">
            <w:r>
              <w:t>Monitor output</w:t>
            </w:r>
            <w:r w:rsidR="00681DD9">
              <w:t xml:space="preserve"> – You can see some lines written as FF which is white color. </w:t>
            </w:r>
          </w:p>
        </w:tc>
      </w:tr>
      <w:tr w:rsidR="004B5372" w14:paraId="14A0D3F0" w14:textId="77777777" w:rsidTr="00243E96">
        <w:tc>
          <w:tcPr>
            <w:tcW w:w="4320" w:type="dxa"/>
          </w:tcPr>
          <w:p w14:paraId="462220B7" w14:textId="77777777" w:rsidR="004B5372" w:rsidRDefault="004B5372" w:rsidP="00243E96">
            <w:r>
              <w:t>monitor.yuv</w:t>
            </w:r>
          </w:p>
        </w:tc>
        <w:tc>
          <w:tcPr>
            <w:tcW w:w="4320" w:type="dxa"/>
          </w:tcPr>
          <w:p w14:paraId="264DE041" w14:textId="40F2C681" w:rsidR="004B5372" w:rsidRDefault="004B5372" w:rsidP="00243E96">
            <w:r>
              <w:t>Monitor graphical output in YUV format</w:t>
            </w:r>
            <w:r w:rsidR="00681DD9">
              <w:t xml:space="preserve"> – You can open the file, and see the circle located in the center of the screen, in the matching radius size.</w:t>
            </w:r>
          </w:p>
        </w:tc>
      </w:tr>
    </w:tbl>
    <w:p w14:paraId="04AAE85E" w14:textId="26D262BE" w:rsidR="00F325CA" w:rsidRDefault="00F325CA" w:rsidP="00584F42">
      <w:pPr>
        <w:pStyle w:val="Heading3"/>
      </w:pPr>
      <w:bookmarkStart w:id="11" w:name="_Toc188895487"/>
      <w:r>
        <w:lastRenderedPageBreak/>
        <w:t>disktest</w:t>
      </w:r>
      <w:bookmarkEnd w:id="11"/>
    </w:p>
    <w:p w14:paraId="244D4F3D" w14:textId="77EBEE14" w:rsidR="00043401" w:rsidRDefault="00043401" w:rsidP="00575085">
      <w:pPr>
        <w:pStyle w:val="p1"/>
      </w:pPr>
      <w:r>
        <w:t>This directory holds a</w:t>
      </w:r>
      <w:r w:rsidR="00575085">
        <w:t xml:space="preserve"> program </w:t>
      </w:r>
      <w:r w:rsidR="00575085">
        <w:rPr>
          <w:b/>
          <w:bCs/>
        </w:rPr>
        <w:t>disktest.asm</w:t>
      </w:r>
      <w:r w:rsidR="00575085">
        <w:t>, that moves the contents of the first 8 sectors in the disk drive (sectors 0 to 7) one sector forward such that at the end of the run, sector 1 will contain the contents of the original sector 0 and so on till sector 8 that will contain the contents of the original sector 7.</w:t>
      </w:r>
    </w:p>
    <w:p w14:paraId="4364F40B" w14:textId="641E0F20" w:rsidR="00C10C4A" w:rsidRPr="00575085" w:rsidRDefault="00C10C4A" w:rsidP="005F46EB">
      <w:pPr>
        <w:pStyle w:val="p1"/>
      </w:pPr>
      <w:r>
        <w:t>We chose to initiate the disk in a way that every sector has 128 lines of 8 hexa chars that match their sector index. Meaning sector 0 will have 128 lines of ‘00000000’.</w:t>
      </w:r>
      <w:r>
        <w:br/>
        <w:t>Sector 1 will have 128 lines of ‘11111111’ and so on.</w:t>
      </w:r>
      <w:r w:rsidR="005F46EB">
        <w:br/>
      </w:r>
      <w:r>
        <w:t>You can see that at the end of this run, every sector moved forword and now in sector 1 there is ‘0000000’ and in sector 2 there is ‘11111111’</w:t>
      </w:r>
      <w:r w:rsidR="00A34C7F">
        <w:t xml:space="preserve"> and so on.</w:t>
      </w:r>
    </w:p>
    <w:p w14:paraId="4B0EB997" w14:textId="77777777" w:rsidR="00F325CA" w:rsidRDefault="00F325CA" w:rsidP="00F325CA">
      <w:pPr>
        <w:pStyle w:val="p1"/>
      </w:pPr>
      <w:r>
        <w:t xml:space="preserve">You can also the find the input and output files of running this program through our assembler and simulator. </w:t>
      </w:r>
    </w:p>
    <w:p w14:paraId="0EF2A9EE" w14:textId="77777777" w:rsidR="00F325CA" w:rsidRPr="00F325CA" w:rsidRDefault="00F325CA" w:rsidP="00F325CA">
      <w:pPr>
        <w:pStyle w:val="p1"/>
      </w:pPr>
      <w:r>
        <w:t>Key files and purposes:</w:t>
      </w:r>
    </w:p>
    <w:tbl>
      <w:tblPr>
        <w:tblStyle w:val="TableGrid"/>
        <w:tblW w:w="0" w:type="auto"/>
        <w:tblLook w:val="04A0" w:firstRow="1" w:lastRow="0" w:firstColumn="1" w:lastColumn="0" w:noHBand="0" w:noVBand="1"/>
      </w:tblPr>
      <w:tblGrid>
        <w:gridCol w:w="4315"/>
        <w:gridCol w:w="4315"/>
      </w:tblGrid>
      <w:tr w:rsidR="00C173F1" w14:paraId="3C6855B7" w14:textId="77777777" w:rsidTr="00243E96">
        <w:tc>
          <w:tcPr>
            <w:tcW w:w="4320" w:type="dxa"/>
          </w:tcPr>
          <w:p w14:paraId="3AC78520" w14:textId="77777777" w:rsidR="00C173F1" w:rsidRDefault="00C173F1" w:rsidP="00243E96">
            <w:r>
              <w:t>File</w:t>
            </w:r>
          </w:p>
        </w:tc>
        <w:tc>
          <w:tcPr>
            <w:tcW w:w="4320" w:type="dxa"/>
          </w:tcPr>
          <w:p w14:paraId="134AECBA" w14:textId="77777777" w:rsidR="00C173F1" w:rsidRDefault="00C173F1" w:rsidP="00243E96">
            <w:r>
              <w:t>Description</w:t>
            </w:r>
          </w:p>
        </w:tc>
      </w:tr>
      <w:tr w:rsidR="00C173F1" w14:paraId="5E6408E1" w14:textId="77777777" w:rsidTr="00243E96">
        <w:tc>
          <w:tcPr>
            <w:tcW w:w="4320" w:type="dxa"/>
          </w:tcPr>
          <w:p w14:paraId="09AD2586" w14:textId="7BADCD0D" w:rsidR="00C173F1" w:rsidRDefault="00C173F1" w:rsidP="00243E96">
            <w:r>
              <w:t>disktest.asm</w:t>
            </w:r>
          </w:p>
        </w:tc>
        <w:tc>
          <w:tcPr>
            <w:tcW w:w="4320" w:type="dxa"/>
          </w:tcPr>
          <w:p w14:paraId="52854990" w14:textId="28F27B82" w:rsidR="00C173F1" w:rsidRDefault="00C173F1" w:rsidP="00243E96">
            <w:r>
              <w:t>Assembly source code. Reads the sectors from disk to memory while waiting for the disk status to be available. Then writing the memory back to the disk in the matching sectors as requested.</w:t>
            </w:r>
          </w:p>
        </w:tc>
      </w:tr>
      <w:tr w:rsidR="00C173F1" w14:paraId="3DAF4E2A" w14:textId="77777777" w:rsidTr="00243E96">
        <w:tc>
          <w:tcPr>
            <w:tcW w:w="4320" w:type="dxa"/>
          </w:tcPr>
          <w:p w14:paraId="3EB58B56" w14:textId="77777777" w:rsidR="00C173F1" w:rsidRDefault="00C173F1" w:rsidP="00243E96">
            <w:r>
              <w:t>imemin.txt</w:t>
            </w:r>
          </w:p>
        </w:tc>
        <w:tc>
          <w:tcPr>
            <w:tcW w:w="4320" w:type="dxa"/>
          </w:tcPr>
          <w:p w14:paraId="55AF35C9" w14:textId="77777777" w:rsidR="00C173F1" w:rsidRDefault="00C173F1" w:rsidP="00243E96">
            <w:r>
              <w:t>Instruction memory input generated from the assembler.</w:t>
            </w:r>
          </w:p>
        </w:tc>
      </w:tr>
      <w:tr w:rsidR="00C173F1" w14:paraId="6DEA23D8" w14:textId="77777777" w:rsidTr="00243E96">
        <w:tc>
          <w:tcPr>
            <w:tcW w:w="4320" w:type="dxa"/>
          </w:tcPr>
          <w:p w14:paraId="09567B8D" w14:textId="77777777" w:rsidR="00C173F1" w:rsidRDefault="00C173F1" w:rsidP="00243E96">
            <w:r>
              <w:t>dmemin.txt</w:t>
            </w:r>
          </w:p>
        </w:tc>
        <w:tc>
          <w:tcPr>
            <w:tcW w:w="4320" w:type="dxa"/>
          </w:tcPr>
          <w:p w14:paraId="55CE7EFA" w14:textId="1BAC2080" w:rsidR="00C173F1" w:rsidRDefault="00C173F1" w:rsidP="00243E96">
            <w:r>
              <w:t>Data memory input</w:t>
            </w:r>
            <w:r w:rsidR="005B346A">
              <w:t>.</w:t>
            </w:r>
          </w:p>
        </w:tc>
      </w:tr>
      <w:tr w:rsidR="00C173F1" w14:paraId="3B35D897" w14:textId="77777777" w:rsidTr="00243E96">
        <w:tc>
          <w:tcPr>
            <w:tcW w:w="4320" w:type="dxa"/>
          </w:tcPr>
          <w:p w14:paraId="4A6E0C4E" w14:textId="77777777" w:rsidR="00C173F1" w:rsidRDefault="00C173F1" w:rsidP="00243E96">
            <w:r>
              <w:t>diskin.txt</w:t>
            </w:r>
          </w:p>
        </w:tc>
        <w:tc>
          <w:tcPr>
            <w:tcW w:w="4320" w:type="dxa"/>
          </w:tcPr>
          <w:p w14:paraId="7ADAE952" w14:textId="77777777" w:rsidR="00C173F1" w:rsidRDefault="00C173F1" w:rsidP="00243E96">
            <w:r>
              <w:t xml:space="preserve">Disk input file – initiated to 8 sectors. Each sector has 128 lines of 8 hexadecimal chars matching their sector index. </w:t>
            </w:r>
          </w:p>
        </w:tc>
      </w:tr>
      <w:tr w:rsidR="00C173F1" w14:paraId="2A29A9F0" w14:textId="77777777" w:rsidTr="00243E96">
        <w:tc>
          <w:tcPr>
            <w:tcW w:w="4320" w:type="dxa"/>
          </w:tcPr>
          <w:p w14:paraId="1BC2DE9E" w14:textId="77777777" w:rsidR="00C173F1" w:rsidRDefault="00C173F1" w:rsidP="00243E96">
            <w:r>
              <w:t>irq2in.txt</w:t>
            </w:r>
          </w:p>
        </w:tc>
        <w:tc>
          <w:tcPr>
            <w:tcW w:w="4320" w:type="dxa"/>
          </w:tcPr>
          <w:p w14:paraId="1DE30AFF" w14:textId="77777777" w:rsidR="00C173F1" w:rsidRDefault="00C173F1" w:rsidP="00243E96">
            <w:r>
              <w:t>IRQ2 input file</w:t>
            </w:r>
          </w:p>
        </w:tc>
      </w:tr>
      <w:tr w:rsidR="00C173F1" w14:paraId="16FF50DF" w14:textId="77777777" w:rsidTr="00243E96">
        <w:tc>
          <w:tcPr>
            <w:tcW w:w="4320" w:type="dxa"/>
          </w:tcPr>
          <w:p w14:paraId="1B6912BD" w14:textId="77777777" w:rsidR="00C173F1" w:rsidRDefault="00C173F1" w:rsidP="00243E96">
            <w:r>
              <w:t>dmemout.txt</w:t>
            </w:r>
          </w:p>
        </w:tc>
        <w:tc>
          <w:tcPr>
            <w:tcW w:w="4320" w:type="dxa"/>
          </w:tcPr>
          <w:p w14:paraId="29009921" w14:textId="639F635A" w:rsidR="00C173F1" w:rsidRDefault="00C173F1" w:rsidP="00243E96">
            <w:r>
              <w:t xml:space="preserve">Data memory output after simulator. You can view </w:t>
            </w:r>
            <w:r w:rsidR="00FF2333">
              <w:t>the data from the disk in the memory since we loaded the disk to memory before writing it back to disk.</w:t>
            </w:r>
          </w:p>
        </w:tc>
      </w:tr>
      <w:tr w:rsidR="00C173F1" w14:paraId="4D0D048D" w14:textId="77777777" w:rsidTr="00243E96">
        <w:tc>
          <w:tcPr>
            <w:tcW w:w="4320" w:type="dxa"/>
          </w:tcPr>
          <w:p w14:paraId="5BCE323C" w14:textId="77777777" w:rsidR="00C173F1" w:rsidRDefault="00C173F1" w:rsidP="00243E96">
            <w:r>
              <w:t>regout.txt</w:t>
            </w:r>
          </w:p>
        </w:tc>
        <w:tc>
          <w:tcPr>
            <w:tcW w:w="4320" w:type="dxa"/>
          </w:tcPr>
          <w:p w14:paraId="1069FC9E" w14:textId="77777777" w:rsidR="00C173F1" w:rsidRDefault="00C173F1" w:rsidP="00243E96">
            <w:r>
              <w:t>Register values after execution</w:t>
            </w:r>
          </w:p>
        </w:tc>
      </w:tr>
      <w:tr w:rsidR="00C173F1" w14:paraId="3F4FDC0D" w14:textId="77777777" w:rsidTr="00243E96">
        <w:tc>
          <w:tcPr>
            <w:tcW w:w="4320" w:type="dxa"/>
          </w:tcPr>
          <w:p w14:paraId="0774762F" w14:textId="77777777" w:rsidR="00C173F1" w:rsidRDefault="00C173F1" w:rsidP="00243E96">
            <w:r>
              <w:t>trace.txt</w:t>
            </w:r>
          </w:p>
        </w:tc>
        <w:tc>
          <w:tcPr>
            <w:tcW w:w="4320" w:type="dxa"/>
          </w:tcPr>
          <w:p w14:paraId="19E69E33" w14:textId="77777777" w:rsidR="00C173F1" w:rsidRDefault="00C173F1" w:rsidP="00243E96">
            <w:r>
              <w:t>Execution trace</w:t>
            </w:r>
          </w:p>
        </w:tc>
      </w:tr>
      <w:tr w:rsidR="00C173F1" w14:paraId="30895AEE" w14:textId="77777777" w:rsidTr="00243E96">
        <w:tc>
          <w:tcPr>
            <w:tcW w:w="4320" w:type="dxa"/>
          </w:tcPr>
          <w:p w14:paraId="75B9AA2C" w14:textId="77777777" w:rsidR="00C173F1" w:rsidRDefault="00C173F1" w:rsidP="00243E96">
            <w:r>
              <w:t>hwregtrace.txt</w:t>
            </w:r>
          </w:p>
        </w:tc>
        <w:tc>
          <w:tcPr>
            <w:tcW w:w="4320" w:type="dxa"/>
          </w:tcPr>
          <w:p w14:paraId="6EC256D0" w14:textId="77777777" w:rsidR="00C173F1" w:rsidRDefault="00C173F1" w:rsidP="00243E96">
            <w:r>
              <w:t>Hardware register trace</w:t>
            </w:r>
          </w:p>
        </w:tc>
      </w:tr>
      <w:tr w:rsidR="00C173F1" w14:paraId="6149CE2B" w14:textId="77777777" w:rsidTr="00243E96">
        <w:tc>
          <w:tcPr>
            <w:tcW w:w="4320" w:type="dxa"/>
          </w:tcPr>
          <w:p w14:paraId="20722F8F" w14:textId="77777777" w:rsidR="00C173F1" w:rsidRDefault="00C173F1" w:rsidP="00243E96">
            <w:r>
              <w:t>cycles.txt</w:t>
            </w:r>
          </w:p>
        </w:tc>
        <w:tc>
          <w:tcPr>
            <w:tcW w:w="4320" w:type="dxa"/>
          </w:tcPr>
          <w:p w14:paraId="57974548" w14:textId="77777777" w:rsidR="00C173F1" w:rsidRDefault="00C173F1" w:rsidP="00243E96">
            <w:r>
              <w:t>Number of execution cycles</w:t>
            </w:r>
          </w:p>
        </w:tc>
      </w:tr>
      <w:tr w:rsidR="00C173F1" w14:paraId="485B40B6" w14:textId="77777777" w:rsidTr="00243E96">
        <w:tc>
          <w:tcPr>
            <w:tcW w:w="4320" w:type="dxa"/>
          </w:tcPr>
          <w:p w14:paraId="677740DA" w14:textId="77777777" w:rsidR="00C173F1" w:rsidRDefault="00C173F1" w:rsidP="00243E96">
            <w:r>
              <w:t>leds.txt</w:t>
            </w:r>
          </w:p>
        </w:tc>
        <w:tc>
          <w:tcPr>
            <w:tcW w:w="4320" w:type="dxa"/>
          </w:tcPr>
          <w:p w14:paraId="64FFE759" w14:textId="77777777" w:rsidR="00C173F1" w:rsidRDefault="00C173F1" w:rsidP="00243E96">
            <w:r>
              <w:t>LED output trace</w:t>
            </w:r>
          </w:p>
        </w:tc>
      </w:tr>
      <w:tr w:rsidR="00C173F1" w14:paraId="56CC190B" w14:textId="77777777" w:rsidTr="00243E96">
        <w:tc>
          <w:tcPr>
            <w:tcW w:w="4320" w:type="dxa"/>
          </w:tcPr>
          <w:p w14:paraId="6FCE57DD" w14:textId="77777777" w:rsidR="00C173F1" w:rsidRDefault="00C173F1" w:rsidP="00243E96">
            <w:r>
              <w:t>display7seg.txt</w:t>
            </w:r>
          </w:p>
        </w:tc>
        <w:tc>
          <w:tcPr>
            <w:tcW w:w="4320" w:type="dxa"/>
          </w:tcPr>
          <w:p w14:paraId="5A0D99A4" w14:textId="77777777" w:rsidR="00C173F1" w:rsidRDefault="00C173F1" w:rsidP="00243E96">
            <w:r>
              <w:t>7-segment display output</w:t>
            </w:r>
          </w:p>
        </w:tc>
      </w:tr>
      <w:tr w:rsidR="00C173F1" w14:paraId="50447D00" w14:textId="77777777" w:rsidTr="00243E96">
        <w:tc>
          <w:tcPr>
            <w:tcW w:w="4320" w:type="dxa"/>
          </w:tcPr>
          <w:p w14:paraId="6EE9AD7C" w14:textId="77777777" w:rsidR="00C173F1" w:rsidRDefault="00C173F1" w:rsidP="00243E96">
            <w:r>
              <w:t>diskout.txt</w:t>
            </w:r>
          </w:p>
        </w:tc>
        <w:tc>
          <w:tcPr>
            <w:tcW w:w="4320" w:type="dxa"/>
          </w:tcPr>
          <w:p w14:paraId="15B15CDE" w14:textId="20B0BB16" w:rsidR="00C173F1" w:rsidRDefault="00C173F1" w:rsidP="00243E96">
            <w:r>
              <w:t xml:space="preserve">Disk output file – </w:t>
            </w:r>
            <w:r w:rsidR="00FF2333">
              <w:t xml:space="preserve">you can see the new sector created, and every sector moved one sector </w:t>
            </w:r>
            <w:r w:rsidR="005C7CA2">
              <w:t>Forword</w:t>
            </w:r>
            <w:r w:rsidR="00FF2333">
              <w:t>. Now, there are 9</w:t>
            </w:r>
            <w:r>
              <w:t xml:space="preserve"> sectors. Each sector has 128 lines of 8 hexadecimal chars matching their sector index</w:t>
            </w:r>
            <w:r w:rsidR="00FF2333">
              <w:t xml:space="preserve"> </w:t>
            </w:r>
            <w:r w:rsidR="00C10C4A">
              <w:t>-</w:t>
            </w:r>
            <w:r w:rsidR="00FF2333">
              <w:t xml:space="preserve"> 1.</w:t>
            </w:r>
          </w:p>
        </w:tc>
      </w:tr>
      <w:tr w:rsidR="00C173F1" w14:paraId="2314339F" w14:textId="77777777" w:rsidTr="00243E96">
        <w:tc>
          <w:tcPr>
            <w:tcW w:w="4320" w:type="dxa"/>
          </w:tcPr>
          <w:p w14:paraId="6E7C465C" w14:textId="77777777" w:rsidR="00C173F1" w:rsidRDefault="00C173F1" w:rsidP="00243E96">
            <w:r>
              <w:t>monitor.txt</w:t>
            </w:r>
          </w:p>
        </w:tc>
        <w:tc>
          <w:tcPr>
            <w:tcW w:w="4320" w:type="dxa"/>
          </w:tcPr>
          <w:p w14:paraId="30A41DB3" w14:textId="77777777" w:rsidR="00C173F1" w:rsidRDefault="00C173F1" w:rsidP="00243E96">
            <w:r>
              <w:t>Monitor output</w:t>
            </w:r>
          </w:p>
        </w:tc>
      </w:tr>
      <w:tr w:rsidR="00C173F1" w14:paraId="3AB052DB" w14:textId="77777777" w:rsidTr="00243E96">
        <w:tc>
          <w:tcPr>
            <w:tcW w:w="4320" w:type="dxa"/>
          </w:tcPr>
          <w:p w14:paraId="590D1B33" w14:textId="77777777" w:rsidR="00C173F1" w:rsidRDefault="00C173F1" w:rsidP="00243E96">
            <w:r>
              <w:t>monitor.yuv</w:t>
            </w:r>
          </w:p>
        </w:tc>
        <w:tc>
          <w:tcPr>
            <w:tcW w:w="4320" w:type="dxa"/>
          </w:tcPr>
          <w:p w14:paraId="66D95575" w14:textId="77777777" w:rsidR="00C173F1" w:rsidRDefault="00C173F1" w:rsidP="00243E96">
            <w:r>
              <w:t>Monitor graphical output in YUV format</w:t>
            </w:r>
          </w:p>
        </w:tc>
      </w:tr>
    </w:tbl>
    <w:p w14:paraId="2BA10B7B" w14:textId="5620BED4" w:rsidR="00F325CA" w:rsidRDefault="00F325CA" w:rsidP="00584F42">
      <w:pPr>
        <w:pStyle w:val="Heading3"/>
      </w:pPr>
      <w:bookmarkStart w:id="12" w:name="_Toc188895488"/>
      <w:r>
        <w:lastRenderedPageBreak/>
        <w:t>fib</w:t>
      </w:r>
      <w:bookmarkEnd w:id="12"/>
    </w:p>
    <w:p w14:paraId="1B081E11" w14:textId="6BA27840" w:rsidR="00043401" w:rsidRDefault="00043401" w:rsidP="00764FC2">
      <w:r>
        <w:t>This directory holds a</w:t>
      </w:r>
      <w:r w:rsidR="00764FC2">
        <w:t xml:space="preserve"> program </w:t>
      </w:r>
      <w:r w:rsidR="00764FC2">
        <w:rPr>
          <w:b/>
          <w:bCs/>
        </w:rPr>
        <w:t>fib.asm</w:t>
      </w:r>
      <w:r w:rsidR="00764FC2">
        <w:t xml:space="preserve">. this program was given by you </w:t>
      </w:r>
      <w:r w:rsidR="00DE20F3">
        <w:t>for</w:t>
      </w:r>
      <w:r w:rsidR="00764FC2">
        <w:t xml:space="preserve"> us to test our code. </w:t>
      </w:r>
    </w:p>
    <w:p w14:paraId="0695AD6C" w14:textId="6FAF6EE5" w:rsidR="00744E8F" w:rsidRDefault="00744E8F" w:rsidP="00764FC2">
      <w:r>
        <w:t>This program is mainly for us to compare to the output files we were given in advance.</w:t>
      </w:r>
    </w:p>
    <w:p w14:paraId="46CA5082" w14:textId="736F0307" w:rsidR="00744E8F" w:rsidRPr="00043401" w:rsidRDefault="00744E8F" w:rsidP="00764FC2">
      <w:r>
        <w:t>Our output files and the given output files are identical as expected.</w:t>
      </w:r>
    </w:p>
    <w:p w14:paraId="434934FF" w14:textId="77777777" w:rsidR="00F325CA" w:rsidRDefault="00F325CA" w:rsidP="00F325CA">
      <w:pPr>
        <w:pStyle w:val="p1"/>
      </w:pPr>
      <w:r>
        <w:t xml:space="preserve">You can also the find the input and output files of running this program through our assembler and simulator. </w:t>
      </w:r>
    </w:p>
    <w:p w14:paraId="6A8304CF" w14:textId="77777777" w:rsidR="00F325CA" w:rsidRDefault="00F325CA" w:rsidP="00F325CA">
      <w:pPr>
        <w:pStyle w:val="p1"/>
      </w:pPr>
      <w:r>
        <w:t>Key files and purposes:</w:t>
      </w:r>
    </w:p>
    <w:tbl>
      <w:tblPr>
        <w:tblStyle w:val="TableGrid"/>
        <w:tblW w:w="0" w:type="auto"/>
        <w:tblLook w:val="04A0" w:firstRow="1" w:lastRow="0" w:firstColumn="1" w:lastColumn="0" w:noHBand="0" w:noVBand="1"/>
      </w:tblPr>
      <w:tblGrid>
        <w:gridCol w:w="4315"/>
        <w:gridCol w:w="4315"/>
      </w:tblGrid>
      <w:tr w:rsidR="00891F0D" w14:paraId="733B62CF" w14:textId="77777777" w:rsidTr="00243E96">
        <w:tc>
          <w:tcPr>
            <w:tcW w:w="4320" w:type="dxa"/>
          </w:tcPr>
          <w:p w14:paraId="485E4736" w14:textId="77777777" w:rsidR="00891F0D" w:rsidRDefault="00891F0D" w:rsidP="00243E96">
            <w:r>
              <w:t>File</w:t>
            </w:r>
          </w:p>
        </w:tc>
        <w:tc>
          <w:tcPr>
            <w:tcW w:w="4320" w:type="dxa"/>
          </w:tcPr>
          <w:p w14:paraId="63DEBE67" w14:textId="77777777" w:rsidR="00891F0D" w:rsidRDefault="00891F0D" w:rsidP="00243E96">
            <w:r>
              <w:t>Description</w:t>
            </w:r>
          </w:p>
        </w:tc>
      </w:tr>
      <w:tr w:rsidR="00891F0D" w14:paraId="3477FCAF" w14:textId="77777777" w:rsidTr="00243E96">
        <w:tc>
          <w:tcPr>
            <w:tcW w:w="4320" w:type="dxa"/>
          </w:tcPr>
          <w:p w14:paraId="484AA6E5" w14:textId="2564F08D" w:rsidR="00891F0D" w:rsidRDefault="00891F0D" w:rsidP="00243E96">
            <w:r>
              <w:t>fib.asm</w:t>
            </w:r>
          </w:p>
        </w:tc>
        <w:tc>
          <w:tcPr>
            <w:tcW w:w="4320" w:type="dxa"/>
          </w:tcPr>
          <w:p w14:paraId="72F1773B" w14:textId="443925A5" w:rsidR="00891F0D" w:rsidRDefault="00891F0D" w:rsidP="00243E96">
            <w:r>
              <w:t>Assembly source code for fibonachi.</w:t>
            </w:r>
          </w:p>
        </w:tc>
      </w:tr>
      <w:tr w:rsidR="00891F0D" w14:paraId="6516255F" w14:textId="77777777" w:rsidTr="00243E96">
        <w:tc>
          <w:tcPr>
            <w:tcW w:w="4320" w:type="dxa"/>
          </w:tcPr>
          <w:p w14:paraId="7A258EC7" w14:textId="77777777" w:rsidR="00891F0D" w:rsidRDefault="00891F0D" w:rsidP="00243E96">
            <w:r>
              <w:t>imemin.txt</w:t>
            </w:r>
          </w:p>
        </w:tc>
        <w:tc>
          <w:tcPr>
            <w:tcW w:w="4320" w:type="dxa"/>
          </w:tcPr>
          <w:p w14:paraId="0DE353E5" w14:textId="77777777" w:rsidR="00891F0D" w:rsidRDefault="00891F0D" w:rsidP="00243E96">
            <w:r>
              <w:t>Instruction memory input (generated)</w:t>
            </w:r>
          </w:p>
        </w:tc>
      </w:tr>
      <w:tr w:rsidR="00891F0D" w14:paraId="0EA05CE9" w14:textId="77777777" w:rsidTr="00243E96">
        <w:tc>
          <w:tcPr>
            <w:tcW w:w="4320" w:type="dxa"/>
          </w:tcPr>
          <w:p w14:paraId="1DA49BA9" w14:textId="77777777" w:rsidR="00891F0D" w:rsidRDefault="00891F0D" w:rsidP="00243E96">
            <w:r>
              <w:t>dmemin.txt</w:t>
            </w:r>
          </w:p>
        </w:tc>
        <w:tc>
          <w:tcPr>
            <w:tcW w:w="4320" w:type="dxa"/>
          </w:tcPr>
          <w:p w14:paraId="4EF45652" w14:textId="77777777" w:rsidR="00891F0D" w:rsidRDefault="00891F0D" w:rsidP="00243E96">
            <w:r>
              <w:t>Data memory input (generated)</w:t>
            </w:r>
          </w:p>
        </w:tc>
      </w:tr>
      <w:tr w:rsidR="00891F0D" w14:paraId="1F802EF9" w14:textId="77777777" w:rsidTr="00243E96">
        <w:tc>
          <w:tcPr>
            <w:tcW w:w="4320" w:type="dxa"/>
          </w:tcPr>
          <w:p w14:paraId="3919174F" w14:textId="77777777" w:rsidR="00891F0D" w:rsidRDefault="00891F0D" w:rsidP="00243E96">
            <w:r>
              <w:t>diskin.txt</w:t>
            </w:r>
          </w:p>
        </w:tc>
        <w:tc>
          <w:tcPr>
            <w:tcW w:w="4320" w:type="dxa"/>
          </w:tcPr>
          <w:p w14:paraId="12A0022D" w14:textId="77777777" w:rsidR="00891F0D" w:rsidRDefault="00891F0D" w:rsidP="00243E96">
            <w:r>
              <w:t>Disk input file</w:t>
            </w:r>
          </w:p>
        </w:tc>
      </w:tr>
      <w:tr w:rsidR="00891F0D" w14:paraId="2359173D" w14:textId="77777777" w:rsidTr="00243E96">
        <w:tc>
          <w:tcPr>
            <w:tcW w:w="4320" w:type="dxa"/>
          </w:tcPr>
          <w:p w14:paraId="1396C9E5" w14:textId="77777777" w:rsidR="00891F0D" w:rsidRDefault="00891F0D" w:rsidP="00243E96">
            <w:r>
              <w:t>irq2in.txt</w:t>
            </w:r>
          </w:p>
        </w:tc>
        <w:tc>
          <w:tcPr>
            <w:tcW w:w="4320" w:type="dxa"/>
          </w:tcPr>
          <w:p w14:paraId="1ACC1BF4" w14:textId="77777777" w:rsidR="00891F0D" w:rsidRDefault="00891F0D" w:rsidP="00243E96">
            <w:r>
              <w:t>IRQ2 input file</w:t>
            </w:r>
          </w:p>
        </w:tc>
      </w:tr>
      <w:tr w:rsidR="00891F0D" w14:paraId="7CF94656" w14:textId="77777777" w:rsidTr="00243E96">
        <w:tc>
          <w:tcPr>
            <w:tcW w:w="4320" w:type="dxa"/>
          </w:tcPr>
          <w:p w14:paraId="2BDD5075" w14:textId="77777777" w:rsidR="00891F0D" w:rsidRDefault="00891F0D" w:rsidP="00243E96">
            <w:r>
              <w:t>dmemout.txt</w:t>
            </w:r>
          </w:p>
        </w:tc>
        <w:tc>
          <w:tcPr>
            <w:tcW w:w="4320" w:type="dxa"/>
          </w:tcPr>
          <w:p w14:paraId="6464756A" w14:textId="77777777" w:rsidR="00891F0D" w:rsidRDefault="00891F0D" w:rsidP="00243E96">
            <w:r>
              <w:t>Data memory output after execution</w:t>
            </w:r>
          </w:p>
        </w:tc>
      </w:tr>
      <w:tr w:rsidR="00891F0D" w14:paraId="47198EAC" w14:textId="77777777" w:rsidTr="00243E96">
        <w:tc>
          <w:tcPr>
            <w:tcW w:w="4320" w:type="dxa"/>
          </w:tcPr>
          <w:p w14:paraId="020C417D" w14:textId="77777777" w:rsidR="00891F0D" w:rsidRDefault="00891F0D" w:rsidP="00243E96">
            <w:r>
              <w:t>regout.txt</w:t>
            </w:r>
          </w:p>
        </w:tc>
        <w:tc>
          <w:tcPr>
            <w:tcW w:w="4320" w:type="dxa"/>
          </w:tcPr>
          <w:p w14:paraId="2B390FA2" w14:textId="77777777" w:rsidR="00891F0D" w:rsidRDefault="00891F0D" w:rsidP="00243E96">
            <w:r>
              <w:t>Register values after execution</w:t>
            </w:r>
          </w:p>
        </w:tc>
      </w:tr>
      <w:tr w:rsidR="00891F0D" w14:paraId="1D6A64E8" w14:textId="77777777" w:rsidTr="00243E96">
        <w:tc>
          <w:tcPr>
            <w:tcW w:w="4320" w:type="dxa"/>
          </w:tcPr>
          <w:p w14:paraId="3A833EA4" w14:textId="77777777" w:rsidR="00891F0D" w:rsidRDefault="00891F0D" w:rsidP="00243E96">
            <w:r>
              <w:t>trace.txt</w:t>
            </w:r>
          </w:p>
        </w:tc>
        <w:tc>
          <w:tcPr>
            <w:tcW w:w="4320" w:type="dxa"/>
          </w:tcPr>
          <w:p w14:paraId="5806F178" w14:textId="77777777" w:rsidR="00891F0D" w:rsidRDefault="00891F0D" w:rsidP="00243E96">
            <w:r>
              <w:t>Execution trace</w:t>
            </w:r>
          </w:p>
        </w:tc>
      </w:tr>
      <w:tr w:rsidR="00891F0D" w14:paraId="487B3676" w14:textId="77777777" w:rsidTr="00243E96">
        <w:tc>
          <w:tcPr>
            <w:tcW w:w="4320" w:type="dxa"/>
          </w:tcPr>
          <w:p w14:paraId="15ADE9BB" w14:textId="77777777" w:rsidR="00891F0D" w:rsidRDefault="00891F0D" w:rsidP="00243E96">
            <w:r>
              <w:t>hwregtrace.txt</w:t>
            </w:r>
          </w:p>
        </w:tc>
        <w:tc>
          <w:tcPr>
            <w:tcW w:w="4320" w:type="dxa"/>
          </w:tcPr>
          <w:p w14:paraId="4BEC6F6B" w14:textId="77777777" w:rsidR="00891F0D" w:rsidRDefault="00891F0D" w:rsidP="00243E96">
            <w:r>
              <w:t>Hardware register trace</w:t>
            </w:r>
          </w:p>
        </w:tc>
      </w:tr>
      <w:tr w:rsidR="00891F0D" w14:paraId="70889A2E" w14:textId="77777777" w:rsidTr="00243E96">
        <w:tc>
          <w:tcPr>
            <w:tcW w:w="4320" w:type="dxa"/>
          </w:tcPr>
          <w:p w14:paraId="39E5177F" w14:textId="77777777" w:rsidR="00891F0D" w:rsidRDefault="00891F0D" w:rsidP="00243E96">
            <w:r>
              <w:t>cycles.txt</w:t>
            </w:r>
          </w:p>
        </w:tc>
        <w:tc>
          <w:tcPr>
            <w:tcW w:w="4320" w:type="dxa"/>
          </w:tcPr>
          <w:p w14:paraId="24C339AE" w14:textId="77777777" w:rsidR="00891F0D" w:rsidRDefault="00891F0D" w:rsidP="00243E96">
            <w:r>
              <w:t>Number of execution cycles</w:t>
            </w:r>
          </w:p>
        </w:tc>
      </w:tr>
      <w:tr w:rsidR="00891F0D" w14:paraId="19DF8870" w14:textId="77777777" w:rsidTr="00243E96">
        <w:tc>
          <w:tcPr>
            <w:tcW w:w="4320" w:type="dxa"/>
          </w:tcPr>
          <w:p w14:paraId="438FCBF9" w14:textId="77777777" w:rsidR="00891F0D" w:rsidRDefault="00891F0D" w:rsidP="00243E96">
            <w:r>
              <w:t>leds.txt</w:t>
            </w:r>
          </w:p>
        </w:tc>
        <w:tc>
          <w:tcPr>
            <w:tcW w:w="4320" w:type="dxa"/>
          </w:tcPr>
          <w:p w14:paraId="7E90F3A2" w14:textId="77777777" w:rsidR="00891F0D" w:rsidRDefault="00891F0D" w:rsidP="00243E96">
            <w:r>
              <w:t>LED output trace</w:t>
            </w:r>
          </w:p>
        </w:tc>
      </w:tr>
      <w:tr w:rsidR="00891F0D" w14:paraId="44B472AB" w14:textId="77777777" w:rsidTr="00243E96">
        <w:tc>
          <w:tcPr>
            <w:tcW w:w="4320" w:type="dxa"/>
          </w:tcPr>
          <w:p w14:paraId="2F81EA75" w14:textId="77777777" w:rsidR="00891F0D" w:rsidRDefault="00891F0D" w:rsidP="00243E96">
            <w:r>
              <w:t>display7seg.txt</w:t>
            </w:r>
          </w:p>
        </w:tc>
        <w:tc>
          <w:tcPr>
            <w:tcW w:w="4320" w:type="dxa"/>
          </w:tcPr>
          <w:p w14:paraId="260C6611" w14:textId="77777777" w:rsidR="00891F0D" w:rsidRDefault="00891F0D" w:rsidP="00243E96">
            <w:r>
              <w:t>7-segment display output</w:t>
            </w:r>
          </w:p>
        </w:tc>
      </w:tr>
      <w:tr w:rsidR="00891F0D" w14:paraId="3C44FC07" w14:textId="77777777" w:rsidTr="00243E96">
        <w:tc>
          <w:tcPr>
            <w:tcW w:w="4320" w:type="dxa"/>
          </w:tcPr>
          <w:p w14:paraId="599FD174" w14:textId="77777777" w:rsidR="00891F0D" w:rsidRDefault="00891F0D" w:rsidP="00243E96">
            <w:r>
              <w:t>diskout.txt</w:t>
            </w:r>
          </w:p>
        </w:tc>
        <w:tc>
          <w:tcPr>
            <w:tcW w:w="4320" w:type="dxa"/>
          </w:tcPr>
          <w:p w14:paraId="633325FB" w14:textId="77777777" w:rsidR="00891F0D" w:rsidRDefault="00891F0D" w:rsidP="00243E96">
            <w:r>
              <w:t>Disk output file</w:t>
            </w:r>
          </w:p>
        </w:tc>
      </w:tr>
      <w:tr w:rsidR="00891F0D" w14:paraId="4E5419DB" w14:textId="77777777" w:rsidTr="00243E96">
        <w:tc>
          <w:tcPr>
            <w:tcW w:w="4320" w:type="dxa"/>
          </w:tcPr>
          <w:p w14:paraId="3D857D52" w14:textId="77777777" w:rsidR="00891F0D" w:rsidRDefault="00891F0D" w:rsidP="00243E96">
            <w:r>
              <w:t>monitor.txt</w:t>
            </w:r>
          </w:p>
        </w:tc>
        <w:tc>
          <w:tcPr>
            <w:tcW w:w="4320" w:type="dxa"/>
          </w:tcPr>
          <w:p w14:paraId="45259864" w14:textId="77777777" w:rsidR="00891F0D" w:rsidRDefault="00891F0D" w:rsidP="00243E96">
            <w:r>
              <w:t>Monitor output</w:t>
            </w:r>
          </w:p>
        </w:tc>
      </w:tr>
      <w:tr w:rsidR="00891F0D" w14:paraId="3CD4FA12" w14:textId="77777777" w:rsidTr="00243E96">
        <w:tc>
          <w:tcPr>
            <w:tcW w:w="4320" w:type="dxa"/>
          </w:tcPr>
          <w:p w14:paraId="0B70C51F" w14:textId="77777777" w:rsidR="00891F0D" w:rsidRDefault="00891F0D" w:rsidP="00243E96">
            <w:r>
              <w:t>monitor.yuv</w:t>
            </w:r>
          </w:p>
        </w:tc>
        <w:tc>
          <w:tcPr>
            <w:tcW w:w="4320" w:type="dxa"/>
          </w:tcPr>
          <w:p w14:paraId="0046F295" w14:textId="77777777" w:rsidR="00891F0D" w:rsidRDefault="00891F0D" w:rsidP="00243E96">
            <w:r>
              <w:t>Monitor graphical output in YUV format</w:t>
            </w:r>
          </w:p>
        </w:tc>
      </w:tr>
    </w:tbl>
    <w:p w14:paraId="22F5BCF2" w14:textId="77777777" w:rsidR="00891F0D" w:rsidRPr="00891F0D" w:rsidRDefault="00891F0D" w:rsidP="00F325CA">
      <w:pPr>
        <w:pStyle w:val="p1"/>
        <w:rPr>
          <w:lang w:val="en-US"/>
        </w:rPr>
      </w:pPr>
    </w:p>
    <w:p w14:paraId="22B7100D" w14:textId="77777777" w:rsidR="00F325CA" w:rsidRPr="00F325CA" w:rsidRDefault="00F325CA" w:rsidP="00F325CA"/>
    <w:p w14:paraId="01985EF3" w14:textId="77777777" w:rsidR="00F325CA" w:rsidRDefault="00F325CA" w:rsidP="006112F5"/>
    <w:sectPr w:rsidR="00F325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135528C"/>
    <w:multiLevelType w:val="hybridMultilevel"/>
    <w:tmpl w:val="A7BC7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B4AD7"/>
    <w:multiLevelType w:val="hybridMultilevel"/>
    <w:tmpl w:val="65D2C26C"/>
    <w:lvl w:ilvl="0" w:tplc="807CB76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4445957">
    <w:abstractNumId w:val="8"/>
  </w:num>
  <w:num w:numId="2" w16cid:durableId="1568494212">
    <w:abstractNumId w:val="6"/>
  </w:num>
  <w:num w:numId="3" w16cid:durableId="1922136956">
    <w:abstractNumId w:val="5"/>
  </w:num>
  <w:num w:numId="4" w16cid:durableId="1033076376">
    <w:abstractNumId w:val="4"/>
  </w:num>
  <w:num w:numId="5" w16cid:durableId="1024400212">
    <w:abstractNumId w:val="7"/>
  </w:num>
  <w:num w:numId="6" w16cid:durableId="741101344">
    <w:abstractNumId w:val="3"/>
  </w:num>
  <w:num w:numId="7" w16cid:durableId="545725525">
    <w:abstractNumId w:val="2"/>
  </w:num>
  <w:num w:numId="8" w16cid:durableId="2072579873">
    <w:abstractNumId w:val="1"/>
  </w:num>
  <w:num w:numId="9" w16cid:durableId="1073431305">
    <w:abstractNumId w:val="0"/>
  </w:num>
  <w:num w:numId="10" w16cid:durableId="319651279">
    <w:abstractNumId w:val="10"/>
  </w:num>
  <w:num w:numId="11" w16cid:durableId="1529106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B42"/>
    <w:rsid w:val="00024B4E"/>
    <w:rsid w:val="00027155"/>
    <w:rsid w:val="00027492"/>
    <w:rsid w:val="00034616"/>
    <w:rsid w:val="00043401"/>
    <w:rsid w:val="00055C2B"/>
    <w:rsid w:val="0006063C"/>
    <w:rsid w:val="000618E1"/>
    <w:rsid w:val="000D59B9"/>
    <w:rsid w:val="000F57A2"/>
    <w:rsid w:val="000F7C65"/>
    <w:rsid w:val="00104B28"/>
    <w:rsid w:val="0015074B"/>
    <w:rsid w:val="00196E01"/>
    <w:rsid w:val="001C3D14"/>
    <w:rsid w:val="001D5DDB"/>
    <w:rsid w:val="00204D28"/>
    <w:rsid w:val="0028315A"/>
    <w:rsid w:val="00290CED"/>
    <w:rsid w:val="0029639D"/>
    <w:rsid w:val="002A0B99"/>
    <w:rsid w:val="002B7174"/>
    <w:rsid w:val="002D3F4D"/>
    <w:rsid w:val="00316C4E"/>
    <w:rsid w:val="00326F90"/>
    <w:rsid w:val="00335B96"/>
    <w:rsid w:val="003D0704"/>
    <w:rsid w:val="003F61B4"/>
    <w:rsid w:val="004048DB"/>
    <w:rsid w:val="00452E70"/>
    <w:rsid w:val="004A2C6B"/>
    <w:rsid w:val="004B5372"/>
    <w:rsid w:val="004C44E7"/>
    <w:rsid w:val="00532499"/>
    <w:rsid w:val="00564421"/>
    <w:rsid w:val="00575085"/>
    <w:rsid w:val="00584F42"/>
    <w:rsid w:val="005A783B"/>
    <w:rsid w:val="005B21EC"/>
    <w:rsid w:val="005B346A"/>
    <w:rsid w:val="005B6F54"/>
    <w:rsid w:val="005C7CA2"/>
    <w:rsid w:val="005F46EB"/>
    <w:rsid w:val="006112F5"/>
    <w:rsid w:val="00617C74"/>
    <w:rsid w:val="00636204"/>
    <w:rsid w:val="00681DD9"/>
    <w:rsid w:val="00691BB4"/>
    <w:rsid w:val="00696DA7"/>
    <w:rsid w:val="006A6F4E"/>
    <w:rsid w:val="006B3398"/>
    <w:rsid w:val="006B68F2"/>
    <w:rsid w:val="006D4FF8"/>
    <w:rsid w:val="00721A4C"/>
    <w:rsid w:val="00731963"/>
    <w:rsid w:val="00734017"/>
    <w:rsid w:val="00744E8F"/>
    <w:rsid w:val="00746270"/>
    <w:rsid w:val="00764FC2"/>
    <w:rsid w:val="007667D3"/>
    <w:rsid w:val="00777EA5"/>
    <w:rsid w:val="007D4AF3"/>
    <w:rsid w:val="008376D9"/>
    <w:rsid w:val="00872EA1"/>
    <w:rsid w:val="008804A3"/>
    <w:rsid w:val="00891F0D"/>
    <w:rsid w:val="008D3478"/>
    <w:rsid w:val="008D54A9"/>
    <w:rsid w:val="008F2652"/>
    <w:rsid w:val="00913EFD"/>
    <w:rsid w:val="00932BD8"/>
    <w:rsid w:val="009552BF"/>
    <w:rsid w:val="00955BCF"/>
    <w:rsid w:val="00962761"/>
    <w:rsid w:val="009732A9"/>
    <w:rsid w:val="009866B6"/>
    <w:rsid w:val="009A3A9A"/>
    <w:rsid w:val="009A51D1"/>
    <w:rsid w:val="009A6032"/>
    <w:rsid w:val="009F28DA"/>
    <w:rsid w:val="00A0242C"/>
    <w:rsid w:val="00A031B0"/>
    <w:rsid w:val="00A13977"/>
    <w:rsid w:val="00A250DD"/>
    <w:rsid w:val="00A33575"/>
    <w:rsid w:val="00A34C7F"/>
    <w:rsid w:val="00A42AFD"/>
    <w:rsid w:val="00AA1D8D"/>
    <w:rsid w:val="00B16CB3"/>
    <w:rsid w:val="00B17276"/>
    <w:rsid w:val="00B345D6"/>
    <w:rsid w:val="00B47730"/>
    <w:rsid w:val="00B85E39"/>
    <w:rsid w:val="00C10C4A"/>
    <w:rsid w:val="00C173F1"/>
    <w:rsid w:val="00C419E6"/>
    <w:rsid w:val="00C51EC9"/>
    <w:rsid w:val="00C6747E"/>
    <w:rsid w:val="00C85219"/>
    <w:rsid w:val="00C92805"/>
    <w:rsid w:val="00CB0664"/>
    <w:rsid w:val="00CE7589"/>
    <w:rsid w:val="00D01A0C"/>
    <w:rsid w:val="00D15DB8"/>
    <w:rsid w:val="00D61497"/>
    <w:rsid w:val="00D61881"/>
    <w:rsid w:val="00D646FF"/>
    <w:rsid w:val="00DA239C"/>
    <w:rsid w:val="00DA3660"/>
    <w:rsid w:val="00DB263D"/>
    <w:rsid w:val="00DC7ED5"/>
    <w:rsid w:val="00DD2E7F"/>
    <w:rsid w:val="00DE20F3"/>
    <w:rsid w:val="00DF0BB0"/>
    <w:rsid w:val="00DF2AA7"/>
    <w:rsid w:val="00E00D90"/>
    <w:rsid w:val="00E06764"/>
    <w:rsid w:val="00E114E6"/>
    <w:rsid w:val="00E227F8"/>
    <w:rsid w:val="00E4255D"/>
    <w:rsid w:val="00EB002F"/>
    <w:rsid w:val="00EB0602"/>
    <w:rsid w:val="00F26C95"/>
    <w:rsid w:val="00F325CA"/>
    <w:rsid w:val="00F36778"/>
    <w:rsid w:val="00F41F9A"/>
    <w:rsid w:val="00F9416D"/>
    <w:rsid w:val="00FA4A3C"/>
    <w:rsid w:val="00FC419E"/>
    <w:rsid w:val="00FC4E94"/>
    <w:rsid w:val="00FC693F"/>
    <w:rsid w:val="00FD0365"/>
    <w:rsid w:val="00FF0237"/>
    <w:rsid w:val="00FF233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901784"/>
  <w14:defaultImageDpi w14:val="300"/>
  <w15:docId w15:val="{1ABF7211-5ECA-5F42-9048-0B629DB76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A239C"/>
    <w:rPr>
      <w:color w:val="0000FF" w:themeColor="hyperlink"/>
      <w:u w:val="single"/>
    </w:rPr>
  </w:style>
  <w:style w:type="character" w:styleId="UnresolvedMention">
    <w:name w:val="Unresolved Mention"/>
    <w:basedOn w:val="DefaultParagraphFont"/>
    <w:uiPriority w:val="99"/>
    <w:semiHidden/>
    <w:unhideWhenUsed/>
    <w:rsid w:val="00DA239C"/>
    <w:rPr>
      <w:color w:val="605E5C"/>
      <w:shd w:val="clear" w:color="auto" w:fill="E1DFDD"/>
    </w:rPr>
  </w:style>
  <w:style w:type="paragraph" w:styleId="HTMLPreformatted">
    <w:name w:val="HTML Preformatted"/>
    <w:basedOn w:val="Normal"/>
    <w:link w:val="HTMLPreformattedChar"/>
    <w:uiPriority w:val="99"/>
    <w:semiHidden/>
    <w:unhideWhenUsed/>
    <w:rsid w:val="009A603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A6032"/>
    <w:rPr>
      <w:rFonts w:ascii="Consolas" w:hAnsi="Consolas" w:cs="Consolas"/>
      <w:sz w:val="20"/>
      <w:szCs w:val="20"/>
    </w:rPr>
  </w:style>
  <w:style w:type="paragraph" w:customStyle="1" w:styleId="p1">
    <w:name w:val="p1"/>
    <w:basedOn w:val="Normal"/>
    <w:rsid w:val="00FC4E94"/>
    <w:pPr>
      <w:spacing w:before="100" w:beforeAutospacing="1" w:after="100" w:afterAutospacing="1" w:line="240" w:lineRule="auto"/>
    </w:pPr>
    <w:rPr>
      <w:rFonts w:ascii="Times New Roman" w:eastAsia="Times New Roman" w:hAnsi="Times New Roman" w:cs="Times New Roman"/>
      <w:sz w:val="24"/>
      <w:szCs w:val="24"/>
      <w:lang w:val="en-IL" w:bidi="he-IL"/>
    </w:rPr>
  </w:style>
  <w:style w:type="character" w:customStyle="1" w:styleId="s1">
    <w:name w:val="s1"/>
    <w:basedOn w:val="DefaultParagraphFont"/>
    <w:rsid w:val="00FC4E94"/>
  </w:style>
  <w:style w:type="character" w:customStyle="1" w:styleId="apple-tab-span">
    <w:name w:val="apple-tab-span"/>
    <w:basedOn w:val="DefaultParagraphFont"/>
    <w:rsid w:val="003F61B4"/>
  </w:style>
  <w:style w:type="paragraph" w:styleId="TOC1">
    <w:name w:val="toc 1"/>
    <w:basedOn w:val="Normal"/>
    <w:next w:val="Normal"/>
    <w:autoRedefine/>
    <w:uiPriority w:val="39"/>
    <w:unhideWhenUsed/>
    <w:rsid w:val="006B3398"/>
    <w:pPr>
      <w:spacing w:before="120" w:after="0"/>
    </w:pPr>
    <w:rPr>
      <w:rFonts w:cs="Times New Roman"/>
      <w:b/>
      <w:bCs/>
      <w:i/>
      <w:iCs/>
      <w:sz w:val="24"/>
      <w:szCs w:val="28"/>
    </w:rPr>
  </w:style>
  <w:style w:type="paragraph" w:styleId="TOC2">
    <w:name w:val="toc 2"/>
    <w:basedOn w:val="Normal"/>
    <w:next w:val="Normal"/>
    <w:autoRedefine/>
    <w:uiPriority w:val="39"/>
    <w:unhideWhenUsed/>
    <w:rsid w:val="006B3398"/>
    <w:pPr>
      <w:spacing w:before="120" w:after="0"/>
      <w:ind w:left="220"/>
    </w:pPr>
    <w:rPr>
      <w:rFonts w:cs="Times New Roman"/>
      <w:b/>
      <w:bCs/>
      <w:szCs w:val="26"/>
    </w:rPr>
  </w:style>
  <w:style w:type="paragraph" w:styleId="TOC3">
    <w:name w:val="toc 3"/>
    <w:basedOn w:val="Normal"/>
    <w:next w:val="Normal"/>
    <w:autoRedefine/>
    <w:uiPriority w:val="39"/>
    <w:unhideWhenUsed/>
    <w:rsid w:val="006B3398"/>
    <w:pPr>
      <w:spacing w:after="0"/>
      <w:ind w:left="440"/>
    </w:pPr>
    <w:rPr>
      <w:rFonts w:cs="Times New Roman"/>
      <w:sz w:val="20"/>
      <w:szCs w:val="24"/>
    </w:rPr>
  </w:style>
  <w:style w:type="paragraph" w:styleId="TOC4">
    <w:name w:val="toc 4"/>
    <w:basedOn w:val="Normal"/>
    <w:next w:val="Normal"/>
    <w:autoRedefine/>
    <w:uiPriority w:val="39"/>
    <w:semiHidden/>
    <w:unhideWhenUsed/>
    <w:rsid w:val="006B3398"/>
    <w:pPr>
      <w:spacing w:after="0"/>
      <w:ind w:left="660"/>
    </w:pPr>
    <w:rPr>
      <w:rFonts w:cs="Times New Roman"/>
      <w:sz w:val="20"/>
      <w:szCs w:val="24"/>
    </w:rPr>
  </w:style>
  <w:style w:type="paragraph" w:styleId="TOC5">
    <w:name w:val="toc 5"/>
    <w:basedOn w:val="Normal"/>
    <w:next w:val="Normal"/>
    <w:autoRedefine/>
    <w:uiPriority w:val="39"/>
    <w:semiHidden/>
    <w:unhideWhenUsed/>
    <w:rsid w:val="006B3398"/>
    <w:pPr>
      <w:spacing w:after="0"/>
      <w:ind w:left="880"/>
    </w:pPr>
    <w:rPr>
      <w:rFonts w:cs="Times New Roman"/>
      <w:sz w:val="20"/>
      <w:szCs w:val="24"/>
    </w:rPr>
  </w:style>
  <w:style w:type="paragraph" w:styleId="TOC6">
    <w:name w:val="toc 6"/>
    <w:basedOn w:val="Normal"/>
    <w:next w:val="Normal"/>
    <w:autoRedefine/>
    <w:uiPriority w:val="39"/>
    <w:semiHidden/>
    <w:unhideWhenUsed/>
    <w:rsid w:val="006B3398"/>
    <w:pPr>
      <w:spacing w:after="0"/>
      <w:ind w:left="1100"/>
    </w:pPr>
    <w:rPr>
      <w:rFonts w:cs="Times New Roman"/>
      <w:sz w:val="20"/>
      <w:szCs w:val="24"/>
    </w:rPr>
  </w:style>
  <w:style w:type="paragraph" w:styleId="TOC7">
    <w:name w:val="toc 7"/>
    <w:basedOn w:val="Normal"/>
    <w:next w:val="Normal"/>
    <w:autoRedefine/>
    <w:uiPriority w:val="39"/>
    <w:semiHidden/>
    <w:unhideWhenUsed/>
    <w:rsid w:val="006B3398"/>
    <w:pPr>
      <w:spacing w:after="0"/>
      <w:ind w:left="1320"/>
    </w:pPr>
    <w:rPr>
      <w:rFonts w:cs="Times New Roman"/>
      <w:sz w:val="20"/>
      <w:szCs w:val="24"/>
    </w:rPr>
  </w:style>
  <w:style w:type="paragraph" w:styleId="TOC8">
    <w:name w:val="toc 8"/>
    <w:basedOn w:val="Normal"/>
    <w:next w:val="Normal"/>
    <w:autoRedefine/>
    <w:uiPriority w:val="39"/>
    <w:semiHidden/>
    <w:unhideWhenUsed/>
    <w:rsid w:val="006B3398"/>
    <w:pPr>
      <w:spacing w:after="0"/>
      <w:ind w:left="1540"/>
    </w:pPr>
    <w:rPr>
      <w:rFonts w:cs="Times New Roman"/>
      <w:sz w:val="20"/>
      <w:szCs w:val="24"/>
    </w:rPr>
  </w:style>
  <w:style w:type="paragraph" w:styleId="TOC9">
    <w:name w:val="toc 9"/>
    <w:basedOn w:val="Normal"/>
    <w:next w:val="Normal"/>
    <w:autoRedefine/>
    <w:uiPriority w:val="39"/>
    <w:semiHidden/>
    <w:unhideWhenUsed/>
    <w:rsid w:val="006B3398"/>
    <w:pPr>
      <w:spacing w:after="0"/>
      <w:ind w:left="1760"/>
    </w:pPr>
    <w:rPr>
      <w:rFonts w:cs="Times New Roman"/>
      <w:sz w:val="20"/>
      <w:szCs w:val="24"/>
    </w:rPr>
  </w:style>
  <w:style w:type="character" w:styleId="PlaceholderText">
    <w:name w:val="Placeholder Text"/>
    <w:basedOn w:val="DefaultParagraphFont"/>
    <w:uiPriority w:val="99"/>
    <w:semiHidden/>
    <w:rsid w:val="008376D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80354">
      <w:bodyDiv w:val="1"/>
      <w:marLeft w:val="0"/>
      <w:marRight w:val="0"/>
      <w:marTop w:val="0"/>
      <w:marBottom w:val="0"/>
      <w:divBdr>
        <w:top w:val="none" w:sz="0" w:space="0" w:color="auto"/>
        <w:left w:val="none" w:sz="0" w:space="0" w:color="auto"/>
        <w:bottom w:val="none" w:sz="0" w:space="0" w:color="auto"/>
        <w:right w:val="none" w:sz="0" w:space="0" w:color="auto"/>
      </w:divBdr>
    </w:div>
    <w:div w:id="99185728">
      <w:bodyDiv w:val="1"/>
      <w:marLeft w:val="0"/>
      <w:marRight w:val="0"/>
      <w:marTop w:val="0"/>
      <w:marBottom w:val="0"/>
      <w:divBdr>
        <w:top w:val="none" w:sz="0" w:space="0" w:color="auto"/>
        <w:left w:val="none" w:sz="0" w:space="0" w:color="auto"/>
        <w:bottom w:val="none" w:sz="0" w:space="0" w:color="auto"/>
        <w:right w:val="none" w:sz="0" w:space="0" w:color="auto"/>
      </w:divBdr>
      <w:divsChild>
        <w:div w:id="978652224">
          <w:marLeft w:val="0"/>
          <w:marRight w:val="0"/>
          <w:marTop w:val="0"/>
          <w:marBottom w:val="0"/>
          <w:divBdr>
            <w:top w:val="none" w:sz="0" w:space="0" w:color="auto"/>
            <w:left w:val="none" w:sz="0" w:space="0" w:color="auto"/>
            <w:bottom w:val="none" w:sz="0" w:space="0" w:color="auto"/>
            <w:right w:val="none" w:sz="0" w:space="0" w:color="auto"/>
          </w:divBdr>
        </w:div>
      </w:divsChild>
    </w:div>
    <w:div w:id="104230309">
      <w:bodyDiv w:val="1"/>
      <w:marLeft w:val="0"/>
      <w:marRight w:val="0"/>
      <w:marTop w:val="0"/>
      <w:marBottom w:val="0"/>
      <w:divBdr>
        <w:top w:val="none" w:sz="0" w:space="0" w:color="auto"/>
        <w:left w:val="none" w:sz="0" w:space="0" w:color="auto"/>
        <w:bottom w:val="none" w:sz="0" w:space="0" w:color="auto"/>
        <w:right w:val="none" w:sz="0" w:space="0" w:color="auto"/>
      </w:divBdr>
    </w:div>
    <w:div w:id="298533043">
      <w:bodyDiv w:val="1"/>
      <w:marLeft w:val="0"/>
      <w:marRight w:val="0"/>
      <w:marTop w:val="0"/>
      <w:marBottom w:val="0"/>
      <w:divBdr>
        <w:top w:val="none" w:sz="0" w:space="0" w:color="auto"/>
        <w:left w:val="none" w:sz="0" w:space="0" w:color="auto"/>
        <w:bottom w:val="none" w:sz="0" w:space="0" w:color="auto"/>
        <w:right w:val="none" w:sz="0" w:space="0" w:color="auto"/>
      </w:divBdr>
    </w:div>
    <w:div w:id="403643303">
      <w:bodyDiv w:val="1"/>
      <w:marLeft w:val="0"/>
      <w:marRight w:val="0"/>
      <w:marTop w:val="0"/>
      <w:marBottom w:val="0"/>
      <w:divBdr>
        <w:top w:val="none" w:sz="0" w:space="0" w:color="auto"/>
        <w:left w:val="none" w:sz="0" w:space="0" w:color="auto"/>
        <w:bottom w:val="none" w:sz="0" w:space="0" w:color="auto"/>
        <w:right w:val="none" w:sz="0" w:space="0" w:color="auto"/>
      </w:divBdr>
      <w:divsChild>
        <w:div w:id="450366272">
          <w:marLeft w:val="0"/>
          <w:marRight w:val="0"/>
          <w:marTop w:val="0"/>
          <w:marBottom w:val="0"/>
          <w:divBdr>
            <w:top w:val="none" w:sz="0" w:space="0" w:color="auto"/>
            <w:left w:val="none" w:sz="0" w:space="0" w:color="auto"/>
            <w:bottom w:val="none" w:sz="0" w:space="0" w:color="auto"/>
            <w:right w:val="none" w:sz="0" w:space="0" w:color="auto"/>
          </w:divBdr>
        </w:div>
      </w:divsChild>
    </w:div>
    <w:div w:id="464665144">
      <w:bodyDiv w:val="1"/>
      <w:marLeft w:val="0"/>
      <w:marRight w:val="0"/>
      <w:marTop w:val="0"/>
      <w:marBottom w:val="0"/>
      <w:divBdr>
        <w:top w:val="none" w:sz="0" w:space="0" w:color="auto"/>
        <w:left w:val="none" w:sz="0" w:space="0" w:color="auto"/>
        <w:bottom w:val="none" w:sz="0" w:space="0" w:color="auto"/>
        <w:right w:val="none" w:sz="0" w:space="0" w:color="auto"/>
      </w:divBdr>
    </w:div>
    <w:div w:id="523205068">
      <w:bodyDiv w:val="1"/>
      <w:marLeft w:val="0"/>
      <w:marRight w:val="0"/>
      <w:marTop w:val="0"/>
      <w:marBottom w:val="0"/>
      <w:divBdr>
        <w:top w:val="none" w:sz="0" w:space="0" w:color="auto"/>
        <w:left w:val="none" w:sz="0" w:space="0" w:color="auto"/>
        <w:bottom w:val="none" w:sz="0" w:space="0" w:color="auto"/>
        <w:right w:val="none" w:sz="0" w:space="0" w:color="auto"/>
      </w:divBdr>
    </w:div>
    <w:div w:id="740252325">
      <w:bodyDiv w:val="1"/>
      <w:marLeft w:val="0"/>
      <w:marRight w:val="0"/>
      <w:marTop w:val="0"/>
      <w:marBottom w:val="0"/>
      <w:divBdr>
        <w:top w:val="none" w:sz="0" w:space="0" w:color="auto"/>
        <w:left w:val="none" w:sz="0" w:space="0" w:color="auto"/>
        <w:bottom w:val="none" w:sz="0" w:space="0" w:color="auto"/>
        <w:right w:val="none" w:sz="0" w:space="0" w:color="auto"/>
      </w:divBdr>
    </w:div>
    <w:div w:id="863595172">
      <w:bodyDiv w:val="1"/>
      <w:marLeft w:val="0"/>
      <w:marRight w:val="0"/>
      <w:marTop w:val="0"/>
      <w:marBottom w:val="0"/>
      <w:divBdr>
        <w:top w:val="none" w:sz="0" w:space="0" w:color="auto"/>
        <w:left w:val="none" w:sz="0" w:space="0" w:color="auto"/>
        <w:bottom w:val="none" w:sz="0" w:space="0" w:color="auto"/>
        <w:right w:val="none" w:sz="0" w:space="0" w:color="auto"/>
      </w:divBdr>
    </w:div>
    <w:div w:id="885602973">
      <w:bodyDiv w:val="1"/>
      <w:marLeft w:val="0"/>
      <w:marRight w:val="0"/>
      <w:marTop w:val="0"/>
      <w:marBottom w:val="0"/>
      <w:divBdr>
        <w:top w:val="none" w:sz="0" w:space="0" w:color="auto"/>
        <w:left w:val="none" w:sz="0" w:space="0" w:color="auto"/>
        <w:bottom w:val="none" w:sz="0" w:space="0" w:color="auto"/>
        <w:right w:val="none" w:sz="0" w:space="0" w:color="auto"/>
      </w:divBdr>
    </w:div>
    <w:div w:id="918908271">
      <w:bodyDiv w:val="1"/>
      <w:marLeft w:val="0"/>
      <w:marRight w:val="0"/>
      <w:marTop w:val="0"/>
      <w:marBottom w:val="0"/>
      <w:divBdr>
        <w:top w:val="none" w:sz="0" w:space="0" w:color="auto"/>
        <w:left w:val="none" w:sz="0" w:space="0" w:color="auto"/>
        <w:bottom w:val="none" w:sz="0" w:space="0" w:color="auto"/>
        <w:right w:val="none" w:sz="0" w:space="0" w:color="auto"/>
      </w:divBdr>
    </w:div>
    <w:div w:id="924844183">
      <w:bodyDiv w:val="1"/>
      <w:marLeft w:val="0"/>
      <w:marRight w:val="0"/>
      <w:marTop w:val="0"/>
      <w:marBottom w:val="0"/>
      <w:divBdr>
        <w:top w:val="none" w:sz="0" w:space="0" w:color="auto"/>
        <w:left w:val="none" w:sz="0" w:space="0" w:color="auto"/>
        <w:bottom w:val="none" w:sz="0" w:space="0" w:color="auto"/>
        <w:right w:val="none" w:sz="0" w:space="0" w:color="auto"/>
      </w:divBdr>
    </w:div>
    <w:div w:id="929779815">
      <w:bodyDiv w:val="1"/>
      <w:marLeft w:val="0"/>
      <w:marRight w:val="0"/>
      <w:marTop w:val="0"/>
      <w:marBottom w:val="0"/>
      <w:divBdr>
        <w:top w:val="none" w:sz="0" w:space="0" w:color="auto"/>
        <w:left w:val="none" w:sz="0" w:space="0" w:color="auto"/>
        <w:bottom w:val="none" w:sz="0" w:space="0" w:color="auto"/>
        <w:right w:val="none" w:sz="0" w:space="0" w:color="auto"/>
      </w:divBdr>
    </w:div>
    <w:div w:id="940334080">
      <w:bodyDiv w:val="1"/>
      <w:marLeft w:val="0"/>
      <w:marRight w:val="0"/>
      <w:marTop w:val="0"/>
      <w:marBottom w:val="0"/>
      <w:divBdr>
        <w:top w:val="none" w:sz="0" w:space="0" w:color="auto"/>
        <w:left w:val="none" w:sz="0" w:space="0" w:color="auto"/>
        <w:bottom w:val="none" w:sz="0" w:space="0" w:color="auto"/>
        <w:right w:val="none" w:sz="0" w:space="0" w:color="auto"/>
      </w:divBdr>
      <w:divsChild>
        <w:div w:id="697851091">
          <w:marLeft w:val="0"/>
          <w:marRight w:val="0"/>
          <w:marTop w:val="0"/>
          <w:marBottom w:val="0"/>
          <w:divBdr>
            <w:top w:val="none" w:sz="0" w:space="0" w:color="auto"/>
            <w:left w:val="none" w:sz="0" w:space="0" w:color="auto"/>
            <w:bottom w:val="none" w:sz="0" w:space="0" w:color="auto"/>
            <w:right w:val="none" w:sz="0" w:space="0" w:color="auto"/>
          </w:divBdr>
        </w:div>
      </w:divsChild>
    </w:div>
    <w:div w:id="989018824">
      <w:bodyDiv w:val="1"/>
      <w:marLeft w:val="0"/>
      <w:marRight w:val="0"/>
      <w:marTop w:val="0"/>
      <w:marBottom w:val="0"/>
      <w:divBdr>
        <w:top w:val="none" w:sz="0" w:space="0" w:color="auto"/>
        <w:left w:val="none" w:sz="0" w:space="0" w:color="auto"/>
        <w:bottom w:val="none" w:sz="0" w:space="0" w:color="auto"/>
        <w:right w:val="none" w:sz="0" w:space="0" w:color="auto"/>
      </w:divBdr>
    </w:div>
    <w:div w:id="1277983820">
      <w:bodyDiv w:val="1"/>
      <w:marLeft w:val="0"/>
      <w:marRight w:val="0"/>
      <w:marTop w:val="0"/>
      <w:marBottom w:val="0"/>
      <w:divBdr>
        <w:top w:val="none" w:sz="0" w:space="0" w:color="auto"/>
        <w:left w:val="none" w:sz="0" w:space="0" w:color="auto"/>
        <w:bottom w:val="none" w:sz="0" w:space="0" w:color="auto"/>
        <w:right w:val="none" w:sz="0" w:space="0" w:color="auto"/>
      </w:divBdr>
      <w:divsChild>
        <w:div w:id="68189939">
          <w:marLeft w:val="0"/>
          <w:marRight w:val="0"/>
          <w:marTop w:val="0"/>
          <w:marBottom w:val="0"/>
          <w:divBdr>
            <w:top w:val="none" w:sz="0" w:space="0" w:color="auto"/>
            <w:left w:val="none" w:sz="0" w:space="0" w:color="auto"/>
            <w:bottom w:val="none" w:sz="0" w:space="0" w:color="auto"/>
            <w:right w:val="none" w:sz="0" w:space="0" w:color="auto"/>
          </w:divBdr>
        </w:div>
      </w:divsChild>
    </w:div>
    <w:div w:id="1383364597">
      <w:bodyDiv w:val="1"/>
      <w:marLeft w:val="0"/>
      <w:marRight w:val="0"/>
      <w:marTop w:val="0"/>
      <w:marBottom w:val="0"/>
      <w:divBdr>
        <w:top w:val="none" w:sz="0" w:space="0" w:color="auto"/>
        <w:left w:val="none" w:sz="0" w:space="0" w:color="auto"/>
        <w:bottom w:val="none" w:sz="0" w:space="0" w:color="auto"/>
        <w:right w:val="none" w:sz="0" w:space="0" w:color="auto"/>
      </w:divBdr>
      <w:divsChild>
        <w:div w:id="78449734">
          <w:marLeft w:val="0"/>
          <w:marRight w:val="0"/>
          <w:marTop w:val="0"/>
          <w:marBottom w:val="0"/>
          <w:divBdr>
            <w:top w:val="none" w:sz="0" w:space="0" w:color="auto"/>
            <w:left w:val="none" w:sz="0" w:space="0" w:color="auto"/>
            <w:bottom w:val="none" w:sz="0" w:space="0" w:color="auto"/>
            <w:right w:val="none" w:sz="0" w:space="0" w:color="auto"/>
          </w:divBdr>
        </w:div>
      </w:divsChild>
    </w:div>
    <w:div w:id="1567908837">
      <w:bodyDiv w:val="1"/>
      <w:marLeft w:val="0"/>
      <w:marRight w:val="0"/>
      <w:marTop w:val="0"/>
      <w:marBottom w:val="0"/>
      <w:divBdr>
        <w:top w:val="none" w:sz="0" w:space="0" w:color="auto"/>
        <w:left w:val="none" w:sz="0" w:space="0" w:color="auto"/>
        <w:bottom w:val="none" w:sz="0" w:space="0" w:color="auto"/>
        <w:right w:val="none" w:sz="0" w:space="0" w:color="auto"/>
      </w:divBdr>
    </w:div>
    <w:div w:id="1615283529">
      <w:bodyDiv w:val="1"/>
      <w:marLeft w:val="0"/>
      <w:marRight w:val="0"/>
      <w:marTop w:val="0"/>
      <w:marBottom w:val="0"/>
      <w:divBdr>
        <w:top w:val="none" w:sz="0" w:space="0" w:color="auto"/>
        <w:left w:val="none" w:sz="0" w:space="0" w:color="auto"/>
        <w:bottom w:val="none" w:sz="0" w:space="0" w:color="auto"/>
        <w:right w:val="none" w:sz="0" w:space="0" w:color="auto"/>
      </w:divBdr>
    </w:div>
    <w:div w:id="1632440828">
      <w:bodyDiv w:val="1"/>
      <w:marLeft w:val="0"/>
      <w:marRight w:val="0"/>
      <w:marTop w:val="0"/>
      <w:marBottom w:val="0"/>
      <w:divBdr>
        <w:top w:val="none" w:sz="0" w:space="0" w:color="auto"/>
        <w:left w:val="none" w:sz="0" w:space="0" w:color="auto"/>
        <w:bottom w:val="none" w:sz="0" w:space="0" w:color="auto"/>
        <w:right w:val="none" w:sz="0" w:space="0" w:color="auto"/>
      </w:divBdr>
    </w:div>
    <w:div w:id="1728454832">
      <w:bodyDiv w:val="1"/>
      <w:marLeft w:val="0"/>
      <w:marRight w:val="0"/>
      <w:marTop w:val="0"/>
      <w:marBottom w:val="0"/>
      <w:divBdr>
        <w:top w:val="none" w:sz="0" w:space="0" w:color="auto"/>
        <w:left w:val="none" w:sz="0" w:space="0" w:color="auto"/>
        <w:bottom w:val="none" w:sz="0" w:space="0" w:color="auto"/>
        <w:right w:val="none" w:sz="0" w:space="0" w:color="auto"/>
      </w:divBdr>
      <w:divsChild>
        <w:div w:id="869342212">
          <w:marLeft w:val="0"/>
          <w:marRight w:val="0"/>
          <w:marTop w:val="0"/>
          <w:marBottom w:val="0"/>
          <w:divBdr>
            <w:top w:val="none" w:sz="0" w:space="0" w:color="auto"/>
            <w:left w:val="none" w:sz="0" w:space="0" w:color="auto"/>
            <w:bottom w:val="none" w:sz="0" w:space="0" w:color="auto"/>
            <w:right w:val="none" w:sz="0" w:space="0" w:color="auto"/>
          </w:divBdr>
        </w:div>
      </w:divsChild>
    </w:div>
    <w:div w:id="1736706312">
      <w:bodyDiv w:val="1"/>
      <w:marLeft w:val="0"/>
      <w:marRight w:val="0"/>
      <w:marTop w:val="0"/>
      <w:marBottom w:val="0"/>
      <w:divBdr>
        <w:top w:val="none" w:sz="0" w:space="0" w:color="auto"/>
        <w:left w:val="none" w:sz="0" w:space="0" w:color="auto"/>
        <w:bottom w:val="none" w:sz="0" w:space="0" w:color="auto"/>
        <w:right w:val="none" w:sz="0" w:space="0" w:color="auto"/>
      </w:divBdr>
    </w:div>
    <w:div w:id="1746099705">
      <w:bodyDiv w:val="1"/>
      <w:marLeft w:val="0"/>
      <w:marRight w:val="0"/>
      <w:marTop w:val="0"/>
      <w:marBottom w:val="0"/>
      <w:divBdr>
        <w:top w:val="none" w:sz="0" w:space="0" w:color="auto"/>
        <w:left w:val="none" w:sz="0" w:space="0" w:color="auto"/>
        <w:bottom w:val="none" w:sz="0" w:space="0" w:color="auto"/>
        <w:right w:val="none" w:sz="0" w:space="0" w:color="auto"/>
      </w:divBdr>
      <w:divsChild>
        <w:div w:id="748963624">
          <w:marLeft w:val="0"/>
          <w:marRight w:val="0"/>
          <w:marTop w:val="0"/>
          <w:marBottom w:val="0"/>
          <w:divBdr>
            <w:top w:val="none" w:sz="0" w:space="0" w:color="auto"/>
            <w:left w:val="none" w:sz="0" w:space="0" w:color="auto"/>
            <w:bottom w:val="none" w:sz="0" w:space="0" w:color="auto"/>
            <w:right w:val="none" w:sz="0" w:space="0" w:color="auto"/>
          </w:divBdr>
        </w:div>
      </w:divsChild>
    </w:div>
    <w:div w:id="1767725993">
      <w:bodyDiv w:val="1"/>
      <w:marLeft w:val="0"/>
      <w:marRight w:val="0"/>
      <w:marTop w:val="0"/>
      <w:marBottom w:val="0"/>
      <w:divBdr>
        <w:top w:val="none" w:sz="0" w:space="0" w:color="auto"/>
        <w:left w:val="none" w:sz="0" w:space="0" w:color="auto"/>
        <w:bottom w:val="none" w:sz="0" w:space="0" w:color="auto"/>
        <w:right w:val="none" w:sz="0" w:space="0" w:color="auto"/>
      </w:divBdr>
    </w:div>
    <w:div w:id="1951425955">
      <w:bodyDiv w:val="1"/>
      <w:marLeft w:val="0"/>
      <w:marRight w:val="0"/>
      <w:marTop w:val="0"/>
      <w:marBottom w:val="0"/>
      <w:divBdr>
        <w:top w:val="none" w:sz="0" w:space="0" w:color="auto"/>
        <w:left w:val="none" w:sz="0" w:space="0" w:color="auto"/>
        <w:bottom w:val="none" w:sz="0" w:space="0" w:color="auto"/>
        <w:right w:val="none" w:sz="0" w:space="0" w:color="auto"/>
      </w:divBdr>
    </w:div>
    <w:div w:id="1966808440">
      <w:bodyDiv w:val="1"/>
      <w:marLeft w:val="0"/>
      <w:marRight w:val="0"/>
      <w:marTop w:val="0"/>
      <w:marBottom w:val="0"/>
      <w:divBdr>
        <w:top w:val="none" w:sz="0" w:space="0" w:color="auto"/>
        <w:left w:val="none" w:sz="0" w:space="0" w:color="auto"/>
        <w:bottom w:val="none" w:sz="0" w:space="0" w:color="auto"/>
        <w:right w:val="none" w:sz="0" w:space="0" w:color="auto"/>
      </w:divBdr>
    </w:div>
    <w:div w:id="2010937019">
      <w:bodyDiv w:val="1"/>
      <w:marLeft w:val="0"/>
      <w:marRight w:val="0"/>
      <w:marTop w:val="0"/>
      <w:marBottom w:val="0"/>
      <w:divBdr>
        <w:top w:val="none" w:sz="0" w:space="0" w:color="auto"/>
        <w:left w:val="none" w:sz="0" w:space="0" w:color="auto"/>
        <w:bottom w:val="none" w:sz="0" w:space="0" w:color="auto"/>
        <w:right w:val="none" w:sz="0" w:space="0" w:color="auto"/>
      </w:divBdr>
      <w:divsChild>
        <w:div w:id="106169527">
          <w:marLeft w:val="0"/>
          <w:marRight w:val="0"/>
          <w:marTop w:val="0"/>
          <w:marBottom w:val="0"/>
          <w:divBdr>
            <w:top w:val="none" w:sz="0" w:space="0" w:color="auto"/>
            <w:left w:val="none" w:sz="0" w:space="0" w:color="auto"/>
            <w:bottom w:val="none" w:sz="0" w:space="0" w:color="auto"/>
            <w:right w:val="none" w:sz="0" w:space="0" w:color="auto"/>
          </w:divBdr>
        </w:div>
      </w:divsChild>
    </w:div>
    <w:div w:id="2045013668">
      <w:bodyDiv w:val="1"/>
      <w:marLeft w:val="0"/>
      <w:marRight w:val="0"/>
      <w:marTop w:val="0"/>
      <w:marBottom w:val="0"/>
      <w:divBdr>
        <w:top w:val="none" w:sz="0" w:space="0" w:color="auto"/>
        <w:left w:val="none" w:sz="0" w:space="0" w:color="auto"/>
        <w:bottom w:val="none" w:sz="0" w:space="0" w:color="auto"/>
        <w:right w:val="none" w:sz="0" w:space="0" w:color="auto"/>
      </w:divBdr>
    </w:div>
    <w:div w:id="2068798419">
      <w:bodyDiv w:val="1"/>
      <w:marLeft w:val="0"/>
      <w:marRight w:val="0"/>
      <w:marTop w:val="0"/>
      <w:marBottom w:val="0"/>
      <w:divBdr>
        <w:top w:val="none" w:sz="0" w:space="0" w:color="auto"/>
        <w:left w:val="none" w:sz="0" w:space="0" w:color="auto"/>
        <w:bottom w:val="none" w:sz="0" w:space="0" w:color="auto"/>
        <w:right w:val="none" w:sz="0" w:space="0" w:color="auto"/>
      </w:divBdr>
    </w:div>
    <w:div w:id="2073043769">
      <w:bodyDiv w:val="1"/>
      <w:marLeft w:val="0"/>
      <w:marRight w:val="0"/>
      <w:marTop w:val="0"/>
      <w:marBottom w:val="0"/>
      <w:divBdr>
        <w:top w:val="none" w:sz="0" w:space="0" w:color="auto"/>
        <w:left w:val="none" w:sz="0" w:space="0" w:color="auto"/>
        <w:bottom w:val="none" w:sz="0" w:space="0" w:color="auto"/>
        <w:right w:val="none" w:sz="0" w:space="0" w:color="auto"/>
      </w:divBdr>
    </w:div>
    <w:div w:id="2093433956">
      <w:bodyDiv w:val="1"/>
      <w:marLeft w:val="0"/>
      <w:marRight w:val="0"/>
      <w:marTop w:val="0"/>
      <w:marBottom w:val="0"/>
      <w:divBdr>
        <w:top w:val="none" w:sz="0" w:space="0" w:color="auto"/>
        <w:left w:val="none" w:sz="0" w:space="0" w:color="auto"/>
        <w:bottom w:val="none" w:sz="0" w:space="0" w:color="auto"/>
        <w:right w:val="none" w:sz="0" w:space="0" w:color="auto"/>
      </w:divBdr>
      <w:divsChild>
        <w:div w:id="5867308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oy-sarafov/simp_processor_simulato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Roy Sarafov</cp:lastModifiedBy>
  <cp:revision>3</cp:revision>
  <cp:lastPrinted>2025-01-27T17:31:00Z</cp:lastPrinted>
  <dcterms:created xsi:type="dcterms:W3CDTF">2025-01-27T17:31:00Z</dcterms:created>
  <dcterms:modified xsi:type="dcterms:W3CDTF">2025-01-27T17:31:00Z</dcterms:modified>
  <cp:category/>
</cp:coreProperties>
</file>