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25C3" w14:textId="77777777" w:rsidR="0039066B" w:rsidRPr="005423C3" w:rsidRDefault="00000000" w:rsidP="005423C3">
      <w:pPr>
        <w:pStyle w:val="Title"/>
        <w:jc w:val="center"/>
        <w:rPr>
          <w:color w:val="000000" w:themeColor="text1"/>
        </w:rPr>
      </w:pPr>
      <w:r w:rsidRPr="005423C3">
        <w:rPr>
          <w:color w:val="000000" w:themeColor="text1"/>
        </w:rPr>
        <w:t>Video Processing Project</w:t>
      </w:r>
    </w:p>
    <w:p w14:paraId="3AF399A1" w14:textId="77777777" w:rsidR="005423C3" w:rsidRPr="005423C3" w:rsidRDefault="00000000" w:rsidP="005423C3">
      <w:pPr>
        <w:rPr>
          <w:color w:val="000000" w:themeColor="text1"/>
        </w:rPr>
      </w:pPr>
      <w:r w:rsidRPr="005423C3">
        <w:rPr>
          <w:color w:val="000000" w:themeColor="text1"/>
        </w:rPr>
        <w:t>Team Members</w:t>
      </w:r>
      <w:r w:rsidR="005423C3">
        <w:rPr>
          <w:color w:val="000000" w:themeColor="text1"/>
        </w:rPr>
        <w:t xml:space="preserve"> names &amp; IDs</w:t>
      </w:r>
      <w:r w:rsidRPr="005423C3">
        <w:rPr>
          <w:color w:val="000000" w:themeColor="text1"/>
        </w:rPr>
        <w:t>:</w:t>
      </w:r>
      <w:r w:rsidR="005423C3">
        <w:rPr>
          <w:color w:val="000000" w:themeColor="text1"/>
        </w:rPr>
        <w:br/>
      </w:r>
      <w:r w:rsidR="005423C3" w:rsidRPr="005423C3">
        <w:rPr>
          <w:color w:val="000000" w:themeColor="text1"/>
        </w:rPr>
        <w:t>Yoav</w:t>
      </w:r>
      <w:r w:rsidR="005423C3">
        <w:rPr>
          <w:color w:val="000000" w:themeColor="text1"/>
        </w:rPr>
        <w:t xml:space="preserve"> </w:t>
      </w:r>
      <w:r w:rsidR="005423C3">
        <w:rPr>
          <w:color w:val="000000" w:themeColor="text1"/>
        </w:rPr>
        <w:t>Dychtwald - 209518299</w:t>
      </w:r>
      <w:r w:rsidR="005423C3">
        <w:rPr>
          <w:color w:val="000000" w:themeColor="text1"/>
        </w:rPr>
        <w:br/>
      </w:r>
      <w:r w:rsidR="005423C3">
        <w:rPr>
          <w:color w:val="000000" w:themeColor="text1"/>
        </w:rPr>
        <w:t>Roy Sarafov</w:t>
      </w:r>
      <w:r w:rsidR="005423C3">
        <w:rPr>
          <w:color w:val="000000" w:themeColor="text1"/>
        </w:rPr>
        <w:t xml:space="preserve"> - 209619477</w:t>
      </w:r>
      <w:r w:rsidRPr="005423C3">
        <w:rPr>
          <w:color w:val="000000" w:themeColor="text1"/>
        </w:rPr>
        <w:br/>
      </w:r>
    </w:p>
    <w:sdt>
      <w:sdtPr>
        <w:id w:val="1194286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2E59770D" w14:textId="45349BF8" w:rsidR="005423C3" w:rsidRDefault="005423C3">
          <w:pPr>
            <w:pStyle w:val="TOCHeading"/>
          </w:pPr>
          <w:r>
            <w:t>Table of Contents</w:t>
          </w:r>
        </w:p>
        <w:p w14:paraId="3DEB210A" w14:textId="4CB06100" w:rsidR="00031FB1" w:rsidRDefault="005423C3">
          <w:pPr>
            <w:pStyle w:val="TOC1"/>
            <w:tabs>
              <w:tab w:val="right" w:leader="dot" w:pos="863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IL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2992315" w:history="1">
            <w:r w:rsidR="00031FB1" w:rsidRPr="009E3EBB">
              <w:rPr>
                <w:rStyle w:val="Hyperlink"/>
                <w:noProof/>
              </w:rPr>
              <w:t>1. Project Overview</w:t>
            </w:r>
            <w:r w:rsidR="00031FB1">
              <w:rPr>
                <w:noProof/>
                <w:webHidden/>
              </w:rPr>
              <w:tab/>
            </w:r>
            <w:r w:rsidR="00031FB1">
              <w:rPr>
                <w:noProof/>
                <w:webHidden/>
              </w:rPr>
              <w:fldChar w:fldCharType="begin"/>
            </w:r>
            <w:r w:rsidR="00031FB1">
              <w:rPr>
                <w:noProof/>
                <w:webHidden/>
              </w:rPr>
              <w:instrText xml:space="preserve"> PAGEREF _Toc202992315 \h </w:instrText>
            </w:r>
            <w:r w:rsidR="00031FB1">
              <w:rPr>
                <w:noProof/>
                <w:webHidden/>
              </w:rPr>
            </w:r>
            <w:r w:rsidR="00031FB1">
              <w:rPr>
                <w:noProof/>
                <w:webHidden/>
              </w:rPr>
              <w:fldChar w:fldCharType="separate"/>
            </w:r>
            <w:r w:rsidR="00031FB1">
              <w:rPr>
                <w:noProof/>
                <w:webHidden/>
              </w:rPr>
              <w:t>2</w:t>
            </w:r>
            <w:r w:rsidR="00031FB1">
              <w:rPr>
                <w:noProof/>
                <w:webHidden/>
              </w:rPr>
              <w:fldChar w:fldCharType="end"/>
            </w:r>
          </w:hyperlink>
        </w:p>
        <w:p w14:paraId="005F52E1" w14:textId="5B6C9625" w:rsidR="00031FB1" w:rsidRDefault="00031FB1">
          <w:pPr>
            <w:pStyle w:val="TOC1"/>
            <w:tabs>
              <w:tab w:val="right" w:leader="dot" w:pos="863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IL" w:bidi="he-IL"/>
              <w14:ligatures w14:val="standardContextual"/>
            </w:rPr>
          </w:pPr>
          <w:hyperlink w:anchor="_Toc202992316" w:history="1">
            <w:r w:rsidRPr="009E3EBB">
              <w:rPr>
                <w:rStyle w:val="Hyperlink"/>
                <w:noProof/>
              </w:rPr>
              <w:t>2.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37D6" w14:textId="594C78C6" w:rsidR="00031FB1" w:rsidRDefault="00031FB1">
          <w:pPr>
            <w:pStyle w:val="TOC1"/>
            <w:tabs>
              <w:tab w:val="right" w:leader="dot" w:pos="863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IL" w:bidi="he-IL"/>
              <w14:ligatures w14:val="standardContextual"/>
            </w:rPr>
          </w:pPr>
          <w:hyperlink w:anchor="_Toc202992317" w:history="1">
            <w:r w:rsidRPr="009E3EBB">
              <w:rPr>
                <w:rStyle w:val="Hyperlink"/>
                <w:noProof/>
              </w:rPr>
              <w:t>3. Algorithmic 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EC21" w14:textId="371811D4" w:rsidR="00031FB1" w:rsidRDefault="00031FB1">
          <w:pPr>
            <w:pStyle w:val="TOC2"/>
            <w:tabs>
              <w:tab w:val="right" w:leader="dot" w:pos="863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IL" w:bidi="he-IL"/>
              <w14:ligatures w14:val="standardContextual"/>
            </w:rPr>
          </w:pPr>
          <w:hyperlink w:anchor="_Toc202992318" w:history="1">
            <w:r w:rsidRPr="009E3EBB">
              <w:rPr>
                <w:rStyle w:val="Hyperlink"/>
                <w:noProof/>
              </w:rPr>
              <w:t>Video Stabilization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789E" w14:textId="72A45B1A" w:rsidR="00031FB1" w:rsidRDefault="00031FB1">
          <w:pPr>
            <w:pStyle w:val="TOC2"/>
            <w:tabs>
              <w:tab w:val="right" w:leader="dot" w:pos="863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IL" w:bidi="he-IL"/>
              <w14:ligatures w14:val="standardContextual"/>
            </w:rPr>
          </w:pPr>
          <w:hyperlink w:anchor="_Toc202992319" w:history="1">
            <w:r w:rsidRPr="009E3EBB">
              <w:rPr>
                <w:rStyle w:val="Hyperlink"/>
                <w:noProof/>
              </w:rPr>
              <w:t>Background 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1BF0" w14:textId="3FEC6592" w:rsidR="00031FB1" w:rsidRDefault="00031FB1">
          <w:pPr>
            <w:pStyle w:val="TOC2"/>
            <w:tabs>
              <w:tab w:val="right" w:leader="dot" w:pos="863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IL" w:bidi="he-IL"/>
              <w14:ligatures w14:val="standardContextual"/>
            </w:rPr>
          </w:pPr>
          <w:hyperlink w:anchor="_Toc202992320" w:history="1">
            <w:r w:rsidRPr="009E3EBB">
              <w:rPr>
                <w:rStyle w:val="Hyperlink"/>
                <w:noProof/>
              </w:rPr>
              <w:t>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BE85" w14:textId="52754648" w:rsidR="00031FB1" w:rsidRDefault="00031FB1">
          <w:pPr>
            <w:pStyle w:val="TOC2"/>
            <w:tabs>
              <w:tab w:val="right" w:leader="dot" w:pos="863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IL" w:bidi="he-IL"/>
              <w14:ligatures w14:val="standardContextual"/>
            </w:rPr>
          </w:pPr>
          <w:hyperlink w:anchor="_Toc202992321" w:history="1">
            <w:r w:rsidRPr="009E3EBB">
              <w:rPr>
                <w:rStyle w:val="Hyperlink"/>
                <w:noProof/>
              </w:rPr>
              <w:t>Object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0517" w14:textId="6999E994" w:rsidR="005423C3" w:rsidRDefault="005423C3">
          <w:r>
            <w:rPr>
              <w:b/>
              <w:bCs/>
              <w:noProof/>
            </w:rPr>
            <w:fldChar w:fldCharType="end"/>
          </w:r>
        </w:p>
      </w:sdtContent>
    </w:sdt>
    <w:p w14:paraId="66A6811C" w14:textId="41B7959E" w:rsidR="0039066B" w:rsidRPr="005423C3" w:rsidRDefault="0039066B" w:rsidP="005423C3">
      <w:pPr>
        <w:rPr>
          <w:color w:val="000000" w:themeColor="text1"/>
        </w:rPr>
      </w:pPr>
    </w:p>
    <w:p w14:paraId="1CB405DC" w14:textId="77777777" w:rsidR="0039066B" w:rsidRPr="005423C3" w:rsidRDefault="00000000">
      <w:pPr>
        <w:rPr>
          <w:color w:val="000000" w:themeColor="text1"/>
        </w:rPr>
      </w:pPr>
      <w:r w:rsidRPr="005423C3">
        <w:rPr>
          <w:color w:val="000000" w:themeColor="text1"/>
        </w:rPr>
        <w:br w:type="page"/>
      </w:r>
    </w:p>
    <w:p w14:paraId="723FF722" w14:textId="77777777" w:rsidR="0039066B" w:rsidRPr="005423C3" w:rsidRDefault="00000000">
      <w:pPr>
        <w:pStyle w:val="Heading1"/>
        <w:rPr>
          <w:color w:val="000000" w:themeColor="text1"/>
        </w:rPr>
      </w:pPr>
      <w:bookmarkStart w:id="0" w:name="_Toc202992315"/>
      <w:r w:rsidRPr="005423C3">
        <w:rPr>
          <w:color w:val="000000" w:themeColor="text1"/>
        </w:rPr>
        <w:lastRenderedPageBreak/>
        <w:t>1. Project Overview</w:t>
      </w:r>
      <w:bookmarkEnd w:id="0"/>
    </w:p>
    <w:p w14:paraId="1AF8BEBA" w14:textId="5EF758CA" w:rsidR="0039066B" w:rsidRPr="005423C3" w:rsidRDefault="00000000">
      <w:pPr>
        <w:rPr>
          <w:color w:val="000000" w:themeColor="text1"/>
        </w:rPr>
      </w:pPr>
      <w:r w:rsidRPr="005423C3">
        <w:rPr>
          <w:color w:val="000000" w:themeColor="text1"/>
        </w:rPr>
        <w:br/>
      </w:r>
      <w:r w:rsidR="005423C3">
        <w:rPr>
          <w:color w:val="000000" w:themeColor="text1"/>
        </w:rPr>
        <w:t>In this</w:t>
      </w:r>
      <w:r w:rsidRPr="005423C3">
        <w:rPr>
          <w:color w:val="000000" w:themeColor="text1"/>
        </w:rPr>
        <w:t xml:space="preserve"> project</w:t>
      </w:r>
      <w:r w:rsidR="005423C3">
        <w:rPr>
          <w:color w:val="000000" w:themeColor="text1"/>
        </w:rPr>
        <w:t>, we</w:t>
      </w:r>
      <w:r w:rsidRPr="005423C3">
        <w:rPr>
          <w:color w:val="000000" w:themeColor="text1"/>
        </w:rPr>
        <w:t xml:space="preserve"> implement</w:t>
      </w:r>
      <w:r w:rsidR="005423C3">
        <w:rPr>
          <w:color w:val="000000" w:themeColor="text1"/>
        </w:rPr>
        <w:t>ed</w:t>
      </w:r>
      <w:r w:rsidRPr="005423C3">
        <w:rPr>
          <w:color w:val="000000" w:themeColor="text1"/>
        </w:rPr>
        <w:t xml:space="preserve"> a full video processing pipeline for analyzing motion in </w:t>
      </w:r>
      <w:r w:rsidR="005423C3" w:rsidRPr="005423C3">
        <w:rPr>
          <w:color w:val="000000" w:themeColor="text1"/>
        </w:rPr>
        <w:t>video</w:t>
      </w:r>
      <w:r w:rsidR="005423C3">
        <w:rPr>
          <w:color w:val="000000" w:themeColor="text1"/>
        </w:rPr>
        <w:t xml:space="preserve"> and changing a background of a given video input with a given background image input</w:t>
      </w:r>
      <w:r w:rsidRPr="005423C3">
        <w:rPr>
          <w:color w:val="000000" w:themeColor="text1"/>
        </w:rPr>
        <w:t xml:space="preserve">. </w:t>
      </w:r>
      <w:r w:rsidR="005423C3">
        <w:rPr>
          <w:color w:val="000000" w:themeColor="text1"/>
        </w:rPr>
        <w:t xml:space="preserve">The pipeline </w:t>
      </w:r>
      <w:r w:rsidRPr="005423C3">
        <w:rPr>
          <w:color w:val="000000" w:themeColor="text1"/>
        </w:rPr>
        <w:t>includes steps for video stabilization, background subtraction, matting, and object tracking. Each module handles a specific stage of processing, and together they produce stabilized and segmented output for further analysis.</w:t>
      </w:r>
      <w:r w:rsidR="005423C3">
        <w:rPr>
          <w:color w:val="000000" w:themeColor="text1"/>
        </w:rPr>
        <w:t xml:space="preserve"> The pipeline design can be seen in the following diagram:</w:t>
      </w:r>
      <w:r w:rsidRPr="005423C3">
        <w:rPr>
          <w:color w:val="000000" w:themeColor="text1"/>
        </w:rPr>
        <w:br/>
      </w:r>
      <w:r w:rsidR="005423C3" w:rsidRPr="005423C3">
        <w:rPr>
          <w:color w:val="000000" w:themeColor="text1"/>
        </w:rPr>
        <w:drawing>
          <wp:inline distT="0" distB="0" distL="0" distR="0" wp14:anchorId="7B1D29E9" wp14:editId="175D1886">
            <wp:extent cx="5486400" cy="1316990"/>
            <wp:effectExtent l="0" t="0" r="0" b="3810"/>
            <wp:docPr id="77461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11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449" w14:textId="77777777" w:rsidR="0039066B" w:rsidRPr="005423C3" w:rsidRDefault="00000000">
      <w:pPr>
        <w:pStyle w:val="Heading1"/>
        <w:rPr>
          <w:color w:val="000000" w:themeColor="text1"/>
        </w:rPr>
      </w:pPr>
      <w:bookmarkStart w:id="1" w:name="_Toc202992316"/>
      <w:r w:rsidRPr="005423C3">
        <w:rPr>
          <w:color w:val="000000" w:themeColor="text1"/>
        </w:rPr>
        <w:t>2. Code Structure</w:t>
      </w:r>
      <w:bookmarkEnd w:id="1"/>
    </w:p>
    <w:p w14:paraId="7A7CC6A6" w14:textId="40E1A764" w:rsidR="00B30AAA" w:rsidRPr="00B30AAA" w:rsidRDefault="00000000" w:rsidP="00B30AAA">
      <w:pPr>
        <w:rPr>
          <w:color w:val="000000" w:themeColor="text1"/>
        </w:rPr>
      </w:pPr>
      <w:r w:rsidRPr="005423C3">
        <w:rPr>
          <w:color w:val="000000" w:themeColor="text1"/>
        </w:rPr>
        <w:t xml:space="preserve">The project </w:t>
      </w:r>
      <w:r w:rsidR="00F9566C">
        <w:rPr>
          <w:color w:val="000000" w:themeColor="text1"/>
        </w:rPr>
        <w:t xml:space="preserve">code is written in Python and </w:t>
      </w:r>
      <w:r w:rsidRPr="005423C3">
        <w:rPr>
          <w:color w:val="000000" w:themeColor="text1"/>
        </w:rPr>
        <w:t xml:space="preserve">organized into </w:t>
      </w:r>
      <w:r w:rsidR="00F9566C">
        <w:rPr>
          <w:color w:val="000000" w:themeColor="text1"/>
        </w:rPr>
        <w:t>modules</w:t>
      </w:r>
      <w:r w:rsidRPr="005423C3">
        <w:rPr>
          <w:color w:val="000000" w:themeColor="text1"/>
        </w:rPr>
        <w:t>:</w:t>
      </w:r>
    </w:p>
    <w:p w14:paraId="1FDDB6D5" w14:textId="77777777" w:rsidR="00B30AAA" w:rsidRPr="00B30AAA" w:rsidRDefault="00B30AAA" w:rsidP="00B30AAA">
      <w:pPr>
        <w:ind w:left="360"/>
        <w:rPr>
          <w:b/>
          <w:bCs/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main.py</w:t>
      </w:r>
    </w:p>
    <w:p w14:paraId="17BBCBD8" w14:textId="77777777" w:rsidR="00B30AAA" w:rsidRPr="00B30AAA" w:rsidRDefault="00B30AAA" w:rsidP="00B30AAA">
      <w:pPr>
        <w:numPr>
          <w:ilvl w:val="0"/>
          <w:numId w:val="12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Purpose</w:t>
      </w:r>
      <w:r w:rsidRPr="00B30AAA">
        <w:rPr>
          <w:color w:val="000000" w:themeColor="text1"/>
          <w:lang w:val="en-IL"/>
        </w:rPr>
        <w:t>: Controls the execution of all pipeline stages based on user input.</w:t>
      </w:r>
    </w:p>
    <w:p w14:paraId="1A87D55E" w14:textId="77777777" w:rsidR="00B30AAA" w:rsidRPr="00B30AAA" w:rsidRDefault="00B30AAA" w:rsidP="00B30AAA">
      <w:pPr>
        <w:numPr>
          <w:ilvl w:val="0"/>
          <w:numId w:val="12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 Tool</w:t>
      </w:r>
      <w:r w:rsidRPr="00B30AAA">
        <w:rPr>
          <w:color w:val="000000" w:themeColor="text1"/>
          <w:lang w:val="en-IL"/>
        </w:rPr>
        <w:t>: argparse for command-line argument parsing.</w:t>
      </w:r>
    </w:p>
    <w:p w14:paraId="7882AC6D" w14:textId="3C5ED3CC" w:rsidR="00B30AAA" w:rsidRPr="00B30AAA" w:rsidRDefault="0014519D" w:rsidP="00B30AAA">
      <w:pPr>
        <w:ind w:left="360"/>
        <w:rPr>
          <w:color w:val="000000" w:themeColor="text1"/>
          <w:lang w:val="en-IL"/>
        </w:rPr>
      </w:pPr>
      <w:r w:rsidRPr="0014519D">
        <w:rPr>
          <w:noProof/>
          <w:color w:val="000000" w:themeColor="text1"/>
          <w:lang w:val="en-IL"/>
        </w:rPr>
        <w:pict w14:anchorId="2E6032D4">
          <v:rect id="_x0000_i1031" alt="" style="width:414.2pt;height:.05pt;mso-width-percent:0;mso-height-percent:0;mso-width-percent:0;mso-height-percent:0" o:hrpct="885" o:hralign="center" o:hrstd="t" o:hr="t" fillcolor="#a0a0a0" stroked="f"/>
        </w:pict>
      </w:r>
    </w:p>
    <w:p w14:paraId="481DDC4A" w14:textId="77777777" w:rsidR="00B30AAA" w:rsidRPr="00B30AAA" w:rsidRDefault="00B30AAA" w:rsidP="00B30AAA">
      <w:pPr>
        <w:ind w:left="360"/>
        <w:rPr>
          <w:b/>
          <w:bCs/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video_stabilization.py</w:t>
      </w:r>
    </w:p>
    <w:p w14:paraId="3C98E51D" w14:textId="77777777" w:rsidR="00B30AAA" w:rsidRPr="00B30AAA" w:rsidRDefault="00B30AAA" w:rsidP="00B30AAA">
      <w:pPr>
        <w:numPr>
          <w:ilvl w:val="0"/>
          <w:numId w:val="13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Purpose</w:t>
      </w:r>
      <w:r w:rsidRPr="00B30AAA">
        <w:rPr>
          <w:color w:val="000000" w:themeColor="text1"/>
          <w:lang w:val="en-IL"/>
        </w:rPr>
        <w:t>: Stabilizes video by compensating for camera motion.</w:t>
      </w:r>
    </w:p>
    <w:p w14:paraId="509A6865" w14:textId="25F0DC55" w:rsidR="00B30AAA" w:rsidRPr="00B30AAA" w:rsidRDefault="00B30AAA" w:rsidP="00B30AAA">
      <w:pPr>
        <w:numPr>
          <w:ilvl w:val="0"/>
          <w:numId w:val="13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 Tool</w:t>
      </w:r>
      <w:r w:rsidRPr="00B30AAA">
        <w:rPr>
          <w:color w:val="000000" w:themeColor="text1"/>
          <w:lang w:val="en-IL"/>
        </w:rPr>
        <w:t>: cv2.findHomography</w:t>
      </w:r>
      <w:r>
        <w:rPr>
          <w:color w:val="000000" w:themeColor="text1"/>
          <w:lang w:val="en-IL"/>
        </w:rPr>
        <w:t xml:space="preserve">, </w:t>
      </w:r>
      <w:r w:rsidRPr="00B30AAA">
        <w:rPr>
          <w:color w:val="000000" w:themeColor="text1"/>
          <w:lang w:val="en-IL"/>
        </w:rPr>
        <w:t>cv2.goodFeaturesToTrack</w:t>
      </w:r>
      <w:r>
        <w:rPr>
          <w:color w:val="000000" w:themeColor="text1"/>
          <w:lang w:val="en-IL"/>
        </w:rPr>
        <w:t>, cv2.</w:t>
      </w:r>
      <w:r w:rsidRPr="00B30AAA">
        <w:t xml:space="preserve"> </w:t>
      </w:r>
      <w:r w:rsidRPr="00B30AAA">
        <w:rPr>
          <w:color w:val="000000" w:themeColor="text1"/>
          <w:lang w:val="en-IL"/>
        </w:rPr>
        <w:t>calcOpticalFlowPyrLK</w:t>
      </w:r>
      <w:r w:rsidRPr="00B30AAA">
        <w:rPr>
          <w:color w:val="000000" w:themeColor="text1"/>
          <w:lang w:val="en-IL"/>
        </w:rPr>
        <w:t xml:space="preserve"> </w:t>
      </w:r>
      <w:r>
        <w:rPr>
          <w:color w:val="000000" w:themeColor="text1"/>
          <w:lang w:val="en-IL"/>
        </w:rPr>
        <w:t xml:space="preserve">, </w:t>
      </w:r>
      <w:r w:rsidRPr="00B30AAA">
        <w:rPr>
          <w:color w:val="000000" w:themeColor="text1"/>
          <w:lang w:val="en-IL"/>
        </w:rPr>
        <w:t>cv2.warpPerspective for frame alignment.</w:t>
      </w:r>
    </w:p>
    <w:p w14:paraId="7B7829EC" w14:textId="3A83A17A" w:rsidR="00B30AAA" w:rsidRPr="00B30AAA" w:rsidRDefault="0014519D" w:rsidP="00B30AAA">
      <w:pPr>
        <w:ind w:left="360"/>
        <w:rPr>
          <w:color w:val="000000" w:themeColor="text1"/>
          <w:lang w:val="en-IL"/>
        </w:rPr>
      </w:pPr>
      <w:r w:rsidRPr="0014519D">
        <w:rPr>
          <w:noProof/>
          <w:color w:val="000000" w:themeColor="text1"/>
          <w:lang w:val="en-IL"/>
        </w:rPr>
        <w:pict w14:anchorId="3B8AC196">
          <v:rect id="_x0000_i1030" alt="" style="width:414.2pt;height:.05pt;mso-width-percent:0;mso-height-percent:0;mso-width-percent:0;mso-height-percent:0" o:hrpct="885" o:hralign="center" o:hrstd="t" o:hr="t" fillcolor="#a0a0a0" stroked="f"/>
        </w:pict>
      </w:r>
    </w:p>
    <w:p w14:paraId="4BED2A0F" w14:textId="77777777" w:rsidR="00B30AAA" w:rsidRPr="00B30AAA" w:rsidRDefault="00B30AAA" w:rsidP="00B30AAA">
      <w:pPr>
        <w:ind w:left="360"/>
        <w:rPr>
          <w:rFonts w:hint="cs"/>
          <w:b/>
          <w:bCs/>
          <w:color w:val="000000" w:themeColor="text1"/>
          <w:rtl/>
          <w:lang w:val="en-IL" w:bidi="he-IL"/>
        </w:rPr>
      </w:pPr>
      <w:r w:rsidRPr="00B30AAA">
        <w:rPr>
          <w:b/>
          <w:bCs/>
          <w:color w:val="000000" w:themeColor="text1"/>
          <w:lang w:val="en-IL"/>
        </w:rPr>
        <w:t>background_subtraction.py</w:t>
      </w:r>
    </w:p>
    <w:p w14:paraId="64736DDE" w14:textId="77777777" w:rsidR="00B30AAA" w:rsidRPr="00B30AAA" w:rsidRDefault="00B30AAA" w:rsidP="00B30AAA">
      <w:pPr>
        <w:numPr>
          <w:ilvl w:val="0"/>
          <w:numId w:val="14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Purpose</w:t>
      </w:r>
      <w:r w:rsidRPr="00B30AAA">
        <w:rPr>
          <w:color w:val="000000" w:themeColor="text1"/>
          <w:lang w:val="en-IL"/>
        </w:rPr>
        <w:t>: Detects moving foreground objects in video frames.</w:t>
      </w:r>
    </w:p>
    <w:p w14:paraId="3B4AD77C" w14:textId="77777777" w:rsidR="00B30AAA" w:rsidRPr="00B30AAA" w:rsidRDefault="00B30AAA" w:rsidP="00B30AAA">
      <w:pPr>
        <w:numPr>
          <w:ilvl w:val="0"/>
          <w:numId w:val="14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 Tool</w:t>
      </w:r>
      <w:r w:rsidRPr="00B30AAA">
        <w:rPr>
          <w:color w:val="000000" w:themeColor="text1"/>
          <w:lang w:val="en-IL"/>
        </w:rPr>
        <w:t>: cv2.createBackgroundSubtractorKNN for background modeling.</w:t>
      </w:r>
    </w:p>
    <w:p w14:paraId="53AB8655" w14:textId="181E7417" w:rsidR="00B30AAA" w:rsidRPr="00B30AAA" w:rsidRDefault="0014519D" w:rsidP="00B30AAA">
      <w:pPr>
        <w:ind w:left="360"/>
        <w:rPr>
          <w:color w:val="000000" w:themeColor="text1"/>
          <w:lang w:val="en-IL"/>
        </w:rPr>
      </w:pPr>
      <w:r w:rsidRPr="0014519D">
        <w:rPr>
          <w:noProof/>
          <w:color w:val="000000" w:themeColor="text1"/>
          <w:lang w:val="en-IL"/>
        </w:rPr>
        <w:pict w14:anchorId="553177C6">
          <v:rect id="_x0000_i1029" alt="" style="width:414.2pt;height:.05pt;mso-width-percent:0;mso-height-percent:0;mso-width-percent:0;mso-height-percent:0" o:hrpct="885" o:hralign="center" o:hrstd="t" o:hr="t" fillcolor="#a0a0a0" stroked="f"/>
        </w:pict>
      </w:r>
    </w:p>
    <w:p w14:paraId="764D3F9F" w14:textId="77777777" w:rsidR="00B30AAA" w:rsidRPr="00B30AAA" w:rsidRDefault="00B30AAA" w:rsidP="00B30AAA">
      <w:pPr>
        <w:ind w:left="360"/>
        <w:rPr>
          <w:b/>
          <w:bCs/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matting.py</w:t>
      </w:r>
    </w:p>
    <w:p w14:paraId="0C8EA150" w14:textId="77777777" w:rsidR="00B30AAA" w:rsidRPr="00B30AAA" w:rsidRDefault="00B30AAA" w:rsidP="00B30AAA">
      <w:pPr>
        <w:numPr>
          <w:ilvl w:val="0"/>
          <w:numId w:val="15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lastRenderedPageBreak/>
        <w:t>Purpose</w:t>
      </w:r>
      <w:r w:rsidRPr="00B30AAA">
        <w:rPr>
          <w:color w:val="000000" w:themeColor="text1"/>
          <w:lang w:val="en-IL"/>
        </w:rPr>
        <w:t>: Refines binary masks for cleaner segmentation.</w:t>
      </w:r>
    </w:p>
    <w:p w14:paraId="56CF38C7" w14:textId="37413CAA" w:rsidR="00B30AAA" w:rsidRPr="00B30AAA" w:rsidRDefault="00B30AAA" w:rsidP="00B30AAA">
      <w:pPr>
        <w:numPr>
          <w:ilvl w:val="0"/>
          <w:numId w:val="15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 Tool</w:t>
      </w:r>
      <w:r w:rsidRPr="00B30AAA">
        <w:rPr>
          <w:color w:val="000000" w:themeColor="text1"/>
          <w:lang w:val="en-IL"/>
        </w:rPr>
        <w:t>: cv2.GaussianBlur for mask smoothing.</w:t>
      </w:r>
    </w:p>
    <w:p w14:paraId="3C563BD3" w14:textId="04873826" w:rsidR="00B30AAA" w:rsidRPr="00B30AAA" w:rsidRDefault="0014519D" w:rsidP="00B30AAA">
      <w:pPr>
        <w:ind w:left="360"/>
        <w:rPr>
          <w:color w:val="000000" w:themeColor="text1"/>
          <w:lang w:val="en-IL"/>
        </w:rPr>
      </w:pPr>
      <w:r w:rsidRPr="0014519D">
        <w:rPr>
          <w:noProof/>
          <w:color w:val="000000" w:themeColor="text1"/>
          <w:lang w:val="en-IL"/>
        </w:rPr>
        <w:pict w14:anchorId="65CCD06D">
          <v:rect id="_x0000_i1028" alt="" style="width:414.2pt;height:.05pt;mso-width-percent:0;mso-height-percent:0;mso-width-percent:0;mso-height-percent:0" o:hrpct="885" o:hralign="center" o:hrstd="t" o:hr="t" fillcolor="#a0a0a0" stroked="f"/>
        </w:pict>
      </w:r>
    </w:p>
    <w:p w14:paraId="5341EDB6" w14:textId="77777777" w:rsidR="00B30AAA" w:rsidRPr="00B30AAA" w:rsidRDefault="00B30AAA" w:rsidP="00B30AAA">
      <w:pPr>
        <w:ind w:left="360"/>
        <w:rPr>
          <w:b/>
          <w:bCs/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tracking.py</w:t>
      </w:r>
    </w:p>
    <w:p w14:paraId="234933B7" w14:textId="77777777" w:rsidR="00B30AAA" w:rsidRPr="00B30AAA" w:rsidRDefault="00B30AAA" w:rsidP="00B30AAA">
      <w:pPr>
        <w:numPr>
          <w:ilvl w:val="0"/>
          <w:numId w:val="16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Purpose</w:t>
      </w:r>
      <w:r w:rsidRPr="00B30AAA">
        <w:rPr>
          <w:color w:val="000000" w:themeColor="text1"/>
          <w:lang w:val="en-IL"/>
        </w:rPr>
        <w:t>: Assigns consistent IDs to objects across frames.</w:t>
      </w:r>
    </w:p>
    <w:p w14:paraId="4A51A9BA" w14:textId="77777777" w:rsidR="00B30AAA" w:rsidRPr="00B30AAA" w:rsidRDefault="00B30AAA" w:rsidP="00B30AAA">
      <w:pPr>
        <w:numPr>
          <w:ilvl w:val="0"/>
          <w:numId w:val="16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 Tool</w:t>
      </w:r>
      <w:r w:rsidRPr="00B30AAA">
        <w:rPr>
          <w:color w:val="000000" w:themeColor="text1"/>
          <w:lang w:val="en-IL"/>
        </w:rPr>
        <w:t>: Bounding box detection with cv2.findContours.</w:t>
      </w:r>
    </w:p>
    <w:p w14:paraId="422BD231" w14:textId="07476F84" w:rsidR="00B30AAA" w:rsidRPr="00B30AAA" w:rsidRDefault="0014519D" w:rsidP="00B30AAA">
      <w:pPr>
        <w:ind w:left="360"/>
        <w:rPr>
          <w:color w:val="000000" w:themeColor="text1"/>
          <w:lang w:val="en-IL"/>
        </w:rPr>
      </w:pPr>
      <w:r w:rsidRPr="0014519D">
        <w:rPr>
          <w:noProof/>
          <w:color w:val="000000" w:themeColor="text1"/>
          <w:lang w:val="en-IL"/>
        </w:rPr>
        <w:pict w14:anchorId="7D64DC35">
          <v:rect id="_x0000_i1027" alt="" style="width:414.2pt;height:.05pt;mso-width-percent:0;mso-height-percent:0;mso-width-percent:0;mso-height-percent:0" o:hrpct="885" o:hralign="center" o:hrstd="t" o:hr="t" fillcolor="#a0a0a0" stroked="f"/>
        </w:pict>
      </w:r>
    </w:p>
    <w:p w14:paraId="262B7DE4" w14:textId="77777777" w:rsidR="00B30AAA" w:rsidRPr="00B30AAA" w:rsidRDefault="00B30AAA" w:rsidP="00B30AAA">
      <w:pPr>
        <w:ind w:left="360"/>
        <w:rPr>
          <w:b/>
          <w:bCs/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utils.py</w:t>
      </w:r>
    </w:p>
    <w:p w14:paraId="6D89505E" w14:textId="77777777" w:rsidR="00B30AAA" w:rsidRPr="00B30AAA" w:rsidRDefault="00B30AAA" w:rsidP="00B30AAA">
      <w:pPr>
        <w:numPr>
          <w:ilvl w:val="0"/>
          <w:numId w:val="17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Purpose</w:t>
      </w:r>
      <w:r w:rsidRPr="00B30AAA">
        <w:rPr>
          <w:color w:val="000000" w:themeColor="text1"/>
          <w:lang w:val="en-IL"/>
        </w:rPr>
        <w:t>: Provides utility functions for filtering, video I/O, and kernels.</w:t>
      </w:r>
    </w:p>
    <w:p w14:paraId="47DD1D5C" w14:textId="77777777" w:rsidR="00B30AAA" w:rsidRPr="00B30AAA" w:rsidRDefault="00B30AAA" w:rsidP="00B30AAA">
      <w:pPr>
        <w:numPr>
          <w:ilvl w:val="0"/>
          <w:numId w:val="17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 Tool</w:t>
      </w:r>
      <w:r w:rsidRPr="00B30AAA">
        <w:rPr>
          <w:color w:val="000000" w:themeColor="text1"/>
          <w:lang w:val="en-IL"/>
        </w:rPr>
        <w:t>: Custom helper functions (disk_kernel, load_entire_video, etc.)</w:t>
      </w:r>
    </w:p>
    <w:p w14:paraId="35EF5888" w14:textId="137213BF" w:rsidR="00B30AAA" w:rsidRPr="00B30AAA" w:rsidRDefault="0014519D" w:rsidP="00B30AAA">
      <w:pPr>
        <w:ind w:left="360"/>
        <w:rPr>
          <w:color w:val="000000" w:themeColor="text1"/>
          <w:lang w:val="en-IL"/>
        </w:rPr>
      </w:pPr>
      <w:r w:rsidRPr="0014519D">
        <w:rPr>
          <w:noProof/>
          <w:color w:val="000000" w:themeColor="text1"/>
          <w:lang w:val="en-IL"/>
        </w:rPr>
        <w:pict w14:anchorId="2160CBB3">
          <v:rect id="_x0000_i1026" alt="" style="width:414.2pt;height:.05pt;mso-width-percent:0;mso-height-percent:0;mso-width-percent:0;mso-height-percent:0" o:hrpct="885" o:hralign="center" o:hrstd="t" o:hr="t" fillcolor="#a0a0a0" stroked="f"/>
        </w:pict>
      </w:r>
    </w:p>
    <w:p w14:paraId="3A241CEB" w14:textId="77777777" w:rsidR="00B30AAA" w:rsidRPr="00B30AAA" w:rsidRDefault="00B30AAA" w:rsidP="00B30AAA">
      <w:pPr>
        <w:ind w:left="360"/>
        <w:rPr>
          <w:b/>
          <w:bCs/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paths.py</w:t>
      </w:r>
    </w:p>
    <w:p w14:paraId="1676301A" w14:textId="77777777" w:rsidR="00B30AAA" w:rsidRPr="00B30AAA" w:rsidRDefault="00B30AAA" w:rsidP="00B30AAA">
      <w:pPr>
        <w:numPr>
          <w:ilvl w:val="0"/>
          <w:numId w:val="18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Purpose</w:t>
      </w:r>
      <w:r w:rsidRPr="00B30AAA">
        <w:rPr>
          <w:color w:val="000000" w:themeColor="text1"/>
          <w:lang w:val="en-IL"/>
        </w:rPr>
        <w:t>: Manages file paths for all project inputs/outputs.</w:t>
      </w:r>
    </w:p>
    <w:p w14:paraId="4F2008EC" w14:textId="77777777" w:rsidR="00B30AAA" w:rsidRPr="00B30AAA" w:rsidRDefault="00B30AAA" w:rsidP="00B30AAA">
      <w:pPr>
        <w:numPr>
          <w:ilvl w:val="0"/>
          <w:numId w:val="18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 Tool</w:t>
      </w:r>
      <w:r w:rsidRPr="00B30AAA">
        <w:rPr>
          <w:color w:val="000000" w:themeColor="text1"/>
          <w:lang w:val="en-IL"/>
        </w:rPr>
        <w:t>: Python class with predefined path attributes.</w:t>
      </w:r>
    </w:p>
    <w:p w14:paraId="60A5CA2B" w14:textId="1FC935D9" w:rsidR="00B30AAA" w:rsidRPr="00B30AAA" w:rsidRDefault="0014519D" w:rsidP="00B30AAA">
      <w:pPr>
        <w:ind w:left="360"/>
        <w:rPr>
          <w:color w:val="000000" w:themeColor="text1"/>
          <w:lang w:val="en-IL"/>
        </w:rPr>
      </w:pPr>
      <w:r w:rsidRPr="0014519D">
        <w:rPr>
          <w:noProof/>
          <w:color w:val="000000" w:themeColor="text1"/>
          <w:lang w:val="en-IL"/>
        </w:rPr>
        <w:pict w14:anchorId="197361D4">
          <v:rect id="_x0000_i1025" alt="" style="width:414.2pt;height:.05pt;mso-width-percent:0;mso-height-percent:0;mso-width-percent:0;mso-height-percent:0" o:hrpct="885" o:hralign="center" o:hrstd="t" o:hr="t" fillcolor="#a0a0a0" stroked="f"/>
        </w:pict>
      </w:r>
    </w:p>
    <w:p w14:paraId="5349C835" w14:textId="77777777" w:rsidR="00B30AAA" w:rsidRPr="00B30AAA" w:rsidRDefault="00B30AAA" w:rsidP="00B30AAA">
      <w:pPr>
        <w:ind w:left="360"/>
        <w:rPr>
          <w:b/>
          <w:bCs/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logger.py</w:t>
      </w:r>
    </w:p>
    <w:p w14:paraId="50928B5E" w14:textId="77777777" w:rsidR="00B30AAA" w:rsidRPr="00B30AAA" w:rsidRDefault="00B30AAA" w:rsidP="00B30AAA">
      <w:pPr>
        <w:numPr>
          <w:ilvl w:val="0"/>
          <w:numId w:val="19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Purpose</w:t>
      </w:r>
      <w:r w:rsidRPr="00B30AAA">
        <w:rPr>
          <w:color w:val="000000" w:themeColor="text1"/>
          <w:lang w:val="en-IL"/>
        </w:rPr>
        <w:t>: Sets up logging for debug and status messages.</w:t>
      </w:r>
    </w:p>
    <w:p w14:paraId="08FBCD1A" w14:textId="0547F545" w:rsidR="00156FEF" w:rsidRPr="00D5319A" w:rsidRDefault="00B30AAA" w:rsidP="00D5319A">
      <w:pPr>
        <w:numPr>
          <w:ilvl w:val="0"/>
          <w:numId w:val="19"/>
        </w:numPr>
        <w:rPr>
          <w:color w:val="000000" w:themeColor="text1"/>
          <w:lang w:val="en-IL"/>
        </w:rPr>
      </w:pPr>
      <w:r w:rsidRPr="00B30AAA">
        <w:rPr>
          <w:b/>
          <w:bCs/>
          <w:color w:val="000000" w:themeColor="text1"/>
          <w:lang w:val="en-IL"/>
        </w:rPr>
        <w:t>Main Tool</w:t>
      </w:r>
      <w:r w:rsidRPr="00B30AAA">
        <w:rPr>
          <w:color w:val="000000" w:themeColor="text1"/>
          <w:lang w:val="en-IL"/>
        </w:rPr>
        <w:t>: Python logging module.</w:t>
      </w:r>
    </w:p>
    <w:p w14:paraId="11269E57" w14:textId="2333178B" w:rsidR="0039066B" w:rsidRPr="005423C3" w:rsidRDefault="00436DE5">
      <w:pPr>
        <w:pStyle w:val="Heading1"/>
        <w:rPr>
          <w:color w:val="000000" w:themeColor="text1"/>
        </w:rPr>
      </w:pPr>
      <w:bookmarkStart w:id="2" w:name="_Toc202992317"/>
      <w:r>
        <w:rPr>
          <w:color w:val="000000" w:themeColor="text1"/>
        </w:rPr>
        <w:t>3</w:t>
      </w:r>
      <w:r w:rsidR="00000000" w:rsidRPr="005423C3">
        <w:rPr>
          <w:color w:val="000000" w:themeColor="text1"/>
        </w:rPr>
        <w:t>. Algorithmic Explanations</w:t>
      </w:r>
      <w:bookmarkEnd w:id="2"/>
    </w:p>
    <w:p w14:paraId="11953332" w14:textId="77777777" w:rsidR="0039066B" w:rsidRPr="005423C3" w:rsidRDefault="00000000">
      <w:pPr>
        <w:pStyle w:val="Heading2"/>
        <w:rPr>
          <w:color w:val="000000" w:themeColor="text1"/>
        </w:rPr>
      </w:pPr>
      <w:bookmarkStart w:id="3" w:name="_Toc202992318"/>
      <w:r w:rsidRPr="005423C3">
        <w:rPr>
          <w:color w:val="000000" w:themeColor="text1"/>
        </w:rPr>
        <w:t>Video Stabilization</w:t>
      </w:r>
      <w:bookmarkEnd w:id="3"/>
    </w:p>
    <w:p w14:paraId="23D9B27F" w14:textId="77777777" w:rsidR="0039066B" w:rsidRPr="005423C3" w:rsidRDefault="00000000">
      <w:pPr>
        <w:rPr>
          <w:color w:val="000000" w:themeColor="text1"/>
        </w:rPr>
      </w:pPr>
      <w:r w:rsidRPr="005423C3">
        <w:rPr>
          <w:color w:val="000000" w:themeColor="text1"/>
        </w:rPr>
        <w:br/>
        <w:t>The stabilization algorithm uses feature-based motion estimation. Key steps include:</w:t>
      </w:r>
      <w:r w:rsidRPr="005423C3">
        <w:rPr>
          <w:color w:val="000000" w:themeColor="text1"/>
        </w:rPr>
        <w:br/>
        <w:t>1. Converting each frame to grayscale.</w:t>
      </w:r>
      <w:r w:rsidRPr="005423C3">
        <w:rPr>
          <w:color w:val="000000" w:themeColor="text1"/>
        </w:rPr>
        <w:br/>
        <w:t>2. Detecting good features to track using `cv2.goodFeaturesToTrack`.</w:t>
      </w:r>
      <w:r w:rsidRPr="005423C3">
        <w:rPr>
          <w:color w:val="000000" w:themeColor="text1"/>
        </w:rPr>
        <w:br/>
        <w:t>3. Estimating optical flow using `cv2.calcOpticalFlowPyrLK` to track movement across frames.</w:t>
      </w:r>
      <w:r w:rsidRPr="005423C3">
        <w:rPr>
          <w:color w:val="000000" w:themeColor="text1"/>
        </w:rPr>
        <w:br/>
        <w:t>4. Calculating an affine transform between matched features using `cv2.estimateAffine2D`.</w:t>
      </w:r>
      <w:r w:rsidRPr="005423C3">
        <w:rPr>
          <w:color w:val="000000" w:themeColor="text1"/>
        </w:rPr>
        <w:br/>
        <w:t>5. Accumulating and smoothing the transformations to reduce abrupt changes.</w:t>
      </w:r>
      <w:r w:rsidRPr="005423C3">
        <w:rPr>
          <w:color w:val="000000" w:themeColor="text1"/>
        </w:rPr>
        <w:br/>
        <w:t>6. Applying the smoothed transformations to each frame using `cv2.warpAffine`.</w:t>
      </w:r>
      <w:r w:rsidRPr="005423C3">
        <w:rPr>
          <w:color w:val="000000" w:themeColor="text1"/>
        </w:rPr>
        <w:br/>
      </w:r>
      <w:r w:rsidRPr="005423C3">
        <w:rPr>
          <w:color w:val="000000" w:themeColor="text1"/>
        </w:rPr>
        <w:lastRenderedPageBreak/>
        <w:br/>
        <w:t>This results in a more stable video with reduced jitter.</w:t>
      </w:r>
      <w:r w:rsidRPr="005423C3">
        <w:rPr>
          <w:color w:val="000000" w:themeColor="text1"/>
        </w:rPr>
        <w:br/>
      </w:r>
    </w:p>
    <w:p w14:paraId="71A187DA" w14:textId="77777777" w:rsidR="0039066B" w:rsidRPr="005423C3" w:rsidRDefault="00000000">
      <w:pPr>
        <w:pStyle w:val="Heading2"/>
        <w:rPr>
          <w:color w:val="000000" w:themeColor="text1"/>
        </w:rPr>
      </w:pPr>
      <w:bookmarkStart w:id="4" w:name="_Toc202992319"/>
      <w:r w:rsidRPr="005423C3">
        <w:rPr>
          <w:color w:val="000000" w:themeColor="text1"/>
        </w:rPr>
        <w:t>Background Subtraction</w:t>
      </w:r>
      <w:bookmarkEnd w:id="4"/>
    </w:p>
    <w:p w14:paraId="5CE5AE9B" w14:textId="77777777" w:rsidR="0039066B" w:rsidRPr="005423C3" w:rsidRDefault="00000000">
      <w:pPr>
        <w:rPr>
          <w:color w:val="000000" w:themeColor="text1"/>
        </w:rPr>
      </w:pPr>
      <w:r w:rsidRPr="005423C3">
        <w:rPr>
          <w:color w:val="000000" w:themeColor="text1"/>
        </w:rPr>
        <w:br/>
        <w:t>The background subtraction is implemented using a K-Nearest Neighbors (KNN) model:</w:t>
      </w:r>
      <w:r w:rsidRPr="005423C3">
        <w:rPr>
          <w:color w:val="000000" w:themeColor="text1"/>
        </w:rPr>
        <w:br/>
        <w:t>1. A `cv2.createBackgroundSubtractorKNN()` instance is used to model the background.</w:t>
      </w:r>
      <w:r w:rsidRPr="005423C3">
        <w:rPr>
          <w:color w:val="000000" w:themeColor="text1"/>
        </w:rPr>
        <w:br/>
        <w:t>2. Each frame is passed to the model to identify dynamic foreground regions.</w:t>
      </w:r>
      <w:r w:rsidRPr="005423C3">
        <w:rPr>
          <w:color w:val="000000" w:themeColor="text1"/>
        </w:rPr>
        <w:br/>
        <w:t>3. Post-processing (morphological operations and median filtering) refines the foreground mask.</w:t>
      </w:r>
      <w:r w:rsidRPr="005423C3">
        <w:rPr>
          <w:color w:val="000000" w:themeColor="text1"/>
        </w:rPr>
        <w:br/>
      </w:r>
      <w:r w:rsidRPr="005423C3">
        <w:rPr>
          <w:color w:val="000000" w:themeColor="text1"/>
        </w:rPr>
        <w:br/>
        <w:t>This enables isolation of moving objects from static background scenes.</w:t>
      </w:r>
      <w:r w:rsidRPr="005423C3">
        <w:rPr>
          <w:color w:val="000000" w:themeColor="text1"/>
        </w:rPr>
        <w:br/>
      </w:r>
    </w:p>
    <w:p w14:paraId="72684640" w14:textId="77777777" w:rsidR="0039066B" w:rsidRPr="005423C3" w:rsidRDefault="00000000">
      <w:pPr>
        <w:pStyle w:val="Heading2"/>
        <w:rPr>
          <w:color w:val="000000" w:themeColor="text1"/>
        </w:rPr>
      </w:pPr>
      <w:bookmarkStart w:id="5" w:name="_Toc202992320"/>
      <w:r w:rsidRPr="005423C3">
        <w:rPr>
          <w:color w:val="000000" w:themeColor="text1"/>
        </w:rPr>
        <w:t>Matting</w:t>
      </w:r>
      <w:bookmarkEnd w:id="5"/>
    </w:p>
    <w:p w14:paraId="255BEC34" w14:textId="77777777" w:rsidR="0039066B" w:rsidRPr="005423C3" w:rsidRDefault="00000000">
      <w:pPr>
        <w:rPr>
          <w:color w:val="000000" w:themeColor="text1"/>
        </w:rPr>
      </w:pPr>
      <w:r w:rsidRPr="005423C3">
        <w:rPr>
          <w:color w:val="000000" w:themeColor="text1"/>
        </w:rPr>
        <w:br/>
        <w:t>Matting refines the binary masks from background subtraction. The steps include:</w:t>
      </w:r>
      <w:r w:rsidRPr="005423C3">
        <w:rPr>
          <w:color w:val="000000" w:themeColor="text1"/>
        </w:rPr>
        <w:br/>
        <w:t>1. Applying morphological closing to fill small holes.</w:t>
      </w:r>
      <w:r w:rsidRPr="005423C3">
        <w:rPr>
          <w:color w:val="000000" w:themeColor="text1"/>
        </w:rPr>
        <w:br/>
        <w:t>2. Applying median blur for smoother mask edges.</w:t>
      </w:r>
      <w:r w:rsidRPr="005423C3">
        <w:rPr>
          <w:color w:val="000000" w:themeColor="text1"/>
        </w:rPr>
        <w:br/>
        <w:t>3. Optionally using edge-aware matting (not detailed in current implementation) to preserve object contours.</w:t>
      </w:r>
      <w:r w:rsidRPr="005423C3">
        <w:rPr>
          <w:color w:val="000000" w:themeColor="text1"/>
        </w:rPr>
        <w:br/>
      </w:r>
      <w:r w:rsidRPr="005423C3">
        <w:rPr>
          <w:color w:val="000000" w:themeColor="text1"/>
        </w:rPr>
        <w:br/>
        <w:t>This improves segmentation quality, especially around object boundaries.</w:t>
      </w:r>
      <w:r w:rsidRPr="005423C3">
        <w:rPr>
          <w:color w:val="000000" w:themeColor="text1"/>
        </w:rPr>
        <w:br/>
      </w:r>
    </w:p>
    <w:p w14:paraId="52815065" w14:textId="77777777" w:rsidR="0039066B" w:rsidRPr="005423C3" w:rsidRDefault="00000000">
      <w:pPr>
        <w:pStyle w:val="Heading2"/>
        <w:rPr>
          <w:color w:val="000000" w:themeColor="text1"/>
        </w:rPr>
      </w:pPr>
      <w:bookmarkStart w:id="6" w:name="_Toc202992321"/>
      <w:r w:rsidRPr="005423C3">
        <w:rPr>
          <w:color w:val="000000" w:themeColor="text1"/>
        </w:rPr>
        <w:t>Object Tracking</w:t>
      </w:r>
      <w:bookmarkEnd w:id="6"/>
    </w:p>
    <w:p w14:paraId="45F613CC" w14:textId="77777777" w:rsidR="0039066B" w:rsidRPr="005423C3" w:rsidRDefault="00000000">
      <w:pPr>
        <w:rPr>
          <w:color w:val="000000" w:themeColor="text1"/>
        </w:rPr>
      </w:pPr>
      <w:r w:rsidRPr="005423C3">
        <w:rPr>
          <w:color w:val="000000" w:themeColor="text1"/>
        </w:rPr>
        <w:br/>
        <w:t>Tracking follows detected objects across frames using bounding box matching:</w:t>
      </w:r>
      <w:r w:rsidRPr="005423C3">
        <w:rPr>
          <w:color w:val="000000" w:themeColor="text1"/>
        </w:rPr>
        <w:br/>
        <w:t>1. Contours are detected from the matting mask.</w:t>
      </w:r>
      <w:r w:rsidRPr="005423C3">
        <w:rPr>
          <w:color w:val="000000" w:themeColor="text1"/>
        </w:rPr>
        <w:br/>
        <w:t>2. Bounding boxes are created around large enough contours.</w:t>
      </w:r>
      <w:r w:rsidRPr="005423C3">
        <w:rPr>
          <w:color w:val="000000" w:themeColor="text1"/>
        </w:rPr>
        <w:br/>
        <w:t>3. Each box is compared with boxes from the previous frame using intersection-over-union (IoU).</w:t>
      </w:r>
      <w:r w:rsidRPr="005423C3">
        <w:rPr>
          <w:color w:val="000000" w:themeColor="text1"/>
        </w:rPr>
        <w:br/>
        <w:t>4. Labels are assigned and updated based on best matches.</w:t>
      </w:r>
      <w:r w:rsidRPr="005423C3">
        <w:rPr>
          <w:color w:val="000000" w:themeColor="text1"/>
        </w:rPr>
        <w:br/>
      </w:r>
      <w:r w:rsidRPr="005423C3">
        <w:rPr>
          <w:color w:val="000000" w:themeColor="text1"/>
        </w:rPr>
        <w:br/>
        <w:t>This enables consistent labeling of moving objects.</w:t>
      </w:r>
      <w:r w:rsidRPr="005423C3">
        <w:rPr>
          <w:color w:val="000000" w:themeColor="text1"/>
        </w:rPr>
        <w:br/>
      </w:r>
    </w:p>
    <w:sectPr w:rsidR="0039066B" w:rsidRPr="005423C3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55B00" w14:textId="77777777" w:rsidR="0014519D" w:rsidRDefault="0014519D">
      <w:pPr>
        <w:spacing w:after="0" w:line="240" w:lineRule="auto"/>
      </w:pPr>
      <w:r>
        <w:separator/>
      </w:r>
    </w:p>
  </w:endnote>
  <w:endnote w:type="continuationSeparator" w:id="0">
    <w:p w14:paraId="30714BA1" w14:textId="77777777" w:rsidR="0014519D" w:rsidRDefault="0014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D85DC" w14:textId="77777777" w:rsidR="0039066B" w:rsidRDefault="00000000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 w:rsidR="005423C3">
      <w:fldChar w:fldCharType="separate"/>
    </w:r>
    <w:r w:rsidR="005423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1D3DB" w14:textId="77777777" w:rsidR="0014519D" w:rsidRDefault="0014519D">
      <w:pPr>
        <w:spacing w:after="0" w:line="240" w:lineRule="auto"/>
      </w:pPr>
      <w:r>
        <w:separator/>
      </w:r>
    </w:p>
  </w:footnote>
  <w:footnote w:type="continuationSeparator" w:id="0">
    <w:p w14:paraId="670596F6" w14:textId="77777777" w:rsidR="0014519D" w:rsidRDefault="00145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78F45" w14:textId="77777777" w:rsidR="0039066B" w:rsidRDefault="00000000">
    <w:pPr>
      <w:pStyle w:val="Header"/>
      <w:jc w:val="center"/>
    </w:pPr>
    <w:r>
      <w:t>Video Processing Project –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C457C"/>
    <w:multiLevelType w:val="multilevel"/>
    <w:tmpl w:val="CFC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C85061"/>
    <w:multiLevelType w:val="hybridMultilevel"/>
    <w:tmpl w:val="BF9C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E2C50"/>
    <w:multiLevelType w:val="multilevel"/>
    <w:tmpl w:val="700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928C4"/>
    <w:multiLevelType w:val="multilevel"/>
    <w:tmpl w:val="2A2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24B88"/>
    <w:multiLevelType w:val="multilevel"/>
    <w:tmpl w:val="E4CA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44195"/>
    <w:multiLevelType w:val="multilevel"/>
    <w:tmpl w:val="4B0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40A08"/>
    <w:multiLevelType w:val="multilevel"/>
    <w:tmpl w:val="EBE2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95E52"/>
    <w:multiLevelType w:val="multilevel"/>
    <w:tmpl w:val="725C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E6D5D"/>
    <w:multiLevelType w:val="multilevel"/>
    <w:tmpl w:val="A2B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D426B"/>
    <w:multiLevelType w:val="multilevel"/>
    <w:tmpl w:val="8A0C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40703">
    <w:abstractNumId w:val="8"/>
  </w:num>
  <w:num w:numId="2" w16cid:durableId="1504735699">
    <w:abstractNumId w:val="6"/>
  </w:num>
  <w:num w:numId="3" w16cid:durableId="691688554">
    <w:abstractNumId w:val="5"/>
  </w:num>
  <w:num w:numId="4" w16cid:durableId="1360593270">
    <w:abstractNumId w:val="4"/>
  </w:num>
  <w:num w:numId="5" w16cid:durableId="987779888">
    <w:abstractNumId w:val="7"/>
  </w:num>
  <w:num w:numId="6" w16cid:durableId="836463271">
    <w:abstractNumId w:val="3"/>
  </w:num>
  <w:num w:numId="7" w16cid:durableId="337000145">
    <w:abstractNumId w:val="2"/>
  </w:num>
  <w:num w:numId="8" w16cid:durableId="556549516">
    <w:abstractNumId w:val="1"/>
  </w:num>
  <w:num w:numId="9" w16cid:durableId="59522486">
    <w:abstractNumId w:val="0"/>
  </w:num>
  <w:num w:numId="10" w16cid:durableId="1084955589">
    <w:abstractNumId w:val="10"/>
  </w:num>
  <w:num w:numId="11" w16cid:durableId="418255301">
    <w:abstractNumId w:val="9"/>
  </w:num>
  <w:num w:numId="12" w16cid:durableId="1715109056">
    <w:abstractNumId w:val="16"/>
  </w:num>
  <w:num w:numId="13" w16cid:durableId="1311134462">
    <w:abstractNumId w:val="15"/>
  </w:num>
  <w:num w:numId="14" w16cid:durableId="1843162289">
    <w:abstractNumId w:val="14"/>
  </w:num>
  <w:num w:numId="15" w16cid:durableId="1294747296">
    <w:abstractNumId w:val="11"/>
  </w:num>
  <w:num w:numId="16" w16cid:durableId="686905825">
    <w:abstractNumId w:val="12"/>
  </w:num>
  <w:num w:numId="17" w16cid:durableId="1366910289">
    <w:abstractNumId w:val="18"/>
  </w:num>
  <w:num w:numId="18" w16cid:durableId="1457871385">
    <w:abstractNumId w:val="13"/>
  </w:num>
  <w:num w:numId="19" w16cid:durableId="15903130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FB1"/>
    <w:rsid w:val="00034616"/>
    <w:rsid w:val="0006063C"/>
    <w:rsid w:val="0014519D"/>
    <w:rsid w:val="0015074B"/>
    <w:rsid w:val="00156FEF"/>
    <w:rsid w:val="0029639D"/>
    <w:rsid w:val="00326F90"/>
    <w:rsid w:val="0039066B"/>
    <w:rsid w:val="00436DE5"/>
    <w:rsid w:val="005423C3"/>
    <w:rsid w:val="00A01FE5"/>
    <w:rsid w:val="00AA1D8D"/>
    <w:rsid w:val="00AE19F6"/>
    <w:rsid w:val="00B30AAA"/>
    <w:rsid w:val="00B47730"/>
    <w:rsid w:val="00BC51CF"/>
    <w:rsid w:val="00CB0664"/>
    <w:rsid w:val="00D5319A"/>
    <w:rsid w:val="00ED0C5F"/>
    <w:rsid w:val="00F956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89408"/>
  <w14:defaultImageDpi w14:val="300"/>
  <w15:docId w15:val="{90DD1643-03FB-0B47-87D3-A4225BE9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423C3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423C3"/>
    <w:pPr>
      <w:spacing w:before="120" w:after="0"/>
      <w:ind w:left="220"/>
    </w:pPr>
    <w:rPr>
      <w:rFonts w:cs="Times New Roman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5423C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23C3"/>
    <w:pPr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23C3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23C3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23C3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23C3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23C3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23C3"/>
    <w:pPr>
      <w:spacing w:after="0"/>
      <w:ind w:left="1760"/>
    </w:pPr>
    <w:rPr>
      <w:rFonts w:cs="Times New Roman"/>
      <w:sz w:val="20"/>
      <w:szCs w:val="24"/>
    </w:rPr>
  </w:style>
  <w:style w:type="paragraph" w:customStyle="1" w:styleId="p1">
    <w:name w:val="p1"/>
    <w:basedOn w:val="Normal"/>
    <w:rsid w:val="00A0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Roy Sarafov</cp:lastModifiedBy>
  <cp:revision>2</cp:revision>
  <dcterms:created xsi:type="dcterms:W3CDTF">2025-07-09T19:38:00Z</dcterms:created>
  <dcterms:modified xsi:type="dcterms:W3CDTF">2025-07-09T19:38:00Z</dcterms:modified>
  <cp:category/>
</cp:coreProperties>
</file>